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366761457"/>
        <w:docPartObj>
          <w:docPartGallery w:val="Table of Contents"/>
          <w:docPartUnique/>
        </w:docPartObj>
      </w:sdtPr>
      <w:sdtEndPr>
        <w:rPr>
          <w:b/>
          <w:noProof/>
        </w:rPr>
      </w:sdtEndPr>
      <w:sdtContent>
        <w:bookmarkEnd w:id="0" w:displacedByCustomXml="prev"/>
        <w:p w:rsidR="00F6344F" w:rsidRPr="0018555E" w:rsidRDefault="00F6344F" w:rsidP="00F6344F">
          <w:pPr>
            <w:pStyle w:val="TOCHeading"/>
            <w:jc w:val="center"/>
            <w:rPr>
              <w:rFonts w:ascii="Traditional Arabic" w:hAnsi="Traditional Arabic" w:cs="Traditional Arabic"/>
              <w:rtl/>
            </w:rPr>
          </w:pPr>
          <w:r w:rsidRPr="0018555E">
            <w:rPr>
              <w:rFonts w:ascii="Traditional Arabic" w:hAnsi="Traditional Arabic" w:cs="Traditional Arabic" w:hint="cs"/>
              <w:rtl/>
            </w:rPr>
            <w:t>فهرست مطالب</w:t>
          </w:r>
        </w:p>
        <w:p w:rsidR="00F6344F" w:rsidRPr="0018555E" w:rsidRDefault="00F6344F" w:rsidP="00F6344F">
          <w:pPr>
            <w:spacing w:line="360" w:lineRule="auto"/>
            <w:rPr>
              <w:rFonts w:ascii="Traditional Arabic" w:hAnsi="Traditional Arabic" w:cs="Traditional Arabic"/>
            </w:rPr>
          </w:pPr>
        </w:p>
        <w:p w:rsidR="00F6344F" w:rsidRPr="0018555E" w:rsidRDefault="00F6344F" w:rsidP="00F6344F">
          <w:pPr>
            <w:pStyle w:val="TOC1"/>
            <w:tabs>
              <w:tab w:val="right" w:leader="dot" w:pos="9350"/>
            </w:tabs>
            <w:spacing w:line="360" w:lineRule="auto"/>
            <w:rPr>
              <w:rFonts w:ascii="Traditional Arabic" w:hAnsi="Traditional Arabic" w:cs="Traditional Arabic"/>
              <w:noProof/>
              <w:szCs w:val="22"/>
              <w:lang w:bidi="ar-SA"/>
            </w:rPr>
          </w:pPr>
          <w:r w:rsidRPr="0018555E">
            <w:rPr>
              <w:rFonts w:ascii="Traditional Arabic" w:hAnsi="Traditional Arabic" w:cs="Traditional Arabic"/>
            </w:rPr>
            <w:fldChar w:fldCharType="begin"/>
          </w:r>
          <w:r w:rsidRPr="0018555E">
            <w:rPr>
              <w:rFonts w:ascii="Traditional Arabic" w:hAnsi="Traditional Arabic" w:cs="Traditional Arabic"/>
            </w:rPr>
            <w:instrText xml:space="preserve"> TOC \o "1-3" \h \z \u </w:instrText>
          </w:r>
          <w:r w:rsidRPr="0018555E">
            <w:rPr>
              <w:rFonts w:ascii="Traditional Arabic" w:hAnsi="Traditional Arabic" w:cs="Traditional Arabic"/>
            </w:rPr>
            <w:fldChar w:fldCharType="separate"/>
          </w:r>
          <w:hyperlink w:anchor="_Toc502561191" w:history="1">
            <w:r w:rsidRPr="0018555E">
              <w:rPr>
                <w:rStyle w:val="Hyperlink"/>
                <w:rFonts w:ascii="Traditional Arabic" w:hAnsi="Traditional Arabic" w:cs="Traditional Arabic" w:hint="eastAsia"/>
                <w:noProof/>
                <w:rtl/>
              </w:rPr>
              <w:t>اشاره</w:t>
            </w:r>
            <w:r w:rsidRPr="0018555E">
              <w:rPr>
                <w:rFonts w:ascii="Traditional Arabic" w:hAnsi="Traditional Arabic" w:cs="Traditional Arabic"/>
                <w:noProof/>
                <w:webHidden/>
              </w:rPr>
              <w:tab/>
            </w:r>
            <w:r w:rsidRPr="0018555E">
              <w:rPr>
                <w:rFonts w:ascii="Traditional Arabic" w:hAnsi="Traditional Arabic" w:cs="Traditional Arabic"/>
                <w:noProof/>
                <w:webHidden/>
              </w:rPr>
              <w:fldChar w:fldCharType="begin"/>
            </w:r>
            <w:r w:rsidRPr="0018555E">
              <w:rPr>
                <w:rFonts w:ascii="Traditional Arabic" w:hAnsi="Traditional Arabic" w:cs="Traditional Arabic"/>
                <w:noProof/>
                <w:webHidden/>
              </w:rPr>
              <w:instrText xml:space="preserve"> PAGEREF _Toc502561191 \h </w:instrText>
            </w:r>
            <w:r w:rsidRPr="0018555E">
              <w:rPr>
                <w:rFonts w:ascii="Traditional Arabic" w:hAnsi="Traditional Arabic" w:cs="Traditional Arabic"/>
                <w:noProof/>
                <w:webHidden/>
              </w:rPr>
            </w:r>
            <w:r w:rsidRPr="0018555E">
              <w:rPr>
                <w:rFonts w:ascii="Traditional Arabic" w:hAnsi="Traditional Arabic" w:cs="Traditional Arabic"/>
                <w:noProof/>
                <w:webHidden/>
              </w:rPr>
              <w:fldChar w:fldCharType="separate"/>
            </w:r>
            <w:r w:rsidRPr="0018555E">
              <w:rPr>
                <w:rFonts w:ascii="Traditional Arabic" w:hAnsi="Traditional Arabic" w:cs="Traditional Arabic"/>
                <w:noProof/>
                <w:webHidden/>
              </w:rPr>
              <w:t>2</w:t>
            </w:r>
            <w:r w:rsidRPr="0018555E">
              <w:rPr>
                <w:rFonts w:ascii="Traditional Arabic" w:hAnsi="Traditional Arabic" w:cs="Traditional Arabic"/>
                <w:noProof/>
                <w:webHidden/>
              </w:rPr>
              <w:fldChar w:fldCharType="end"/>
            </w:r>
          </w:hyperlink>
        </w:p>
        <w:p w:rsidR="00F6344F" w:rsidRPr="0018555E" w:rsidRDefault="007E61B1" w:rsidP="00F6344F">
          <w:pPr>
            <w:pStyle w:val="TOC1"/>
            <w:tabs>
              <w:tab w:val="right" w:leader="dot" w:pos="9350"/>
            </w:tabs>
            <w:spacing w:line="360" w:lineRule="auto"/>
            <w:rPr>
              <w:rFonts w:ascii="Traditional Arabic" w:hAnsi="Traditional Arabic" w:cs="Traditional Arabic"/>
              <w:noProof/>
              <w:szCs w:val="22"/>
              <w:lang w:bidi="ar-SA"/>
            </w:rPr>
          </w:pPr>
          <w:hyperlink w:anchor="_Toc502561192" w:history="1">
            <w:r w:rsidR="00F6344F" w:rsidRPr="0018555E">
              <w:rPr>
                <w:rStyle w:val="Hyperlink"/>
                <w:rFonts w:ascii="Traditional Arabic" w:hAnsi="Traditional Arabic" w:cs="Traditional Arabic" w:hint="eastAsia"/>
                <w:noProof/>
                <w:rtl/>
              </w:rPr>
              <w:t>نسبت</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اطلاق</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تق</w:t>
            </w:r>
            <w:r w:rsidR="00F6344F" w:rsidRPr="0018555E">
              <w:rPr>
                <w:rStyle w:val="Hyperlink"/>
                <w:rFonts w:ascii="Traditional Arabic" w:hAnsi="Traditional Arabic" w:cs="Traditional Arabic" w:hint="cs"/>
                <w:noProof/>
                <w:rtl/>
              </w:rPr>
              <w:t>یی</w:t>
            </w:r>
            <w:r w:rsidR="00F6344F" w:rsidRPr="0018555E">
              <w:rPr>
                <w:rStyle w:val="Hyperlink"/>
                <w:rFonts w:ascii="Traditional Arabic" w:hAnsi="Traditional Arabic" w:cs="Traditional Arabic" w:hint="eastAsia"/>
                <w:noProof/>
                <w:rtl/>
              </w:rPr>
              <w:t>د</w:t>
            </w:r>
            <w:r w:rsidR="00F6344F" w:rsidRPr="0018555E">
              <w:rPr>
                <w:rFonts w:ascii="Traditional Arabic" w:hAnsi="Traditional Arabic" w:cs="Traditional Arabic"/>
                <w:noProof/>
                <w:webHidden/>
              </w:rPr>
              <w:tab/>
            </w:r>
            <w:r w:rsidR="00F6344F" w:rsidRPr="0018555E">
              <w:rPr>
                <w:rFonts w:ascii="Traditional Arabic" w:hAnsi="Traditional Arabic" w:cs="Traditional Arabic"/>
                <w:noProof/>
                <w:webHidden/>
              </w:rPr>
              <w:fldChar w:fldCharType="begin"/>
            </w:r>
            <w:r w:rsidR="00F6344F" w:rsidRPr="0018555E">
              <w:rPr>
                <w:rFonts w:ascii="Traditional Arabic" w:hAnsi="Traditional Arabic" w:cs="Traditional Arabic"/>
                <w:noProof/>
                <w:webHidden/>
              </w:rPr>
              <w:instrText xml:space="preserve"> PAGEREF _Toc502561192 \h </w:instrText>
            </w:r>
            <w:r w:rsidR="00F6344F" w:rsidRPr="0018555E">
              <w:rPr>
                <w:rFonts w:ascii="Traditional Arabic" w:hAnsi="Traditional Arabic" w:cs="Traditional Arabic"/>
                <w:noProof/>
                <w:webHidden/>
              </w:rPr>
            </w:r>
            <w:r w:rsidR="00F6344F" w:rsidRPr="0018555E">
              <w:rPr>
                <w:rFonts w:ascii="Traditional Arabic" w:hAnsi="Traditional Arabic" w:cs="Traditional Arabic"/>
                <w:noProof/>
                <w:webHidden/>
              </w:rPr>
              <w:fldChar w:fldCharType="separate"/>
            </w:r>
            <w:r w:rsidR="00F6344F" w:rsidRPr="0018555E">
              <w:rPr>
                <w:rFonts w:ascii="Traditional Arabic" w:hAnsi="Traditional Arabic" w:cs="Traditional Arabic"/>
                <w:noProof/>
                <w:webHidden/>
              </w:rPr>
              <w:t>2</w:t>
            </w:r>
            <w:r w:rsidR="00F6344F" w:rsidRPr="0018555E">
              <w:rPr>
                <w:rFonts w:ascii="Traditional Arabic" w:hAnsi="Traditional Arabic" w:cs="Traditional Arabic"/>
                <w:noProof/>
                <w:webHidden/>
              </w:rPr>
              <w:fldChar w:fldCharType="end"/>
            </w:r>
          </w:hyperlink>
        </w:p>
        <w:p w:rsidR="00F6344F" w:rsidRPr="0018555E" w:rsidRDefault="007E61B1" w:rsidP="00F6344F">
          <w:pPr>
            <w:pStyle w:val="TOC1"/>
            <w:tabs>
              <w:tab w:val="right" w:leader="dot" w:pos="9350"/>
            </w:tabs>
            <w:spacing w:line="360" w:lineRule="auto"/>
            <w:rPr>
              <w:rFonts w:ascii="Traditional Arabic" w:hAnsi="Traditional Arabic" w:cs="Traditional Arabic"/>
              <w:noProof/>
              <w:szCs w:val="22"/>
              <w:lang w:bidi="ar-SA"/>
            </w:rPr>
          </w:pPr>
          <w:hyperlink w:anchor="_Toc502561193" w:history="1">
            <w:r w:rsidR="00F6344F" w:rsidRPr="0018555E">
              <w:rPr>
                <w:rStyle w:val="Hyperlink"/>
                <w:rFonts w:ascii="Traditional Arabic" w:hAnsi="Traditional Arabic" w:cs="Traditional Arabic" w:hint="eastAsia"/>
                <w:noProof/>
                <w:rtl/>
              </w:rPr>
              <w:t>اطلاق</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تق</w:t>
            </w:r>
            <w:r w:rsidR="00F6344F" w:rsidRPr="0018555E">
              <w:rPr>
                <w:rStyle w:val="Hyperlink"/>
                <w:rFonts w:ascii="Traditional Arabic" w:hAnsi="Traditional Arabic" w:cs="Traditional Arabic" w:hint="cs"/>
                <w:noProof/>
                <w:rtl/>
              </w:rPr>
              <w:t>یی</w:t>
            </w:r>
            <w:r w:rsidR="00F6344F" w:rsidRPr="0018555E">
              <w:rPr>
                <w:rStyle w:val="Hyperlink"/>
                <w:rFonts w:ascii="Traditional Arabic" w:hAnsi="Traditional Arabic" w:cs="Traditional Arabic" w:hint="eastAsia"/>
                <w:noProof/>
                <w:rtl/>
              </w:rPr>
              <w:t>د</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در</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عالم</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ثبوت</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اثبات</w:t>
            </w:r>
            <w:r w:rsidR="00F6344F" w:rsidRPr="0018555E">
              <w:rPr>
                <w:rFonts w:ascii="Traditional Arabic" w:hAnsi="Traditional Arabic" w:cs="Traditional Arabic"/>
                <w:noProof/>
                <w:webHidden/>
              </w:rPr>
              <w:tab/>
            </w:r>
            <w:r w:rsidR="00F6344F" w:rsidRPr="0018555E">
              <w:rPr>
                <w:rFonts w:ascii="Traditional Arabic" w:hAnsi="Traditional Arabic" w:cs="Traditional Arabic"/>
                <w:noProof/>
                <w:webHidden/>
              </w:rPr>
              <w:fldChar w:fldCharType="begin"/>
            </w:r>
            <w:r w:rsidR="00F6344F" w:rsidRPr="0018555E">
              <w:rPr>
                <w:rFonts w:ascii="Traditional Arabic" w:hAnsi="Traditional Arabic" w:cs="Traditional Arabic"/>
                <w:noProof/>
                <w:webHidden/>
              </w:rPr>
              <w:instrText xml:space="preserve"> PAGEREF _Toc502561193 \h </w:instrText>
            </w:r>
            <w:r w:rsidR="00F6344F" w:rsidRPr="0018555E">
              <w:rPr>
                <w:rFonts w:ascii="Traditional Arabic" w:hAnsi="Traditional Arabic" w:cs="Traditional Arabic"/>
                <w:noProof/>
                <w:webHidden/>
              </w:rPr>
            </w:r>
            <w:r w:rsidR="00F6344F" w:rsidRPr="0018555E">
              <w:rPr>
                <w:rFonts w:ascii="Traditional Arabic" w:hAnsi="Traditional Arabic" w:cs="Traditional Arabic"/>
                <w:noProof/>
                <w:webHidden/>
              </w:rPr>
              <w:fldChar w:fldCharType="separate"/>
            </w:r>
            <w:r w:rsidR="00F6344F" w:rsidRPr="0018555E">
              <w:rPr>
                <w:rFonts w:ascii="Traditional Arabic" w:hAnsi="Traditional Arabic" w:cs="Traditional Arabic"/>
                <w:noProof/>
                <w:webHidden/>
              </w:rPr>
              <w:t>3</w:t>
            </w:r>
            <w:r w:rsidR="00F6344F" w:rsidRPr="0018555E">
              <w:rPr>
                <w:rFonts w:ascii="Traditional Arabic" w:hAnsi="Traditional Arabic" w:cs="Traditional Arabic"/>
                <w:noProof/>
                <w:webHidden/>
              </w:rPr>
              <w:fldChar w:fldCharType="end"/>
            </w:r>
          </w:hyperlink>
        </w:p>
        <w:p w:rsidR="00F6344F" w:rsidRPr="0018555E" w:rsidRDefault="007E61B1" w:rsidP="00F6344F">
          <w:pPr>
            <w:pStyle w:val="TOC1"/>
            <w:tabs>
              <w:tab w:val="right" w:leader="dot" w:pos="9350"/>
            </w:tabs>
            <w:spacing w:line="360" w:lineRule="auto"/>
            <w:rPr>
              <w:rFonts w:ascii="Traditional Arabic" w:hAnsi="Traditional Arabic" w:cs="Traditional Arabic"/>
              <w:noProof/>
              <w:szCs w:val="22"/>
              <w:lang w:bidi="ar-SA"/>
            </w:rPr>
          </w:pPr>
          <w:hyperlink w:anchor="_Toc502561194" w:history="1">
            <w:r w:rsidR="00F6344F" w:rsidRPr="0018555E">
              <w:rPr>
                <w:rStyle w:val="Hyperlink"/>
                <w:rFonts w:ascii="Traditional Arabic" w:hAnsi="Traditional Arabic" w:cs="Traditional Arabic" w:hint="eastAsia"/>
                <w:noProof/>
                <w:rtl/>
              </w:rPr>
              <w:t>عالم</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ثبوت</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درون</w:t>
            </w:r>
            <w:r w:rsidR="00F6344F" w:rsidRPr="0018555E">
              <w:rPr>
                <w:rFonts w:ascii="Traditional Arabic" w:hAnsi="Traditional Arabic" w:cs="Traditional Arabic"/>
                <w:noProof/>
                <w:webHidden/>
              </w:rPr>
              <w:tab/>
            </w:r>
            <w:r w:rsidR="00F6344F" w:rsidRPr="0018555E">
              <w:rPr>
                <w:rFonts w:ascii="Traditional Arabic" w:hAnsi="Traditional Arabic" w:cs="Traditional Arabic"/>
                <w:noProof/>
                <w:webHidden/>
              </w:rPr>
              <w:fldChar w:fldCharType="begin"/>
            </w:r>
            <w:r w:rsidR="00F6344F" w:rsidRPr="0018555E">
              <w:rPr>
                <w:rFonts w:ascii="Traditional Arabic" w:hAnsi="Traditional Arabic" w:cs="Traditional Arabic"/>
                <w:noProof/>
                <w:webHidden/>
              </w:rPr>
              <w:instrText xml:space="preserve"> PAGEREF _Toc502561194 \h </w:instrText>
            </w:r>
            <w:r w:rsidR="00F6344F" w:rsidRPr="0018555E">
              <w:rPr>
                <w:rFonts w:ascii="Traditional Arabic" w:hAnsi="Traditional Arabic" w:cs="Traditional Arabic"/>
                <w:noProof/>
                <w:webHidden/>
              </w:rPr>
            </w:r>
            <w:r w:rsidR="00F6344F" w:rsidRPr="0018555E">
              <w:rPr>
                <w:rFonts w:ascii="Traditional Arabic" w:hAnsi="Traditional Arabic" w:cs="Traditional Arabic"/>
                <w:noProof/>
                <w:webHidden/>
              </w:rPr>
              <w:fldChar w:fldCharType="separate"/>
            </w:r>
            <w:r w:rsidR="00F6344F" w:rsidRPr="0018555E">
              <w:rPr>
                <w:rFonts w:ascii="Traditional Arabic" w:hAnsi="Traditional Arabic" w:cs="Traditional Arabic"/>
                <w:noProof/>
                <w:webHidden/>
              </w:rPr>
              <w:t>4</w:t>
            </w:r>
            <w:r w:rsidR="00F6344F" w:rsidRPr="0018555E">
              <w:rPr>
                <w:rFonts w:ascii="Traditional Arabic" w:hAnsi="Traditional Arabic" w:cs="Traditional Arabic"/>
                <w:noProof/>
                <w:webHidden/>
              </w:rPr>
              <w:fldChar w:fldCharType="end"/>
            </w:r>
          </w:hyperlink>
        </w:p>
        <w:p w:rsidR="00F6344F" w:rsidRPr="0018555E" w:rsidRDefault="007E61B1" w:rsidP="00F6344F">
          <w:pPr>
            <w:pStyle w:val="TOC1"/>
            <w:tabs>
              <w:tab w:val="right" w:leader="dot" w:pos="9350"/>
            </w:tabs>
            <w:spacing w:line="360" w:lineRule="auto"/>
            <w:rPr>
              <w:rFonts w:ascii="Traditional Arabic" w:hAnsi="Traditional Arabic" w:cs="Traditional Arabic"/>
              <w:noProof/>
              <w:szCs w:val="22"/>
              <w:lang w:bidi="ar-SA"/>
            </w:rPr>
          </w:pPr>
          <w:hyperlink w:anchor="_Toc502561195" w:history="1">
            <w:r w:rsidR="00F6344F" w:rsidRPr="0018555E">
              <w:rPr>
                <w:rStyle w:val="Hyperlink"/>
                <w:rFonts w:ascii="Traditional Arabic" w:hAnsi="Traditional Arabic" w:cs="Traditional Arabic" w:hint="eastAsia"/>
                <w:noProof/>
                <w:rtl/>
              </w:rPr>
              <w:t>تناقض</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اطلاق</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تق</w:t>
            </w:r>
            <w:r w:rsidR="00F6344F" w:rsidRPr="0018555E">
              <w:rPr>
                <w:rStyle w:val="Hyperlink"/>
                <w:rFonts w:ascii="Traditional Arabic" w:hAnsi="Traditional Arabic" w:cs="Traditional Arabic" w:hint="cs"/>
                <w:noProof/>
                <w:rtl/>
              </w:rPr>
              <w:t>یی</w:t>
            </w:r>
            <w:r w:rsidR="00F6344F" w:rsidRPr="0018555E">
              <w:rPr>
                <w:rStyle w:val="Hyperlink"/>
                <w:rFonts w:ascii="Traditional Arabic" w:hAnsi="Traditional Arabic" w:cs="Traditional Arabic" w:hint="eastAsia"/>
                <w:noProof/>
                <w:rtl/>
              </w:rPr>
              <w:t>د</w:t>
            </w:r>
            <w:r w:rsidR="00F6344F" w:rsidRPr="0018555E">
              <w:rPr>
                <w:rFonts w:ascii="Traditional Arabic" w:hAnsi="Traditional Arabic" w:cs="Traditional Arabic"/>
                <w:noProof/>
                <w:webHidden/>
              </w:rPr>
              <w:tab/>
            </w:r>
            <w:r w:rsidR="00F6344F" w:rsidRPr="0018555E">
              <w:rPr>
                <w:rFonts w:ascii="Traditional Arabic" w:hAnsi="Traditional Arabic" w:cs="Traditional Arabic"/>
                <w:noProof/>
                <w:webHidden/>
              </w:rPr>
              <w:fldChar w:fldCharType="begin"/>
            </w:r>
            <w:r w:rsidR="00F6344F" w:rsidRPr="0018555E">
              <w:rPr>
                <w:rFonts w:ascii="Traditional Arabic" w:hAnsi="Traditional Arabic" w:cs="Traditional Arabic"/>
                <w:noProof/>
                <w:webHidden/>
              </w:rPr>
              <w:instrText xml:space="preserve"> PAGEREF _Toc502561195 \h </w:instrText>
            </w:r>
            <w:r w:rsidR="00F6344F" w:rsidRPr="0018555E">
              <w:rPr>
                <w:rFonts w:ascii="Traditional Arabic" w:hAnsi="Traditional Arabic" w:cs="Traditional Arabic"/>
                <w:noProof/>
                <w:webHidden/>
              </w:rPr>
            </w:r>
            <w:r w:rsidR="00F6344F" w:rsidRPr="0018555E">
              <w:rPr>
                <w:rFonts w:ascii="Traditional Arabic" w:hAnsi="Traditional Arabic" w:cs="Traditional Arabic"/>
                <w:noProof/>
                <w:webHidden/>
              </w:rPr>
              <w:fldChar w:fldCharType="separate"/>
            </w:r>
            <w:r w:rsidR="00F6344F" w:rsidRPr="0018555E">
              <w:rPr>
                <w:rFonts w:ascii="Traditional Arabic" w:hAnsi="Traditional Arabic" w:cs="Traditional Arabic"/>
                <w:noProof/>
                <w:webHidden/>
              </w:rPr>
              <w:t>5</w:t>
            </w:r>
            <w:r w:rsidR="00F6344F" w:rsidRPr="0018555E">
              <w:rPr>
                <w:rFonts w:ascii="Traditional Arabic" w:hAnsi="Traditional Arabic" w:cs="Traditional Arabic"/>
                <w:noProof/>
                <w:webHidden/>
              </w:rPr>
              <w:fldChar w:fldCharType="end"/>
            </w:r>
          </w:hyperlink>
        </w:p>
        <w:p w:rsidR="00F6344F" w:rsidRPr="0018555E" w:rsidRDefault="007E61B1" w:rsidP="00F6344F">
          <w:pPr>
            <w:pStyle w:val="TOC1"/>
            <w:tabs>
              <w:tab w:val="right" w:leader="dot" w:pos="9350"/>
            </w:tabs>
            <w:spacing w:line="360" w:lineRule="auto"/>
            <w:rPr>
              <w:rFonts w:ascii="Traditional Arabic" w:hAnsi="Traditional Arabic" w:cs="Traditional Arabic"/>
              <w:noProof/>
              <w:szCs w:val="22"/>
              <w:lang w:bidi="ar-SA"/>
            </w:rPr>
          </w:pPr>
          <w:hyperlink w:anchor="_Toc502561196" w:history="1">
            <w:r w:rsidR="00F6344F" w:rsidRPr="0018555E">
              <w:rPr>
                <w:rStyle w:val="Hyperlink"/>
                <w:rFonts w:ascii="Traditional Arabic" w:hAnsi="Traditional Arabic" w:cs="Traditional Arabic" w:hint="eastAsia"/>
                <w:noProof/>
                <w:rtl/>
              </w:rPr>
              <w:t>سلب</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ا</w:t>
            </w:r>
            <w:r w:rsidR="00F6344F" w:rsidRPr="0018555E">
              <w:rPr>
                <w:rStyle w:val="Hyperlink"/>
                <w:rFonts w:ascii="Traditional Arabic" w:hAnsi="Traditional Arabic" w:cs="Traditional Arabic" w:hint="cs"/>
                <w:noProof/>
                <w:rtl/>
              </w:rPr>
              <w:t>ی</w:t>
            </w:r>
            <w:r w:rsidR="00F6344F" w:rsidRPr="0018555E">
              <w:rPr>
                <w:rStyle w:val="Hyperlink"/>
                <w:rFonts w:ascii="Traditional Arabic" w:hAnsi="Traditional Arabic" w:cs="Traditional Arabic" w:hint="eastAsia"/>
                <w:noProof/>
                <w:rtl/>
              </w:rPr>
              <w:t>جاب،</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ملکه</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و</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عدم</w:t>
            </w:r>
            <w:r w:rsidR="00F6344F" w:rsidRPr="0018555E">
              <w:rPr>
                <w:rStyle w:val="Hyperlink"/>
                <w:rFonts w:ascii="Traditional Arabic" w:hAnsi="Traditional Arabic" w:cs="Traditional Arabic"/>
                <w:noProof/>
                <w:rtl/>
              </w:rPr>
              <w:t xml:space="preserve"> </w:t>
            </w:r>
            <w:r w:rsidR="00F6344F" w:rsidRPr="0018555E">
              <w:rPr>
                <w:rStyle w:val="Hyperlink"/>
                <w:rFonts w:ascii="Traditional Arabic" w:hAnsi="Traditional Arabic" w:cs="Traditional Arabic" w:hint="eastAsia"/>
                <w:noProof/>
                <w:rtl/>
              </w:rPr>
              <w:t>ملکه</w:t>
            </w:r>
            <w:r w:rsidR="00F6344F" w:rsidRPr="0018555E">
              <w:rPr>
                <w:rFonts w:ascii="Traditional Arabic" w:hAnsi="Traditional Arabic" w:cs="Traditional Arabic"/>
                <w:noProof/>
                <w:webHidden/>
              </w:rPr>
              <w:tab/>
            </w:r>
            <w:r w:rsidR="00F6344F" w:rsidRPr="0018555E">
              <w:rPr>
                <w:rFonts w:ascii="Traditional Arabic" w:hAnsi="Traditional Arabic" w:cs="Traditional Arabic"/>
                <w:noProof/>
                <w:webHidden/>
              </w:rPr>
              <w:fldChar w:fldCharType="begin"/>
            </w:r>
            <w:r w:rsidR="00F6344F" w:rsidRPr="0018555E">
              <w:rPr>
                <w:rFonts w:ascii="Traditional Arabic" w:hAnsi="Traditional Arabic" w:cs="Traditional Arabic"/>
                <w:noProof/>
                <w:webHidden/>
              </w:rPr>
              <w:instrText xml:space="preserve"> PAGEREF _Toc502561196 \h </w:instrText>
            </w:r>
            <w:r w:rsidR="00F6344F" w:rsidRPr="0018555E">
              <w:rPr>
                <w:rFonts w:ascii="Traditional Arabic" w:hAnsi="Traditional Arabic" w:cs="Traditional Arabic"/>
                <w:noProof/>
                <w:webHidden/>
              </w:rPr>
            </w:r>
            <w:r w:rsidR="00F6344F" w:rsidRPr="0018555E">
              <w:rPr>
                <w:rFonts w:ascii="Traditional Arabic" w:hAnsi="Traditional Arabic" w:cs="Traditional Arabic"/>
                <w:noProof/>
                <w:webHidden/>
              </w:rPr>
              <w:fldChar w:fldCharType="separate"/>
            </w:r>
            <w:r w:rsidR="00F6344F" w:rsidRPr="0018555E">
              <w:rPr>
                <w:rFonts w:ascii="Traditional Arabic" w:hAnsi="Traditional Arabic" w:cs="Traditional Arabic"/>
                <w:noProof/>
                <w:webHidden/>
              </w:rPr>
              <w:t>7</w:t>
            </w:r>
            <w:r w:rsidR="00F6344F" w:rsidRPr="0018555E">
              <w:rPr>
                <w:rFonts w:ascii="Traditional Arabic" w:hAnsi="Traditional Arabic" w:cs="Traditional Arabic"/>
                <w:noProof/>
                <w:webHidden/>
              </w:rPr>
              <w:fldChar w:fldCharType="end"/>
            </w:r>
          </w:hyperlink>
        </w:p>
        <w:p w:rsidR="00F6344F" w:rsidRPr="0018555E" w:rsidRDefault="00F6344F" w:rsidP="00F6344F">
          <w:pPr>
            <w:spacing w:line="360" w:lineRule="auto"/>
            <w:rPr>
              <w:rFonts w:ascii="Traditional Arabic" w:hAnsi="Traditional Arabic" w:cs="Traditional Arabic"/>
            </w:rPr>
          </w:pPr>
          <w:r w:rsidRPr="0018555E">
            <w:rPr>
              <w:rFonts w:ascii="Traditional Arabic" w:hAnsi="Traditional Arabic" w:cs="Traditional Arabic"/>
              <w:b/>
              <w:bCs/>
              <w:noProof/>
            </w:rPr>
            <w:fldChar w:fldCharType="end"/>
          </w:r>
        </w:p>
      </w:sdtContent>
    </w:sdt>
    <w:p w:rsidR="00F6344F" w:rsidRPr="0018555E" w:rsidRDefault="00F6344F">
      <w:pPr>
        <w:bidi w:val="0"/>
        <w:spacing w:after="0"/>
        <w:ind w:firstLine="0"/>
        <w:contextualSpacing w:val="0"/>
        <w:jc w:val="left"/>
        <w:rPr>
          <w:rFonts w:ascii="Traditional Arabic" w:hAnsi="Traditional Arabic" w:cs="Traditional Arabic"/>
        </w:rPr>
      </w:pPr>
      <w:r w:rsidRPr="0018555E">
        <w:rPr>
          <w:rFonts w:ascii="Traditional Arabic" w:hAnsi="Traditional Arabic" w:cs="Traditional Arabic"/>
          <w:rtl/>
        </w:rPr>
        <w:br w:type="page"/>
      </w:r>
    </w:p>
    <w:p w:rsidR="0018555E" w:rsidRPr="008A2126" w:rsidRDefault="0018555E" w:rsidP="0018555E">
      <w:pPr>
        <w:jc w:val="center"/>
        <w:rPr>
          <w:rFonts w:ascii="Traditional Arabic" w:hAnsi="Traditional Arabic" w:cs="Traditional Arabic"/>
          <w:rtl/>
        </w:rPr>
      </w:pPr>
      <w:bookmarkStart w:id="1" w:name="_Toc502561191"/>
      <w:bookmarkStart w:id="2" w:name="_Toc497047457"/>
      <w:r w:rsidRPr="008A2126">
        <w:rPr>
          <w:rFonts w:ascii="Traditional Arabic" w:hAnsi="Traditional Arabic" w:cs="Traditional Arabic"/>
          <w:rtl/>
        </w:rPr>
        <w:lastRenderedPageBreak/>
        <w:t>بسم‌الله الرحمن الرحیم</w:t>
      </w:r>
    </w:p>
    <w:p w:rsidR="0018555E" w:rsidRPr="008A2126" w:rsidRDefault="0018555E" w:rsidP="0018555E">
      <w:pPr>
        <w:ind w:firstLine="4"/>
        <w:rPr>
          <w:rFonts w:ascii="Traditional Arabic" w:hAnsi="Traditional Arabic" w:cs="Traditional Arabic"/>
          <w:b/>
          <w:bCs/>
          <w:sz w:val="44"/>
          <w:szCs w:val="44"/>
          <w:rtl/>
        </w:rPr>
      </w:pPr>
      <w:r w:rsidRPr="008A2126">
        <w:rPr>
          <w:rFonts w:ascii="Traditional Arabic" w:hAnsi="Traditional Arabic" w:cs="Traditional Arabic" w:hint="cs"/>
          <w:b/>
          <w:bCs/>
          <w:color w:val="FF0000"/>
          <w:sz w:val="44"/>
          <w:szCs w:val="44"/>
          <w:rtl/>
        </w:rPr>
        <w:t>موضوع:</w:t>
      </w:r>
      <w:r w:rsidRPr="008A2126">
        <w:rPr>
          <w:rFonts w:ascii="Traditional Arabic" w:hAnsi="Traditional Arabic" w:cs="Traditional Arabic" w:hint="cs"/>
          <w:b/>
          <w:bCs/>
          <w:sz w:val="44"/>
          <w:szCs w:val="44"/>
          <w:rtl/>
        </w:rPr>
        <w:t xml:space="preserve"> اصول فقه/مطلق و مقید/ </w:t>
      </w:r>
      <w:r w:rsidRPr="0018555E">
        <w:rPr>
          <w:rFonts w:ascii="Traditional Arabic" w:hAnsi="Traditional Arabic" w:cs="Traditional Arabic" w:hint="cs"/>
          <w:b/>
          <w:bCs/>
          <w:sz w:val="44"/>
          <w:szCs w:val="44"/>
          <w:rtl/>
        </w:rPr>
        <w:t>نسبت</w:t>
      </w:r>
      <w:r w:rsidRPr="0018555E">
        <w:rPr>
          <w:rFonts w:ascii="Traditional Arabic" w:hAnsi="Traditional Arabic" w:cs="Traditional Arabic"/>
          <w:b/>
          <w:bCs/>
          <w:sz w:val="44"/>
          <w:szCs w:val="44"/>
          <w:rtl/>
        </w:rPr>
        <w:t xml:space="preserve"> </w:t>
      </w:r>
      <w:r w:rsidRPr="0018555E">
        <w:rPr>
          <w:rFonts w:ascii="Traditional Arabic" w:hAnsi="Traditional Arabic" w:cs="Traditional Arabic" w:hint="cs"/>
          <w:b/>
          <w:bCs/>
          <w:sz w:val="44"/>
          <w:szCs w:val="44"/>
          <w:rtl/>
        </w:rPr>
        <w:t>اطلاق</w:t>
      </w:r>
      <w:r w:rsidRPr="0018555E">
        <w:rPr>
          <w:rFonts w:ascii="Traditional Arabic" w:hAnsi="Traditional Arabic" w:cs="Traditional Arabic"/>
          <w:b/>
          <w:bCs/>
          <w:sz w:val="44"/>
          <w:szCs w:val="44"/>
          <w:rtl/>
        </w:rPr>
        <w:t xml:space="preserve"> </w:t>
      </w:r>
      <w:r w:rsidRPr="0018555E">
        <w:rPr>
          <w:rFonts w:ascii="Traditional Arabic" w:hAnsi="Traditional Arabic" w:cs="Traditional Arabic" w:hint="cs"/>
          <w:b/>
          <w:bCs/>
          <w:sz w:val="44"/>
          <w:szCs w:val="44"/>
          <w:rtl/>
        </w:rPr>
        <w:t>و</w:t>
      </w:r>
      <w:r w:rsidRPr="0018555E">
        <w:rPr>
          <w:rFonts w:ascii="Traditional Arabic" w:hAnsi="Traditional Arabic" w:cs="Traditional Arabic"/>
          <w:b/>
          <w:bCs/>
          <w:sz w:val="44"/>
          <w:szCs w:val="44"/>
          <w:rtl/>
        </w:rPr>
        <w:t xml:space="preserve"> </w:t>
      </w:r>
      <w:r w:rsidRPr="0018555E">
        <w:rPr>
          <w:rFonts w:ascii="Traditional Arabic" w:hAnsi="Traditional Arabic" w:cs="Traditional Arabic" w:hint="cs"/>
          <w:b/>
          <w:bCs/>
          <w:sz w:val="44"/>
          <w:szCs w:val="44"/>
          <w:rtl/>
        </w:rPr>
        <w:t>تقید</w:t>
      </w:r>
      <w:r w:rsidRPr="0018555E">
        <w:rPr>
          <w:rFonts w:ascii="Traditional Arabic" w:hAnsi="Traditional Arabic" w:cs="Traditional Arabic"/>
          <w:b/>
          <w:bCs/>
          <w:sz w:val="44"/>
          <w:szCs w:val="44"/>
          <w:rtl/>
        </w:rPr>
        <w:t xml:space="preserve">                                     </w:t>
      </w:r>
    </w:p>
    <w:bookmarkEnd w:id="2"/>
    <w:p w:rsidR="00F6344F" w:rsidRPr="00CA1A65" w:rsidRDefault="00F6344F" w:rsidP="00F6344F">
      <w:pPr>
        <w:pStyle w:val="Heading1"/>
        <w:jc w:val="lowKashida"/>
        <w:rPr>
          <w:rFonts w:ascii="Traditional Arabic" w:hAnsi="Traditional Arabic" w:cs="Traditional Arabic"/>
          <w:color w:val="FF0000"/>
          <w:rtl/>
        </w:rPr>
      </w:pPr>
      <w:r w:rsidRPr="00CA1A65">
        <w:rPr>
          <w:rFonts w:ascii="Traditional Arabic" w:hAnsi="Traditional Arabic" w:cs="Traditional Arabic" w:hint="cs"/>
          <w:color w:val="FF0000"/>
          <w:rtl/>
        </w:rPr>
        <w:t>اشاره</w:t>
      </w:r>
      <w:bookmarkEnd w:id="1"/>
    </w:p>
    <w:p w:rsidR="00E07B6C" w:rsidRPr="0018555E" w:rsidRDefault="007E4F1A" w:rsidP="00E07B6C">
      <w:pPr>
        <w:jc w:val="lowKashida"/>
        <w:rPr>
          <w:rFonts w:ascii="Traditional Arabic" w:hAnsi="Traditional Arabic" w:cs="Traditional Arabic"/>
          <w:rtl/>
        </w:rPr>
      </w:pPr>
      <w:r w:rsidRPr="0018555E">
        <w:rPr>
          <w:rFonts w:ascii="Traditional Arabic" w:hAnsi="Traditional Arabic" w:cs="Traditional Arabic" w:hint="cs"/>
          <w:rtl/>
        </w:rPr>
        <w:t xml:space="preserve">بحث در مقدمه دوم بود که بعضی این مقدمه را اضافه کردند، البته مقدمه دوم </w:t>
      </w:r>
      <w:r w:rsidR="00E07B6C" w:rsidRPr="0018555E">
        <w:rPr>
          <w:rFonts w:ascii="Traditional Arabic" w:hAnsi="Traditional Arabic" w:cs="Traditional Arabic" w:hint="cs"/>
          <w:rtl/>
        </w:rPr>
        <w:t xml:space="preserve">را </w:t>
      </w:r>
      <w:r w:rsidRPr="0018555E">
        <w:rPr>
          <w:rFonts w:ascii="Traditional Arabic" w:hAnsi="Traditional Arabic" w:cs="Traditional Arabic" w:hint="cs"/>
          <w:rtl/>
        </w:rPr>
        <w:t xml:space="preserve">که امکان تقیید باشد، در کفایه </w:t>
      </w:r>
      <w:r w:rsidR="00C91606" w:rsidRPr="0018555E">
        <w:rPr>
          <w:rFonts w:ascii="Traditional Arabic" w:hAnsi="Traditional Arabic" w:cs="Traditional Arabic" w:hint="cs"/>
          <w:rtl/>
        </w:rPr>
        <w:t>به‌عنوان</w:t>
      </w:r>
      <w:r w:rsidRPr="0018555E">
        <w:rPr>
          <w:rFonts w:ascii="Traditional Arabic" w:hAnsi="Traditional Arabic" w:cs="Traditional Arabic" w:hint="cs"/>
          <w:rtl/>
        </w:rPr>
        <w:t xml:space="preserve"> یک مقدمه به شمار </w:t>
      </w:r>
      <w:r w:rsidR="00C91606" w:rsidRPr="0018555E">
        <w:rPr>
          <w:rFonts w:ascii="Traditional Arabic" w:hAnsi="Traditional Arabic" w:cs="Traditional Arabic" w:hint="cs"/>
          <w:rtl/>
        </w:rPr>
        <w:t>نیاورده‌اند</w:t>
      </w:r>
      <w:r w:rsidRPr="0018555E">
        <w:rPr>
          <w:rFonts w:ascii="Traditional Arabic" w:hAnsi="Traditional Arabic" w:cs="Traditional Arabic" w:hint="cs"/>
          <w:rtl/>
        </w:rPr>
        <w:t xml:space="preserve">، اما بعضی دیگر این را جزء مقدمات آوردند که اطلاق </w:t>
      </w:r>
      <w:r w:rsidR="00C91606" w:rsidRPr="0018555E">
        <w:rPr>
          <w:rFonts w:ascii="Traditional Arabic" w:hAnsi="Traditional Arabic" w:cs="Traditional Arabic" w:hint="cs"/>
          <w:rtl/>
        </w:rPr>
        <w:t>درجایی</w:t>
      </w:r>
      <w:r w:rsidRPr="0018555E">
        <w:rPr>
          <w:rFonts w:ascii="Traditional Arabic" w:hAnsi="Traditional Arabic" w:cs="Traditional Arabic" w:hint="cs"/>
          <w:rtl/>
        </w:rPr>
        <w:t xml:space="preserve"> </w:t>
      </w:r>
      <w:r w:rsidR="00C91606" w:rsidRPr="0018555E">
        <w:rPr>
          <w:rFonts w:ascii="Traditional Arabic" w:hAnsi="Traditional Arabic" w:cs="Traditional Arabic" w:hint="cs"/>
          <w:rtl/>
        </w:rPr>
        <w:t>قابل‌استفاده</w:t>
      </w:r>
      <w:r w:rsidRPr="0018555E">
        <w:rPr>
          <w:rFonts w:ascii="Traditional Arabic" w:hAnsi="Traditional Arabic" w:cs="Traditional Arabic" w:hint="cs"/>
          <w:rtl/>
        </w:rPr>
        <w:t xml:space="preserve"> است و مقدمات حکمت تمام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که علاوه بر اینکه مولا در مقام بیان تمام مراد هست، ممکن بوده است که قید بزند و نزده است</w:t>
      </w:r>
      <w:r w:rsidR="00E07B6C" w:rsidRPr="0018555E">
        <w:rPr>
          <w:rFonts w:ascii="Traditional Arabic" w:hAnsi="Traditional Arabic" w:cs="Traditional Arabic" w:hint="cs"/>
          <w:rtl/>
        </w:rPr>
        <w:t>.</w:t>
      </w:r>
    </w:p>
    <w:p w:rsidR="00BB1789" w:rsidRPr="0018555E" w:rsidRDefault="007E4F1A" w:rsidP="00E07B6C">
      <w:pPr>
        <w:jc w:val="lowKashida"/>
        <w:rPr>
          <w:rFonts w:ascii="Traditional Arabic" w:hAnsi="Traditional Arabic" w:cs="Traditional Arabic"/>
          <w:rtl/>
        </w:rPr>
      </w:pPr>
      <w:r w:rsidRPr="0018555E">
        <w:rPr>
          <w:rFonts w:ascii="Traditional Arabic" w:hAnsi="Traditional Arabic" w:cs="Traditional Arabic" w:hint="cs"/>
          <w:rtl/>
        </w:rPr>
        <w:t xml:space="preserve"> این امکان تقیید و عدم تقیید در شرایط امکان تقیید، </w:t>
      </w:r>
      <w:r w:rsidR="00C91606" w:rsidRPr="0018555E">
        <w:rPr>
          <w:rFonts w:ascii="Traditional Arabic" w:hAnsi="Traditional Arabic" w:cs="Traditional Arabic" w:hint="cs"/>
          <w:rtl/>
        </w:rPr>
        <w:t>به‌عنوان</w:t>
      </w:r>
      <w:r w:rsidRPr="0018555E">
        <w:rPr>
          <w:rFonts w:ascii="Traditional Arabic" w:hAnsi="Traditional Arabic" w:cs="Traditional Arabic" w:hint="cs"/>
          <w:rtl/>
        </w:rPr>
        <w:t xml:space="preserve"> یک مقدمه در </w:t>
      </w:r>
      <w:r w:rsidR="00C91606" w:rsidRPr="0018555E">
        <w:rPr>
          <w:rFonts w:ascii="Traditional Arabic" w:hAnsi="Traditional Arabic" w:cs="Traditional Arabic" w:hint="cs"/>
          <w:rtl/>
        </w:rPr>
        <w:t>پاره‌ای</w:t>
      </w:r>
      <w:r w:rsidRPr="0018555E">
        <w:rPr>
          <w:rFonts w:ascii="Traditional Arabic" w:hAnsi="Traditional Arabic" w:cs="Traditional Arabic" w:hint="cs"/>
          <w:rtl/>
        </w:rPr>
        <w:t xml:space="preserve"> از نظرات </w:t>
      </w:r>
      <w:r w:rsidR="00C91606" w:rsidRPr="0018555E">
        <w:rPr>
          <w:rFonts w:ascii="Traditional Arabic" w:hAnsi="Traditional Arabic" w:cs="Traditional Arabic" w:hint="cs"/>
          <w:rtl/>
        </w:rPr>
        <w:t>به‌عنوان</w:t>
      </w:r>
      <w:r w:rsidRPr="0018555E">
        <w:rPr>
          <w:rFonts w:ascii="Traditional Arabic" w:hAnsi="Traditional Arabic" w:cs="Traditional Arabic" w:hint="cs"/>
          <w:rtl/>
        </w:rPr>
        <w:t xml:space="preserve"> یک مقدمه مستقل آمده است، گرچه در کفایه ذکر نشده است، البته </w:t>
      </w:r>
      <w:r w:rsidR="00C91606" w:rsidRPr="0018555E">
        <w:rPr>
          <w:rFonts w:ascii="Traditional Arabic" w:hAnsi="Traditional Arabic" w:cs="Traditional Arabic" w:hint="cs"/>
          <w:rtl/>
        </w:rPr>
        <w:t>این‌طور</w:t>
      </w:r>
      <w:r w:rsidRPr="0018555E">
        <w:rPr>
          <w:rFonts w:ascii="Traditional Arabic" w:hAnsi="Traditional Arabic" w:cs="Traditional Arabic" w:hint="cs"/>
          <w:rtl/>
        </w:rPr>
        <w:t xml:space="preserve"> نیست که صاحب کفایه به این مسئله توجه نداشته باشد، در بحث واجب تعبدی و تو</w:t>
      </w:r>
      <w:r w:rsidR="00E07B6C" w:rsidRPr="0018555E">
        <w:rPr>
          <w:rFonts w:ascii="Traditional Arabic" w:hAnsi="Traditional Arabic" w:cs="Traditional Arabic" w:hint="cs"/>
          <w:rtl/>
        </w:rPr>
        <w:t>ص</w:t>
      </w:r>
      <w:r w:rsidRPr="0018555E">
        <w:rPr>
          <w:rFonts w:ascii="Traditional Arabic" w:hAnsi="Traditional Arabic" w:cs="Traditional Arabic" w:hint="cs"/>
          <w:rtl/>
        </w:rPr>
        <w:t xml:space="preserve">لی و اینکه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آنجا اطلاق را جاری کرد یا نه، خود ایشان در کفایه بحث </w:t>
      </w:r>
      <w:r w:rsidR="00C91606" w:rsidRPr="0018555E">
        <w:rPr>
          <w:rFonts w:ascii="Traditional Arabic" w:hAnsi="Traditional Arabic" w:cs="Traditional Arabic" w:hint="cs"/>
          <w:rtl/>
        </w:rPr>
        <w:t>کرده‌اند</w:t>
      </w:r>
      <w:r w:rsidRPr="0018555E">
        <w:rPr>
          <w:rFonts w:ascii="Traditional Arabic" w:hAnsi="Traditional Arabic" w:cs="Traditional Arabic" w:hint="cs"/>
          <w:rtl/>
        </w:rPr>
        <w:t xml:space="preserve">، در جای دیگری بحث کرده و همین </w:t>
      </w:r>
      <w:r w:rsidR="00C91606" w:rsidRPr="0018555E">
        <w:rPr>
          <w:rFonts w:ascii="Traditional Arabic" w:hAnsi="Traditional Arabic" w:cs="Traditional Arabic" w:hint="cs"/>
          <w:rtl/>
        </w:rPr>
        <w:t>مسئله‌ای</w:t>
      </w:r>
      <w:r w:rsidRPr="0018555E">
        <w:rPr>
          <w:rFonts w:ascii="Traditional Arabic" w:hAnsi="Traditional Arabic" w:cs="Traditional Arabic" w:hint="cs"/>
          <w:rtl/>
        </w:rPr>
        <w:t xml:space="preserve"> که امکان تقیید لازم است، یا لازم نیست را </w:t>
      </w:r>
      <w:r w:rsidR="00C91606" w:rsidRPr="0018555E">
        <w:rPr>
          <w:rFonts w:ascii="Traditional Arabic" w:hAnsi="Traditional Arabic" w:cs="Traditional Arabic" w:hint="cs"/>
          <w:rtl/>
        </w:rPr>
        <w:t>موردتوجه</w:t>
      </w:r>
      <w:r w:rsidRPr="0018555E">
        <w:rPr>
          <w:rFonts w:ascii="Traditional Arabic" w:hAnsi="Traditional Arabic" w:cs="Traditional Arabic" w:hint="cs"/>
          <w:rtl/>
        </w:rPr>
        <w:t xml:space="preserve"> قرار داده است، بنابراین ن</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گفت که صاحب کفایه </w:t>
      </w:r>
      <w:r w:rsidR="00C91606" w:rsidRPr="0018555E">
        <w:rPr>
          <w:rFonts w:ascii="Traditional Arabic" w:hAnsi="Traditional Arabic" w:cs="Traditional Arabic" w:hint="cs"/>
          <w:rtl/>
        </w:rPr>
        <w:t>به‌طورکلی</w:t>
      </w:r>
      <w:r w:rsidRPr="0018555E">
        <w:rPr>
          <w:rFonts w:ascii="Traditional Arabic" w:hAnsi="Traditional Arabic" w:cs="Traditional Arabic" w:hint="cs"/>
          <w:rtl/>
        </w:rPr>
        <w:t xml:space="preserve"> از این مقدمه غفلت داشته است، در چند مورد دیگر در کفایه مباحثی دارد که با این مقوله ارتباط برقرار </w:t>
      </w:r>
      <w:r w:rsidR="00C91606" w:rsidRPr="0018555E">
        <w:rPr>
          <w:rFonts w:ascii="Traditional Arabic" w:hAnsi="Traditional Arabic" w:cs="Traditional Arabic" w:hint="cs"/>
          <w:rtl/>
        </w:rPr>
        <w:t>می‌کند</w:t>
      </w:r>
      <w:r w:rsidRPr="0018555E">
        <w:rPr>
          <w:rFonts w:ascii="Traditional Arabic" w:hAnsi="Traditional Arabic" w:cs="Traditional Arabic" w:hint="cs"/>
          <w:rtl/>
        </w:rPr>
        <w:t>.</w:t>
      </w:r>
    </w:p>
    <w:p w:rsidR="007E4F1A" w:rsidRPr="0018555E" w:rsidRDefault="00C91606" w:rsidP="00F6344F">
      <w:pPr>
        <w:jc w:val="lowKashida"/>
        <w:rPr>
          <w:rFonts w:ascii="Traditional Arabic" w:hAnsi="Traditional Arabic" w:cs="Traditional Arabic"/>
          <w:rtl/>
        </w:rPr>
      </w:pPr>
      <w:r w:rsidRPr="0018555E">
        <w:rPr>
          <w:rFonts w:ascii="Traditional Arabic" w:hAnsi="Traditional Arabic" w:cs="Traditional Arabic" w:hint="cs"/>
          <w:rtl/>
        </w:rPr>
        <w:t>همین‌که</w:t>
      </w:r>
      <w:r w:rsidR="007E4F1A" w:rsidRPr="0018555E">
        <w:rPr>
          <w:rFonts w:ascii="Traditional Arabic" w:hAnsi="Traditional Arabic" w:cs="Traditional Arabic" w:hint="cs"/>
          <w:rtl/>
        </w:rPr>
        <w:t xml:space="preserve"> </w:t>
      </w:r>
      <w:r w:rsidRPr="0018555E">
        <w:rPr>
          <w:rFonts w:ascii="Traditional Arabic" w:hAnsi="Traditional Arabic" w:cs="Traditional Arabic" w:hint="cs"/>
          <w:rtl/>
        </w:rPr>
        <w:t>به‌عنوان</w:t>
      </w:r>
      <w:r w:rsidR="007E4F1A" w:rsidRPr="0018555E">
        <w:rPr>
          <w:rFonts w:ascii="Traditional Arabic" w:hAnsi="Traditional Arabic" w:cs="Traditional Arabic" w:hint="cs"/>
          <w:rtl/>
        </w:rPr>
        <w:t xml:space="preserve"> یک مقدمه </w:t>
      </w:r>
      <w:r w:rsidRPr="0018555E">
        <w:rPr>
          <w:rFonts w:ascii="Traditional Arabic" w:hAnsi="Traditional Arabic" w:cs="Traditional Arabic" w:hint="cs"/>
          <w:rtl/>
        </w:rPr>
        <w:t>مطرح‌شده</w:t>
      </w:r>
      <w:r w:rsidR="007E4F1A" w:rsidRPr="0018555E">
        <w:rPr>
          <w:rFonts w:ascii="Traditional Arabic" w:hAnsi="Traditional Arabic" w:cs="Traditional Arabic" w:hint="cs"/>
          <w:rtl/>
        </w:rPr>
        <w:t xml:space="preserve">، ما باید استفراغ وسع بکنیم و استیعاب بحث داشته باشیم که ببینیم این بحث از چه قرار است، پس امکان تقیید و عدم تقیید ما را به اطلاق </w:t>
      </w:r>
      <w:r w:rsidRPr="0018555E">
        <w:rPr>
          <w:rFonts w:ascii="Traditional Arabic" w:hAnsi="Traditional Arabic" w:cs="Traditional Arabic" w:hint="cs"/>
          <w:rtl/>
        </w:rPr>
        <w:t>می‌رساند</w:t>
      </w:r>
      <w:r w:rsidR="007E4F1A" w:rsidRPr="0018555E">
        <w:rPr>
          <w:rFonts w:ascii="Traditional Arabic" w:hAnsi="Traditional Arabic" w:cs="Traditional Arabic" w:hint="cs"/>
          <w:rtl/>
        </w:rPr>
        <w:t xml:space="preserve">، </w:t>
      </w:r>
      <w:r w:rsidRPr="0018555E">
        <w:rPr>
          <w:rFonts w:ascii="Traditional Arabic" w:hAnsi="Traditional Arabic" w:cs="Traditional Arabic" w:hint="cs"/>
          <w:rtl/>
        </w:rPr>
        <w:t>بنا</w:t>
      </w:r>
      <w:r w:rsidRPr="0018555E">
        <w:rPr>
          <w:rFonts w:ascii="Traditional Arabic" w:hAnsi="Traditional Arabic" w:cs="Traditional Arabic"/>
          <w:rtl/>
        </w:rPr>
        <w:t xml:space="preserve"> </w:t>
      </w:r>
      <w:r w:rsidRPr="0018555E">
        <w:rPr>
          <w:rFonts w:ascii="Traditional Arabic" w:hAnsi="Traditional Arabic" w:cs="Traditional Arabic" w:hint="cs"/>
          <w:rtl/>
        </w:rPr>
        <w:t>بر</w:t>
      </w:r>
      <w:r w:rsidR="007E4F1A" w:rsidRPr="0018555E">
        <w:rPr>
          <w:rFonts w:ascii="Traditional Arabic" w:hAnsi="Traditional Arabic" w:cs="Traditional Arabic" w:hint="cs"/>
          <w:rtl/>
        </w:rPr>
        <w:t xml:space="preserve"> آنچه بعضی ادعا </w:t>
      </w:r>
      <w:r w:rsidRPr="0018555E">
        <w:rPr>
          <w:rFonts w:ascii="Traditional Arabic" w:hAnsi="Traditional Arabic" w:cs="Traditional Arabic" w:hint="cs"/>
          <w:rtl/>
        </w:rPr>
        <w:t>کرده‌اند</w:t>
      </w:r>
      <w:r w:rsidR="007E4F1A" w:rsidRPr="0018555E">
        <w:rPr>
          <w:rFonts w:ascii="Traditional Arabic" w:hAnsi="Traditional Arabic" w:cs="Traditional Arabic" w:hint="cs"/>
          <w:rtl/>
        </w:rPr>
        <w:t>، اگر امکان تقیید نبود، ن</w:t>
      </w:r>
      <w:r w:rsidRPr="0018555E">
        <w:rPr>
          <w:rFonts w:ascii="Traditional Arabic" w:hAnsi="Traditional Arabic" w:cs="Traditional Arabic" w:hint="cs"/>
          <w:rtl/>
        </w:rPr>
        <w:t>می‌شود</w:t>
      </w:r>
      <w:r w:rsidR="007E4F1A" w:rsidRPr="0018555E">
        <w:rPr>
          <w:rFonts w:ascii="Traditional Arabic" w:hAnsi="Traditional Arabic" w:cs="Traditional Arabic" w:hint="cs"/>
          <w:rtl/>
        </w:rPr>
        <w:t xml:space="preserve"> اطلاق را به مولا نسبت بدهیم.</w:t>
      </w:r>
    </w:p>
    <w:p w:rsidR="00F6344F" w:rsidRPr="00CA1A65" w:rsidRDefault="00F6344F" w:rsidP="00F6344F">
      <w:pPr>
        <w:pStyle w:val="Heading1"/>
        <w:jc w:val="lowKashida"/>
        <w:rPr>
          <w:rFonts w:ascii="Traditional Arabic" w:hAnsi="Traditional Arabic" w:cs="Traditional Arabic"/>
          <w:color w:val="FF0000"/>
          <w:rtl/>
        </w:rPr>
      </w:pPr>
      <w:bookmarkStart w:id="3" w:name="_Toc502561192"/>
      <w:r w:rsidRPr="00CA1A65">
        <w:rPr>
          <w:rFonts w:ascii="Traditional Arabic" w:hAnsi="Traditional Arabic" w:cs="Traditional Arabic" w:hint="cs"/>
          <w:color w:val="FF0000"/>
          <w:rtl/>
        </w:rPr>
        <w:t>نسبت اطلاق و تقیید</w:t>
      </w:r>
      <w:bookmarkEnd w:id="3"/>
    </w:p>
    <w:p w:rsidR="00E07B6C" w:rsidRPr="0018555E" w:rsidRDefault="007E4F1A" w:rsidP="00E07B6C">
      <w:pPr>
        <w:jc w:val="lowKashida"/>
        <w:rPr>
          <w:rFonts w:ascii="Traditional Arabic" w:hAnsi="Traditional Arabic" w:cs="Traditional Arabic"/>
          <w:rtl/>
        </w:rPr>
      </w:pPr>
      <w:r w:rsidRPr="0018555E">
        <w:rPr>
          <w:rFonts w:ascii="Traditional Arabic" w:hAnsi="Traditional Arabic" w:cs="Traditional Arabic" w:hint="cs"/>
          <w:rtl/>
        </w:rPr>
        <w:t xml:space="preserve">برای بررسی این مسئله باید نگاهی </w:t>
      </w:r>
      <w:r w:rsidR="00C91606" w:rsidRPr="0018555E">
        <w:rPr>
          <w:rFonts w:ascii="Traditional Arabic" w:hAnsi="Traditional Arabic" w:cs="Traditional Arabic" w:hint="cs"/>
          <w:rtl/>
        </w:rPr>
        <w:t>بی</w:t>
      </w:r>
      <w:r w:rsidR="00CA1A65">
        <w:rPr>
          <w:rFonts w:ascii="Traditional Arabic" w:hAnsi="Traditional Arabic" w:cs="Traditional Arabic" w:hint="cs"/>
          <w:rtl/>
        </w:rPr>
        <w:t>‌</w:t>
      </w:r>
      <w:r w:rsidR="00C91606" w:rsidRPr="0018555E">
        <w:rPr>
          <w:rFonts w:ascii="Traditional Arabic" w:hAnsi="Traditional Arabic" w:cs="Traditional Arabic" w:hint="cs"/>
          <w:rtl/>
        </w:rPr>
        <w:t>افکنیم</w:t>
      </w:r>
      <w:r w:rsidRPr="0018555E">
        <w:rPr>
          <w:rFonts w:ascii="Traditional Arabic" w:hAnsi="Traditional Arabic" w:cs="Traditional Arabic" w:hint="cs"/>
          <w:rtl/>
        </w:rPr>
        <w:t xml:space="preserve"> به یک موضوع </w:t>
      </w:r>
      <w:r w:rsidR="00C91606" w:rsidRPr="0018555E">
        <w:rPr>
          <w:rFonts w:ascii="Traditional Arabic" w:hAnsi="Traditional Arabic" w:cs="Traditional Arabic" w:hint="cs"/>
          <w:rtl/>
        </w:rPr>
        <w:t>بنیادی‌تری</w:t>
      </w:r>
      <w:r w:rsidRPr="0018555E">
        <w:rPr>
          <w:rFonts w:ascii="Traditional Arabic" w:hAnsi="Traditional Arabic" w:cs="Traditional Arabic" w:hint="cs"/>
          <w:rtl/>
        </w:rPr>
        <w:t xml:space="preserve"> که عبارت است از اینکه نسبت بین اطلاق و تقیید چیست</w:t>
      </w:r>
      <w:r w:rsidR="00E07B6C" w:rsidRPr="0018555E">
        <w:rPr>
          <w:rFonts w:ascii="Traditional Arabic" w:hAnsi="Traditional Arabic" w:cs="Traditional Arabic" w:hint="cs"/>
          <w:rtl/>
        </w:rPr>
        <w:t>؟</w:t>
      </w:r>
      <w:r w:rsidRPr="0018555E">
        <w:rPr>
          <w:rFonts w:ascii="Traditional Arabic" w:hAnsi="Traditional Arabic" w:cs="Traditional Arabic" w:hint="cs"/>
          <w:rtl/>
        </w:rPr>
        <w:t xml:space="preserve"> چون وقتی ما </w:t>
      </w:r>
      <w:r w:rsidR="00C91606" w:rsidRPr="0018555E">
        <w:rPr>
          <w:rFonts w:ascii="Traditional Arabic" w:hAnsi="Traditional Arabic" w:cs="Traditional Arabic" w:hint="cs"/>
          <w:rtl/>
        </w:rPr>
        <w:t>می‌توانیم</w:t>
      </w:r>
      <w:r w:rsidR="00B903EE" w:rsidRPr="0018555E">
        <w:rPr>
          <w:rFonts w:ascii="Traditional Arabic" w:hAnsi="Traditional Arabic" w:cs="Traditional Arabic" w:hint="cs"/>
          <w:rtl/>
        </w:rPr>
        <w:t xml:space="preserve"> بگوییم که امکان تقیید جزء مقدمات اطلاق است که نسبت اطلاق و تقیید را عدم و ملکه بدانیم، اگر </w:t>
      </w:r>
      <w:r w:rsidR="00C91606" w:rsidRPr="0018555E">
        <w:rPr>
          <w:rFonts w:ascii="Traditional Arabic" w:hAnsi="Traditional Arabic" w:cs="Traditional Arabic" w:hint="cs"/>
          <w:rtl/>
        </w:rPr>
        <w:t>این‌طور</w:t>
      </w:r>
      <w:r w:rsidR="00B903EE" w:rsidRPr="0018555E">
        <w:rPr>
          <w:rFonts w:ascii="Traditional Arabic" w:hAnsi="Traditional Arabic" w:cs="Traditional Arabic" w:hint="cs"/>
          <w:rtl/>
        </w:rPr>
        <w:t xml:space="preserve"> نسبت سنجی شد، طبعاً بایستی گفت که اطلاق همان </w:t>
      </w:r>
      <w:r w:rsidR="00E07B6C" w:rsidRPr="0018555E">
        <w:rPr>
          <w:rFonts w:ascii="Traditional Arabic" w:hAnsi="Traditional Arabic" w:cs="Traditional Arabic" w:hint="cs"/>
          <w:rtl/>
        </w:rPr>
        <w:t>«</w:t>
      </w:r>
      <w:r w:rsidR="00B903EE" w:rsidRPr="0018555E">
        <w:rPr>
          <w:rFonts w:ascii="Traditional Arabic" w:hAnsi="Traditional Arabic" w:cs="Traditional Arabic" w:hint="cs"/>
          <w:rtl/>
        </w:rPr>
        <w:t>عدم القید فی ما من شأنه القید</w:t>
      </w:r>
      <w:r w:rsidR="00E07B6C" w:rsidRPr="0018555E">
        <w:rPr>
          <w:rFonts w:ascii="Traditional Arabic" w:hAnsi="Traditional Arabic" w:cs="Traditional Arabic" w:hint="cs"/>
          <w:rtl/>
        </w:rPr>
        <w:t>»</w:t>
      </w:r>
      <w:r w:rsidR="00B903EE" w:rsidRPr="0018555E">
        <w:rPr>
          <w:rFonts w:ascii="Traditional Arabic" w:hAnsi="Traditional Arabic" w:cs="Traditional Arabic" w:hint="cs"/>
          <w:rtl/>
        </w:rPr>
        <w:t xml:space="preserve"> است، اما اگر گفتید که این نسبت چیز دیگری است، ممکن است که این مقدمه نشود</w:t>
      </w:r>
      <w:r w:rsidR="00CE46C0" w:rsidRPr="0018555E">
        <w:rPr>
          <w:rFonts w:ascii="Traditional Arabic" w:hAnsi="Traditional Arabic" w:cs="Traditional Arabic" w:hint="cs"/>
          <w:rtl/>
        </w:rPr>
        <w:t xml:space="preserve">، پس </w:t>
      </w:r>
      <w:r w:rsidR="00C91606" w:rsidRPr="0018555E">
        <w:rPr>
          <w:rFonts w:ascii="Traditional Arabic" w:hAnsi="Traditional Arabic" w:cs="Traditional Arabic" w:hint="cs"/>
          <w:rtl/>
        </w:rPr>
        <w:t>مقدمی</w:t>
      </w:r>
      <w:r w:rsidR="00E07B6C" w:rsidRPr="0018555E">
        <w:rPr>
          <w:rFonts w:ascii="Traditional Arabic" w:hAnsi="Traditional Arabic" w:cs="Traditional Arabic" w:hint="cs"/>
          <w:rtl/>
        </w:rPr>
        <w:t>ّ</w:t>
      </w:r>
      <w:r w:rsidR="00C91606" w:rsidRPr="0018555E">
        <w:rPr>
          <w:rFonts w:ascii="Traditional Arabic" w:hAnsi="Traditional Arabic" w:cs="Traditional Arabic" w:hint="cs"/>
          <w:rtl/>
        </w:rPr>
        <w:t>ت</w:t>
      </w:r>
      <w:r w:rsidR="00CE46C0" w:rsidRPr="0018555E">
        <w:rPr>
          <w:rFonts w:ascii="Traditional Arabic" w:hAnsi="Traditional Arabic" w:cs="Traditional Arabic" w:hint="cs"/>
          <w:rtl/>
        </w:rPr>
        <w:t xml:space="preserve"> امکان تقیید برای متکلم و مولا، متوقف است بر آنکه نسبت بین اطلاق و تقیید را ملکه و عدم ملکه بدانیم، به این دلیل است که بحث پایه </w:t>
      </w:r>
      <w:r w:rsidR="00C91606" w:rsidRPr="0018555E">
        <w:rPr>
          <w:rFonts w:ascii="Traditional Arabic" w:hAnsi="Traditional Arabic" w:cs="Traditional Arabic" w:hint="cs"/>
          <w:rtl/>
        </w:rPr>
        <w:t>می‌شود</w:t>
      </w:r>
      <w:r w:rsidR="00CE46C0" w:rsidRPr="0018555E">
        <w:rPr>
          <w:rFonts w:ascii="Traditional Arabic" w:hAnsi="Traditional Arabic" w:cs="Traditional Arabic" w:hint="cs"/>
          <w:rtl/>
        </w:rPr>
        <w:t xml:space="preserve"> اینکه نسبت بین اطلاق و تقیید چه نسبتی است</w:t>
      </w:r>
      <w:r w:rsidR="00E07B6C" w:rsidRPr="0018555E">
        <w:rPr>
          <w:rFonts w:ascii="Traditional Arabic" w:hAnsi="Traditional Arabic" w:cs="Traditional Arabic" w:hint="cs"/>
          <w:rtl/>
        </w:rPr>
        <w:t>؟</w:t>
      </w:r>
      <w:r w:rsidR="00CE46C0" w:rsidRPr="0018555E">
        <w:rPr>
          <w:rFonts w:ascii="Traditional Arabic" w:hAnsi="Traditional Arabic" w:cs="Traditional Arabic" w:hint="cs"/>
          <w:rtl/>
        </w:rPr>
        <w:t xml:space="preserve"> و اتخاذ مبنا در این بحث بنیادی، روی آن بحث اثر خواهد گذاشت</w:t>
      </w:r>
      <w:r w:rsidR="00E07B6C" w:rsidRPr="0018555E">
        <w:rPr>
          <w:rFonts w:ascii="Traditional Arabic" w:hAnsi="Traditional Arabic" w:cs="Traditional Arabic" w:hint="cs"/>
          <w:rtl/>
        </w:rPr>
        <w:t>.</w:t>
      </w:r>
    </w:p>
    <w:p w:rsidR="007E4F1A" w:rsidRPr="0018555E" w:rsidRDefault="00CE46C0" w:rsidP="00E07B6C">
      <w:pPr>
        <w:jc w:val="lowKashida"/>
        <w:rPr>
          <w:rFonts w:ascii="Traditional Arabic" w:hAnsi="Traditional Arabic" w:cs="Traditional Arabic"/>
          <w:rtl/>
        </w:rPr>
      </w:pPr>
      <w:r w:rsidRPr="0018555E">
        <w:rPr>
          <w:rFonts w:ascii="Traditional Arabic" w:hAnsi="Traditional Arabic" w:cs="Traditional Arabic" w:hint="cs"/>
          <w:rtl/>
        </w:rPr>
        <w:t xml:space="preserve"> به این </w:t>
      </w:r>
      <w:r w:rsidR="00E07B6C" w:rsidRPr="0018555E">
        <w:rPr>
          <w:rFonts w:ascii="Traditional Arabic" w:hAnsi="Traditional Arabic" w:cs="Traditional Arabic" w:hint="cs"/>
          <w:rtl/>
        </w:rPr>
        <w:t>دلیل است که ما قبل از اینکه به</w:t>
      </w:r>
      <w:r w:rsidRPr="0018555E">
        <w:rPr>
          <w:rFonts w:ascii="Traditional Arabic" w:hAnsi="Traditional Arabic" w:cs="Traditional Arabic" w:hint="cs"/>
          <w:rtl/>
        </w:rPr>
        <w:t xml:space="preserve"> مسئله امکان تقیید و نقش آن در اطلاق به طور مستقیم بپردازیم، یک مبحثی پیرامون نسبت بین اطلاق و تقیید را باید باز بکنیم، میان اطلاق و تقیید چه نسبتی  است</w:t>
      </w:r>
      <w:r w:rsidR="00E07B6C" w:rsidRPr="0018555E">
        <w:rPr>
          <w:rFonts w:ascii="Traditional Arabic" w:hAnsi="Traditional Arabic" w:cs="Traditional Arabic" w:hint="cs"/>
          <w:rtl/>
        </w:rPr>
        <w:t>؟</w:t>
      </w:r>
    </w:p>
    <w:p w:rsidR="00D5399B" w:rsidRPr="0018555E" w:rsidRDefault="00977CFA" w:rsidP="00977CFA">
      <w:pPr>
        <w:jc w:val="lowKashida"/>
        <w:rPr>
          <w:rFonts w:ascii="Traditional Arabic" w:hAnsi="Traditional Arabic" w:cs="Traditional Arabic"/>
          <w:rtl/>
        </w:rPr>
      </w:pPr>
      <w:r w:rsidRPr="0018555E">
        <w:rPr>
          <w:rFonts w:ascii="Traditional Arabic" w:hAnsi="Traditional Arabic" w:cs="Traditional Arabic" w:hint="cs"/>
          <w:rtl/>
        </w:rPr>
        <w:t>باید</w:t>
      </w:r>
      <w:r w:rsidR="00D5399B" w:rsidRPr="0018555E">
        <w:rPr>
          <w:rFonts w:ascii="Traditional Arabic" w:hAnsi="Traditional Arabic" w:cs="Traditional Arabic" w:hint="cs"/>
          <w:rtl/>
        </w:rPr>
        <w:t xml:space="preserve"> به بحث نسبت</w:t>
      </w:r>
      <w:r w:rsidR="00E07B6C" w:rsidRPr="0018555E">
        <w:rPr>
          <w:rFonts w:ascii="Traditional Arabic" w:hAnsi="Traditional Arabic" w:cs="Traditional Arabic" w:hint="cs"/>
          <w:rtl/>
        </w:rPr>
        <w:t>،</w:t>
      </w:r>
      <w:r w:rsidR="00D5399B" w:rsidRPr="0018555E">
        <w:rPr>
          <w:rFonts w:ascii="Traditional Arabic" w:hAnsi="Traditional Arabic" w:cs="Traditional Arabic" w:hint="cs"/>
          <w:rtl/>
        </w:rPr>
        <w:t xml:space="preserve"> بپردازیم که بحث مقدمی </w:t>
      </w:r>
      <w:r w:rsidR="00C91606" w:rsidRPr="0018555E">
        <w:rPr>
          <w:rFonts w:ascii="Traditional Arabic" w:hAnsi="Traditional Arabic" w:cs="Traditional Arabic" w:hint="cs"/>
          <w:rtl/>
        </w:rPr>
        <w:t>می‌شود</w:t>
      </w:r>
      <w:r w:rsidR="00D5399B" w:rsidRPr="0018555E">
        <w:rPr>
          <w:rFonts w:ascii="Traditional Arabic" w:hAnsi="Traditional Arabic" w:cs="Traditional Arabic" w:hint="cs"/>
          <w:rtl/>
        </w:rPr>
        <w:t xml:space="preserve">، بعد به اصل بحث </w:t>
      </w:r>
      <w:r w:rsidR="00C91606" w:rsidRPr="0018555E">
        <w:rPr>
          <w:rFonts w:ascii="Traditional Arabic" w:hAnsi="Traditional Arabic" w:cs="Traditional Arabic" w:hint="cs"/>
          <w:rtl/>
        </w:rPr>
        <w:t>برمی‌گردیم</w:t>
      </w:r>
      <w:r w:rsidR="00D5399B" w:rsidRPr="0018555E">
        <w:rPr>
          <w:rFonts w:ascii="Traditional Arabic" w:hAnsi="Traditional Arabic" w:cs="Traditional Arabic" w:hint="cs"/>
          <w:rtl/>
        </w:rPr>
        <w:t xml:space="preserve">، چند </w:t>
      </w:r>
      <w:r w:rsidR="00C91606" w:rsidRPr="0018555E">
        <w:rPr>
          <w:rFonts w:ascii="Traditional Arabic" w:hAnsi="Traditional Arabic" w:cs="Traditional Arabic" w:hint="cs"/>
          <w:rtl/>
        </w:rPr>
        <w:t>جلسه‌ای</w:t>
      </w:r>
      <w:r w:rsidR="00D5399B" w:rsidRPr="0018555E">
        <w:rPr>
          <w:rFonts w:ascii="Traditional Arabic" w:hAnsi="Traditional Arabic" w:cs="Traditional Arabic" w:hint="cs"/>
          <w:rtl/>
        </w:rPr>
        <w:t xml:space="preserve"> برای این مقدمه باید بحث بکنیم، برای اینکه وارد این بحث بشویم، </w:t>
      </w:r>
      <w:r w:rsidR="00E2446A" w:rsidRPr="0018555E">
        <w:rPr>
          <w:rFonts w:ascii="Traditional Arabic" w:hAnsi="Traditional Arabic" w:cs="Traditional Arabic" w:hint="cs"/>
          <w:rtl/>
        </w:rPr>
        <w:t xml:space="preserve">مسیری که برخی از بزرگان طی کردند، اولین </w:t>
      </w:r>
      <w:r w:rsidR="00C91606" w:rsidRPr="0018555E">
        <w:rPr>
          <w:rFonts w:ascii="Traditional Arabic" w:hAnsi="Traditional Arabic" w:cs="Traditional Arabic" w:hint="cs"/>
          <w:rtl/>
        </w:rPr>
        <w:t>نکته‌ای</w:t>
      </w:r>
      <w:r w:rsidR="00E2446A" w:rsidRPr="0018555E">
        <w:rPr>
          <w:rFonts w:ascii="Traditional Arabic" w:hAnsi="Traditional Arabic" w:cs="Traditional Arabic" w:hint="cs"/>
          <w:rtl/>
        </w:rPr>
        <w:t xml:space="preserve"> که در مقدمه این بحث نسبت</w:t>
      </w:r>
      <w:r w:rsidRPr="0018555E">
        <w:rPr>
          <w:rFonts w:ascii="Traditional Arabic" w:hAnsi="Traditional Arabic" w:cs="Traditional Arabic" w:hint="cs"/>
          <w:rtl/>
        </w:rPr>
        <w:t>‌</w:t>
      </w:r>
      <w:r w:rsidR="00E2446A" w:rsidRPr="0018555E">
        <w:rPr>
          <w:rFonts w:ascii="Traditional Arabic" w:hAnsi="Traditional Arabic" w:cs="Traditional Arabic" w:hint="cs"/>
          <w:rtl/>
        </w:rPr>
        <w:t xml:space="preserve">سنجی میان اطلاق و تقیید باید توجه کرد، این است که اطلاق و تقیید را تقسیم </w:t>
      </w:r>
      <w:r w:rsidR="00C91606" w:rsidRPr="0018555E">
        <w:rPr>
          <w:rFonts w:ascii="Traditional Arabic" w:hAnsi="Traditional Arabic" w:cs="Traditional Arabic" w:hint="cs"/>
          <w:rtl/>
        </w:rPr>
        <w:t>می‌کنند</w:t>
      </w:r>
      <w:r w:rsidR="00E2446A" w:rsidRPr="0018555E">
        <w:rPr>
          <w:rFonts w:ascii="Traditional Arabic" w:hAnsi="Traditional Arabic" w:cs="Traditional Arabic" w:hint="cs"/>
          <w:rtl/>
        </w:rPr>
        <w:t xml:space="preserve"> به دو نوع و در </w:t>
      </w:r>
      <w:r w:rsidR="00C91606" w:rsidRPr="0018555E">
        <w:rPr>
          <w:rFonts w:ascii="Traditional Arabic" w:hAnsi="Traditional Arabic" w:cs="Traditional Arabic" w:hint="cs"/>
          <w:rtl/>
        </w:rPr>
        <w:t>هرکدام</w:t>
      </w:r>
      <w:r w:rsidR="00E2446A" w:rsidRPr="0018555E">
        <w:rPr>
          <w:rFonts w:ascii="Traditional Arabic" w:hAnsi="Traditional Arabic" w:cs="Traditional Arabic" w:hint="cs"/>
          <w:rtl/>
        </w:rPr>
        <w:t xml:space="preserve"> این سؤال را به بحث </w:t>
      </w:r>
      <w:r w:rsidR="00C91606" w:rsidRPr="0018555E">
        <w:rPr>
          <w:rFonts w:ascii="Traditional Arabic" w:hAnsi="Traditional Arabic" w:cs="Traditional Arabic" w:hint="cs"/>
          <w:rtl/>
        </w:rPr>
        <w:t>می‌گذاریم</w:t>
      </w:r>
      <w:r w:rsidR="00E2446A" w:rsidRPr="0018555E">
        <w:rPr>
          <w:rFonts w:ascii="Traditional Arabic" w:hAnsi="Traditional Arabic" w:cs="Traditional Arabic" w:hint="cs"/>
          <w:rtl/>
        </w:rPr>
        <w:t xml:space="preserve">، آن دو مرحله از اطلاق و تقیید که باید به صورت جداگانه در نسبت سنجی </w:t>
      </w:r>
      <w:r w:rsidR="00C91606" w:rsidRPr="0018555E">
        <w:rPr>
          <w:rFonts w:ascii="Traditional Arabic" w:hAnsi="Traditional Arabic" w:cs="Traditional Arabic" w:hint="cs"/>
          <w:rtl/>
        </w:rPr>
        <w:t>موردتوجه</w:t>
      </w:r>
      <w:r w:rsidR="00E2446A" w:rsidRPr="0018555E">
        <w:rPr>
          <w:rFonts w:ascii="Traditional Arabic" w:hAnsi="Traditional Arabic" w:cs="Traditional Arabic" w:hint="cs"/>
          <w:rtl/>
        </w:rPr>
        <w:t xml:space="preserve"> قرار بگیرند، </w:t>
      </w:r>
      <w:r w:rsidR="00CA1A65">
        <w:rPr>
          <w:rFonts w:ascii="Traditional Arabic" w:hAnsi="Traditional Arabic" w:cs="Traditional Arabic" w:hint="cs"/>
          <w:rtl/>
        </w:rPr>
        <w:t>عبارت‌اند</w:t>
      </w:r>
      <w:r w:rsidRPr="0018555E">
        <w:rPr>
          <w:rFonts w:ascii="Traditional Arabic" w:hAnsi="Traditional Arabic" w:cs="Traditional Arabic" w:hint="cs"/>
          <w:rtl/>
        </w:rPr>
        <w:t xml:space="preserve"> </w:t>
      </w:r>
      <w:r w:rsidR="00E2446A" w:rsidRPr="0018555E">
        <w:rPr>
          <w:rFonts w:ascii="Traditional Arabic" w:hAnsi="Traditional Arabic" w:cs="Traditional Arabic" w:hint="cs"/>
          <w:rtl/>
        </w:rPr>
        <w:t>از:</w:t>
      </w:r>
    </w:p>
    <w:p w:rsidR="00F6344F" w:rsidRPr="00CA1A65" w:rsidRDefault="00F6344F" w:rsidP="00977CFA">
      <w:pPr>
        <w:pStyle w:val="Heading1"/>
        <w:jc w:val="lowKashida"/>
        <w:rPr>
          <w:rFonts w:ascii="Traditional Arabic" w:hAnsi="Traditional Arabic" w:cs="Traditional Arabic"/>
          <w:color w:val="FF0000"/>
          <w:rtl/>
        </w:rPr>
      </w:pPr>
      <w:bookmarkStart w:id="4" w:name="_Toc502561193"/>
      <w:r w:rsidRPr="00CA1A65">
        <w:rPr>
          <w:rFonts w:ascii="Traditional Arabic" w:hAnsi="Traditional Arabic" w:cs="Traditional Arabic" w:hint="cs"/>
          <w:color w:val="FF0000"/>
          <w:rtl/>
        </w:rPr>
        <w:lastRenderedPageBreak/>
        <w:t>اطلاق و تقیید ثبوت</w:t>
      </w:r>
      <w:r w:rsidR="00977CFA" w:rsidRPr="00CA1A65">
        <w:rPr>
          <w:rFonts w:ascii="Traditional Arabic" w:hAnsi="Traditional Arabic" w:cs="Traditional Arabic" w:hint="cs"/>
          <w:color w:val="FF0000"/>
          <w:rtl/>
        </w:rPr>
        <w:t>ی</w:t>
      </w:r>
      <w:r w:rsidRPr="00CA1A65">
        <w:rPr>
          <w:rFonts w:ascii="Traditional Arabic" w:hAnsi="Traditional Arabic" w:cs="Traditional Arabic" w:hint="cs"/>
          <w:color w:val="FF0000"/>
          <w:rtl/>
        </w:rPr>
        <w:t xml:space="preserve"> و اثبات</w:t>
      </w:r>
      <w:bookmarkEnd w:id="4"/>
      <w:r w:rsidR="00977CFA" w:rsidRPr="00CA1A65">
        <w:rPr>
          <w:rFonts w:ascii="Traditional Arabic" w:hAnsi="Traditional Arabic" w:cs="Traditional Arabic" w:hint="cs"/>
          <w:color w:val="FF0000"/>
          <w:rtl/>
        </w:rPr>
        <w:t>ی</w:t>
      </w:r>
    </w:p>
    <w:p w:rsidR="00E2446A" w:rsidRPr="0018555E" w:rsidRDefault="00E2446A" w:rsidP="00F6344F">
      <w:pPr>
        <w:jc w:val="lowKashida"/>
        <w:rPr>
          <w:rFonts w:ascii="Traditional Arabic" w:hAnsi="Traditional Arabic" w:cs="Traditional Arabic"/>
          <w:rtl/>
        </w:rPr>
      </w:pPr>
      <w:r w:rsidRPr="0018555E">
        <w:rPr>
          <w:rFonts w:ascii="Traditional Arabic" w:hAnsi="Traditional Arabic" w:cs="Traditional Arabic" w:hint="cs"/>
          <w:rtl/>
        </w:rPr>
        <w:t>1 – اطلاق و تقیید در عالم ثبوت</w:t>
      </w:r>
    </w:p>
    <w:p w:rsidR="00E2446A" w:rsidRPr="0018555E" w:rsidRDefault="00E2446A" w:rsidP="00F6344F">
      <w:pPr>
        <w:jc w:val="lowKashida"/>
        <w:rPr>
          <w:rFonts w:ascii="Traditional Arabic" w:hAnsi="Traditional Arabic" w:cs="Traditional Arabic"/>
          <w:rtl/>
        </w:rPr>
      </w:pPr>
      <w:r w:rsidRPr="0018555E">
        <w:rPr>
          <w:rFonts w:ascii="Traditional Arabic" w:hAnsi="Traditional Arabic" w:cs="Traditional Arabic" w:hint="cs"/>
          <w:rtl/>
        </w:rPr>
        <w:t>2 – اطلاق و تقیید اثباتی و در عالم استظهار از الفاظ مولا</w:t>
      </w:r>
    </w:p>
    <w:p w:rsidR="00E2446A" w:rsidRPr="0018555E" w:rsidRDefault="00E2446A"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چطور دو اطلاق و تقیید هست؟ </w:t>
      </w:r>
      <w:r w:rsidR="00C91606" w:rsidRPr="0018555E">
        <w:rPr>
          <w:rFonts w:ascii="Traditional Arabic" w:hAnsi="Traditional Arabic" w:cs="Traditional Arabic" w:hint="cs"/>
          <w:rtl/>
        </w:rPr>
        <w:t>یک‌بار</w:t>
      </w:r>
      <w:r w:rsidRPr="0018555E">
        <w:rPr>
          <w:rFonts w:ascii="Traditional Arabic" w:hAnsi="Traditional Arabic" w:cs="Traditional Arabic" w:hint="cs"/>
          <w:rtl/>
        </w:rPr>
        <w:t xml:space="preserve"> است که کاری به سخن مولا و کلام او و استظهار از کلام او داریم، این مرحله دوم؛ اطلاق و تقیید اثباتی است، به طور مثال مولا این سخن را گفته، از این سخن استظهار بکنیم، بگوییم که این سخن اطلاق دارد، بعد با یک </w:t>
      </w:r>
      <w:r w:rsidR="00C91606" w:rsidRPr="0018555E">
        <w:rPr>
          <w:rFonts w:ascii="Traditional Arabic" w:hAnsi="Traditional Arabic" w:cs="Traditional Arabic" w:hint="cs"/>
          <w:rtl/>
        </w:rPr>
        <w:t>قاعده‌ای</w:t>
      </w:r>
      <w:r w:rsidRPr="0018555E">
        <w:rPr>
          <w:rFonts w:ascii="Traditional Arabic" w:hAnsi="Traditional Arabic" w:cs="Traditional Arabic" w:hint="cs"/>
          <w:rtl/>
        </w:rPr>
        <w:t xml:space="preserve"> بگوییم که در باطن هم مراد مولا این است، در جد و </w:t>
      </w:r>
      <w:r w:rsidR="00C91606" w:rsidRPr="0018555E">
        <w:rPr>
          <w:rFonts w:ascii="Traditional Arabic" w:hAnsi="Traditional Arabic" w:cs="Traditional Arabic" w:hint="cs"/>
          <w:rtl/>
        </w:rPr>
        <w:t>عقیده‌اش</w:t>
      </w:r>
      <w:r w:rsidRPr="0018555E">
        <w:rPr>
          <w:rFonts w:ascii="Traditional Arabic" w:hAnsi="Traditional Arabic" w:cs="Traditional Arabic" w:hint="cs"/>
          <w:rtl/>
        </w:rPr>
        <w:t xml:space="preserve"> این است، اما این مقام اثبات یک عالم ثبوتی دارد، اراده جدیه مولا دارد که قبل از اینکه حتی در قالب الفاظ </w:t>
      </w:r>
      <w:r w:rsidR="00C91606" w:rsidRPr="0018555E">
        <w:rPr>
          <w:rFonts w:ascii="Traditional Arabic" w:hAnsi="Traditional Arabic" w:cs="Traditional Arabic" w:hint="cs"/>
          <w:rtl/>
        </w:rPr>
        <w:t>ابلاغ‌شده</w:t>
      </w:r>
      <w:r w:rsidRPr="0018555E">
        <w:rPr>
          <w:rFonts w:ascii="Traditional Arabic" w:hAnsi="Traditional Arabic" w:cs="Traditional Arabic" w:hint="cs"/>
          <w:rtl/>
        </w:rPr>
        <w:t xml:space="preserve"> </w:t>
      </w:r>
      <w:r w:rsidR="00C91606" w:rsidRPr="0018555E">
        <w:rPr>
          <w:rFonts w:ascii="Traditional Arabic" w:hAnsi="Traditional Arabic" w:cs="Traditional Arabic" w:hint="cs"/>
          <w:rtl/>
        </w:rPr>
        <w:t>دربیاید</w:t>
      </w:r>
      <w:r w:rsidRPr="0018555E">
        <w:rPr>
          <w:rFonts w:ascii="Traditional Arabic" w:hAnsi="Traditional Arabic" w:cs="Traditional Arabic" w:hint="cs"/>
          <w:rtl/>
        </w:rPr>
        <w:t>، در درون عالم اراده مولا، شکل گرفته است، این طبیعت کار است، بنابراین بر اساس این، اطلاق و تقیید دو مرحله دارد:</w:t>
      </w:r>
    </w:p>
    <w:p w:rsidR="00E2446A" w:rsidRPr="0018555E" w:rsidRDefault="00E2446A" w:rsidP="00977CFA">
      <w:pPr>
        <w:jc w:val="lowKashida"/>
        <w:rPr>
          <w:rFonts w:ascii="Traditional Arabic" w:hAnsi="Traditional Arabic" w:cs="Traditional Arabic"/>
          <w:rtl/>
        </w:rPr>
      </w:pPr>
      <w:r w:rsidRPr="0018555E">
        <w:rPr>
          <w:rFonts w:ascii="Traditional Arabic" w:hAnsi="Traditional Arabic" w:cs="Traditional Arabic" w:hint="cs"/>
          <w:rtl/>
        </w:rPr>
        <w:t xml:space="preserve">1 – اطلاق و تقیید عالم ثبوتی و درونی مولا که مولا در عالم درون خودش، قبل از اینکه سخنی بگوید، در اراده جدیه باطنیه خود که همان عالم ثبوت است، </w:t>
      </w:r>
      <w:r w:rsidR="00C91606" w:rsidRPr="0018555E">
        <w:rPr>
          <w:rFonts w:ascii="Traditional Arabic" w:hAnsi="Traditional Arabic" w:cs="Traditional Arabic" w:hint="cs"/>
          <w:rtl/>
        </w:rPr>
        <w:t>یک‌بار</w:t>
      </w:r>
      <w:r w:rsidRPr="0018555E">
        <w:rPr>
          <w:rFonts w:ascii="Traditional Arabic" w:hAnsi="Traditional Arabic" w:cs="Traditional Arabic" w:hint="cs"/>
          <w:rtl/>
        </w:rPr>
        <w:t xml:space="preserve"> اراده جدیه</w:t>
      </w:r>
      <w:r w:rsidR="00977CFA" w:rsidRPr="0018555E">
        <w:rPr>
          <w:rFonts w:ascii="Traditional Arabic" w:hAnsi="Traditional Arabic" w:cs="Traditional Arabic" w:hint="cs"/>
          <w:rtl/>
        </w:rPr>
        <w:t>‌</w:t>
      </w:r>
      <w:r w:rsidRPr="0018555E">
        <w:rPr>
          <w:rFonts w:ascii="Traditional Arabic" w:hAnsi="Traditional Arabic" w:cs="Traditional Arabic" w:hint="cs"/>
          <w:rtl/>
        </w:rPr>
        <w:t xml:space="preserve">اش بر اکرام عالم به نحو مطلق است، </w:t>
      </w:r>
      <w:r w:rsidR="00C91606" w:rsidRPr="0018555E">
        <w:rPr>
          <w:rFonts w:ascii="Traditional Arabic" w:hAnsi="Traditional Arabic" w:cs="Traditional Arabic" w:hint="cs"/>
          <w:rtl/>
        </w:rPr>
        <w:t>یک‌بار</w:t>
      </w:r>
      <w:r w:rsidR="00977CFA" w:rsidRPr="0018555E">
        <w:rPr>
          <w:rFonts w:ascii="Traditional Arabic" w:hAnsi="Traditional Arabic" w:cs="Traditional Arabic" w:hint="cs"/>
          <w:rtl/>
        </w:rPr>
        <w:t xml:space="preserve"> هم اراده جدیه‌</w:t>
      </w:r>
      <w:r w:rsidRPr="0018555E">
        <w:rPr>
          <w:rFonts w:ascii="Traditional Arabic" w:hAnsi="Traditional Arabic" w:cs="Traditional Arabic" w:hint="cs"/>
          <w:rtl/>
        </w:rPr>
        <w:t xml:space="preserve">اش بر این است که عالم عادل را </w:t>
      </w:r>
      <w:r w:rsidR="00C91606" w:rsidRPr="0018555E">
        <w:rPr>
          <w:rFonts w:ascii="Traditional Arabic" w:hAnsi="Traditional Arabic" w:cs="Traditional Arabic" w:hint="cs"/>
          <w:rtl/>
        </w:rPr>
        <w:t>می‌خواهد</w:t>
      </w:r>
      <w:r w:rsidRPr="0018555E">
        <w:rPr>
          <w:rFonts w:ascii="Traditional Arabic" w:hAnsi="Traditional Arabic" w:cs="Traditional Arabic" w:hint="cs"/>
          <w:rtl/>
        </w:rPr>
        <w:t xml:space="preserve"> اکرام بکند.</w:t>
      </w:r>
    </w:p>
    <w:p w:rsidR="00E2446A" w:rsidRPr="0018555E" w:rsidRDefault="00E2446A" w:rsidP="00564E64">
      <w:pPr>
        <w:jc w:val="lowKashida"/>
        <w:rPr>
          <w:rFonts w:ascii="Traditional Arabic" w:hAnsi="Traditional Arabic" w:cs="Traditional Arabic"/>
          <w:rtl/>
        </w:rPr>
      </w:pPr>
      <w:r w:rsidRPr="0018555E">
        <w:rPr>
          <w:rFonts w:ascii="Traditional Arabic" w:hAnsi="Traditional Arabic" w:cs="Traditional Arabic" w:hint="cs"/>
          <w:rtl/>
        </w:rPr>
        <w:t>در متن واقع اراده یا روی اکرام مطلق عالم آمده است، یا روی اکرام عالم عادل آمده، این دو نوع اراده جدیه و باطنیه است که در مولا وجود دارد.</w:t>
      </w:r>
    </w:p>
    <w:p w:rsidR="00E2446A" w:rsidRPr="0018555E" w:rsidRDefault="00E2446A" w:rsidP="00564E64">
      <w:pPr>
        <w:jc w:val="lowKashida"/>
        <w:rPr>
          <w:rFonts w:ascii="Traditional Arabic" w:hAnsi="Traditional Arabic" w:cs="Traditional Arabic"/>
          <w:rtl/>
        </w:rPr>
      </w:pPr>
      <w:r w:rsidRPr="0018555E">
        <w:rPr>
          <w:rFonts w:ascii="Traditional Arabic" w:hAnsi="Traditional Arabic" w:cs="Traditional Arabic" w:hint="cs"/>
          <w:rtl/>
        </w:rPr>
        <w:t xml:space="preserve">2 – مرحله دوم اطلاق و تقیید در عالم اثبات است، در </w:t>
      </w:r>
      <w:r w:rsidR="00C91606" w:rsidRPr="0018555E">
        <w:rPr>
          <w:rFonts w:ascii="Traditional Arabic" w:hAnsi="Traditional Arabic" w:cs="Traditional Arabic" w:hint="cs"/>
          <w:rtl/>
        </w:rPr>
        <w:t>مرحله‌ای</w:t>
      </w:r>
      <w:r w:rsidRPr="0018555E">
        <w:rPr>
          <w:rFonts w:ascii="Traditional Arabic" w:hAnsi="Traditional Arabic" w:cs="Traditional Arabic" w:hint="cs"/>
          <w:rtl/>
        </w:rPr>
        <w:t xml:space="preserve"> که </w:t>
      </w:r>
      <w:r w:rsidR="00C91606" w:rsidRPr="0018555E">
        <w:rPr>
          <w:rFonts w:ascii="Traditional Arabic" w:hAnsi="Traditional Arabic" w:cs="Traditional Arabic" w:hint="cs"/>
          <w:rtl/>
        </w:rPr>
        <w:t>می‌خواهیم</w:t>
      </w:r>
      <w:r w:rsidRPr="0018555E">
        <w:rPr>
          <w:rFonts w:ascii="Traditional Arabic" w:hAnsi="Traditional Arabic" w:cs="Traditional Arabic" w:hint="cs"/>
          <w:rtl/>
        </w:rPr>
        <w:t xml:space="preserve"> از کلام او چیزی را در اراده استعمالیه او استظهار کنیم، </w:t>
      </w:r>
      <w:r w:rsidR="00C91606" w:rsidRPr="0018555E">
        <w:rPr>
          <w:rFonts w:ascii="Traditional Arabic" w:hAnsi="Traditional Arabic" w:cs="Traditional Arabic" w:hint="cs"/>
          <w:rtl/>
        </w:rPr>
        <w:t>می‌گوییم</w:t>
      </w:r>
      <w:r w:rsidRPr="0018555E">
        <w:rPr>
          <w:rFonts w:ascii="Traditional Arabic" w:hAnsi="Traditional Arabic" w:cs="Traditional Arabic" w:hint="cs"/>
          <w:rtl/>
        </w:rPr>
        <w:t xml:space="preserve"> به ای</w:t>
      </w:r>
      <w:r w:rsidR="00564E64" w:rsidRPr="0018555E">
        <w:rPr>
          <w:rFonts w:ascii="Traditional Arabic" w:hAnsi="Traditional Arabic" w:cs="Traditional Arabic" w:hint="cs"/>
          <w:rtl/>
        </w:rPr>
        <w:t xml:space="preserve">ن صورت گفته است و </w:t>
      </w:r>
      <w:r w:rsidR="00C91606" w:rsidRPr="0018555E">
        <w:rPr>
          <w:rFonts w:ascii="Traditional Arabic" w:hAnsi="Traditional Arabic" w:cs="Traditional Arabic" w:hint="cs"/>
          <w:rtl/>
        </w:rPr>
        <w:t>این‌طور</w:t>
      </w:r>
      <w:r w:rsidR="00564E64" w:rsidRPr="0018555E">
        <w:rPr>
          <w:rFonts w:ascii="Traditional Arabic" w:hAnsi="Traditional Arabic" w:cs="Traditional Arabic" w:hint="cs"/>
          <w:rtl/>
        </w:rPr>
        <w:t xml:space="preserve"> درخواستی دارد</w:t>
      </w:r>
      <w:r w:rsidR="001F14CC" w:rsidRPr="0018555E">
        <w:rPr>
          <w:rFonts w:ascii="Traditional Arabic" w:hAnsi="Traditional Arabic" w:cs="Traditional Arabic" w:hint="cs"/>
          <w:rtl/>
        </w:rPr>
        <w:t xml:space="preserve">، اینکه </w:t>
      </w:r>
      <w:r w:rsidR="00C91606" w:rsidRPr="0018555E">
        <w:rPr>
          <w:rFonts w:ascii="Traditional Arabic" w:hAnsi="Traditional Arabic" w:cs="Traditional Arabic" w:hint="cs"/>
          <w:rtl/>
        </w:rPr>
        <w:t>این‌طور</w:t>
      </w:r>
      <w:r w:rsidR="001F14CC" w:rsidRPr="0018555E">
        <w:rPr>
          <w:rFonts w:ascii="Traditional Arabic" w:hAnsi="Traditional Arabic" w:cs="Traditional Arabic" w:hint="cs"/>
          <w:rtl/>
        </w:rPr>
        <w:t xml:space="preserve"> گفته و ما با یک قواعدی </w:t>
      </w:r>
      <w:r w:rsidR="00C91606" w:rsidRPr="0018555E">
        <w:rPr>
          <w:rFonts w:ascii="Traditional Arabic" w:hAnsi="Traditional Arabic" w:cs="Traditional Arabic" w:hint="cs"/>
          <w:rtl/>
        </w:rPr>
        <w:t>می‌گوییم</w:t>
      </w:r>
      <w:r w:rsidR="001F14CC" w:rsidRPr="0018555E">
        <w:rPr>
          <w:rFonts w:ascii="Traditional Arabic" w:hAnsi="Traditional Arabic" w:cs="Traditional Arabic" w:hint="cs"/>
          <w:rtl/>
        </w:rPr>
        <w:t xml:space="preserve"> این مطلق یا مقید است، این چیز دیگری است</w:t>
      </w:r>
      <w:r w:rsidR="007F1C9B" w:rsidRPr="0018555E">
        <w:rPr>
          <w:rFonts w:ascii="Traditional Arabic" w:hAnsi="Traditional Arabic" w:cs="Traditional Arabic" w:hint="cs"/>
          <w:rtl/>
        </w:rPr>
        <w:t>.</w:t>
      </w:r>
    </w:p>
    <w:p w:rsidR="007F1C9B" w:rsidRPr="0018555E" w:rsidRDefault="007F1C9B" w:rsidP="00564E64">
      <w:pPr>
        <w:jc w:val="lowKashida"/>
        <w:rPr>
          <w:rFonts w:ascii="Traditional Arabic" w:hAnsi="Traditional Arabic" w:cs="Traditional Arabic"/>
          <w:rtl/>
        </w:rPr>
      </w:pPr>
      <w:r w:rsidRPr="0018555E">
        <w:rPr>
          <w:rFonts w:ascii="Traditional Arabic" w:hAnsi="Traditional Arabic" w:cs="Traditional Arabic" w:hint="cs"/>
          <w:rtl/>
        </w:rPr>
        <w:t xml:space="preserve">مرحله دوم وقتی ارزش دارد که یک اصالة التطابق داشته باشد، بگوییم که </w:t>
      </w:r>
      <w:r w:rsidR="00C91606" w:rsidRPr="0018555E">
        <w:rPr>
          <w:rFonts w:ascii="Traditional Arabic" w:hAnsi="Traditional Arabic" w:cs="Traditional Arabic" w:hint="cs"/>
          <w:rtl/>
        </w:rPr>
        <w:t>این‌طور</w:t>
      </w:r>
      <w:r w:rsidRPr="0018555E">
        <w:rPr>
          <w:rFonts w:ascii="Traditional Arabic" w:hAnsi="Traditional Arabic" w:cs="Traditional Arabic" w:hint="cs"/>
          <w:rtl/>
        </w:rPr>
        <w:t xml:space="preserve"> از کلام فهمیدیم، قانون عقلایی است که </w:t>
      </w:r>
      <w:r w:rsidR="00C91606" w:rsidRPr="0018555E">
        <w:rPr>
          <w:rFonts w:ascii="Traditional Arabic" w:hAnsi="Traditional Arabic" w:cs="Traditional Arabic" w:hint="cs"/>
          <w:rtl/>
        </w:rPr>
        <w:t>هرکسی</w:t>
      </w:r>
      <w:r w:rsidRPr="0018555E">
        <w:rPr>
          <w:rFonts w:ascii="Traditional Arabic" w:hAnsi="Traditional Arabic" w:cs="Traditional Arabic" w:hint="cs"/>
          <w:rtl/>
        </w:rPr>
        <w:t xml:space="preserve"> هر چیزی بگوید، همان را </w:t>
      </w:r>
      <w:r w:rsidR="00C91606" w:rsidRPr="0018555E">
        <w:rPr>
          <w:rFonts w:ascii="Traditional Arabic" w:hAnsi="Traditional Arabic" w:cs="Traditional Arabic" w:hint="cs"/>
          <w:rtl/>
        </w:rPr>
        <w:t>درواقع</w:t>
      </w:r>
      <w:r w:rsidRPr="0018555E">
        <w:rPr>
          <w:rFonts w:ascii="Traditional Arabic" w:hAnsi="Traditional Arabic" w:cs="Traditional Arabic" w:hint="cs"/>
          <w:rtl/>
        </w:rPr>
        <w:t xml:space="preserve"> </w:t>
      </w:r>
      <w:r w:rsidR="00C91606" w:rsidRPr="0018555E">
        <w:rPr>
          <w:rFonts w:ascii="Traditional Arabic" w:hAnsi="Traditional Arabic" w:cs="Traditional Arabic" w:hint="cs"/>
          <w:rtl/>
        </w:rPr>
        <w:t>می‌خواهد</w:t>
      </w:r>
      <w:r w:rsidRPr="0018555E">
        <w:rPr>
          <w:rFonts w:ascii="Traditional Arabic" w:hAnsi="Traditional Arabic" w:cs="Traditional Arabic" w:hint="cs"/>
          <w:rtl/>
        </w:rPr>
        <w:t>، اراده استعمالیه</w:t>
      </w:r>
      <w:r w:rsidR="00564E64" w:rsidRPr="0018555E">
        <w:rPr>
          <w:rFonts w:ascii="Traditional Arabic" w:hAnsi="Traditional Arabic" w:cs="Traditional Arabic" w:hint="cs"/>
          <w:rtl/>
        </w:rPr>
        <w:t>‌</w:t>
      </w:r>
      <w:r w:rsidRPr="0018555E">
        <w:rPr>
          <w:rFonts w:ascii="Traditional Arabic" w:hAnsi="Traditional Arabic" w:cs="Traditional Arabic" w:hint="cs"/>
          <w:rtl/>
        </w:rPr>
        <w:t xml:space="preserve">اش </w:t>
      </w:r>
      <w:r w:rsidR="00C91606" w:rsidRPr="0018555E">
        <w:rPr>
          <w:rFonts w:ascii="Traditional Arabic" w:hAnsi="Traditional Arabic" w:cs="Traditional Arabic" w:hint="cs"/>
          <w:rtl/>
        </w:rPr>
        <w:t>با اراده</w:t>
      </w:r>
      <w:r w:rsidR="00564E64" w:rsidRPr="0018555E">
        <w:rPr>
          <w:rFonts w:ascii="Traditional Arabic" w:hAnsi="Traditional Arabic" w:cs="Traditional Arabic" w:hint="cs"/>
          <w:rtl/>
        </w:rPr>
        <w:t xml:space="preserve"> جدیه‌</w:t>
      </w:r>
      <w:r w:rsidRPr="0018555E">
        <w:rPr>
          <w:rFonts w:ascii="Traditional Arabic" w:hAnsi="Traditional Arabic" w:cs="Traditional Arabic" w:hint="cs"/>
          <w:rtl/>
        </w:rPr>
        <w:t>اش منطبق است</w:t>
      </w:r>
      <w:r w:rsidR="00BD2902" w:rsidRPr="0018555E">
        <w:rPr>
          <w:rFonts w:ascii="Traditional Arabic" w:hAnsi="Traditional Arabic" w:cs="Traditional Arabic" w:hint="cs"/>
          <w:rtl/>
        </w:rPr>
        <w:t>.</w:t>
      </w:r>
    </w:p>
    <w:p w:rsidR="00BD2902" w:rsidRPr="0018555E" w:rsidRDefault="00564E64" w:rsidP="00564E64">
      <w:pPr>
        <w:jc w:val="lowKashida"/>
        <w:rPr>
          <w:rFonts w:ascii="Traditional Arabic" w:hAnsi="Traditional Arabic" w:cs="Traditional Arabic"/>
          <w:rtl/>
        </w:rPr>
      </w:pPr>
      <w:r w:rsidRPr="0018555E">
        <w:rPr>
          <w:rFonts w:ascii="Traditional Arabic" w:hAnsi="Traditional Arabic" w:cs="Traditional Arabic" w:hint="cs"/>
          <w:rtl/>
        </w:rPr>
        <w:t xml:space="preserve">در همه‌جا به همین صورت </w:t>
      </w:r>
      <w:r w:rsidR="00BD2902" w:rsidRPr="0018555E">
        <w:rPr>
          <w:rFonts w:ascii="Traditional Arabic" w:hAnsi="Traditional Arabic" w:cs="Traditional Arabic" w:hint="cs"/>
          <w:rtl/>
        </w:rPr>
        <w:t xml:space="preserve">یک عالم ثبوت </w:t>
      </w:r>
      <w:r w:rsidRPr="0018555E">
        <w:rPr>
          <w:rFonts w:ascii="Traditional Arabic" w:hAnsi="Traditional Arabic" w:cs="Traditional Arabic" w:hint="cs"/>
          <w:rtl/>
        </w:rPr>
        <w:t xml:space="preserve">و یک عالم اثبات </w:t>
      </w:r>
      <w:r w:rsidR="00BD2902" w:rsidRPr="0018555E">
        <w:rPr>
          <w:rFonts w:ascii="Traditional Arabic" w:hAnsi="Traditional Arabic" w:cs="Traditional Arabic" w:hint="cs"/>
          <w:rtl/>
        </w:rPr>
        <w:t xml:space="preserve">هست که در اطلاق و تقیید </w:t>
      </w:r>
      <w:r w:rsidRPr="0018555E">
        <w:rPr>
          <w:rFonts w:ascii="Traditional Arabic" w:hAnsi="Traditional Arabic" w:cs="Traditional Arabic" w:hint="cs"/>
          <w:rtl/>
        </w:rPr>
        <w:t>نیز این چنین</w:t>
      </w:r>
      <w:r w:rsidR="00BD2902" w:rsidRPr="0018555E">
        <w:rPr>
          <w:rFonts w:ascii="Traditional Arabic" w:hAnsi="Traditional Arabic" w:cs="Traditional Arabic" w:hint="cs"/>
          <w:rtl/>
        </w:rPr>
        <w:t xml:space="preserve"> </w:t>
      </w:r>
      <w:r w:rsidRPr="0018555E">
        <w:rPr>
          <w:rFonts w:ascii="Traditional Arabic" w:hAnsi="Traditional Arabic" w:cs="Traditional Arabic" w:hint="cs"/>
          <w:rtl/>
        </w:rPr>
        <w:t>است.</w:t>
      </w:r>
      <w:r w:rsidR="00BD2902" w:rsidRPr="0018555E">
        <w:rPr>
          <w:rFonts w:ascii="Traditional Arabic" w:hAnsi="Traditional Arabic" w:cs="Traditional Arabic" w:hint="cs"/>
          <w:rtl/>
        </w:rPr>
        <w:t xml:space="preserve"> احکام یک عالم ثبوت و یک عالم اثباتی دارد که در قالب الفاظ </w:t>
      </w:r>
      <w:r w:rsidR="00C91606" w:rsidRPr="0018555E">
        <w:rPr>
          <w:rFonts w:ascii="Traditional Arabic" w:hAnsi="Traditional Arabic" w:cs="Traditional Arabic" w:hint="cs"/>
          <w:rtl/>
        </w:rPr>
        <w:t>درمی‌آید</w:t>
      </w:r>
      <w:r w:rsidR="00BD2902" w:rsidRPr="0018555E">
        <w:rPr>
          <w:rFonts w:ascii="Traditional Arabic" w:hAnsi="Traditional Arabic" w:cs="Traditional Arabic" w:hint="cs"/>
          <w:rtl/>
        </w:rPr>
        <w:t xml:space="preserve">، استظهارات بر اساس قانون محاوره بر این الفاظ حاکم است، اما چیزی در عالم باطن وجود دارد که آن </w:t>
      </w:r>
      <w:r w:rsidR="00C91606" w:rsidRPr="0018555E">
        <w:rPr>
          <w:rFonts w:ascii="Traditional Arabic" w:hAnsi="Traditional Arabic" w:cs="Traditional Arabic" w:hint="cs"/>
          <w:rtl/>
        </w:rPr>
        <w:t>درواقع</w:t>
      </w:r>
      <w:r w:rsidR="00BD2902" w:rsidRPr="0018555E">
        <w:rPr>
          <w:rFonts w:ascii="Traditional Arabic" w:hAnsi="Traditional Arabic" w:cs="Traditional Arabic" w:hint="cs"/>
          <w:rtl/>
        </w:rPr>
        <w:t xml:space="preserve"> مکشوف از همین راه است، اصلی است که در این آینه الفاظ تجلی پیدا </w:t>
      </w:r>
      <w:r w:rsidR="00C91606" w:rsidRPr="0018555E">
        <w:rPr>
          <w:rFonts w:ascii="Traditional Arabic" w:hAnsi="Traditional Arabic" w:cs="Traditional Arabic" w:hint="cs"/>
          <w:rtl/>
        </w:rPr>
        <w:t>می‌کند</w:t>
      </w:r>
      <w:r w:rsidR="00BD2902" w:rsidRPr="0018555E">
        <w:rPr>
          <w:rFonts w:ascii="Traditional Arabic" w:hAnsi="Traditional Arabic" w:cs="Traditional Arabic" w:hint="cs"/>
          <w:rtl/>
        </w:rPr>
        <w:t xml:space="preserve">، این </w:t>
      </w:r>
      <w:r w:rsidR="00C91606" w:rsidRPr="0018555E">
        <w:rPr>
          <w:rFonts w:ascii="Traditional Arabic" w:hAnsi="Traditional Arabic" w:cs="Traditional Arabic" w:hint="cs"/>
          <w:rtl/>
        </w:rPr>
        <w:t>دومرحله‌ای</w:t>
      </w:r>
      <w:r w:rsidR="00BD2902" w:rsidRPr="0018555E">
        <w:rPr>
          <w:rFonts w:ascii="Traditional Arabic" w:hAnsi="Traditional Arabic" w:cs="Traditional Arabic" w:hint="cs"/>
          <w:rtl/>
        </w:rPr>
        <w:t xml:space="preserve"> است که در </w:t>
      </w:r>
      <w:r w:rsidR="00C91606" w:rsidRPr="0018555E">
        <w:rPr>
          <w:rFonts w:ascii="Traditional Arabic" w:hAnsi="Traditional Arabic" w:cs="Traditional Arabic" w:hint="cs"/>
          <w:rtl/>
        </w:rPr>
        <w:t>همه‌جا</w:t>
      </w:r>
      <w:r w:rsidR="00BD2902" w:rsidRPr="0018555E">
        <w:rPr>
          <w:rFonts w:ascii="Traditional Arabic" w:hAnsi="Traditional Arabic" w:cs="Traditional Arabic" w:hint="cs"/>
          <w:rtl/>
        </w:rPr>
        <w:t xml:space="preserve"> هست، در اطلاق و تقیید </w:t>
      </w:r>
      <w:r w:rsidR="00C91606" w:rsidRPr="0018555E">
        <w:rPr>
          <w:rFonts w:ascii="Traditional Arabic" w:hAnsi="Traditional Arabic" w:cs="Traditional Arabic" w:hint="cs"/>
          <w:rtl/>
        </w:rPr>
        <w:t>گفته‌شده</w:t>
      </w:r>
      <w:r w:rsidR="00BD2902" w:rsidRPr="0018555E">
        <w:rPr>
          <w:rFonts w:ascii="Traditional Arabic" w:hAnsi="Traditional Arabic" w:cs="Traditional Arabic" w:hint="cs"/>
          <w:rtl/>
        </w:rPr>
        <w:t xml:space="preserve"> که باید اینجا جدا بشوند.</w:t>
      </w:r>
    </w:p>
    <w:p w:rsidR="00BD2902" w:rsidRPr="0018555E" w:rsidRDefault="00E03EFC"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نسبت میان اطلاق و تقیید چیست؟ در دو مرحله بحث </w:t>
      </w:r>
      <w:r w:rsidR="00C91606" w:rsidRPr="0018555E">
        <w:rPr>
          <w:rFonts w:ascii="Traditional Arabic" w:hAnsi="Traditional Arabic" w:cs="Traditional Arabic" w:hint="cs"/>
          <w:rtl/>
        </w:rPr>
        <w:t>می‌کنیم</w:t>
      </w:r>
      <w:r w:rsidRPr="0018555E">
        <w:rPr>
          <w:rFonts w:ascii="Traditional Arabic" w:hAnsi="Traditional Arabic" w:cs="Traditional Arabic" w:hint="cs"/>
          <w:rtl/>
        </w:rPr>
        <w:t>:</w:t>
      </w:r>
    </w:p>
    <w:p w:rsidR="00E03EFC" w:rsidRPr="0018555E" w:rsidRDefault="00E03EFC" w:rsidP="00F6344F">
      <w:pPr>
        <w:jc w:val="lowKashida"/>
        <w:rPr>
          <w:rFonts w:ascii="Traditional Arabic" w:hAnsi="Traditional Arabic" w:cs="Traditional Arabic"/>
          <w:rtl/>
        </w:rPr>
      </w:pPr>
      <w:r w:rsidRPr="0018555E">
        <w:rPr>
          <w:rFonts w:ascii="Traditional Arabic" w:hAnsi="Traditional Arabic" w:cs="Traditional Arabic" w:hint="cs"/>
          <w:rtl/>
        </w:rPr>
        <w:t>1 – در مرحله عالم ثبوت</w:t>
      </w:r>
    </w:p>
    <w:p w:rsidR="00E03EFC" w:rsidRPr="0018555E" w:rsidRDefault="00E03EFC" w:rsidP="00F6344F">
      <w:pPr>
        <w:jc w:val="lowKashida"/>
        <w:rPr>
          <w:rFonts w:ascii="Traditional Arabic" w:hAnsi="Traditional Arabic" w:cs="Traditional Arabic"/>
          <w:rtl/>
        </w:rPr>
      </w:pPr>
      <w:r w:rsidRPr="0018555E">
        <w:rPr>
          <w:rFonts w:ascii="Traditional Arabic" w:hAnsi="Traditional Arabic" w:cs="Traditional Arabic" w:hint="cs"/>
          <w:rtl/>
        </w:rPr>
        <w:t>2 – مرحله عالم اثبات اظهار شده به الفاظ و عالم محاوره لفظی بر اساس قوانین عقلائیه</w:t>
      </w:r>
    </w:p>
    <w:p w:rsidR="00F6344F" w:rsidRPr="00CA1A65" w:rsidRDefault="007A1F75" w:rsidP="00564E64">
      <w:pPr>
        <w:pStyle w:val="Heading1"/>
        <w:jc w:val="lowKashida"/>
        <w:rPr>
          <w:rFonts w:ascii="Traditional Arabic" w:hAnsi="Traditional Arabic" w:cs="Traditional Arabic"/>
          <w:color w:val="FF0000"/>
          <w:rtl/>
        </w:rPr>
      </w:pPr>
      <w:bookmarkStart w:id="5" w:name="_Toc502561194"/>
      <w:r w:rsidRPr="00CA1A65">
        <w:rPr>
          <w:rFonts w:ascii="Traditional Arabic" w:hAnsi="Traditional Arabic" w:cs="Traditional Arabic" w:hint="cs"/>
          <w:color w:val="FF0000"/>
          <w:rtl/>
        </w:rPr>
        <w:t xml:space="preserve">نظرات در </w:t>
      </w:r>
      <w:r w:rsidR="00564E64" w:rsidRPr="00CA1A65">
        <w:rPr>
          <w:rFonts w:ascii="Traditional Arabic" w:hAnsi="Traditional Arabic" w:cs="Traditional Arabic" w:hint="cs"/>
          <w:color w:val="FF0000"/>
          <w:rtl/>
        </w:rPr>
        <w:t xml:space="preserve">نسبت </w:t>
      </w:r>
      <w:bookmarkEnd w:id="5"/>
      <w:r w:rsidR="00564E64" w:rsidRPr="00CA1A65">
        <w:rPr>
          <w:rFonts w:ascii="Traditional Arabic" w:hAnsi="Traditional Arabic" w:cs="Traditional Arabic" w:hint="cs"/>
          <w:color w:val="FF0000"/>
          <w:rtl/>
        </w:rPr>
        <w:t>اطلاق و تقیید ثبوتی</w:t>
      </w:r>
      <w:r w:rsidR="00F6344F" w:rsidRPr="00CA1A65">
        <w:rPr>
          <w:rFonts w:ascii="Traditional Arabic" w:hAnsi="Traditional Arabic" w:cs="Traditional Arabic" w:hint="cs"/>
          <w:color w:val="FF0000"/>
          <w:rtl/>
        </w:rPr>
        <w:t xml:space="preserve"> </w:t>
      </w:r>
    </w:p>
    <w:p w:rsidR="00F506DF" w:rsidRPr="0018555E" w:rsidRDefault="00564E64" w:rsidP="00564E64">
      <w:pPr>
        <w:jc w:val="lowKashida"/>
        <w:rPr>
          <w:rFonts w:ascii="Traditional Arabic" w:hAnsi="Traditional Arabic" w:cs="Traditional Arabic"/>
          <w:rtl/>
        </w:rPr>
      </w:pPr>
      <w:r w:rsidRPr="0018555E">
        <w:rPr>
          <w:rFonts w:ascii="Traditional Arabic" w:hAnsi="Traditional Arabic" w:cs="Traditional Arabic" w:hint="cs"/>
          <w:rtl/>
        </w:rPr>
        <w:t>اما مقام اول که نسبت‌</w:t>
      </w:r>
      <w:r w:rsidR="00F506DF" w:rsidRPr="0018555E">
        <w:rPr>
          <w:rFonts w:ascii="Traditional Arabic" w:hAnsi="Traditional Arabic" w:cs="Traditional Arabic" w:hint="cs"/>
          <w:rtl/>
        </w:rPr>
        <w:t xml:space="preserve">سنجی میان اطلاق و تقیید ثبوتی است، یعنی قبل از اینکه متکلم صحبت بکند، وقتی اراده دارد به طور مثال بگوید عالم را اکرام بکن، آیا مقصودش همه علما است، یا عالم خاصی </w:t>
      </w:r>
      <w:r w:rsidR="00F6344F" w:rsidRPr="0018555E">
        <w:rPr>
          <w:rFonts w:ascii="Traditional Arabic" w:hAnsi="Traditional Arabic" w:cs="Traditional Arabic" w:hint="cs"/>
          <w:rtl/>
        </w:rPr>
        <w:t>مدنظرش</w:t>
      </w:r>
      <w:r w:rsidR="00F506DF" w:rsidRPr="0018555E">
        <w:rPr>
          <w:rFonts w:ascii="Traditional Arabic" w:hAnsi="Traditional Arabic" w:cs="Traditional Arabic" w:hint="cs"/>
          <w:rtl/>
        </w:rPr>
        <w:t xml:space="preserve"> است؟ این دو نوع اراده که در عالم ثبوت است، در مقام اول </w:t>
      </w:r>
      <w:r w:rsidR="00F6344F" w:rsidRPr="0018555E">
        <w:rPr>
          <w:rFonts w:ascii="Traditional Arabic" w:hAnsi="Traditional Arabic" w:cs="Traditional Arabic" w:hint="cs"/>
          <w:rtl/>
        </w:rPr>
        <w:t>موردبحث</w:t>
      </w:r>
      <w:r w:rsidR="00F506DF" w:rsidRPr="0018555E">
        <w:rPr>
          <w:rFonts w:ascii="Traditional Arabic" w:hAnsi="Traditional Arabic" w:cs="Traditional Arabic" w:hint="cs"/>
          <w:rtl/>
        </w:rPr>
        <w:t xml:space="preserve"> قرار </w:t>
      </w:r>
      <w:r w:rsidR="00F6344F" w:rsidRPr="0018555E">
        <w:rPr>
          <w:rFonts w:ascii="Traditional Arabic" w:hAnsi="Traditional Arabic" w:cs="Traditional Arabic" w:hint="cs"/>
          <w:rtl/>
        </w:rPr>
        <w:t>می‌گیرد</w:t>
      </w:r>
      <w:r w:rsidR="00F506DF" w:rsidRPr="0018555E">
        <w:rPr>
          <w:rFonts w:ascii="Traditional Arabic" w:hAnsi="Traditional Arabic" w:cs="Traditional Arabic" w:hint="cs"/>
          <w:rtl/>
        </w:rPr>
        <w:t xml:space="preserve"> و مورد سؤال هست که نسبت بین این دو چیست، نسبت بین آن اراده </w:t>
      </w:r>
      <w:r w:rsidR="00F6344F" w:rsidRPr="0018555E">
        <w:rPr>
          <w:rFonts w:ascii="Traditional Arabic" w:hAnsi="Traditional Arabic" w:cs="Traditional Arabic" w:hint="cs"/>
          <w:rtl/>
        </w:rPr>
        <w:t>جدیه</w:t>
      </w:r>
      <w:r w:rsidRPr="0018555E">
        <w:rPr>
          <w:rFonts w:ascii="Traditional Arabic" w:hAnsi="Traditional Arabic" w:cs="Traditional Arabic" w:hint="cs"/>
          <w:rtl/>
        </w:rPr>
        <w:t>‌</w:t>
      </w:r>
      <w:r w:rsidR="00F6344F" w:rsidRPr="0018555E">
        <w:rPr>
          <w:rFonts w:ascii="Traditional Arabic" w:hAnsi="Traditional Arabic" w:cs="Traditional Arabic" w:hint="cs"/>
          <w:rtl/>
        </w:rPr>
        <w:t>ای</w:t>
      </w:r>
      <w:r w:rsidR="00F506DF" w:rsidRPr="0018555E">
        <w:rPr>
          <w:rFonts w:ascii="Traditional Arabic" w:hAnsi="Traditional Arabic" w:cs="Traditional Arabic" w:hint="cs"/>
          <w:rtl/>
        </w:rPr>
        <w:t xml:space="preserve"> </w:t>
      </w:r>
      <w:r w:rsidR="00F506DF" w:rsidRPr="0018555E">
        <w:rPr>
          <w:rFonts w:ascii="Traditional Arabic" w:hAnsi="Traditional Arabic" w:cs="Traditional Arabic" w:hint="cs"/>
          <w:rtl/>
        </w:rPr>
        <w:lastRenderedPageBreak/>
        <w:t xml:space="preserve">که متکلم در عالم درون خود نسبت به اکرام عالم دارد، همه علما را در </w:t>
      </w:r>
      <w:r w:rsidR="00CA1A65">
        <w:rPr>
          <w:rFonts w:ascii="Traditional Arabic" w:hAnsi="Traditional Arabic" w:cs="Traditional Arabic" w:hint="cs"/>
          <w:rtl/>
        </w:rPr>
        <w:t>برمی‌گیرد</w:t>
      </w:r>
      <w:r w:rsidR="00F506DF" w:rsidRPr="0018555E">
        <w:rPr>
          <w:rFonts w:ascii="Traditional Arabic" w:hAnsi="Traditional Arabic" w:cs="Traditional Arabic" w:hint="cs"/>
          <w:rtl/>
        </w:rPr>
        <w:t xml:space="preserve"> یا فقط عالم عادل </w:t>
      </w:r>
      <w:r w:rsidR="00CA1A65">
        <w:rPr>
          <w:rFonts w:ascii="Traditional Arabic" w:hAnsi="Traditional Arabic" w:cs="Traditional Arabic" w:hint="cs"/>
          <w:rtl/>
        </w:rPr>
        <w:t>مدنظر</w:t>
      </w:r>
      <w:r w:rsidR="00F506DF" w:rsidRPr="0018555E">
        <w:rPr>
          <w:rFonts w:ascii="Traditional Arabic" w:hAnsi="Traditional Arabic" w:cs="Traditional Arabic" w:hint="cs"/>
          <w:rtl/>
        </w:rPr>
        <w:t xml:space="preserve"> است، عالم مطلق است و عالم عادل مقید است</w:t>
      </w:r>
      <w:r w:rsidR="0090043F" w:rsidRPr="0018555E">
        <w:rPr>
          <w:rFonts w:ascii="Traditional Arabic" w:hAnsi="Traditional Arabic" w:cs="Traditional Arabic" w:hint="cs"/>
          <w:rtl/>
        </w:rPr>
        <w:t>، در اینجا سه نظریه وجود دارد:</w:t>
      </w:r>
    </w:p>
    <w:p w:rsidR="00564E64" w:rsidRPr="00CA1A65" w:rsidRDefault="00564E64" w:rsidP="00564E64">
      <w:pPr>
        <w:pStyle w:val="Heading2"/>
        <w:rPr>
          <w:rFonts w:ascii="Traditional Arabic" w:hAnsi="Traditional Arabic" w:cs="Traditional Arabic"/>
          <w:color w:val="FF0000"/>
          <w:rtl/>
        </w:rPr>
      </w:pPr>
      <w:r w:rsidRPr="00CA1A65">
        <w:rPr>
          <w:rFonts w:ascii="Traditional Arabic" w:hAnsi="Traditional Arabic" w:cs="Traditional Arabic" w:hint="cs"/>
          <w:color w:val="FF0000"/>
          <w:rtl/>
        </w:rPr>
        <w:t>1. نسبت تضاد</w:t>
      </w:r>
    </w:p>
    <w:p w:rsidR="0090043F" w:rsidRPr="0018555E" w:rsidRDefault="00564E64" w:rsidP="00564E64">
      <w:pPr>
        <w:jc w:val="lowKashida"/>
        <w:rPr>
          <w:rFonts w:ascii="Traditional Arabic" w:hAnsi="Traditional Arabic" w:cs="Traditional Arabic"/>
          <w:rtl/>
        </w:rPr>
      </w:pPr>
      <w:r w:rsidRPr="0018555E">
        <w:rPr>
          <w:rFonts w:ascii="Traditional Arabic" w:hAnsi="Traditional Arabic" w:cs="Traditional Arabic" w:hint="cs"/>
          <w:rtl/>
        </w:rPr>
        <w:t>اولین نظریه در نسبت،</w:t>
      </w:r>
      <w:r w:rsidR="0090043F" w:rsidRPr="0018555E">
        <w:rPr>
          <w:rFonts w:ascii="Traditional Arabic" w:hAnsi="Traditional Arabic" w:cs="Traditional Arabic" w:hint="cs"/>
          <w:rtl/>
        </w:rPr>
        <w:t xml:space="preserve"> نظریه تضاد است که </w:t>
      </w:r>
      <w:r w:rsidR="00F6344F" w:rsidRPr="0018555E">
        <w:rPr>
          <w:rFonts w:ascii="Traditional Arabic" w:hAnsi="Traditional Arabic" w:cs="Traditional Arabic" w:hint="cs"/>
          <w:rtl/>
        </w:rPr>
        <w:t>می‌گوید</w:t>
      </w:r>
      <w:r w:rsidR="0090043F" w:rsidRPr="0018555E">
        <w:rPr>
          <w:rFonts w:ascii="Traditional Arabic" w:hAnsi="Traditional Arabic" w:cs="Traditional Arabic" w:hint="cs"/>
          <w:rtl/>
        </w:rPr>
        <w:t xml:space="preserve"> این دو ضدین هستند، لحاظ اطلاقی با </w:t>
      </w:r>
      <w:r w:rsidRPr="0018555E">
        <w:rPr>
          <w:rFonts w:ascii="Traditional Arabic" w:hAnsi="Traditional Arabic" w:cs="Traditional Arabic" w:hint="cs"/>
          <w:rtl/>
        </w:rPr>
        <w:t>لحاظ تقییدی، دو امر لحاظی وجودی</w:t>
      </w:r>
      <w:r w:rsidR="0090043F" w:rsidRPr="0018555E">
        <w:rPr>
          <w:rFonts w:ascii="Traditional Arabic" w:hAnsi="Traditional Arabic" w:cs="Traditional Arabic" w:hint="cs"/>
          <w:rtl/>
        </w:rPr>
        <w:t xml:space="preserve"> هستند که میان </w:t>
      </w:r>
      <w:r w:rsidR="00F6344F" w:rsidRPr="0018555E">
        <w:rPr>
          <w:rFonts w:ascii="Traditional Arabic" w:hAnsi="Traditional Arabic" w:cs="Traditional Arabic" w:hint="cs"/>
          <w:rtl/>
        </w:rPr>
        <w:t>آن‌ها</w:t>
      </w:r>
      <w:r w:rsidRPr="0018555E">
        <w:rPr>
          <w:rFonts w:ascii="Traditional Arabic" w:hAnsi="Traditional Arabic" w:cs="Traditional Arabic" w:hint="cs"/>
          <w:rtl/>
        </w:rPr>
        <w:t xml:space="preserve"> غایة الخلاف است.</w:t>
      </w:r>
      <w:r w:rsidR="0090043F" w:rsidRPr="0018555E">
        <w:rPr>
          <w:rFonts w:ascii="Traditional Arabic" w:hAnsi="Traditional Arabic" w:cs="Traditional Arabic" w:hint="cs"/>
          <w:rtl/>
        </w:rPr>
        <w:t xml:space="preserve"> تعریف تضاد که در منطق </w:t>
      </w:r>
      <w:r w:rsidR="00F6344F" w:rsidRPr="0018555E">
        <w:rPr>
          <w:rFonts w:ascii="Traditional Arabic" w:hAnsi="Traditional Arabic" w:cs="Traditional Arabic" w:hint="cs"/>
          <w:rtl/>
        </w:rPr>
        <w:t>ذکرشده</w:t>
      </w:r>
      <w:r w:rsidR="0090043F" w:rsidRPr="0018555E">
        <w:rPr>
          <w:rFonts w:ascii="Traditional Arabic" w:hAnsi="Traditional Arabic" w:cs="Traditional Arabic" w:hint="cs"/>
          <w:rtl/>
        </w:rPr>
        <w:t xml:space="preserve">، بر این دو صادق است، تضاد یکی از اقسام تخالف است، مفاهیم چند قسم دارد، یک قسمش مفاهیم متخالف است، تخالف به چهار نسبت تقسیم </w:t>
      </w:r>
      <w:r w:rsidR="00C91606" w:rsidRPr="0018555E">
        <w:rPr>
          <w:rFonts w:ascii="Traditional Arabic" w:hAnsi="Traditional Arabic" w:cs="Traditional Arabic" w:hint="cs"/>
          <w:rtl/>
        </w:rPr>
        <w:t>می‌شود</w:t>
      </w:r>
      <w:r w:rsidR="0090043F" w:rsidRPr="0018555E">
        <w:rPr>
          <w:rFonts w:ascii="Traditional Arabic" w:hAnsi="Traditional Arabic" w:cs="Traditional Arabic" w:hint="cs"/>
          <w:rtl/>
        </w:rPr>
        <w:t xml:space="preserve"> که </w:t>
      </w:r>
      <w:r w:rsidR="00F6344F" w:rsidRPr="0018555E">
        <w:rPr>
          <w:rFonts w:ascii="Traditional Arabic" w:hAnsi="Traditional Arabic" w:cs="Traditional Arabic" w:hint="cs"/>
          <w:rtl/>
        </w:rPr>
        <w:t>عبارت‌اند</w:t>
      </w:r>
      <w:r w:rsidR="0090043F" w:rsidRPr="0018555E">
        <w:rPr>
          <w:rFonts w:ascii="Traditional Arabic" w:hAnsi="Traditional Arabic" w:cs="Traditional Arabic" w:hint="cs"/>
          <w:rtl/>
        </w:rPr>
        <w:t xml:space="preserve"> از: تضاد، تناقض، ملکه و عدم ملکه و تضایف.</w:t>
      </w:r>
    </w:p>
    <w:p w:rsidR="0090043F" w:rsidRPr="0018555E" w:rsidRDefault="0090043F"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اطلاق و تقیید در تقسیم اول در گروه متخالفین قرار </w:t>
      </w:r>
      <w:r w:rsidR="00F6344F" w:rsidRPr="0018555E">
        <w:rPr>
          <w:rFonts w:ascii="Traditional Arabic" w:hAnsi="Traditional Arabic" w:cs="Traditional Arabic" w:hint="cs"/>
          <w:rtl/>
        </w:rPr>
        <w:t>می‌گیرند</w:t>
      </w:r>
      <w:r w:rsidRPr="0018555E">
        <w:rPr>
          <w:rFonts w:ascii="Traditional Arabic" w:hAnsi="Traditional Arabic" w:cs="Traditional Arabic" w:hint="cs"/>
          <w:rtl/>
        </w:rPr>
        <w:t xml:space="preserve">، گروه متخالفین چهار صورت دارد، نسبت میان دو مفهوم متخالف؛ تضاد، تناقض، ملکه و عدم ملکه و تضایف است، مبنای تقسیم </w:t>
      </w:r>
      <w:r w:rsidR="00F6344F" w:rsidRPr="0018555E">
        <w:rPr>
          <w:rFonts w:ascii="Traditional Arabic" w:hAnsi="Traditional Arabic" w:cs="Traditional Arabic" w:hint="cs"/>
          <w:rtl/>
        </w:rPr>
        <w:t>چهارگانه</w:t>
      </w:r>
      <w:r w:rsidRPr="0018555E">
        <w:rPr>
          <w:rFonts w:ascii="Traditional Arabic" w:hAnsi="Traditional Arabic" w:cs="Traditional Arabic" w:hint="cs"/>
          <w:rtl/>
        </w:rPr>
        <w:t xml:space="preserve"> این است که این دو امری که متخالفین هستند، یا وجودیین هستند، یا وجودی و عدمی هستند، اگر وجودیین باشند، یا تضاد و یا تضایف هستند، اگر وجودی و عدمی باشند، یا تناقض است و یا ملکه و عدم ملکه است</w:t>
      </w:r>
      <w:r w:rsidR="00A65898" w:rsidRPr="0018555E">
        <w:rPr>
          <w:rFonts w:ascii="Traditional Arabic" w:hAnsi="Traditional Arabic" w:cs="Traditional Arabic" w:hint="cs"/>
          <w:rtl/>
        </w:rPr>
        <w:t>.</w:t>
      </w:r>
    </w:p>
    <w:p w:rsidR="007A1F75" w:rsidRPr="0018555E" w:rsidRDefault="00A65898"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نسبت بین اطلاق و تقیید ثبوتی، یعنی در عالم اراده جدیه یا عالم را مطلق </w:t>
      </w:r>
      <w:r w:rsidR="00F6344F" w:rsidRPr="0018555E">
        <w:rPr>
          <w:rFonts w:ascii="Traditional Arabic" w:hAnsi="Traditional Arabic" w:cs="Traditional Arabic" w:hint="cs"/>
          <w:rtl/>
        </w:rPr>
        <w:t>می‌بیند</w:t>
      </w:r>
      <w:r w:rsidRPr="0018555E">
        <w:rPr>
          <w:rFonts w:ascii="Traditional Arabic" w:hAnsi="Traditional Arabic" w:cs="Traditional Arabic" w:hint="cs"/>
          <w:rtl/>
        </w:rPr>
        <w:t xml:space="preserve">، یا عالم را با قید </w:t>
      </w:r>
      <w:r w:rsidR="00F6344F" w:rsidRPr="0018555E">
        <w:rPr>
          <w:rFonts w:ascii="Traditional Arabic" w:hAnsi="Traditional Arabic" w:cs="Traditional Arabic" w:hint="cs"/>
          <w:rtl/>
        </w:rPr>
        <w:t>می‌بیند</w:t>
      </w:r>
      <w:r w:rsidRPr="0018555E">
        <w:rPr>
          <w:rFonts w:ascii="Traditional Arabic" w:hAnsi="Traditional Arabic" w:cs="Traditional Arabic" w:hint="cs"/>
          <w:rtl/>
        </w:rPr>
        <w:t xml:space="preserve">، نظر اول این است که </w:t>
      </w:r>
      <w:r w:rsidR="00F6344F" w:rsidRPr="0018555E">
        <w:rPr>
          <w:rFonts w:ascii="Traditional Arabic" w:hAnsi="Traditional Arabic" w:cs="Traditional Arabic" w:hint="cs"/>
          <w:rtl/>
        </w:rPr>
        <w:t>این‌ها</w:t>
      </w:r>
      <w:r w:rsidRPr="0018555E">
        <w:rPr>
          <w:rFonts w:ascii="Traditional Arabic" w:hAnsi="Traditional Arabic" w:cs="Traditional Arabic" w:hint="cs"/>
          <w:rtl/>
        </w:rPr>
        <w:t xml:space="preserve"> دو حالت وجودی هستند که میان </w:t>
      </w:r>
      <w:r w:rsidR="00F6344F" w:rsidRPr="0018555E">
        <w:rPr>
          <w:rFonts w:ascii="Traditional Arabic" w:hAnsi="Traditional Arabic" w:cs="Traditional Arabic" w:hint="cs"/>
          <w:rtl/>
        </w:rPr>
        <w:t>آن‌ها</w:t>
      </w:r>
      <w:r w:rsidRPr="0018555E">
        <w:rPr>
          <w:rFonts w:ascii="Traditional Arabic" w:hAnsi="Traditional Arabic" w:cs="Traditional Arabic" w:hint="cs"/>
          <w:rtl/>
        </w:rPr>
        <w:t xml:space="preserve"> غایة الخلاف است، قیودی که در تضاد بیان شده است، بر </w:t>
      </w:r>
      <w:r w:rsidR="00F6344F" w:rsidRPr="0018555E">
        <w:rPr>
          <w:rFonts w:ascii="Traditional Arabic" w:hAnsi="Traditional Arabic" w:cs="Traditional Arabic" w:hint="cs"/>
          <w:rtl/>
        </w:rPr>
        <w:t>این‌ها</w:t>
      </w:r>
      <w:r w:rsidRPr="0018555E">
        <w:rPr>
          <w:rFonts w:ascii="Traditional Arabic" w:hAnsi="Traditional Arabic" w:cs="Traditional Arabic" w:hint="cs"/>
          <w:rtl/>
        </w:rPr>
        <w:t xml:space="preserve"> صادق است، لذا </w:t>
      </w:r>
      <w:r w:rsidR="00F6344F" w:rsidRPr="0018555E">
        <w:rPr>
          <w:rFonts w:ascii="Traditional Arabic" w:hAnsi="Traditional Arabic" w:cs="Traditional Arabic" w:hint="cs"/>
          <w:rtl/>
        </w:rPr>
        <w:t>این‌ها</w:t>
      </w:r>
      <w:r w:rsidRPr="0018555E">
        <w:rPr>
          <w:rFonts w:ascii="Traditional Arabic" w:hAnsi="Traditional Arabic" w:cs="Traditional Arabic" w:hint="cs"/>
          <w:rtl/>
        </w:rPr>
        <w:t xml:space="preserve"> باید </w:t>
      </w:r>
      <w:r w:rsidR="00C91606" w:rsidRPr="0018555E">
        <w:rPr>
          <w:rFonts w:ascii="Traditional Arabic" w:hAnsi="Traditional Arabic" w:cs="Traditional Arabic" w:hint="cs"/>
          <w:rtl/>
        </w:rPr>
        <w:t>به‌عنوان</w:t>
      </w:r>
      <w:r w:rsidRPr="0018555E">
        <w:rPr>
          <w:rFonts w:ascii="Traditional Arabic" w:hAnsi="Traditional Arabic" w:cs="Traditional Arabic" w:hint="cs"/>
          <w:rtl/>
        </w:rPr>
        <w:t xml:space="preserve"> متضادین در نظر گرفته بشوند، نظر آقای </w:t>
      </w:r>
      <w:r w:rsidR="00CA1A65">
        <w:rPr>
          <w:rFonts w:ascii="Traditional Arabic" w:hAnsi="Traditional Arabic" w:cs="Traditional Arabic" w:hint="cs"/>
          <w:rtl/>
        </w:rPr>
        <w:t>خویی</w:t>
      </w:r>
      <w:r w:rsidRPr="0018555E">
        <w:rPr>
          <w:rFonts w:ascii="Traditional Arabic" w:hAnsi="Traditional Arabic" w:cs="Traditional Arabic" w:hint="cs"/>
          <w:rtl/>
        </w:rPr>
        <w:t xml:space="preserve">، </w:t>
      </w:r>
      <w:r w:rsidR="00CA1A65">
        <w:rPr>
          <w:rFonts w:ascii="Traditional Arabic" w:hAnsi="Traditional Arabic" w:cs="Traditional Arabic" w:hint="cs"/>
          <w:rtl/>
        </w:rPr>
        <w:t>آیت‌الله</w:t>
      </w:r>
      <w:r w:rsidRPr="0018555E">
        <w:rPr>
          <w:rFonts w:ascii="Traditional Arabic" w:hAnsi="Traditional Arabic" w:cs="Traditional Arabic" w:hint="cs"/>
          <w:rtl/>
        </w:rPr>
        <w:t xml:space="preserve"> وحید این است که </w:t>
      </w:r>
      <w:r w:rsidR="00F6344F" w:rsidRPr="0018555E">
        <w:rPr>
          <w:rFonts w:ascii="Traditional Arabic" w:hAnsi="Traditional Arabic" w:cs="Traditional Arabic" w:hint="cs"/>
          <w:rtl/>
        </w:rPr>
        <w:t>این‌ها</w:t>
      </w:r>
      <w:r w:rsidRPr="0018555E">
        <w:rPr>
          <w:rFonts w:ascii="Traditional Arabic" w:hAnsi="Traditional Arabic" w:cs="Traditional Arabic" w:hint="cs"/>
          <w:rtl/>
        </w:rPr>
        <w:t xml:space="preserve"> متضادین هستند، در این نظر، هم تقیید و هم اطلاق یک امر وجودی است، در این صورت جای تضایف نیست، لذا تضاد </w:t>
      </w:r>
      <w:r w:rsidR="00F6344F" w:rsidRPr="0018555E">
        <w:rPr>
          <w:rFonts w:ascii="Traditional Arabic" w:hAnsi="Traditional Arabic" w:cs="Traditional Arabic" w:hint="cs"/>
          <w:rtl/>
        </w:rPr>
        <w:t>می‌شوند</w:t>
      </w:r>
      <w:r w:rsidRPr="0018555E">
        <w:rPr>
          <w:rFonts w:ascii="Traditional Arabic" w:hAnsi="Traditional Arabic" w:cs="Traditional Arabic" w:hint="cs"/>
          <w:rtl/>
        </w:rPr>
        <w:t xml:space="preserve">، اما نظر دوم و سوم، </w:t>
      </w:r>
      <w:r w:rsidR="00F6344F" w:rsidRPr="0018555E">
        <w:rPr>
          <w:rFonts w:ascii="Traditional Arabic" w:hAnsi="Traditional Arabic" w:cs="Traditional Arabic" w:hint="cs"/>
          <w:rtl/>
        </w:rPr>
        <w:t>این‌ها</w:t>
      </w:r>
      <w:r w:rsidRPr="0018555E">
        <w:rPr>
          <w:rFonts w:ascii="Traditional Arabic" w:hAnsi="Traditional Arabic" w:cs="Traditional Arabic" w:hint="cs"/>
          <w:rtl/>
        </w:rPr>
        <w:t xml:space="preserve"> را امرین وجودیین به شمار </w:t>
      </w:r>
      <w:r w:rsidR="00F6344F" w:rsidRPr="0018555E">
        <w:rPr>
          <w:rFonts w:ascii="Traditional Arabic" w:hAnsi="Traditional Arabic" w:cs="Traditional Arabic" w:hint="cs"/>
          <w:rtl/>
        </w:rPr>
        <w:t>نمی‌آورد</w:t>
      </w:r>
      <w:r w:rsidRPr="0018555E">
        <w:rPr>
          <w:rFonts w:ascii="Traditional Arabic" w:hAnsi="Traditional Arabic" w:cs="Traditional Arabic" w:hint="cs"/>
          <w:rtl/>
        </w:rPr>
        <w:t xml:space="preserve">، بلکه وجودی و عدمی به شمار </w:t>
      </w:r>
      <w:r w:rsidR="00F6344F" w:rsidRPr="0018555E">
        <w:rPr>
          <w:rFonts w:ascii="Traditional Arabic" w:hAnsi="Traditional Arabic" w:cs="Traditional Arabic" w:hint="cs"/>
          <w:rtl/>
        </w:rPr>
        <w:t>می‌آورد</w:t>
      </w:r>
      <w:r w:rsidR="007A1F75" w:rsidRPr="0018555E">
        <w:rPr>
          <w:rFonts w:ascii="Traditional Arabic" w:hAnsi="Traditional Arabic" w:cs="Traditional Arabic" w:hint="cs"/>
          <w:rtl/>
        </w:rPr>
        <w:t>.</w:t>
      </w:r>
    </w:p>
    <w:p w:rsidR="007A1F75" w:rsidRPr="00CA1A65" w:rsidRDefault="007A1F75" w:rsidP="007A1F75">
      <w:pPr>
        <w:pStyle w:val="Heading2"/>
        <w:rPr>
          <w:rFonts w:ascii="Traditional Arabic" w:hAnsi="Traditional Arabic" w:cs="Traditional Arabic"/>
          <w:color w:val="FF0000"/>
          <w:rtl/>
        </w:rPr>
      </w:pPr>
      <w:r w:rsidRPr="00CA1A65">
        <w:rPr>
          <w:rFonts w:ascii="Traditional Arabic" w:hAnsi="Traditional Arabic" w:cs="Traditional Arabic" w:hint="cs"/>
          <w:color w:val="FF0000"/>
          <w:rtl/>
        </w:rPr>
        <w:t>2. نسبت ملکه و عدم ملکه</w:t>
      </w:r>
    </w:p>
    <w:p w:rsidR="00A65898" w:rsidRPr="0018555E" w:rsidRDefault="00A65898" w:rsidP="007A1F75">
      <w:pPr>
        <w:jc w:val="lowKashida"/>
        <w:rPr>
          <w:rFonts w:ascii="Traditional Arabic" w:hAnsi="Traditional Arabic" w:cs="Traditional Arabic"/>
          <w:rtl/>
        </w:rPr>
      </w:pPr>
      <w:r w:rsidRPr="0018555E">
        <w:rPr>
          <w:rFonts w:ascii="Traditional Arabic" w:hAnsi="Traditional Arabic" w:cs="Traditional Arabic" w:hint="cs"/>
          <w:rtl/>
        </w:rPr>
        <w:t xml:space="preserve"> نظر دوم؛ ملکه و عدم ملکه است که تقیید ملکه و اطلاق عدم ملکه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اطلاق در نظر دوم وجودی نیست، اطلاق عدم القید است فی ما من شأنه القید، حتی اطلاق ثبوتی </w:t>
      </w:r>
      <w:r w:rsidR="00C91606" w:rsidRPr="0018555E">
        <w:rPr>
          <w:rFonts w:ascii="Traditional Arabic" w:hAnsi="Traditional Arabic" w:cs="Traditional Arabic" w:hint="cs"/>
          <w:rtl/>
        </w:rPr>
        <w:t>این‌طور</w:t>
      </w:r>
      <w:r w:rsidRPr="0018555E">
        <w:rPr>
          <w:rFonts w:ascii="Traditional Arabic" w:hAnsi="Traditional Arabic" w:cs="Traditional Arabic" w:hint="cs"/>
          <w:rtl/>
        </w:rPr>
        <w:t xml:space="preserve"> است، در عالم درون وقتی اراده به اکرام به نحو مطلق دارد، یعنی فقط عالم را بدون هیچ قیدی لحاظ </w:t>
      </w:r>
      <w:r w:rsidR="00C91606" w:rsidRPr="0018555E">
        <w:rPr>
          <w:rFonts w:ascii="Traditional Arabic" w:hAnsi="Traditional Arabic" w:cs="Traditional Arabic" w:hint="cs"/>
          <w:rtl/>
        </w:rPr>
        <w:t>می‌کند</w:t>
      </w:r>
      <w:r w:rsidRPr="0018555E">
        <w:rPr>
          <w:rFonts w:ascii="Traditional Arabic" w:hAnsi="Traditional Arabic" w:cs="Traditional Arabic" w:hint="cs"/>
          <w:rtl/>
        </w:rPr>
        <w:t>، این نظر دوم است که مرحوم نائینی، حضرت امام و جمع زیادی بر این نظر هستند و قائل هستند که اطلاق عدمی است، در برابر تقیید که وجودی است، منتهی نه مطلق عدم، بلکه عدم فی ما من شأنه القید است که عدم ملکه است.</w:t>
      </w:r>
    </w:p>
    <w:p w:rsidR="007A1F75" w:rsidRPr="00CA1A65" w:rsidRDefault="007A1F75" w:rsidP="00CA1A65">
      <w:pPr>
        <w:pStyle w:val="Heading2"/>
        <w:rPr>
          <w:rFonts w:ascii="Traditional Arabic" w:hAnsi="Traditional Arabic" w:cs="Traditional Arabic"/>
          <w:color w:val="FF0000"/>
          <w:rtl/>
        </w:rPr>
      </w:pPr>
      <w:r w:rsidRPr="00CA1A65">
        <w:rPr>
          <w:rFonts w:ascii="Traditional Arabic" w:hAnsi="Traditional Arabic" w:cs="Traditional Arabic" w:hint="cs"/>
          <w:color w:val="FF0000"/>
          <w:rtl/>
        </w:rPr>
        <w:t>3. نسبت تناقض</w:t>
      </w:r>
    </w:p>
    <w:p w:rsidR="00A65898" w:rsidRPr="0018555E" w:rsidRDefault="00A65898" w:rsidP="007A1F75">
      <w:pPr>
        <w:jc w:val="lowKashida"/>
        <w:rPr>
          <w:rFonts w:ascii="Traditional Arabic" w:hAnsi="Traditional Arabic" w:cs="Traditional Arabic"/>
          <w:rtl/>
        </w:rPr>
      </w:pPr>
      <w:r w:rsidRPr="0018555E">
        <w:rPr>
          <w:rFonts w:ascii="Traditional Arabic" w:hAnsi="Traditional Arabic" w:cs="Traditional Arabic" w:hint="cs"/>
          <w:rtl/>
        </w:rPr>
        <w:t xml:space="preserve">نظر سوم این است که نسبت بین </w:t>
      </w:r>
      <w:r w:rsidR="00F6344F" w:rsidRPr="0018555E">
        <w:rPr>
          <w:rFonts w:ascii="Traditional Arabic" w:hAnsi="Traditional Arabic" w:cs="Traditional Arabic" w:hint="cs"/>
          <w:rtl/>
        </w:rPr>
        <w:t>این‌ها</w:t>
      </w:r>
      <w:r w:rsidRPr="0018555E">
        <w:rPr>
          <w:rFonts w:ascii="Traditional Arabic" w:hAnsi="Traditional Arabic" w:cs="Traditional Arabic" w:hint="cs"/>
          <w:rtl/>
        </w:rPr>
        <w:t xml:space="preserve">، نسبت تناقض یا سلب و ایجاب است که مرحوم شهید صدر و مرحوم آقای تبریزی در گروه سوم قرار </w:t>
      </w:r>
      <w:r w:rsidR="00F6344F" w:rsidRPr="0018555E">
        <w:rPr>
          <w:rFonts w:ascii="Traditional Arabic" w:hAnsi="Traditional Arabic" w:cs="Traditional Arabic" w:hint="cs"/>
          <w:rtl/>
        </w:rPr>
        <w:t>می‌گیرند</w:t>
      </w:r>
      <w:r w:rsidRPr="0018555E">
        <w:rPr>
          <w:rFonts w:ascii="Traditional Arabic" w:hAnsi="Traditional Arabic" w:cs="Traditional Arabic" w:hint="cs"/>
          <w:rtl/>
        </w:rPr>
        <w:t xml:space="preserve">، </w:t>
      </w:r>
      <w:r w:rsidR="00F6344F" w:rsidRPr="0018555E">
        <w:rPr>
          <w:rFonts w:ascii="Traditional Arabic" w:hAnsi="Traditional Arabic" w:cs="Traditional Arabic" w:hint="cs"/>
          <w:rtl/>
        </w:rPr>
        <w:t>می‌گویند</w:t>
      </w:r>
      <w:r w:rsidRPr="0018555E">
        <w:rPr>
          <w:rFonts w:ascii="Traditional Arabic" w:hAnsi="Traditional Arabic" w:cs="Traditional Arabic" w:hint="cs"/>
          <w:rtl/>
        </w:rPr>
        <w:t xml:space="preserve"> نسبت بین اطلاق و تقیید، نسبت عدم و وجود است و عدم در اطلاق هم، عدم فی ما من شأن</w:t>
      </w:r>
      <w:r w:rsidR="007A1F75" w:rsidRPr="0018555E">
        <w:rPr>
          <w:rFonts w:ascii="Traditional Arabic" w:hAnsi="Traditional Arabic" w:cs="Traditional Arabic" w:hint="cs"/>
          <w:rtl/>
        </w:rPr>
        <w:t>ه ال</w:t>
      </w:r>
      <w:r w:rsidRPr="0018555E">
        <w:rPr>
          <w:rFonts w:ascii="Traditional Arabic" w:hAnsi="Traditional Arabic" w:cs="Traditional Arabic" w:hint="cs"/>
          <w:rtl/>
        </w:rPr>
        <w:t xml:space="preserve">تقیید نیست، بلکه عدم القید به طور مطلق است، </w:t>
      </w:r>
      <w:r w:rsidR="00F6344F" w:rsidRPr="0018555E">
        <w:rPr>
          <w:rFonts w:ascii="Traditional Arabic" w:hAnsi="Traditional Arabic" w:cs="Traditional Arabic" w:hint="cs"/>
          <w:rtl/>
        </w:rPr>
        <w:t>شأنی</w:t>
      </w:r>
      <w:r w:rsidR="007A1F75"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Pr="0018555E">
        <w:rPr>
          <w:rFonts w:ascii="Traditional Arabic" w:hAnsi="Traditional Arabic" w:cs="Traditional Arabic" w:hint="cs"/>
          <w:rtl/>
        </w:rPr>
        <w:t xml:space="preserve"> در اینجا دیده نشده است، وقتی </w:t>
      </w:r>
      <w:r w:rsidR="00F6344F" w:rsidRPr="0018555E">
        <w:rPr>
          <w:rFonts w:ascii="Traditional Arabic" w:hAnsi="Traditional Arabic" w:cs="Traditional Arabic" w:hint="cs"/>
          <w:rtl/>
        </w:rPr>
        <w:t>شأنی</w:t>
      </w:r>
      <w:r w:rsidR="007A1F75"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Pr="0018555E">
        <w:rPr>
          <w:rFonts w:ascii="Traditional Arabic" w:hAnsi="Traditional Arabic" w:cs="Traditional Arabic" w:hint="cs"/>
          <w:rtl/>
        </w:rPr>
        <w:t xml:space="preserve"> نباشد، همان تناقض سلب و ایجاب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البته بعد مرحوم شهید صدر یک </w:t>
      </w:r>
      <w:r w:rsidR="00F6344F" w:rsidRPr="0018555E">
        <w:rPr>
          <w:rFonts w:ascii="Traditional Arabic" w:hAnsi="Traditional Arabic" w:cs="Traditional Arabic" w:hint="cs"/>
          <w:rtl/>
        </w:rPr>
        <w:t>ملاحظه‌ای</w:t>
      </w:r>
      <w:r w:rsidRPr="0018555E">
        <w:rPr>
          <w:rFonts w:ascii="Traditional Arabic" w:hAnsi="Traditional Arabic" w:cs="Traditional Arabic" w:hint="cs"/>
          <w:rtl/>
        </w:rPr>
        <w:t xml:space="preserve"> دارد</w:t>
      </w:r>
      <w:r w:rsidR="009448EA" w:rsidRPr="0018555E">
        <w:rPr>
          <w:rFonts w:ascii="Traditional Arabic" w:hAnsi="Traditional Arabic" w:cs="Traditional Arabic" w:hint="cs"/>
          <w:rtl/>
        </w:rPr>
        <w:t xml:space="preserve"> که جنبه فردی دارد.</w:t>
      </w:r>
    </w:p>
    <w:p w:rsidR="009448EA" w:rsidRPr="0018555E" w:rsidRDefault="009448EA" w:rsidP="00F6344F">
      <w:pPr>
        <w:jc w:val="lowKashida"/>
        <w:rPr>
          <w:rFonts w:ascii="Traditional Arabic" w:hAnsi="Traditional Arabic" w:cs="Traditional Arabic"/>
          <w:rtl/>
        </w:rPr>
      </w:pPr>
      <w:r w:rsidRPr="0018555E">
        <w:rPr>
          <w:rFonts w:ascii="Traditional Arabic" w:hAnsi="Traditional Arabic" w:cs="Traditional Arabic" w:hint="cs"/>
          <w:rtl/>
        </w:rPr>
        <w:lastRenderedPageBreak/>
        <w:t>نظر چهارمی در اینجا نیست که بگوید میان اطلاق و تقیید تضایف است، مثل متقدم و متأخر و امثالهم نیست.</w:t>
      </w:r>
    </w:p>
    <w:p w:rsidR="009448EA" w:rsidRPr="0018555E" w:rsidRDefault="009448EA" w:rsidP="00F6344F">
      <w:pPr>
        <w:jc w:val="lowKashida"/>
        <w:rPr>
          <w:rFonts w:ascii="Traditional Arabic" w:hAnsi="Traditional Arabic" w:cs="Traditional Arabic"/>
          <w:rtl/>
        </w:rPr>
      </w:pPr>
      <w:r w:rsidRPr="0018555E">
        <w:rPr>
          <w:rFonts w:ascii="Traditional Arabic" w:hAnsi="Traditional Arabic" w:cs="Traditional Arabic" w:hint="cs"/>
          <w:rtl/>
        </w:rPr>
        <w:t>پس دو مفهوم متخالف چهار صورت دارند و در اینجا سه صورت فرض دارد و قائل دارد، تضایف در اینجا قائلی ندارد.</w:t>
      </w:r>
    </w:p>
    <w:p w:rsidR="007A1F75" w:rsidRPr="00CA1A65" w:rsidRDefault="007A1F75" w:rsidP="007A1F75">
      <w:pPr>
        <w:pStyle w:val="Heading1"/>
        <w:rPr>
          <w:rFonts w:ascii="Traditional Arabic" w:hAnsi="Traditional Arabic" w:cs="Traditional Arabic"/>
          <w:color w:val="FF0000"/>
          <w:rtl/>
        </w:rPr>
      </w:pPr>
      <w:r w:rsidRPr="00CA1A65">
        <w:rPr>
          <w:rFonts w:ascii="Traditional Arabic" w:hAnsi="Traditional Arabic" w:cs="Traditional Arabic" w:hint="cs"/>
          <w:color w:val="FF0000"/>
          <w:rtl/>
        </w:rPr>
        <w:t>مبنای اتخاذ رأی در نسبت اطلاق و تقیید ثبوتی</w:t>
      </w:r>
    </w:p>
    <w:p w:rsidR="009448EA" w:rsidRPr="0018555E" w:rsidRDefault="009448EA"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قاعده و روش تعیین اینکه دو امر متخالف چه نسبتی از این نسب اربعه دارند، به دو نکته محوری </w:t>
      </w:r>
      <w:r w:rsidR="00F6344F" w:rsidRPr="0018555E">
        <w:rPr>
          <w:rFonts w:ascii="Traditional Arabic" w:hAnsi="Traditional Arabic" w:cs="Traditional Arabic" w:hint="cs"/>
          <w:rtl/>
        </w:rPr>
        <w:t>برمی‌گردد</w:t>
      </w:r>
      <w:r w:rsidRPr="0018555E">
        <w:rPr>
          <w:rFonts w:ascii="Traditional Arabic" w:hAnsi="Traditional Arabic" w:cs="Traditional Arabic" w:hint="cs"/>
          <w:rtl/>
        </w:rPr>
        <w:t xml:space="preserve">، این دو نکته محوری، مبنای اتخاذ رأی در این مسئله است، دو نکته محوری </w:t>
      </w:r>
      <w:r w:rsidR="00F6344F" w:rsidRPr="0018555E">
        <w:rPr>
          <w:rFonts w:ascii="Traditional Arabic" w:hAnsi="Traditional Arabic" w:cs="Traditional Arabic" w:hint="cs"/>
          <w:rtl/>
        </w:rPr>
        <w:t>عبارت‌اند</w:t>
      </w:r>
      <w:r w:rsidRPr="0018555E">
        <w:rPr>
          <w:rFonts w:ascii="Traditional Arabic" w:hAnsi="Traditional Arabic" w:cs="Traditional Arabic" w:hint="cs"/>
          <w:rtl/>
        </w:rPr>
        <w:t xml:space="preserve"> از:</w:t>
      </w:r>
    </w:p>
    <w:p w:rsidR="009448EA" w:rsidRPr="0018555E" w:rsidRDefault="007A1F75" w:rsidP="007A1F75">
      <w:pPr>
        <w:jc w:val="lowKashida"/>
        <w:rPr>
          <w:rFonts w:ascii="Traditional Arabic" w:hAnsi="Traditional Arabic" w:cs="Traditional Arabic"/>
          <w:rtl/>
        </w:rPr>
      </w:pPr>
      <w:r w:rsidRPr="0018555E">
        <w:rPr>
          <w:rFonts w:ascii="Traditional Arabic" w:hAnsi="Traditional Arabic" w:cs="Traditional Arabic" w:hint="cs"/>
          <w:rtl/>
        </w:rPr>
        <w:t xml:space="preserve">نکته اول: </w:t>
      </w:r>
      <w:r w:rsidR="009448EA" w:rsidRPr="0018555E">
        <w:rPr>
          <w:rFonts w:ascii="Traditional Arabic" w:hAnsi="Traditional Arabic" w:cs="Traditional Arabic" w:hint="cs"/>
          <w:rtl/>
        </w:rPr>
        <w:t xml:space="preserve">تقیید را </w:t>
      </w:r>
      <w:r w:rsidR="00F6344F" w:rsidRPr="0018555E">
        <w:rPr>
          <w:rFonts w:ascii="Traditional Arabic" w:hAnsi="Traditional Arabic" w:cs="Traditional Arabic" w:hint="cs"/>
          <w:rtl/>
        </w:rPr>
        <w:t>می‌دانیم</w:t>
      </w:r>
      <w:r w:rsidR="009448EA" w:rsidRPr="0018555E">
        <w:rPr>
          <w:rFonts w:ascii="Traditional Arabic" w:hAnsi="Traditional Arabic" w:cs="Traditional Arabic" w:hint="cs"/>
          <w:rtl/>
        </w:rPr>
        <w:t xml:space="preserve"> یک امر وجودی است، وقتی در اراده جدیه</w:t>
      </w:r>
      <w:r w:rsidRPr="0018555E">
        <w:rPr>
          <w:rFonts w:ascii="Traditional Arabic" w:hAnsi="Traditional Arabic" w:cs="Traditional Arabic" w:hint="cs"/>
          <w:rtl/>
        </w:rPr>
        <w:t>‌</w:t>
      </w:r>
      <w:r w:rsidR="009448EA" w:rsidRPr="0018555E">
        <w:rPr>
          <w:rFonts w:ascii="Traditional Arabic" w:hAnsi="Traditional Arabic" w:cs="Traditional Arabic" w:hint="cs"/>
          <w:rtl/>
        </w:rPr>
        <w:t xml:space="preserve">اش این است که عالم عادل مطلوب اوست که مورد اکرام قرار بگیرد، </w:t>
      </w:r>
      <w:r w:rsidR="00F6344F" w:rsidRPr="0018555E">
        <w:rPr>
          <w:rFonts w:ascii="Traditional Arabic" w:hAnsi="Traditional Arabic" w:cs="Traditional Arabic" w:hint="cs"/>
          <w:rtl/>
        </w:rPr>
        <w:t>این‌یک</w:t>
      </w:r>
      <w:r w:rsidR="009448EA" w:rsidRPr="0018555E">
        <w:rPr>
          <w:rFonts w:ascii="Traditional Arabic" w:hAnsi="Traditional Arabic" w:cs="Traditional Arabic" w:hint="cs"/>
          <w:rtl/>
        </w:rPr>
        <w:t xml:space="preserve"> امر وجودی است، آیا اطلاق مثل تقیید یک امر وجودی است، یا اینکه اطلاق یک امر عدمی است؟ اگر گفته شد که اطلاق امر وجودی است، نظریه اول که مرحوم آقای </w:t>
      </w:r>
      <w:r w:rsidR="00CA1A65">
        <w:rPr>
          <w:rFonts w:ascii="Traditional Arabic" w:hAnsi="Traditional Arabic" w:cs="Traditional Arabic" w:hint="cs"/>
          <w:rtl/>
        </w:rPr>
        <w:t>خویی</w:t>
      </w:r>
      <w:r w:rsidR="009448EA" w:rsidRPr="0018555E">
        <w:rPr>
          <w:rFonts w:ascii="Traditional Arabic" w:hAnsi="Traditional Arabic" w:cs="Traditional Arabic" w:hint="cs"/>
          <w:rtl/>
        </w:rPr>
        <w:t xml:space="preserve"> و </w:t>
      </w:r>
      <w:r w:rsidR="00CA1A65">
        <w:rPr>
          <w:rFonts w:ascii="Traditional Arabic" w:hAnsi="Traditional Arabic" w:cs="Traditional Arabic" w:hint="cs"/>
          <w:rtl/>
        </w:rPr>
        <w:t>آیت‌الله</w:t>
      </w:r>
      <w:r w:rsidR="009448EA" w:rsidRPr="0018555E">
        <w:rPr>
          <w:rFonts w:ascii="Traditional Arabic" w:hAnsi="Traditional Arabic" w:cs="Traditional Arabic" w:hint="cs"/>
          <w:rtl/>
        </w:rPr>
        <w:t xml:space="preserve"> وحید گفتند، است، </w:t>
      </w:r>
      <w:r w:rsidR="00F6344F" w:rsidRPr="0018555E">
        <w:rPr>
          <w:rFonts w:ascii="Traditional Arabic" w:hAnsi="Traditional Arabic" w:cs="Traditional Arabic" w:hint="cs"/>
          <w:rtl/>
        </w:rPr>
        <w:t>می‌گویند</w:t>
      </w:r>
      <w:r w:rsidR="009448EA" w:rsidRPr="0018555E">
        <w:rPr>
          <w:rFonts w:ascii="Traditional Arabic" w:hAnsi="Traditional Arabic" w:cs="Traditional Arabic" w:hint="cs"/>
          <w:rtl/>
        </w:rPr>
        <w:t xml:space="preserve"> که اطلاق امر وجودی است، تقیید هم امر وجودی است، اما لا یجتمعان هستند که تضاد </w:t>
      </w:r>
      <w:r w:rsidR="00C91606" w:rsidRPr="0018555E">
        <w:rPr>
          <w:rFonts w:ascii="Traditional Arabic" w:hAnsi="Traditional Arabic" w:cs="Traditional Arabic" w:hint="cs"/>
          <w:rtl/>
        </w:rPr>
        <w:t>می‌شود</w:t>
      </w:r>
      <w:r w:rsidR="009448EA" w:rsidRPr="0018555E">
        <w:rPr>
          <w:rFonts w:ascii="Traditional Arabic" w:hAnsi="Traditional Arabic" w:cs="Traditional Arabic" w:hint="cs"/>
          <w:rtl/>
        </w:rPr>
        <w:t xml:space="preserve">، تضاد هم دو امر وجودی هستند که در موضوع واحد، بینهما غایة الخلاف است و در موضوع واحد </w:t>
      </w:r>
      <w:r w:rsidR="00F6344F" w:rsidRPr="0018555E">
        <w:rPr>
          <w:rFonts w:ascii="Traditional Arabic" w:hAnsi="Traditional Arabic" w:cs="Traditional Arabic" w:hint="cs"/>
          <w:rtl/>
        </w:rPr>
        <w:t>قابل‌جمع</w:t>
      </w:r>
      <w:r w:rsidR="009448EA" w:rsidRPr="0018555E">
        <w:rPr>
          <w:rFonts w:ascii="Traditional Arabic" w:hAnsi="Traditional Arabic" w:cs="Traditional Arabic" w:hint="cs"/>
          <w:rtl/>
        </w:rPr>
        <w:t xml:space="preserve"> نیستند.</w:t>
      </w:r>
    </w:p>
    <w:p w:rsidR="009448EA" w:rsidRPr="0018555E" w:rsidRDefault="009448EA" w:rsidP="007A1F75">
      <w:pPr>
        <w:jc w:val="lowKashida"/>
        <w:rPr>
          <w:rFonts w:ascii="Traditional Arabic" w:hAnsi="Traditional Arabic" w:cs="Traditional Arabic"/>
          <w:rtl/>
        </w:rPr>
      </w:pPr>
      <w:r w:rsidRPr="0018555E">
        <w:rPr>
          <w:rFonts w:ascii="Traditional Arabic" w:hAnsi="Traditional Arabic" w:cs="Traditional Arabic" w:hint="cs"/>
          <w:rtl/>
        </w:rPr>
        <w:t xml:space="preserve">سؤال اول قائل به قول اول را از آن دو قول جدا </w:t>
      </w:r>
      <w:r w:rsidR="00C91606" w:rsidRPr="0018555E">
        <w:rPr>
          <w:rFonts w:ascii="Traditional Arabic" w:hAnsi="Traditional Arabic" w:cs="Traditional Arabic" w:hint="cs"/>
          <w:rtl/>
        </w:rPr>
        <w:t>می‌کند</w:t>
      </w:r>
      <w:r w:rsidRPr="0018555E">
        <w:rPr>
          <w:rFonts w:ascii="Traditional Arabic" w:hAnsi="Traditional Arabic" w:cs="Traditional Arabic" w:hint="cs"/>
          <w:rtl/>
        </w:rPr>
        <w:t xml:space="preserve">، اگر در پاسخ به این سؤال که اطلاق وجودی یا عدمی است، کسی گفت وجودی است، </w:t>
      </w:r>
      <w:r w:rsidR="007A1F75" w:rsidRPr="0018555E">
        <w:rPr>
          <w:rFonts w:ascii="Traditional Arabic" w:hAnsi="Traditional Arabic" w:cs="Traditional Arabic" w:hint="cs"/>
          <w:rtl/>
        </w:rPr>
        <w:t>تحت</w:t>
      </w:r>
      <w:r w:rsidRPr="0018555E">
        <w:rPr>
          <w:rFonts w:ascii="Traditional Arabic" w:hAnsi="Traditional Arabic" w:cs="Traditional Arabic" w:hint="cs"/>
          <w:rtl/>
        </w:rPr>
        <w:t xml:space="preserve"> قول اول قرار </w:t>
      </w:r>
      <w:r w:rsidR="00F6344F" w:rsidRPr="0018555E">
        <w:rPr>
          <w:rFonts w:ascii="Traditional Arabic" w:hAnsi="Traditional Arabic" w:cs="Traditional Arabic" w:hint="cs"/>
          <w:rtl/>
        </w:rPr>
        <w:t>می‌گیرد</w:t>
      </w:r>
      <w:r w:rsidRPr="0018555E">
        <w:rPr>
          <w:rFonts w:ascii="Traditional Arabic" w:hAnsi="Traditional Arabic" w:cs="Traditional Arabic" w:hint="cs"/>
          <w:rtl/>
        </w:rPr>
        <w:t xml:space="preserve">، اگر گفت اطلاق امر عدمی است، در این صورت از قول اول بیرون </w:t>
      </w:r>
      <w:r w:rsidR="00F6344F" w:rsidRPr="0018555E">
        <w:rPr>
          <w:rFonts w:ascii="Traditional Arabic" w:hAnsi="Traditional Arabic" w:cs="Traditional Arabic" w:hint="cs"/>
          <w:rtl/>
        </w:rPr>
        <w:t>می‌رود</w:t>
      </w:r>
      <w:r w:rsidRPr="0018555E">
        <w:rPr>
          <w:rFonts w:ascii="Traditional Arabic" w:hAnsi="Traditional Arabic" w:cs="Traditional Arabic" w:hint="cs"/>
          <w:rtl/>
        </w:rPr>
        <w:t xml:space="preserve">، در قول دوم و یا قول سوم قرار </w:t>
      </w:r>
      <w:r w:rsidR="00F6344F" w:rsidRPr="0018555E">
        <w:rPr>
          <w:rFonts w:ascii="Traditional Arabic" w:hAnsi="Traditional Arabic" w:cs="Traditional Arabic" w:hint="cs"/>
          <w:rtl/>
        </w:rPr>
        <w:t>می‌گیرد</w:t>
      </w:r>
      <w:r w:rsidRPr="0018555E">
        <w:rPr>
          <w:rFonts w:ascii="Traditional Arabic" w:hAnsi="Traditional Arabic" w:cs="Traditional Arabic" w:hint="cs"/>
          <w:rtl/>
        </w:rPr>
        <w:t>، سؤال اول موضع شخص را نسبت به اینکه در گروه اول قرار بگیرد، یا اینکه در دو گروه بعدی</w:t>
      </w:r>
      <w:r w:rsidR="007A1F75" w:rsidRPr="0018555E">
        <w:rPr>
          <w:rFonts w:ascii="Traditional Arabic" w:hAnsi="Traditional Arabic" w:cs="Traditional Arabic" w:hint="cs"/>
          <w:rtl/>
        </w:rPr>
        <w:t>،</w:t>
      </w:r>
      <w:r w:rsidRPr="0018555E">
        <w:rPr>
          <w:rFonts w:ascii="Traditional Arabic" w:hAnsi="Traditional Arabic" w:cs="Traditional Arabic" w:hint="cs"/>
          <w:rtl/>
        </w:rPr>
        <w:t xml:space="preserve"> مشخص </w:t>
      </w:r>
      <w:r w:rsidR="00C91606" w:rsidRPr="0018555E">
        <w:rPr>
          <w:rFonts w:ascii="Traditional Arabic" w:hAnsi="Traditional Arabic" w:cs="Traditional Arabic" w:hint="cs"/>
          <w:rtl/>
        </w:rPr>
        <w:t>می‌کند</w:t>
      </w:r>
      <w:r w:rsidRPr="0018555E">
        <w:rPr>
          <w:rFonts w:ascii="Traditional Arabic" w:hAnsi="Traditional Arabic" w:cs="Traditional Arabic" w:hint="cs"/>
          <w:rtl/>
        </w:rPr>
        <w:t xml:space="preserve">، اگر گفتیم اطلاق وجودی است، در قول اول قرار </w:t>
      </w:r>
      <w:r w:rsidR="00F6344F" w:rsidRPr="0018555E">
        <w:rPr>
          <w:rFonts w:ascii="Traditional Arabic" w:hAnsi="Traditional Arabic" w:cs="Traditional Arabic" w:hint="cs"/>
          <w:rtl/>
        </w:rPr>
        <w:t>می‌گیرد</w:t>
      </w:r>
      <w:r w:rsidRPr="0018555E">
        <w:rPr>
          <w:rFonts w:ascii="Traditional Arabic" w:hAnsi="Traditional Arabic" w:cs="Traditional Arabic" w:hint="cs"/>
          <w:rtl/>
        </w:rPr>
        <w:t xml:space="preserve">، اگر گفتیم که عدمی است، در یکی از دو قول دیگر </w:t>
      </w:r>
      <w:r w:rsidR="001A18E2" w:rsidRPr="0018555E">
        <w:rPr>
          <w:rFonts w:ascii="Traditional Arabic" w:hAnsi="Traditional Arabic" w:cs="Traditional Arabic" w:hint="cs"/>
          <w:rtl/>
        </w:rPr>
        <w:t xml:space="preserve">قرار </w:t>
      </w:r>
      <w:r w:rsidR="00F6344F" w:rsidRPr="0018555E">
        <w:rPr>
          <w:rFonts w:ascii="Traditional Arabic" w:hAnsi="Traditional Arabic" w:cs="Traditional Arabic" w:hint="cs"/>
          <w:rtl/>
        </w:rPr>
        <w:t>می‌گیرد</w:t>
      </w:r>
      <w:r w:rsidR="001A18E2" w:rsidRPr="0018555E">
        <w:rPr>
          <w:rFonts w:ascii="Traditional Arabic" w:hAnsi="Traditional Arabic" w:cs="Traditional Arabic" w:hint="cs"/>
          <w:rtl/>
        </w:rPr>
        <w:t>.</w:t>
      </w:r>
    </w:p>
    <w:p w:rsidR="001A18E2" w:rsidRPr="0018555E" w:rsidRDefault="007A1F75" w:rsidP="005E1023">
      <w:pPr>
        <w:jc w:val="lowKashida"/>
        <w:rPr>
          <w:rFonts w:ascii="Traditional Arabic" w:hAnsi="Traditional Arabic" w:cs="Traditional Arabic"/>
          <w:rtl/>
        </w:rPr>
      </w:pPr>
      <w:r w:rsidRPr="0018555E">
        <w:rPr>
          <w:rFonts w:ascii="Traditional Arabic" w:hAnsi="Traditional Arabic" w:cs="Traditional Arabic" w:hint="cs"/>
          <w:rtl/>
        </w:rPr>
        <w:t xml:space="preserve">نکته دوم: نکته </w:t>
      </w:r>
      <w:r w:rsidR="001A18E2" w:rsidRPr="0018555E">
        <w:rPr>
          <w:rFonts w:ascii="Traditional Arabic" w:hAnsi="Traditional Arabic" w:cs="Traditional Arabic" w:hint="cs"/>
          <w:rtl/>
        </w:rPr>
        <w:t>دوم این است که اگر گفتیم اطلاق عدمی است، آیا</w:t>
      </w:r>
      <w:r w:rsidRPr="0018555E">
        <w:rPr>
          <w:rFonts w:ascii="Traditional Arabic" w:hAnsi="Traditional Arabic" w:cs="Traditional Arabic" w:hint="cs"/>
          <w:rtl/>
        </w:rPr>
        <w:t xml:space="preserve"> در </w:t>
      </w:r>
      <w:r w:rsidR="001A18E2" w:rsidRPr="0018555E">
        <w:rPr>
          <w:rFonts w:ascii="Traditional Arabic" w:hAnsi="Traditional Arabic" w:cs="Traditional Arabic" w:hint="cs"/>
          <w:rtl/>
        </w:rPr>
        <w:t xml:space="preserve">این عدم </w:t>
      </w:r>
      <w:r w:rsidR="00F6344F" w:rsidRPr="0018555E">
        <w:rPr>
          <w:rFonts w:ascii="Traditional Arabic" w:hAnsi="Traditional Arabic" w:cs="Traditional Arabic" w:hint="cs"/>
          <w:rtl/>
        </w:rPr>
        <w:t>شأنیت</w:t>
      </w:r>
      <w:r w:rsidR="001A18E2" w:rsidRPr="0018555E">
        <w:rPr>
          <w:rFonts w:ascii="Traditional Arabic" w:hAnsi="Traditional Arabic" w:cs="Traditional Arabic" w:hint="cs"/>
          <w:rtl/>
        </w:rPr>
        <w:t xml:space="preserve"> رعایت شده</w:t>
      </w:r>
      <w:r w:rsidRPr="0018555E">
        <w:rPr>
          <w:rFonts w:ascii="Traditional Arabic" w:hAnsi="Traditional Arabic" w:cs="Traditional Arabic" w:hint="cs"/>
          <w:rtl/>
        </w:rPr>
        <w:t xml:space="preserve"> و عدم شأنی است</w:t>
      </w:r>
      <w:r w:rsidR="001A18E2" w:rsidRPr="0018555E">
        <w:rPr>
          <w:rFonts w:ascii="Traditional Arabic" w:hAnsi="Traditional Arabic" w:cs="Traditional Arabic" w:hint="cs"/>
          <w:rtl/>
        </w:rPr>
        <w:t xml:space="preserve"> یا اینکه شأنیتی در آن وجود ندارد</w:t>
      </w:r>
      <w:r w:rsidR="00817F37" w:rsidRPr="0018555E">
        <w:rPr>
          <w:rFonts w:ascii="Traditional Arabic" w:hAnsi="Traditional Arabic" w:cs="Traditional Arabic" w:hint="cs"/>
          <w:rtl/>
        </w:rPr>
        <w:t>، اگر عدم شأنی باشد، نبود بینایی فی ما من شأنه البصر</w:t>
      </w:r>
      <w:r w:rsidR="005E1023" w:rsidRPr="0018555E">
        <w:rPr>
          <w:rFonts w:ascii="Traditional Arabic" w:hAnsi="Traditional Arabic" w:cs="Traditional Arabic" w:hint="cs"/>
          <w:rtl/>
        </w:rPr>
        <w:t xml:space="preserve"> بوده و</w:t>
      </w:r>
      <w:r w:rsidR="00817F37" w:rsidRPr="0018555E">
        <w:rPr>
          <w:rFonts w:ascii="Traditional Arabic" w:hAnsi="Traditional Arabic" w:cs="Traditional Arabic" w:hint="cs"/>
          <w:rtl/>
        </w:rPr>
        <w:t xml:space="preserve"> </w:t>
      </w:r>
      <w:r w:rsidR="00F6344F" w:rsidRPr="0018555E">
        <w:rPr>
          <w:rFonts w:ascii="Traditional Arabic" w:hAnsi="Traditional Arabic" w:cs="Traditional Arabic" w:hint="cs"/>
          <w:rtl/>
        </w:rPr>
        <w:t>شأنی</w:t>
      </w:r>
      <w:r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00817F37" w:rsidRPr="0018555E">
        <w:rPr>
          <w:rFonts w:ascii="Traditional Arabic" w:hAnsi="Traditional Arabic" w:cs="Traditional Arabic" w:hint="cs"/>
          <w:rtl/>
        </w:rPr>
        <w:t xml:space="preserve"> در این عدم ملحوظ است، قول دوم است که قول مرحوم نائینی و حضرت امام است</w:t>
      </w:r>
      <w:r w:rsidR="005E1023" w:rsidRPr="0018555E">
        <w:rPr>
          <w:rFonts w:ascii="Traditional Arabic" w:hAnsi="Traditional Arabic" w:cs="Traditional Arabic" w:hint="cs"/>
          <w:rtl/>
        </w:rPr>
        <w:t xml:space="preserve"> و</w:t>
      </w:r>
      <w:r w:rsidR="00817F37" w:rsidRPr="0018555E">
        <w:rPr>
          <w:rFonts w:ascii="Traditional Arabic" w:hAnsi="Traditional Arabic" w:cs="Traditional Arabic" w:hint="cs"/>
          <w:rtl/>
        </w:rPr>
        <w:t xml:space="preserve"> اطلاق و تقیید ثبوتی ملکه و عدم ملکه </w:t>
      </w:r>
      <w:r w:rsidR="005E1023" w:rsidRPr="0018555E">
        <w:rPr>
          <w:rFonts w:ascii="Traditional Arabic" w:hAnsi="Traditional Arabic" w:cs="Traditional Arabic" w:hint="cs"/>
          <w:rtl/>
        </w:rPr>
        <w:t>می‌شو</w:t>
      </w:r>
      <w:r w:rsidR="00F6344F" w:rsidRPr="0018555E">
        <w:rPr>
          <w:rFonts w:ascii="Traditional Arabic" w:hAnsi="Traditional Arabic" w:cs="Traditional Arabic" w:hint="cs"/>
          <w:rtl/>
        </w:rPr>
        <w:t>د</w:t>
      </w:r>
      <w:r w:rsidR="00EA00D2" w:rsidRPr="0018555E">
        <w:rPr>
          <w:rFonts w:ascii="Traditional Arabic" w:hAnsi="Traditional Arabic" w:cs="Traditional Arabic" w:hint="cs"/>
          <w:rtl/>
        </w:rPr>
        <w:t xml:space="preserve">، اگر گفتیم که اینجا شأنیتی ملحوظ نیست، اطلاق سلب مطلق و قول سوم </w:t>
      </w:r>
      <w:r w:rsidR="00C91606" w:rsidRPr="0018555E">
        <w:rPr>
          <w:rFonts w:ascii="Traditional Arabic" w:hAnsi="Traditional Arabic" w:cs="Traditional Arabic" w:hint="cs"/>
          <w:rtl/>
        </w:rPr>
        <w:t>می‌شود</w:t>
      </w:r>
      <w:r w:rsidR="00EA00D2" w:rsidRPr="0018555E">
        <w:rPr>
          <w:rFonts w:ascii="Traditional Arabic" w:hAnsi="Traditional Arabic" w:cs="Traditional Arabic" w:hint="cs"/>
          <w:rtl/>
        </w:rPr>
        <w:t>.</w:t>
      </w:r>
    </w:p>
    <w:p w:rsidR="00EA00D2" w:rsidRPr="0018555E" w:rsidRDefault="00EA00D2" w:rsidP="005E1023">
      <w:pPr>
        <w:jc w:val="lowKashida"/>
        <w:rPr>
          <w:rFonts w:ascii="Traditional Arabic" w:hAnsi="Traditional Arabic" w:cs="Traditional Arabic"/>
          <w:rtl/>
        </w:rPr>
      </w:pPr>
      <w:r w:rsidRPr="0018555E">
        <w:rPr>
          <w:rFonts w:ascii="Traditional Arabic" w:hAnsi="Traditional Arabic" w:cs="Traditional Arabic" w:hint="cs"/>
          <w:rtl/>
        </w:rPr>
        <w:t xml:space="preserve">پس در سؤال اول، پاسخی که </w:t>
      </w:r>
      <w:r w:rsidR="00F6344F" w:rsidRPr="0018555E">
        <w:rPr>
          <w:rFonts w:ascii="Traditional Arabic" w:hAnsi="Traditional Arabic" w:cs="Traditional Arabic" w:hint="cs"/>
          <w:rtl/>
        </w:rPr>
        <w:t>می‌گیرید</w:t>
      </w:r>
      <w:r w:rsidRPr="0018555E">
        <w:rPr>
          <w:rFonts w:ascii="Traditional Arabic" w:hAnsi="Traditional Arabic" w:cs="Traditional Arabic" w:hint="cs"/>
          <w:rtl/>
        </w:rPr>
        <w:t xml:space="preserve">، یک مرحله شما را جلو </w:t>
      </w:r>
      <w:r w:rsidR="00F6344F" w:rsidRPr="0018555E">
        <w:rPr>
          <w:rFonts w:ascii="Traditional Arabic" w:hAnsi="Traditional Arabic" w:cs="Traditional Arabic" w:hint="cs"/>
          <w:rtl/>
        </w:rPr>
        <w:t>می‌آورد</w:t>
      </w:r>
      <w:r w:rsidRPr="0018555E">
        <w:rPr>
          <w:rFonts w:ascii="Traditional Arabic" w:hAnsi="Traditional Arabic" w:cs="Traditional Arabic" w:hint="cs"/>
          <w:rtl/>
        </w:rPr>
        <w:t xml:space="preserve">، در سؤال دوم به آخر خط </w:t>
      </w:r>
      <w:r w:rsidR="00F6344F" w:rsidRPr="0018555E">
        <w:rPr>
          <w:rFonts w:ascii="Traditional Arabic" w:hAnsi="Traditional Arabic" w:cs="Traditional Arabic" w:hint="cs"/>
          <w:rtl/>
        </w:rPr>
        <w:t>می‌رسیم</w:t>
      </w:r>
      <w:r w:rsidRPr="0018555E">
        <w:rPr>
          <w:rFonts w:ascii="Traditional Arabic" w:hAnsi="Traditional Arabic" w:cs="Traditional Arabic" w:hint="cs"/>
          <w:rtl/>
        </w:rPr>
        <w:t xml:space="preserve">، اگر به سؤال اول جواب دادید که اطلاق امر وجودی است، در </w:t>
      </w:r>
      <w:r w:rsidR="00F6344F" w:rsidRPr="0018555E">
        <w:rPr>
          <w:rFonts w:ascii="Traditional Arabic" w:hAnsi="Traditional Arabic" w:cs="Traditional Arabic" w:hint="cs"/>
          <w:rtl/>
        </w:rPr>
        <w:t>همان‌جا</w:t>
      </w:r>
      <w:r w:rsidRPr="0018555E">
        <w:rPr>
          <w:rFonts w:ascii="Traditional Arabic" w:hAnsi="Traditional Arabic" w:cs="Traditional Arabic" w:hint="cs"/>
          <w:rtl/>
        </w:rPr>
        <w:t xml:space="preserve"> تکلیف نهایی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قائل به قول اول </w:t>
      </w:r>
      <w:r w:rsidR="00F6344F" w:rsidRPr="0018555E">
        <w:rPr>
          <w:rFonts w:ascii="Traditional Arabic" w:hAnsi="Traditional Arabic" w:cs="Traditional Arabic" w:hint="cs"/>
          <w:rtl/>
        </w:rPr>
        <w:t>می‌شوید</w:t>
      </w:r>
      <w:r w:rsidRPr="0018555E">
        <w:rPr>
          <w:rFonts w:ascii="Traditional Arabic" w:hAnsi="Traditional Arabic" w:cs="Traditional Arabic" w:hint="cs"/>
          <w:rtl/>
        </w:rPr>
        <w:t xml:space="preserve">، اما اگر گفتیم اطلاق امر عدمی است، سؤال دوم مترتباً مطرح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که این عدم شأنی است یا مطلق است، اگر عدم شأنی باشد، قائل به قول دوم </w:t>
      </w:r>
      <w:r w:rsidR="00F6344F" w:rsidRPr="0018555E">
        <w:rPr>
          <w:rFonts w:ascii="Traditional Arabic" w:hAnsi="Traditional Arabic" w:cs="Traditional Arabic" w:hint="cs"/>
          <w:rtl/>
        </w:rPr>
        <w:t>می‌شوید</w:t>
      </w:r>
      <w:r w:rsidRPr="0018555E">
        <w:rPr>
          <w:rFonts w:ascii="Traditional Arabic" w:hAnsi="Traditional Arabic" w:cs="Traditional Arabic" w:hint="cs"/>
          <w:rtl/>
        </w:rPr>
        <w:t xml:space="preserve">، اگر عدم غیر شأنی و مطلق و عام باشد، </w:t>
      </w:r>
      <w:r w:rsidR="00F6344F" w:rsidRPr="0018555E">
        <w:rPr>
          <w:rFonts w:ascii="Traditional Arabic" w:hAnsi="Traditional Arabic" w:cs="Traditional Arabic" w:hint="cs"/>
          <w:rtl/>
        </w:rPr>
        <w:t>می‌شوید</w:t>
      </w:r>
      <w:r w:rsidRPr="0018555E">
        <w:rPr>
          <w:rFonts w:ascii="Traditional Arabic" w:hAnsi="Traditional Arabic" w:cs="Traditional Arabic" w:hint="cs"/>
          <w:rtl/>
        </w:rPr>
        <w:t xml:space="preserve"> قائل به قول سوم که سلب و ایجابی است که شهید صدر و برخی بزرگان فرمودند</w:t>
      </w:r>
      <w:r w:rsidR="00E4453C" w:rsidRPr="0018555E">
        <w:rPr>
          <w:rFonts w:ascii="Traditional Arabic" w:hAnsi="Traditional Arabic" w:cs="Traditional Arabic" w:hint="cs"/>
          <w:rtl/>
        </w:rPr>
        <w:t>.</w:t>
      </w:r>
    </w:p>
    <w:p w:rsidR="00E4453C" w:rsidRPr="0018555E" w:rsidRDefault="00E4453C"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در سؤال دوم که مترتب بر سؤال اول است، چون در سؤال اول اگر کسی گفت وجودی است، دیگر نوبت به سؤال دوم </w:t>
      </w:r>
      <w:r w:rsidR="00F6344F" w:rsidRPr="0018555E">
        <w:rPr>
          <w:rFonts w:ascii="Traditional Arabic" w:hAnsi="Traditional Arabic" w:cs="Traditional Arabic" w:hint="cs"/>
          <w:rtl/>
        </w:rPr>
        <w:t>نمی‌رسد</w:t>
      </w:r>
      <w:r w:rsidRPr="0018555E">
        <w:rPr>
          <w:rFonts w:ascii="Traditional Arabic" w:hAnsi="Traditional Arabic" w:cs="Traditional Arabic" w:hint="cs"/>
          <w:rtl/>
        </w:rPr>
        <w:t xml:space="preserve">، اما اگر گفت که عدمی است، نوبت به سؤال دوم </w:t>
      </w:r>
      <w:r w:rsidR="00F6344F" w:rsidRPr="0018555E">
        <w:rPr>
          <w:rFonts w:ascii="Traditional Arabic" w:hAnsi="Traditional Arabic" w:cs="Traditional Arabic" w:hint="cs"/>
          <w:rtl/>
        </w:rPr>
        <w:t>می‌رسد</w:t>
      </w:r>
      <w:r w:rsidRPr="0018555E">
        <w:rPr>
          <w:rFonts w:ascii="Traditional Arabic" w:hAnsi="Traditional Arabic" w:cs="Traditional Arabic" w:hint="cs"/>
          <w:rtl/>
        </w:rPr>
        <w:t xml:space="preserve"> که عدم مطلق یا عدم شأنی است.</w:t>
      </w:r>
    </w:p>
    <w:p w:rsidR="00F6344F" w:rsidRPr="00CA1A65" w:rsidRDefault="005E1023" w:rsidP="005E1023">
      <w:pPr>
        <w:pStyle w:val="Heading1"/>
        <w:jc w:val="lowKashida"/>
        <w:rPr>
          <w:rFonts w:ascii="Traditional Arabic" w:hAnsi="Traditional Arabic" w:cs="Traditional Arabic"/>
          <w:color w:val="FF0000"/>
          <w:rtl/>
        </w:rPr>
      </w:pPr>
      <w:bookmarkStart w:id="6" w:name="_Toc502561196"/>
      <w:r w:rsidRPr="00CA1A65">
        <w:rPr>
          <w:rFonts w:ascii="Traditional Arabic" w:hAnsi="Traditional Arabic" w:cs="Traditional Arabic" w:hint="cs"/>
          <w:color w:val="FF0000"/>
          <w:rtl/>
        </w:rPr>
        <w:lastRenderedPageBreak/>
        <w:t xml:space="preserve">فرق </w:t>
      </w:r>
      <w:r w:rsidR="00F6344F" w:rsidRPr="00CA1A65">
        <w:rPr>
          <w:rFonts w:ascii="Traditional Arabic" w:hAnsi="Traditional Arabic" w:cs="Traditional Arabic" w:hint="cs"/>
          <w:color w:val="FF0000"/>
          <w:rtl/>
        </w:rPr>
        <w:t>سلب و ایجاب</w:t>
      </w:r>
      <w:r w:rsidRPr="00CA1A65">
        <w:rPr>
          <w:rFonts w:ascii="Traditional Arabic" w:hAnsi="Traditional Arabic" w:cs="Traditional Arabic" w:hint="cs"/>
          <w:color w:val="FF0000"/>
          <w:rtl/>
        </w:rPr>
        <w:t xml:space="preserve"> و</w:t>
      </w:r>
      <w:r w:rsidR="00F6344F" w:rsidRPr="00CA1A65">
        <w:rPr>
          <w:rFonts w:ascii="Traditional Arabic" w:hAnsi="Traditional Arabic" w:cs="Traditional Arabic" w:hint="cs"/>
          <w:color w:val="FF0000"/>
          <w:rtl/>
        </w:rPr>
        <w:t xml:space="preserve"> ملکه و عدم ملکه</w:t>
      </w:r>
      <w:bookmarkEnd w:id="6"/>
    </w:p>
    <w:p w:rsidR="00E4453C" w:rsidRPr="0018555E" w:rsidRDefault="00E4453C" w:rsidP="005E1023">
      <w:pPr>
        <w:jc w:val="lowKashida"/>
        <w:rPr>
          <w:rFonts w:ascii="Traditional Arabic" w:hAnsi="Traditional Arabic" w:cs="Traditional Arabic"/>
          <w:rtl/>
        </w:rPr>
      </w:pPr>
      <w:r w:rsidRPr="0018555E">
        <w:rPr>
          <w:rFonts w:ascii="Traditional Arabic" w:hAnsi="Traditional Arabic" w:cs="Traditional Arabic" w:hint="cs"/>
          <w:rtl/>
        </w:rPr>
        <w:t xml:space="preserve">فرق عدم و ملکه و عدم تناقض یا عدم سلب و ایجاب، در منطق ذکر شده است، این است که </w:t>
      </w:r>
      <w:r w:rsidR="00F6344F" w:rsidRPr="0018555E">
        <w:rPr>
          <w:rFonts w:ascii="Traditional Arabic" w:hAnsi="Traditional Arabic" w:cs="Traditional Arabic" w:hint="cs"/>
          <w:rtl/>
        </w:rPr>
        <w:t>یک‌بار</w:t>
      </w:r>
      <w:r w:rsidRPr="0018555E">
        <w:rPr>
          <w:rFonts w:ascii="Traditional Arabic" w:hAnsi="Traditional Arabic" w:cs="Traditional Arabic" w:hint="cs"/>
          <w:rtl/>
        </w:rPr>
        <w:t xml:space="preserve"> گفته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که نابینایی مقابل بینایی بدون لحاظ </w:t>
      </w:r>
      <w:r w:rsidR="00F6344F" w:rsidRPr="0018555E">
        <w:rPr>
          <w:rFonts w:ascii="Traditional Arabic" w:hAnsi="Traditional Arabic" w:cs="Traditional Arabic" w:hint="cs"/>
          <w:rtl/>
        </w:rPr>
        <w:t>شأنی</w:t>
      </w:r>
      <w:r w:rsidR="005E1023"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Pr="0018555E">
        <w:rPr>
          <w:rFonts w:ascii="Traditional Arabic" w:hAnsi="Traditional Arabic" w:cs="Traditional Arabic" w:hint="cs"/>
          <w:rtl/>
        </w:rPr>
        <w:t xml:space="preserve"> بینایی است، در این صورت سلب و ایجاب است</w:t>
      </w:r>
      <w:r w:rsidR="005E1023" w:rsidRPr="0018555E">
        <w:rPr>
          <w:rFonts w:ascii="Traditional Arabic" w:hAnsi="Traditional Arabic" w:cs="Traditional Arabic" w:hint="cs"/>
          <w:rtl/>
        </w:rPr>
        <w:t xml:space="preserve"> </w:t>
      </w:r>
      <w:r w:rsidRPr="0018555E">
        <w:rPr>
          <w:rFonts w:ascii="Traditional Arabic" w:hAnsi="Traditional Arabic" w:cs="Traditional Arabic" w:hint="cs"/>
          <w:rtl/>
        </w:rPr>
        <w:t xml:space="preserve">اما اگر نابینایی </w:t>
      </w:r>
      <w:r w:rsidR="00C91606" w:rsidRPr="0018555E">
        <w:rPr>
          <w:rFonts w:ascii="Traditional Arabic" w:hAnsi="Traditional Arabic" w:cs="Traditional Arabic" w:hint="cs"/>
          <w:rtl/>
        </w:rPr>
        <w:t>درجایی</w:t>
      </w:r>
      <w:r w:rsidRPr="0018555E">
        <w:rPr>
          <w:rFonts w:ascii="Traditional Arabic" w:hAnsi="Traditional Arabic" w:cs="Traditional Arabic" w:hint="cs"/>
          <w:rtl/>
        </w:rPr>
        <w:t xml:space="preserve"> که </w:t>
      </w:r>
      <w:r w:rsidR="00F6344F" w:rsidRPr="0018555E">
        <w:rPr>
          <w:rFonts w:ascii="Traditional Arabic" w:hAnsi="Traditional Arabic" w:cs="Traditional Arabic" w:hint="cs"/>
          <w:rtl/>
        </w:rPr>
        <w:t>شأنی</w:t>
      </w:r>
      <w:r w:rsidR="005E1023"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Pr="0018555E">
        <w:rPr>
          <w:rFonts w:ascii="Traditional Arabic" w:hAnsi="Traditional Arabic" w:cs="Traditional Arabic" w:hint="cs"/>
          <w:rtl/>
        </w:rPr>
        <w:t xml:space="preserve"> بینایی دارد، در این صورت عدم و ملکه است</w:t>
      </w:r>
      <w:r w:rsidR="00CA4BBA" w:rsidRPr="0018555E">
        <w:rPr>
          <w:rFonts w:ascii="Traditional Arabic" w:hAnsi="Traditional Arabic" w:cs="Traditional Arabic" w:hint="cs"/>
          <w:rtl/>
        </w:rPr>
        <w:t>.</w:t>
      </w:r>
    </w:p>
    <w:p w:rsidR="00CA4BBA" w:rsidRPr="0018555E" w:rsidRDefault="00CA4BBA" w:rsidP="005E1023">
      <w:pPr>
        <w:jc w:val="lowKashida"/>
        <w:rPr>
          <w:rFonts w:ascii="Traditional Arabic" w:hAnsi="Traditional Arabic" w:cs="Traditional Arabic"/>
          <w:rtl/>
        </w:rPr>
      </w:pPr>
      <w:r w:rsidRPr="0018555E">
        <w:rPr>
          <w:rFonts w:ascii="Traditional Arabic" w:hAnsi="Traditional Arabic" w:cs="Traditional Arabic" w:hint="cs"/>
          <w:rtl/>
        </w:rPr>
        <w:t xml:space="preserve">فرق میان نسبت وجودی و عدمی این است که در سلب و ایجاب، لا یجتمعان و لا یرتفعان هستند، بینایی و عدم بینایی به </w:t>
      </w:r>
      <w:r w:rsidR="004C4BC3" w:rsidRPr="0018555E">
        <w:rPr>
          <w:rFonts w:ascii="Traditional Arabic" w:hAnsi="Traditional Arabic" w:cs="Traditional Arabic" w:hint="cs"/>
          <w:rtl/>
        </w:rPr>
        <w:t xml:space="preserve">نحو مطلق، شمول دارد، هر چیزی یا باید بینا باشد، یا بینایی در آنجا نباشد، ملکه و عدم ملکه واسطه است، برای اینکه قید </w:t>
      </w:r>
      <w:r w:rsidR="00F6344F" w:rsidRPr="0018555E">
        <w:rPr>
          <w:rFonts w:ascii="Traditional Arabic" w:hAnsi="Traditional Arabic" w:cs="Traditional Arabic" w:hint="cs"/>
          <w:rtl/>
        </w:rPr>
        <w:t>شأنی</w:t>
      </w:r>
      <w:r w:rsidR="005E1023"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004C4BC3" w:rsidRPr="0018555E">
        <w:rPr>
          <w:rFonts w:ascii="Traditional Arabic" w:hAnsi="Traditional Arabic" w:cs="Traditional Arabic" w:hint="cs"/>
          <w:rtl/>
        </w:rPr>
        <w:t xml:space="preserve"> است، لذا در مثل دیوار و کوه و امثالهم صدق نابینایی ن</w:t>
      </w:r>
      <w:r w:rsidR="00C91606" w:rsidRPr="0018555E">
        <w:rPr>
          <w:rFonts w:ascii="Traditional Arabic" w:hAnsi="Traditional Arabic" w:cs="Traditional Arabic" w:hint="cs"/>
          <w:rtl/>
        </w:rPr>
        <w:t>می‌کند</w:t>
      </w:r>
      <w:r w:rsidR="004C4BC3" w:rsidRPr="0018555E">
        <w:rPr>
          <w:rFonts w:ascii="Traditional Arabic" w:hAnsi="Traditional Arabic" w:cs="Traditional Arabic" w:hint="cs"/>
          <w:rtl/>
        </w:rPr>
        <w:t xml:space="preserve">، برای اینکه </w:t>
      </w:r>
      <w:r w:rsidR="00F6344F" w:rsidRPr="0018555E">
        <w:rPr>
          <w:rFonts w:ascii="Traditional Arabic" w:hAnsi="Traditional Arabic" w:cs="Traditional Arabic" w:hint="cs"/>
          <w:rtl/>
        </w:rPr>
        <w:t>شأنی</w:t>
      </w:r>
      <w:r w:rsidR="005E1023" w:rsidRPr="0018555E">
        <w:rPr>
          <w:rFonts w:ascii="Traditional Arabic" w:hAnsi="Traditional Arabic" w:cs="Traditional Arabic" w:hint="cs"/>
          <w:rtl/>
        </w:rPr>
        <w:t>ّ</w:t>
      </w:r>
      <w:r w:rsidR="00F6344F" w:rsidRPr="0018555E">
        <w:rPr>
          <w:rFonts w:ascii="Traditional Arabic" w:hAnsi="Traditional Arabic" w:cs="Traditional Arabic" w:hint="cs"/>
          <w:rtl/>
        </w:rPr>
        <w:t>ت</w:t>
      </w:r>
      <w:r w:rsidR="004C4BC3" w:rsidRPr="0018555E">
        <w:rPr>
          <w:rFonts w:ascii="Traditional Arabic" w:hAnsi="Traditional Arabic" w:cs="Traditional Arabic" w:hint="cs"/>
          <w:rtl/>
        </w:rPr>
        <w:t xml:space="preserve"> در آن ملحوظ </w:t>
      </w:r>
      <w:r w:rsidR="005E1023" w:rsidRPr="0018555E">
        <w:rPr>
          <w:rFonts w:ascii="Traditional Arabic" w:hAnsi="Traditional Arabic" w:cs="Traditional Arabic" w:hint="cs"/>
          <w:rtl/>
        </w:rPr>
        <w:t>ن</w:t>
      </w:r>
      <w:r w:rsidR="004C4BC3" w:rsidRPr="0018555E">
        <w:rPr>
          <w:rFonts w:ascii="Traditional Arabic" w:hAnsi="Traditional Arabic" w:cs="Traditional Arabic" w:hint="cs"/>
          <w:rtl/>
        </w:rPr>
        <w:t>شده است.</w:t>
      </w:r>
    </w:p>
    <w:p w:rsidR="004C4BC3" w:rsidRPr="0018555E" w:rsidRDefault="004C4BC3"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مقدمه دوم این بود که اطلاق </w:t>
      </w:r>
      <w:r w:rsidR="00C91606" w:rsidRPr="0018555E">
        <w:rPr>
          <w:rFonts w:ascii="Traditional Arabic" w:hAnsi="Traditional Arabic" w:cs="Traditional Arabic" w:hint="cs"/>
          <w:rtl/>
        </w:rPr>
        <w:t>درجایی</w:t>
      </w:r>
      <w:r w:rsidRPr="0018555E">
        <w:rPr>
          <w:rFonts w:ascii="Traditional Arabic" w:hAnsi="Traditional Arabic" w:cs="Traditional Arabic" w:hint="cs"/>
          <w:rtl/>
        </w:rPr>
        <w:t xml:space="preserve"> است که امکان تقیید باشد، برای اینکه ببینیم این مقدمه صدق </w:t>
      </w:r>
      <w:r w:rsidR="00C91606" w:rsidRPr="0018555E">
        <w:rPr>
          <w:rFonts w:ascii="Traditional Arabic" w:hAnsi="Traditional Arabic" w:cs="Traditional Arabic" w:hint="cs"/>
          <w:rtl/>
        </w:rPr>
        <w:t>می‌کند</w:t>
      </w:r>
      <w:r w:rsidRPr="0018555E">
        <w:rPr>
          <w:rFonts w:ascii="Traditional Arabic" w:hAnsi="Traditional Arabic" w:cs="Traditional Arabic" w:hint="cs"/>
          <w:rtl/>
        </w:rPr>
        <w:t xml:space="preserve"> یا ن</w:t>
      </w:r>
      <w:r w:rsidR="00C91606" w:rsidRPr="0018555E">
        <w:rPr>
          <w:rFonts w:ascii="Traditional Arabic" w:hAnsi="Traditional Arabic" w:cs="Traditional Arabic" w:hint="cs"/>
          <w:rtl/>
        </w:rPr>
        <w:t>می‌کند</w:t>
      </w:r>
      <w:r w:rsidRPr="0018555E">
        <w:rPr>
          <w:rFonts w:ascii="Traditional Arabic" w:hAnsi="Traditional Arabic" w:cs="Traditional Arabic" w:hint="cs"/>
          <w:rtl/>
        </w:rPr>
        <w:t xml:space="preserve">، درست است یا درست نیست، باید ببینیم که نسبت چیست، وارد بحث نسبت شدیم، </w:t>
      </w:r>
      <w:r w:rsidR="00F6344F" w:rsidRPr="0018555E">
        <w:rPr>
          <w:rFonts w:ascii="Traditional Arabic" w:hAnsi="Traditional Arabic" w:cs="Traditional Arabic" w:hint="cs"/>
          <w:rtl/>
        </w:rPr>
        <w:t>می‌بینیم</w:t>
      </w:r>
      <w:r w:rsidRPr="0018555E">
        <w:rPr>
          <w:rFonts w:ascii="Traditional Arabic" w:hAnsi="Traditional Arabic" w:cs="Traditional Arabic" w:hint="cs"/>
          <w:rtl/>
        </w:rPr>
        <w:t xml:space="preserve"> </w:t>
      </w:r>
      <w:r w:rsidR="00F6344F" w:rsidRPr="0018555E">
        <w:rPr>
          <w:rFonts w:ascii="Traditional Arabic" w:hAnsi="Traditional Arabic" w:cs="Traditional Arabic" w:hint="cs"/>
          <w:rtl/>
        </w:rPr>
        <w:t>یک‌قدم</w:t>
      </w:r>
      <w:r w:rsidRPr="0018555E">
        <w:rPr>
          <w:rFonts w:ascii="Traditional Arabic" w:hAnsi="Traditional Arabic" w:cs="Traditional Arabic" w:hint="cs"/>
          <w:rtl/>
        </w:rPr>
        <w:t xml:space="preserve"> باید جلوتر برویم، یک سؤال دیگری را باید جواب بدهیم و آن این است که اطلاق امر وجودی یا عدمی است، اگر عدمی شد، ببینیم عدم مطلق یا عدم شأنی است.</w:t>
      </w:r>
    </w:p>
    <w:p w:rsidR="004C4BC3" w:rsidRPr="0018555E" w:rsidRDefault="00706DF6"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برای اینکه پاسخ بدهیم که این اطلاق امر وجودی یا عدمی </w:t>
      </w:r>
      <w:r w:rsidR="00F6344F" w:rsidRPr="0018555E">
        <w:rPr>
          <w:rFonts w:ascii="Traditional Arabic" w:hAnsi="Traditional Arabic" w:cs="Traditional Arabic" w:hint="cs"/>
          <w:rtl/>
        </w:rPr>
        <w:t>است، باید ببینیم در باب اطلاق چه</w:t>
      </w:r>
      <w:r w:rsidRPr="0018555E">
        <w:rPr>
          <w:rFonts w:ascii="Traditional Arabic" w:hAnsi="Traditional Arabic" w:cs="Traditional Arabic" w:hint="cs"/>
          <w:rtl/>
        </w:rPr>
        <w:t xml:space="preserve"> باید گفت و انظار مختلف در آنجا چه اقتضایی دارد.</w:t>
      </w:r>
    </w:p>
    <w:p w:rsidR="005E1023" w:rsidRPr="00CA1A65" w:rsidRDefault="005E1023" w:rsidP="005E1023">
      <w:pPr>
        <w:pStyle w:val="Heading1"/>
        <w:rPr>
          <w:rFonts w:ascii="Traditional Arabic" w:hAnsi="Traditional Arabic" w:cs="Traditional Arabic"/>
          <w:color w:val="FF0000"/>
          <w:rtl/>
        </w:rPr>
      </w:pPr>
      <w:r w:rsidRPr="00CA1A65">
        <w:rPr>
          <w:rFonts w:ascii="Traditional Arabic" w:hAnsi="Traditional Arabic" w:cs="Traditional Arabic" w:hint="cs"/>
          <w:color w:val="FF0000"/>
          <w:rtl/>
        </w:rPr>
        <w:t>لابشرط قسمی بودن اطلاق</w:t>
      </w:r>
    </w:p>
    <w:p w:rsidR="00706DF6" w:rsidRPr="0018555E" w:rsidRDefault="00706DF6"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اطلاق همان لا بشرط قسمی است، لا بشرط قسمی معنایش این است که عالم را دیده است، توجه به قیود هم دارد، نه مقید به وجودش کرده که بشرط لا است، نه مقید به عدم کرده که بشرط لا است، بلکه لا بشرط قسمی است، سؤال این است که این لا بشرط قسمی و اطلاق، آیا وجودی است یا عدمی است؟ این </w:t>
      </w:r>
      <w:r w:rsidR="00F6344F" w:rsidRPr="0018555E">
        <w:rPr>
          <w:rFonts w:ascii="Traditional Arabic" w:hAnsi="Traditional Arabic" w:cs="Traditional Arabic" w:hint="cs"/>
          <w:rtl/>
        </w:rPr>
        <w:t>برمی‌گردد</w:t>
      </w:r>
      <w:r w:rsidRPr="0018555E">
        <w:rPr>
          <w:rFonts w:ascii="Traditional Arabic" w:hAnsi="Traditional Arabic" w:cs="Traditional Arabic" w:hint="cs"/>
          <w:rtl/>
        </w:rPr>
        <w:t xml:space="preserve"> به اینکه در اینجا اطلاق لحاظی است، یا فقط عدم لحاظ قید است، در پاسخ به سؤال اول که اطلاق وجودی یا عدمی است، این سؤال وجود دارد که اطلاق در همان اطلاق ثبوتی اراده جدیه، لحاظ سریان و جریان است، یا عدم لحاظ قید است؟ </w:t>
      </w:r>
      <w:r w:rsidR="00F6344F" w:rsidRPr="0018555E">
        <w:rPr>
          <w:rFonts w:ascii="Traditional Arabic" w:hAnsi="Traditional Arabic" w:cs="Traditional Arabic" w:hint="cs"/>
          <w:rtl/>
        </w:rPr>
        <w:t>ریشه‌ای‌ترین</w:t>
      </w:r>
      <w:r w:rsidRPr="0018555E">
        <w:rPr>
          <w:rFonts w:ascii="Traditional Arabic" w:hAnsi="Traditional Arabic" w:cs="Traditional Arabic" w:hint="cs"/>
          <w:rtl/>
        </w:rPr>
        <w:t xml:space="preserve"> سؤال این است.</w:t>
      </w:r>
    </w:p>
    <w:p w:rsidR="00706DF6" w:rsidRPr="0018555E" w:rsidRDefault="00706DF6"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برای اینکه پاسخ بدهید که اطلاق وجودی یا عدمی است، باید تحلیل بکنید، در تحلیل بسنجید که در اطلاق اراده جدیه، سریان و جریان را لحاظ </w:t>
      </w:r>
      <w:r w:rsidR="00F6344F" w:rsidRPr="0018555E">
        <w:rPr>
          <w:rFonts w:ascii="Traditional Arabic" w:hAnsi="Traditional Arabic" w:cs="Traditional Arabic" w:hint="cs"/>
          <w:rtl/>
        </w:rPr>
        <w:t>می‌کنید</w:t>
      </w:r>
      <w:r w:rsidRPr="0018555E">
        <w:rPr>
          <w:rFonts w:ascii="Traditional Arabic" w:hAnsi="Traditional Arabic" w:cs="Traditional Arabic" w:hint="cs"/>
          <w:rtl/>
        </w:rPr>
        <w:t>، یا مقید بودن را لحاظ ن</w:t>
      </w:r>
      <w:r w:rsidR="00F6344F" w:rsidRPr="0018555E">
        <w:rPr>
          <w:rFonts w:ascii="Traditional Arabic" w:hAnsi="Traditional Arabic" w:cs="Traditional Arabic" w:hint="cs"/>
          <w:rtl/>
        </w:rPr>
        <w:t>می‌کنید</w:t>
      </w:r>
      <w:r w:rsidRPr="0018555E">
        <w:rPr>
          <w:rFonts w:ascii="Traditional Arabic" w:hAnsi="Traditional Arabic" w:cs="Traditional Arabic" w:hint="cs"/>
          <w:rtl/>
        </w:rPr>
        <w:t>؟</w:t>
      </w:r>
    </w:p>
    <w:p w:rsidR="00706DF6" w:rsidRPr="0018555E" w:rsidRDefault="00706DF6" w:rsidP="00F6344F">
      <w:pPr>
        <w:jc w:val="lowKashida"/>
        <w:rPr>
          <w:rFonts w:ascii="Traditional Arabic" w:hAnsi="Traditional Arabic" w:cs="Traditional Arabic"/>
          <w:rtl/>
        </w:rPr>
      </w:pPr>
      <w:r w:rsidRPr="0018555E">
        <w:rPr>
          <w:rFonts w:ascii="Traditional Arabic" w:hAnsi="Traditional Arabic" w:cs="Traditional Arabic" w:hint="cs"/>
          <w:rtl/>
        </w:rPr>
        <w:t xml:space="preserve">وقتی در ذهن این است که باید عالم اکرام بشود و قید عادل در اینجا نیست، آیا فقط نفی قید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فقط عالم اکرام </w:t>
      </w:r>
      <w:r w:rsidR="00C91606" w:rsidRPr="0018555E">
        <w:rPr>
          <w:rFonts w:ascii="Traditional Arabic" w:hAnsi="Traditional Arabic" w:cs="Traditional Arabic" w:hint="cs"/>
          <w:rtl/>
        </w:rPr>
        <w:t>می‌شود</w:t>
      </w:r>
      <w:r w:rsidRPr="0018555E">
        <w:rPr>
          <w:rFonts w:ascii="Traditional Arabic" w:hAnsi="Traditional Arabic" w:cs="Traditional Arabic" w:hint="cs"/>
          <w:rtl/>
        </w:rPr>
        <w:t xml:space="preserve"> و قیدی هم لحاظ نشده است، یا اینکه لحاظ سریان در اینجا وجود دارد؟</w:t>
      </w:r>
    </w:p>
    <w:p w:rsidR="00CE535F" w:rsidRPr="0018555E" w:rsidRDefault="00706DF6" w:rsidP="00CE535F">
      <w:pPr>
        <w:jc w:val="lowKashida"/>
        <w:rPr>
          <w:rFonts w:ascii="Traditional Arabic" w:hAnsi="Traditional Arabic" w:cs="Traditional Arabic"/>
          <w:rtl/>
        </w:rPr>
      </w:pPr>
      <w:r w:rsidRPr="0018555E">
        <w:rPr>
          <w:rFonts w:ascii="Traditional Arabic" w:hAnsi="Traditional Arabic" w:cs="Traditional Arabic" w:hint="cs"/>
          <w:rtl/>
        </w:rPr>
        <w:t xml:space="preserve">این مطلبی است که آقای </w:t>
      </w:r>
      <w:r w:rsidR="00CA1A65">
        <w:rPr>
          <w:rFonts w:ascii="Traditional Arabic" w:hAnsi="Traditional Arabic" w:cs="Traditional Arabic" w:hint="cs"/>
          <w:rtl/>
        </w:rPr>
        <w:t>خویی</w:t>
      </w:r>
      <w:r w:rsidRPr="0018555E">
        <w:rPr>
          <w:rFonts w:ascii="Traditional Arabic" w:hAnsi="Traditional Arabic" w:cs="Traditional Arabic" w:hint="cs"/>
          <w:rtl/>
        </w:rPr>
        <w:t xml:space="preserve"> و </w:t>
      </w:r>
      <w:r w:rsidR="00CA1A65">
        <w:rPr>
          <w:rFonts w:ascii="Traditional Arabic" w:hAnsi="Traditional Arabic" w:cs="Traditional Arabic" w:hint="cs"/>
          <w:rtl/>
        </w:rPr>
        <w:t>آیت‌الله</w:t>
      </w:r>
      <w:r w:rsidRPr="0018555E">
        <w:rPr>
          <w:rFonts w:ascii="Traditional Arabic" w:hAnsi="Traditional Arabic" w:cs="Traditional Arabic" w:hint="cs"/>
          <w:rtl/>
        </w:rPr>
        <w:t xml:space="preserve"> وحید را از سایرین جدا کرده است، آقای </w:t>
      </w:r>
      <w:r w:rsidR="00CA1A65">
        <w:rPr>
          <w:rFonts w:ascii="Traditional Arabic" w:hAnsi="Traditional Arabic" w:cs="Traditional Arabic" w:hint="cs"/>
          <w:rtl/>
        </w:rPr>
        <w:t>خویی</w:t>
      </w:r>
      <w:r w:rsidRPr="0018555E">
        <w:rPr>
          <w:rFonts w:ascii="Traditional Arabic" w:hAnsi="Traditional Arabic" w:cs="Traditional Arabic" w:hint="cs"/>
          <w:rtl/>
        </w:rPr>
        <w:t xml:space="preserve"> </w:t>
      </w:r>
      <w:r w:rsidR="00F6344F" w:rsidRPr="0018555E">
        <w:rPr>
          <w:rFonts w:ascii="Traditional Arabic" w:hAnsi="Traditional Arabic" w:cs="Traditional Arabic" w:hint="cs"/>
          <w:rtl/>
        </w:rPr>
        <w:t>می‌فرمایند</w:t>
      </w:r>
      <w:r w:rsidRPr="0018555E">
        <w:rPr>
          <w:rFonts w:ascii="Traditional Arabic" w:hAnsi="Traditional Arabic" w:cs="Traditional Arabic" w:hint="cs"/>
          <w:rtl/>
        </w:rPr>
        <w:t xml:space="preserve"> یک نوع لحاظ سریانی در اینجا هست، لذا اطلاق ثبوتی یک حالت وجودی دارد</w:t>
      </w:r>
      <w:r w:rsidR="0078562B" w:rsidRPr="0018555E">
        <w:rPr>
          <w:rFonts w:ascii="Traditional Arabic" w:hAnsi="Traditional Arabic" w:cs="Traditional Arabic" w:hint="cs"/>
          <w:rtl/>
        </w:rPr>
        <w:t xml:space="preserve">، دیگران </w:t>
      </w:r>
      <w:r w:rsidR="00F6344F" w:rsidRPr="0018555E">
        <w:rPr>
          <w:rFonts w:ascii="Traditional Arabic" w:hAnsi="Traditional Arabic" w:cs="Traditional Arabic" w:hint="cs"/>
          <w:rtl/>
        </w:rPr>
        <w:t>می‌گویند</w:t>
      </w:r>
      <w:r w:rsidR="0078562B" w:rsidRPr="0018555E">
        <w:rPr>
          <w:rFonts w:ascii="Traditional Arabic" w:hAnsi="Traditional Arabic" w:cs="Traditional Arabic" w:hint="cs"/>
          <w:rtl/>
        </w:rPr>
        <w:t xml:space="preserve"> که در اینجا لحاظ وجودی نیست، تقریباً همه قبول دارند که عام و خاص نسبتشان تضاد است، برای اینکه در عام لحاظ سریان شده است، بعد لفظ برای آن ایجاد </w:t>
      </w:r>
      <w:r w:rsidR="00C91606" w:rsidRPr="0018555E">
        <w:rPr>
          <w:rFonts w:ascii="Traditional Arabic" w:hAnsi="Traditional Arabic" w:cs="Traditional Arabic" w:hint="cs"/>
          <w:rtl/>
        </w:rPr>
        <w:t>می‌کند</w:t>
      </w:r>
      <w:r w:rsidR="0078562B" w:rsidRPr="0018555E">
        <w:rPr>
          <w:rFonts w:ascii="Traditional Arabic" w:hAnsi="Traditional Arabic" w:cs="Traditional Arabic" w:hint="cs"/>
          <w:rtl/>
        </w:rPr>
        <w:t>، عام لفظ عموم دارد و در اراده جدیه هم لحاظ از عموم و سریان دارد</w:t>
      </w:r>
      <w:r w:rsidR="008E2C56" w:rsidRPr="0018555E">
        <w:rPr>
          <w:rFonts w:ascii="Traditional Arabic" w:hAnsi="Traditional Arabic" w:cs="Traditional Arabic" w:hint="cs"/>
          <w:rtl/>
        </w:rPr>
        <w:t xml:space="preserve">، </w:t>
      </w:r>
      <w:r w:rsidR="00F6344F" w:rsidRPr="0018555E">
        <w:rPr>
          <w:rFonts w:ascii="Traditional Arabic" w:hAnsi="Traditional Arabic" w:cs="Traditional Arabic" w:hint="cs"/>
          <w:rtl/>
        </w:rPr>
        <w:t>ازاین‌جهت</w:t>
      </w:r>
      <w:r w:rsidR="008E2C56" w:rsidRPr="0018555E">
        <w:rPr>
          <w:rFonts w:ascii="Traditional Arabic" w:hAnsi="Traditional Arabic" w:cs="Traditional Arabic" w:hint="cs"/>
          <w:rtl/>
        </w:rPr>
        <w:t xml:space="preserve"> در نسبت میان عموم و خصوص خواه ثبوتی یا اثباتی تضاد است، علتش این است که در عموم لحاظ سریان شده است، از یک نگاه کلی افراد را دیده است و همه را </w:t>
      </w:r>
      <w:r w:rsidR="00CA1A65">
        <w:rPr>
          <w:rFonts w:ascii="Traditional Arabic" w:hAnsi="Traditional Arabic" w:cs="Traditional Arabic" w:hint="cs"/>
          <w:rtl/>
        </w:rPr>
        <w:t>مدنظر</w:t>
      </w:r>
      <w:r w:rsidR="008E2C56" w:rsidRPr="0018555E">
        <w:rPr>
          <w:rFonts w:ascii="Traditional Arabic" w:hAnsi="Traditional Arabic" w:cs="Traditional Arabic" w:hint="cs"/>
          <w:rtl/>
        </w:rPr>
        <w:t xml:space="preserve"> قرار </w:t>
      </w:r>
      <w:r w:rsidR="00F6344F" w:rsidRPr="0018555E">
        <w:rPr>
          <w:rFonts w:ascii="Traditional Arabic" w:hAnsi="Traditional Arabic" w:cs="Traditional Arabic" w:hint="cs"/>
          <w:rtl/>
        </w:rPr>
        <w:t>می‌دهد</w:t>
      </w:r>
      <w:r w:rsidR="00196A68" w:rsidRPr="0018555E">
        <w:rPr>
          <w:rFonts w:ascii="Traditional Arabic" w:hAnsi="Traditional Arabic" w:cs="Traditional Arabic" w:hint="cs"/>
          <w:rtl/>
        </w:rPr>
        <w:t xml:space="preserve">، وقتی همه را </w:t>
      </w:r>
      <w:r w:rsidR="00CA1A65">
        <w:rPr>
          <w:rFonts w:ascii="Traditional Arabic" w:hAnsi="Traditional Arabic" w:cs="Traditional Arabic" w:hint="cs"/>
          <w:rtl/>
        </w:rPr>
        <w:t>مدنظر</w:t>
      </w:r>
      <w:r w:rsidR="00196A68" w:rsidRPr="0018555E">
        <w:rPr>
          <w:rFonts w:ascii="Traditional Arabic" w:hAnsi="Traditional Arabic" w:cs="Traditional Arabic" w:hint="cs"/>
          <w:rtl/>
        </w:rPr>
        <w:t xml:space="preserve"> دارد، یعنی تنوع قیود عالم را دیده است و </w:t>
      </w:r>
      <w:r w:rsidR="00F6344F" w:rsidRPr="0018555E">
        <w:rPr>
          <w:rFonts w:ascii="Traditional Arabic" w:hAnsi="Traditional Arabic" w:cs="Traditional Arabic" w:hint="cs"/>
          <w:rtl/>
        </w:rPr>
        <w:t>می‌گوید</w:t>
      </w:r>
      <w:r w:rsidR="00196A68" w:rsidRPr="0018555E">
        <w:rPr>
          <w:rFonts w:ascii="Traditional Arabic" w:hAnsi="Traditional Arabic" w:cs="Traditional Arabic" w:hint="cs"/>
          <w:rtl/>
        </w:rPr>
        <w:t xml:space="preserve"> عالمی را که </w:t>
      </w:r>
      <w:r w:rsidR="00F6344F" w:rsidRPr="0018555E">
        <w:rPr>
          <w:rFonts w:ascii="Traditional Arabic" w:hAnsi="Traditional Arabic" w:cs="Traditional Arabic" w:hint="cs"/>
          <w:rtl/>
        </w:rPr>
        <w:t>می‌گویم</w:t>
      </w:r>
      <w:r w:rsidR="00196A68" w:rsidRPr="0018555E">
        <w:rPr>
          <w:rFonts w:ascii="Traditional Arabic" w:hAnsi="Traditional Arabic" w:cs="Traditional Arabic" w:hint="cs"/>
          <w:rtl/>
        </w:rPr>
        <w:t xml:space="preserve"> اکرامش بکن، همه </w:t>
      </w:r>
      <w:r w:rsidR="00F6344F" w:rsidRPr="0018555E">
        <w:rPr>
          <w:rFonts w:ascii="Traditional Arabic" w:hAnsi="Traditional Arabic" w:cs="Traditional Arabic" w:hint="cs"/>
          <w:rtl/>
        </w:rPr>
        <w:t>این‌ها</w:t>
      </w:r>
      <w:r w:rsidR="00196A68" w:rsidRPr="0018555E">
        <w:rPr>
          <w:rFonts w:ascii="Traditional Arabic" w:hAnsi="Traditional Arabic" w:cs="Traditional Arabic" w:hint="cs"/>
          <w:rtl/>
        </w:rPr>
        <w:t xml:space="preserve"> </w:t>
      </w:r>
      <w:r w:rsidR="00196A68" w:rsidRPr="0018555E">
        <w:rPr>
          <w:rFonts w:ascii="Traditional Arabic" w:hAnsi="Traditional Arabic" w:cs="Traditional Arabic" w:hint="cs"/>
          <w:rtl/>
        </w:rPr>
        <w:lastRenderedPageBreak/>
        <w:t xml:space="preserve">را در </w:t>
      </w:r>
      <w:r w:rsidR="00CA1A65">
        <w:rPr>
          <w:rFonts w:ascii="Traditional Arabic" w:hAnsi="Traditional Arabic" w:cs="Traditional Arabic" w:hint="cs"/>
          <w:rtl/>
        </w:rPr>
        <w:t>برمی‌گیرد</w:t>
      </w:r>
      <w:r w:rsidR="00196A68" w:rsidRPr="0018555E">
        <w:rPr>
          <w:rFonts w:ascii="Traditional Arabic" w:hAnsi="Traditional Arabic" w:cs="Traditional Arabic" w:hint="cs"/>
          <w:rtl/>
        </w:rPr>
        <w:t>، البته در آنجا ن</w:t>
      </w:r>
      <w:r w:rsidR="00C91606" w:rsidRPr="0018555E">
        <w:rPr>
          <w:rFonts w:ascii="Traditional Arabic" w:hAnsi="Traditional Arabic" w:cs="Traditional Arabic" w:hint="cs"/>
          <w:rtl/>
        </w:rPr>
        <w:t>می‌خواهد</w:t>
      </w:r>
      <w:r w:rsidR="00196A68" w:rsidRPr="0018555E">
        <w:rPr>
          <w:rFonts w:ascii="Traditional Arabic" w:hAnsi="Traditional Arabic" w:cs="Traditional Arabic" w:hint="cs"/>
          <w:rtl/>
        </w:rPr>
        <w:t xml:space="preserve"> بگوید خصوصیات فرد بالعرض اراده من است، بلکه همان فرد بالذات است، اما سریان و جریان است</w:t>
      </w:r>
      <w:r w:rsidR="00CE535F" w:rsidRPr="0018555E">
        <w:rPr>
          <w:rFonts w:ascii="Traditional Arabic" w:hAnsi="Traditional Arabic" w:cs="Traditional Arabic" w:hint="cs"/>
          <w:rtl/>
        </w:rPr>
        <w:t>.</w:t>
      </w:r>
    </w:p>
    <w:p w:rsidR="00706DF6" w:rsidRPr="0018555E" w:rsidRDefault="00196A68" w:rsidP="00CE535F">
      <w:pPr>
        <w:jc w:val="lowKashida"/>
        <w:rPr>
          <w:rFonts w:ascii="Traditional Arabic" w:hAnsi="Traditional Arabic" w:cs="Traditional Arabic"/>
          <w:rtl/>
        </w:rPr>
      </w:pPr>
      <w:r w:rsidRPr="0018555E">
        <w:rPr>
          <w:rFonts w:ascii="Traditional Arabic" w:hAnsi="Traditional Arabic" w:cs="Traditional Arabic" w:hint="cs"/>
          <w:rtl/>
        </w:rPr>
        <w:t xml:space="preserve"> در اطلاق یک نظر این است که چیزی شبیه عموم است، یعنی یک لحاظ سریان دارد، نه به آن قدرت و استحکام و شدتی که در عموم بود، ولی به یک صورتی لحاظ سریان دارد، در این صورت قول اول است که مرحوم آقای </w:t>
      </w:r>
      <w:r w:rsidR="00CA1A65">
        <w:rPr>
          <w:rFonts w:ascii="Traditional Arabic" w:hAnsi="Traditional Arabic" w:cs="Traditional Arabic" w:hint="cs"/>
          <w:rtl/>
        </w:rPr>
        <w:t>خویی</w:t>
      </w:r>
      <w:r w:rsidRPr="0018555E">
        <w:rPr>
          <w:rFonts w:ascii="Traditional Arabic" w:hAnsi="Traditional Arabic" w:cs="Traditional Arabic" w:hint="cs"/>
          <w:rtl/>
        </w:rPr>
        <w:t xml:space="preserve"> و دیگران </w:t>
      </w:r>
      <w:r w:rsidR="00F6344F" w:rsidRPr="0018555E">
        <w:rPr>
          <w:rFonts w:ascii="Traditional Arabic" w:hAnsi="Traditional Arabic" w:cs="Traditional Arabic" w:hint="cs"/>
          <w:rtl/>
        </w:rPr>
        <w:t>می‌فرمایند</w:t>
      </w:r>
      <w:r w:rsidRPr="0018555E">
        <w:rPr>
          <w:rFonts w:ascii="Traditional Arabic" w:hAnsi="Traditional Arabic" w:cs="Traditional Arabic" w:hint="cs"/>
          <w:rtl/>
        </w:rPr>
        <w:t xml:space="preserve">، البته آقای </w:t>
      </w:r>
      <w:r w:rsidR="00CA1A65">
        <w:rPr>
          <w:rFonts w:ascii="Traditional Arabic" w:hAnsi="Traditional Arabic" w:cs="Traditional Arabic" w:hint="cs"/>
          <w:rtl/>
        </w:rPr>
        <w:t>خویی</w:t>
      </w:r>
      <w:r w:rsidRPr="0018555E">
        <w:rPr>
          <w:rFonts w:ascii="Traditional Arabic" w:hAnsi="Traditional Arabic" w:cs="Traditional Arabic" w:hint="cs"/>
          <w:rtl/>
        </w:rPr>
        <w:t xml:space="preserve"> </w:t>
      </w:r>
      <w:r w:rsidR="00F6344F" w:rsidRPr="0018555E">
        <w:rPr>
          <w:rFonts w:ascii="Traditional Arabic" w:hAnsi="Traditional Arabic" w:cs="Traditional Arabic" w:hint="cs"/>
          <w:rtl/>
        </w:rPr>
        <w:t>نمی‌خواهند</w:t>
      </w:r>
      <w:r w:rsidRPr="0018555E">
        <w:rPr>
          <w:rFonts w:ascii="Traditional Arabic" w:hAnsi="Traditional Arabic" w:cs="Traditional Arabic" w:hint="cs"/>
          <w:rtl/>
        </w:rPr>
        <w:t xml:space="preserve"> بگویند که اطلاق اخذ قیود است، یعنی همه قیود را دیده است و در مراد خودش </w:t>
      </w:r>
      <w:r w:rsidR="00F6344F" w:rsidRPr="0018555E">
        <w:rPr>
          <w:rFonts w:ascii="Traditional Arabic" w:hAnsi="Traditional Arabic" w:cs="Traditional Arabic" w:hint="cs"/>
          <w:rtl/>
        </w:rPr>
        <w:t>می‌آورد</w:t>
      </w:r>
      <w:r w:rsidRPr="0018555E">
        <w:rPr>
          <w:rFonts w:ascii="Traditional Arabic" w:hAnsi="Traditional Arabic" w:cs="Traditional Arabic" w:hint="cs"/>
          <w:rtl/>
        </w:rPr>
        <w:t xml:space="preserve">، بلکه قیود را ندیده است، غیر از اصل اینکه </w:t>
      </w:r>
      <w:r w:rsidR="00CE535F" w:rsidRPr="0018555E">
        <w:rPr>
          <w:rFonts w:ascii="Traditional Arabic" w:hAnsi="Traditional Arabic" w:cs="Traditional Arabic" w:hint="cs"/>
          <w:rtl/>
        </w:rPr>
        <w:t xml:space="preserve">در اراده جدیه </w:t>
      </w:r>
      <w:r w:rsidRPr="0018555E">
        <w:rPr>
          <w:rFonts w:ascii="Traditional Arabic" w:hAnsi="Traditional Arabic" w:cs="Traditional Arabic" w:hint="cs"/>
          <w:rtl/>
        </w:rPr>
        <w:t xml:space="preserve">موضوع را محور حکم قرار داده، یک لحاظ سریان و جریان دارد، در نقطه مقابل کسانی هستند که </w:t>
      </w:r>
      <w:r w:rsidR="00F6344F" w:rsidRPr="0018555E">
        <w:rPr>
          <w:rFonts w:ascii="Traditional Arabic" w:hAnsi="Traditional Arabic" w:cs="Traditional Arabic" w:hint="cs"/>
          <w:rtl/>
        </w:rPr>
        <w:t>می‌گویند</w:t>
      </w:r>
      <w:r w:rsidRPr="0018555E">
        <w:rPr>
          <w:rFonts w:ascii="Traditional Arabic" w:hAnsi="Traditional Arabic" w:cs="Traditional Arabic" w:hint="cs"/>
          <w:rtl/>
        </w:rPr>
        <w:t xml:space="preserve"> </w:t>
      </w:r>
      <w:r w:rsidR="00C91606" w:rsidRPr="0018555E">
        <w:rPr>
          <w:rFonts w:ascii="Traditional Arabic" w:hAnsi="Traditional Arabic" w:cs="Traditional Arabic" w:hint="cs"/>
          <w:rtl/>
        </w:rPr>
        <w:t>این‌طور</w:t>
      </w:r>
      <w:r w:rsidRPr="0018555E">
        <w:rPr>
          <w:rFonts w:ascii="Traditional Arabic" w:hAnsi="Traditional Arabic" w:cs="Traditional Arabic" w:hint="cs"/>
          <w:rtl/>
        </w:rPr>
        <w:t xml:space="preserve"> چیزی نیست، اطلاق یعنی موضوع من این است و قیودی که در اینجا </w:t>
      </w:r>
      <w:r w:rsidR="00F6344F" w:rsidRPr="0018555E">
        <w:rPr>
          <w:rFonts w:ascii="Traditional Arabic" w:hAnsi="Traditional Arabic" w:cs="Traditional Arabic" w:hint="cs"/>
          <w:rtl/>
        </w:rPr>
        <w:t>می‌توانستم</w:t>
      </w:r>
      <w:r w:rsidRPr="0018555E">
        <w:rPr>
          <w:rFonts w:ascii="Traditional Arabic" w:hAnsi="Traditional Arabic" w:cs="Traditional Arabic" w:hint="cs"/>
          <w:rtl/>
        </w:rPr>
        <w:t xml:space="preserve"> بزنم، </w:t>
      </w:r>
      <w:r w:rsidR="00F6344F" w:rsidRPr="0018555E">
        <w:rPr>
          <w:rFonts w:ascii="Traditional Arabic" w:hAnsi="Traditional Arabic" w:cs="Traditional Arabic" w:hint="cs"/>
          <w:rtl/>
        </w:rPr>
        <w:t>هیچ‌کدام</w:t>
      </w:r>
      <w:r w:rsidRPr="0018555E">
        <w:rPr>
          <w:rFonts w:ascii="Traditional Arabic" w:hAnsi="Traditional Arabic" w:cs="Traditional Arabic" w:hint="cs"/>
          <w:rtl/>
        </w:rPr>
        <w:t xml:space="preserve"> را لحاظ نکردم</w:t>
      </w:r>
      <w:r w:rsidR="00C91606" w:rsidRPr="0018555E">
        <w:rPr>
          <w:rFonts w:ascii="Traditional Arabic" w:hAnsi="Traditional Arabic" w:cs="Traditional Arabic" w:hint="cs"/>
          <w:rtl/>
        </w:rPr>
        <w:t>.</w:t>
      </w:r>
    </w:p>
    <w:sectPr w:rsidR="00706DF6" w:rsidRPr="0018555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B1" w:rsidRDefault="007E61B1" w:rsidP="000D5800">
      <w:pPr>
        <w:spacing w:after="0"/>
      </w:pPr>
      <w:r>
        <w:separator/>
      </w:r>
    </w:p>
  </w:endnote>
  <w:endnote w:type="continuationSeparator" w:id="0">
    <w:p w:rsidR="007E61B1" w:rsidRDefault="007E61B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65" w:rsidRDefault="00CA1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A1A65">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65" w:rsidRDefault="00CA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B1" w:rsidRDefault="007E61B1" w:rsidP="000D5800">
      <w:pPr>
        <w:spacing w:after="0"/>
      </w:pPr>
      <w:r>
        <w:separator/>
      </w:r>
    </w:p>
  </w:footnote>
  <w:footnote w:type="continuationSeparator" w:id="0">
    <w:p w:rsidR="007E61B1" w:rsidRDefault="007E61B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65" w:rsidRDefault="00CA1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A4" w:rsidRDefault="007236A4" w:rsidP="007236A4">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0C0535D8" wp14:editId="3EEF475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8555E">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w:t>
    </w:r>
    <w:r w:rsidR="0018555E">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18555E">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مطلق و مقید       </w:t>
    </w:r>
    <w:r w:rsidR="0018555E">
      <w:rPr>
        <w:rFonts w:ascii="Adobe Arabic" w:hAnsi="Adobe Arabic" w:cs="Adobe Arabic"/>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10</w:t>
    </w:r>
    <w:r>
      <w:rPr>
        <w:rFonts w:ascii="Adobe Arabic" w:hAnsi="Adobe Arabic" w:cs="Adobe Arabic"/>
        <w:b/>
        <w:bCs/>
        <w:sz w:val="24"/>
        <w:szCs w:val="24"/>
        <w:rtl/>
      </w:rPr>
      <w:t>/10/96</w:t>
    </w:r>
  </w:p>
  <w:p w:rsidR="007236A4" w:rsidRDefault="0018555E" w:rsidP="0018555E">
    <w:pPr>
      <w:pStyle w:val="Header"/>
      <w:ind w:firstLine="0"/>
      <w:rPr>
        <w:rFonts w:eastAsiaTheme="minorHAnsi"/>
      </w:rPr>
    </w:pPr>
    <w:r>
      <w:rPr>
        <w:rFonts w:ascii="Adobe Arabic" w:hAnsi="Adobe Arabic" w:cs="Adobe Arabic" w:hint="cs"/>
        <w:b/>
        <w:bCs/>
        <w:sz w:val="24"/>
        <w:szCs w:val="24"/>
        <w:rtl/>
      </w:rPr>
      <w:t xml:space="preserve">                </w:t>
    </w:r>
    <w:r w:rsidR="007236A4">
      <w:rPr>
        <w:rFonts w:ascii="Adobe Arabic" w:hAnsi="Adobe Arabic" w:cs="Adobe Arabic"/>
        <w:b/>
        <w:bCs/>
        <w:sz w:val="24"/>
        <w:szCs w:val="24"/>
        <w:rtl/>
      </w:rPr>
      <w:t xml:space="preserve">استاد اعرافی                                             عنوان فرعی: </w:t>
    </w:r>
    <w:r w:rsidR="007236A4">
      <w:rPr>
        <w:rFonts w:ascii="Adobe Arabic" w:hAnsi="Adobe Arabic" w:cs="Adobe Arabic" w:hint="cs"/>
        <w:b/>
        <w:bCs/>
        <w:sz w:val="24"/>
        <w:szCs w:val="24"/>
        <w:rtl/>
      </w:rPr>
      <w:t>نسبت اطلاق و تقید</w:t>
    </w:r>
    <w:r>
      <w:rPr>
        <w:rFonts w:ascii="Adobe Arabic" w:hAnsi="Adobe Arabic" w:cs="Adobe Arabic"/>
        <w:b/>
        <w:bCs/>
        <w:sz w:val="24"/>
        <w:szCs w:val="24"/>
        <w:rtl/>
      </w:rPr>
      <w:t xml:space="preserve">                         </w:t>
    </w:r>
    <w:r w:rsidR="007236A4">
      <w:rPr>
        <w:rFonts w:ascii="Adobe Arabic" w:hAnsi="Adobe Arabic" w:cs="Adobe Arabic"/>
        <w:b/>
        <w:bCs/>
        <w:sz w:val="24"/>
        <w:szCs w:val="24"/>
        <w:rtl/>
      </w:rPr>
      <w:t xml:space="preserve">            شماره </w:t>
    </w:r>
    <w:r w:rsidR="007236A4">
      <w:rPr>
        <w:rFonts w:ascii="Adobe Arabic" w:eastAsiaTheme="minorHAnsi" w:hAnsi="Adobe Arabic" w:cs="Adobe Arabic"/>
        <w:b/>
        <w:bCs/>
        <w:sz w:val="24"/>
        <w:szCs w:val="24"/>
        <w:rtl/>
      </w:rPr>
      <w:t xml:space="preserve">جلسه: </w:t>
    </w:r>
    <w:r>
      <w:rPr>
        <w:rFonts w:ascii="Adobe Arabic" w:eastAsiaTheme="minorHAnsi" w:hAnsi="Adobe Arabic" w:cs="Adobe Arabic" w:hint="cs"/>
        <w:b/>
        <w:bCs/>
        <w:sz w:val="24"/>
        <w:szCs w:val="24"/>
        <w:rtl/>
      </w:rPr>
      <w:t>271</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FF3FE13" wp14:editId="5E66F48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C645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65" w:rsidRDefault="00CA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89"/>
    <w:rsid w:val="00007060"/>
    <w:rsid w:val="000228A2"/>
    <w:rsid w:val="000324F1"/>
    <w:rsid w:val="00041FE0"/>
    <w:rsid w:val="00042E34"/>
    <w:rsid w:val="00045B14"/>
    <w:rsid w:val="00052BA3"/>
    <w:rsid w:val="0006363E"/>
    <w:rsid w:val="00063C89"/>
    <w:rsid w:val="00080DFF"/>
    <w:rsid w:val="00085ED5"/>
    <w:rsid w:val="000A1A51"/>
    <w:rsid w:val="000D1A8D"/>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555E"/>
    <w:rsid w:val="00192A6A"/>
    <w:rsid w:val="0019566B"/>
    <w:rsid w:val="00196082"/>
    <w:rsid w:val="00196A68"/>
    <w:rsid w:val="00197CDD"/>
    <w:rsid w:val="001A18E2"/>
    <w:rsid w:val="001C367D"/>
    <w:rsid w:val="001C3CCA"/>
    <w:rsid w:val="001D1F54"/>
    <w:rsid w:val="001D24F8"/>
    <w:rsid w:val="001D542D"/>
    <w:rsid w:val="001D6605"/>
    <w:rsid w:val="001E306E"/>
    <w:rsid w:val="001E3FB0"/>
    <w:rsid w:val="001E4FFF"/>
    <w:rsid w:val="001F14CC"/>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0167"/>
    <w:rsid w:val="00405199"/>
    <w:rsid w:val="00410699"/>
    <w:rsid w:val="00415360"/>
    <w:rsid w:val="004215FA"/>
    <w:rsid w:val="00443EB7"/>
    <w:rsid w:val="0044591E"/>
    <w:rsid w:val="004476F0"/>
    <w:rsid w:val="00455B91"/>
    <w:rsid w:val="004651D2"/>
    <w:rsid w:val="00465D26"/>
    <w:rsid w:val="004679F8"/>
    <w:rsid w:val="004A790F"/>
    <w:rsid w:val="004B337F"/>
    <w:rsid w:val="004C4BC3"/>
    <w:rsid w:val="004C4D9F"/>
    <w:rsid w:val="004F3596"/>
    <w:rsid w:val="00530FD7"/>
    <w:rsid w:val="00545B0C"/>
    <w:rsid w:val="00551628"/>
    <w:rsid w:val="00564E64"/>
    <w:rsid w:val="00572E2D"/>
    <w:rsid w:val="00580CFA"/>
    <w:rsid w:val="00592103"/>
    <w:rsid w:val="005941DD"/>
    <w:rsid w:val="005A545E"/>
    <w:rsid w:val="005A5862"/>
    <w:rsid w:val="005B05D4"/>
    <w:rsid w:val="005B0852"/>
    <w:rsid w:val="005B16EB"/>
    <w:rsid w:val="005C06AE"/>
    <w:rsid w:val="005E1023"/>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06DF6"/>
    <w:rsid w:val="007236A4"/>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562B"/>
    <w:rsid w:val="00787B13"/>
    <w:rsid w:val="00792FAC"/>
    <w:rsid w:val="007A1F75"/>
    <w:rsid w:val="007A431B"/>
    <w:rsid w:val="007A5D2F"/>
    <w:rsid w:val="007B0062"/>
    <w:rsid w:val="007B6FEB"/>
    <w:rsid w:val="007C1EF7"/>
    <w:rsid w:val="007C710E"/>
    <w:rsid w:val="007D0B88"/>
    <w:rsid w:val="007D1549"/>
    <w:rsid w:val="007E03E9"/>
    <w:rsid w:val="007E04EE"/>
    <w:rsid w:val="007E4F1A"/>
    <w:rsid w:val="007E61B1"/>
    <w:rsid w:val="007E636F"/>
    <w:rsid w:val="007E7FA7"/>
    <w:rsid w:val="007F0721"/>
    <w:rsid w:val="007F1C9B"/>
    <w:rsid w:val="007F293C"/>
    <w:rsid w:val="007F3221"/>
    <w:rsid w:val="007F4A90"/>
    <w:rsid w:val="007F7E76"/>
    <w:rsid w:val="00802D15"/>
    <w:rsid w:val="00803501"/>
    <w:rsid w:val="0080799B"/>
    <w:rsid w:val="00807BE3"/>
    <w:rsid w:val="00811F02"/>
    <w:rsid w:val="00817F37"/>
    <w:rsid w:val="008407A4"/>
    <w:rsid w:val="00844860"/>
    <w:rsid w:val="00845CC4"/>
    <w:rsid w:val="0086243C"/>
    <w:rsid w:val="008644F4"/>
    <w:rsid w:val="00864CA5"/>
    <w:rsid w:val="00871C42"/>
    <w:rsid w:val="00873379"/>
    <w:rsid w:val="008748B8"/>
    <w:rsid w:val="00883733"/>
    <w:rsid w:val="008965D2"/>
    <w:rsid w:val="008969F4"/>
    <w:rsid w:val="008A236D"/>
    <w:rsid w:val="008B169C"/>
    <w:rsid w:val="008B2AFF"/>
    <w:rsid w:val="008B3C4A"/>
    <w:rsid w:val="008B565A"/>
    <w:rsid w:val="008C3414"/>
    <w:rsid w:val="008D030F"/>
    <w:rsid w:val="008D36D5"/>
    <w:rsid w:val="008E2C56"/>
    <w:rsid w:val="008E3903"/>
    <w:rsid w:val="008F083F"/>
    <w:rsid w:val="008F63E3"/>
    <w:rsid w:val="0090043F"/>
    <w:rsid w:val="00900A8F"/>
    <w:rsid w:val="00913C3B"/>
    <w:rsid w:val="00915509"/>
    <w:rsid w:val="00927388"/>
    <w:rsid w:val="009274FE"/>
    <w:rsid w:val="009401AC"/>
    <w:rsid w:val="00940323"/>
    <w:rsid w:val="009448EA"/>
    <w:rsid w:val="009475B7"/>
    <w:rsid w:val="0095758E"/>
    <w:rsid w:val="009613AC"/>
    <w:rsid w:val="00977CFA"/>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65898"/>
    <w:rsid w:val="00A725C2"/>
    <w:rsid w:val="00A769EE"/>
    <w:rsid w:val="00A810A5"/>
    <w:rsid w:val="00A9616A"/>
    <w:rsid w:val="00A96F68"/>
    <w:rsid w:val="00AA2342"/>
    <w:rsid w:val="00AB5A5C"/>
    <w:rsid w:val="00AD0304"/>
    <w:rsid w:val="00AD27BE"/>
    <w:rsid w:val="00AF0F1A"/>
    <w:rsid w:val="00B01724"/>
    <w:rsid w:val="00B07D3E"/>
    <w:rsid w:val="00B1300D"/>
    <w:rsid w:val="00B15027"/>
    <w:rsid w:val="00B21CF4"/>
    <w:rsid w:val="00B24300"/>
    <w:rsid w:val="00B330C7"/>
    <w:rsid w:val="00B34736"/>
    <w:rsid w:val="00B55D51"/>
    <w:rsid w:val="00B63F15"/>
    <w:rsid w:val="00B903EE"/>
    <w:rsid w:val="00B9119B"/>
    <w:rsid w:val="00B96A3B"/>
    <w:rsid w:val="00BA51A8"/>
    <w:rsid w:val="00BB1789"/>
    <w:rsid w:val="00BB5F7E"/>
    <w:rsid w:val="00BC26F6"/>
    <w:rsid w:val="00BC4833"/>
    <w:rsid w:val="00BD2902"/>
    <w:rsid w:val="00BD3122"/>
    <w:rsid w:val="00BD40DA"/>
    <w:rsid w:val="00BF3D67"/>
    <w:rsid w:val="00C160AF"/>
    <w:rsid w:val="00C17970"/>
    <w:rsid w:val="00C22299"/>
    <w:rsid w:val="00C2269D"/>
    <w:rsid w:val="00C25609"/>
    <w:rsid w:val="00C262D7"/>
    <w:rsid w:val="00C26607"/>
    <w:rsid w:val="00C35CF1"/>
    <w:rsid w:val="00C4719C"/>
    <w:rsid w:val="00C60D75"/>
    <w:rsid w:val="00C64CEA"/>
    <w:rsid w:val="00C73012"/>
    <w:rsid w:val="00C76295"/>
    <w:rsid w:val="00C763DD"/>
    <w:rsid w:val="00C803C2"/>
    <w:rsid w:val="00C805CE"/>
    <w:rsid w:val="00C84FC0"/>
    <w:rsid w:val="00C91606"/>
    <w:rsid w:val="00C9244A"/>
    <w:rsid w:val="00C9781A"/>
    <w:rsid w:val="00CA1A65"/>
    <w:rsid w:val="00CA4BBA"/>
    <w:rsid w:val="00CB0E5D"/>
    <w:rsid w:val="00CB5DA3"/>
    <w:rsid w:val="00CC3976"/>
    <w:rsid w:val="00CC720E"/>
    <w:rsid w:val="00CE09B7"/>
    <w:rsid w:val="00CE1DF5"/>
    <w:rsid w:val="00CE31E6"/>
    <w:rsid w:val="00CE3B74"/>
    <w:rsid w:val="00CE46C0"/>
    <w:rsid w:val="00CE535F"/>
    <w:rsid w:val="00CF42E2"/>
    <w:rsid w:val="00CF7916"/>
    <w:rsid w:val="00D158F3"/>
    <w:rsid w:val="00D15FDC"/>
    <w:rsid w:val="00D2470E"/>
    <w:rsid w:val="00D3665C"/>
    <w:rsid w:val="00D508CC"/>
    <w:rsid w:val="00D50F4B"/>
    <w:rsid w:val="00D5399B"/>
    <w:rsid w:val="00D60547"/>
    <w:rsid w:val="00D66444"/>
    <w:rsid w:val="00D76353"/>
    <w:rsid w:val="00D808C6"/>
    <w:rsid w:val="00DB21CF"/>
    <w:rsid w:val="00DB28BB"/>
    <w:rsid w:val="00DC603F"/>
    <w:rsid w:val="00DD3C0D"/>
    <w:rsid w:val="00DD4864"/>
    <w:rsid w:val="00DD71A2"/>
    <w:rsid w:val="00DE1DC4"/>
    <w:rsid w:val="00E03EFC"/>
    <w:rsid w:val="00E0639C"/>
    <w:rsid w:val="00E067E6"/>
    <w:rsid w:val="00E07B6C"/>
    <w:rsid w:val="00E12531"/>
    <w:rsid w:val="00E143B0"/>
    <w:rsid w:val="00E2446A"/>
    <w:rsid w:val="00E4012D"/>
    <w:rsid w:val="00E4453C"/>
    <w:rsid w:val="00E55891"/>
    <w:rsid w:val="00E6283A"/>
    <w:rsid w:val="00E732A3"/>
    <w:rsid w:val="00E83A85"/>
    <w:rsid w:val="00E9026B"/>
    <w:rsid w:val="00E90FC4"/>
    <w:rsid w:val="00EA00D2"/>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06DF"/>
    <w:rsid w:val="00F53380"/>
    <w:rsid w:val="00F6344F"/>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3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3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DC4-6D84-4034-B85D-9F65E03F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298</TotalTime>
  <Pages>7</Pages>
  <Words>2056</Words>
  <Characters>11725</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26</cp:revision>
  <dcterms:created xsi:type="dcterms:W3CDTF">2017-12-31T20:34:00Z</dcterms:created>
  <dcterms:modified xsi:type="dcterms:W3CDTF">2018-01-01T08:37:00Z</dcterms:modified>
</cp:coreProperties>
</file>