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 w:cs="Traditional Arabic"/>
          <w:color w:val="auto"/>
          <w:sz w:val="22"/>
          <w:rtl/>
        </w:rPr>
        <w:id w:val="927080779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5665D2" w:rsidRPr="009205BF" w:rsidRDefault="005665D2" w:rsidP="009205BF">
          <w:pPr>
            <w:pStyle w:val="TOCHeading"/>
            <w:rPr>
              <w:rFonts w:cs="Traditional Arabic"/>
              <w:rtl/>
            </w:rPr>
          </w:pPr>
          <w:r w:rsidRPr="009205BF">
            <w:rPr>
              <w:rFonts w:cs="Traditional Arabic" w:hint="cs"/>
              <w:rtl/>
            </w:rPr>
            <w:t>فهرست مطالب</w:t>
          </w:r>
        </w:p>
        <w:p w:rsidR="005665D2" w:rsidRPr="009205BF" w:rsidRDefault="005665D2" w:rsidP="000C05BF">
          <w:pPr>
            <w:spacing w:line="360" w:lineRule="auto"/>
            <w:rPr>
              <w:rFonts w:ascii="Traditional Arabic" w:hAnsi="Traditional Arabic" w:cs="Traditional Arabic"/>
            </w:rPr>
          </w:pPr>
        </w:p>
        <w:p w:rsidR="000C05BF" w:rsidRPr="009205BF" w:rsidRDefault="005665D2" w:rsidP="000C05BF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r w:rsidRPr="009205BF">
            <w:rPr>
              <w:rFonts w:ascii="Traditional Arabic" w:hAnsi="Traditional Arabic" w:cs="Traditional Arabic"/>
            </w:rPr>
            <w:fldChar w:fldCharType="begin"/>
          </w:r>
          <w:r w:rsidRPr="009205BF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9205BF">
            <w:rPr>
              <w:rFonts w:ascii="Traditional Arabic" w:hAnsi="Traditional Arabic" w:cs="Traditional Arabic"/>
            </w:rPr>
            <w:fldChar w:fldCharType="separate"/>
          </w:r>
          <w:hyperlink w:anchor="_Toc511643977" w:history="1"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_Toc511643977 \h </w:instrText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C05BF" w:rsidRPr="009205BF" w:rsidRDefault="00F6299D" w:rsidP="000C05BF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11643978" w:history="1"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قاعده</w:t>
            </w:r>
            <w:r w:rsidR="000C05BF" w:rsidRPr="009205B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اصل</w:t>
            </w:r>
            <w:r w:rsidR="000C05BF" w:rsidRPr="009205B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C05BF" w:rsidRPr="009205B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0C05BF" w:rsidRPr="009205B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کلام</w:t>
            </w:r>
            <w:r w:rsidR="000C05BF" w:rsidRPr="009205B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صادر</w:t>
            </w:r>
            <w:r w:rsidR="000C05BF" w:rsidRPr="009205B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شده</w:t>
            </w:r>
            <w:r w:rsidR="000C05BF" w:rsidRPr="009205B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0C05BF" w:rsidRPr="009205B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متکلم</w:t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_Toc511643978 \h </w:instrText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C05BF" w:rsidRPr="009205BF" w:rsidRDefault="00F6299D" w:rsidP="000C05B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11643979" w:history="1"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اصل</w:t>
            </w:r>
            <w:r w:rsidR="000C05BF" w:rsidRPr="009205B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جامع</w:t>
            </w:r>
            <w:r w:rsidR="000C05BF" w:rsidRPr="009205B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0C05BF" w:rsidRPr="009205B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0C05BF" w:rsidRPr="009205B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مانع</w:t>
            </w:r>
            <w:r w:rsidR="000C05BF" w:rsidRPr="009205B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0C05BF" w:rsidRPr="009205B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0C05BF" w:rsidRPr="009205B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خطاب</w:t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_Toc511643979 \h </w:instrText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C05BF" w:rsidRPr="009205BF" w:rsidRDefault="00F6299D" w:rsidP="000C05BF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11643980" w:history="1"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اصالة</w:t>
            </w:r>
            <w:r w:rsidR="000C05BF" w:rsidRPr="009205B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العموم</w:t>
            </w:r>
            <w:r w:rsidR="000C05BF" w:rsidRPr="009205B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0C05BF" w:rsidRPr="009205B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الاطلاق</w:t>
            </w:r>
            <w:r w:rsidR="000C05BF" w:rsidRPr="009205B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0C05BF" w:rsidRPr="009205B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اصالة</w:t>
            </w:r>
            <w:r w:rsidR="000C05BF" w:rsidRPr="009205B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الموضوع</w:t>
            </w:r>
            <w:r w:rsidR="000C05BF" w:rsidRPr="009205B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_Toc511643980 \h </w:instrText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C05BF" w:rsidRPr="009205BF" w:rsidRDefault="00F6299D" w:rsidP="000C05BF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511643981" w:history="1"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استثناء</w:t>
            </w:r>
            <w:r w:rsidR="000C05BF" w:rsidRPr="009205B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0C05BF" w:rsidRPr="009205B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</w:t>
            </w:r>
            <w:r w:rsidR="000C05BF" w:rsidRPr="009205B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اصل</w:t>
            </w:r>
            <w:r w:rsidR="000C05BF" w:rsidRPr="009205B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مذکور</w:t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_Toc511643981 \h </w:instrText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C05BF" w:rsidRPr="009205BF" w:rsidRDefault="00F6299D" w:rsidP="000C05BF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11643982" w:history="1"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اشکال</w:t>
            </w:r>
            <w:r w:rsidR="000C05BF" w:rsidRPr="009205B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مختلف</w:t>
            </w:r>
            <w:r w:rsidR="000C05BF" w:rsidRPr="009205B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0C05BF" w:rsidRPr="009205B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توس</w:t>
            </w:r>
            <w:r w:rsidR="000C05BF" w:rsidRPr="009205B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</w:t>
            </w:r>
            <w:r w:rsidR="000C05BF" w:rsidRPr="009205B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0C05BF" w:rsidRPr="009205B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تض</w:t>
            </w:r>
            <w:r w:rsidR="000C05BF" w:rsidRPr="009205B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</w:t>
            </w:r>
            <w:r w:rsidR="000C05BF" w:rsidRPr="009205B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مفهوم</w:t>
            </w:r>
            <w:r w:rsidR="000C05BF" w:rsidRPr="009205B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0C05BF" w:rsidRPr="009205B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_Toc511643982 \h </w:instrText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C05BF" w:rsidRPr="009205BF" w:rsidRDefault="00F6299D" w:rsidP="000C05BF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511643983" w:history="1">
            <w:r w:rsidR="000C05BF" w:rsidRPr="009205B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1. 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حق</w:t>
            </w:r>
            <w:r w:rsidR="000C05BF" w:rsidRPr="009205B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قت</w:t>
            </w:r>
            <w:r w:rsidR="000C05BF" w:rsidRPr="009205B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شرع</w:t>
            </w:r>
            <w:r w:rsidR="000C05BF" w:rsidRPr="009205B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_Toc511643983 \h </w:instrText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C05BF" w:rsidRPr="009205BF" w:rsidRDefault="00F6299D" w:rsidP="000C05BF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511643984" w:history="1"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تأث</w:t>
            </w:r>
            <w:r w:rsidR="000C05BF" w:rsidRPr="009205B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0C05BF" w:rsidRPr="009205B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وضع</w:t>
            </w:r>
            <w:r w:rsidR="000C05BF" w:rsidRPr="009205B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جد</w:t>
            </w:r>
            <w:r w:rsidR="000C05BF" w:rsidRPr="009205B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0C05BF" w:rsidRPr="009205B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0C05BF" w:rsidRPr="009205B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کلام</w:t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_Toc511643984 \h </w:instrText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C05BF" w:rsidRPr="009205BF" w:rsidRDefault="00F6299D" w:rsidP="000C05BF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511643985" w:history="1">
            <w:r w:rsidR="000C05BF" w:rsidRPr="009205B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2. 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قاعده</w:t>
            </w:r>
            <w:r w:rsidR="000C05BF" w:rsidRPr="009205B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حکومت</w:t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_Toc511643985 \h </w:instrText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C05BF" w:rsidRPr="009205BF" w:rsidRDefault="00F6299D" w:rsidP="000C05BF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511643986" w:history="1">
            <w:r w:rsidR="000C05BF" w:rsidRPr="009205B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3. 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</w:t>
            </w:r>
            <w:r w:rsidR="000C05BF" w:rsidRPr="009205B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0C05BF" w:rsidRPr="009205B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0C05BF" w:rsidRPr="009205B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مخصص</w:t>
            </w:r>
            <w:r w:rsidR="000C05BF" w:rsidRPr="009205B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لفظ</w:t>
            </w:r>
            <w:r w:rsidR="000C05BF" w:rsidRPr="009205B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_Toc511643986 \h </w:instrText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C05BF" w:rsidRPr="009205BF" w:rsidRDefault="00F6299D" w:rsidP="000C05BF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511643987" w:history="1">
            <w:r w:rsidR="000C05BF" w:rsidRPr="009205B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4. 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قرائن</w:t>
            </w:r>
            <w:r w:rsidR="000C05BF" w:rsidRPr="009205B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لب</w:t>
            </w:r>
            <w:r w:rsidR="000C05BF" w:rsidRPr="009205B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_Toc511643987 \h </w:instrText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t>7</w:t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C05BF" w:rsidRPr="009205BF" w:rsidRDefault="00F6299D" w:rsidP="000C05BF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11643988" w:history="1"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توسعه</w:t>
            </w:r>
            <w:r w:rsidR="000C05BF" w:rsidRPr="009205B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0C05BF" w:rsidRPr="009205B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تض</w:t>
            </w:r>
            <w:r w:rsidR="000C05BF" w:rsidRPr="009205B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</w:t>
            </w:r>
            <w:r w:rsidR="000C05BF" w:rsidRPr="009205B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وضع</w:t>
            </w:r>
            <w:r w:rsidR="000C05BF" w:rsidRPr="009205B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0C05BF" w:rsidRPr="009205B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0C05BF" w:rsidRPr="009205B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خطاب</w:t>
            </w:r>
            <w:r w:rsidR="000C05BF" w:rsidRPr="009205B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0C05BF" w:rsidRPr="009205B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واسطه</w:t>
            </w:r>
            <w:r w:rsidR="000C05BF" w:rsidRPr="009205B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قرائن</w:t>
            </w:r>
            <w:r w:rsidR="000C05BF" w:rsidRPr="009205B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لب</w:t>
            </w:r>
            <w:r w:rsidR="000C05BF" w:rsidRPr="009205B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یّ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_Toc511643988 \h </w:instrText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t>8</w:t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C05BF" w:rsidRPr="009205BF" w:rsidRDefault="00F6299D" w:rsidP="000C05BF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11643989" w:history="1"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اقسام</w:t>
            </w:r>
            <w:r w:rsidR="000C05BF" w:rsidRPr="009205B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متصوره</w:t>
            </w:r>
            <w:r w:rsidR="000C05BF" w:rsidRPr="009205B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محدود</w:t>
            </w:r>
            <w:r w:rsidR="000C05BF" w:rsidRPr="009205B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0C05BF" w:rsidRPr="009205B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خطاب</w:t>
            </w:r>
            <w:r w:rsidR="000C05BF" w:rsidRPr="009205B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0C05BF" w:rsidRPr="009205B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بخش</w:t>
            </w:r>
            <w:r w:rsidR="000C05BF" w:rsidRPr="009205B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C05BF" w:rsidRPr="009205B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0C05BF" w:rsidRPr="009205B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C05BF" w:rsidRPr="009205B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معنا</w:t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_Toc511643989 \h </w:instrText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t>8</w:t>
            </w:r>
            <w:r w:rsidR="000C05BF" w:rsidRPr="009205B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5665D2" w:rsidRPr="009205BF" w:rsidRDefault="005665D2" w:rsidP="000C05BF">
          <w:pPr>
            <w:spacing w:line="360" w:lineRule="auto"/>
            <w:rPr>
              <w:rFonts w:ascii="Traditional Arabic" w:hAnsi="Traditional Arabic" w:cs="Traditional Arabic"/>
            </w:rPr>
          </w:pPr>
          <w:r w:rsidRPr="009205BF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5665D2" w:rsidRPr="009205BF" w:rsidRDefault="005665D2" w:rsidP="000C05BF">
      <w:pPr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9205BF">
        <w:rPr>
          <w:rFonts w:ascii="Traditional Arabic" w:hAnsi="Traditional Arabic" w:cs="Traditional Arabic"/>
          <w:rtl/>
        </w:rPr>
        <w:br w:type="page"/>
      </w:r>
    </w:p>
    <w:p w:rsidR="009205BF" w:rsidRPr="009205BF" w:rsidRDefault="009205BF" w:rsidP="009205BF">
      <w:pPr>
        <w:jc w:val="center"/>
        <w:rPr>
          <w:rFonts w:ascii="Traditional Arabic" w:hAnsi="Traditional Arabic" w:cs="Traditional Arabic"/>
          <w:rtl/>
        </w:rPr>
      </w:pPr>
      <w:bookmarkStart w:id="0" w:name="_Toc497047457"/>
      <w:bookmarkStart w:id="1" w:name="_Toc503256876"/>
      <w:bookmarkStart w:id="2" w:name="_Toc504344492"/>
      <w:bookmarkStart w:id="3" w:name="_Toc507501634"/>
      <w:r w:rsidRPr="009205BF">
        <w:rPr>
          <w:rFonts w:ascii="Traditional Arabic" w:hAnsi="Traditional Arabic" w:cs="Traditional Arabic"/>
          <w:rtl/>
        </w:rPr>
        <w:lastRenderedPageBreak/>
        <w:t>بسم‌الله الرحمن الرحیم</w:t>
      </w:r>
    </w:p>
    <w:p w:rsidR="009205BF" w:rsidRPr="009205BF" w:rsidRDefault="009205BF" w:rsidP="009205BF">
      <w:pPr>
        <w:ind w:firstLine="4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9205BF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موضوع:</w:t>
      </w:r>
      <w:r w:rsidRPr="009205BF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اصول فقه/مطلق و مقید/ </w:t>
      </w:r>
      <w:r w:rsidRPr="009205BF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انصراف</w:t>
      </w:r>
      <w:r w:rsidRPr="009205BF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</w:p>
    <w:bookmarkEnd w:id="0"/>
    <w:bookmarkEnd w:id="1"/>
    <w:bookmarkEnd w:id="2"/>
    <w:p w:rsidR="009205BF" w:rsidRPr="009205BF" w:rsidRDefault="009205BF" w:rsidP="009205BF">
      <w:pPr>
        <w:pStyle w:val="Heading1"/>
        <w:rPr>
          <w:rtl/>
        </w:rPr>
      </w:pPr>
      <w:r w:rsidRPr="009205BF">
        <w:rPr>
          <w:rFonts w:hint="cs"/>
          <w:rtl/>
        </w:rPr>
        <w:t>اشاره</w:t>
      </w:r>
      <w:bookmarkEnd w:id="3"/>
    </w:p>
    <w:p w:rsidR="00862E99" w:rsidRPr="009205BF" w:rsidRDefault="00A67B45" w:rsidP="000C05BF">
      <w:pPr>
        <w:jc w:val="lowKashida"/>
        <w:rPr>
          <w:rFonts w:ascii="Traditional Arabic" w:hAnsi="Traditional Arabic" w:cs="Traditional Arabic"/>
          <w:rtl/>
        </w:rPr>
      </w:pPr>
      <w:r w:rsidRPr="009205BF">
        <w:rPr>
          <w:rFonts w:ascii="Traditional Arabic" w:hAnsi="Traditional Arabic" w:cs="Traditional Arabic" w:hint="cs"/>
          <w:rtl/>
        </w:rPr>
        <w:t xml:space="preserve">بحث ما در هشتمین </w:t>
      </w:r>
      <w:r w:rsidR="005514F2" w:rsidRPr="009205BF">
        <w:rPr>
          <w:rFonts w:ascii="Traditional Arabic" w:hAnsi="Traditional Arabic" w:cs="Traditional Arabic" w:hint="cs"/>
          <w:rtl/>
        </w:rPr>
        <w:t>مسئله‌ای</w:t>
      </w:r>
      <w:r w:rsidRPr="009205BF">
        <w:rPr>
          <w:rFonts w:ascii="Traditional Arabic" w:hAnsi="Traditional Arabic" w:cs="Traditional Arabic" w:hint="cs"/>
          <w:rtl/>
        </w:rPr>
        <w:t xml:space="preserve"> بود که ذیل اطلاق مطرح شد و آن مبحث انصراف بود، مسئله انصراف، یک مسئله عادی نیست، شاید ما کمتر </w:t>
      </w:r>
      <w:r w:rsidR="005514F2" w:rsidRPr="009205BF">
        <w:rPr>
          <w:rFonts w:ascii="Traditional Arabic" w:hAnsi="Traditional Arabic" w:cs="Traditional Arabic" w:hint="cs"/>
          <w:rtl/>
        </w:rPr>
        <w:t>جمله‌ای</w:t>
      </w:r>
      <w:r w:rsidRPr="009205BF">
        <w:rPr>
          <w:rFonts w:ascii="Traditional Arabic" w:hAnsi="Traditional Arabic" w:cs="Traditional Arabic" w:hint="cs"/>
          <w:rtl/>
        </w:rPr>
        <w:t xml:space="preserve"> داشته باشیم و یا اطلاقی داشته باشیم</w:t>
      </w:r>
      <w:r w:rsidR="00A375B1" w:rsidRPr="009205BF">
        <w:rPr>
          <w:rFonts w:ascii="Traditional Arabic" w:hAnsi="Traditional Arabic" w:cs="Traditional Arabic" w:hint="cs"/>
          <w:rtl/>
        </w:rPr>
        <w:t xml:space="preserve"> که</w:t>
      </w:r>
      <w:r w:rsidRPr="009205BF">
        <w:rPr>
          <w:rFonts w:ascii="Traditional Arabic" w:hAnsi="Traditional Arabic" w:cs="Traditional Arabic" w:hint="cs"/>
          <w:rtl/>
        </w:rPr>
        <w:t xml:space="preserve"> به نحوی در آن شاهد یک انصراف نباشیم، لذا مبحث انصراف، از اهمیت بالایی برخوردار است.</w:t>
      </w:r>
    </w:p>
    <w:p w:rsidR="00A67B45" w:rsidRPr="009205BF" w:rsidRDefault="00A67B45" w:rsidP="000C05BF">
      <w:pPr>
        <w:jc w:val="lowKashida"/>
        <w:rPr>
          <w:rFonts w:ascii="Traditional Arabic" w:hAnsi="Traditional Arabic" w:cs="Traditional Arabic"/>
          <w:rtl/>
        </w:rPr>
      </w:pPr>
      <w:r w:rsidRPr="009205BF">
        <w:rPr>
          <w:rFonts w:ascii="Traditional Arabic" w:hAnsi="Traditional Arabic" w:cs="Traditional Arabic" w:hint="cs"/>
          <w:rtl/>
        </w:rPr>
        <w:t xml:space="preserve">در </w:t>
      </w:r>
      <w:r w:rsidR="005514F2" w:rsidRPr="009205BF">
        <w:rPr>
          <w:rFonts w:ascii="Traditional Arabic" w:hAnsi="Traditional Arabic" w:cs="Traditional Arabic" w:hint="cs"/>
          <w:rtl/>
        </w:rPr>
        <w:t>بحث‌های</w:t>
      </w:r>
      <w:r w:rsidRPr="009205BF">
        <w:rPr>
          <w:rFonts w:ascii="Traditional Arabic" w:hAnsi="Traditional Arabic" w:cs="Traditional Arabic" w:hint="cs"/>
          <w:rtl/>
        </w:rPr>
        <w:t xml:space="preserve"> قبل اشاره شد که انصراف </w:t>
      </w:r>
      <w:r w:rsidR="005514F2" w:rsidRPr="009205BF">
        <w:rPr>
          <w:rFonts w:ascii="Traditional Arabic" w:hAnsi="Traditional Arabic" w:cs="Traditional Arabic" w:hint="cs"/>
          <w:rtl/>
        </w:rPr>
        <w:t>یک‌چیزی</w:t>
      </w:r>
      <w:r w:rsidRPr="009205BF">
        <w:rPr>
          <w:rFonts w:ascii="Traditional Arabic" w:hAnsi="Traditional Arabic" w:cs="Traditional Arabic" w:hint="cs"/>
          <w:rtl/>
        </w:rPr>
        <w:t xml:space="preserve"> در میانه اطلاق و وضع جدید است، این هم مرزی بود که انصراف را از اطلاق و وضع جدید جدا </w:t>
      </w:r>
      <w:r w:rsidR="005514F2" w:rsidRPr="009205BF">
        <w:rPr>
          <w:rFonts w:ascii="Traditional Arabic" w:hAnsi="Traditional Arabic" w:cs="Traditional Arabic" w:hint="cs"/>
          <w:rtl/>
        </w:rPr>
        <w:t>می‌کرد</w:t>
      </w:r>
      <w:r w:rsidRPr="009205BF">
        <w:rPr>
          <w:rFonts w:ascii="Traditional Arabic" w:hAnsi="Traditional Arabic" w:cs="Traditional Arabic" w:hint="cs"/>
          <w:rtl/>
        </w:rPr>
        <w:t>.</w:t>
      </w:r>
    </w:p>
    <w:p w:rsidR="00A67B45" w:rsidRPr="009205BF" w:rsidRDefault="00A67B45" w:rsidP="000C05BF">
      <w:pPr>
        <w:jc w:val="lowKashida"/>
        <w:rPr>
          <w:rFonts w:ascii="Traditional Arabic" w:hAnsi="Traditional Arabic" w:cs="Traditional Arabic"/>
          <w:rtl/>
        </w:rPr>
      </w:pPr>
      <w:r w:rsidRPr="009205BF">
        <w:rPr>
          <w:rFonts w:ascii="Traditional Arabic" w:hAnsi="Traditional Arabic" w:cs="Traditional Arabic" w:hint="cs"/>
          <w:rtl/>
        </w:rPr>
        <w:t>شاهد سه تقریر و تقریب در باب انصراف بودیم، انصرافی که اعتبار دارد و انصرافی که اعتبار ندارد.</w:t>
      </w:r>
    </w:p>
    <w:p w:rsidR="00A67B45" w:rsidRPr="009205BF" w:rsidRDefault="001371A6" w:rsidP="000C05BF">
      <w:pPr>
        <w:jc w:val="lowKashida"/>
        <w:rPr>
          <w:rFonts w:ascii="Traditional Arabic" w:hAnsi="Traditional Arabic" w:cs="Traditional Arabic"/>
          <w:rtl/>
        </w:rPr>
      </w:pPr>
      <w:r w:rsidRPr="009205BF">
        <w:rPr>
          <w:rFonts w:ascii="Traditional Arabic" w:hAnsi="Traditional Arabic" w:cs="Traditional Arabic" w:hint="cs"/>
          <w:rtl/>
        </w:rPr>
        <w:t xml:space="preserve">بیانی از مرحوم آخوند صاحب کفایه، یک بیان از مرحوم نائینی و یک بیان هم از مرحوم شهید صدر بود، هر یک از این بزرگان یک تقسیم </w:t>
      </w:r>
      <w:r w:rsidR="005514F2" w:rsidRPr="009205BF">
        <w:rPr>
          <w:rFonts w:ascii="Traditional Arabic" w:hAnsi="Traditional Arabic" w:cs="Traditional Arabic" w:hint="cs"/>
          <w:rtl/>
        </w:rPr>
        <w:t>سه‌ضلعی</w:t>
      </w:r>
      <w:r w:rsidRPr="009205BF">
        <w:rPr>
          <w:rFonts w:ascii="Traditional Arabic" w:hAnsi="Traditional Arabic" w:cs="Traditional Arabic" w:hint="cs"/>
          <w:rtl/>
        </w:rPr>
        <w:t xml:space="preserve"> را </w:t>
      </w:r>
      <w:r w:rsidR="005514F2" w:rsidRPr="009205BF">
        <w:rPr>
          <w:rFonts w:ascii="Traditional Arabic" w:hAnsi="Traditional Arabic" w:cs="Traditional Arabic" w:hint="cs"/>
          <w:rtl/>
        </w:rPr>
        <w:t>پایه‌ریزی</w:t>
      </w:r>
      <w:r w:rsidRPr="009205BF">
        <w:rPr>
          <w:rFonts w:ascii="Traditional Arabic" w:hAnsi="Traditional Arabic" w:cs="Traditional Arabic" w:hint="cs"/>
          <w:rtl/>
        </w:rPr>
        <w:t xml:space="preserve"> کرده بودند، </w:t>
      </w:r>
      <w:r w:rsidR="005514F2" w:rsidRPr="009205BF">
        <w:rPr>
          <w:rFonts w:ascii="Traditional Arabic" w:hAnsi="Traditional Arabic" w:cs="Traditional Arabic" w:hint="cs"/>
          <w:rtl/>
        </w:rPr>
        <w:t>بعضی‌ها</w:t>
      </w:r>
      <w:r w:rsidRPr="009205BF">
        <w:rPr>
          <w:rFonts w:ascii="Traditional Arabic" w:hAnsi="Traditional Arabic" w:cs="Traditional Arabic" w:hint="cs"/>
          <w:rtl/>
        </w:rPr>
        <w:t xml:space="preserve"> جریان انصراف را در آن قبول کردند، در برخی از </w:t>
      </w:r>
      <w:r w:rsidR="005514F2" w:rsidRPr="009205BF">
        <w:rPr>
          <w:rFonts w:ascii="Traditional Arabic" w:hAnsi="Traditional Arabic" w:cs="Traditional Arabic" w:hint="cs"/>
          <w:rtl/>
        </w:rPr>
        <w:t>آن‌ها</w:t>
      </w:r>
      <w:r w:rsidRPr="009205BF">
        <w:rPr>
          <w:rFonts w:ascii="Traditional Arabic" w:hAnsi="Traditional Arabic" w:cs="Traditional Arabic" w:hint="cs"/>
          <w:rtl/>
        </w:rPr>
        <w:t xml:space="preserve"> جریان و اعتبار انصراف را نپذیرفتند</w:t>
      </w:r>
      <w:r w:rsidR="006A4F39" w:rsidRPr="009205BF">
        <w:rPr>
          <w:rFonts w:ascii="Traditional Arabic" w:hAnsi="Traditional Arabic" w:cs="Traditional Arabic" w:hint="cs"/>
          <w:rtl/>
        </w:rPr>
        <w:t>.</w:t>
      </w:r>
    </w:p>
    <w:p w:rsidR="006A4F39" w:rsidRPr="009205BF" w:rsidRDefault="006A4F39" w:rsidP="000C05BF">
      <w:pPr>
        <w:jc w:val="lowKashida"/>
        <w:rPr>
          <w:rFonts w:ascii="Traditional Arabic" w:hAnsi="Traditional Arabic" w:cs="Traditional Arabic"/>
          <w:rtl/>
        </w:rPr>
      </w:pPr>
      <w:r w:rsidRPr="009205BF">
        <w:rPr>
          <w:rFonts w:ascii="Traditional Arabic" w:hAnsi="Traditional Arabic" w:cs="Traditional Arabic" w:hint="cs"/>
          <w:rtl/>
        </w:rPr>
        <w:t xml:space="preserve">آنچه در تحقیق در مسئله و تبیین کلی با ملاحظه همه این ابعاد، بایستی بیان بشود، به ترتیبی است که بیان </w:t>
      </w:r>
      <w:r w:rsidR="005514F2" w:rsidRPr="009205BF">
        <w:rPr>
          <w:rFonts w:ascii="Traditional Arabic" w:hAnsi="Traditional Arabic" w:cs="Traditional Arabic" w:hint="cs"/>
          <w:rtl/>
        </w:rPr>
        <w:t>می‌شود</w:t>
      </w:r>
      <w:r w:rsidRPr="009205BF">
        <w:rPr>
          <w:rFonts w:ascii="Traditional Arabic" w:hAnsi="Traditional Arabic" w:cs="Traditional Arabic" w:hint="cs"/>
          <w:rtl/>
        </w:rPr>
        <w:t>.</w:t>
      </w:r>
    </w:p>
    <w:p w:rsidR="006F1231" w:rsidRPr="009205BF" w:rsidRDefault="006F1231" w:rsidP="009205BF">
      <w:pPr>
        <w:pStyle w:val="Heading2"/>
        <w:rPr>
          <w:rFonts w:ascii="Traditional Arabic" w:hAnsi="Traditional Arabic" w:cs="Traditional Arabic"/>
          <w:rtl/>
        </w:rPr>
      </w:pPr>
      <w:bookmarkStart w:id="4" w:name="_Toc511643978"/>
      <w:r w:rsidRPr="009205BF">
        <w:rPr>
          <w:rFonts w:ascii="Traditional Arabic" w:hAnsi="Traditional Arabic" w:cs="Traditional Arabic" w:hint="cs"/>
          <w:rtl/>
        </w:rPr>
        <w:t xml:space="preserve">قاعده اصلی </w:t>
      </w:r>
      <w:r w:rsidR="00A375B1" w:rsidRPr="009205BF">
        <w:rPr>
          <w:rFonts w:ascii="Traditional Arabic" w:hAnsi="Traditional Arabic" w:cs="Traditional Arabic" w:hint="cs"/>
          <w:rtl/>
        </w:rPr>
        <w:t xml:space="preserve">در </w:t>
      </w:r>
      <w:r w:rsidRPr="009205BF">
        <w:rPr>
          <w:rFonts w:ascii="Traditional Arabic" w:hAnsi="Traditional Arabic" w:cs="Traditional Arabic" w:hint="cs"/>
          <w:rtl/>
        </w:rPr>
        <w:t>کلام صادر شده از متکلم</w:t>
      </w:r>
      <w:bookmarkEnd w:id="4"/>
    </w:p>
    <w:p w:rsidR="00190A30" w:rsidRPr="009205BF" w:rsidRDefault="005514F2" w:rsidP="000C05BF">
      <w:pPr>
        <w:jc w:val="lowKashida"/>
        <w:rPr>
          <w:rFonts w:ascii="Traditional Arabic" w:hAnsi="Traditional Arabic" w:cs="Traditional Arabic"/>
          <w:rtl/>
        </w:rPr>
      </w:pPr>
      <w:r w:rsidRPr="009205BF">
        <w:rPr>
          <w:rFonts w:ascii="Traditional Arabic" w:hAnsi="Traditional Arabic" w:cs="Traditional Arabic" w:hint="cs"/>
          <w:rtl/>
        </w:rPr>
        <w:t>وقتی‌که</w:t>
      </w:r>
      <w:r w:rsidR="00190A30" w:rsidRPr="009205BF">
        <w:rPr>
          <w:rFonts w:ascii="Traditional Arabic" w:hAnsi="Traditional Arabic" w:cs="Traditional Arabic" w:hint="cs"/>
          <w:rtl/>
        </w:rPr>
        <w:t xml:space="preserve"> </w:t>
      </w:r>
      <w:r w:rsidRPr="009205BF">
        <w:rPr>
          <w:rFonts w:ascii="Traditional Arabic" w:hAnsi="Traditional Arabic" w:cs="Traditional Arabic" w:hint="cs"/>
          <w:rtl/>
        </w:rPr>
        <w:t>یک‌کلامی</w:t>
      </w:r>
      <w:r w:rsidR="00190A30" w:rsidRPr="009205BF">
        <w:rPr>
          <w:rFonts w:ascii="Traditional Arabic" w:hAnsi="Traditional Arabic" w:cs="Traditional Arabic" w:hint="cs"/>
          <w:rtl/>
        </w:rPr>
        <w:t xml:space="preserve"> از متکلم صادر شد، و در آن کلام واژگانی به کار گرفته شد، کلماتی آمد که قابلیت اطلاق و تقیید، عموم و تضییق و حتی تعمیم دارد، این کلامی که مشتمل بر کلماتی و اجزائی است که آن اجزاء به عنوان متعلق یا موضوع، یا </w:t>
      </w:r>
      <w:r w:rsidR="00A375B1" w:rsidRPr="009205BF">
        <w:rPr>
          <w:rFonts w:ascii="Traditional Arabic" w:hAnsi="Traditional Arabic" w:cs="Traditional Arabic" w:hint="cs"/>
          <w:rtl/>
        </w:rPr>
        <w:t xml:space="preserve">حتی </w:t>
      </w:r>
      <w:r w:rsidR="00190A30" w:rsidRPr="009205BF">
        <w:rPr>
          <w:rFonts w:ascii="Traditional Arabic" w:hAnsi="Traditional Arabic" w:cs="Traditional Arabic" w:hint="cs"/>
          <w:rtl/>
        </w:rPr>
        <w:t xml:space="preserve">هیئت، </w:t>
      </w:r>
      <w:r w:rsidRPr="009205BF">
        <w:rPr>
          <w:rFonts w:ascii="Traditional Arabic" w:hAnsi="Traditional Arabic" w:cs="Traditional Arabic" w:hint="cs"/>
          <w:rtl/>
        </w:rPr>
        <w:t>می‌تواند</w:t>
      </w:r>
      <w:r w:rsidR="00190A30" w:rsidRPr="009205BF">
        <w:rPr>
          <w:rFonts w:ascii="Traditional Arabic" w:hAnsi="Traditional Arabic" w:cs="Traditional Arabic" w:hint="cs"/>
          <w:rtl/>
        </w:rPr>
        <w:t xml:space="preserve"> اطلاق و تقیید بپذیرد، شمول و ضی</w:t>
      </w:r>
      <w:r w:rsidR="00A375B1" w:rsidRPr="009205BF">
        <w:rPr>
          <w:rFonts w:ascii="Traditional Arabic" w:hAnsi="Traditional Arabic" w:cs="Traditional Arabic" w:hint="cs"/>
          <w:rtl/>
        </w:rPr>
        <w:t xml:space="preserve">ق بپذیرد، </w:t>
      </w:r>
      <w:r w:rsidR="00190A30" w:rsidRPr="009205BF">
        <w:rPr>
          <w:rFonts w:ascii="Traditional Arabic" w:hAnsi="Traditional Arabic" w:cs="Traditional Arabic" w:hint="cs"/>
          <w:rtl/>
        </w:rPr>
        <w:t xml:space="preserve">قاعده اصلی این است که این کلمه </w:t>
      </w:r>
      <w:r w:rsidRPr="009205BF">
        <w:rPr>
          <w:rFonts w:ascii="Traditional Arabic" w:hAnsi="Traditional Arabic" w:cs="Traditional Arabic" w:hint="cs"/>
          <w:rtl/>
        </w:rPr>
        <w:t>جامع‌ومانع</w:t>
      </w:r>
      <w:r w:rsidR="00190A30" w:rsidRPr="009205BF">
        <w:rPr>
          <w:rFonts w:ascii="Traditional Arabic" w:hAnsi="Traditional Arabic" w:cs="Traditional Arabic" w:hint="cs"/>
          <w:rtl/>
        </w:rPr>
        <w:t xml:space="preserve"> است، این قانون اصلی است، این </w:t>
      </w:r>
      <w:r w:rsidRPr="009205BF">
        <w:rPr>
          <w:rFonts w:ascii="Traditional Arabic" w:hAnsi="Traditional Arabic" w:cs="Traditional Arabic" w:hint="cs"/>
          <w:rtl/>
        </w:rPr>
        <w:t>کلمه‌ای</w:t>
      </w:r>
      <w:r w:rsidR="00190A30" w:rsidRPr="009205BF">
        <w:rPr>
          <w:rFonts w:ascii="Traditional Arabic" w:hAnsi="Traditional Arabic" w:cs="Traditional Arabic" w:hint="cs"/>
          <w:rtl/>
        </w:rPr>
        <w:t xml:space="preserve"> که در این جمله آمد، جامع مصادیق و مانع از ذیل آن مصادیق است</w:t>
      </w:r>
      <w:r w:rsidR="007D0670" w:rsidRPr="009205BF">
        <w:rPr>
          <w:rFonts w:ascii="Traditional Arabic" w:hAnsi="Traditional Arabic" w:cs="Traditional Arabic" w:hint="cs"/>
          <w:rtl/>
        </w:rPr>
        <w:t>، این قانون اصلی است، خواه به شکل عام یا به شکل مطلق باشد، بنا بر جریان مقدمات حکمت و اصالة العموم و اصالة الاطلاق، بیان شد.</w:t>
      </w:r>
    </w:p>
    <w:p w:rsidR="005665D2" w:rsidRPr="009205BF" w:rsidRDefault="00FD6F41" w:rsidP="009205BF">
      <w:pPr>
        <w:pStyle w:val="Heading1"/>
        <w:rPr>
          <w:rtl/>
        </w:rPr>
      </w:pPr>
      <w:bookmarkStart w:id="5" w:name="_Toc511643979"/>
      <w:r w:rsidRPr="009205BF">
        <w:rPr>
          <w:rFonts w:hint="cs"/>
          <w:rtl/>
        </w:rPr>
        <w:t>اصل جامعیت و مانعیت در خطاب</w:t>
      </w:r>
      <w:bookmarkEnd w:id="5"/>
    </w:p>
    <w:p w:rsidR="00455EC9" w:rsidRPr="009205BF" w:rsidRDefault="007D0670" w:rsidP="000C05BF">
      <w:pPr>
        <w:jc w:val="lowKashida"/>
        <w:rPr>
          <w:rFonts w:ascii="Traditional Arabic" w:hAnsi="Traditional Arabic" w:cs="Traditional Arabic"/>
          <w:rtl/>
        </w:rPr>
      </w:pPr>
      <w:r w:rsidRPr="009205BF">
        <w:rPr>
          <w:rFonts w:ascii="Traditional Arabic" w:hAnsi="Traditional Arabic" w:cs="Traditional Arabic" w:hint="cs"/>
          <w:rtl/>
        </w:rPr>
        <w:t xml:space="preserve">اصل این است که این کلمه وقتی در اینجا آمد، دائره شمول آن به همه مصادیق قابل انطباق الصدق جریان دارد، این دائره همه مصادیق خودش را </w:t>
      </w:r>
      <w:r w:rsidR="005514F2" w:rsidRPr="009205BF">
        <w:rPr>
          <w:rFonts w:ascii="Traditional Arabic" w:hAnsi="Traditional Arabic" w:cs="Traditional Arabic" w:hint="cs"/>
          <w:rtl/>
        </w:rPr>
        <w:t>می‌گیرد</w:t>
      </w:r>
      <w:r w:rsidRPr="009205BF">
        <w:rPr>
          <w:rFonts w:ascii="Traditional Arabic" w:hAnsi="Traditional Arabic" w:cs="Traditional Arabic" w:hint="cs"/>
          <w:rtl/>
        </w:rPr>
        <w:t>، و غیر از آن را هم ن</w:t>
      </w:r>
      <w:r w:rsidR="005514F2" w:rsidRPr="009205BF">
        <w:rPr>
          <w:rFonts w:ascii="Traditional Arabic" w:hAnsi="Traditional Arabic" w:cs="Traditional Arabic" w:hint="cs"/>
          <w:rtl/>
        </w:rPr>
        <w:t>می‌گیرد</w:t>
      </w:r>
      <w:r w:rsidRPr="009205BF">
        <w:rPr>
          <w:rFonts w:ascii="Traditional Arabic" w:hAnsi="Traditional Arabic" w:cs="Traditional Arabic" w:hint="cs"/>
          <w:rtl/>
        </w:rPr>
        <w:t>، این پایه مسئله است، این یک قضیه روشن اصولی هست</w:t>
      </w:r>
      <w:r w:rsidR="00455EC9" w:rsidRPr="009205BF">
        <w:rPr>
          <w:rFonts w:ascii="Traditional Arabic" w:hAnsi="Traditional Arabic" w:cs="Traditional Arabic" w:hint="cs"/>
          <w:rtl/>
        </w:rPr>
        <w:t xml:space="preserve">، وقتی گفت؛ «اکرم العالم» یا «اکرم کل عالم» یا «اکرم العلما» </w:t>
      </w:r>
      <w:r w:rsidR="00FD6F41" w:rsidRPr="009205BF">
        <w:rPr>
          <w:rFonts w:ascii="Traditional Arabic" w:hAnsi="Traditional Arabic" w:cs="Traditional Arabic" w:hint="cs"/>
          <w:rtl/>
        </w:rPr>
        <w:t xml:space="preserve">از </w:t>
      </w:r>
      <w:r w:rsidR="00455EC9" w:rsidRPr="009205BF">
        <w:rPr>
          <w:rFonts w:ascii="Traditional Arabic" w:hAnsi="Traditional Arabic" w:cs="Traditional Arabic" w:hint="cs"/>
          <w:rtl/>
        </w:rPr>
        <w:t>عالم</w:t>
      </w:r>
      <w:r w:rsidR="00FD6F41" w:rsidRPr="009205BF">
        <w:rPr>
          <w:rFonts w:ascii="Traditional Arabic" w:hAnsi="Traditional Arabic" w:cs="Traditional Arabic" w:hint="cs"/>
          <w:rtl/>
        </w:rPr>
        <w:t>،</w:t>
      </w:r>
      <w:r w:rsidR="00455EC9" w:rsidRPr="009205BF">
        <w:rPr>
          <w:rFonts w:ascii="Traditional Arabic" w:hAnsi="Traditional Arabic" w:cs="Traditional Arabic" w:hint="cs"/>
          <w:rtl/>
        </w:rPr>
        <w:t xml:space="preserve"> همه </w:t>
      </w:r>
      <w:r w:rsidR="005514F2" w:rsidRPr="009205BF">
        <w:rPr>
          <w:rFonts w:ascii="Traditional Arabic" w:hAnsi="Traditional Arabic" w:cs="Traditional Arabic" w:hint="cs"/>
          <w:rtl/>
        </w:rPr>
        <w:t>آنچه</w:t>
      </w:r>
      <w:r w:rsidR="00FD6F41" w:rsidRPr="009205BF">
        <w:rPr>
          <w:rFonts w:ascii="Traditional Arabic" w:hAnsi="Traditional Arabic" w:cs="Traditional Arabic" w:hint="cs"/>
          <w:rtl/>
        </w:rPr>
        <w:t xml:space="preserve"> که</w:t>
      </w:r>
      <w:r w:rsidR="00455EC9" w:rsidRPr="009205BF">
        <w:rPr>
          <w:rFonts w:ascii="Traditional Arabic" w:hAnsi="Traditional Arabic" w:cs="Traditional Arabic" w:hint="cs"/>
          <w:rtl/>
        </w:rPr>
        <w:t xml:space="preserve"> یصدق علیه عالم</w:t>
      </w:r>
      <w:r w:rsidR="00FD6F41" w:rsidRPr="009205BF">
        <w:rPr>
          <w:rFonts w:ascii="Traditional Arabic" w:hAnsi="Traditional Arabic" w:cs="Traditional Arabic" w:hint="cs"/>
          <w:rtl/>
        </w:rPr>
        <w:t xml:space="preserve"> است</w:t>
      </w:r>
      <w:r w:rsidR="00455EC9" w:rsidRPr="009205BF">
        <w:rPr>
          <w:rFonts w:ascii="Traditional Arabic" w:hAnsi="Traditional Arabic" w:cs="Traditional Arabic" w:hint="cs"/>
          <w:rtl/>
        </w:rPr>
        <w:t>، در اینجا مقصود است و در دائره این خطاب قرار گرفته است، آنچه این عنوان بر آن صادق نیست، ولو متقی باشد و امثالهم، این هم از دائره خطاب خارج است.</w:t>
      </w:r>
    </w:p>
    <w:p w:rsidR="007D0670" w:rsidRPr="009205BF" w:rsidRDefault="00455EC9" w:rsidP="000C05BF">
      <w:pPr>
        <w:jc w:val="lowKashida"/>
        <w:rPr>
          <w:rFonts w:ascii="Traditional Arabic" w:hAnsi="Traditional Arabic" w:cs="Traditional Arabic"/>
          <w:rtl/>
        </w:rPr>
      </w:pPr>
      <w:r w:rsidRPr="009205BF">
        <w:rPr>
          <w:rFonts w:ascii="Traditional Arabic" w:hAnsi="Traditional Arabic" w:cs="Traditional Arabic" w:hint="cs"/>
          <w:rtl/>
        </w:rPr>
        <w:t xml:space="preserve"> وقتی گفت؛ «اعتق الرقبه»، هر </w:t>
      </w:r>
      <w:r w:rsidR="005514F2" w:rsidRPr="009205BF">
        <w:rPr>
          <w:rFonts w:ascii="Traditional Arabic" w:hAnsi="Traditional Arabic" w:cs="Traditional Arabic" w:hint="cs"/>
          <w:rtl/>
        </w:rPr>
        <w:t>آنچه</w:t>
      </w:r>
      <w:r w:rsidRPr="009205BF">
        <w:rPr>
          <w:rFonts w:ascii="Traditional Arabic" w:hAnsi="Traditional Arabic" w:cs="Traditional Arabic" w:hint="cs"/>
          <w:rtl/>
        </w:rPr>
        <w:t xml:space="preserve"> </w:t>
      </w:r>
      <w:r w:rsidR="00FD6F41" w:rsidRPr="009205BF">
        <w:rPr>
          <w:rFonts w:ascii="Traditional Arabic" w:hAnsi="Traditional Arabic" w:cs="Traditional Arabic" w:hint="cs"/>
          <w:rtl/>
        </w:rPr>
        <w:t xml:space="preserve">که </w:t>
      </w:r>
      <w:r w:rsidRPr="009205BF">
        <w:rPr>
          <w:rFonts w:ascii="Traditional Arabic" w:hAnsi="Traditional Arabic" w:cs="Traditional Arabic" w:hint="cs"/>
          <w:rtl/>
        </w:rPr>
        <w:t>یصدق علیه الرقبه، مشمول این خطاب است، این جامعیت خطاب است که عموم و اطلاق است.</w:t>
      </w:r>
    </w:p>
    <w:p w:rsidR="00455EC9" w:rsidRPr="009205BF" w:rsidRDefault="00455EC9" w:rsidP="000C05BF">
      <w:pPr>
        <w:jc w:val="lowKashida"/>
        <w:rPr>
          <w:rFonts w:ascii="Traditional Arabic" w:hAnsi="Traditional Arabic" w:cs="Traditional Arabic"/>
          <w:rtl/>
        </w:rPr>
      </w:pPr>
      <w:r w:rsidRPr="009205BF">
        <w:rPr>
          <w:rFonts w:ascii="Traditional Arabic" w:hAnsi="Traditional Arabic" w:cs="Traditional Arabic" w:hint="cs"/>
          <w:rtl/>
        </w:rPr>
        <w:lastRenderedPageBreak/>
        <w:t xml:space="preserve">شمول این عنوانی که در متعلق یا موضوع آمده است، نسبت به همه </w:t>
      </w:r>
      <w:r w:rsidR="00FD6F41" w:rsidRPr="009205BF">
        <w:rPr>
          <w:rFonts w:ascii="Traditional Arabic" w:hAnsi="Traditional Arabic" w:cs="Traditional Arabic" w:hint="cs"/>
          <w:rtl/>
        </w:rPr>
        <w:t>آنچه</w:t>
      </w:r>
      <w:r w:rsidRPr="009205BF">
        <w:rPr>
          <w:rFonts w:ascii="Traditional Arabic" w:hAnsi="Traditional Arabic" w:cs="Traditional Arabic" w:hint="cs"/>
          <w:rtl/>
        </w:rPr>
        <w:t xml:space="preserve"> که یصدق علیه این عنوان، جامعیت است، قانون دوم هم مانعیت است، اینکه این خطاب برای همین</w:t>
      </w:r>
      <w:r w:rsidR="00FD6F41" w:rsidRPr="009205BF">
        <w:rPr>
          <w:rFonts w:ascii="Traditional Arabic" w:hAnsi="Traditional Arabic" w:cs="Traditional Arabic" w:hint="cs"/>
          <w:rtl/>
        </w:rPr>
        <w:t xml:space="preserve"> عنوان</w:t>
      </w:r>
      <w:r w:rsidRPr="009205BF">
        <w:rPr>
          <w:rFonts w:ascii="Traditional Arabic" w:hAnsi="Traditional Arabic" w:cs="Traditional Arabic" w:hint="cs"/>
          <w:rtl/>
        </w:rPr>
        <w:t xml:space="preserve"> با مصادیقش هست</w:t>
      </w:r>
      <w:r w:rsidR="00FD6F41" w:rsidRPr="009205BF">
        <w:rPr>
          <w:rFonts w:ascii="Traditional Arabic" w:hAnsi="Traditional Arabic" w:cs="Traditional Arabic" w:hint="cs"/>
          <w:rtl/>
        </w:rPr>
        <w:t xml:space="preserve"> و</w:t>
      </w:r>
      <w:r w:rsidRPr="009205BF">
        <w:rPr>
          <w:rFonts w:ascii="Traditional Arabic" w:hAnsi="Traditional Arabic" w:cs="Traditional Arabic" w:hint="cs"/>
          <w:rtl/>
        </w:rPr>
        <w:t xml:space="preserve"> در وار</w:t>
      </w:r>
      <w:r w:rsidR="00FD6F41" w:rsidRPr="009205BF">
        <w:rPr>
          <w:rFonts w:ascii="Traditional Arabic" w:hAnsi="Traditional Arabic" w:cs="Traditional Arabic" w:hint="cs"/>
          <w:rtl/>
        </w:rPr>
        <w:t>ی</w:t>
      </w:r>
      <w:r w:rsidRPr="009205BF">
        <w:rPr>
          <w:rFonts w:ascii="Traditional Arabic" w:hAnsi="Traditional Arabic" w:cs="Traditional Arabic" w:hint="cs"/>
          <w:rtl/>
        </w:rPr>
        <w:t xml:space="preserve"> این عنوان، این خطاب «اکرم»، یا «اعتق»، یا هر تکلیف دیگری نیست، این مفهوم نیست، بلکه </w:t>
      </w:r>
      <w:r w:rsidR="005514F2" w:rsidRPr="009205BF">
        <w:rPr>
          <w:rFonts w:ascii="Traditional Arabic" w:hAnsi="Traditional Arabic" w:cs="Traditional Arabic" w:hint="cs"/>
          <w:rtl/>
        </w:rPr>
        <w:t>می‌گوید</w:t>
      </w:r>
      <w:r w:rsidRPr="009205BF">
        <w:rPr>
          <w:rFonts w:ascii="Traditional Arabic" w:hAnsi="Traditional Arabic" w:cs="Traditional Arabic" w:hint="cs"/>
          <w:rtl/>
        </w:rPr>
        <w:t xml:space="preserve"> که این خطاب برای اینجاست، اما خارج از اینجا، من داوری ندارم، در هر مراجعه به هر کلامی، از هر متکلمی، بر اساس همین رفتار </w:t>
      </w:r>
      <w:r w:rsidR="005514F2" w:rsidRPr="009205BF">
        <w:rPr>
          <w:rFonts w:ascii="Traditional Arabic" w:hAnsi="Traditional Arabic" w:cs="Traditional Arabic" w:hint="cs"/>
          <w:rtl/>
        </w:rPr>
        <w:t>می‌کنیم</w:t>
      </w:r>
      <w:r w:rsidRPr="009205BF">
        <w:rPr>
          <w:rFonts w:ascii="Traditional Arabic" w:hAnsi="Traditional Arabic" w:cs="Traditional Arabic" w:hint="cs"/>
          <w:rtl/>
        </w:rPr>
        <w:t xml:space="preserve">، که واژگان و تعابیر و کلماتی که در سخن </w:t>
      </w:r>
      <w:r w:rsidR="005514F2" w:rsidRPr="009205BF">
        <w:rPr>
          <w:rFonts w:ascii="Traditional Arabic" w:hAnsi="Traditional Arabic" w:cs="Traditional Arabic" w:hint="cs"/>
          <w:rtl/>
        </w:rPr>
        <w:t>آن‌ها</w:t>
      </w:r>
      <w:r w:rsidRPr="009205BF">
        <w:rPr>
          <w:rFonts w:ascii="Traditional Arabic" w:hAnsi="Traditional Arabic" w:cs="Traditional Arabic" w:hint="cs"/>
          <w:rtl/>
        </w:rPr>
        <w:t xml:space="preserve"> وارد </w:t>
      </w:r>
      <w:r w:rsidR="005514F2" w:rsidRPr="009205BF">
        <w:rPr>
          <w:rFonts w:ascii="Traditional Arabic" w:hAnsi="Traditional Arabic" w:cs="Traditional Arabic" w:hint="cs"/>
          <w:rtl/>
        </w:rPr>
        <w:t>می‌شود</w:t>
      </w:r>
      <w:r w:rsidRPr="009205BF">
        <w:rPr>
          <w:rFonts w:ascii="Traditional Arabic" w:hAnsi="Traditional Arabic" w:cs="Traditional Arabic" w:hint="cs"/>
          <w:rtl/>
        </w:rPr>
        <w:t xml:space="preserve">، </w:t>
      </w:r>
      <w:r w:rsidR="005514F2" w:rsidRPr="009205BF">
        <w:rPr>
          <w:rFonts w:ascii="Traditional Arabic" w:hAnsi="Traditional Arabic" w:cs="Traditional Arabic" w:hint="cs"/>
          <w:rtl/>
        </w:rPr>
        <w:t>این‌ها</w:t>
      </w:r>
      <w:r w:rsidRPr="009205BF">
        <w:rPr>
          <w:rFonts w:ascii="Traditional Arabic" w:hAnsi="Traditional Arabic" w:cs="Traditional Arabic" w:hint="cs"/>
          <w:rtl/>
        </w:rPr>
        <w:t xml:space="preserve"> بر اساس اصالة العموم، اصالة الاطلاق، قانون اولش شمول و جامعیت نسبت به همه مصادیق است، قانون دوم این است که اصل این است که این موضوع است، </w:t>
      </w:r>
      <w:r w:rsidR="005514F2" w:rsidRPr="009205BF">
        <w:rPr>
          <w:rFonts w:ascii="Traditional Arabic" w:hAnsi="Traditional Arabic" w:cs="Traditional Arabic" w:hint="cs"/>
          <w:rtl/>
        </w:rPr>
        <w:t>غیرازاین</w:t>
      </w:r>
      <w:r w:rsidRPr="009205BF">
        <w:rPr>
          <w:rFonts w:ascii="Traditional Arabic" w:hAnsi="Traditional Arabic" w:cs="Traditional Arabic" w:hint="cs"/>
          <w:rtl/>
        </w:rPr>
        <w:t xml:space="preserve"> چیزی نیست.</w:t>
      </w:r>
    </w:p>
    <w:p w:rsidR="005665D2" w:rsidRPr="009205BF" w:rsidRDefault="005665D2" w:rsidP="009205BF">
      <w:pPr>
        <w:pStyle w:val="Heading2"/>
        <w:rPr>
          <w:rFonts w:ascii="Traditional Arabic" w:hAnsi="Traditional Arabic" w:cs="Traditional Arabic"/>
          <w:rtl/>
        </w:rPr>
      </w:pPr>
      <w:bookmarkStart w:id="6" w:name="_Toc511643980"/>
      <w:r w:rsidRPr="009205BF">
        <w:rPr>
          <w:rFonts w:ascii="Traditional Arabic" w:hAnsi="Traditional Arabic" w:cs="Traditional Arabic" w:hint="cs"/>
          <w:rtl/>
        </w:rPr>
        <w:t>اصالة العموم و الاطلاق</w:t>
      </w:r>
      <w:r w:rsidR="00FD6F41" w:rsidRPr="009205BF">
        <w:rPr>
          <w:rFonts w:ascii="Traditional Arabic" w:hAnsi="Traditional Arabic" w:cs="Traditional Arabic" w:hint="cs"/>
          <w:rtl/>
        </w:rPr>
        <w:t xml:space="preserve"> و اصالة الموضوعیه</w:t>
      </w:r>
      <w:bookmarkEnd w:id="6"/>
    </w:p>
    <w:p w:rsidR="00455EC9" w:rsidRPr="009205BF" w:rsidRDefault="00455EC9" w:rsidP="000C05BF">
      <w:pPr>
        <w:jc w:val="lowKashida"/>
        <w:rPr>
          <w:rFonts w:ascii="Traditional Arabic" w:hAnsi="Traditional Arabic" w:cs="Traditional Arabic"/>
          <w:rtl/>
        </w:rPr>
      </w:pPr>
      <w:r w:rsidRPr="009205BF">
        <w:rPr>
          <w:rFonts w:ascii="Traditional Arabic" w:hAnsi="Traditional Arabic" w:cs="Traditional Arabic" w:hint="cs"/>
          <w:rtl/>
        </w:rPr>
        <w:t>قانون اول؛ اصالة العموم و اصالة الاطلاق نام دارد، و قانون دوم هم اصالة الموضوعیه است، اینکه این موضوع است، چیزی دیگر خارج از این، داخل در اینجا نیست</w:t>
      </w:r>
      <w:r w:rsidR="002B75F7" w:rsidRPr="009205BF">
        <w:rPr>
          <w:rFonts w:ascii="Traditional Arabic" w:hAnsi="Traditional Arabic" w:cs="Traditional Arabic" w:hint="cs"/>
          <w:rtl/>
        </w:rPr>
        <w:t>.</w:t>
      </w:r>
    </w:p>
    <w:p w:rsidR="002B75F7" w:rsidRPr="009205BF" w:rsidRDefault="002B75F7" w:rsidP="000C05BF">
      <w:pPr>
        <w:jc w:val="lowKashida"/>
        <w:rPr>
          <w:rFonts w:ascii="Traditional Arabic" w:hAnsi="Traditional Arabic" w:cs="Traditional Arabic"/>
          <w:rtl/>
        </w:rPr>
      </w:pPr>
      <w:r w:rsidRPr="009205BF">
        <w:rPr>
          <w:rFonts w:ascii="Traditional Arabic" w:hAnsi="Traditional Arabic" w:cs="Traditional Arabic" w:hint="cs"/>
          <w:rtl/>
        </w:rPr>
        <w:t xml:space="preserve">این قوانینی هست که در خطابات و کلمات متکلمین به عنوان قوانین پایه جاری </w:t>
      </w:r>
      <w:r w:rsidR="005514F2" w:rsidRPr="009205BF">
        <w:rPr>
          <w:rFonts w:ascii="Traditional Arabic" w:hAnsi="Traditional Arabic" w:cs="Traditional Arabic" w:hint="cs"/>
          <w:rtl/>
        </w:rPr>
        <w:t>می‌شود</w:t>
      </w:r>
      <w:r w:rsidRPr="009205BF">
        <w:rPr>
          <w:rFonts w:ascii="Traditional Arabic" w:hAnsi="Traditional Arabic" w:cs="Traditional Arabic" w:hint="cs"/>
          <w:rtl/>
        </w:rPr>
        <w:t xml:space="preserve">، لذا وقتی </w:t>
      </w:r>
      <w:r w:rsidR="005514F2" w:rsidRPr="009205BF">
        <w:rPr>
          <w:rFonts w:ascii="Traditional Arabic" w:hAnsi="Traditional Arabic" w:cs="Traditional Arabic" w:hint="cs"/>
          <w:rtl/>
        </w:rPr>
        <w:t>می‌گوییم</w:t>
      </w:r>
      <w:r w:rsidRPr="009205BF">
        <w:rPr>
          <w:rFonts w:ascii="Traditional Arabic" w:hAnsi="Traditional Arabic" w:cs="Traditional Arabic" w:hint="cs"/>
          <w:rtl/>
        </w:rPr>
        <w:t xml:space="preserve"> «اکرم العالم»، یعنی «کل من یصدق علیه العالم»، مشمول این اکرم است، این جامعیتش هست</w:t>
      </w:r>
      <w:r w:rsidR="00FD6F41" w:rsidRPr="009205BF">
        <w:rPr>
          <w:rFonts w:ascii="Traditional Arabic" w:hAnsi="Traditional Arabic" w:cs="Traditional Arabic" w:hint="cs"/>
          <w:rtl/>
        </w:rPr>
        <w:t xml:space="preserve"> که</w:t>
      </w:r>
      <w:r w:rsidRPr="009205BF">
        <w:rPr>
          <w:rFonts w:ascii="Traditional Arabic" w:hAnsi="Traditional Arabic" w:cs="Traditional Arabic" w:hint="cs"/>
          <w:rtl/>
        </w:rPr>
        <w:t xml:space="preserve"> بر اساس عموم یا اطلاق است، بعد در </w:t>
      </w:r>
      <w:r w:rsidR="005514F2" w:rsidRPr="009205BF">
        <w:rPr>
          <w:rFonts w:ascii="Traditional Arabic" w:hAnsi="Traditional Arabic" w:cs="Traditional Arabic" w:hint="cs"/>
          <w:rtl/>
        </w:rPr>
        <w:t>همین‌جا</w:t>
      </w:r>
      <w:r w:rsidRPr="009205BF">
        <w:rPr>
          <w:rFonts w:ascii="Traditional Arabic" w:hAnsi="Traditional Arabic" w:cs="Traditional Arabic" w:hint="cs"/>
          <w:rtl/>
        </w:rPr>
        <w:t xml:space="preserve"> </w:t>
      </w:r>
      <w:r w:rsidR="005514F2" w:rsidRPr="009205BF">
        <w:rPr>
          <w:rFonts w:ascii="Traditional Arabic" w:hAnsi="Traditional Arabic" w:cs="Traditional Arabic" w:hint="cs"/>
          <w:rtl/>
        </w:rPr>
        <w:t>می‌گوییم</w:t>
      </w:r>
      <w:r w:rsidRPr="009205BF">
        <w:rPr>
          <w:rFonts w:ascii="Traditional Arabic" w:hAnsi="Traditional Arabic" w:cs="Traditional Arabic" w:hint="cs"/>
          <w:rtl/>
        </w:rPr>
        <w:t xml:space="preserve"> که «کل من لا یصدق علیه العالم»، مشمول این خطاب نیست، این عالم موضوعیت دارد، فراتر از خودش را طبعاً ن</w:t>
      </w:r>
      <w:r w:rsidR="005514F2" w:rsidRPr="009205BF">
        <w:rPr>
          <w:rFonts w:ascii="Traditional Arabic" w:hAnsi="Traditional Arabic" w:cs="Traditional Arabic" w:hint="cs"/>
          <w:rtl/>
        </w:rPr>
        <w:t>می‌تواند</w:t>
      </w:r>
      <w:r w:rsidRPr="009205BF">
        <w:rPr>
          <w:rFonts w:ascii="Traditional Arabic" w:hAnsi="Traditional Arabic" w:cs="Traditional Arabic" w:hint="cs"/>
          <w:rtl/>
        </w:rPr>
        <w:t xml:space="preserve"> بگیرد، این هم روشن و واضح است، این قانون پایه است.</w:t>
      </w:r>
    </w:p>
    <w:p w:rsidR="002B75F7" w:rsidRPr="009205BF" w:rsidRDefault="002B75F7" w:rsidP="000C05BF">
      <w:pPr>
        <w:jc w:val="lowKashida"/>
        <w:rPr>
          <w:rFonts w:ascii="Traditional Arabic" w:hAnsi="Traditional Arabic" w:cs="Traditional Arabic"/>
          <w:rtl/>
        </w:rPr>
      </w:pPr>
      <w:r w:rsidRPr="009205BF">
        <w:rPr>
          <w:rFonts w:ascii="Traditional Arabic" w:hAnsi="Traditional Arabic" w:cs="Traditional Arabic" w:hint="cs"/>
          <w:rtl/>
        </w:rPr>
        <w:t>این دو قانون، یعنی جامعیت مصادیق و مانعیت غیر از مفهوم</w:t>
      </w:r>
      <w:r w:rsidR="00FD6F41" w:rsidRPr="009205BF">
        <w:rPr>
          <w:rFonts w:ascii="Traditional Arabic" w:hAnsi="Traditional Arabic" w:cs="Traditional Arabic" w:hint="cs"/>
          <w:rtl/>
        </w:rPr>
        <w:t xml:space="preserve"> که </w:t>
      </w:r>
      <w:r w:rsidRPr="009205BF">
        <w:rPr>
          <w:rFonts w:ascii="Traditional Arabic" w:hAnsi="Traditional Arabic" w:cs="Traditional Arabic" w:hint="cs"/>
          <w:rtl/>
        </w:rPr>
        <w:t>خارج از دائره این مفهوم و مصداق</w:t>
      </w:r>
      <w:r w:rsidR="00FD6F41" w:rsidRPr="009205BF">
        <w:rPr>
          <w:rFonts w:ascii="Traditional Arabic" w:hAnsi="Traditional Arabic" w:cs="Traditional Arabic" w:hint="cs"/>
          <w:rtl/>
        </w:rPr>
        <w:t xml:space="preserve"> است</w:t>
      </w:r>
      <w:r w:rsidRPr="009205BF">
        <w:rPr>
          <w:rFonts w:ascii="Traditional Arabic" w:hAnsi="Traditional Arabic" w:cs="Traditional Arabic" w:hint="cs"/>
          <w:rtl/>
        </w:rPr>
        <w:t xml:space="preserve">، این دو قانونی که اسمش را جامعیت و مانعیت </w:t>
      </w:r>
      <w:r w:rsidR="005514F2" w:rsidRPr="009205BF">
        <w:rPr>
          <w:rFonts w:ascii="Traditional Arabic" w:hAnsi="Traditional Arabic" w:cs="Traditional Arabic" w:hint="cs"/>
          <w:rtl/>
        </w:rPr>
        <w:t>می‌گذاریم</w:t>
      </w:r>
      <w:r w:rsidRPr="009205BF">
        <w:rPr>
          <w:rFonts w:ascii="Traditional Arabic" w:hAnsi="Traditional Arabic" w:cs="Traditional Arabic" w:hint="cs"/>
          <w:rtl/>
        </w:rPr>
        <w:t xml:space="preserve">، اولی </w:t>
      </w:r>
      <w:r w:rsidR="005514F2" w:rsidRPr="009205BF">
        <w:rPr>
          <w:rFonts w:ascii="Traditional Arabic" w:hAnsi="Traditional Arabic" w:cs="Traditional Arabic" w:hint="cs"/>
          <w:rtl/>
        </w:rPr>
        <w:t>برمی‌گردد</w:t>
      </w:r>
      <w:r w:rsidRPr="009205BF">
        <w:rPr>
          <w:rFonts w:ascii="Traditional Arabic" w:hAnsi="Traditional Arabic" w:cs="Traditional Arabic" w:hint="cs"/>
          <w:rtl/>
        </w:rPr>
        <w:t xml:space="preserve"> به اصالة العموم و الاطلاق و دومی هم اصالة الموضوعیه هست.</w:t>
      </w:r>
    </w:p>
    <w:p w:rsidR="00A267E2" w:rsidRPr="009205BF" w:rsidRDefault="00A267E2" w:rsidP="009205BF">
      <w:pPr>
        <w:pStyle w:val="Heading3"/>
        <w:rPr>
          <w:rFonts w:ascii="Traditional Arabic" w:hAnsi="Traditional Arabic" w:cs="Traditional Arabic"/>
          <w:rtl/>
        </w:rPr>
      </w:pPr>
      <w:bookmarkStart w:id="7" w:name="_Toc511643981"/>
      <w:r w:rsidRPr="009205BF">
        <w:rPr>
          <w:rFonts w:ascii="Traditional Arabic" w:hAnsi="Traditional Arabic" w:cs="Traditional Arabic" w:hint="cs"/>
          <w:rtl/>
        </w:rPr>
        <w:t>استثناء در دو اصل مذکور</w:t>
      </w:r>
      <w:bookmarkEnd w:id="7"/>
    </w:p>
    <w:p w:rsidR="002B75F7" w:rsidRPr="009205BF" w:rsidRDefault="002B75F7" w:rsidP="000C05BF">
      <w:pPr>
        <w:jc w:val="lowKashida"/>
        <w:rPr>
          <w:rFonts w:ascii="Traditional Arabic" w:hAnsi="Traditional Arabic" w:cs="Traditional Arabic"/>
          <w:rtl/>
        </w:rPr>
      </w:pPr>
      <w:r w:rsidRPr="009205BF">
        <w:rPr>
          <w:rFonts w:ascii="Traditional Arabic" w:hAnsi="Traditional Arabic" w:cs="Traditional Arabic" w:hint="cs"/>
          <w:rtl/>
        </w:rPr>
        <w:t xml:space="preserve">این قوانینی که در اینجا آمد که به دو قانون جامعیت و مانعیت </w:t>
      </w:r>
      <w:r w:rsidR="005514F2" w:rsidRPr="009205BF">
        <w:rPr>
          <w:rFonts w:ascii="Traditional Arabic" w:hAnsi="Traditional Arabic" w:cs="Traditional Arabic" w:hint="cs"/>
          <w:rtl/>
        </w:rPr>
        <w:t>برمی‌گشتند</w:t>
      </w:r>
      <w:r w:rsidR="009903A9" w:rsidRPr="009205BF">
        <w:rPr>
          <w:rFonts w:ascii="Traditional Arabic" w:hAnsi="Traditional Arabic" w:cs="Traditional Arabic" w:hint="cs"/>
          <w:rtl/>
        </w:rPr>
        <w:t>، هر دو</w:t>
      </w:r>
      <w:r w:rsidR="00FD6F41" w:rsidRPr="009205BF">
        <w:rPr>
          <w:rFonts w:ascii="Traditional Arabic" w:hAnsi="Traditional Arabic" w:cs="Traditional Arabic" w:hint="cs"/>
          <w:rtl/>
        </w:rPr>
        <w:t>ی</w:t>
      </w:r>
      <w:r w:rsidR="009903A9" w:rsidRPr="009205BF">
        <w:rPr>
          <w:rFonts w:ascii="Traditional Arabic" w:hAnsi="Traditional Arabic" w:cs="Traditional Arabic" w:hint="cs"/>
          <w:rtl/>
        </w:rPr>
        <w:t xml:space="preserve"> </w:t>
      </w:r>
      <w:r w:rsidR="005514F2" w:rsidRPr="009205BF">
        <w:rPr>
          <w:rFonts w:ascii="Traditional Arabic" w:hAnsi="Traditional Arabic" w:cs="Traditional Arabic" w:hint="cs"/>
          <w:rtl/>
        </w:rPr>
        <w:t>این‌ها</w:t>
      </w:r>
      <w:r w:rsidR="009903A9" w:rsidRPr="009205BF">
        <w:rPr>
          <w:rFonts w:ascii="Traditional Arabic" w:hAnsi="Traditional Arabic" w:cs="Traditional Arabic" w:hint="cs"/>
          <w:rtl/>
        </w:rPr>
        <w:t xml:space="preserve"> </w:t>
      </w:r>
      <w:r w:rsidR="005514F2" w:rsidRPr="009205BF">
        <w:rPr>
          <w:rFonts w:ascii="Traditional Arabic" w:hAnsi="Traditional Arabic" w:cs="Traditional Arabic" w:hint="cs"/>
          <w:rtl/>
        </w:rPr>
        <w:t>بااینکه</w:t>
      </w:r>
      <w:r w:rsidR="009903A9" w:rsidRPr="009205BF">
        <w:rPr>
          <w:rFonts w:ascii="Traditional Arabic" w:hAnsi="Traditional Arabic" w:cs="Traditional Arabic" w:hint="cs"/>
          <w:rtl/>
        </w:rPr>
        <w:t xml:space="preserve"> اصل است و روال طبیعی همان است، هر دو </w:t>
      </w:r>
      <w:r w:rsidR="005514F2" w:rsidRPr="009205BF">
        <w:rPr>
          <w:rFonts w:ascii="Traditional Arabic" w:hAnsi="Traditional Arabic" w:cs="Traditional Arabic" w:hint="cs"/>
          <w:rtl/>
        </w:rPr>
        <w:t>این‌ها</w:t>
      </w:r>
      <w:r w:rsidR="009903A9" w:rsidRPr="009205BF">
        <w:rPr>
          <w:rFonts w:ascii="Traditional Arabic" w:hAnsi="Traditional Arabic" w:cs="Traditional Arabic" w:hint="cs"/>
          <w:rtl/>
        </w:rPr>
        <w:t xml:space="preserve"> تبصره پذیر است، یعنی  هم </w:t>
      </w:r>
      <w:r w:rsidR="00FD6F41" w:rsidRPr="009205BF">
        <w:rPr>
          <w:rFonts w:ascii="Traditional Arabic" w:hAnsi="Traditional Arabic" w:cs="Traditional Arabic" w:hint="cs"/>
          <w:rtl/>
        </w:rPr>
        <w:t xml:space="preserve">می‌شود </w:t>
      </w:r>
      <w:r w:rsidR="009903A9" w:rsidRPr="009205BF">
        <w:rPr>
          <w:rFonts w:ascii="Traditional Arabic" w:hAnsi="Traditional Arabic" w:cs="Traditional Arabic" w:hint="cs"/>
          <w:rtl/>
        </w:rPr>
        <w:t>دست از جامعیت برداشت، این جمله محدود به بخشی از م</w:t>
      </w:r>
      <w:r w:rsidR="00B177C7" w:rsidRPr="009205BF">
        <w:rPr>
          <w:rFonts w:ascii="Traditional Arabic" w:hAnsi="Traditional Arabic" w:cs="Traditional Arabic" w:hint="cs"/>
          <w:rtl/>
        </w:rPr>
        <w:t xml:space="preserve">صادیق و دائره مفهومی بشود، هم </w:t>
      </w:r>
      <w:r w:rsidR="005514F2" w:rsidRPr="009205BF">
        <w:rPr>
          <w:rFonts w:ascii="Traditional Arabic" w:hAnsi="Traditional Arabic" w:cs="Traditional Arabic" w:hint="cs"/>
          <w:rtl/>
        </w:rPr>
        <w:t>می‌تواند</w:t>
      </w:r>
      <w:r w:rsidR="00B177C7" w:rsidRPr="009205BF">
        <w:rPr>
          <w:rFonts w:ascii="Traditional Arabic" w:hAnsi="Traditional Arabic" w:cs="Traditional Arabic" w:hint="cs"/>
          <w:rtl/>
        </w:rPr>
        <w:t xml:space="preserve"> شمول پیدا بکند، بالاتر از دائره مفهومی بیاید</w:t>
      </w:r>
      <w:r w:rsidR="00E41F4C" w:rsidRPr="009205BF">
        <w:rPr>
          <w:rFonts w:ascii="Traditional Arabic" w:hAnsi="Traditional Arabic" w:cs="Traditional Arabic" w:hint="cs"/>
          <w:rtl/>
        </w:rPr>
        <w:t>.</w:t>
      </w:r>
    </w:p>
    <w:p w:rsidR="00E41F4C" w:rsidRPr="009205BF" w:rsidRDefault="00E41F4C" w:rsidP="000C05BF">
      <w:pPr>
        <w:jc w:val="lowKashida"/>
        <w:rPr>
          <w:rFonts w:ascii="Traditional Arabic" w:hAnsi="Traditional Arabic" w:cs="Traditional Arabic"/>
          <w:rtl/>
        </w:rPr>
      </w:pPr>
      <w:r w:rsidRPr="009205BF">
        <w:rPr>
          <w:rFonts w:ascii="Traditional Arabic" w:hAnsi="Traditional Arabic" w:cs="Traditional Arabic" w:hint="cs"/>
          <w:rtl/>
        </w:rPr>
        <w:t xml:space="preserve">هم قانون اصالة العموم و الاطلاق با اشکالی </w:t>
      </w:r>
      <w:r w:rsidR="005514F2" w:rsidRPr="009205BF">
        <w:rPr>
          <w:rFonts w:ascii="Traditional Arabic" w:hAnsi="Traditional Arabic" w:cs="Traditional Arabic" w:hint="cs"/>
          <w:rtl/>
        </w:rPr>
        <w:t>می‌تواند</w:t>
      </w:r>
      <w:r w:rsidR="00FD6F41" w:rsidRPr="009205BF">
        <w:rPr>
          <w:rFonts w:ascii="Traditional Arabic" w:hAnsi="Traditional Arabic" w:cs="Traditional Arabic" w:hint="cs"/>
          <w:rtl/>
        </w:rPr>
        <w:t xml:space="preserve"> محدود بشود و جامع نباشد؛</w:t>
      </w:r>
      <w:r w:rsidRPr="009205BF">
        <w:rPr>
          <w:rFonts w:ascii="Traditional Arabic" w:hAnsi="Traditional Arabic" w:cs="Traditional Arabic" w:hint="cs"/>
          <w:rtl/>
        </w:rPr>
        <w:t xml:space="preserve"> عالم همه را نگیرد، بخشی از </w:t>
      </w:r>
      <w:r w:rsidR="005514F2" w:rsidRPr="009205BF">
        <w:rPr>
          <w:rFonts w:ascii="Traditional Arabic" w:hAnsi="Traditional Arabic" w:cs="Traditional Arabic" w:hint="cs"/>
          <w:rtl/>
        </w:rPr>
        <w:t>عالم‌ها</w:t>
      </w:r>
      <w:r w:rsidRPr="009205BF">
        <w:rPr>
          <w:rFonts w:ascii="Traditional Arabic" w:hAnsi="Traditional Arabic" w:cs="Traditional Arabic" w:hint="cs"/>
          <w:rtl/>
        </w:rPr>
        <w:t xml:space="preserve"> را بگیرد، هم </w:t>
      </w:r>
      <w:r w:rsidR="005514F2" w:rsidRPr="009205BF">
        <w:rPr>
          <w:rFonts w:ascii="Traditional Arabic" w:hAnsi="Traditional Arabic" w:cs="Traditional Arabic" w:hint="cs"/>
          <w:rtl/>
        </w:rPr>
        <w:t>می‌تواند</w:t>
      </w:r>
      <w:r w:rsidRPr="009205BF">
        <w:rPr>
          <w:rFonts w:ascii="Traditional Arabic" w:hAnsi="Traditional Arabic" w:cs="Traditional Arabic" w:hint="cs"/>
          <w:rtl/>
        </w:rPr>
        <w:t xml:space="preserve"> نسبت به قانون دوم، این حکم فراتر از عالم برود</w:t>
      </w:r>
      <w:r w:rsidR="00B31269" w:rsidRPr="009205BF">
        <w:rPr>
          <w:rFonts w:ascii="Traditional Arabic" w:hAnsi="Traditional Arabic" w:cs="Traditional Arabic" w:hint="cs"/>
          <w:rtl/>
        </w:rPr>
        <w:t>، عالم را هم در بر بگیرد</w:t>
      </w:r>
      <w:r w:rsidR="00EE5D67" w:rsidRPr="009205BF">
        <w:rPr>
          <w:rFonts w:ascii="Traditional Arabic" w:hAnsi="Traditional Arabic" w:cs="Traditional Arabic" w:hint="cs"/>
          <w:rtl/>
        </w:rPr>
        <w:t>.</w:t>
      </w:r>
    </w:p>
    <w:p w:rsidR="00EE5D67" w:rsidRPr="009205BF" w:rsidRDefault="00EE5D67" w:rsidP="000C05BF">
      <w:pPr>
        <w:jc w:val="lowKashida"/>
        <w:rPr>
          <w:rFonts w:ascii="Traditional Arabic" w:hAnsi="Traditional Arabic" w:cs="Traditional Arabic"/>
          <w:rtl/>
        </w:rPr>
      </w:pPr>
      <w:r w:rsidRPr="009205BF">
        <w:rPr>
          <w:rFonts w:ascii="Traditional Arabic" w:hAnsi="Traditional Arabic" w:cs="Traditional Arabic" w:hint="cs"/>
          <w:rtl/>
        </w:rPr>
        <w:t xml:space="preserve">یک قانون این است که دائره شمول تکلیف، منطبق بر آن </w:t>
      </w:r>
      <w:r w:rsidR="005514F2" w:rsidRPr="009205BF">
        <w:rPr>
          <w:rFonts w:ascii="Traditional Arabic" w:hAnsi="Traditional Arabic" w:cs="Traditional Arabic" w:hint="cs"/>
          <w:rtl/>
        </w:rPr>
        <w:t>عنوان‌هایی</w:t>
      </w:r>
      <w:r w:rsidRPr="009205BF">
        <w:rPr>
          <w:rFonts w:ascii="Traditional Arabic" w:hAnsi="Traditional Arabic" w:cs="Traditional Arabic" w:hint="cs"/>
          <w:rtl/>
        </w:rPr>
        <w:t xml:space="preserve"> است که در دلیل اخذ شده است، اصل این است که منطبق بر همان دائره معنایی باشد که در کلام آمده است، منتهی کمتر ن</w:t>
      </w:r>
      <w:r w:rsidR="005514F2" w:rsidRPr="009205BF">
        <w:rPr>
          <w:rFonts w:ascii="Traditional Arabic" w:hAnsi="Traditional Arabic" w:cs="Traditional Arabic" w:hint="cs"/>
          <w:rtl/>
        </w:rPr>
        <w:t>می‌شود</w:t>
      </w:r>
      <w:r w:rsidRPr="009205BF">
        <w:rPr>
          <w:rFonts w:ascii="Traditional Arabic" w:hAnsi="Traditional Arabic" w:cs="Traditional Arabic" w:hint="cs"/>
          <w:rtl/>
        </w:rPr>
        <w:t xml:space="preserve"> و دائره </w:t>
      </w:r>
      <w:r w:rsidR="005514F2" w:rsidRPr="009205BF">
        <w:rPr>
          <w:rFonts w:ascii="Traditional Arabic" w:hAnsi="Traditional Arabic" w:cs="Traditional Arabic" w:hint="cs"/>
          <w:rtl/>
        </w:rPr>
        <w:t>محدودتر</w:t>
      </w:r>
      <w:r w:rsidRPr="009205BF">
        <w:rPr>
          <w:rFonts w:ascii="Traditional Arabic" w:hAnsi="Traditional Arabic" w:cs="Traditional Arabic" w:hint="cs"/>
          <w:rtl/>
        </w:rPr>
        <w:t xml:space="preserve"> ن</w:t>
      </w:r>
      <w:r w:rsidR="005514F2" w:rsidRPr="009205BF">
        <w:rPr>
          <w:rFonts w:ascii="Traditional Arabic" w:hAnsi="Traditional Arabic" w:cs="Traditional Arabic" w:hint="cs"/>
          <w:rtl/>
        </w:rPr>
        <w:t>می‌شود</w:t>
      </w:r>
      <w:r w:rsidR="00525189" w:rsidRPr="009205BF">
        <w:rPr>
          <w:rFonts w:ascii="Traditional Arabic" w:hAnsi="Traditional Arabic" w:cs="Traditional Arabic" w:hint="cs"/>
          <w:rtl/>
        </w:rPr>
        <w:t>، به خاطر اصالة العموم و اصالة الاطلاق، بیشتر ن</w:t>
      </w:r>
      <w:r w:rsidR="005514F2" w:rsidRPr="009205BF">
        <w:rPr>
          <w:rFonts w:ascii="Traditional Arabic" w:hAnsi="Traditional Arabic" w:cs="Traditional Arabic" w:hint="cs"/>
          <w:rtl/>
        </w:rPr>
        <w:t>می‌شود</w:t>
      </w:r>
      <w:r w:rsidR="00525189" w:rsidRPr="009205BF">
        <w:rPr>
          <w:rFonts w:ascii="Traditional Arabic" w:hAnsi="Traditional Arabic" w:cs="Traditional Arabic" w:hint="cs"/>
          <w:rtl/>
        </w:rPr>
        <w:t xml:space="preserve">، </w:t>
      </w:r>
      <w:r w:rsidR="005514F2" w:rsidRPr="009205BF">
        <w:rPr>
          <w:rFonts w:ascii="Traditional Arabic" w:hAnsi="Traditional Arabic" w:cs="Traditional Arabic" w:hint="cs"/>
          <w:rtl/>
        </w:rPr>
        <w:t>به خاطر</w:t>
      </w:r>
      <w:r w:rsidR="00525189" w:rsidRPr="009205BF">
        <w:rPr>
          <w:rFonts w:ascii="Traditional Arabic" w:hAnsi="Traditional Arabic" w:cs="Traditional Arabic" w:hint="cs"/>
          <w:rtl/>
        </w:rPr>
        <w:t xml:space="preserve"> اصالة الموضوعیه برای این عنوان است، که همین است و </w:t>
      </w:r>
      <w:r w:rsidR="005514F2" w:rsidRPr="009205BF">
        <w:rPr>
          <w:rFonts w:ascii="Traditional Arabic" w:hAnsi="Traditional Arabic" w:cs="Traditional Arabic" w:hint="cs"/>
          <w:rtl/>
        </w:rPr>
        <w:t>غیرازاین</w:t>
      </w:r>
      <w:r w:rsidR="00525189" w:rsidRPr="009205BF">
        <w:rPr>
          <w:rFonts w:ascii="Traditional Arabic" w:hAnsi="Traditional Arabic" w:cs="Traditional Arabic" w:hint="cs"/>
          <w:rtl/>
        </w:rPr>
        <w:t xml:space="preserve"> نیست.</w:t>
      </w:r>
    </w:p>
    <w:p w:rsidR="00525189" w:rsidRPr="009205BF" w:rsidRDefault="00525189" w:rsidP="000C05BF">
      <w:pPr>
        <w:jc w:val="lowKashida"/>
        <w:rPr>
          <w:rFonts w:ascii="Traditional Arabic" w:hAnsi="Traditional Arabic" w:cs="Traditional Arabic"/>
          <w:rtl/>
        </w:rPr>
      </w:pPr>
      <w:r w:rsidRPr="009205BF">
        <w:rPr>
          <w:rFonts w:ascii="Traditional Arabic" w:hAnsi="Traditional Arabic" w:cs="Traditional Arabic" w:hint="cs"/>
          <w:rtl/>
        </w:rPr>
        <w:t>قانون دوم این است که قوانینی که بیان کردیم استثناء پذیر است</w:t>
      </w:r>
      <w:r w:rsidR="002513B8" w:rsidRPr="009205BF">
        <w:rPr>
          <w:rFonts w:ascii="Traditional Arabic" w:hAnsi="Traditional Arabic" w:cs="Traditional Arabic" w:hint="cs"/>
          <w:rtl/>
        </w:rPr>
        <w:t xml:space="preserve">، قانون اول که تحلیلش دو قانون </w:t>
      </w:r>
      <w:r w:rsidR="005514F2" w:rsidRPr="009205BF">
        <w:rPr>
          <w:rFonts w:ascii="Traditional Arabic" w:hAnsi="Traditional Arabic" w:cs="Traditional Arabic" w:hint="cs"/>
          <w:rtl/>
        </w:rPr>
        <w:t>می‌شد</w:t>
      </w:r>
      <w:r w:rsidR="002513B8" w:rsidRPr="009205BF">
        <w:rPr>
          <w:rFonts w:ascii="Traditional Arabic" w:hAnsi="Traditional Arabic" w:cs="Traditional Arabic" w:hint="cs"/>
          <w:rtl/>
        </w:rPr>
        <w:t xml:space="preserve">، </w:t>
      </w:r>
      <w:r w:rsidR="005514F2" w:rsidRPr="009205BF">
        <w:rPr>
          <w:rFonts w:ascii="Traditional Arabic" w:hAnsi="Traditional Arabic" w:cs="Traditional Arabic" w:hint="cs"/>
          <w:rtl/>
        </w:rPr>
        <w:t>این‌ها</w:t>
      </w:r>
      <w:r w:rsidR="002513B8" w:rsidRPr="009205BF">
        <w:rPr>
          <w:rFonts w:ascii="Traditional Arabic" w:hAnsi="Traditional Arabic" w:cs="Traditional Arabic" w:hint="cs"/>
          <w:rtl/>
        </w:rPr>
        <w:t xml:space="preserve"> استثناء پذیر است، یعنی </w:t>
      </w:r>
      <w:r w:rsidR="005514F2" w:rsidRPr="009205BF">
        <w:rPr>
          <w:rFonts w:ascii="Traditional Arabic" w:hAnsi="Traditional Arabic" w:cs="Traditional Arabic" w:hint="cs"/>
          <w:rtl/>
        </w:rPr>
        <w:t>می‌تواند</w:t>
      </w:r>
      <w:r w:rsidR="002513B8" w:rsidRPr="009205BF">
        <w:rPr>
          <w:rFonts w:ascii="Traditional Arabic" w:hAnsi="Traditional Arabic" w:cs="Traditional Arabic" w:hint="cs"/>
          <w:rtl/>
        </w:rPr>
        <w:t xml:space="preserve"> خطاب و جمله و کلامی به بخشی از دائره معنای اولی محدود بشود که به ذهن </w:t>
      </w:r>
      <w:r w:rsidR="005514F2" w:rsidRPr="009205BF">
        <w:rPr>
          <w:rFonts w:ascii="Traditional Arabic" w:hAnsi="Traditional Arabic" w:cs="Traditional Arabic" w:hint="cs"/>
          <w:rtl/>
        </w:rPr>
        <w:t>می‌آید</w:t>
      </w:r>
      <w:r w:rsidR="002513B8" w:rsidRPr="009205BF">
        <w:rPr>
          <w:rFonts w:ascii="Traditional Arabic" w:hAnsi="Traditional Arabic" w:cs="Traditional Arabic" w:hint="cs"/>
          <w:rtl/>
        </w:rPr>
        <w:t xml:space="preserve">، بخشی از عالم را در بر </w:t>
      </w:r>
      <w:r w:rsidR="00FD6F41" w:rsidRPr="009205BF">
        <w:rPr>
          <w:rFonts w:ascii="Traditional Arabic" w:hAnsi="Traditional Arabic" w:cs="Traditional Arabic" w:hint="cs"/>
          <w:rtl/>
        </w:rPr>
        <w:t>ب</w:t>
      </w:r>
      <w:r w:rsidR="005514F2" w:rsidRPr="009205BF">
        <w:rPr>
          <w:rFonts w:ascii="Traditional Arabic" w:hAnsi="Traditional Arabic" w:cs="Traditional Arabic" w:hint="cs"/>
          <w:rtl/>
        </w:rPr>
        <w:t>گیرد</w:t>
      </w:r>
      <w:r w:rsidR="002513B8" w:rsidRPr="009205BF">
        <w:rPr>
          <w:rFonts w:ascii="Traditional Arabic" w:hAnsi="Traditional Arabic" w:cs="Traditional Arabic" w:hint="cs"/>
          <w:rtl/>
        </w:rPr>
        <w:t xml:space="preserve">، و </w:t>
      </w:r>
      <w:r w:rsidR="005514F2" w:rsidRPr="009205BF">
        <w:rPr>
          <w:rFonts w:ascii="Traditional Arabic" w:hAnsi="Traditional Arabic" w:cs="Traditional Arabic" w:hint="cs"/>
          <w:rtl/>
        </w:rPr>
        <w:t>می‌تواند</w:t>
      </w:r>
      <w:r w:rsidR="002513B8" w:rsidRPr="009205BF">
        <w:rPr>
          <w:rFonts w:ascii="Traditional Arabic" w:hAnsi="Traditional Arabic" w:cs="Traditional Arabic" w:hint="cs"/>
          <w:rtl/>
        </w:rPr>
        <w:t xml:space="preserve"> حتی فراتر از دائره عالم، همین خطاب شمول پیدا بکند، </w:t>
      </w:r>
      <w:r w:rsidR="005514F2" w:rsidRPr="009205BF">
        <w:rPr>
          <w:rFonts w:ascii="Traditional Arabic" w:hAnsi="Traditional Arabic" w:cs="Traditional Arabic" w:hint="cs"/>
          <w:rtl/>
        </w:rPr>
        <w:t>فی‌الجمله</w:t>
      </w:r>
      <w:r w:rsidR="002513B8" w:rsidRPr="009205BF">
        <w:rPr>
          <w:rFonts w:ascii="Traditional Arabic" w:hAnsi="Traditional Arabic" w:cs="Traditional Arabic" w:hint="cs"/>
          <w:rtl/>
        </w:rPr>
        <w:t xml:space="preserve"> </w:t>
      </w:r>
      <w:r w:rsidR="005514F2" w:rsidRPr="009205BF">
        <w:rPr>
          <w:rFonts w:ascii="Traditional Arabic" w:hAnsi="Traditional Arabic" w:cs="Traditional Arabic" w:hint="cs"/>
          <w:rtl/>
        </w:rPr>
        <w:t>می‌شود</w:t>
      </w:r>
      <w:r w:rsidR="002513B8" w:rsidRPr="009205BF">
        <w:rPr>
          <w:rFonts w:ascii="Traditional Arabic" w:hAnsi="Traditional Arabic" w:cs="Traditional Arabic" w:hint="cs"/>
          <w:rtl/>
        </w:rPr>
        <w:t xml:space="preserve">، اما دلیل </w:t>
      </w:r>
      <w:r w:rsidR="005514F2" w:rsidRPr="009205BF">
        <w:rPr>
          <w:rFonts w:ascii="Traditional Arabic" w:hAnsi="Traditional Arabic" w:cs="Traditional Arabic" w:hint="cs"/>
          <w:rtl/>
        </w:rPr>
        <w:t>می‌خواهد</w:t>
      </w:r>
      <w:r w:rsidR="00CB5128" w:rsidRPr="009205BF">
        <w:rPr>
          <w:rFonts w:ascii="Traditional Arabic" w:hAnsi="Traditional Arabic" w:cs="Traditional Arabic" w:hint="cs"/>
          <w:rtl/>
        </w:rPr>
        <w:t>.</w:t>
      </w:r>
    </w:p>
    <w:p w:rsidR="00CB5128" w:rsidRPr="009205BF" w:rsidRDefault="00CB5128" w:rsidP="000C05BF">
      <w:pPr>
        <w:jc w:val="lowKashida"/>
        <w:rPr>
          <w:rFonts w:ascii="Traditional Arabic" w:hAnsi="Traditional Arabic" w:cs="Traditional Arabic"/>
          <w:rtl/>
        </w:rPr>
      </w:pPr>
      <w:r w:rsidRPr="009205BF">
        <w:rPr>
          <w:rFonts w:ascii="Traditional Arabic" w:hAnsi="Traditional Arabic" w:cs="Traditional Arabic" w:hint="cs"/>
          <w:rtl/>
        </w:rPr>
        <w:lastRenderedPageBreak/>
        <w:t xml:space="preserve">دومی که تبصره و استثنائی بر آن قاعده اولی است، به انحاء و اشکالی متصور است، </w:t>
      </w:r>
      <w:r w:rsidR="00A267E2" w:rsidRPr="009205BF">
        <w:rPr>
          <w:rFonts w:ascii="Traditional Arabic" w:hAnsi="Traditional Arabic" w:cs="Traditional Arabic" w:hint="cs"/>
          <w:rtl/>
        </w:rPr>
        <w:t xml:space="preserve">اینکه </w:t>
      </w:r>
      <w:r w:rsidRPr="009205BF">
        <w:rPr>
          <w:rFonts w:ascii="Traditional Arabic" w:hAnsi="Traditional Arabic" w:cs="Traditional Arabic" w:hint="cs"/>
          <w:rtl/>
        </w:rPr>
        <w:t xml:space="preserve">عنوانی که در موضوع یا متعلق خطاب اخذ شده است، </w:t>
      </w:r>
      <w:r w:rsidR="005514F2" w:rsidRPr="009205BF">
        <w:rPr>
          <w:rFonts w:ascii="Traditional Arabic" w:hAnsi="Traditional Arabic" w:cs="Traditional Arabic" w:hint="cs"/>
          <w:rtl/>
        </w:rPr>
        <w:t>محدودتر</w:t>
      </w:r>
      <w:r w:rsidRPr="009205BF">
        <w:rPr>
          <w:rFonts w:ascii="Traditional Arabic" w:hAnsi="Traditional Arabic" w:cs="Traditional Arabic" w:hint="cs"/>
          <w:rtl/>
        </w:rPr>
        <w:t xml:space="preserve"> بشود یا </w:t>
      </w:r>
      <w:r w:rsidR="005514F2" w:rsidRPr="009205BF">
        <w:rPr>
          <w:rFonts w:ascii="Traditional Arabic" w:hAnsi="Traditional Arabic" w:cs="Traditional Arabic" w:hint="cs"/>
          <w:rtl/>
        </w:rPr>
        <w:t>وسیع‌تر</w:t>
      </w:r>
      <w:r w:rsidRPr="009205BF">
        <w:rPr>
          <w:rFonts w:ascii="Traditional Arabic" w:hAnsi="Traditional Arabic" w:cs="Traditional Arabic" w:hint="cs"/>
          <w:rtl/>
        </w:rPr>
        <w:t xml:space="preserve"> بشود از دائره اولیه معنایی، </w:t>
      </w:r>
      <w:r w:rsidR="00A267E2" w:rsidRPr="009205BF">
        <w:rPr>
          <w:rFonts w:ascii="Traditional Arabic" w:hAnsi="Traditional Arabic" w:cs="Traditional Arabic" w:hint="cs"/>
          <w:rtl/>
        </w:rPr>
        <w:t xml:space="preserve">این </w:t>
      </w:r>
      <w:r w:rsidR="005514F2" w:rsidRPr="009205BF">
        <w:rPr>
          <w:rFonts w:ascii="Traditional Arabic" w:hAnsi="Traditional Arabic" w:cs="Traditional Arabic" w:hint="cs"/>
          <w:rtl/>
        </w:rPr>
        <w:t>امکان‌پذیر</w:t>
      </w:r>
      <w:r w:rsidRPr="009205BF">
        <w:rPr>
          <w:rFonts w:ascii="Traditional Arabic" w:hAnsi="Traditional Arabic" w:cs="Traditional Arabic" w:hint="cs"/>
          <w:rtl/>
        </w:rPr>
        <w:t xml:space="preserve"> است اما بر اقسام و اشکالی است.</w:t>
      </w:r>
    </w:p>
    <w:p w:rsidR="00A267E2" w:rsidRPr="009205BF" w:rsidRDefault="005753EC" w:rsidP="009205BF">
      <w:pPr>
        <w:pStyle w:val="Heading2"/>
        <w:rPr>
          <w:rFonts w:ascii="Traditional Arabic" w:hAnsi="Traditional Arabic" w:cs="Traditional Arabic"/>
          <w:rtl/>
        </w:rPr>
      </w:pPr>
      <w:bookmarkStart w:id="8" w:name="_Toc511643982"/>
      <w:r w:rsidRPr="009205BF">
        <w:rPr>
          <w:rFonts w:ascii="Traditional Arabic" w:hAnsi="Traditional Arabic" w:cs="Traditional Arabic" w:hint="cs"/>
          <w:rtl/>
        </w:rPr>
        <w:t>اشکال مختلف در</w:t>
      </w:r>
      <w:r w:rsidR="00A267E2" w:rsidRPr="009205BF">
        <w:rPr>
          <w:rFonts w:ascii="Traditional Arabic" w:hAnsi="Traditional Arabic" w:cs="Traditional Arabic" w:hint="cs"/>
          <w:rtl/>
        </w:rPr>
        <w:t xml:space="preserve"> </w:t>
      </w:r>
      <w:r w:rsidRPr="009205BF">
        <w:rPr>
          <w:rFonts w:ascii="Traditional Arabic" w:hAnsi="Traditional Arabic" w:cs="Traditional Arabic" w:hint="cs"/>
          <w:rtl/>
        </w:rPr>
        <w:t>توسیع و تضییق مفهوم اولیه</w:t>
      </w:r>
      <w:bookmarkEnd w:id="8"/>
    </w:p>
    <w:p w:rsidR="00CB5128" w:rsidRPr="009205BF" w:rsidRDefault="00CB5128" w:rsidP="000C05BF">
      <w:pPr>
        <w:jc w:val="lowKashida"/>
        <w:rPr>
          <w:rFonts w:ascii="Traditional Arabic" w:hAnsi="Traditional Arabic" w:cs="Traditional Arabic"/>
          <w:rtl/>
        </w:rPr>
      </w:pPr>
      <w:r w:rsidRPr="009205BF">
        <w:rPr>
          <w:rFonts w:ascii="Traditional Arabic" w:hAnsi="Traditional Arabic" w:cs="Traditional Arabic" w:hint="cs"/>
          <w:rtl/>
        </w:rPr>
        <w:t xml:space="preserve">به اقسام و اشکالی </w:t>
      </w:r>
      <w:r w:rsidR="005514F2" w:rsidRPr="009205BF">
        <w:rPr>
          <w:rFonts w:ascii="Traditional Arabic" w:hAnsi="Traditional Arabic" w:cs="Traditional Arabic" w:hint="cs"/>
          <w:rtl/>
        </w:rPr>
        <w:t>می‌شود</w:t>
      </w:r>
      <w:r w:rsidRPr="009205BF">
        <w:rPr>
          <w:rFonts w:ascii="Traditional Arabic" w:hAnsi="Traditional Arabic" w:cs="Traditional Arabic" w:hint="cs"/>
          <w:rtl/>
        </w:rPr>
        <w:t xml:space="preserve"> دائره اولیه </w:t>
      </w:r>
      <w:r w:rsidR="004271E1" w:rsidRPr="009205BF">
        <w:rPr>
          <w:rFonts w:ascii="Traditional Arabic" w:hAnsi="Traditional Arabic" w:cs="Traditional Arabic" w:hint="cs"/>
          <w:rtl/>
        </w:rPr>
        <w:t>از مفهوم اولیه</w:t>
      </w:r>
      <w:r w:rsidR="00A267E2" w:rsidRPr="009205BF">
        <w:rPr>
          <w:rFonts w:ascii="Traditional Arabic" w:hAnsi="Traditional Arabic" w:cs="Traditional Arabic" w:hint="cs"/>
          <w:rtl/>
        </w:rPr>
        <w:t xml:space="preserve"> که</w:t>
      </w:r>
      <w:r w:rsidR="004271E1" w:rsidRPr="009205BF">
        <w:rPr>
          <w:rFonts w:ascii="Traditional Arabic" w:hAnsi="Traditional Arabic" w:cs="Traditional Arabic" w:hint="cs"/>
          <w:rtl/>
        </w:rPr>
        <w:t xml:space="preserve"> به ذهن </w:t>
      </w:r>
      <w:r w:rsidR="005514F2" w:rsidRPr="009205BF">
        <w:rPr>
          <w:rFonts w:ascii="Traditional Arabic" w:hAnsi="Traditional Arabic" w:cs="Traditional Arabic" w:hint="cs"/>
          <w:rtl/>
        </w:rPr>
        <w:t>می‌آید</w:t>
      </w:r>
      <w:r w:rsidR="004271E1" w:rsidRPr="009205BF">
        <w:rPr>
          <w:rFonts w:ascii="Traditional Arabic" w:hAnsi="Traditional Arabic" w:cs="Traditional Arabic" w:hint="cs"/>
          <w:rtl/>
        </w:rPr>
        <w:t>، اضیق یا اوسع بشود،</w:t>
      </w:r>
      <w:r w:rsidR="00A267E2" w:rsidRPr="009205BF">
        <w:rPr>
          <w:rFonts w:ascii="Traditional Arabic" w:hAnsi="Traditional Arabic" w:cs="Traditional Arabic" w:hint="cs"/>
          <w:rtl/>
        </w:rPr>
        <w:t xml:space="preserve"> یعنی اکرم</w:t>
      </w:r>
      <w:r w:rsidR="00A00CFC" w:rsidRPr="009205BF">
        <w:rPr>
          <w:rFonts w:ascii="Traditional Arabic" w:hAnsi="Traditional Arabic" w:cs="Traditional Arabic" w:hint="cs"/>
          <w:rtl/>
        </w:rPr>
        <w:t xml:space="preserve"> </w:t>
      </w:r>
      <w:r w:rsidR="00A267E2" w:rsidRPr="009205BF">
        <w:rPr>
          <w:rFonts w:ascii="Traditional Arabic" w:hAnsi="Traditional Arabic" w:cs="Traditional Arabic" w:hint="cs"/>
          <w:rtl/>
        </w:rPr>
        <w:t xml:space="preserve">بیاید روی </w:t>
      </w:r>
      <w:r w:rsidR="00A00CFC" w:rsidRPr="009205BF">
        <w:rPr>
          <w:rFonts w:ascii="Traditional Arabic" w:hAnsi="Traditional Arabic" w:cs="Traditional Arabic" w:hint="cs"/>
          <w:rtl/>
        </w:rPr>
        <w:t xml:space="preserve">عالم </w:t>
      </w:r>
      <w:r w:rsidR="005514F2" w:rsidRPr="009205BF">
        <w:rPr>
          <w:rFonts w:ascii="Traditional Arabic" w:hAnsi="Traditional Arabic" w:cs="Traditional Arabic" w:hint="cs"/>
          <w:rtl/>
        </w:rPr>
        <w:t>کوچک‌تر</w:t>
      </w:r>
      <w:r w:rsidR="00A00CFC" w:rsidRPr="009205BF">
        <w:rPr>
          <w:rFonts w:ascii="Traditional Arabic" w:hAnsi="Traditional Arabic" w:cs="Traditional Arabic" w:hint="cs"/>
          <w:rtl/>
        </w:rPr>
        <w:t xml:space="preserve"> از عالم جامع، یا حتی </w:t>
      </w:r>
      <w:r w:rsidR="005514F2" w:rsidRPr="009205BF">
        <w:rPr>
          <w:rFonts w:ascii="Traditional Arabic" w:hAnsi="Traditional Arabic" w:cs="Traditional Arabic" w:hint="cs"/>
          <w:rtl/>
        </w:rPr>
        <w:t>وسیع‌تر</w:t>
      </w:r>
      <w:r w:rsidR="00A00CFC" w:rsidRPr="009205BF">
        <w:rPr>
          <w:rFonts w:ascii="Traditional Arabic" w:hAnsi="Traditional Arabic" w:cs="Traditional Arabic" w:hint="cs"/>
          <w:rtl/>
        </w:rPr>
        <w:t xml:space="preserve"> از عالم و دائره معنوی عالم را در بر بگیرد</w:t>
      </w:r>
      <w:r w:rsidR="001047D1" w:rsidRPr="009205BF">
        <w:rPr>
          <w:rFonts w:ascii="Traditional Arabic" w:hAnsi="Traditional Arabic" w:cs="Traditional Arabic" w:hint="cs"/>
          <w:rtl/>
        </w:rPr>
        <w:t>.</w:t>
      </w:r>
    </w:p>
    <w:p w:rsidR="005753EC" w:rsidRPr="009205BF" w:rsidRDefault="001047D1" w:rsidP="000C05BF">
      <w:pPr>
        <w:jc w:val="lowKashida"/>
        <w:rPr>
          <w:rFonts w:ascii="Traditional Arabic" w:hAnsi="Traditional Arabic" w:cs="Traditional Arabic"/>
          <w:rtl/>
        </w:rPr>
      </w:pPr>
      <w:r w:rsidRPr="009205BF">
        <w:rPr>
          <w:rFonts w:ascii="Traditional Arabic" w:hAnsi="Traditional Arabic" w:cs="Traditional Arabic" w:hint="cs"/>
          <w:rtl/>
        </w:rPr>
        <w:t>سعه و ضیق دائره اراده مولا در این خطاب، نسبت به این موضوع یا متعلق، به اشکالی هست</w:t>
      </w:r>
      <w:r w:rsidR="00A267E2" w:rsidRPr="009205BF">
        <w:rPr>
          <w:rFonts w:ascii="Traditional Arabic" w:hAnsi="Traditional Arabic" w:cs="Traditional Arabic" w:hint="cs"/>
          <w:rtl/>
        </w:rPr>
        <w:t>:</w:t>
      </w:r>
    </w:p>
    <w:p w:rsidR="005753EC" w:rsidRPr="009205BF" w:rsidRDefault="005753EC" w:rsidP="009205BF">
      <w:pPr>
        <w:pStyle w:val="Heading3"/>
        <w:rPr>
          <w:rFonts w:ascii="Traditional Arabic" w:hAnsi="Traditional Arabic" w:cs="Traditional Arabic"/>
          <w:rtl/>
        </w:rPr>
      </w:pPr>
      <w:bookmarkStart w:id="9" w:name="_Toc511643983"/>
      <w:r w:rsidRPr="009205BF">
        <w:rPr>
          <w:rFonts w:ascii="Traditional Arabic" w:hAnsi="Traditional Arabic" w:cs="Traditional Arabic" w:hint="cs"/>
          <w:rtl/>
        </w:rPr>
        <w:t>1. حقیقت شرعیه</w:t>
      </w:r>
      <w:bookmarkEnd w:id="9"/>
    </w:p>
    <w:p w:rsidR="001047D1" w:rsidRPr="009205BF" w:rsidRDefault="001047D1" w:rsidP="000C05BF">
      <w:pPr>
        <w:jc w:val="lowKashida"/>
        <w:rPr>
          <w:rFonts w:ascii="Traditional Arabic" w:hAnsi="Traditional Arabic" w:cs="Traditional Arabic"/>
          <w:rtl/>
        </w:rPr>
      </w:pPr>
      <w:r w:rsidRPr="009205BF">
        <w:rPr>
          <w:rFonts w:ascii="Traditional Arabic" w:hAnsi="Traditional Arabic" w:cs="Traditional Arabic" w:hint="cs"/>
          <w:rtl/>
        </w:rPr>
        <w:t xml:space="preserve"> اولین صورت و شکل آن، تغییر در وضع است و پیدایش یک معنای جدید به عنوان حقیقت شرعیه و امثالهم است.</w:t>
      </w:r>
    </w:p>
    <w:p w:rsidR="001047D1" w:rsidRPr="009205BF" w:rsidRDefault="001047D1" w:rsidP="000C05BF">
      <w:pPr>
        <w:jc w:val="lowKashida"/>
        <w:rPr>
          <w:rFonts w:ascii="Traditional Arabic" w:hAnsi="Traditional Arabic" w:cs="Traditional Arabic"/>
          <w:rtl/>
        </w:rPr>
      </w:pPr>
      <w:r w:rsidRPr="009205BF">
        <w:rPr>
          <w:rFonts w:ascii="Traditional Arabic" w:hAnsi="Traditional Arabic" w:cs="Traditional Arabic" w:hint="cs"/>
          <w:rtl/>
        </w:rPr>
        <w:t xml:space="preserve">لفظ معنای جدیدی پیدا کرده باشد، این اولین جایی است که </w:t>
      </w:r>
      <w:r w:rsidR="005514F2" w:rsidRPr="009205BF">
        <w:rPr>
          <w:rFonts w:ascii="Traditional Arabic" w:hAnsi="Traditional Arabic" w:cs="Traditional Arabic" w:hint="cs"/>
          <w:rtl/>
        </w:rPr>
        <w:t>می‌توانیم</w:t>
      </w:r>
      <w:r w:rsidRPr="009205BF">
        <w:rPr>
          <w:rFonts w:ascii="Traditional Arabic" w:hAnsi="Traditional Arabic" w:cs="Traditional Arabic" w:hint="cs"/>
          <w:rtl/>
        </w:rPr>
        <w:t xml:space="preserve"> بگوییم حکم و اراده مولا از دائره منضبط اولیه </w:t>
      </w:r>
      <w:r w:rsidR="005514F2" w:rsidRPr="009205BF">
        <w:rPr>
          <w:rFonts w:ascii="Traditional Arabic" w:hAnsi="Traditional Arabic" w:cs="Traditional Arabic" w:hint="cs"/>
          <w:rtl/>
        </w:rPr>
        <w:t>خارج‌شده</w:t>
      </w:r>
      <w:r w:rsidRPr="009205BF">
        <w:rPr>
          <w:rFonts w:ascii="Traditional Arabic" w:hAnsi="Traditional Arabic" w:cs="Traditional Arabic" w:hint="cs"/>
          <w:rtl/>
        </w:rPr>
        <w:t xml:space="preserve"> و ضیق یا سعه پیدا کرده است، که نقل لفظ از معنایی به معنای دیگر است</w:t>
      </w:r>
      <w:r w:rsidR="004F32FC" w:rsidRPr="009205BF">
        <w:rPr>
          <w:rFonts w:ascii="Traditional Arabic" w:hAnsi="Traditional Arabic" w:cs="Traditional Arabic" w:hint="cs"/>
          <w:rtl/>
        </w:rPr>
        <w:t xml:space="preserve">، صلاة و صوم، معنای نویی پیدا کرده که خیلی اضیق از آن صلاة به معنای دعاست، یا صوم به معنای همان امساک مطلق است، ایمان و کفر و امثالهم هم </w:t>
      </w:r>
      <w:r w:rsidR="005514F2" w:rsidRPr="009205BF">
        <w:rPr>
          <w:rFonts w:ascii="Traditional Arabic" w:hAnsi="Traditional Arabic" w:cs="Traditional Arabic" w:hint="cs"/>
          <w:rtl/>
        </w:rPr>
        <w:t>همین‌طور</w:t>
      </w:r>
      <w:r w:rsidR="004F32FC" w:rsidRPr="009205BF">
        <w:rPr>
          <w:rFonts w:ascii="Traditional Arabic" w:hAnsi="Traditional Arabic" w:cs="Traditional Arabic" w:hint="cs"/>
          <w:rtl/>
        </w:rPr>
        <w:t xml:space="preserve"> هستند</w:t>
      </w:r>
      <w:r w:rsidR="001250F3" w:rsidRPr="009205BF">
        <w:rPr>
          <w:rFonts w:ascii="Traditional Arabic" w:hAnsi="Traditional Arabic" w:cs="Traditional Arabic" w:hint="cs"/>
          <w:rtl/>
        </w:rPr>
        <w:t xml:space="preserve">، همه </w:t>
      </w:r>
      <w:r w:rsidR="005514F2" w:rsidRPr="009205BF">
        <w:rPr>
          <w:rFonts w:ascii="Traditional Arabic" w:hAnsi="Traditional Arabic" w:cs="Traditional Arabic" w:hint="cs"/>
          <w:rtl/>
        </w:rPr>
        <w:t>این‌ها</w:t>
      </w:r>
      <w:r w:rsidR="001250F3" w:rsidRPr="009205BF">
        <w:rPr>
          <w:rFonts w:ascii="Traditional Arabic" w:hAnsi="Traditional Arabic" w:cs="Traditional Arabic" w:hint="cs"/>
          <w:rtl/>
        </w:rPr>
        <w:t xml:space="preserve"> معناهای اضیقی از این معانی لغوی پیدا کرده است</w:t>
      </w:r>
      <w:r w:rsidR="009842C5" w:rsidRPr="009205BF">
        <w:rPr>
          <w:rFonts w:ascii="Traditional Arabic" w:hAnsi="Traditional Arabic" w:cs="Traditional Arabic" w:hint="cs"/>
          <w:rtl/>
        </w:rPr>
        <w:t xml:space="preserve">، معنای جدید هم هست، </w:t>
      </w:r>
      <w:r w:rsidR="005514F2" w:rsidRPr="009205BF">
        <w:rPr>
          <w:rFonts w:ascii="Traditional Arabic" w:hAnsi="Traditional Arabic" w:cs="Traditional Arabic" w:hint="cs"/>
          <w:rtl/>
        </w:rPr>
        <w:t>بنا</w:t>
      </w:r>
      <w:r w:rsidR="005514F2" w:rsidRPr="009205BF">
        <w:rPr>
          <w:rFonts w:ascii="Traditional Arabic" w:hAnsi="Traditional Arabic" w:cs="Traditional Arabic"/>
          <w:rtl/>
        </w:rPr>
        <w:t xml:space="preserve"> </w:t>
      </w:r>
      <w:r w:rsidR="005514F2" w:rsidRPr="009205BF">
        <w:rPr>
          <w:rFonts w:ascii="Traditional Arabic" w:hAnsi="Traditional Arabic" w:cs="Traditional Arabic" w:hint="cs"/>
          <w:rtl/>
        </w:rPr>
        <w:t>بر</w:t>
      </w:r>
      <w:r w:rsidR="009842C5" w:rsidRPr="009205BF">
        <w:rPr>
          <w:rFonts w:ascii="Traditional Arabic" w:hAnsi="Traditional Arabic" w:cs="Traditional Arabic" w:hint="cs"/>
          <w:rtl/>
        </w:rPr>
        <w:t xml:space="preserve"> اینکه حقیقت شرعیه را در </w:t>
      </w:r>
      <w:r w:rsidR="005514F2" w:rsidRPr="009205BF">
        <w:rPr>
          <w:rFonts w:ascii="Traditional Arabic" w:hAnsi="Traditional Arabic" w:cs="Traditional Arabic" w:hint="cs"/>
          <w:rtl/>
        </w:rPr>
        <w:t>اینجاها</w:t>
      </w:r>
      <w:r w:rsidR="009842C5" w:rsidRPr="009205BF">
        <w:rPr>
          <w:rFonts w:ascii="Traditional Arabic" w:hAnsi="Traditional Arabic" w:cs="Traditional Arabic" w:hint="cs"/>
          <w:rtl/>
        </w:rPr>
        <w:t xml:space="preserve"> بپذیریم و بگوییم </w:t>
      </w:r>
      <w:r w:rsidR="005514F2" w:rsidRPr="009205BF">
        <w:rPr>
          <w:rFonts w:ascii="Traditional Arabic" w:hAnsi="Traditional Arabic" w:cs="Traditional Arabic" w:hint="cs"/>
          <w:rtl/>
        </w:rPr>
        <w:t>این‌ها</w:t>
      </w:r>
      <w:r w:rsidR="009842C5" w:rsidRPr="009205BF">
        <w:rPr>
          <w:rFonts w:ascii="Traditional Arabic" w:hAnsi="Traditional Arabic" w:cs="Traditional Arabic" w:hint="cs"/>
          <w:rtl/>
        </w:rPr>
        <w:t xml:space="preserve"> معانی جدید است، این از طرف ضیق هست.</w:t>
      </w:r>
    </w:p>
    <w:p w:rsidR="009842C5" w:rsidRPr="009205BF" w:rsidRDefault="009842C5" w:rsidP="000C05BF">
      <w:pPr>
        <w:jc w:val="lowKashida"/>
        <w:rPr>
          <w:rFonts w:ascii="Traditional Arabic" w:hAnsi="Traditional Arabic" w:cs="Traditional Arabic"/>
          <w:rtl/>
        </w:rPr>
      </w:pPr>
      <w:r w:rsidRPr="009205BF">
        <w:rPr>
          <w:rFonts w:ascii="Traditional Arabic" w:hAnsi="Traditional Arabic" w:cs="Traditional Arabic" w:hint="cs"/>
          <w:rtl/>
        </w:rPr>
        <w:t xml:space="preserve">از طرف سعه هم ممکن است که در شرع </w:t>
      </w:r>
      <w:r w:rsidR="005514F2" w:rsidRPr="009205BF">
        <w:rPr>
          <w:rFonts w:ascii="Traditional Arabic" w:hAnsi="Traditional Arabic" w:cs="Traditional Arabic" w:hint="cs"/>
          <w:rtl/>
        </w:rPr>
        <w:t>واژه‌ای</w:t>
      </w:r>
      <w:r w:rsidRPr="009205BF">
        <w:rPr>
          <w:rFonts w:ascii="Traditional Arabic" w:hAnsi="Traditional Arabic" w:cs="Traditional Arabic" w:hint="cs"/>
          <w:rtl/>
        </w:rPr>
        <w:t xml:space="preserve"> بیاید که معنای جدید آن فراتر از آن معنای لغوی اولیه است.</w:t>
      </w:r>
    </w:p>
    <w:p w:rsidR="009842C5" w:rsidRPr="009205BF" w:rsidRDefault="005514F2" w:rsidP="000C05BF">
      <w:pPr>
        <w:jc w:val="lowKashida"/>
        <w:rPr>
          <w:rFonts w:ascii="Traditional Arabic" w:hAnsi="Traditional Arabic" w:cs="Traditional Arabic"/>
          <w:rtl/>
        </w:rPr>
      </w:pPr>
      <w:r w:rsidRPr="009205BF">
        <w:rPr>
          <w:rFonts w:ascii="Traditional Arabic" w:hAnsi="Traditional Arabic" w:cs="Traditional Arabic" w:hint="cs"/>
          <w:rtl/>
        </w:rPr>
        <w:t>واژه‌ای</w:t>
      </w:r>
      <w:r w:rsidR="009842C5" w:rsidRPr="009205BF">
        <w:rPr>
          <w:rFonts w:ascii="Traditional Arabic" w:hAnsi="Traditional Arabic" w:cs="Traditional Arabic" w:hint="cs"/>
          <w:rtl/>
        </w:rPr>
        <w:t xml:space="preserve"> معنای محدودی در وضع لغوی داشته است، ولی در کاربرد شرعی، از وضع لغوی </w:t>
      </w:r>
      <w:r w:rsidRPr="009205BF">
        <w:rPr>
          <w:rFonts w:ascii="Traditional Arabic" w:hAnsi="Traditional Arabic" w:cs="Traditional Arabic" w:hint="cs"/>
          <w:rtl/>
        </w:rPr>
        <w:t>عام‌تر</w:t>
      </w:r>
      <w:r w:rsidR="009842C5" w:rsidRPr="009205BF">
        <w:rPr>
          <w:rFonts w:ascii="Traditional Arabic" w:hAnsi="Traditional Arabic" w:cs="Traditional Arabic" w:hint="cs"/>
          <w:rtl/>
        </w:rPr>
        <w:t xml:space="preserve"> شده است، این هم امکان دارد.</w:t>
      </w:r>
    </w:p>
    <w:p w:rsidR="005665D2" w:rsidRPr="009205BF" w:rsidRDefault="005665D2" w:rsidP="009205BF">
      <w:pPr>
        <w:pStyle w:val="Heading3"/>
        <w:rPr>
          <w:rFonts w:ascii="Traditional Arabic" w:hAnsi="Traditional Arabic" w:cs="Traditional Arabic"/>
          <w:rtl/>
        </w:rPr>
      </w:pPr>
      <w:bookmarkStart w:id="10" w:name="_Toc511643984"/>
      <w:r w:rsidRPr="009205BF">
        <w:rPr>
          <w:rFonts w:ascii="Traditional Arabic" w:hAnsi="Traditional Arabic" w:cs="Traditional Arabic" w:hint="cs"/>
          <w:rtl/>
        </w:rPr>
        <w:t>تأثیر وضع جدید در کلام</w:t>
      </w:r>
      <w:bookmarkEnd w:id="10"/>
    </w:p>
    <w:p w:rsidR="009842C5" w:rsidRPr="009205BF" w:rsidRDefault="009842C5" w:rsidP="000C05BF">
      <w:pPr>
        <w:jc w:val="lowKashida"/>
        <w:rPr>
          <w:rFonts w:ascii="Traditional Arabic" w:hAnsi="Traditional Arabic" w:cs="Traditional Arabic"/>
          <w:rtl/>
        </w:rPr>
      </w:pPr>
      <w:r w:rsidRPr="009205BF">
        <w:rPr>
          <w:rFonts w:ascii="Traditional Arabic" w:hAnsi="Traditional Arabic" w:cs="Traditional Arabic" w:hint="cs"/>
          <w:rtl/>
        </w:rPr>
        <w:t xml:space="preserve">پس وضع جدید </w:t>
      </w:r>
      <w:r w:rsidR="005514F2" w:rsidRPr="009205BF">
        <w:rPr>
          <w:rFonts w:ascii="Traditional Arabic" w:hAnsi="Traditional Arabic" w:cs="Traditional Arabic" w:hint="cs"/>
          <w:rtl/>
        </w:rPr>
        <w:t>می‌تواند</w:t>
      </w:r>
      <w:r w:rsidRPr="009205BF">
        <w:rPr>
          <w:rFonts w:ascii="Traditional Arabic" w:hAnsi="Traditional Arabic" w:cs="Traditional Arabic" w:hint="cs"/>
          <w:rtl/>
        </w:rPr>
        <w:t xml:space="preserve"> </w:t>
      </w:r>
      <w:r w:rsidR="005514F2" w:rsidRPr="009205BF">
        <w:rPr>
          <w:rFonts w:ascii="Traditional Arabic" w:hAnsi="Traditional Arabic" w:cs="Traditional Arabic" w:hint="cs"/>
          <w:rtl/>
        </w:rPr>
        <w:t>کلمه‌ای</w:t>
      </w:r>
      <w:r w:rsidRPr="009205BF">
        <w:rPr>
          <w:rFonts w:ascii="Traditional Arabic" w:hAnsi="Traditional Arabic" w:cs="Traditional Arabic" w:hint="cs"/>
          <w:rtl/>
        </w:rPr>
        <w:t xml:space="preserve"> </w:t>
      </w:r>
      <w:r w:rsidR="005753EC" w:rsidRPr="009205BF">
        <w:rPr>
          <w:rFonts w:ascii="Traditional Arabic" w:hAnsi="Traditional Arabic" w:cs="Traditional Arabic" w:hint="cs"/>
          <w:rtl/>
        </w:rPr>
        <w:t xml:space="preserve">را که </w:t>
      </w:r>
      <w:r w:rsidRPr="009205BF">
        <w:rPr>
          <w:rFonts w:ascii="Traditional Arabic" w:hAnsi="Traditional Arabic" w:cs="Traditional Arabic" w:hint="cs"/>
          <w:rtl/>
        </w:rPr>
        <w:t xml:space="preserve">در حالت لغوی عادی که معنای معینی دارد، آن را </w:t>
      </w:r>
      <w:r w:rsidR="005514F2" w:rsidRPr="009205BF">
        <w:rPr>
          <w:rFonts w:ascii="Traditional Arabic" w:hAnsi="Traditional Arabic" w:cs="Traditional Arabic" w:hint="cs"/>
          <w:rtl/>
        </w:rPr>
        <w:t>محدودتر</w:t>
      </w:r>
      <w:r w:rsidRPr="009205BF">
        <w:rPr>
          <w:rFonts w:ascii="Traditional Arabic" w:hAnsi="Traditional Arabic" w:cs="Traditional Arabic" w:hint="cs"/>
          <w:rtl/>
        </w:rPr>
        <w:t xml:space="preserve"> بکند، یا بازتر و اوسع بکند، بخصوص در طرف تضییقش، </w:t>
      </w:r>
      <w:r w:rsidR="005514F2" w:rsidRPr="009205BF">
        <w:rPr>
          <w:rFonts w:ascii="Traditional Arabic" w:hAnsi="Traditional Arabic" w:cs="Traditional Arabic" w:hint="cs"/>
          <w:rtl/>
        </w:rPr>
        <w:t>مثال‌های</w:t>
      </w:r>
      <w:r w:rsidRPr="009205BF">
        <w:rPr>
          <w:rFonts w:ascii="Traditional Arabic" w:hAnsi="Traditional Arabic" w:cs="Traditional Arabic" w:hint="cs"/>
          <w:rtl/>
        </w:rPr>
        <w:t xml:space="preserve"> زیادی هست، اما در طرف اوسعش، </w:t>
      </w:r>
      <w:r w:rsidR="005514F2" w:rsidRPr="009205BF">
        <w:rPr>
          <w:rFonts w:ascii="Traditional Arabic" w:hAnsi="Traditional Arabic" w:cs="Traditional Arabic" w:hint="cs"/>
          <w:rtl/>
        </w:rPr>
        <w:t>مثال‌ها</w:t>
      </w:r>
      <w:r w:rsidRPr="009205BF">
        <w:rPr>
          <w:rFonts w:ascii="Traditional Arabic" w:hAnsi="Traditional Arabic" w:cs="Traditional Arabic" w:hint="cs"/>
          <w:rtl/>
        </w:rPr>
        <w:t xml:space="preserve"> محدود است.</w:t>
      </w:r>
    </w:p>
    <w:p w:rsidR="009842C5" w:rsidRPr="009205BF" w:rsidRDefault="003101B6" w:rsidP="000C05BF">
      <w:pPr>
        <w:jc w:val="lowKashida"/>
        <w:rPr>
          <w:rFonts w:ascii="Traditional Arabic" w:hAnsi="Traditional Arabic" w:cs="Traditional Arabic"/>
          <w:rtl/>
        </w:rPr>
      </w:pPr>
      <w:r w:rsidRPr="009205BF">
        <w:rPr>
          <w:rFonts w:ascii="Traditional Arabic" w:hAnsi="Traditional Arabic" w:cs="Traditional Arabic" w:hint="cs"/>
          <w:rtl/>
        </w:rPr>
        <w:t xml:space="preserve">شکل اول این است که وضع جدیدی متولد شده باشد، قانون این وضع جدید این است که اگر معنای قبلی </w:t>
      </w:r>
      <w:r w:rsidR="005514F2" w:rsidRPr="009205BF">
        <w:rPr>
          <w:rFonts w:ascii="Traditional Arabic" w:hAnsi="Traditional Arabic" w:cs="Traditional Arabic" w:hint="cs"/>
          <w:rtl/>
        </w:rPr>
        <w:t>متروک‌شده</w:t>
      </w:r>
      <w:r w:rsidRPr="009205BF">
        <w:rPr>
          <w:rFonts w:ascii="Traditional Arabic" w:hAnsi="Traditional Arabic" w:cs="Traditional Arabic" w:hint="cs"/>
          <w:rtl/>
        </w:rPr>
        <w:t>، این</w:t>
      </w:r>
      <w:r w:rsidR="00C85DD8" w:rsidRPr="009205BF">
        <w:rPr>
          <w:rFonts w:ascii="Traditional Arabic" w:hAnsi="Traditional Arabic" w:cs="Traditional Arabic" w:hint="cs"/>
          <w:rtl/>
        </w:rPr>
        <w:t xml:space="preserve"> وضع جدید</w:t>
      </w:r>
      <w:r w:rsidRPr="009205BF">
        <w:rPr>
          <w:rFonts w:ascii="Traditional Arabic" w:hAnsi="Traditional Arabic" w:cs="Traditional Arabic" w:hint="cs"/>
          <w:rtl/>
        </w:rPr>
        <w:t xml:space="preserve"> بدون هیچ </w:t>
      </w:r>
      <w:r w:rsidR="005514F2" w:rsidRPr="009205BF">
        <w:rPr>
          <w:rFonts w:ascii="Traditional Arabic" w:hAnsi="Traditional Arabic" w:cs="Traditional Arabic" w:hint="cs"/>
          <w:rtl/>
        </w:rPr>
        <w:t>قرینه‌ای</w:t>
      </w:r>
      <w:r w:rsidRPr="009205BF">
        <w:rPr>
          <w:rFonts w:ascii="Traditional Arabic" w:hAnsi="Traditional Arabic" w:cs="Traditional Arabic" w:hint="cs"/>
          <w:rtl/>
        </w:rPr>
        <w:t xml:space="preserve">، معنایش همین </w:t>
      </w:r>
      <w:r w:rsidR="005514F2" w:rsidRPr="009205BF">
        <w:rPr>
          <w:rFonts w:ascii="Traditional Arabic" w:hAnsi="Traditional Arabic" w:cs="Traditional Arabic" w:hint="cs"/>
          <w:rtl/>
        </w:rPr>
        <w:t>می‌شود</w:t>
      </w:r>
      <w:r w:rsidRPr="009205BF">
        <w:rPr>
          <w:rFonts w:ascii="Traditional Arabic" w:hAnsi="Traditional Arabic" w:cs="Traditional Arabic" w:hint="cs"/>
          <w:rtl/>
        </w:rPr>
        <w:t>، که اضیق یا اوسع از معنای اول است.</w:t>
      </w:r>
    </w:p>
    <w:p w:rsidR="00A36E65" w:rsidRPr="009205BF" w:rsidRDefault="003101B6" w:rsidP="000C05BF">
      <w:pPr>
        <w:jc w:val="lowKashida"/>
        <w:rPr>
          <w:rFonts w:ascii="Traditional Arabic" w:hAnsi="Traditional Arabic" w:cs="Traditional Arabic"/>
          <w:rtl/>
        </w:rPr>
      </w:pPr>
      <w:r w:rsidRPr="009205BF">
        <w:rPr>
          <w:rFonts w:ascii="Traditional Arabic" w:hAnsi="Traditional Arabic" w:cs="Traditional Arabic" w:hint="cs"/>
          <w:rtl/>
        </w:rPr>
        <w:t xml:space="preserve">اگر هم معنای قبلی متروک نشده است، برای حمل بر معنای جدید، </w:t>
      </w:r>
      <w:r w:rsidR="005514F2" w:rsidRPr="009205BF">
        <w:rPr>
          <w:rFonts w:ascii="Traditional Arabic" w:hAnsi="Traditional Arabic" w:cs="Traditional Arabic" w:hint="cs"/>
          <w:rtl/>
        </w:rPr>
        <w:t>قرینه‌ای</w:t>
      </w:r>
      <w:r w:rsidRPr="009205BF">
        <w:rPr>
          <w:rFonts w:ascii="Traditional Arabic" w:hAnsi="Traditional Arabic" w:cs="Traditional Arabic" w:hint="cs"/>
          <w:rtl/>
        </w:rPr>
        <w:t xml:space="preserve"> </w:t>
      </w:r>
      <w:r w:rsidR="005514F2" w:rsidRPr="009205BF">
        <w:rPr>
          <w:rFonts w:ascii="Traditional Arabic" w:hAnsi="Traditional Arabic" w:cs="Traditional Arabic" w:hint="cs"/>
          <w:rtl/>
        </w:rPr>
        <w:t>می‌خواهد</w:t>
      </w:r>
      <w:r w:rsidR="00A36E65" w:rsidRPr="009205BF">
        <w:rPr>
          <w:rFonts w:ascii="Traditional Arabic" w:hAnsi="Traditional Arabic" w:cs="Traditional Arabic" w:hint="cs"/>
          <w:rtl/>
        </w:rPr>
        <w:t>، این حمل لفظ بر معنای اضیق یا اوسع از معنای اولیه لغوی است، بر اساس وضع جدید و پیدایش معنای جدید، اضیق یا اوسع است</w:t>
      </w:r>
      <w:r w:rsidR="00C66A51" w:rsidRPr="009205BF">
        <w:rPr>
          <w:rFonts w:ascii="Traditional Arabic" w:hAnsi="Traditional Arabic" w:cs="Traditional Arabic" w:hint="cs"/>
          <w:rtl/>
        </w:rPr>
        <w:t>.</w:t>
      </w:r>
      <w:r w:rsidR="00A36E65" w:rsidRPr="009205BF">
        <w:rPr>
          <w:rFonts w:ascii="Traditional Arabic" w:hAnsi="Traditional Arabic" w:cs="Traditional Arabic" w:hint="cs"/>
          <w:rtl/>
        </w:rPr>
        <w:t xml:space="preserve"> قانونش این است که اگر معنای جدید، منحصر شد، این قرینه حمل بر او </w:t>
      </w:r>
      <w:r w:rsidR="005514F2" w:rsidRPr="009205BF">
        <w:rPr>
          <w:rFonts w:ascii="Traditional Arabic" w:hAnsi="Traditional Arabic" w:cs="Traditional Arabic" w:hint="cs"/>
          <w:rtl/>
        </w:rPr>
        <w:t>می‌شود</w:t>
      </w:r>
      <w:r w:rsidR="00A36E65" w:rsidRPr="009205BF">
        <w:rPr>
          <w:rFonts w:ascii="Traditional Arabic" w:hAnsi="Traditional Arabic" w:cs="Traditional Arabic" w:hint="cs"/>
          <w:rtl/>
        </w:rPr>
        <w:t xml:space="preserve">، اگر قبلی هم باقی ماند و مشترک شد، قرینه معینه </w:t>
      </w:r>
      <w:r w:rsidR="005514F2" w:rsidRPr="009205BF">
        <w:rPr>
          <w:rFonts w:ascii="Traditional Arabic" w:hAnsi="Traditional Arabic" w:cs="Traditional Arabic" w:hint="cs"/>
          <w:rtl/>
        </w:rPr>
        <w:t>می‌خواهد</w:t>
      </w:r>
      <w:r w:rsidR="00D90F4A" w:rsidRPr="009205BF">
        <w:rPr>
          <w:rFonts w:ascii="Traditional Arabic" w:hAnsi="Traditional Arabic" w:cs="Traditional Arabic" w:hint="cs"/>
          <w:rtl/>
        </w:rPr>
        <w:t>.</w:t>
      </w:r>
    </w:p>
    <w:p w:rsidR="005665D2" w:rsidRPr="009205BF" w:rsidRDefault="005753EC" w:rsidP="009205BF">
      <w:pPr>
        <w:pStyle w:val="Heading3"/>
        <w:rPr>
          <w:rFonts w:ascii="Traditional Arabic" w:hAnsi="Traditional Arabic" w:cs="Traditional Arabic"/>
          <w:rtl/>
        </w:rPr>
      </w:pPr>
      <w:bookmarkStart w:id="11" w:name="_Toc511643985"/>
      <w:r w:rsidRPr="009205BF">
        <w:rPr>
          <w:rFonts w:ascii="Traditional Arabic" w:hAnsi="Traditional Arabic" w:cs="Traditional Arabic" w:hint="cs"/>
          <w:rtl/>
        </w:rPr>
        <w:lastRenderedPageBreak/>
        <w:t xml:space="preserve">2. </w:t>
      </w:r>
      <w:r w:rsidR="005665D2" w:rsidRPr="009205BF">
        <w:rPr>
          <w:rFonts w:ascii="Traditional Arabic" w:hAnsi="Traditional Arabic" w:cs="Traditional Arabic" w:hint="cs"/>
          <w:rtl/>
        </w:rPr>
        <w:t>قاعده حکومت</w:t>
      </w:r>
      <w:bookmarkEnd w:id="11"/>
    </w:p>
    <w:p w:rsidR="00D90F4A" w:rsidRPr="009205BF" w:rsidRDefault="00D90F4A" w:rsidP="000C05BF">
      <w:pPr>
        <w:jc w:val="lowKashida"/>
        <w:rPr>
          <w:rFonts w:ascii="Traditional Arabic" w:hAnsi="Traditional Arabic" w:cs="Traditional Arabic"/>
          <w:rtl/>
        </w:rPr>
      </w:pPr>
      <w:r w:rsidRPr="009205BF">
        <w:rPr>
          <w:rFonts w:ascii="Traditional Arabic" w:hAnsi="Traditional Arabic" w:cs="Traditional Arabic" w:hint="cs"/>
          <w:rtl/>
        </w:rPr>
        <w:t xml:space="preserve">شکل دوم؛ </w:t>
      </w:r>
      <w:r w:rsidR="005514F2" w:rsidRPr="009205BF">
        <w:rPr>
          <w:rFonts w:ascii="Traditional Arabic" w:hAnsi="Traditional Arabic" w:cs="Traditional Arabic" w:hint="cs"/>
          <w:rtl/>
        </w:rPr>
        <w:t>آن چیزی</w:t>
      </w:r>
      <w:r w:rsidRPr="009205BF">
        <w:rPr>
          <w:rFonts w:ascii="Traditional Arabic" w:hAnsi="Traditional Arabic" w:cs="Traditional Arabic" w:hint="cs"/>
          <w:rtl/>
        </w:rPr>
        <w:t xml:space="preserve"> است که مرحوم شیخ در اصول کشف کردند</w:t>
      </w:r>
      <w:r w:rsidR="00C66A51" w:rsidRPr="009205BF">
        <w:rPr>
          <w:rFonts w:ascii="Traditional Arabic" w:hAnsi="Traditional Arabic" w:cs="Traditional Arabic" w:hint="cs"/>
          <w:rtl/>
        </w:rPr>
        <w:t xml:space="preserve"> و</w:t>
      </w:r>
      <w:r w:rsidRPr="009205BF">
        <w:rPr>
          <w:rFonts w:ascii="Traditional Arabic" w:hAnsi="Traditional Arabic" w:cs="Traditional Arabic" w:hint="cs"/>
          <w:rtl/>
        </w:rPr>
        <w:t xml:space="preserve"> آن قاعده حکومت است</w:t>
      </w:r>
      <w:r w:rsidR="00A00B66" w:rsidRPr="009205BF">
        <w:rPr>
          <w:rFonts w:ascii="Traditional Arabic" w:hAnsi="Traditional Arabic" w:cs="Traditional Arabic" w:hint="cs"/>
          <w:rtl/>
        </w:rPr>
        <w:t>، تضییق و توسعه بر اساس حکومت است، همان تعریفی که در اصول در باب حکومت آمده است</w:t>
      </w:r>
      <w:r w:rsidR="007C73F5" w:rsidRPr="009205BF">
        <w:rPr>
          <w:rFonts w:ascii="Traditional Arabic" w:hAnsi="Traditional Arabic" w:cs="Traditional Arabic" w:hint="cs"/>
          <w:rtl/>
        </w:rPr>
        <w:t xml:space="preserve">، حکومت، ورود، تخصیص، تخصص و </w:t>
      </w:r>
      <w:r w:rsidR="005514F2" w:rsidRPr="009205BF">
        <w:rPr>
          <w:rFonts w:ascii="Traditional Arabic" w:hAnsi="Traditional Arabic" w:cs="Traditional Arabic" w:hint="cs"/>
          <w:rtl/>
        </w:rPr>
        <w:t>تفاوت‌هایی</w:t>
      </w:r>
      <w:r w:rsidR="007C73F5" w:rsidRPr="009205BF">
        <w:rPr>
          <w:rFonts w:ascii="Traditional Arabic" w:hAnsi="Traditional Arabic" w:cs="Traditional Arabic" w:hint="cs"/>
          <w:rtl/>
        </w:rPr>
        <w:t xml:space="preserve"> که دارند.</w:t>
      </w:r>
    </w:p>
    <w:p w:rsidR="00A04EE4" w:rsidRPr="009205BF" w:rsidRDefault="007C73F5" w:rsidP="000C05BF">
      <w:pPr>
        <w:jc w:val="lowKashida"/>
        <w:rPr>
          <w:rFonts w:ascii="Traditional Arabic" w:hAnsi="Traditional Arabic" w:cs="Traditional Arabic"/>
          <w:rtl/>
        </w:rPr>
      </w:pPr>
      <w:r w:rsidRPr="009205BF">
        <w:rPr>
          <w:rFonts w:ascii="Traditional Arabic" w:hAnsi="Traditional Arabic" w:cs="Traditional Arabic" w:hint="cs"/>
          <w:rtl/>
        </w:rPr>
        <w:t xml:space="preserve">حکومت از چیزهایی است که </w:t>
      </w:r>
      <w:r w:rsidR="005514F2" w:rsidRPr="009205BF">
        <w:rPr>
          <w:rFonts w:ascii="Traditional Arabic" w:hAnsi="Traditional Arabic" w:cs="Traditional Arabic" w:hint="cs"/>
          <w:rtl/>
        </w:rPr>
        <w:t>می‌تواند</w:t>
      </w:r>
      <w:r w:rsidRPr="009205BF">
        <w:rPr>
          <w:rFonts w:ascii="Traditional Arabic" w:hAnsi="Traditional Arabic" w:cs="Traditional Arabic" w:hint="cs"/>
          <w:rtl/>
        </w:rPr>
        <w:t xml:space="preserve"> معنای لفظ و وضع اولیه لفظ را در کلام متکلم و شارع، توسعه یا تضییق بدهد</w:t>
      </w:r>
      <w:r w:rsidR="00C66A51" w:rsidRPr="009205BF">
        <w:rPr>
          <w:rFonts w:ascii="Traditional Arabic" w:hAnsi="Traditional Arabic" w:cs="Traditional Arabic" w:hint="cs"/>
          <w:rtl/>
        </w:rPr>
        <w:t>.</w:t>
      </w:r>
      <w:r w:rsidR="00A04EE4" w:rsidRPr="009205BF">
        <w:rPr>
          <w:rFonts w:ascii="Traditional Arabic" w:hAnsi="Traditional Arabic" w:cs="Traditional Arabic" w:hint="cs"/>
          <w:rtl/>
        </w:rPr>
        <w:t xml:space="preserve"> حکومت بر دو قسم است: دلیل حاکم گاهی مضیق معنای اول است، گاهی موسع معنای اول است، به نحو تعبدی </w:t>
      </w:r>
      <w:r w:rsidR="005514F2" w:rsidRPr="009205BF">
        <w:rPr>
          <w:rFonts w:ascii="Traditional Arabic" w:hAnsi="Traditional Arabic" w:cs="Traditional Arabic" w:hint="cs"/>
          <w:rtl/>
        </w:rPr>
        <w:t>می‌گوید</w:t>
      </w:r>
      <w:r w:rsidR="00A04EE4" w:rsidRPr="009205BF">
        <w:rPr>
          <w:rFonts w:ascii="Traditional Arabic" w:hAnsi="Traditional Arabic" w:cs="Traditional Arabic" w:hint="cs"/>
          <w:rtl/>
        </w:rPr>
        <w:t xml:space="preserve"> که چیزی را به چیزی ملحق </w:t>
      </w:r>
      <w:r w:rsidR="005514F2" w:rsidRPr="009205BF">
        <w:rPr>
          <w:rFonts w:ascii="Traditional Arabic" w:hAnsi="Traditional Arabic" w:cs="Traditional Arabic" w:hint="cs"/>
          <w:rtl/>
        </w:rPr>
        <w:t>می‌کند</w:t>
      </w:r>
      <w:r w:rsidR="00A04EE4" w:rsidRPr="009205BF">
        <w:rPr>
          <w:rFonts w:ascii="Traditional Arabic" w:hAnsi="Traditional Arabic" w:cs="Traditional Arabic" w:hint="cs"/>
          <w:rtl/>
        </w:rPr>
        <w:t xml:space="preserve">، یا چیزی را از او خارج </w:t>
      </w:r>
      <w:r w:rsidR="005514F2" w:rsidRPr="009205BF">
        <w:rPr>
          <w:rFonts w:ascii="Traditional Arabic" w:hAnsi="Traditional Arabic" w:cs="Traditional Arabic" w:hint="cs"/>
          <w:rtl/>
        </w:rPr>
        <w:t>می‌کند</w:t>
      </w:r>
      <w:r w:rsidR="00A04EE4" w:rsidRPr="009205BF">
        <w:rPr>
          <w:rFonts w:ascii="Traditional Arabic" w:hAnsi="Traditional Arabic" w:cs="Traditional Arabic" w:hint="cs"/>
          <w:rtl/>
        </w:rPr>
        <w:t>.</w:t>
      </w:r>
    </w:p>
    <w:p w:rsidR="00673FB2" w:rsidRPr="009205BF" w:rsidRDefault="00A04EE4" w:rsidP="000C05BF">
      <w:pPr>
        <w:jc w:val="lowKashida"/>
        <w:rPr>
          <w:rFonts w:ascii="Traditional Arabic" w:hAnsi="Traditional Arabic" w:cs="Traditional Arabic"/>
          <w:rtl/>
        </w:rPr>
      </w:pPr>
      <w:r w:rsidRPr="009205BF">
        <w:rPr>
          <w:rFonts w:ascii="Traditional Arabic" w:hAnsi="Traditional Arabic" w:cs="Traditional Arabic" w:hint="cs"/>
          <w:rtl/>
        </w:rPr>
        <w:t xml:space="preserve">در طرف </w:t>
      </w:r>
      <w:r w:rsidR="005514F2" w:rsidRPr="009205BF">
        <w:rPr>
          <w:rFonts w:ascii="Traditional Arabic" w:hAnsi="Traditional Arabic" w:cs="Traditional Arabic" w:hint="cs"/>
          <w:rtl/>
        </w:rPr>
        <w:t>توسعه‌اش</w:t>
      </w:r>
      <w:r w:rsidRPr="009205BF">
        <w:rPr>
          <w:rFonts w:ascii="Traditional Arabic" w:hAnsi="Traditional Arabic" w:cs="Traditional Arabic" w:hint="cs"/>
          <w:rtl/>
        </w:rPr>
        <w:t xml:space="preserve">؛ «الطواف صلاةٌ» است، که </w:t>
      </w:r>
      <w:r w:rsidR="005514F2" w:rsidRPr="009205BF">
        <w:rPr>
          <w:rFonts w:ascii="Traditional Arabic" w:hAnsi="Traditional Arabic" w:cs="Traditional Arabic" w:hint="cs"/>
          <w:rtl/>
        </w:rPr>
        <w:t>می‌گوید</w:t>
      </w:r>
      <w:r w:rsidRPr="009205BF">
        <w:rPr>
          <w:rFonts w:ascii="Traditional Arabic" w:hAnsi="Traditional Arabic" w:cs="Traditional Arabic" w:hint="cs"/>
          <w:rtl/>
        </w:rPr>
        <w:t xml:space="preserve"> «اقم صلاة»، احکام صلاة، اینکه باید با طهارت باشد و امثالهم، «صل متطهر</w:t>
      </w:r>
      <w:r w:rsidR="00C85DD8" w:rsidRPr="009205BF">
        <w:rPr>
          <w:rFonts w:ascii="Traditional Arabic" w:hAnsi="Traditional Arabic" w:cs="Traditional Arabic" w:hint="cs"/>
          <w:rtl/>
        </w:rPr>
        <w:t>اً</w:t>
      </w:r>
      <w:r w:rsidRPr="009205BF">
        <w:rPr>
          <w:rFonts w:ascii="Traditional Arabic" w:hAnsi="Traditional Arabic" w:cs="Traditional Arabic" w:hint="cs"/>
          <w:rtl/>
        </w:rPr>
        <w:t xml:space="preserve">»، بعد دلیلی </w:t>
      </w:r>
      <w:r w:rsidR="005514F2" w:rsidRPr="009205BF">
        <w:rPr>
          <w:rFonts w:ascii="Traditional Arabic" w:hAnsi="Traditional Arabic" w:cs="Traditional Arabic" w:hint="cs"/>
          <w:rtl/>
        </w:rPr>
        <w:t>می‌گوید</w:t>
      </w:r>
      <w:r w:rsidRPr="009205BF">
        <w:rPr>
          <w:rFonts w:ascii="Traditional Arabic" w:hAnsi="Traditional Arabic" w:cs="Traditional Arabic" w:hint="cs"/>
          <w:rtl/>
        </w:rPr>
        <w:t xml:space="preserve"> که «الطواف صلاةٌ»، حکمی که برای صلاة آمد بود</w:t>
      </w:r>
      <w:r w:rsidR="00C66A51" w:rsidRPr="009205BF">
        <w:rPr>
          <w:rFonts w:ascii="Traditional Arabic" w:hAnsi="Traditional Arabic" w:cs="Traditional Arabic" w:hint="cs"/>
          <w:rtl/>
        </w:rPr>
        <w:t xml:space="preserve"> و </w:t>
      </w:r>
      <w:r w:rsidRPr="009205BF">
        <w:rPr>
          <w:rFonts w:ascii="Traditional Arabic" w:hAnsi="Traditional Arabic" w:cs="Traditional Arabic" w:hint="cs"/>
          <w:rtl/>
        </w:rPr>
        <w:t xml:space="preserve">معنای صلاة هم روشن است، توسعه پیدا </w:t>
      </w:r>
      <w:r w:rsidR="005514F2" w:rsidRPr="009205BF">
        <w:rPr>
          <w:rFonts w:ascii="Traditional Arabic" w:hAnsi="Traditional Arabic" w:cs="Traditional Arabic" w:hint="cs"/>
          <w:rtl/>
        </w:rPr>
        <w:t>می‌کند</w:t>
      </w:r>
      <w:r w:rsidRPr="009205BF">
        <w:rPr>
          <w:rFonts w:ascii="Traditional Arabic" w:hAnsi="Traditional Arabic" w:cs="Traditional Arabic" w:hint="cs"/>
          <w:rtl/>
        </w:rPr>
        <w:t xml:space="preserve">، </w:t>
      </w:r>
      <w:r w:rsidR="005514F2" w:rsidRPr="009205BF">
        <w:rPr>
          <w:rFonts w:ascii="Traditional Arabic" w:hAnsi="Traditional Arabic" w:cs="Traditional Arabic" w:hint="cs"/>
          <w:rtl/>
        </w:rPr>
        <w:t>به خاطر</w:t>
      </w:r>
      <w:r w:rsidRPr="009205BF">
        <w:rPr>
          <w:rFonts w:ascii="Traditional Arabic" w:hAnsi="Traditional Arabic" w:cs="Traditional Arabic" w:hint="cs"/>
          <w:rtl/>
        </w:rPr>
        <w:t xml:space="preserve"> اینکه دلیل حاکم گفته است، که «</w:t>
      </w:r>
      <w:r w:rsidR="00C85DD8" w:rsidRPr="009205BF">
        <w:rPr>
          <w:rFonts w:ascii="Traditional Arabic" w:hAnsi="Traditional Arabic" w:cs="Traditional Arabic" w:hint="cs"/>
          <w:rtl/>
        </w:rPr>
        <w:t>ال</w:t>
      </w:r>
      <w:r w:rsidRPr="009205BF">
        <w:rPr>
          <w:rFonts w:ascii="Traditional Arabic" w:hAnsi="Traditional Arabic" w:cs="Traditional Arabic" w:hint="cs"/>
          <w:rtl/>
        </w:rPr>
        <w:t xml:space="preserve">طواف صلاةٌ»، وضع جدید پیدا نشده است، در تعبد هم همان عنوان را تطبیق </w:t>
      </w:r>
      <w:r w:rsidR="005514F2" w:rsidRPr="009205BF">
        <w:rPr>
          <w:rFonts w:ascii="Traditional Arabic" w:hAnsi="Traditional Arabic" w:cs="Traditional Arabic" w:hint="cs"/>
          <w:rtl/>
        </w:rPr>
        <w:t>می‌دهند</w:t>
      </w:r>
      <w:r w:rsidRPr="009205BF">
        <w:rPr>
          <w:rFonts w:ascii="Traditional Arabic" w:hAnsi="Traditional Arabic" w:cs="Traditional Arabic" w:hint="cs"/>
          <w:rtl/>
        </w:rPr>
        <w:t xml:space="preserve">، عنوان را توسعه </w:t>
      </w:r>
      <w:r w:rsidR="005514F2" w:rsidRPr="009205BF">
        <w:rPr>
          <w:rFonts w:ascii="Traditional Arabic" w:hAnsi="Traditional Arabic" w:cs="Traditional Arabic" w:hint="cs"/>
          <w:rtl/>
        </w:rPr>
        <w:t>می‌دهد</w:t>
      </w:r>
      <w:r w:rsidRPr="009205BF">
        <w:rPr>
          <w:rFonts w:ascii="Traditional Arabic" w:hAnsi="Traditional Arabic" w:cs="Traditional Arabic" w:hint="cs"/>
          <w:rtl/>
        </w:rPr>
        <w:t xml:space="preserve">، منتهی توسعه عنوان تعبدی است، </w:t>
      </w:r>
      <w:r w:rsidR="005514F2" w:rsidRPr="009205BF">
        <w:rPr>
          <w:rFonts w:ascii="Traditional Arabic" w:hAnsi="Traditional Arabic" w:cs="Traditional Arabic" w:hint="cs"/>
          <w:rtl/>
        </w:rPr>
        <w:t>این‌طور</w:t>
      </w:r>
      <w:r w:rsidRPr="009205BF">
        <w:rPr>
          <w:rFonts w:ascii="Traditional Arabic" w:hAnsi="Traditional Arabic" w:cs="Traditional Arabic" w:hint="cs"/>
          <w:rtl/>
        </w:rPr>
        <w:t xml:space="preserve"> نیست که معنای جدید پیدا بکند</w:t>
      </w:r>
      <w:r w:rsidR="00673FB2" w:rsidRPr="009205BF">
        <w:rPr>
          <w:rFonts w:ascii="Traditional Arabic" w:hAnsi="Traditional Arabic" w:cs="Traditional Arabic" w:hint="cs"/>
          <w:rtl/>
        </w:rPr>
        <w:t>.</w:t>
      </w:r>
    </w:p>
    <w:p w:rsidR="00265D95" w:rsidRPr="009205BF" w:rsidRDefault="00673FB2" w:rsidP="000C05BF">
      <w:pPr>
        <w:jc w:val="lowKashida"/>
        <w:rPr>
          <w:rFonts w:ascii="Traditional Arabic" w:hAnsi="Traditional Arabic" w:cs="Traditional Arabic"/>
          <w:rtl/>
        </w:rPr>
      </w:pPr>
      <w:r w:rsidRPr="009205BF">
        <w:rPr>
          <w:rFonts w:ascii="Traditional Arabic" w:hAnsi="Traditional Arabic" w:cs="Traditional Arabic" w:hint="cs"/>
          <w:rtl/>
        </w:rPr>
        <w:t xml:space="preserve">گاهی هم تضییقی هست، به طور مثال </w:t>
      </w:r>
      <w:r w:rsidR="005514F2" w:rsidRPr="009205BF">
        <w:rPr>
          <w:rFonts w:ascii="Traditional Arabic" w:hAnsi="Traditional Arabic" w:cs="Traditional Arabic" w:hint="cs"/>
          <w:rtl/>
        </w:rPr>
        <w:t>می‌گوید</w:t>
      </w:r>
      <w:r w:rsidRPr="009205BF">
        <w:rPr>
          <w:rFonts w:ascii="Traditional Arabic" w:hAnsi="Traditional Arabic" w:cs="Traditional Arabic" w:hint="cs"/>
          <w:rtl/>
        </w:rPr>
        <w:t xml:space="preserve"> که «الفاسق لیس بعالم»، آدم فاسق عالم نیست، لذا عالم محدود به عالم عادل </w:t>
      </w:r>
      <w:r w:rsidR="005514F2" w:rsidRPr="009205BF">
        <w:rPr>
          <w:rFonts w:ascii="Traditional Arabic" w:hAnsi="Traditional Arabic" w:cs="Traditional Arabic" w:hint="cs"/>
          <w:rtl/>
        </w:rPr>
        <w:t>می‌شود</w:t>
      </w:r>
      <w:r w:rsidR="0074785C" w:rsidRPr="009205BF">
        <w:rPr>
          <w:rFonts w:ascii="Traditional Arabic" w:hAnsi="Traditional Arabic" w:cs="Traditional Arabic" w:hint="cs"/>
          <w:rtl/>
        </w:rPr>
        <w:t xml:space="preserve"> و فاسق را در بر ن</w:t>
      </w:r>
      <w:r w:rsidR="005514F2" w:rsidRPr="009205BF">
        <w:rPr>
          <w:rFonts w:ascii="Traditional Arabic" w:hAnsi="Traditional Arabic" w:cs="Traditional Arabic" w:hint="cs"/>
          <w:rtl/>
        </w:rPr>
        <w:t>می‌گیرد</w:t>
      </w:r>
      <w:r w:rsidR="00265D95" w:rsidRPr="009205BF">
        <w:rPr>
          <w:rFonts w:ascii="Traditional Arabic" w:hAnsi="Traditional Arabic" w:cs="Traditional Arabic" w:hint="cs"/>
          <w:rtl/>
        </w:rPr>
        <w:t>.</w:t>
      </w:r>
    </w:p>
    <w:p w:rsidR="005665D2" w:rsidRPr="009205BF" w:rsidRDefault="00C85DD8" w:rsidP="009205BF">
      <w:pPr>
        <w:pStyle w:val="Heading3"/>
        <w:rPr>
          <w:rFonts w:ascii="Traditional Arabic" w:hAnsi="Traditional Arabic" w:cs="Traditional Arabic"/>
          <w:rtl/>
        </w:rPr>
      </w:pPr>
      <w:bookmarkStart w:id="12" w:name="_Toc511643986"/>
      <w:r w:rsidRPr="009205BF">
        <w:rPr>
          <w:rFonts w:ascii="Traditional Arabic" w:hAnsi="Traditional Arabic" w:cs="Traditional Arabic" w:hint="cs"/>
          <w:rtl/>
        </w:rPr>
        <w:t xml:space="preserve">3. </w:t>
      </w:r>
      <w:r w:rsidR="005665D2" w:rsidRPr="009205BF">
        <w:rPr>
          <w:rFonts w:ascii="Traditional Arabic" w:hAnsi="Traditional Arabic" w:cs="Traditional Arabic" w:hint="cs"/>
          <w:rtl/>
        </w:rPr>
        <w:t>مقید و مخصص لفظی</w:t>
      </w:r>
      <w:bookmarkEnd w:id="12"/>
    </w:p>
    <w:p w:rsidR="00A04EE4" w:rsidRPr="009205BF" w:rsidRDefault="00265D95" w:rsidP="000C05BF">
      <w:pPr>
        <w:jc w:val="lowKashida"/>
        <w:rPr>
          <w:rFonts w:ascii="Traditional Arabic" w:hAnsi="Traditional Arabic" w:cs="Traditional Arabic"/>
          <w:rtl/>
        </w:rPr>
      </w:pPr>
      <w:r w:rsidRPr="009205BF">
        <w:rPr>
          <w:rFonts w:ascii="Traditional Arabic" w:hAnsi="Traditional Arabic" w:cs="Traditional Arabic" w:hint="cs"/>
          <w:rtl/>
        </w:rPr>
        <w:t xml:space="preserve">نوع سوم این است که مقید یا مخصص لفظی وارد بشود، </w:t>
      </w:r>
      <w:r w:rsidR="00A074BD" w:rsidRPr="009205BF">
        <w:rPr>
          <w:rFonts w:ascii="Traditional Arabic" w:hAnsi="Traditional Arabic" w:cs="Traditional Arabic" w:hint="cs"/>
          <w:rtl/>
        </w:rPr>
        <w:t xml:space="preserve">دلیلی که گفته اکرم العالم، مقیدی </w:t>
      </w:r>
      <w:r w:rsidRPr="009205BF">
        <w:rPr>
          <w:rFonts w:ascii="Traditional Arabic" w:hAnsi="Traditional Arabic" w:cs="Traditional Arabic" w:hint="cs"/>
          <w:rtl/>
        </w:rPr>
        <w:t xml:space="preserve">بگوید که «لا تکرم العالم الفاسق»، مقید و مخصص لفظی است که دائره اولی را با </w:t>
      </w:r>
      <w:r w:rsidR="005514F2" w:rsidRPr="009205BF">
        <w:rPr>
          <w:rFonts w:ascii="Traditional Arabic" w:hAnsi="Traditional Arabic" w:cs="Traditional Arabic" w:hint="cs"/>
          <w:rtl/>
        </w:rPr>
        <w:t>یک‌لفظی</w:t>
      </w:r>
      <w:r w:rsidRPr="009205BF">
        <w:rPr>
          <w:rFonts w:ascii="Traditional Arabic" w:hAnsi="Traditional Arabic" w:cs="Traditional Arabic" w:hint="cs"/>
          <w:rtl/>
        </w:rPr>
        <w:t xml:space="preserve"> که متصلاً یا منفصلاً در ادامه آمده، محدود </w:t>
      </w:r>
      <w:r w:rsidR="005514F2" w:rsidRPr="009205BF">
        <w:rPr>
          <w:rFonts w:ascii="Traditional Arabic" w:hAnsi="Traditional Arabic" w:cs="Traditional Arabic" w:hint="cs"/>
          <w:rtl/>
        </w:rPr>
        <w:t>می‌کند</w:t>
      </w:r>
      <w:r w:rsidRPr="009205BF">
        <w:rPr>
          <w:rFonts w:ascii="Traditional Arabic" w:hAnsi="Traditional Arabic" w:cs="Traditional Arabic" w:hint="cs"/>
          <w:rtl/>
        </w:rPr>
        <w:t>.</w:t>
      </w:r>
    </w:p>
    <w:p w:rsidR="00265D95" w:rsidRPr="009205BF" w:rsidRDefault="00265D95" w:rsidP="000C05BF">
      <w:pPr>
        <w:jc w:val="lowKashida"/>
        <w:rPr>
          <w:rFonts w:ascii="Traditional Arabic" w:hAnsi="Traditional Arabic" w:cs="Traditional Arabic"/>
          <w:rtl/>
        </w:rPr>
      </w:pPr>
      <w:r w:rsidRPr="009205BF">
        <w:rPr>
          <w:rFonts w:ascii="Traditional Arabic" w:hAnsi="Traditional Arabic" w:cs="Traditional Arabic" w:hint="cs"/>
          <w:rtl/>
        </w:rPr>
        <w:t xml:space="preserve">در طرف تعمیم چیز خاصی نیست، همان حکومت </w:t>
      </w:r>
      <w:r w:rsidR="005514F2" w:rsidRPr="009205BF">
        <w:rPr>
          <w:rFonts w:ascii="Traditional Arabic" w:hAnsi="Traditional Arabic" w:cs="Traditional Arabic" w:hint="cs"/>
          <w:rtl/>
        </w:rPr>
        <w:t>می‌شود</w:t>
      </w:r>
      <w:r w:rsidRPr="009205BF">
        <w:rPr>
          <w:rFonts w:ascii="Traditional Arabic" w:hAnsi="Traditional Arabic" w:cs="Traditional Arabic" w:hint="cs"/>
          <w:rtl/>
        </w:rPr>
        <w:t xml:space="preserve">، اینکه حکم عالم را شامل متقی هم قرار بدهد، باید بگوید که «المتقی عالمٌ»، «الطواف صلاة»، آن تعبد تصرفی </w:t>
      </w:r>
      <w:r w:rsidR="005514F2" w:rsidRPr="009205BF">
        <w:rPr>
          <w:rFonts w:ascii="Traditional Arabic" w:hAnsi="Traditional Arabic" w:cs="Traditional Arabic" w:hint="cs"/>
          <w:rtl/>
        </w:rPr>
        <w:t>می‌شود</w:t>
      </w:r>
      <w:r w:rsidRPr="009205BF">
        <w:rPr>
          <w:rFonts w:ascii="Traditional Arabic" w:hAnsi="Traditional Arabic" w:cs="Traditional Arabic" w:hint="cs"/>
          <w:rtl/>
        </w:rPr>
        <w:t>، یا نوع اول است</w:t>
      </w:r>
      <w:r w:rsidR="00A074BD" w:rsidRPr="009205BF">
        <w:rPr>
          <w:rFonts w:ascii="Traditional Arabic" w:hAnsi="Traditional Arabic" w:cs="Traditional Arabic" w:hint="cs"/>
          <w:rtl/>
        </w:rPr>
        <w:t>.</w:t>
      </w:r>
      <w:r w:rsidRPr="009205BF">
        <w:rPr>
          <w:rFonts w:ascii="Traditional Arabic" w:hAnsi="Traditional Arabic" w:cs="Traditional Arabic" w:hint="cs"/>
          <w:rtl/>
        </w:rPr>
        <w:t xml:space="preserve"> در شکل سوم، در تعمیم، مقید و مخصص لفظی هست، گفتن اینکه یک معمم لفظی هست، معنایی ندارد، شکل سوم اختصاص به همان تضییق دائره معنا</w:t>
      </w:r>
      <w:r w:rsidR="00A074BD" w:rsidRPr="009205BF">
        <w:rPr>
          <w:rFonts w:ascii="Traditional Arabic" w:hAnsi="Traditional Arabic" w:cs="Traditional Arabic" w:hint="cs"/>
          <w:rtl/>
        </w:rPr>
        <w:t xml:space="preserve"> دارد</w:t>
      </w:r>
      <w:r w:rsidRPr="009205BF">
        <w:rPr>
          <w:rFonts w:ascii="Traditional Arabic" w:hAnsi="Traditional Arabic" w:cs="Traditional Arabic" w:hint="cs"/>
          <w:rtl/>
        </w:rPr>
        <w:t>، نه از باب اینکه عالم معنای جدید پیدا کرده است، نه از باب اینکه دلیل تعبدی بگوید که فاسق عالم نیست، یا متقی عالم است</w:t>
      </w:r>
      <w:r w:rsidR="009B3779" w:rsidRPr="009205BF">
        <w:rPr>
          <w:rFonts w:ascii="Traditional Arabic" w:hAnsi="Traditional Arabic" w:cs="Traditional Arabic" w:hint="cs"/>
          <w:rtl/>
        </w:rPr>
        <w:t xml:space="preserve">، بلکه از این باب که لفظ </w:t>
      </w:r>
      <w:r w:rsidR="005514F2" w:rsidRPr="009205BF">
        <w:rPr>
          <w:rFonts w:ascii="Traditional Arabic" w:hAnsi="Traditional Arabic" w:cs="Traditional Arabic" w:hint="cs"/>
          <w:rtl/>
        </w:rPr>
        <w:t>می‌گوید</w:t>
      </w:r>
      <w:r w:rsidR="009B3779" w:rsidRPr="009205BF">
        <w:rPr>
          <w:rFonts w:ascii="Traditional Arabic" w:hAnsi="Traditional Arabic" w:cs="Traditional Arabic" w:hint="cs"/>
          <w:rtl/>
        </w:rPr>
        <w:t xml:space="preserve"> که عالم معنای جدید پیدا نکرده است، تعبدی </w:t>
      </w:r>
      <w:r w:rsidR="005514F2" w:rsidRPr="009205BF">
        <w:rPr>
          <w:rFonts w:ascii="Traditional Arabic" w:hAnsi="Traditional Arabic" w:cs="Traditional Arabic" w:hint="cs"/>
          <w:rtl/>
        </w:rPr>
        <w:t>نمی‌کنم</w:t>
      </w:r>
      <w:r w:rsidR="009B3779" w:rsidRPr="009205BF">
        <w:rPr>
          <w:rFonts w:ascii="Traditional Arabic" w:hAnsi="Traditional Arabic" w:cs="Traditional Arabic" w:hint="cs"/>
          <w:rtl/>
        </w:rPr>
        <w:t xml:space="preserve"> که این فاسق عالم هست یا عالم نیست، بلکه </w:t>
      </w:r>
      <w:r w:rsidR="005514F2" w:rsidRPr="009205BF">
        <w:rPr>
          <w:rFonts w:ascii="Traditional Arabic" w:hAnsi="Traditional Arabic" w:cs="Traditional Arabic" w:hint="cs"/>
          <w:rtl/>
        </w:rPr>
        <w:t>به خاطر</w:t>
      </w:r>
      <w:r w:rsidR="009B3779" w:rsidRPr="009205BF">
        <w:rPr>
          <w:rFonts w:ascii="Traditional Arabic" w:hAnsi="Traditional Arabic" w:cs="Traditional Arabic" w:hint="cs"/>
          <w:rtl/>
        </w:rPr>
        <w:t xml:space="preserve"> هر مصلحتی زید یا عمرو یا بکر یا فاسق را از این بیرون بردم.</w:t>
      </w:r>
    </w:p>
    <w:p w:rsidR="00C66A51" w:rsidRPr="009205BF" w:rsidRDefault="00C66A51" w:rsidP="009205BF">
      <w:pPr>
        <w:pStyle w:val="Heading3"/>
        <w:rPr>
          <w:rFonts w:ascii="Traditional Arabic" w:hAnsi="Traditional Arabic" w:cs="Traditional Arabic"/>
          <w:rtl/>
        </w:rPr>
      </w:pPr>
      <w:bookmarkStart w:id="13" w:name="_Toc511643987"/>
      <w:r w:rsidRPr="009205BF">
        <w:rPr>
          <w:rFonts w:ascii="Traditional Arabic" w:hAnsi="Traditional Arabic" w:cs="Traditional Arabic" w:hint="cs"/>
          <w:rtl/>
        </w:rPr>
        <w:t>4. قرائن لبیه</w:t>
      </w:r>
      <w:bookmarkEnd w:id="13"/>
    </w:p>
    <w:p w:rsidR="009B3779" w:rsidRPr="009205BF" w:rsidRDefault="0001748D" w:rsidP="000C05BF">
      <w:pPr>
        <w:jc w:val="lowKashida"/>
        <w:rPr>
          <w:rFonts w:ascii="Traditional Arabic" w:hAnsi="Traditional Arabic" w:cs="Traditional Arabic"/>
          <w:rtl/>
        </w:rPr>
      </w:pPr>
      <w:r w:rsidRPr="009205BF">
        <w:rPr>
          <w:rFonts w:ascii="Traditional Arabic" w:hAnsi="Traditional Arabic" w:cs="Traditional Arabic" w:hint="cs"/>
          <w:rtl/>
        </w:rPr>
        <w:t>قسم چهارم از تضییق یا تعمیم، بر اساس قرائن لبیّه</w:t>
      </w:r>
      <w:r w:rsidR="00C66A51" w:rsidRPr="009205BF">
        <w:rPr>
          <w:rFonts w:ascii="Traditional Arabic" w:hAnsi="Traditional Arabic" w:cs="Traditional Arabic" w:hint="cs"/>
          <w:rtl/>
        </w:rPr>
        <w:t xml:space="preserve"> است که </w:t>
      </w:r>
      <w:r w:rsidRPr="009205BF">
        <w:rPr>
          <w:rFonts w:ascii="Traditional Arabic" w:hAnsi="Traditional Arabic" w:cs="Traditional Arabic" w:hint="cs"/>
          <w:rtl/>
        </w:rPr>
        <w:t xml:space="preserve">ما بدانیم دلیل و عنوانی که در دلیل </w:t>
      </w:r>
      <w:r w:rsidR="005514F2" w:rsidRPr="009205BF">
        <w:rPr>
          <w:rFonts w:ascii="Traditional Arabic" w:hAnsi="Traditional Arabic" w:cs="Traditional Arabic" w:hint="cs"/>
          <w:rtl/>
        </w:rPr>
        <w:t>واردشده</w:t>
      </w:r>
      <w:r w:rsidRPr="009205BF">
        <w:rPr>
          <w:rFonts w:ascii="Traditional Arabic" w:hAnsi="Traditional Arabic" w:cs="Traditional Arabic" w:hint="cs"/>
          <w:rtl/>
        </w:rPr>
        <w:t>، ضیق یا سعه پیدا کرده است.</w:t>
      </w:r>
    </w:p>
    <w:p w:rsidR="0001748D" w:rsidRPr="009205BF" w:rsidRDefault="00C66A51" w:rsidP="000C05BF">
      <w:pPr>
        <w:jc w:val="lowKashida"/>
        <w:rPr>
          <w:rFonts w:ascii="Traditional Arabic" w:hAnsi="Traditional Arabic" w:cs="Traditional Arabic"/>
          <w:rtl/>
        </w:rPr>
      </w:pPr>
      <w:r w:rsidRPr="009205BF">
        <w:rPr>
          <w:rFonts w:ascii="Traditional Arabic" w:hAnsi="Traditional Arabic" w:cs="Traditional Arabic" w:hint="cs"/>
          <w:rtl/>
        </w:rPr>
        <w:t>قرائن لبیّه اعم ا</w:t>
      </w:r>
      <w:r w:rsidR="0001748D" w:rsidRPr="009205BF">
        <w:rPr>
          <w:rFonts w:ascii="Traditional Arabic" w:hAnsi="Traditional Arabic" w:cs="Traditional Arabic" w:hint="cs"/>
          <w:rtl/>
        </w:rPr>
        <w:t xml:space="preserve">ست از اینکه یک حکم عقلی مستقل و قطعی باشد، </w:t>
      </w:r>
      <w:r w:rsidR="00A074BD" w:rsidRPr="009205BF">
        <w:rPr>
          <w:rFonts w:ascii="Traditional Arabic" w:hAnsi="Traditional Arabic" w:cs="Traditional Arabic" w:hint="cs"/>
          <w:rtl/>
        </w:rPr>
        <w:t xml:space="preserve">کما اینکه </w:t>
      </w:r>
      <w:r w:rsidR="0001748D" w:rsidRPr="009205BF">
        <w:rPr>
          <w:rFonts w:ascii="Traditional Arabic" w:hAnsi="Traditional Arabic" w:cs="Traditional Arabic" w:hint="cs"/>
          <w:rtl/>
        </w:rPr>
        <w:t xml:space="preserve">عقل </w:t>
      </w:r>
      <w:r w:rsidR="005514F2" w:rsidRPr="009205BF">
        <w:rPr>
          <w:rFonts w:ascii="Traditional Arabic" w:hAnsi="Traditional Arabic" w:cs="Traditional Arabic" w:hint="cs"/>
          <w:rtl/>
        </w:rPr>
        <w:t>یک‌چیزی</w:t>
      </w:r>
      <w:r w:rsidR="0001748D" w:rsidRPr="009205BF">
        <w:rPr>
          <w:rFonts w:ascii="Traditional Arabic" w:hAnsi="Traditional Arabic" w:cs="Traditional Arabic" w:hint="cs"/>
          <w:rtl/>
        </w:rPr>
        <w:t xml:space="preserve"> را حکم بکند، یا اینکه چیز عقلی نیست، عقلا در مقام محاوره و تخاطب و فهمشان از متون، به خاطر یک </w:t>
      </w:r>
      <w:r w:rsidR="005514F2" w:rsidRPr="009205BF">
        <w:rPr>
          <w:rFonts w:ascii="Traditional Arabic" w:hAnsi="Traditional Arabic" w:cs="Traditional Arabic" w:hint="cs"/>
          <w:rtl/>
        </w:rPr>
        <w:t>مناسبت‌هایی</w:t>
      </w:r>
      <w:r w:rsidR="0001748D" w:rsidRPr="009205BF">
        <w:rPr>
          <w:rFonts w:ascii="Traditional Arabic" w:hAnsi="Traditional Arabic" w:cs="Traditional Arabic" w:hint="cs"/>
          <w:rtl/>
        </w:rPr>
        <w:t xml:space="preserve"> و نکاتی، این دائره را تضییق یا توسعه </w:t>
      </w:r>
      <w:r w:rsidR="005514F2" w:rsidRPr="009205BF">
        <w:rPr>
          <w:rFonts w:ascii="Traditional Arabic" w:hAnsi="Traditional Arabic" w:cs="Traditional Arabic" w:hint="cs"/>
          <w:rtl/>
        </w:rPr>
        <w:t>می‌دهند</w:t>
      </w:r>
      <w:r w:rsidR="00D0667C" w:rsidRPr="009205BF">
        <w:rPr>
          <w:rFonts w:ascii="Traditional Arabic" w:hAnsi="Traditional Arabic" w:cs="Traditional Arabic" w:hint="cs"/>
          <w:rtl/>
        </w:rPr>
        <w:t>، قرینه غیر لفظیه</w:t>
      </w:r>
      <w:r w:rsidR="00A074BD" w:rsidRPr="009205BF">
        <w:rPr>
          <w:rFonts w:ascii="Traditional Arabic" w:hAnsi="Traditional Arabic" w:cs="Traditional Arabic" w:hint="cs"/>
          <w:rtl/>
        </w:rPr>
        <w:t>‌</w:t>
      </w:r>
      <w:r w:rsidR="00D0667C" w:rsidRPr="009205BF">
        <w:rPr>
          <w:rFonts w:ascii="Traditional Arabic" w:hAnsi="Traditional Arabic" w:cs="Traditional Arabic" w:hint="cs"/>
          <w:rtl/>
        </w:rPr>
        <w:t xml:space="preserve">ای که دائره لفظ و موضوع و متعلق را تضییق </w:t>
      </w:r>
      <w:r w:rsidR="005514F2" w:rsidRPr="009205BF">
        <w:rPr>
          <w:rFonts w:ascii="Traditional Arabic" w:hAnsi="Traditional Arabic" w:cs="Traditional Arabic" w:hint="cs"/>
          <w:rtl/>
        </w:rPr>
        <w:t>می‌دهد</w:t>
      </w:r>
      <w:r w:rsidR="00D0667C" w:rsidRPr="009205BF">
        <w:rPr>
          <w:rFonts w:ascii="Traditional Arabic" w:hAnsi="Traditional Arabic" w:cs="Traditional Arabic" w:hint="cs"/>
          <w:rtl/>
        </w:rPr>
        <w:t xml:space="preserve">، یا توسعه </w:t>
      </w:r>
      <w:r w:rsidR="005514F2" w:rsidRPr="009205BF">
        <w:rPr>
          <w:rFonts w:ascii="Traditional Arabic" w:hAnsi="Traditional Arabic" w:cs="Traditional Arabic" w:hint="cs"/>
          <w:rtl/>
        </w:rPr>
        <w:t>می‌دهد</w:t>
      </w:r>
      <w:r w:rsidR="00D0667C" w:rsidRPr="009205BF">
        <w:rPr>
          <w:rFonts w:ascii="Traditional Arabic" w:hAnsi="Traditional Arabic" w:cs="Traditional Arabic" w:hint="cs"/>
          <w:rtl/>
        </w:rPr>
        <w:t xml:space="preserve">، این </w:t>
      </w:r>
      <w:r w:rsidR="005514F2" w:rsidRPr="009205BF">
        <w:rPr>
          <w:rFonts w:ascii="Traditional Arabic" w:hAnsi="Traditional Arabic" w:cs="Traditional Arabic" w:hint="cs"/>
          <w:rtl/>
        </w:rPr>
        <w:t>می‌تواند</w:t>
      </w:r>
      <w:r w:rsidR="00D0667C" w:rsidRPr="009205BF">
        <w:rPr>
          <w:rFonts w:ascii="Traditional Arabic" w:hAnsi="Traditional Arabic" w:cs="Traditional Arabic" w:hint="cs"/>
          <w:rtl/>
        </w:rPr>
        <w:t xml:space="preserve"> یک حکم </w:t>
      </w:r>
      <w:r w:rsidR="00D0667C" w:rsidRPr="009205BF">
        <w:rPr>
          <w:rFonts w:ascii="Traditional Arabic" w:hAnsi="Traditional Arabic" w:cs="Traditional Arabic" w:hint="cs"/>
          <w:rtl/>
        </w:rPr>
        <w:lastRenderedPageBreak/>
        <w:t xml:space="preserve">عقلی یا حکم عقلایی باشد، </w:t>
      </w:r>
      <w:r w:rsidR="005514F2" w:rsidRPr="009205BF">
        <w:rPr>
          <w:rFonts w:ascii="Traditional Arabic" w:hAnsi="Traditional Arabic" w:cs="Traditional Arabic" w:hint="cs"/>
          <w:rtl/>
        </w:rPr>
        <w:t>می‌تواند</w:t>
      </w:r>
      <w:r w:rsidR="00D0667C" w:rsidRPr="009205BF">
        <w:rPr>
          <w:rFonts w:ascii="Traditional Arabic" w:hAnsi="Traditional Arabic" w:cs="Traditional Arabic" w:hint="cs"/>
          <w:rtl/>
        </w:rPr>
        <w:t xml:space="preserve"> یک مناسبات حکم و موضوعی باشد که عرف به این صورت </w:t>
      </w:r>
      <w:r w:rsidR="005514F2" w:rsidRPr="009205BF">
        <w:rPr>
          <w:rFonts w:ascii="Traditional Arabic" w:hAnsi="Traditional Arabic" w:cs="Traditional Arabic" w:hint="cs"/>
          <w:rtl/>
        </w:rPr>
        <w:t>می‌فهمد</w:t>
      </w:r>
      <w:r w:rsidR="00D0667C" w:rsidRPr="009205BF">
        <w:rPr>
          <w:rFonts w:ascii="Traditional Arabic" w:hAnsi="Traditional Arabic" w:cs="Traditional Arabic" w:hint="cs"/>
          <w:rtl/>
        </w:rPr>
        <w:t>، ولو اینکه خلاف این هم اشکالی ندارد</w:t>
      </w:r>
      <w:r w:rsidR="008B6864" w:rsidRPr="009205BF">
        <w:rPr>
          <w:rFonts w:ascii="Traditional Arabic" w:hAnsi="Traditional Arabic" w:cs="Traditional Arabic" w:hint="cs"/>
          <w:rtl/>
        </w:rPr>
        <w:t>.</w:t>
      </w:r>
    </w:p>
    <w:p w:rsidR="008B6864" w:rsidRPr="009205BF" w:rsidRDefault="008B6864" w:rsidP="000C05BF">
      <w:pPr>
        <w:jc w:val="lowKashida"/>
        <w:rPr>
          <w:rFonts w:ascii="Traditional Arabic" w:hAnsi="Traditional Arabic" w:cs="Traditional Arabic"/>
          <w:rtl/>
        </w:rPr>
      </w:pPr>
      <w:r w:rsidRPr="009205BF">
        <w:rPr>
          <w:rFonts w:ascii="Traditional Arabic" w:hAnsi="Traditional Arabic" w:cs="Traditional Arabic" w:hint="cs"/>
          <w:rtl/>
        </w:rPr>
        <w:t xml:space="preserve">طیفی از قرائن در اینجا وجود دارد، از قرائن خیلی قوی عقلی </w:t>
      </w:r>
      <w:r w:rsidR="005514F2" w:rsidRPr="009205BF">
        <w:rPr>
          <w:rFonts w:ascii="Traditional Arabic" w:hAnsi="Traditional Arabic" w:cs="Traditional Arabic" w:hint="cs"/>
          <w:rtl/>
        </w:rPr>
        <w:t>می‌گیرد</w:t>
      </w:r>
      <w:r w:rsidRPr="009205BF">
        <w:rPr>
          <w:rFonts w:ascii="Traditional Arabic" w:hAnsi="Traditional Arabic" w:cs="Traditional Arabic" w:hint="cs"/>
          <w:rtl/>
        </w:rPr>
        <w:t xml:space="preserve">، مثلاً این تکلیف برای کسی است که قدرت داشته باشد، اینکه تکلیف مشروط به قدرت  است و توسعه ندارد که غیر قادر را در بر بگیرد، فقط قادر را در بر </w:t>
      </w:r>
      <w:r w:rsidR="005514F2" w:rsidRPr="009205BF">
        <w:rPr>
          <w:rFonts w:ascii="Traditional Arabic" w:hAnsi="Traditional Arabic" w:cs="Traditional Arabic" w:hint="cs"/>
          <w:rtl/>
        </w:rPr>
        <w:t>می‌گیرد</w:t>
      </w:r>
      <w:r w:rsidR="00A378D2" w:rsidRPr="009205BF">
        <w:rPr>
          <w:rFonts w:ascii="Traditional Arabic" w:hAnsi="Traditional Arabic" w:cs="Traditional Arabic" w:hint="cs"/>
          <w:rtl/>
        </w:rPr>
        <w:t xml:space="preserve">، این حکم عقلی است، تا آنجایی که </w:t>
      </w:r>
      <w:r w:rsidR="005514F2" w:rsidRPr="009205BF">
        <w:rPr>
          <w:rFonts w:ascii="Traditional Arabic" w:hAnsi="Traditional Arabic" w:cs="Traditional Arabic" w:hint="cs"/>
          <w:rtl/>
        </w:rPr>
        <w:t>یک‌چیزهایی</w:t>
      </w:r>
      <w:r w:rsidR="00A378D2" w:rsidRPr="009205BF">
        <w:rPr>
          <w:rFonts w:ascii="Traditional Arabic" w:hAnsi="Traditional Arabic" w:cs="Traditional Arabic" w:hint="cs"/>
          <w:rtl/>
        </w:rPr>
        <w:t xml:space="preserve"> که حکم عقلایی است، یا منا</w:t>
      </w:r>
      <w:r w:rsidR="00A074BD" w:rsidRPr="009205BF">
        <w:rPr>
          <w:rFonts w:ascii="Traditional Arabic" w:hAnsi="Traditional Arabic" w:cs="Traditional Arabic" w:hint="cs"/>
          <w:rtl/>
        </w:rPr>
        <w:t>سب</w:t>
      </w:r>
      <w:r w:rsidR="00A378D2" w:rsidRPr="009205BF">
        <w:rPr>
          <w:rFonts w:ascii="Traditional Arabic" w:hAnsi="Traditional Arabic" w:cs="Traditional Arabic" w:hint="cs"/>
          <w:rtl/>
        </w:rPr>
        <w:t xml:space="preserve">ات حکم و موضوع دلیل انسان را به این سمت </w:t>
      </w:r>
      <w:r w:rsidR="005514F2" w:rsidRPr="009205BF">
        <w:rPr>
          <w:rFonts w:ascii="Traditional Arabic" w:hAnsi="Traditional Arabic" w:cs="Traditional Arabic" w:hint="cs"/>
          <w:rtl/>
        </w:rPr>
        <w:t>می‌برد</w:t>
      </w:r>
      <w:r w:rsidR="00A378D2" w:rsidRPr="009205BF">
        <w:rPr>
          <w:rFonts w:ascii="Traditional Arabic" w:hAnsi="Traditional Arabic" w:cs="Traditional Arabic" w:hint="cs"/>
          <w:rtl/>
        </w:rPr>
        <w:t xml:space="preserve"> که این دائره مضیق باشد، طیفی دارد که همه </w:t>
      </w:r>
      <w:r w:rsidR="005514F2" w:rsidRPr="009205BF">
        <w:rPr>
          <w:rFonts w:ascii="Traditional Arabic" w:hAnsi="Traditional Arabic" w:cs="Traditional Arabic" w:hint="cs"/>
          <w:rtl/>
        </w:rPr>
        <w:t>این‌ها</w:t>
      </w:r>
      <w:r w:rsidR="00A378D2" w:rsidRPr="009205BF">
        <w:rPr>
          <w:rFonts w:ascii="Traditional Arabic" w:hAnsi="Traditional Arabic" w:cs="Traditional Arabic" w:hint="cs"/>
          <w:rtl/>
        </w:rPr>
        <w:t xml:space="preserve"> در قسم چهارم قرار </w:t>
      </w:r>
      <w:r w:rsidR="005514F2" w:rsidRPr="009205BF">
        <w:rPr>
          <w:rFonts w:ascii="Traditional Arabic" w:hAnsi="Traditional Arabic" w:cs="Traditional Arabic" w:hint="cs"/>
          <w:rtl/>
        </w:rPr>
        <w:t>می‌گیرد</w:t>
      </w:r>
      <w:r w:rsidR="00596A82" w:rsidRPr="009205BF">
        <w:rPr>
          <w:rFonts w:ascii="Traditional Arabic" w:hAnsi="Traditional Arabic" w:cs="Traditional Arabic" w:hint="cs"/>
          <w:rtl/>
        </w:rPr>
        <w:t>.</w:t>
      </w:r>
    </w:p>
    <w:p w:rsidR="00596A82" w:rsidRPr="009205BF" w:rsidRDefault="00596A82" w:rsidP="009205BF">
      <w:pPr>
        <w:jc w:val="lowKashida"/>
        <w:rPr>
          <w:rFonts w:ascii="Traditional Arabic" w:hAnsi="Traditional Arabic" w:cs="Traditional Arabic"/>
          <w:rtl/>
        </w:rPr>
      </w:pPr>
      <w:r w:rsidRPr="009205BF">
        <w:rPr>
          <w:rFonts w:ascii="Traditional Arabic" w:hAnsi="Traditional Arabic" w:cs="Traditional Arabic" w:hint="cs"/>
          <w:rtl/>
        </w:rPr>
        <w:t xml:space="preserve">قسم چهارم هم </w:t>
      </w:r>
      <w:r w:rsidR="005514F2" w:rsidRPr="009205BF">
        <w:rPr>
          <w:rFonts w:ascii="Traditional Arabic" w:hAnsi="Traditional Arabic" w:cs="Traditional Arabic" w:hint="cs"/>
          <w:rtl/>
        </w:rPr>
        <w:t>می‌تواند</w:t>
      </w:r>
      <w:r w:rsidRPr="009205BF">
        <w:rPr>
          <w:rFonts w:ascii="Traditional Arabic" w:hAnsi="Traditional Arabic" w:cs="Traditional Arabic" w:hint="cs"/>
          <w:rtl/>
        </w:rPr>
        <w:t xml:space="preserve"> حالت توسعه و هم حالت تضییق بدهد، یعنی به دو صورت تقسیم </w:t>
      </w:r>
      <w:r w:rsidR="005514F2" w:rsidRPr="009205BF">
        <w:rPr>
          <w:rFonts w:ascii="Traditional Arabic" w:hAnsi="Traditional Arabic" w:cs="Traditional Arabic" w:hint="cs"/>
          <w:rtl/>
        </w:rPr>
        <w:t>می‌شود</w:t>
      </w:r>
      <w:r w:rsidRPr="009205BF">
        <w:rPr>
          <w:rFonts w:ascii="Traditional Arabic" w:hAnsi="Traditional Arabic" w:cs="Traditional Arabic" w:hint="cs"/>
          <w:rtl/>
        </w:rPr>
        <w:t xml:space="preserve">، مثل قسم اول و دوم که توسعه و تضییق در </w:t>
      </w:r>
      <w:r w:rsidR="005514F2" w:rsidRPr="009205BF">
        <w:rPr>
          <w:rFonts w:ascii="Traditional Arabic" w:hAnsi="Traditional Arabic" w:cs="Traditional Arabic" w:hint="cs"/>
          <w:rtl/>
        </w:rPr>
        <w:t>آن‌ها</w:t>
      </w:r>
      <w:r w:rsidRPr="009205BF">
        <w:rPr>
          <w:rFonts w:ascii="Traditional Arabic" w:hAnsi="Traditional Arabic" w:cs="Traditional Arabic" w:hint="cs"/>
          <w:rtl/>
        </w:rPr>
        <w:t xml:space="preserve"> بود، </w:t>
      </w:r>
      <w:r w:rsidR="005514F2" w:rsidRPr="009205BF">
        <w:rPr>
          <w:rFonts w:ascii="Traditional Arabic" w:hAnsi="Traditional Arabic" w:cs="Traditional Arabic" w:hint="cs"/>
          <w:rtl/>
        </w:rPr>
        <w:t>به خلاف</w:t>
      </w:r>
      <w:r w:rsidRPr="009205BF">
        <w:rPr>
          <w:rFonts w:ascii="Traditional Arabic" w:hAnsi="Traditional Arabic" w:cs="Traditional Arabic" w:hint="cs"/>
          <w:rtl/>
        </w:rPr>
        <w:t xml:space="preserve"> قسم سوم که فقط تضییقی بود، اما نوع چهارم هم </w:t>
      </w:r>
      <w:r w:rsidR="005514F2" w:rsidRPr="009205BF">
        <w:rPr>
          <w:rFonts w:ascii="Traditional Arabic" w:hAnsi="Traditional Arabic" w:cs="Traditional Arabic" w:hint="cs"/>
          <w:rtl/>
        </w:rPr>
        <w:t>توسعه‌ای</w:t>
      </w:r>
      <w:r w:rsidRPr="009205BF">
        <w:rPr>
          <w:rFonts w:ascii="Traditional Arabic" w:hAnsi="Traditional Arabic" w:cs="Traditional Arabic" w:hint="cs"/>
          <w:rtl/>
        </w:rPr>
        <w:t xml:space="preserve"> و هم تضییقی </w:t>
      </w:r>
      <w:r w:rsidR="005514F2" w:rsidRPr="009205BF">
        <w:rPr>
          <w:rFonts w:ascii="Traditional Arabic" w:hAnsi="Traditional Arabic" w:cs="Traditional Arabic" w:hint="cs"/>
          <w:rtl/>
        </w:rPr>
        <w:t>می‌تواند</w:t>
      </w:r>
      <w:r w:rsidRPr="009205BF">
        <w:rPr>
          <w:rFonts w:ascii="Traditional Arabic" w:hAnsi="Traditional Arabic" w:cs="Traditional Arabic" w:hint="cs"/>
          <w:rtl/>
        </w:rPr>
        <w:t xml:space="preserve"> باشد، تضییقی مثل بحث انصراف است، توسعه مثل فحوا، «</w:t>
      </w:r>
      <w:r w:rsidR="00A65F55" w:rsidRPr="009205BF">
        <w:rPr>
          <w:rFonts w:ascii="Traditional Arabic" w:hAnsi="Traditional Arabic" w:cs="Traditional Arabic"/>
          <w:b/>
          <w:bCs/>
          <w:color w:val="008000"/>
          <w:rtl/>
        </w:rPr>
        <w:t>فَلَا تَقُلْ لَهُمَا أُفٍّ</w:t>
      </w:r>
      <w:r w:rsidRPr="009205BF">
        <w:rPr>
          <w:rFonts w:ascii="Traditional Arabic" w:hAnsi="Traditional Arabic" w:cs="Traditional Arabic" w:hint="cs"/>
          <w:rtl/>
        </w:rPr>
        <w:t>»</w:t>
      </w:r>
      <w:r w:rsidR="009205BF" w:rsidRPr="009205BF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Pr="009205BF">
        <w:rPr>
          <w:rFonts w:ascii="Traditional Arabic" w:hAnsi="Traditional Arabic" w:cs="Traditional Arabic" w:hint="cs"/>
          <w:rtl/>
        </w:rPr>
        <w:t xml:space="preserve">، با یک حکم عقلی و فهم عرفی، فحوا </w:t>
      </w:r>
      <w:r w:rsidR="005514F2" w:rsidRPr="009205BF">
        <w:rPr>
          <w:rFonts w:ascii="Traditional Arabic" w:hAnsi="Traditional Arabic" w:cs="Traditional Arabic" w:hint="cs"/>
          <w:rtl/>
        </w:rPr>
        <w:t>می‌گوید</w:t>
      </w:r>
      <w:r w:rsidRPr="009205BF">
        <w:rPr>
          <w:rFonts w:ascii="Traditional Arabic" w:hAnsi="Traditional Arabic" w:cs="Traditional Arabic" w:hint="cs"/>
          <w:rtl/>
        </w:rPr>
        <w:t xml:space="preserve"> که این در ضرب و امثالهم هم هست</w:t>
      </w:r>
      <w:r w:rsidR="009B1681" w:rsidRPr="009205BF">
        <w:rPr>
          <w:rFonts w:ascii="Traditional Arabic" w:hAnsi="Traditional Arabic" w:cs="Traditional Arabic" w:hint="cs"/>
          <w:rtl/>
        </w:rPr>
        <w:t>، یا تنقیح مناط، دلیل را ا</w:t>
      </w:r>
      <w:bookmarkStart w:id="14" w:name="_GoBack"/>
      <w:bookmarkEnd w:id="14"/>
      <w:r w:rsidR="009B1681" w:rsidRPr="009205BF">
        <w:rPr>
          <w:rFonts w:ascii="Traditional Arabic" w:hAnsi="Traditional Arabic" w:cs="Traditional Arabic" w:hint="cs"/>
          <w:rtl/>
        </w:rPr>
        <w:t xml:space="preserve">ز دائره مفهوم، توسعه به سمت چیزهایی که در این دائره نبود، </w:t>
      </w:r>
      <w:r w:rsidR="005514F2" w:rsidRPr="009205BF">
        <w:rPr>
          <w:rFonts w:ascii="Traditional Arabic" w:hAnsi="Traditional Arabic" w:cs="Traditional Arabic" w:hint="cs"/>
          <w:rtl/>
        </w:rPr>
        <w:t>می‌دهد</w:t>
      </w:r>
      <w:r w:rsidR="009B1681" w:rsidRPr="009205BF">
        <w:rPr>
          <w:rFonts w:ascii="Traditional Arabic" w:hAnsi="Traditional Arabic" w:cs="Traditional Arabic" w:hint="cs"/>
          <w:rtl/>
        </w:rPr>
        <w:t xml:space="preserve">، اما </w:t>
      </w:r>
      <w:r w:rsidR="005514F2" w:rsidRPr="009205BF">
        <w:rPr>
          <w:rFonts w:ascii="Traditional Arabic" w:hAnsi="Traditional Arabic" w:cs="Traditional Arabic" w:hint="cs"/>
          <w:rtl/>
        </w:rPr>
        <w:t>به خاطر</w:t>
      </w:r>
      <w:r w:rsidR="009B1681" w:rsidRPr="009205BF">
        <w:rPr>
          <w:rFonts w:ascii="Traditional Arabic" w:hAnsi="Traditional Arabic" w:cs="Traditional Arabic" w:hint="cs"/>
          <w:rtl/>
        </w:rPr>
        <w:t xml:space="preserve"> حکم فحوا و اولویت، یا </w:t>
      </w:r>
      <w:r w:rsidR="005514F2" w:rsidRPr="009205BF">
        <w:rPr>
          <w:rFonts w:ascii="Traditional Arabic" w:hAnsi="Traditional Arabic" w:cs="Traditional Arabic" w:hint="cs"/>
          <w:rtl/>
        </w:rPr>
        <w:t>به خاطر</w:t>
      </w:r>
      <w:r w:rsidR="009B1681" w:rsidRPr="009205BF">
        <w:rPr>
          <w:rFonts w:ascii="Traditional Arabic" w:hAnsi="Traditional Arabic" w:cs="Traditional Arabic" w:hint="cs"/>
          <w:rtl/>
        </w:rPr>
        <w:t xml:space="preserve"> قانون تنقیح مناط، بر اساس شواهد و قرائن توسعه پیدا </w:t>
      </w:r>
      <w:r w:rsidR="005514F2" w:rsidRPr="009205BF">
        <w:rPr>
          <w:rFonts w:ascii="Traditional Arabic" w:hAnsi="Traditional Arabic" w:cs="Traditional Arabic" w:hint="cs"/>
          <w:rtl/>
        </w:rPr>
        <w:t>می‌کند</w:t>
      </w:r>
      <w:r w:rsidR="00E14F14" w:rsidRPr="009205BF">
        <w:rPr>
          <w:rFonts w:ascii="Traditional Arabic" w:hAnsi="Traditional Arabic" w:cs="Traditional Arabic" w:hint="cs"/>
          <w:rtl/>
        </w:rPr>
        <w:t>.</w:t>
      </w:r>
    </w:p>
    <w:p w:rsidR="005665D2" w:rsidRPr="009205BF" w:rsidRDefault="00A074BD" w:rsidP="009205BF">
      <w:pPr>
        <w:pStyle w:val="Heading2"/>
        <w:rPr>
          <w:rFonts w:ascii="Traditional Arabic" w:hAnsi="Traditional Arabic" w:cs="Traditional Arabic"/>
          <w:rtl/>
        </w:rPr>
      </w:pPr>
      <w:bookmarkStart w:id="15" w:name="_Toc511643988"/>
      <w:r w:rsidRPr="009205BF">
        <w:rPr>
          <w:rFonts w:ascii="Traditional Arabic" w:hAnsi="Traditional Arabic" w:cs="Traditional Arabic" w:hint="cs"/>
          <w:rtl/>
        </w:rPr>
        <w:t>توسعه و تضییق</w:t>
      </w:r>
      <w:r w:rsidR="005665D2" w:rsidRPr="009205BF">
        <w:rPr>
          <w:rFonts w:ascii="Traditional Arabic" w:hAnsi="Traditional Arabic" w:cs="Traditional Arabic" w:hint="cs"/>
          <w:rtl/>
        </w:rPr>
        <w:t xml:space="preserve"> وضع اولیه خطاب به واسطه قرائن لبیّه</w:t>
      </w:r>
      <w:bookmarkEnd w:id="15"/>
    </w:p>
    <w:p w:rsidR="00E14F14" w:rsidRPr="009205BF" w:rsidRDefault="00E14F14" w:rsidP="009205BF">
      <w:pPr>
        <w:jc w:val="lowKashida"/>
        <w:rPr>
          <w:rFonts w:ascii="Traditional Arabic" w:hAnsi="Traditional Arabic" w:cs="Traditional Arabic"/>
          <w:rtl/>
        </w:rPr>
      </w:pPr>
      <w:r w:rsidRPr="009205BF">
        <w:rPr>
          <w:rFonts w:ascii="Traditional Arabic" w:hAnsi="Traditional Arabic" w:cs="Traditional Arabic" w:hint="cs"/>
          <w:rtl/>
        </w:rPr>
        <w:t xml:space="preserve">قرائن </w:t>
      </w:r>
      <w:r w:rsidR="005514F2" w:rsidRPr="009205BF">
        <w:rPr>
          <w:rFonts w:ascii="Traditional Arabic" w:hAnsi="Traditional Arabic" w:cs="Traditional Arabic" w:hint="cs"/>
          <w:rtl/>
        </w:rPr>
        <w:t>غیرلفظی</w:t>
      </w:r>
      <w:r w:rsidRPr="009205BF">
        <w:rPr>
          <w:rFonts w:ascii="Traditional Arabic" w:hAnsi="Traditional Arabic" w:cs="Traditional Arabic" w:hint="cs"/>
          <w:rtl/>
        </w:rPr>
        <w:t xml:space="preserve"> و قرائن لبیّه</w:t>
      </w:r>
      <w:r w:rsidR="005665D2" w:rsidRPr="009205BF">
        <w:rPr>
          <w:rFonts w:ascii="Traditional Arabic" w:hAnsi="Traditional Arabic" w:cs="Traditional Arabic" w:hint="cs"/>
          <w:rtl/>
        </w:rPr>
        <w:t>،</w:t>
      </w:r>
      <w:r w:rsidRPr="009205BF">
        <w:rPr>
          <w:rFonts w:ascii="Traditional Arabic" w:hAnsi="Traditional Arabic" w:cs="Traditional Arabic" w:hint="cs"/>
          <w:rtl/>
        </w:rPr>
        <w:t xml:space="preserve"> خطاب را از محدوده وضعی اولیه خودش </w:t>
      </w:r>
      <w:r w:rsidR="005514F2" w:rsidRPr="009205BF">
        <w:rPr>
          <w:rFonts w:ascii="Traditional Arabic" w:hAnsi="Traditional Arabic" w:cs="Traditional Arabic" w:hint="cs"/>
          <w:rtl/>
        </w:rPr>
        <w:t>جابه‌جا</w:t>
      </w:r>
      <w:r w:rsidRPr="009205BF">
        <w:rPr>
          <w:rFonts w:ascii="Traditional Arabic" w:hAnsi="Traditional Arabic" w:cs="Traditional Arabic" w:hint="cs"/>
          <w:rtl/>
        </w:rPr>
        <w:t xml:space="preserve"> </w:t>
      </w:r>
      <w:r w:rsidR="005514F2" w:rsidRPr="009205BF">
        <w:rPr>
          <w:rFonts w:ascii="Traditional Arabic" w:hAnsi="Traditional Arabic" w:cs="Traditional Arabic" w:hint="cs"/>
          <w:rtl/>
        </w:rPr>
        <w:t>می‌کند</w:t>
      </w:r>
      <w:r w:rsidRPr="009205BF">
        <w:rPr>
          <w:rFonts w:ascii="Traditional Arabic" w:hAnsi="Traditional Arabic" w:cs="Traditional Arabic" w:hint="cs"/>
          <w:rtl/>
        </w:rPr>
        <w:t xml:space="preserve"> و گسترش </w:t>
      </w:r>
      <w:r w:rsidR="005514F2" w:rsidRPr="009205BF">
        <w:rPr>
          <w:rFonts w:ascii="Traditional Arabic" w:hAnsi="Traditional Arabic" w:cs="Traditional Arabic" w:hint="cs"/>
          <w:rtl/>
        </w:rPr>
        <w:t>می‌دهد</w:t>
      </w:r>
      <w:r w:rsidRPr="009205BF">
        <w:rPr>
          <w:rFonts w:ascii="Traditional Arabic" w:hAnsi="Traditional Arabic" w:cs="Traditional Arabic" w:hint="cs"/>
          <w:rtl/>
        </w:rPr>
        <w:t xml:space="preserve">، توسعه </w:t>
      </w:r>
      <w:r w:rsidR="005514F2" w:rsidRPr="009205BF">
        <w:rPr>
          <w:rFonts w:ascii="Traditional Arabic" w:hAnsi="Traditional Arabic" w:cs="Traditional Arabic" w:hint="cs"/>
          <w:rtl/>
        </w:rPr>
        <w:t>می‌دهد</w:t>
      </w:r>
      <w:r w:rsidRPr="009205BF">
        <w:rPr>
          <w:rFonts w:ascii="Traditional Arabic" w:hAnsi="Traditional Arabic" w:cs="Traditional Arabic" w:hint="cs"/>
          <w:rtl/>
        </w:rPr>
        <w:t xml:space="preserve"> به وراء و فراتر از آن مفهومی که در دلیل آمده است، «</w:t>
      </w:r>
      <w:r w:rsidR="00A65F55" w:rsidRPr="009205BF">
        <w:rPr>
          <w:rFonts w:ascii="Traditional Arabic" w:hAnsi="Traditional Arabic" w:cs="Traditional Arabic"/>
          <w:b/>
          <w:bCs/>
          <w:color w:val="008000"/>
          <w:rtl/>
        </w:rPr>
        <w:t>فَلَا تَقُلْ لَهُمَا أُفٍّ</w:t>
      </w:r>
      <w:r w:rsidRPr="009205BF">
        <w:rPr>
          <w:rFonts w:ascii="Traditional Arabic" w:hAnsi="Traditional Arabic" w:cs="Traditional Arabic" w:hint="cs"/>
          <w:rtl/>
        </w:rPr>
        <w:t xml:space="preserve">»، لا تضرب را هم شامل </w:t>
      </w:r>
      <w:r w:rsidR="005514F2" w:rsidRPr="009205BF">
        <w:rPr>
          <w:rFonts w:ascii="Traditional Arabic" w:hAnsi="Traditional Arabic" w:cs="Traditional Arabic" w:hint="cs"/>
          <w:rtl/>
        </w:rPr>
        <w:t>می‌شود</w:t>
      </w:r>
      <w:r w:rsidRPr="009205BF">
        <w:rPr>
          <w:rFonts w:ascii="Traditional Arabic" w:hAnsi="Traditional Arabic" w:cs="Traditional Arabic" w:hint="cs"/>
          <w:rtl/>
        </w:rPr>
        <w:t>.</w:t>
      </w:r>
    </w:p>
    <w:p w:rsidR="00E14F14" w:rsidRPr="009205BF" w:rsidRDefault="00E14F14" w:rsidP="000C05BF">
      <w:pPr>
        <w:jc w:val="lowKashida"/>
        <w:rPr>
          <w:rFonts w:ascii="Traditional Arabic" w:hAnsi="Traditional Arabic" w:cs="Traditional Arabic"/>
          <w:rtl/>
        </w:rPr>
      </w:pPr>
      <w:r w:rsidRPr="009205BF">
        <w:rPr>
          <w:rFonts w:ascii="Traditional Arabic" w:hAnsi="Traditional Arabic" w:cs="Traditional Arabic" w:hint="cs"/>
          <w:rtl/>
        </w:rPr>
        <w:t xml:space="preserve">قانون چهارم در قلمرو توسعه هست، همین قانون چهارم در طرف تضییق خطاب هم </w:t>
      </w:r>
      <w:r w:rsidR="005514F2" w:rsidRPr="009205BF">
        <w:rPr>
          <w:rFonts w:ascii="Traditional Arabic" w:hAnsi="Traditional Arabic" w:cs="Traditional Arabic" w:hint="cs"/>
          <w:rtl/>
        </w:rPr>
        <w:t>می‌آید</w:t>
      </w:r>
      <w:r w:rsidR="00A074BD" w:rsidRPr="009205BF">
        <w:rPr>
          <w:rFonts w:ascii="Traditional Arabic" w:hAnsi="Traditional Arabic" w:cs="Traditional Arabic" w:hint="cs"/>
          <w:rtl/>
        </w:rPr>
        <w:t>، قرائن لبیّه‌</w:t>
      </w:r>
      <w:r w:rsidRPr="009205BF">
        <w:rPr>
          <w:rFonts w:ascii="Traditional Arabic" w:hAnsi="Traditional Arabic" w:cs="Traditional Arabic" w:hint="cs"/>
          <w:rtl/>
        </w:rPr>
        <w:t xml:space="preserve">ای که این عام یا مطلق را از دائره وضع اولیه لغوی محدود </w:t>
      </w:r>
      <w:r w:rsidR="005514F2" w:rsidRPr="009205BF">
        <w:rPr>
          <w:rFonts w:ascii="Traditional Arabic" w:hAnsi="Traditional Arabic" w:cs="Traditional Arabic" w:hint="cs"/>
          <w:rtl/>
        </w:rPr>
        <w:t>می‌کند</w:t>
      </w:r>
      <w:r w:rsidRPr="009205BF">
        <w:rPr>
          <w:rFonts w:ascii="Traditional Arabic" w:hAnsi="Traditional Arabic" w:cs="Traditional Arabic" w:hint="cs"/>
          <w:rtl/>
        </w:rPr>
        <w:t>.</w:t>
      </w:r>
    </w:p>
    <w:p w:rsidR="005665D2" w:rsidRPr="009205BF" w:rsidRDefault="005665D2" w:rsidP="009205BF">
      <w:pPr>
        <w:pStyle w:val="Heading2"/>
        <w:rPr>
          <w:rFonts w:ascii="Traditional Arabic" w:hAnsi="Traditional Arabic" w:cs="Traditional Arabic"/>
          <w:rtl/>
        </w:rPr>
      </w:pPr>
      <w:bookmarkStart w:id="16" w:name="_Toc511643989"/>
      <w:r w:rsidRPr="009205BF">
        <w:rPr>
          <w:rFonts w:ascii="Traditional Arabic" w:hAnsi="Traditional Arabic" w:cs="Traditional Arabic" w:hint="cs"/>
          <w:rtl/>
        </w:rPr>
        <w:t>اقسام متصوره محدودیت خطاب به بخشی از معنا</w:t>
      </w:r>
      <w:bookmarkEnd w:id="16"/>
    </w:p>
    <w:p w:rsidR="00E14F14" w:rsidRPr="009205BF" w:rsidRDefault="00E14F14" w:rsidP="000C05BF">
      <w:pPr>
        <w:jc w:val="lowKashida"/>
        <w:rPr>
          <w:rFonts w:ascii="Traditional Arabic" w:hAnsi="Traditional Arabic" w:cs="Traditional Arabic"/>
          <w:rtl/>
        </w:rPr>
      </w:pPr>
      <w:r w:rsidRPr="009205BF">
        <w:rPr>
          <w:rFonts w:ascii="Traditional Arabic" w:hAnsi="Traditional Arabic" w:cs="Traditional Arabic" w:hint="cs"/>
          <w:rtl/>
        </w:rPr>
        <w:t>پس محدود ساختن خطاب و واژگانی</w:t>
      </w:r>
      <w:r w:rsidR="00A074BD" w:rsidRPr="009205BF">
        <w:rPr>
          <w:rFonts w:ascii="Traditional Arabic" w:hAnsi="Traditional Arabic" w:cs="Traditional Arabic" w:hint="cs"/>
          <w:rtl/>
        </w:rPr>
        <w:t xml:space="preserve"> که در دلیل آمده</w:t>
      </w:r>
      <w:r w:rsidRPr="009205BF">
        <w:rPr>
          <w:rFonts w:ascii="Traditional Arabic" w:hAnsi="Traditional Arabic" w:cs="Traditional Arabic" w:hint="cs"/>
          <w:rtl/>
        </w:rPr>
        <w:t xml:space="preserve"> به بخشی از معنا، به یکی از چهار قسم متصور است:</w:t>
      </w:r>
    </w:p>
    <w:p w:rsidR="00E14F14" w:rsidRPr="009205BF" w:rsidRDefault="00E14F14" w:rsidP="000C05BF">
      <w:pPr>
        <w:jc w:val="lowKashida"/>
        <w:rPr>
          <w:rFonts w:ascii="Traditional Arabic" w:hAnsi="Traditional Arabic" w:cs="Traditional Arabic"/>
          <w:rtl/>
        </w:rPr>
      </w:pPr>
      <w:r w:rsidRPr="009205BF">
        <w:rPr>
          <w:rFonts w:ascii="Traditional Arabic" w:hAnsi="Traditional Arabic" w:cs="Traditional Arabic" w:hint="cs"/>
          <w:rtl/>
        </w:rPr>
        <w:t>1 – معنای جدید پیدا بشود.</w:t>
      </w:r>
    </w:p>
    <w:p w:rsidR="00E14F14" w:rsidRPr="009205BF" w:rsidRDefault="00E14F14" w:rsidP="000C05BF">
      <w:pPr>
        <w:jc w:val="lowKashida"/>
        <w:rPr>
          <w:rFonts w:ascii="Traditional Arabic" w:hAnsi="Traditional Arabic" w:cs="Traditional Arabic"/>
          <w:rtl/>
        </w:rPr>
      </w:pPr>
      <w:r w:rsidRPr="009205BF">
        <w:rPr>
          <w:rFonts w:ascii="Traditional Arabic" w:hAnsi="Traditional Arabic" w:cs="Traditional Arabic" w:hint="cs"/>
          <w:rtl/>
        </w:rPr>
        <w:t>2 – به نحو حکومت تضییقی دلیل حاکم بیاید.</w:t>
      </w:r>
    </w:p>
    <w:p w:rsidR="00E14F14" w:rsidRPr="009205BF" w:rsidRDefault="00E14F14" w:rsidP="000C05BF">
      <w:pPr>
        <w:jc w:val="lowKashida"/>
        <w:rPr>
          <w:rFonts w:ascii="Traditional Arabic" w:hAnsi="Traditional Arabic" w:cs="Traditional Arabic"/>
          <w:rtl/>
        </w:rPr>
      </w:pPr>
      <w:r w:rsidRPr="009205BF">
        <w:rPr>
          <w:rFonts w:ascii="Traditional Arabic" w:hAnsi="Traditional Arabic" w:cs="Traditional Arabic" w:hint="cs"/>
          <w:rtl/>
        </w:rPr>
        <w:t>3 – به نحو مقید لفظی یا مخصص لفظی دلیل بیاید.</w:t>
      </w:r>
    </w:p>
    <w:p w:rsidR="00E14F14" w:rsidRPr="009205BF" w:rsidRDefault="00E14F14" w:rsidP="000C05BF">
      <w:pPr>
        <w:jc w:val="lowKashida"/>
        <w:rPr>
          <w:rFonts w:ascii="Traditional Arabic" w:hAnsi="Traditional Arabic" w:cs="Traditional Arabic"/>
          <w:rtl/>
        </w:rPr>
      </w:pPr>
      <w:r w:rsidRPr="009205BF">
        <w:rPr>
          <w:rFonts w:ascii="Traditional Arabic" w:hAnsi="Traditional Arabic" w:cs="Traditional Arabic" w:hint="cs"/>
          <w:rtl/>
        </w:rPr>
        <w:t>4 – با قرائن غیر لفظیه؛ دائره معنا اضیق از آن معنای اولیه بشود که در وضع لغوی وجود داشته است.</w:t>
      </w:r>
    </w:p>
    <w:p w:rsidR="00E14F14" w:rsidRPr="009205BF" w:rsidRDefault="00E14F14" w:rsidP="000C05BF">
      <w:pPr>
        <w:jc w:val="lowKashida"/>
        <w:rPr>
          <w:rFonts w:ascii="Traditional Arabic" w:hAnsi="Traditional Arabic" w:cs="Traditional Arabic"/>
          <w:rtl/>
        </w:rPr>
      </w:pPr>
      <w:r w:rsidRPr="009205BF">
        <w:rPr>
          <w:rFonts w:ascii="Traditional Arabic" w:hAnsi="Traditional Arabic" w:cs="Traditional Arabic" w:hint="cs"/>
          <w:rtl/>
        </w:rPr>
        <w:t>تضییق به نحو قسم سوم که بر اساس قرائن غیر لفظیه است، با قرائن لبیّ، عقلی و عقلایی و عرفی این دائره معنایی، تضییق شده است</w:t>
      </w:r>
      <w:r w:rsidR="00A1417E" w:rsidRPr="009205BF">
        <w:rPr>
          <w:rFonts w:ascii="Traditional Arabic" w:hAnsi="Traditional Arabic" w:cs="Traditional Arabic" w:hint="cs"/>
          <w:rtl/>
        </w:rPr>
        <w:t>.</w:t>
      </w:r>
    </w:p>
    <w:p w:rsidR="00A1417E" w:rsidRPr="009205BF" w:rsidRDefault="00A1417E" w:rsidP="000C05BF">
      <w:pPr>
        <w:jc w:val="lowKashida"/>
        <w:rPr>
          <w:rFonts w:ascii="Traditional Arabic" w:hAnsi="Traditional Arabic" w:cs="Traditional Arabic"/>
          <w:rtl/>
        </w:rPr>
      </w:pPr>
      <w:r w:rsidRPr="009205BF">
        <w:rPr>
          <w:rFonts w:ascii="Traditional Arabic" w:hAnsi="Traditional Arabic" w:cs="Traditional Arabic" w:hint="cs"/>
          <w:rtl/>
        </w:rPr>
        <w:t xml:space="preserve">قسم چهارم؛ قرائن لبیّه و غیر لفظیه، انواعی دارد، هر یک از بزرگانی که یک بیانی داشتند و به یک </w:t>
      </w:r>
      <w:r w:rsidR="005514F2" w:rsidRPr="009205BF">
        <w:rPr>
          <w:rFonts w:ascii="Traditional Arabic" w:hAnsi="Traditional Arabic" w:cs="Traditional Arabic" w:hint="cs"/>
          <w:rtl/>
        </w:rPr>
        <w:t>نکته‌ای</w:t>
      </w:r>
      <w:r w:rsidRPr="009205BF">
        <w:rPr>
          <w:rFonts w:ascii="Traditional Arabic" w:hAnsi="Traditional Arabic" w:cs="Traditional Arabic" w:hint="cs"/>
          <w:rtl/>
        </w:rPr>
        <w:t xml:space="preserve"> توجه کردند، غالباً همه </w:t>
      </w:r>
      <w:r w:rsidR="005514F2" w:rsidRPr="009205BF">
        <w:rPr>
          <w:rFonts w:ascii="Traditional Arabic" w:hAnsi="Traditional Arabic" w:cs="Traditional Arabic" w:hint="cs"/>
          <w:rtl/>
        </w:rPr>
        <w:t>آن‌ها</w:t>
      </w:r>
      <w:r w:rsidRPr="009205BF">
        <w:rPr>
          <w:rFonts w:ascii="Traditional Arabic" w:hAnsi="Traditional Arabic" w:cs="Traditional Arabic" w:hint="cs"/>
          <w:rtl/>
        </w:rPr>
        <w:t xml:space="preserve"> درست </w:t>
      </w:r>
      <w:r w:rsidR="005514F2" w:rsidRPr="009205BF">
        <w:rPr>
          <w:rFonts w:ascii="Traditional Arabic" w:hAnsi="Traditional Arabic" w:cs="Traditional Arabic" w:hint="cs"/>
          <w:rtl/>
        </w:rPr>
        <w:t>می‌گویند</w:t>
      </w:r>
      <w:r w:rsidR="006A4F18" w:rsidRPr="009205BF">
        <w:rPr>
          <w:rFonts w:ascii="Traditional Arabic" w:hAnsi="Traditional Arabic" w:cs="Traditional Arabic" w:hint="cs"/>
          <w:rtl/>
        </w:rPr>
        <w:t xml:space="preserve">، منتهی </w:t>
      </w:r>
      <w:r w:rsidR="005514F2" w:rsidRPr="009205BF">
        <w:rPr>
          <w:rFonts w:ascii="Traditional Arabic" w:hAnsi="Traditional Arabic" w:cs="Traditional Arabic" w:hint="cs"/>
          <w:rtl/>
        </w:rPr>
        <w:t>هرکسی</w:t>
      </w:r>
      <w:r w:rsidR="006A4F18" w:rsidRPr="009205BF">
        <w:rPr>
          <w:rFonts w:ascii="Traditional Arabic" w:hAnsi="Traditional Arabic" w:cs="Traditional Arabic" w:hint="cs"/>
          <w:rtl/>
        </w:rPr>
        <w:t xml:space="preserve"> از یک منظری به این مسئله پرداخته است، مرحوم آخوند، نائینی، شهید صدر، </w:t>
      </w:r>
      <w:r w:rsidR="005514F2" w:rsidRPr="009205BF">
        <w:rPr>
          <w:rFonts w:ascii="Traditional Arabic" w:hAnsi="Traditional Arabic" w:cs="Traditional Arabic" w:hint="cs"/>
          <w:rtl/>
        </w:rPr>
        <w:t>هرکدام</w:t>
      </w:r>
      <w:r w:rsidR="006A4F18" w:rsidRPr="009205BF">
        <w:rPr>
          <w:rFonts w:ascii="Traditional Arabic" w:hAnsi="Traditional Arabic" w:cs="Traditional Arabic" w:hint="cs"/>
          <w:rtl/>
        </w:rPr>
        <w:t xml:space="preserve"> </w:t>
      </w:r>
      <w:r w:rsidR="006A4F18" w:rsidRPr="009205BF">
        <w:rPr>
          <w:rFonts w:ascii="Traditional Arabic" w:hAnsi="Traditional Arabic" w:cs="Traditional Arabic" w:hint="cs"/>
          <w:rtl/>
        </w:rPr>
        <w:lastRenderedPageBreak/>
        <w:t xml:space="preserve">از یک منظری به این مسئله </w:t>
      </w:r>
      <w:r w:rsidR="005514F2" w:rsidRPr="009205BF">
        <w:rPr>
          <w:rFonts w:ascii="Traditional Arabic" w:hAnsi="Traditional Arabic" w:cs="Traditional Arabic" w:hint="cs"/>
          <w:rtl/>
        </w:rPr>
        <w:t>پرداخته‌اند</w:t>
      </w:r>
      <w:r w:rsidR="006A4F18" w:rsidRPr="009205BF">
        <w:rPr>
          <w:rFonts w:ascii="Traditional Arabic" w:hAnsi="Traditional Arabic" w:cs="Traditional Arabic" w:hint="cs"/>
          <w:rtl/>
        </w:rPr>
        <w:t xml:space="preserve"> وگرنه تقریباً </w:t>
      </w:r>
      <w:r w:rsidR="005514F2" w:rsidRPr="009205BF">
        <w:rPr>
          <w:rFonts w:ascii="Traditional Arabic" w:hAnsi="Traditional Arabic" w:cs="Traditional Arabic" w:hint="cs"/>
          <w:rtl/>
        </w:rPr>
        <w:t>می‌شود</w:t>
      </w:r>
      <w:r w:rsidR="006A4F18" w:rsidRPr="009205BF">
        <w:rPr>
          <w:rFonts w:ascii="Traditional Arabic" w:hAnsi="Traditional Arabic" w:cs="Traditional Arabic" w:hint="cs"/>
          <w:rtl/>
        </w:rPr>
        <w:t xml:space="preserve"> گفت که اکثر چیزهایی که فرمودند، درست است، منتهی </w:t>
      </w:r>
      <w:r w:rsidR="005514F2" w:rsidRPr="009205BF">
        <w:rPr>
          <w:rFonts w:ascii="Traditional Arabic" w:hAnsi="Traditional Arabic" w:cs="Traditional Arabic" w:hint="cs"/>
          <w:rtl/>
        </w:rPr>
        <w:t>هرکسی</w:t>
      </w:r>
      <w:r w:rsidR="006A4F18" w:rsidRPr="009205BF">
        <w:rPr>
          <w:rFonts w:ascii="Traditional Arabic" w:hAnsi="Traditional Arabic" w:cs="Traditional Arabic" w:hint="cs"/>
          <w:rtl/>
        </w:rPr>
        <w:t xml:space="preserve"> </w:t>
      </w:r>
      <w:r w:rsidR="005514F2" w:rsidRPr="009205BF">
        <w:rPr>
          <w:rFonts w:ascii="Traditional Arabic" w:hAnsi="Traditional Arabic" w:cs="Traditional Arabic" w:hint="cs"/>
          <w:rtl/>
        </w:rPr>
        <w:t>یک‌گوشه‌ای</w:t>
      </w:r>
      <w:r w:rsidR="006A4F18" w:rsidRPr="009205BF">
        <w:rPr>
          <w:rFonts w:ascii="Traditional Arabic" w:hAnsi="Traditional Arabic" w:cs="Traditional Arabic" w:hint="cs"/>
          <w:rtl/>
        </w:rPr>
        <w:t xml:space="preserve"> از واقعیت و حق مطلب را بیان </w:t>
      </w:r>
      <w:r w:rsidR="005514F2" w:rsidRPr="009205BF">
        <w:rPr>
          <w:rFonts w:ascii="Traditional Arabic" w:hAnsi="Traditional Arabic" w:cs="Traditional Arabic" w:hint="cs"/>
          <w:rtl/>
        </w:rPr>
        <w:t>کرده‌اند</w:t>
      </w:r>
      <w:r w:rsidR="00B22387" w:rsidRPr="009205BF">
        <w:rPr>
          <w:rFonts w:ascii="Traditional Arabic" w:hAnsi="Traditional Arabic" w:cs="Traditional Arabic" w:hint="cs"/>
          <w:rtl/>
        </w:rPr>
        <w:t>.</w:t>
      </w:r>
    </w:p>
    <w:p w:rsidR="00B22387" w:rsidRPr="009205BF" w:rsidRDefault="00B22387" w:rsidP="000C05BF">
      <w:pPr>
        <w:jc w:val="lowKashida"/>
        <w:rPr>
          <w:rFonts w:ascii="Traditional Arabic" w:hAnsi="Traditional Arabic" w:cs="Traditional Arabic"/>
          <w:rtl/>
        </w:rPr>
      </w:pPr>
      <w:r w:rsidRPr="009205BF">
        <w:rPr>
          <w:rFonts w:ascii="Traditional Arabic" w:hAnsi="Traditional Arabic" w:cs="Traditional Arabic" w:hint="cs"/>
          <w:rtl/>
        </w:rPr>
        <w:t xml:space="preserve">ما </w:t>
      </w:r>
      <w:r w:rsidR="005514F2" w:rsidRPr="009205BF">
        <w:rPr>
          <w:rFonts w:ascii="Traditional Arabic" w:hAnsi="Traditional Arabic" w:cs="Traditional Arabic" w:hint="cs"/>
          <w:rtl/>
        </w:rPr>
        <w:t>می‌گوییم</w:t>
      </w:r>
      <w:r w:rsidRPr="009205BF">
        <w:rPr>
          <w:rFonts w:ascii="Traditional Arabic" w:hAnsi="Traditional Arabic" w:cs="Traditional Arabic" w:hint="cs"/>
          <w:rtl/>
        </w:rPr>
        <w:t xml:space="preserve"> قسم چهارم که قرینه لبیّه و قرائن غیر لفظیه است، بر اقسامی هستند، متفرق در بعضی از کلمات بزرگان خواهد آمد، هم </w:t>
      </w:r>
      <w:r w:rsidR="005514F2" w:rsidRPr="009205BF">
        <w:rPr>
          <w:rFonts w:ascii="Traditional Arabic" w:hAnsi="Traditional Arabic" w:cs="Traditional Arabic" w:hint="cs"/>
          <w:rtl/>
        </w:rPr>
        <w:t>یک‌چیزهای</w:t>
      </w:r>
      <w:r w:rsidRPr="009205BF">
        <w:rPr>
          <w:rFonts w:ascii="Traditional Arabic" w:hAnsi="Traditional Arabic" w:cs="Traditional Arabic" w:hint="cs"/>
          <w:rtl/>
        </w:rPr>
        <w:t xml:space="preserve"> </w:t>
      </w:r>
      <w:r w:rsidR="005514F2" w:rsidRPr="009205BF">
        <w:rPr>
          <w:rFonts w:ascii="Traditional Arabic" w:hAnsi="Traditional Arabic" w:cs="Traditional Arabic" w:hint="cs"/>
          <w:rtl/>
        </w:rPr>
        <w:t>اضافه‌ای</w:t>
      </w:r>
      <w:r w:rsidRPr="009205BF">
        <w:rPr>
          <w:rFonts w:ascii="Traditional Arabic" w:hAnsi="Traditional Arabic" w:cs="Traditional Arabic" w:hint="cs"/>
          <w:rtl/>
        </w:rPr>
        <w:t xml:space="preserve"> بیان </w:t>
      </w:r>
      <w:r w:rsidR="005514F2" w:rsidRPr="009205BF">
        <w:rPr>
          <w:rFonts w:ascii="Traditional Arabic" w:hAnsi="Traditional Arabic" w:cs="Traditional Arabic" w:hint="cs"/>
          <w:rtl/>
        </w:rPr>
        <w:t>می‌شود</w:t>
      </w:r>
      <w:r w:rsidRPr="009205BF">
        <w:rPr>
          <w:rFonts w:ascii="Traditional Arabic" w:hAnsi="Traditional Arabic" w:cs="Traditional Arabic" w:hint="cs"/>
          <w:rtl/>
        </w:rPr>
        <w:t>.</w:t>
      </w:r>
    </w:p>
    <w:p w:rsidR="00B22387" w:rsidRPr="009205BF" w:rsidRDefault="00B22387" w:rsidP="000C05BF">
      <w:pPr>
        <w:jc w:val="lowKashida"/>
        <w:rPr>
          <w:rFonts w:ascii="Traditional Arabic" w:hAnsi="Traditional Arabic" w:cs="Traditional Arabic"/>
          <w:rtl/>
        </w:rPr>
      </w:pPr>
      <w:r w:rsidRPr="009205BF">
        <w:rPr>
          <w:rFonts w:ascii="Traditional Arabic" w:hAnsi="Traditional Arabic" w:cs="Traditional Arabic" w:hint="cs"/>
          <w:rtl/>
        </w:rPr>
        <w:t xml:space="preserve">قانون قرائن لبیّه و غیر لفظیه ای که </w:t>
      </w:r>
      <w:r w:rsidR="005514F2" w:rsidRPr="009205BF">
        <w:rPr>
          <w:rFonts w:ascii="Traditional Arabic" w:hAnsi="Traditional Arabic" w:cs="Traditional Arabic" w:hint="cs"/>
          <w:rtl/>
        </w:rPr>
        <w:t>می‌آید</w:t>
      </w:r>
      <w:r w:rsidRPr="009205BF">
        <w:rPr>
          <w:rFonts w:ascii="Traditional Arabic" w:hAnsi="Traditional Arabic" w:cs="Traditional Arabic" w:hint="cs"/>
          <w:rtl/>
        </w:rPr>
        <w:t xml:space="preserve"> دائره معنا را محدود </w:t>
      </w:r>
      <w:r w:rsidR="005514F2" w:rsidRPr="009205BF">
        <w:rPr>
          <w:rFonts w:ascii="Traditional Arabic" w:hAnsi="Traditional Arabic" w:cs="Traditional Arabic" w:hint="cs"/>
          <w:rtl/>
        </w:rPr>
        <w:t>می‌کند</w:t>
      </w:r>
      <w:r w:rsidRPr="009205BF">
        <w:rPr>
          <w:rFonts w:ascii="Traditional Arabic" w:hAnsi="Traditional Arabic" w:cs="Traditional Arabic" w:hint="cs"/>
          <w:rtl/>
        </w:rPr>
        <w:t xml:space="preserve">، این یک یا دو قانون نیستند، بلکه انواع قرائن عامه و خاصه در اینجا وجود دارد، قرائن </w:t>
      </w:r>
      <w:r w:rsidR="005514F2" w:rsidRPr="009205BF">
        <w:rPr>
          <w:rFonts w:ascii="Traditional Arabic" w:hAnsi="Traditional Arabic" w:cs="Traditional Arabic" w:hint="cs"/>
          <w:rtl/>
        </w:rPr>
        <w:t>غیرلفظی</w:t>
      </w:r>
      <w:r w:rsidRPr="009205BF">
        <w:rPr>
          <w:rFonts w:ascii="Traditional Arabic" w:hAnsi="Traditional Arabic" w:cs="Traditional Arabic" w:hint="cs"/>
          <w:rtl/>
        </w:rPr>
        <w:t xml:space="preserve"> و لبیّه، </w:t>
      </w:r>
      <w:r w:rsidR="005514F2" w:rsidRPr="009205BF">
        <w:rPr>
          <w:rFonts w:ascii="Traditional Arabic" w:hAnsi="Traditional Arabic" w:cs="Traditional Arabic" w:hint="cs"/>
          <w:rtl/>
        </w:rPr>
        <w:t>می‌تواند</w:t>
      </w:r>
      <w:r w:rsidRPr="009205BF">
        <w:rPr>
          <w:rFonts w:ascii="Traditional Arabic" w:hAnsi="Traditional Arabic" w:cs="Traditional Arabic" w:hint="cs"/>
          <w:rtl/>
        </w:rPr>
        <w:t xml:space="preserve"> یک قرائن </w:t>
      </w:r>
      <w:r w:rsidR="005514F2" w:rsidRPr="009205BF">
        <w:rPr>
          <w:rFonts w:ascii="Traditional Arabic" w:hAnsi="Traditional Arabic" w:cs="Traditional Arabic" w:hint="cs"/>
          <w:rtl/>
        </w:rPr>
        <w:t>عامه‌ای</w:t>
      </w:r>
      <w:r w:rsidRPr="009205BF">
        <w:rPr>
          <w:rFonts w:ascii="Traditional Arabic" w:hAnsi="Traditional Arabic" w:cs="Traditional Arabic" w:hint="cs"/>
          <w:rtl/>
        </w:rPr>
        <w:t xml:space="preserve"> باشد که </w:t>
      </w:r>
      <w:r w:rsidR="005514F2" w:rsidRPr="009205BF">
        <w:rPr>
          <w:rFonts w:ascii="Traditional Arabic" w:hAnsi="Traditional Arabic" w:cs="Traditional Arabic" w:hint="cs"/>
          <w:rtl/>
        </w:rPr>
        <w:t>مجموعه‌ای</w:t>
      </w:r>
      <w:r w:rsidRPr="009205BF">
        <w:rPr>
          <w:rFonts w:ascii="Traditional Arabic" w:hAnsi="Traditional Arabic" w:cs="Traditional Arabic" w:hint="cs"/>
          <w:rtl/>
        </w:rPr>
        <w:t xml:space="preserve"> از خطابات را محدود بکند</w:t>
      </w:r>
      <w:r w:rsidR="008512DD" w:rsidRPr="009205BF">
        <w:rPr>
          <w:rFonts w:ascii="Traditional Arabic" w:hAnsi="Traditional Arabic" w:cs="Traditional Arabic" w:hint="cs"/>
          <w:rtl/>
        </w:rPr>
        <w:t xml:space="preserve">، هم </w:t>
      </w:r>
      <w:r w:rsidR="005514F2" w:rsidRPr="009205BF">
        <w:rPr>
          <w:rFonts w:ascii="Traditional Arabic" w:hAnsi="Traditional Arabic" w:cs="Traditional Arabic" w:hint="cs"/>
          <w:rtl/>
        </w:rPr>
        <w:t>می‌تواند</w:t>
      </w:r>
      <w:r w:rsidR="008512DD" w:rsidRPr="009205BF">
        <w:rPr>
          <w:rFonts w:ascii="Traditional Arabic" w:hAnsi="Traditional Arabic" w:cs="Traditional Arabic" w:hint="cs"/>
          <w:rtl/>
        </w:rPr>
        <w:t xml:space="preserve"> قرائن خاصه باشد.</w:t>
      </w:r>
    </w:p>
    <w:p w:rsidR="008512DD" w:rsidRPr="009205BF" w:rsidRDefault="005514F2" w:rsidP="000C05BF">
      <w:pPr>
        <w:jc w:val="lowKashida"/>
        <w:rPr>
          <w:rFonts w:ascii="Traditional Arabic" w:hAnsi="Traditional Arabic" w:cs="Traditional Arabic"/>
          <w:rtl/>
        </w:rPr>
      </w:pPr>
      <w:r w:rsidRPr="009205BF">
        <w:rPr>
          <w:rFonts w:ascii="Traditional Arabic" w:hAnsi="Traditional Arabic" w:cs="Traditional Arabic" w:hint="cs"/>
          <w:rtl/>
        </w:rPr>
        <w:t>این‌هایی</w:t>
      </w:r>
      <w:r w:rsidR="008512DD" w:rsidRPr="009205BF">
        <w:rPr>
          <w:rFonts w:ascii="Traditional Arabic" w:hAnsi="Traditional Arabic" w:cs="Traditional Arabic" w:hint="cs"/>
          <w:rtl/>
        </w:rPr>
        <w:t xml:space="preserve"> که به عنوان قرائن لفظی یا قرائن لبیّه گفته </w:t>
      </w:r>
      <w:r w:rsidRPr="009205BF">
        <w:rPr>
          <w:rFonts w:ascii="Traditional Arabic" w:hAnsi="Traditional Arabic" w:cs="Traditional Arabic" w:hint="cs"/>
          <w:rtl/>
        </w:rPr>
        <w:t>می‌شود</w:t>
      </w:r>
      <w:r w:rsidR="008512DD" w:rsidRPr="009205BF">
        <w:rPr>
          <w:rFonts w:ascii="Traditional Arabic" w:hAnsi="Traditional Arabic" w:cs="Traditional Arabic" w:hint="cs"/>
          <w:rtl/>
        </w:rPr>
        <w:t xml:space="preserve">، </w:t>
      </w:r>
      <w:r w:rsidRPr="009205BF">
        <w:rPr>
          <w:rFonts w:ascii="Traditional Arabic" w:hAnsi="Traditional Arabic" w:cs="Traditional Arabic" w:hint="cs"/>
          <w:rtl/>
        </w:rPr>
        <w:t>می‌تواند</w:t>
      </w:r>
      <w:r w:rsidR="008512DD" w:rsidRPr="009205BF">
        <w:rPr>
          <w:rFonts w:ascii="Traditional Arabic" w:hAnsi="Traditional Arabic" w:cs="Traditional Arabic" w:hint="cs"/>
          <w:rtl/>
        </w:rPr>
        <w:t xml:space="preserve"> عامه باشد که با یک قرینه عقلی، همه </w:t>
      </w:r>
      <w:r w:rsidRPr="009205BF">
        <w:rPr>
          <w:rFonts w:ascii="Traditional Arabic" w:hAnsi="Traditional Arabic" w:cs="Traditional Arabic" w:hint="cs"/>
          <w:rtl/>
        </w:rPr>
        <w:t>خطاب‌ها</w:t>
      </w:r>
      <w:r w:rsidR="008512DD" w:rsidRPr="009205BF">
        <w:rPr>
          <w:rFonts w:ascii="Traditional Arabic" w:hAnsi="Traditional Arabic" w:cs="Traditional Arabic" w:hint="cs"/>
          <w:rtl/>
        </w:rPr>
        <w:t xml:space="preserve"> مقید به قدرت شده است، ممکن است که این قرائن </w:t>
      </w:r>
      <w:r w:rsidRPr="009205BF">
        <w:rPr>
          <w:rFonts w:ascii="Traditional Arabic" w:hAnsi="Traditional Arabic" w:cs="Traditional Arabic" w:hint="cs"/>
          <w:rtl/>
        </w:rPr>
        <w:t>جابه‌جا</w:t>
      </w:r>
      <w:r w:rsidR="008512DD" w:rsidRPr="009205BF">
        <w:rPr>
          <w:rFonts w:ascii="Traditional Arabic" w:hAnsi="Traditional Arabic" w:cs="Traditional Arabic" w:hint="cs"/>
          <w:rtl/>
        </w:rPr>
        <w:t xml:space="preserve"> باشد، در </w:t>
      </w:r>
      <w:r w:rsidRPr="009205BF">
        <w:rPr>
          <w:rFonts w:ascii="Traditional Arabic" w:hAnsi="Traditional Arabic" w:cs="Traditional Arabic" w:hint="cs"/>
          <w:rtl/>
        </w:rPr>
        <w:t>مجموعه‌ای</w:t>
      </w:r>
      <w:r w:rsidR="008512DD" w:rsidRPr="009205BF">
        <w:rPr>
          <w:rFonts w:ascii="Traditional Arabic" w:hAnsi="Traditional Arabic" w:cs="Traditional Arabic" w:hint="cs"/>
          <w:rtl/>
        </w:rPr>
        <w:t xml:space="preserve"> باشد، گاهی فقط در یک جمله است.</w:t>
      </w:r>
    </w:p>
    <w:p w:rsidR="008512DD" w:rsidRPr="009205BF" w:rsidRDefault="008512DD" w:rsidP="000C05BF">
      <w:pPr>
        <w:jc w:val="lowKashida"/>
        <w:rPr>
          <w:rFonts w:ascii="Traditional Arabic" w:hAnsi="Traditional Arabic" w:cs="Traditional Arabic"/>
          <w:rtl/>
        </w:rPr>
      </w:pPr>
      <w:r w:rsidRPr="009205BF">
        <w:rPr>
          <w:rFonts w:ascii="Traditional Arabic" w:hAnsi="Traditional Arabic" w:cs="Traditional Arabic" w:hint="cs"/>
          <w:rtl/>
        </w:rPr>
        <w:t xml:space="preserve">دائره قرائنی که بر خواهیم شمرد، </w:t>
      </w:r>
      <w:r w:rsidR="005514F2" w:rsidRPr="009205BF">
        <w:rPr>
          <w:rFonts w:ascii="Traditional Arabic" w:hAnsi="Traditional Arabic" w:cs="Traditional Arabic" w:hint="cs"/>
          <w:rtl/>
        </w:rPr>
        <w:t>می‌تواند</w:t>
      </w:r>
      <w:r w:rsidRPr="009205BF">
        <w:rPr>
          <w:rFonts w:ascii="Traditional Arabic" w:hAnsi="Traditional Arabic" w:cs="Traditional Arabic" w:hint="cs"/>
          <w:rtl/>
        </w:rPr>
        <w:t xml:space="preserve"> دائره خیلی عامی باشد، </w:t>
      </w:r>
      <w:r w:rsidR="005514F2" w:rsidRPr="009205BF">
        <w:rPr>
          <w:rFonts w:ascii="Traditional Arabic" w:hAnsi="Traditional Arabic" w:cs="Traditional Arabic" w:hint="cs"/>
          <w:rtl/>
        </w:rPr>
        <w:t>می‌تواند</w:t>
      </w:r>
      <w:r w:rsidRPr="009205BF">
        <w:rPr>
          <w:rFonts w:ascii="Traditional Arabic" w:hAnsi="Traditional Arabic" w:cs="Traditional Arabic" w:hint="cs"/>
          <w:rtl/>
        </w:rPr>
        <w:t xml:space="preserve"> </w:t>
      </w:r>
      <w:r w:rsidR="005514F2" w:rsidRPr="009205BF">
        <w:rPr>
          <w:rFonts w:ascii="Traditional Arabic" w:hAnsi="Traditional Arabic" w:cs="Traditional Arabic" w:hint="cs"/>
          <w:rtl/>
        </w:rPr>
        <w:t>محدودتر</w:t>
      </w:r>
      <w:r w:rsidRPr="009205BF">
        <w:rPr>
          <w:rFonts w:ascii="Traditional Arabic" w:hAnsi="Traditional Arabic" w:cs="Traditional Arabic" w:hint="cs"/>
          <w:rtl/>
        </w:rPr>
        <w:t xml:space="preserve"> باشد، </w:t>
      </w:r>
      <w:r w:rsidR="005514F2" w:rsidRPr="009205BF">
        <w:rPr>
          <w:rFonts w:ascii="Traditional Arabic" w:hAnsi="Traditional Arabic" w:cs="Traditional Arabic" w:hint="cs"/>
          <w:rtl/>
        </w:rPr>
        <w:t>می‌تواند</w:t>
      </w:r>
      <w:r w:rsidRPr="009205BF">
        <w:rPr>
          <w:rFonts w:ascii="Traditional Arabic" w:hAnsi="Traditional Arabic" w:cs="Traditional Arabic" w:hint="cs"/>
          <w:rtl/>
        </w:rPr>
        <w:t xml:space="preserve"> کاملاً اختصاص به یک خطاب داشته باشد، قرائنی که بدون اینکه لفظ باشد، دائره معنا و شمول خطاب را محدود </w:t>
      </w:r>
      <w:r w:rsidR="005514F2" w:rsidRPr="009205BF">
        <w:rPr>
          <w:rFonts w:ascii="Traditional Arabic" w:hAnsi="Traditional Arabic" w:cs="Traditional Arabic" w:hint="cs"/>
          <w:rtl/>
        </w:rPr>
        <w:t>می‌کند</w:t>
      </w:r>
      <w:r w:rsidRPr="009205BF">
        <w:rPr>
          <w:rFonts w:ascii="Traditional Arabic" w:hAnsi="Traditional Arabic" w:cs="Traditional Arabic" w:hint="cs"/>
          <w:rtl/>
        </w:rPr>
        <w:t xml:space="preserve">، گاهی یک قرینه </w:t>
      </w:r>
      <w:r w:rsidR="005514F2" w:rsidRPr="009205BF">
        <w:rPr>
          <w:rFonts w:ascii="Traditional Arabic" w:hAnsi="Traditional Arabic" w:cs="Traditional Arabic" w:hint="cs"/>
          <w:rtl/>
        </w:rPr>
        <w:t>آن‌قدر</w:t>
      </w:r>
      <w:r w:rsidRPr="009205BF">
        <w:rPr>
          <w:rFonts w:ascii="Traditional Arabic" w:hAnsi="Traditional Arabic" w:cs="Traditional Arabic" w:hint="cs"/>
          <w:rtl/>
        </w:rPr>
        <w:t xml:space="preserve"> عقلی و عام هست، که با یک کلید، تمام خطابات مقید </w:t>
      </w:r>
      <w:r w:rsidR="005514F2" w:rsidRPr="009205BF">
        <w:rPr>
          <w:rFonts w:ascii="Traditional Arabic" w:hAnsi="Traditional Arabic" w:cs="Traditional Arabic" w:hint="cs"/>
          <w:rtl/>
        </w:rPr>
        <w:t>می‌شوند</w:t>
      </w:r>
      <w:r w:rsidRPr="009205BF">
        <w:rPr>
          <w:rFonts w:ascii="Traditional Arabic" w:hAnsi="Traditional Arabic" w:cs="Traditional Arabic" w:hint="cs"/>
          <w:rtl/>
        </w:rPr>
        <w:t>.</w:t>
      </w:r>
    </w:p>
    <w:p w:rsidR="008512DD" w:rsidRPr="009205BF" w:rsidRDefault="008512DD" w:rsidP="000C05BF">
      <w:pPr>
        <w:jc w:val="lowKashida"/>
        <w:rPr>
          <w:rFonts w:ascii="Traditional Arabic" w:hAnsi="Traditional Arabic" w:cs="Traditional Arabic"/>
          <w:rtl/>
        </w:rPr>
      </w:pPr>
      <w:r w:rsidRPr="009205BF">
        <w:rPr>
          <w:rFonts w:ascii="Traditional Arabic" w:hAnsi="Traditional Arabic" w:cs="Traditional Arabic" w:hint="cs"/>
          <w:rtl/>
        </w:rPr>
        <w:t xml:space="preserve">گاهی دائره شمول این قرینه، </w:t>
      </w:r>
      <w:r w:rsidR="005514F2" w:rsidRPr="009205BF">
        <w:rPr>
          <w:rFonts w:ascii="Traditional Arabic" w:hAnsi="Traditional Arabic" w:cs="Traditional Arabic" w:hint="cs"/>
          <w:rtl/>
        </w:rPr>
        <w:t>محدودتر</w:t>
      </w:r>
      <w:r w:rsidRPr="009205BF">
        <w:rPr>
          <w:rFonts w:ascii="Traditional Arabic" w:hAnsi="Traditional Arabic" w:cs="Traditional Arabic" w:hint="cs"/>
          <w:rtl/>
        </w:rPr>
        <w:t xml:space="preserve"> است، به طور مثال </w:t>
      </w:r>
      <w:r w:rsidR="005514F2" w:rsidRPr="009205BF">
        <w:rPr>
          <w:rFonts w:ascii="Traditional Arabic" w:hAnsi="Traditional Arabic" w:cs="Traditional Arabic" w:hint="cs"/>
          <w:rtl/>
        </w:rPr>
        <w:t>یک‌صد</w:t>
      </w:r>
      <w:r w:rsidRPr="009205BF">
        <w:rPr>
          <w:rFonts w:ascii="Traditional Arabic" w:hAnsi="Traditional Arabic" w:cs="Traditional Arabic" w:hint="cs"/>
          <w:rtl/>
        </w:rPr>
        <w:t xml:space="preserve"> دلیل را در بر </w:t>
      </w:r>
      <w:r w:rsidR="005514F2" w:rsidRPr="009205BF">
        <w:rPr>
          <w:rFonts w:ascii="Traditional Arabic" w:hAnsi="Traditional Arabic" w:cs="Traditional Arabic" w:hint="cs"/>
          <w:rtl/>
        </w:rPr>
        <w:t>می‌گیرد</w:t>
      </w:r>
      <w:r w:rsidRPr="009205BF">
        <w:rPr>
          <w:rFonts w:ascii="Traditional Arabic" w:hAnsi="Traditional Arabic" w:cs="Traditional Arabic" w:hint="cs"/>
          <w:rtl/>
        </w:rPr>
        <w:t xml:space="preserve">، گاهی مثلاً کلمه عالم </w:t>
      </w:r>
      <w:r w:rsidR="005514F2" w:rsidRPr="009205BF">
        <w:rPr>
          <w:rFonts w:ascii="Traditional Arabic" w:hAnsi="Traditional Arabic" w:cs="Traditional Arabic" w:hint="cs"/>
          <w:rtl/>
        </w:rPr>
        <w:t>می‌آید</w:t>
      </w:r>
      <w:r w:rsidRPr="009205BF">
        <w:rPr>
          <w:rFonts w:ascii="Traditional Arabic" w:hAnsi="Traditional Arabic" w:cs="Traditional Arabic" w:hint="cs"/>
          <w:rtl/>
        </w:rPr>
        <w:t>، اگر گفتیم به قرائن غیر لفظیه</w:t>
      </w:r>
      <w:r w:rsidR="00A074BD" w:rsidRPr="009205BF">
        <w:rPr>
          <w:rFonts w:ascii="Traditional Arabic" w:hAnsi="Traditional Arabic" w:cs="Traditional Arabic" w:hint="cs"/>
          <w:rtl/>
        </w:rPr>
        <w:t>‌</w:t>
      </w:r>
      <w:r w:rsidRPr="009205BF">
        <w:rPr>
          <w:rFonts w:ascii="Traditional Arabic" w:hAnsi="Traditional Arabic" w:cs="Traditional Arabic" w:hint="cs"/>
          <w:rtl/>
        </w:rPr>
        <w:t xml:space="preserve">ای، معنایش عالم دین است، مقصود همه علما نیست، جمع زیادی از خطابات را محدود </w:t>
      </w:r>
      <w:r w:rsidR="005514F2" w:rsidRPr="009205BF">
        <w:rPr>
          <w:rFonts w:ascii="Traditional Arabic" w:hAnsi="Traditional Arabic" w:cs="Traditional Arabic" w:hint="cs"/>
          <w:rtl/>
        </w:rPr>
        <w:t>می‌کند</w:t>
      </w:r>
      <w:r w:rsidRPr="009205BF">
        <w:rPr>
          <w:rFonts w:ascii="Traditional Arabic" w:hAnsi="Traditional Arabic" w:cs="Traditional Arabic" w:hint="cs"/>
          <w:rtl/>
        </w:rPr>
        <w:t xml:space="preserve">، گاهی از آن </w:t>
      </w:r>
      <w:r w:rsidR="005514F2" w:rsidRPr="009205BF">
        <w:rPr>
          <w:rFonts w:ascii="Traditional Arabic" w:hAnsi="Traditional Arabic" w:cs="Traditional Arabic" w:hint="cs"/>
          <w:rtl/>
        </w:rPr>
        <w:t>پایین‌تر</w:t>
      </w:r>
      <w:r w:rsidRPr="009205BF">
        <w:rPr>
          <w:rFonts w:ascii="Traditional Arabic" w:hAnsi="Traditional Arabic" w:cs="Traditional Arabic" w:hint="cs"/>
          <w:rtl/>
        </w:rPr>
        <w:t>، گاهی هم یک دلیل است، «الماء مطهر»، این منصرف به آب پاک است، دائره قرائن لبیّه</w:t>
      </w:r>
      <w:r w:rsidR="00A074BD" w:rsidRPr="009205BF">
        <w:rPr>
          <w:rFonts w:ascii="Traditional Arabic" w:hAnsi="Traditional Arabic" w:cs="Traditional Arabic" w:hint="cs"/>
          <w:rtl/>
        </w:rPr>
        <w:t>‌</w:t>
      </w:r>
      <w:r w:rsidRPr="009205BF">
        <w:rPr>
          <w:rFonts w:ascii="Traditional Arabic" w:hAnsi="Traditional Arabic" w:cs="Traditional Arabic" w:hint="cs"/>
          <w:rtl/>
        </w:rPr>
        <w:t xml:space="preserve">ای که موجب تضییق </w:t>
      </w:r>
      <w:r w:rsidR="005514F2" w:rsidRPr="009205BF">
        <w:rPr>
          <w:rFonts w:ascii="Traditional Arabic" w:hAnsi="Traditional Arabic" w:cs="Traditional Arabic" w:hint="cs"/>
          <w:rtl/>
        </w:rPr>
        <w:t>می‌شود</w:t>
      </w:r>
      <w:r w:rsidRPr="009205BF">
        <w:rPr>
          <w:rFonts w:ascii="Traditional Arabic" w:hAnsi="Traditional Arabic" w:cs="Traditional Arabic" w:hint="cs"/>
          <w:rtl/>
        </w:rPr>
        <w:t>.</w:t>
      </w:r>
    </w:p>
    <w:p w:rsidR="008512DD" w:rsidRPr="009205BF" w:rsidRDefault="008512DD" w:rsidP="000C05BF">
      <w:pPr>
        <w:jc w:val="lowKashida"/>
        <w:rPr>
          <w:rFonts w:ascii="Traditional Arabic" w:hAnsi="Traditional Arabic" w:cs="Traditional Arabic"/>
          <w:rtl/>
        </w:rPr>
      </w:pPr>
      <w:r w:rsidRPr="009205BF">
        <w:rPr>
          <w:rFonts w:ascii="Traditional Arabic" w:hAnsi="Traditional Arabic" w:cs="Traditional Arabic" w:hint="cs"/>
          <w:rtl/>
        </w:rPr>
        <w:t xml:space="preserve">ترجیح ما این است که بگوییم انصراف یعنی محدود شدن دلیل به بخشی از مفاد </w:t>
      </w:r>
      <w:r w:rsidR="005514F2" w:rsidRPr="009205BF">
        <w:rPr>
          <w:rFonts w:ascii="Traditional Arabic" w:hAnsi="Traditional Arabic" w:cs="Traditional Arabic" w:hint="cs"/>
          <w:rtl/>
        </w:rPr>
        <w:t>آن‌که</w:t>
      </w:r>
      <w:r w:rsidRPr="009205BF">
        <w:rPr>
          <w:rFonts w:ascii="Traditional Arabic" w:hAnsi="Traditional Arabic" w:cs="Traditional Arabic" w:hint="cs"/>
          <w:rtl/>
        </w:rPr>
        <w:t xml:space="preserve"> ناشی از ع</w:t>
      </w:r>
      <w:r w:rsidR="000C05BF" w:rsidRPr="009205BF">
        <w:rPr>
          <w:rFonts w:ascii="Traditional Arabic" w:hAnsi="Traditional Arabic" w:cs="Traditional Arabic" w:hint="cs"/>
          <w:rtl/>
        </w:rPr>
        <w:t>و</w:t>
      </w:r>
      <w:r w:rsidRPr="009205BF">
        <w:rPr>
          <w:rFonts w:ascii="Traditional Arabic" w:hAnsi="Traditional Arabic" w:cs="Traditional Arabic" w:hint="cs"/>
          <w:rtl/>
        </w:rPr>
        <w:t xml:space="preserve">امل بالا نباشد، </w:t>
      </w:r>
      <w:r w:rsidR="000C05BF" w:rsidRPr="009205BF">
        <w:rPr>
          <w:rFonts w:ascii="Traditional Arabic" w:hAnsi="Traditional Arabic" w:cs="Traditional Arabic" w:hint="cs"/>
          <w:rtl/>
        </w:rPr>
        <w:t>در این صورت</w:t>
      </w:r>
      <w:r w:rsidR="005514F2" w:rsidRPr="009205BF">
        <w:rPr>
          <w:rFonts w:ascii="Traditional Arabic" w:hAnsi="Traditional Arabic" w:cs="Traditional Arabic" w:hint="cs"/>
          <w:rtl/>
        </w:rPr>
        <w:t xml:space="preserve"> انصراف است.</w:t>
      </w:r>
    </w:p>
    <w:p w:rsidR="005514F2" w:rsidRPr="009205BF" w:rsidRDefault="005514F2" w:rsidP="000C05BF">
      <w:pPr>
        <w:jc w:val="lowKashida"/>
        <w:rPr>
          <w:rFonts w:ascii="Traditional Arabic" w:hAnsi="Traditional Arabic" w:cs="Traditional Arabic"/>
          <w:rtl/>
        </w:rPr>
      </w:pPr>
    </w:p>
    <w:sectPr w:rsidR="005514F2" w:rsidRPr="009205BF" w:rsidSect="00873379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99D" w:rsidRDefault="00F6299D" w:rsidP="000D5800">
      <w:pPr>
        <w:spacing w:after="0"/>
      </w:pPr>
      <w:r>
        <w:separator/>
      </w:r>
    </w:p>
  </w:endnote>
  <w:endnote w:type="continuationSeparator" w:id="0">
    <w:p w:rsidR="00F6299D" w:rsidRDefault="00F6299D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5BF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99D" w:rsidRDefault="00F6299D" w:rsidP="000D5800">
      <w:pPr>
        <w:spacing w:after="0"/>
      </w:pPr>
      <w:r>
        <w:separator/>
      </w:r>
    </w:p>
  </w:footnote>
  <w:footnote w:type="continuationSeparator" w:id="0">
    <w:p w:rsidR="00F6299D" w:rsidRDefault="00F6299D" w:rsidP="000D5800">
      <w:pPr>
        <w:spacing w:after="0"/>
      </w:pPr>
      <w:r>
        <w:continuationSeparator/>
      </w:r>
    </w:p>
  </w:footnote>
  <w:footnote w:id="1">
    <w:p w:rsidR="009205BF" w:rsidRDefault="009205BF" w:rsidP="009205BF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مبارکه اسراء، آیه 23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B1" w:rsidRDefault="00A375B1" w:rsidP="00A375B1">
    <w:pPr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/>
        <w:b/>
        <w:bCs/>
        <w:sz w:val="24"/>
        <w:szCs w:val="24"/>
        <w:rtl/>
      </w:rPr>
      <w:t>درس خارج فقه اصول                                      عنوان اصلی: مطلق و مقید                                        تاریخ جلسه:</w:t>
    </w:r>
    <w:r>
      <w:rPr>
        <w:rFonts w:ascii="Adobe Arabic" w:hAnsi="Adobe Arabic" w:cs="Adobe Arabic"/>
        <w:sz w:val="24"/>
        <w:szCs w:val="24"/>
        <w:rtl/>
      </w:rPr>
      <w:t xml:space="preserve"> 2</w:t>
    </w:r>
    <w:r>
      <w:rPr>
        <w:rFonts w:ascii="Adobe Arabic" w:hAnsi="Adobe Arabic" w:cs="Adobe Arabic" w:hint="cs"/>
        <w:sz w:val="24"/>
        <w:szCs w:val="24"/>
        <w:rtl/>
      </w:rPr>
      <w:t>6</w:t>
    </w:r>
    <w:r>
      <w:rPr>
        <w:rFonts w:ascii="Adobe Arabic" w:hAnsi="Adobe Arabic" w:cs="Adobe Arabic"/>
        <w:sz w:val="24"/>
        <w:szCs w:val="24"/>
        <w:rtl/>
      </w:rPr>
      <w:t>/01/97</w:t>
    </w:r>
  </w:p>
  <w:p w:rsidR="00A375B1" w:rsidRDefault="00A375B1" w:rsidP="00A375B1">
    <w:pPr>
      <w:pStyle w:val="Header"/>
      <w:ind w:firstLine="0"/>
      <w:rPr>
        <w:rFonts w:eastAsiaTheme="minorHAnsi"/>
        <w:rtl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     استاد اعرافی                                                  عنوان فرعی: انصراف                                                شماره جلسه:</w:t>
    </w:r>
    <w:r>
      <w:rPr>
        <w:rFonts w:eastAsiaTheme="minorHAnsi" w:hint="cs"/>
        <w:rtl/>
      </w:rPr>
      <w:t xml:space="preserve"> </w:t>
    </w:r>
    <w:r>
      <w:rPr>
        <w:rFonts w:ascii="Adobe Arabic" w:eastAsiaTheme="minorHAnsi" w:hAnsi="Adobe Arabic" w:cs="Adobe Arabic"/>
        <w:rtl/>
      </w:rPr>
      <w:t>28</w:t>
    </w:r>
    <w:r>
      <w:rPr>
        <w:rFonts w:ascii="Adobe Arabic" w:eastAsiaTheme="minorHAnsi" w:hAnsi="Adobe Arabic" w:cs="Adobe Arabic" w:hint="cs"/>
        <w:rtl/>
      </w:rPr>
      <w:t>8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64BE02C" wp14:editId="07E3D832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FB90A4B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99"/>
    <w:rsid w:val="00007060"/>
    <w:rsid w:val="0001748D"/>
    <w:rsid w:val="000228A2"/>
    <w:rsid w:val="000324F1"/>
    <w:rsid w:val="00041FE0"/>
    <w:rsid w:val="00042E34"/>
    <w:rsid w:val="00045B14"/>
    <w:rsid w:val="00052BA3"/>
    <w:rsid w:val="0006363E"/>
    <w:rsid w:val="00063C89"/>
    <w:rsid w:val="00080DFF"/>
    <w:rsid w:val="00085ED5"/>
    <w:rsid w:val="000A1A51"/>
    <w:rsid w:val="000C05BF"/>
    <w:rsid w:val="000D2D0D"/>
    <w:rsid w:val="000D5800"/>
    <w:rsid w:val="000D6581"/>
    <w:rsid w:val="000F1897"/>
    <w:rsid w:val="000F7E72"/>
    <w:rsid w:val="00101E2D"/>
    <w:rsid w:val="00102405"/>
    <w:rsid w:val="00102CEB"/>
    <w:rsid w:val="001047D1"/>
    <w:rsid w:val="00114C37"/>
    <w:rsid w:val="00117955"/>
    <w:rsid w:val="001250F3"/>
    <w:rsid w:val="00133E1D"/>
    <w:rsid w:val="0013617D"/>
    <w:rsid w:val="00136442"/>
    <w:rsid w:val="001370B6"/>
    <w:rsid w:val="001371A6"/>
    <w:rsid w:val="001464D4"/>
    <w:rsid w:val="00150D4B"/>
    <w:rsid w:val="00152670"/>
    <w:rsid w:val="001550AE"/>
    <w:rsid w:val="00166DD8"/>
    <w:rsid w:val="001712D6"/>
    <w:rsid w:val="001757C8"/>
    <w:rsid w:val="00175AE1"/>
    <w:rsid w:val="00177934"/>
    <w:rsid w:val="00190A30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24C0A"/>
    <w:rsid w:val="00233777"/>
    <w:rsid w:val="002376A5"/>
    <w:rsid w:val="002417C9"/>
    <w:rsid w:val="002513B8"/>
    <w:rsid w:val="002529C5"/>
    <w:rsid w:val="00265D95"/>
    <w:rsid w:val="00270294"/>
    <w:rsid w:val="00283229"/>
    <w:rsid w:val="002914BD"/>
    <w:rsid w:val="00297263"/>
    <w:rsid w:val="002A21AE"/>
    <w:rsid w:val="002A35E0"/>
    <w:rsid w:val="002B75F7"/>
    <w:rsid w:val="002B7AD5"/>
    <w:rsid w:val="002C56FD"/>
    <w:rsid w:val="002D49E4"/>
    <w:rsid w:val="002D5BDC"/>
    <w:rsid w:val="002D720F"/>
    <w:rsid w:val="002E450B"/>
    <w:rsid w:val="002E73F9"/>
    <w:rsid w:val="002F05B9"/>
    <w:rsid w:val="003101B6"/>
    <w:rsid w:val="00311429"/>
    <w:rsid w:val="00323168"/>
    <w:rsid w:val="00331826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215FA"/>
    <w:rsid w:val="004271E1"/>
    <w:rsid w:val="00443EB7"/>
    <w:rsid w:val="0044591E"/>
    <w:rsid w:val="004476F0"/>
    <w:rsid w:val="00455B91"/>
    <w:rsid w:val="00455EC9"/>
    <w:rsid w:val="004651D2"/>
    <w:rsid w:val="00465D26"/>
    <w:rsid w:val="004679F8"/>
    <w:rsid w:val="004A790F"/>
    <w:rsid w:val="004B337F"/>
    <w:rsid w:val="004B48B7"/>
    <w:rsid w:val="004C4D9F"/>
    <w:rsid w:val="004F32FC"/>
    <w:rsid w:val="004F3596"/>
    <w:rsid w:val="00525189"/>
    <w:rsid w:val="00530FD7"/>
    <w:rsid w:val="00545B0C"/>
    <w:rsid w:val="005514F2"/>
    <w:rsid w:val="00551628"/>
    <w:rsid w:val="005665D2"/>
    <w:rsid w:val="00572E2D"/>
    <w:rsid w:val="005753EC"/>
    <w:rsid w:val="00580CFA"/>
    <w:rsid w:val="00592103"/>
    <w:rsid w:val="005941DD"/>
    <w:rsid w:val="00596A82"/>
    <w:rsid w:val="005A545E"/>
    <w:rsid w:val="005A5862"/>
    <w:rsid w:val="005B05D4"/>
    <w:rsid w:val="005B0852"/>
    <w:rsid w:val="005B16EB"/>
    <w:rsid w:val="005C06AE"/>
    <w:rsid w:val="005C7E71"/>
    <w:rsid w:val="00610C18"/>
    <w:rsid w:val="00612385"/>
    <w:rsid w:val="0061376C"/>
    <w:rsid w:val="00617C7C"/>
    <w:rsid w:val="006206E7"/>
    <w:rsid w:val="00627180"/>
    <w:rsid w:val="00636EFA"/>
    <w:rsid w:val="0066229C"/>
    <w:rsid w:val="00663AAD"/>
    <w:rsid w:val="00673FB2"/>
    <w:rsid w:val="0069696C"/>
    <w:rsid w:val="00696C84"/>
    <w:rsid w:val="006A085A"/>
    <w:rsid w:val="006A4F18"/>
    <w:rsid w:val="006A4F39"/>
    <w:rsid w:val="006C125E"/>
    <w:rsid w:val="006D3A87"/>
    <w:rsid w:val="006F01B4"/>
    <w:rsid w:val="006F1231"/>
    <w:rsid w:val="00703DD3"/>
    <w:rsid w:val="007317DF"/>
    <w:rsid w:val="00734D59"/>
    <w:rsid w:val="0073609B"/>
    <w:rsid w:val="007378A9"/>
    <w:rsid w:val="00737A6C"/>
    <w:rsid w:val="0074785C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A7B7B"/>
    <w:rsid w:val="007B0062"/>
    <w:rsid w:val="007B6FEB"/>
    <w:rsid w:val="007C1EF7"/>
    <w:rsid w:val="007C710E"/>
    <w:rsid w:val="007C73F5"/>
    <w:rsid w:val="007D0670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407A4"/>
    <w:rsid w:val="00844860"/>
    <w:rsid w:val="00845CC4"/>
    <w:rsid w:val="008512DD"/>
    <w:rsid w:val="0086243C"/>
    <w:rsid w:val="00862E99"/>
    <w:rsid w:val="008644F4"/>
    <w:rsid w:val="00864CA5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B6864"/>
    <w:rsid w:val="008C3414"/>
    <w:rsid w:val="008D030F"/>
    <w:rsid w:val="008D36D5"/>
    <w:rsid w:val="008E3903"/>
    <w:rsid w:val="008F083F"/>
    <w:rsid w:val="008F63E3"/>
    <w:rsid w:val="00900A8F"/>
    <w:rsid w:val="00913C3B"/>
    <w:rsid w:val="00915509"/>
    <w:rsid w:val="009205BF"/>
    <w:rsid w:val="00927388"/>
    <w:rsid w:val="009274FE"/>
    <w:rsid w:val="009401AC"/>
    <w:rsid w:val="00940323"/>
    <w:rsid w:val="009475B7"/>
    <w:rsid w:val="0095758E"/>
    <w:rsid w:val="009613AC"/>
    <w:rsid w:val="00980643"/>
    <w:rsid w:val="009842C5"/>
    <w:rsid w:val="009903A9"/>
    <w:rsid w:val="009A42EF"/>
    <w:rsid w:val="009B1681"/>
    <w:rsid w:val="009B3779"/>
    <w:rsid w:val="009B46BC"/>
    <w:rsid w:val="009B61C3"/>
    <w:rsid w:val="009C7B4F"/>
    <w:rsid w:val="009E1F06"/>
    <w:rsid w:val="009F4EB3"/>
    <w:rsid w:val="009F5F6C"/>
    <w:rsid w:val="00A00B66"/>
    <w:rsid w:val="00A00CFC"/>
    <w:rsid w:val="00A04EE4"/>
    <w:rsid w:val="00A06D48"/>
    <w:rsid w:val="00A074BD"/>
    <w:rsid w:val="00A1417E"/>
    <w:rsid w:val="00A21834"/>
    <w:rsid w:val="00A267E2"/>
    <w:rsid w:val="00A31C17"/>
    <w:rsid w:val="00A31FDE"/>
    <w:rsid w:val="00A35AC2"/>
    <w:rsid w:val="00A36E65"/>
    <w:rsid w:val="00A375B1"/>
    <w:rsid w:val="00A378D2"/>
    <w:rsid w:val="00A37C77"/>
    <w:rsid w:val="00A5418D"/>
    <w:rsid w:val="00A65F55"/>
    <w:rsid w:val="00A67B45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01724"/>
    <w:rsid w:val="00B07D3E"/>
    <w:rsid w:val="00B1300D"/>
    <w:rsid w:val="00B15027"/>
    <w:rsid w:val="00B177C7"/>
    <w:rsid w:val="00B21CF4"/>
    <w:rsid w:val="00B22387"/>
    <w:rsid w:val="00B24300"/>
    <w:rsid w:val="00B31269"/>
    <w:rsid w:val="00B330C7"/>
    <w:rsid w:val="00B34736"/>
    <w:rsid w:val="00B55D51"/>
    <w:rsid w:val="00B63F15"/>
    <w:rsid w:val="00B9119B"/>
    <w:rsid w:val="00B96A3B"/>
    <w:rsid w:val="00BA51A8"/>
    <w:rsid w:val="00BB5F7E"/>
    <w:rsid w:val="00BC26F6"/>
    <w:rsid w:val="00BC4833"/>
    <w:rsid w:val="00BD3122"/>
    <w:rsid w:val="00BD40DA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60D75"/>
    <w:rsid w:val="00C64CEA"/>
    <w:rsid w:val="00C66A51"/>
    <w:rsid w:val="00C73012"/>
    <w:rsid w:val="00C76295"/>
    <w:rsid w:val="00C763DD"/>
    <w:rsid w:val="00C803C2"/>
    <w:rsid w:val="00C805CE"/>
    <w:rsid w:val="00C84FC0"/>
    <w:rsid w:val="00C85DD8"/>
    <w:rsid w:val="00C9244A"/>
    <w:rsid w:val="00C9781A"/>
    <w:rsid w:val="00CB0E5D"/>
    <w:rsid w:val="00CB5128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0667C"/>
    <w:rsid w:val="00D158F3"/>
    <w:rsid w:val="00D15FDC"/>
    <w:rsid w:val="00D2470E"/>
    <w:rsid w:val="00D3665C"/>
    <w:rsid w:val="00D508CC"/>
    <w:rsid w:val="00D50F4B"/>
    <w:rsid w:val="00D54767"/>
    <w:rsid w:val="00D60547"/>
    <w:rsid w:val="00D66444"/>
    <w:rsid w:val="00D76353"/>
    <w:rsid w:val="00D90F4A"/>
    <w:rsid w:val="00DB21CF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14F14"/>
    <w:rsid w:val="00E4012D"/>
    <w:rsid w:val="00E41F4C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E1C07"/>
    <w:rsid w:val="00EE2C91"/>
    <w:rsid w:val="00EE3979"/>
    <w:rsid w:val="00EE5D67"/>
    <w:rsid w:val="00EF138C"/>
    <w:rsid w:val="00F01398"/>
    <w:rsid w:val="00F034CE"/>
    <w:rsid w:val="00F10A0F"/>
    <w:rsid w:val="00F1562C"/>
    <w:rsid w:val="00F25714"/>
    <w:rsid w:val="00F3446D"/>
    <w:rsid w:val="00F40284"/>
    <w:rsid w:val="00F53380"/>
    <w:rsid w:val="00F6299D"/>
    <w:rsid w:val="00F67976"/>
    <w:rsid w:val="00F70BE1"/>
    <w:rsid w:val="00F729E7"/>
    <w:rsid w:val="00F85929"/>
    <w:rsid w:val="00FB3ED3"/>
    <w:rsid w:val="00FB4408"/>
    <w:rsid w:val="00FB7933"/>
    <w:rsid w:val="00FC0862"/>
    <w:rsid w:val="00FC6D97"/>
    <w:rsid w:val="00FC70FB"/>
    <w:rsid w:val="00FD143D"/>
    <w:rsid w:val="00FD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205BF"/>
    <w:pPr>
      <w:keepNext/>
      <w:keepLines/>
      <w:spacing w:after="0"/>
      <w:ind w:firstLine="0"/>
      <w:outlineLvl w:val="0"/>
    </w:pPr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9205BF"/>
    <w:pPr>
      <w:keepNext/>
      <w:keepLines/>
      <w:spacing w:after="0"/>
      <w:ind w:firstLine="0"/>
      <w:outlineLvl w:val="1"/>
    </w:pPr>
    <w:rPr>
      <w:rFonts w:ascii="Cambria" w:eastAsia="2  Lotus" w:hAnsi="Cambria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9205BF"/>
    <w:pPr>
      <w:keepNext/>
      <w:keepLines/>
      <w:spacing w:after="0"/>
      <w:ind w:firstLine="0"/>
      <w:outlineLvl w:val="2"/>
    </w:pPr>
    <w:rPr>
      <w:rFonts w:ascii="Cambria" w:eastAsia="2  Lotus" w:hAnsi="Cambria"/>
      <w:bCs/>
      <w:color w:val="FF0000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205BF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9205BF"/>
    <w:rPr>
      <w:rFonts w:ascii="Cambria" w:eastAsia="2  Lotus" w:hAnsi="Cambria" w:cs="2 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9205BF"/>
    <w:rPr>
      <w:rFonts w:ascii="Cambria" w:eastAsia="2  Lotus" w:hAnsi="Cambria" w:cs="2  Badr"/>
      <w:bCs/>
      <w:color w:val="FF0000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65D2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65F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205BF"/>
    <w:pPr>
      <w:keepNext/>
      <w:keepLines/>
      <w:spacing w:after="0"/>
      <w:ind w:firstLine="0"/>
      <w:outlineLvl w:val="0"/>
    </w:pPr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9205BF"/>
    <w:pPr>
      <w:keepNext/>
      <w:keepLines/>
      <w:spacing w:after="0"/>
      <w:ind w:firstLine="0"/>
      <w:outlineLvl w:val="1"/>
    </w:pPr>
    <w:rPr>
      <w:rFonts w:ascii="Cambria" w:eastAsia="2  Lotus" w:hAnsi="Cambria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9205BF"/>
    <w:pPr>
      <w:keepNext/>
      <w:keepLines/>
      <w:spacing w:after="0"/>
      <w:ind w:firstLine="0"/>
      <w:outlineLvl w:val="2"/>
    </w:pPr>
    <w:rPr>
      <w:rFonts w:ascii="Cambria" w:eastAsia="2  Lotus" w:hAnsi="Cambria"/>
      <w:bCs/>
      <w:color w:val="FF0000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205BF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9205BF"/>
    <w:rPr>
      <w:rFonts w:ascii="Cambria" w:eastAsia="2  Lotus" w:hAnsi="Cambria" w:cs="2 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9205BF"/>
    <w:rPr>
      <w:rFonts w:ascii="Cambria" w:eastAsia="2  Lotus" w:hAnsi="Cambria" w:cs="2  Badr"/>
      <w:bCs/>
      <w:color w:val="FF0000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65D2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65F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9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7\&#1601;&#1585;&#1608;&#1583;&#1740;&#1606;%2097\&#1601;&#1602;&#1607;%20&#1578;&#1585;&#1576;&#1740;&#1578;&#1740;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D73E1-1907-4CA0-A858-B3721220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269</TotalTime>
  <Pages>7</Pages>
  <Words>2119</Words>
  <Characters>12081</Characters>
  <Application>Microsoft Office Word</Application>
  <DocSecurity>0</DocSecurity>
  <Lines>100</Lines>
  <Paragraphs>28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Akbarian</cp:lastModifiedBy>
  <cp:revision>57</cp:revision>
  <dcterms:created xsi:type="dcterms:W3CDTF">2018-04-15T18:04:00Z</dcterms:created>
  <dcterms:modified xsi:type="dcterms:W3CDTF">2018-04-16T07:48:00Z</dcterms:modified>
</cp:coreProperties>
</file>