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color w:val="auto"/>
          <w:sz w:val="22"/>
          <w:rtl/>
        </w:rPr>
        <w:id w:val="-384557037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3F6B4B" w:rsidRPr="00DF5483" w:rsidRDefault="003F6B4B" w:rsidP="00DF5483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DF548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F6B4B" w:rsidRPr="00DF5483" w:rsidRDefault="003F6B4B" w:rsidP="00F2441F">
          <w:pPr>
            <w:spacing w:line="276" w:lineRule="auto"/>
            <w:rPr>
              <w:rFonts w:ascii="Traditional Arabic" w:hAnsi="Traditional Arabic" w:cs="Traditional Arabic"/>
              <w:rtl/>
            </w:rPr>
          </w:pPr>
        </w:p>
        <w:p w:rsidR="00F2441F" w:rsidRPr="00DF5483" w:rsidRDefault="003F6B4B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DF5483">
            <w:rPr>
              <w:rFonts w:ascii="Traditional Arabic" w:hAnsi="Traditional Arabic" w:cs="Traditional Arabic"/>
            </w:rPr>
            <w:fldChar w:fldCharType="begin"/>
          </w:r>
          <w:r w:rsidRPr="00DF548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F5483">
            <w:rPr>
              <w:rFonts w:ascii="Traditional Arabic" w:hAnsi="Traditional Arabic" w:cs="Traditional Arabic"/>
            </w:rPr>
            <w:fldChar w:fldCharType="separate"/>
          </w:r>
          <w:hyperlink w:anchor="_Toc512337749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_Toc512337749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0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_Toc512337750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1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_Toc512337751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2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انظار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_Toc512337752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3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نمازخواندن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حماد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_Toc512337753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4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_Toc512337754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5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ادات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حصر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_Toc512337755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6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معنادار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ناگفته‌ها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متکلم؟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!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_Toc512337756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2441F" w:rsidRPr="00DF5483" w:rsidRDefault="001239F9" w:rsidP="00F2441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2337757" w:history="1"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استفاده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رضا</w:t>
            </w:r>
            <w:r w:rsidR="00F2441F" w:rsidRPr="00DF548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ردع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2441F" w:rsidRPr="00DF548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_Toc512337757 \h </w:instrTex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F2441F" w:rsidRPr="00DF548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F2441F" w:rsidRPr="00DF548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F6B4B" w:rsidRPr="00DF5483" w:rsidRDefault="003F6B4B" w:rsidP="00F2441F">
          <w:pPr>
            <w:spacing w:line="276" w:lineRule="auto"/>
            <w:rPr>
              <w:rFonts w:ascii="Traditional Arabic" w:hAnsi="Traditional Arabic" w:cs="Traditional Arabic"/>
            </w:rPr>
          </w:pPr>
          <w:r w:rsidRPr="00DF548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F6B4B" w:rsidRPr="00DF5483" w:rsidRDefault="003F6B4B" w:rsidP="00F2441F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/>
          <w:rtl/>
        </w:rPr>
        <w:br w:type="page"/>
      </w:r>
    </w:p>
    <w:p w:rsidR="00DF5483" w:rsidRPr="00DF5483" w:rsidRDefault="00DF5483" w:rsidP="00DF5483">
      <w:pPr>
        <w:jc w:val="center"/>
        <w:rPr>
          <w:rFonts w:ascii="Traditional Arabic" w:hAnsi="Traditional Arabic" w:cs="Traditional Arabic"/>
          <w:rtl/>
        </w:rPr>
      </w:pPr>
      <w:bookmarkStart w:id="1" w:name="_Toc512337749"/>
      <w:bookmarkStart w:id="2" w:name="_Toc497047457"/>
      <w:bookmarkStart w:id="3" w:name="_Toc503256876"/>
      <w:bookmarkStart w:id="4" w:name="_Toc504344492"/>
      <w:r w:rsidRPr="00DF548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DF5483" w:rsidRPr="00DF5483" w:rsidRDefault="00DF5483" w:rsidP="00DF5483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DF548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DF54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</w:t>
      </w:r>
      <w:r w:rsidRPr="00DF54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اطلاق</w:t>
      </w:r>
      <w:r w:rsidRPr="00DF548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DF548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مقامی</w:t>
      </w:r>
      <w:r w:rsidRPr="00DF548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</w:p>
    <w:bookmarkEnd w:id="2"/>
    <w:bookmarkEnd w:id="3"/>
    <w:bookmarkEnd w:id="4"/>
    <w:p w:rsidR="00E16DEE" w:rsidRPr="00DF5483" w:rsidRDefault="00582261" w:rsidP="00DF5483">
      <w:pPr>
        <w:pStyle w:val="Heading1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اشاره</w:t>
      </w:r>
      <w:bookmarkEnd w:id="1"/>
    </w:p>
    <w:p w:rsidR="00DC7BBD" w:rsidRPr="00DF5483" w:rsidRDefault="006C1F5F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بحث ما در  اطلاق به اینجا رسید که ذیل مقدمات حکمت، چند مطلب بیان شد که مطلب هشتم بحث  انصراف بود.</w:t>
      </w:r>
    </w:p>
    <w:p w:rsidR="006C1F5F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همان‌طور</w:t>
      </w:r>
      <w:r w:rsidR="006C1F5F" w:rsidRPr="00DF5483">
        <w:rPr>
          <w:rFonts w:ascii="Traditional Arabic" w:hAnsi="Traditional Arabic" w:cs="Traditional Arabic" w:hint="cs"/>
          <w:rtl/>
        </w:rPr>
        <w:t xml:space="preserve"> که انصراف یک بحث </w:t>
      </w:r>
      <w:r w:rsidRPr="00DF5483">
        <w:rPr>
          <w:rFonts w:ascii="Traditional Arabic" w:hAnsi="Traditional Arabic" w:cs="Traditional Arabic" w:hint="cs"/>
          <w:rtl/>
        </w:rPr>
        <w:t>اثرگذار</w:t>
      </w:r>
      <w:r w:rsidR="006C1F5F" w:rsidRPr="00DF5483">
        <w:rPr>
          <w:rFonts w:ascii="Traditional Arabic" w:hAnsi="Traditional Arabic" w:cs="Traditional Arabic" w:hint="cs"/>
          <w:rtl/>
        </w:rPr>
        <w:t xml:space="preserve">، عینی و جدی بود، بحث </w:t>
      </w:r>
      <w:r w:rsidR="00F378BA" w:rsidRPr="00DF5483">
        <w:rPr>
          <w:rFonts w:ascii="Traditional Arabic" w:hAnsi="Traditional Arabic" w:cs="Traditional Arabic" w:hint="cs"/>
          <w:rtl/>
        </w:rPr>
        <w:t>بعدی هم</w:t>
      </w:r>
      <w:r w:rsidR="006C1F5F" w:rsidRPr="00DF5483">
        <w:rPr>
          <w:rFonts w:ascii="Traditional Arabic" w:hAnsi="Traditional Arabic" w:cs="Traditional Arabic" w:hint="cs"/>
          <w:rtl/>
        </w:rPr>
        <w:t xml:space="preserve"> </w:t>
      </w:r>
      <w:r w:rsidRPr="00DF5483">
        <w:rPr>
          <w:rFonts w:ascii="Traditional Arabic" w:hAnsi="Traditional Arabic" w:cs="Traditional Arabic" w:hint="cs"/>
          <w:rtl/>
        </w:rPr>
        <w:t>به‌عنوان</w:t>
      </w:r>
      <w:r w:rsidR="006C1F5F" w:rsidRPr="00DF5483">
        <w:rPr>
          <w:rFonts w:ascii="Traditional Arabic" w:hAnsi="Traditional Arabic" w:cs="Traditional Arabic" w:hint="cs"/>
          <w:rtl/>
        </w:rPr>
        <w:t xml:space="preserve"> یک بحث مستقل در باب اطلاق مقامی است که بسیار مهم است، مخصوصاً از منظری که بیان </w:t>
      </w:r>
      <w:r w:rsidRPr="00DF5483">
        <w:rPr>
          <w:rFonts w:ascii="Traditional Arabic" w:hAnsi="Traditional Arabic" w:cs="Traditional Arabic" w:hint="cs"/>
          <w:rtl/>
        </w:rPr>
        <w:t>می‌کنم</w:t>
      </w:r>
      <w:r w:rsidR="006C1F5F" w:rsidRPr="00DF5483">
        <w:rPr>
          <w:rFonts w:ascii="Traditional Arabic" w:hAnsi="Traditional Arabic" w:cs="Traditional Arabic" w:hint="cs"/>
          <w:rtl/>
        </w:rPr>
        <w:t xml:space="preserve"> و احیاناً شمولی که </w:t>
      </w:r>
      <w:r w:rsidRPr="00DF5483">
        <w:rPr>
          <w:rFonts w:ascii="Traditional Arabic" w:hAnsi="Traditional Arabic" w:cs="Traditional Arabic" w:hint="cs"/>
          <w:rtl/>
        </w:rPr>
        <w:t>می‌تواند</w:t>
      </w:r>
      <w:r w:rsidR="006C1F5F" w:rsidRPr="00DF5483">
        <w:rPr>
          <w:rFonts w:ascii="Traditional Arabic" w:hAnsi="Traditional Arabic" w:cs="Traditional Arabic" w:hint="cs"/>
          <w:rtl/>
        </w:rPr>
        <w:t xml:space="preserve"> این اطلاق پیدا بکند، اهمیت بالایی پیدا </w:t>
      </w:r>
      <w:r w:rsidRPr="00DF5483">
        <w:rPr>
          <w:rFonts w:ascii="Traditional Arabic" w:hAnsi="Traditional Arabic" w:cs="Traditional Arabic" w:hint="cs"/>
          <w:rtl/>
        </w:rPr>
        <w:t>می‌کند</w:t>
      </w:r>
      <w:r w:rsidR="006C1F5F" w:rsidRPr="00DF5483">
        <w:rPr>
          <w:rFonts w:ascii="Traditional Arabic" w:hAnsi="Traditional Arabic" w:cs="Traditional Arabic" w:hint="cs"/>
          <w:rtl/>
        </w:rPr>
        <w:t>.</w:t>
      </w: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5" w:name="_Toc512337750"/>
      <w:r w:rsidRPr="00DF5483">
        <w:rPr>
          <w:rFonts w:ascii="Traditional Arabic" w:hAnsi="Traditional Arabic" w:cs="Traditional Arabic" w:hint="cs"/>
          <w:rtl/>
        </w:rPr>
        <w:t>اقسام اطلاق در اصول فقه</w:t>
      </w:r>
      <w:bookmarkEnd w:id="5"/>
    </w:p>
    <w:p w:rsidR="006C1F5F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همان‌طور</w:t>
      </w:r>
      <w:r w:rsidR="006C1F5F" w:rsidRPr="00DF5483">
        <w:rPr>
          <w:rFonts w:ascii="Traditional Arabic" w:hAnsi="Traditional Arabic" w:cs="Traditional Arabic" w:hint="cs"/>
          <w:rtl/>
        </w:rPr>
        <w:t xml:space="preserve"> که در اصول فقه نظر کردید و </w:t>
      </w:r>
      <w:r w:rsidRPr="00DF5483">
        <w:rPr>
          <w:rFonts w:ascii="Traditional Arabic" w:hAnsi="Traditional Arabic" w:cs="Traditional Arabic" w:hint="cs"/>
          <w:rtl/>
        </w:rPr>
        <w:t>کم‌وبیش</w:t>
      </w:r>
      <w:r w:rsidR="006C1F5F" w:rsidRPr="00DF5483">
        <w:rPr>
          <w:rFonts w:ascii="Traditional Arabic" w:hAnsi="Traditional Arabic" w:cs="Traditional Arabic" w:hint="cs"/>
          <w:rtl/>
        </w:rPr>
        <w:t xml:space="preserve"> هم در کتب اصولی دیگر ملاحظه کردید، اطلاق را به اطلاق لفظی و اطلاق مقامی تقسیم </w:t>
      </w:r>
      <w:r w:rsidRPr="00DF5483">
        <w:rPr>
          <w:rFonts w:ascii="Traditional Arabic" w:hAnsi="Traditional Arabic" w:cs="Traditional Arabic" w:hint="cs"/>
          <w:rtl/>
        </w:rPr>
        <w:t>می‌کنند</w:t>
      </w:r>
      <w:r w:rsidR="00072670" w:rsidRPr="00DF5483">
        <w:rPr>
          <w:rFonts w:ascii="Traditional Arabic" w:hAnsi="Traditional Arabic" w:cs="Traditional Arabic" w:hint="cs"/>
          <w:rtl/>
        </w:rPr>
        <w:t xml:space="preserve">، در این تقسیم بعضی معتقد به این هستند که این تقسیم، تقسیم </w:t>
      </w:r>
      <w:r w:rsidR="00F378BA" w:rsidRPr="00DF5483">
        <w:rPr>
          <w:rFonts w:ascii="Traditional Arabic" w:hAnsi="Traditional Arabic" w:cs="Traditional Arabic" w:hint="cs"/>
          <w:rtl/>
        </w:rPr>
        <w:t>حقیقی</w:t>
      </w:r>
      <w:r w:rsidR="00072670" w:rsidRPr="00DF5483">
        <w:rPr>
          <w:rFonts w:ascii="Traditional Arabic" w:hAnsi="Traditional Arabic" w:cs="Traditional Arabic" w:hint="cs"/>
          <w:rtl/>
        </w:rPr>
        <w:t xml:space="preserve"> است، به این معنا که اطلاق یک معنای جامعی دارد که در هر دو محفوظ است و سریان دارد، بعضی هم به رأی دیگری معتقد هستند و آن این هست که کلمه اطلاق، مشترک لفظی است و تقسیم به این شکل هست که «المسمی باالاطلاق» دو قسم است، یکی لفظی و دیگری مقامی است.</w:t>
      </w: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6" w:name="_Toc512337751"/>
      <w:r w:rsidRPr="00DF5483">
        <w:rPr>
          <w:rFonts w:ascii="Traditional Arabic" w:hAnsi="Traditional Arabic" w:cs="Traditional Arabic" w:hint="cs"/>
          <w:rtl/>
        </w:rPr>
        <w:t>اقسام اطلاق مفهومی</w:t>
      </w:r>
      <w:bookmarkEnd w:id="6"/>
    </w:p>
    <w:p w:rsidR="00072670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بنا</w:t>
      </w:r>
      <w:r w:rsidRPr="00DF5483">
        <w:rPr>
          <w:rFonts w:ascii="Traditional Arabic" w:hAnsi="Traditional Arabic" w:cs="Traditional Arabic"/>
          <w:rtl/>
        </w:rPr>
        <w:t xml:space="preserve"> </w:t>
      </w:r>
      <w:r w:rsidRPr="00DF5483">
        <w:rPr>
          <w:rFonts w:ascii="Traditional Arabic" w:hAnsi="Traditional Arabic" w:cs="Traditional Arabic" w:hint="cs"/>
          <w:rtl/>
        </w:rPr>
        <w:t>بر</w:t>
      </w:r>
      <w:r w:rsidR="00072670" w:rsidRPr="00DF5483">
        <w:rPr>
          <w:rFonts w:ascii="Traditional Arabic" w:hAnsi="Traditional Arabic" w:cs="Traditional Arabic" w:hint="cs"/>
          <w:rtl/>
        </w:rPr>
        <w:t xml:space="preserve"> احتمال اول؛ اطلاق مفهوم جامع حقیقی دارد که به دو قسم تقسیم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72670" w:rsidRPr="00DF5483">
        <w:rPr>
          <w:rFonts w:ascii="Traditional Arabic" w:hAnsi="Traditional Arabic" w:cs="Traditional Arabic" w:hint="cs"/>
          <w:rtl/>
        </w:rPr>
        <w:t xml:space="preserve">، </w:t>
      </w:r>
      <w:r w:rsidRPr="00DF5483">
        <w:rPr>
          <w:rFonts w:ascii="Traditional Arabic" w:hAnsi="Traditional Arabic" w:cs="Traditional Arabic" w:hint="cs"/>
          <w:rtl/>
        </w:rPr>
        <w:t>بنا</w:t>
      </w:r>
      <w:r w:rsidRPr="00DF5483">
        <w:rPr>
          <w:rFonts w:ascii="Traditional Arabic" w:hAnsi="Traditional Arabic" w:cs="Traditional Arabic"/>
          <w:rtl/>
        </w:rPr>
        <w:t xml:space="preserve"> </w:t>
      </w:r>
      <w:r w:rsidRPr="00DF5483">
        <w:rPr>
          <w:rFonts w:ascii="Traditional Arabic" w:hAnsi="Traditional Arabic" w:cs="Traditional Arabic" w:hint="cs"/>
          <w:rtl/>
        </w:rPr>
        <w:t>بر</w:t>
      </w:r>
      <w:r w:rsidR="00072670" w:rsidRPr="00DF5483">
        <w:rPr>
          <w:rFonts w:ascii="Traditional Arabic" w:hAnsi="Traditional Arabic" w:cs="Traditional Arabic" w:hint="cs"/>
          <w:rtl/>
        </w:rPr>
        <w:t xml:space="preserve"> نظریه دوم؛ مفهوم اطلاق، یک مفهوم واحدی نیست که </w:t>
      </w:r>
      <w:r w:rsidR="00F378BA" w:rsidRPr="00DF5483">
        <w:rPr>
          <w:rFonts w:ascii="Traditional Arabic" w:hAnsi="Traditional Arabic" w:cs="Traditional Arabic" w:hint="cs"/>
          <w:rtl/>
        </w:rPr>
        <w:t xml:space="preserve">گفته شود </w:t>
      </w:r>
      <w:r w:rsidR="00072670" w:rsidRPr="00DF5483">
        <w:rPr>
          <w:rFonts w:ascii="Traditional Arabic" w:hAnsi="Traditional Arabic" w:cs="Traditional Arabic" w:hint="cs"/>
          <w:rtl/>
        </w:rPr>
        <w:t>قدر مشترک این دو هست و آن تقسیم به این دو قسم شده است</w:t>
      </w:r>
      <w:r w:rsidR="00810FF7" w:rsidRPr="00DF5483">
        <w:rPr>
          <w:rFonts w:ascii="Traditional Arabic" w:hAnsi="Traditional Arabic" w:cs="Traditional Arabic" w:hint="cs"/>
          <w:rtl/>
        </w:rPr>
        <w:t xml:space="preserve">، لذا در </w:t>
      </w:r>
      <w:r w:rsidRPr="00DF5483">
        <w:rPr>
          <w:rFonts w:ascii="Traditional Arabic" w:hAnsi="Traditional Arabic" w:cs="Traditional Arabic" w:hint="cs"/>
          <w:rtl/>
        </w:rPr>
        <w:t>این‌طور</w:t>
      </w:r>
      <w:r w:rsidR="00810FF7" w:rsidRPr="00DF5483">
        <w:rPr>
          <w:rFonts w:ascii="Traditional Arabic" w:hAnsi="Traditional Arabic" w:cs="Traditional Arabic" w:hint="cs"/>
          <w:rtl/>
        </w:rPr>
        <w:t xml:space="preserve"> موارد </w:t>
      </w:r>
      <w:r w:rsidRPr="00DF5483">
        <w:rPr>
          <w:rFonts w:ascii="Traditional Arabic" w:hAnsi="Traditional Arabic" w:cs="Traditional Arabic" w:hint="cs"/>
          <w:rtl/>
        </w:rPr>
        <w:t>می‌گویند</w:t>
      </w:r>
      <w:r w:rsidR="00810FF7" w:rsidRPr="00DF5483">
        <w:rPr>
          <w:rFonts w:ascii="Traditional Arabic" w:hAnsi="Traditional Arabic" w:cs="Traditional Arabic" w:hint="cs"/>
          <w:rtl/>
        </w:rPr>
        <w:t xml:space="preserve">، وقتی دو قسم </w:t>
      </w:r>
      <w:r w:rsidRPr="00DF5483">
        <w:rPr>
          <w:rFonts w:ascii="Traditional Arabic" w:hAnsi="Traditional Arabic" w:cs="Traditional Arabic" w:hint="cs"/>
          <w:rtl/>
        </w:rPr>
        <w:t>باهم</w:t>
      </w:r>
      <w:r w:rsidR="00810FF7" w:rsidRPr="00DF5483">
        <w:rPr>
          <w:rFonts w:ascii="Traditional Arabic" w:hAnsi="Traditional Arabic" w:cs="Traditional Arabic" w:hint="cs"/>
          <w:rtl/>
        </w:rPr>
        <w:t xml:space="preserve"> نسبتی و اشتراکی ندارند، اگر تقسیم </w:t>
      </w:r>
      <w:r w:rsidRPr="00DF5483">
        <w:rPr>
          <w:rFonts w:ascii="Traditional Arabic" w:hAnsi="Traditional Arabic" w:cs="Traditional Arabic" w:hint="cs"/>
          <w:rtl/>
        </w:rPr>
        <w:t>کنیم</w:t>
      </w:r>
      <w:r w:rsidR="00810FF7" w:rsidRPr="00DF5483">
        <w:rPr>
          <w:rFonts w:ascii="Traditional Arabic" w:hAnsi="Traditional Arabic" w:cs="Traditional Arabic" w:hint="cs"/>
          <w:rtl/>
        </w:rPr>
        <w:t>، باید یک تجوزی را قائل بشویم، باید بگوییم «المسمی باالاطلاق»</w:t>
      </w:r>
      <w:r w:rsidR="002A0477" w:rsidRPr="00DF5483">
        <w:rPr>
          <w:rFonts w:ascii="Traditional Arabic" w:hAnsi="Traditional Arabic" w:cs="Traditional Arabic" w:hint="cs"/>
          <w:rtl/>
        </w:rPr>
        <w:t xml:space="preserve"> اما لفظی و اما مقامی</w:t>
      </w:r>
      <w:r w:rsidR="00810FF7" w:rsidRPr="00DF5483">
        <w:rPr>
          <w:rFonts w:ascii="Traditional Arabic" w:hAnsi="Traditional Arabic" w:cs="Traditional Arabic" w:hint="cs"/>
          <w:rtl/>
        </w:rPr>
        <w:t xml:space="preserve">، نظیر آنی که در کلی در المنطق و حاشیه کتب دیگر منطق آمده است که </w:t>
      </w:r>
      <w:r w:rsidRPr="00DF5483">
        <w:rPr>
          <w:rFonts w:ascii="Traditional Arabic" w:hAnsi="Traditional Arabic" w:cs="Traditional Arabic" w:hint="cs"/>
          <w:rtl/>
        </w:rPr>
        <w:t>می‌گوید</w:t>
      </w:r>
      <w:r w:rsidR="00810FF7" w:rsidRPr="00DF5483">
        <w:rPr>
          <w:rFonts w:ascii="Traditional Arabic" w:hAnsi="Traditional Arabic" w:cs="Traditional Arabic" w:hint="cs"/>
          <w:rtl/>
        </w:rPr>
        <w:t xml:space="preserve">: کلی طبیعی و منطقی و عقلی وجود دارد، آنجا </w:t>
      </w:r>
      <w:r w:rsidRPr="00DF5483">
        <w:rPr>
          <w:rFonts w:ascii="Traditional Arabic" w:hAnsi="Traditional Arabic" w:cs="Traditional Arabic" w:hint="cs"/>
          <w:rtl/>
        </w:rPr>
        <w:t>گفته‌شده</w:t>
      </w:r>
      <w:r w:rsidR="00810FF7" w:rsidRPr="00DF5483">
        <w:rPr>
          <w:rFonts w:ascii="Traditional Arabic" w:hAnsi="Traditional Arabic" w:cs="Traditional Arabic" w:hint="cs"/>
          <w:rtl/>
        </w:rPr>
        <w:t xml:space="preserve"> که کلی عقلی و منطقی و طبیعی، قدر جامعی میان </w:t>
      </w:r>
      <w:r w:rsidRPr="00DF5483">
        <w:rPr>
          <w:rFonts w:ascii="Traditional Arabic" w:hAnsi="Traditional Arabic" w:cs="Traditional Arabic" w:hint="cs"/>
          <w:rtl/>
        </w:rPr>
        <w:t>این‌ها</w:t>
      </w:r>
      <w:r w:rsidR="00810FF7" w:rsidRPr="00DF5483">
        <w:rPr>
          <w:rFonts w:ascii="Traditional Arabic" w:hAnsi="Traditional Arabic" w:cs="Traditional Arabic" w:hint="cs"/>
          <w:rtl/>
        </w:rPr>
        <w:t xml:space="preserve"> نیست، لذا اگر </w:t>
      </w:r>
      <w:r w:rsidRPr="00DF5483">
        <w:rPr>
          <w:rFonts w:ascii="Traditional Arabic" w:hAnsi="Traditional Arabic" w:cs="Traditional Arabic" w:hint="cs"/>
          <w:rtl/>
        </w:rPr>
        <w:t>گفته‌شده</w:t>
      </w:r>
      <w:r w:rsidR="00810FF7" w:rsidRPr="00DF5483">
        <w:rPr>
          <w:rFonts w:ascii="Traditional Arabic" w:hAnsi="Traditional Arabic" w:cs="Traditional Arabic" w:hint="cs"/>
          <w:rtl/>
        </w:rPr>
        <w:t xml:space="preserve"> که کلی علی اقسام ثلاثة، برای اینکه جامعی وجود ندارد که بگوییم به این سه قسم تقسیم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810FF7" w:rsidRPr="00DF5483">
        <w:rPr>
          <w:rFonts w:ascii="Traditional Arabic" w:hAnsi="Traditional Arabic" w:cs="Traditional Arabic" w:hint="cs"/>
          <w:rtl/>
        </w:rPr>
        <w:t xml:space="preserve">، باید بگوییم که یعنی «المسمی بالکلی» سه قسم است، واژه المسمی تقسیم را درست </w:t>
      </w:r>
      <w:r w:rsidRPr="00DF5483">
        <w:rPr>
          <w:rFonts w:ascii="Traditional Arabic" w:hAnsi="Traditional Arabic" w:cs="Traditional Arabic" w:hint="cs"/>
          <w:rtl/>
        </w:rPr>
        <w:t>می‌کند</w:t>
      </w:r>
      <w:r w:rsidR="00810FF7" w:rsidRPr="00DF5483">
        <w:rPr>
          <w:rFonts w:ascii="Traditional Arabic" w:hAnsi="Traditional Arabic" w:cs="Traditional Arabic" w:hint="cs"/>
          <w:rtl/>
        </w:rPr>
        <w:t>.</w:t>
      </w:r>
    </w:p>
    <w:p w:rsidR="00810FF7" w:rsidRPr="00DF5483" w:rsidRDefault="00810FF7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قوام تقسیم به این است که مقسم، مفهوم مشترک موجود در همه اقسام باشد و اگر جای این نبود، باید تجوزاً گفته شود: «المسمی بالکلی»</w:t>
      </w:r>
      <w:r w:rsidR="00176C48" w:rsidRPr="00DF5483">
        <w:rPr>
          <w:rFonts w:ascii="Traditional Arabic" w:hAnsi="Traditional Arabic" w:cs="Traditional Arabic" w:hint="cs"/>
          <w:rtl/>
        </w:rPr>
        <w:t xml:space="preserve">، گاهی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176C48" w:rsidRPr="00DF5483">
        <w:rPr>
          <w:rFonts w:ascii="Traditional Arabic" w:hAnsi="Traditional Arabic" w:cs="Traditional Arabic" w:hint="cs"/>
          <w:rtl/>
        </w:rPr>
        <w:t xml:space="preserve"> که کلمه به اسم و فعل و حرف تقسیم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176C48" w:rsidRPr="00DF5483">
        <w:rPr>
          <w:rFonts w:ascii="Traditional Arabic" w:hAnsi="Traditional Arabic" w:cs="Traditional Arabic" w:hint="cs"/>
          <w:rtl/>
        </w:rPr>
        <w:t xml:space="preserve">، همه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="00176C48" w:rsidRPr="00DF5483">
        <w:rPr>
          <w:rFonts w:ascii="Traditional Arabic" w:hAnsi="Traditional Arabic" w:cs="Traditional Arabic" w:hint="cs"/>
          <w:rtl/>
        </w:rPr>
        <w:t xml:space="preserve"> کلمه هستند، گاهی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176C48" w:rsidRPr="00DF5483">
        <w:rPr>
          <w:rFonts w:ascii="Traditional Arabic" w:hAnsi="Traditional Arabic" w:cs="Traditional Arabic" w:hint="cs"/>
          <w:rtl/>
        </w:rPr>
        <w:t xml:space="preserve"> که کلی سه قسم است، کلی عقلی و طبیعی و منطقی، هیچ ربطی </w:t>
      </w:r>
      <w:r w:rsidR="00E16DEE" w:rsidRPr="00DF5483">
        <w:rPr>
          <w:rFonts w:ascii="Traditional Arabic" w:hAnsi="Traditional Arabic" w:cs="Traditional Arabic" w:hint="cs"/>
          <w:rtl/>
        </w:rPr>
        <w:t>باهم</w:t>
      </w:r>
      <w:r w:rsidR="00176C48" w:rsidRPr="00DF5483">
        <w:rPr>
          <w:rFonts w:ascii="Traditional Arabic" w:hAnsi="Traditional Arabic" w:cs="Traditional Arabic" w:hint="cs"/>
          <w:rtl/>
        </w:rPr>
        <w:t xml:space="preserve"> ندارند</w:t>
      </w:r>
      <w:r w:rsidR="00F67A2A" w:rsidRPr="00DF5483">
        <w:rPr>
          <w:rFonts w:ascii="Traditional Arabic" w:hAnsi="Traditional Arabic" w:cs="Traditional Arabic" w:hint="cs"/>
          <w:rtl/>
        </w:rPr>
        <w:t xml:space="preserve">، لذا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F67A2A" w:rsidRPr="00DF5483">
        <w:rPr>
          <w:rFonts w:ascii="Traditional Arabic" w:hAnsi="Traditional Arabic" w:cs="Traditional Arabic" w:hint="cs"/>
          <w:rtl/>
        </w:rPr>
        <w:t>: «المسمی بالکلی».</w:t>
      </w: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7" w:name="_Toc512337752"/>
      <w:r w:rsidRPr="00DF5483">
        <w:rPr>
          <w:rFonts w:ascii="Traditional Arabic" w:hAnsi="Traditional Arabic" w:cs="Traditional Arabic" w:hint="cs"/>
          <w:rtl/>
        </w:rPr>
        <w:t>انظار مختلف در جامعیت تقسیم اطلاق به لفظی و مقامی</w:t>
      </w:r>
      <w:bookmarkEnd w:id="7"/>
    </w:p>
    <w:p w:rsidR="002A0477" w:rsidRPr="00DF5483" w:rsidRDefault="002A0477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دو نظر در جایی که گفته می‌شود اطلاق به دو قسم 1 – لفظی 2 – مقامی تقسیم می‌شود وجود دارد.</w:t>
      </w:r>
    </w:p>
    <w:p w:rsidR="00F67A2A" w:rsidRPr="00DF5483" w:rsidRDefault="00F67A2A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lastRenderedPageBreak/>
        <w:t xml:space="preserve">برخی </w:t>
      </w:r>
      <w:r w:rsidR="00E16DEE" w:rsidRPr="00DF5483">
        <w:rPr>
          <w:rFonts w:ascii="Traditional Arabic" w:hAnsi="Traditional Arabic" w:cs="Traditional Arabic" w:hint="cs"/>
          <w:rtl/>
        </w:rPr>
        <w:t>می‌گویند</w:t>
      </w:r>
      <w:r w:rsidRPr="00DF5483">
        <w:rPr>
          <w:rFonts w:ascii="Traditional Arabic" w:hAnsi="Traditional Arabic" w:cs="Traditional Arabic" w:hint="cs"/>
          <w:rtl/>
        </w:rPr>
        <w:t xml:space="preserve">، وجه مشترک مفهومی میان این دو وجود دارد و لذا تقسیم حقیقی است، بعضی </w:t>
      </w:r>
      <w:r w:rsidR="00E16DEE" w:rsidRPr="00DF5483">
        <w:rPr>
          <w:rFonts w:ascii="Traditional Arabic" w:hAnsi="Traditional Arabic" w:cs="Traditional Arabic" w:hint="cs"/>
          <w:rtl/>
        </w:rPr>
        <w:t>می‌گویند</w:t>
      </w:r>
      <w:r w:rsidRPr="00DF5483">
        <w:rPr>
          <w:rFonts w:ascii="Traditional Arabic" w:hAnsi="Traditional Arabic" w:cs="Traditional Arabic" w:hint="cs"/>
          <w:rtl/>
        </w:rPr>
        <w:t xml:space="preserve"> که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آن‌قدر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باهم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فاصله‌دارند</w:t>
      </w:r>
      <w:r w:rsidRPr="00DF5483">
        <w:rPr>
          <w:rFonts w:ascii="Traditional Arabic" w:hAnsi="Traditional Arabic" w:cs="Traditional Arabic" w:hint="cs"/>
          <w:rtl/>
        </w:rPr>
        <w:t xml:space="preserve"> و از هم جدا هستند که قدر جامعی میان </w:t>
      </w:r>
      <w:r w:rsidR="00E16DEE" w:rsidRPr="00DF5483">
        <w:rPr>
          <w:rFonts w:ascii="Traditional Arabic" w:hAnsi="Traditional Arabic" w:cs="Traditional Arabic" w:hint="cs"/>
          <w:rtl/>
        </w:rPr>
        <w:t>آن‌ها</w:t>
      </w:r>
      <w:r w:rsidRPr="00DF5483">
        <w:rPr>
          <w:rFonts w:ascii="Traditional Arabic" w:hAnsi="Traditional Arabic" w:cs="Traditional Arabic" w:hint="cs"/>
          <w:rtl/>
        </w:rPr>
        <w:t xml:space="preserve"> نیست و اگر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که اطلاق بر دو قسم است، یعنی اطلاق دو معنا دارد، یعنی «المسمی باالاطلاق»، بر دو قسم هست</w:t>
      </w:r>
      <w:r w:rsidR="00E51AA6" w:rsidRPr="00DF5483">
        <w:rPr>
          <w:rFonts w:ascii="Traditional Arabic" w:hAnsi="Traditional Arabic" w:cs="Traditional Arabic" w:hint="cs"/>
          <w:rtl/>
        </w:rPr>
        <w:t xml:space="preserve">، این مطلب در آینده باید </w:t>
      </w:r>
      <w:r w:rsidR="00E16DEE" w:rsidRPr="00DF5483">
        <w:rPr>
          <w:rFonts w:ascii="Traditional Arabic" w:hAnsi="Traditional Arabic" w:cs="Traditional Arabic" w:hint="cs"/>
          <w:rtl/>
        </w:rPr>
        <w:t>به‌تدریج</w:t>
      </w:r>
      <w:r w:rsidR="00E51AA6" w:rsidRPr="00DF5483">
        <w:rPr>
          <w:rFonts w:ascii="Traditional Arabic" w:hAnsi="Traditional Arabic" w:cs="Traditional Arabic" w:hint="cs"/>
          <w:rtl/>
        </w:rPr>
        <w:t xml:space="preserve"> مشخص بشود که کدام درست است.</w:t>
      </w:r>
    </w:p>
    <w:p w:rsidR="00E51AA6" w:rsidRPr="00DF5483" w:rsidRDefault="00D00EFD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برای اینکه </w:t>
      </w:r>
      <w:r w:rsidR="00E16DEE" w:rsidRPr="00DF5483">
        <w:rPr>
          <w:rFonts w:ascii="Traditional Arabic" w:hAnsi="Traditional Arabic" w:cs="Traditional Arabic" w:hint="cs"/>
          <w:rtl/>
        </w:rPr>
        <w:t>واضح‌تر</w:t>
      </w:r>
      <w:r w:rsidRPr="00DF5483">
        <w:rPr>
          <w:rFonts w:ascii="Traditional Arabic" w:hAnsi="Traditional Arabic" w:cs="Traditional Arabic" w:hint="cs"/>
          <w:rtl/>
        </w:rPr>
        <w:t xml:space="preserve"> بشود، یک مقایسه تمثیلی میان این دو قسم لفظی و مقامی بیان کنیم که </w:t>
      </w:r>
      <w:r w:rsidR="00E16DEE" w:rsidRPr="00DF5483">
        <w:rPr>
          <w:rFonts w:ascii="Traditional Arabic" w:hAnsi="Traditional Arabic" w:cs="Traditional Arabic" w:hint="cs"/>
          <w:rtl/>
        </w:rPr>
        <w:t>نزدیک‌تر</w:t>
      </w:r>
      <w:r w:rsidRPr="00DF5483">
        <w:rPr>
          <w:rFonts w:ascii="Traditional Arabic" w:hAnsi="Traditional Arabic" w:cs="Traditional Arabic" w:hint="cs"/>
          <w:rtl/>
        </w:rPr>
        <w:t xml:space="preserve"> به شناخت حقیقتش بشویم و اینکه اطلاق مقامی از کجا پیدا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>.</w:t>
      </w:r>
    </w:p>
    <w:p w:rsidR="00D00EFD" w:rsidRPr="00DF5483" w:rsidRDefault="00D00EFD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اطلاق لفظی مثل «اعتق </w:t>
      </w:r>
      <w:r w:rsidR="002A0477" w:rsidRPr="00DF5483">
        <w:rPr>
          <w:rFonts w:ascii="Traditional Arabic" w:hAnsi="Traditional Arabic" w:cs="Traditional Arabic" w:hint="cs"/>
          <w:rtl/>
        </w:rPr>
        <w:t>ال</w:t>
      </w:r>
      <w:r w:rsidRPr="00DF5483">
        <w:rPr>
          <w:rFonts w:ascii="Traditional Arabic" w:hAnsi="Traditional Arabic" w:cs="Traditional Arabic" w:hint="cs"/>
          <w:rtl/>
        </w:rPr>
        <w:t>رقب</w:t>
      </w:r>
      <w:r w:rsidR="002A0477" w:rsidRPr="00DF5483">
        <w:rPr>
          <w:rFonts w:ascii="Traditional Arabic" w:hAnsi="Traditional Arabic" w:cs="Traditional Arabic" w:hint="cs"/>
          <w:rtl/>
        </w:rPr>
        <w:t>ة</w:t>
      </w:r>
      <w:r w:rsidRPr="00DF5483">
        <w:rPr>
          <w:rFonts w:ascii="Traditional Arabic" w:hAnsi="Traditional Arabic" w:cs="Traditional Arabic" w:hint="cs"/>
          <w:rtl/>
        </w:rPr>
        <w:t xml:space="preserve">»، «اکرم العالم»، «اقم الصلاة»،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Pr="00DF5483">
        <w:rPr>
          <w:rFonts w:ascii="Traditional Arabic" w:hAnsi="Traditional Arabic" w:cs="Traditional Arabic" w:hint="cs"/>
          <w:rtl/>
        </w:rPr>
        <w:t xml:space="preserve"> همه اطلاق هستند و اطلاق لفظی هستند، در «اعتق </w:t>
      </w:r>
      <w:r w:rsidR="002A0477" w:rsidRPr="00DF5483">
        <w:rPr>
          <w:rFonts w:ascii="Traditional Arabic" w:hAnsi="Traditional Arabic" w:cs="Traditional Arabic" w:hint="cs"/>
          <w:rtl/>
        </w:rPr>
        <w:t>ال</w:t>
      </w:r>
      <w:r w:rsidRPr="00DF5483">
        <w:rPr>
          <w:rFonts w:ascii="Traditional Arabic" w:hAnsi="Traditional Arabic" w:cs="Traditional Arabic" w:hint="cs"/>
          <w:rtl/>
        </w:rPr>
        <w:t>رقب</w:t>
      </w:r>
      <w:r w:rsidR="002A0477" w:rsidRPr="00DF5483">
        <w:rPr>
          <w:rFonts w:ascii="Traditional Arabic" w:hAnsi="Traditional Arabic" w:cs="Traditional Arabic" w:hint="cs"/>
          <w:rtl/>
        </w:rPr>
        <w:t>ة</w:t>
      </w:r>
      <w:r w:rsidRPr="00DF5483">
        <w:rPr>
          <w:rFonts w:ascii="Traditional Arabic" w:hAnsi="Traditional Arabic" w:cs="Traditional Arabic" w:hint="cs"/>
          <w:rtl/>
        </w:rPr>
        <w:t xml:space="preserve">»، رقبه </w:t>
      </w:r>
      <w:r w:rsidR="00E16DEE" w:rsidRPr="00DF5483">
        <w:rPr>
          <w:rFonts w:ascii="Traditional Arabic" w:hAnsi="Traditional Arabic" w:cs="Traditional Arabic" w:hint="cs"/>
          <w:rtl/>
        </w:rPr>
        <w:t>مؤمن</w:t>
      </w:r>
      <w:r w:rsidRPr="00DF5483">
        <w:rPr>
          <w:rFonts w:ascii="Traditional Arabic" w:hAnsi="Traditional Arabic" w:cs="Traditional Arabic" w:hint="cs"/>
          <w:rtl/>
        </w:rPr>
        <w:t xml:space="preserve"> یا کافر، رقبه جوان یا پیر،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که اعتق الرقب</w:t>
      </w:r>
      <w:r w:rsidR="002A0477" w:rsidRPr="00DF5483">
        <w:rPr>
          <w:rFonts w:ascii="Traditional Arabic" w:hAnsi="Traditional Arabic" w:cs="Traditional Arabic" w:hint="cs"/>
          <w:rtl/>
        </w:rPr>
        <w:t>ه</w:t>
      </w:r>
      <w:r w:rsidRPr="00DF5483">
        <w:rPr>
          <w:rFonts w:ascii="Traditional Arabic" w:hAnsi="Traditional Arabic" w:cs="Traditional Arabic" w:hint="cs"/>
          <w:rtl/>
        </w:rPr>
        <w:t xml:space="preserve"> اطلاق دارد، لفظ </w:t>
      </w:r>
      <w:r w:rsidR="00E16DEE" w:rsidRPr="00DF5483">
        <w:rPr>
          <w:rFonts w:ascii="Traditional Arabic" w:hAnsi="Traditional Arabic" w:cs="Traditional Arabic" w:hint="cs"/>
          <w:rtl/>
        </w:rPr>
        <w:t>می‌تواند</w:t>
      </w:r>
      <w:r w:rsidRPr="00DF5483">
        <w:rPr>
          <w:rFonts w:ascii="Traditional Arabic" w:hAnsi="Traditional Arabic" w:cs="Traditional Arabic" w:hint="cs"/>
          <w:rtl/>
        </w:rPr>
        <w:t xml:space="preserve"> تقسیمات فراوانی را بپذیرد، مولا در مقام بیان بوده که </w:t>
      </w:r>
      <w:r w:rsidR="002A0477" w:rsidRPr="00DF5483">
        <w:rPr>
          <w:rFonts w:ascii="Traditional Arabic" w:hAnsi="Traditional Arabic" w:cs="Traditional Arabic" w:hint="cs"/>
          <w:rtl/>
        </w:rPr>
        <w:t xml:space="preserve">می‌توانست </w:t>
      </w:r>
      <w:r w:rsidRPr="00DF5483">
        <w:rPr>
          <w:rFonts w:ascii="Traditional Arabic" w:hAnsi="Traditional Arabic" w:cs="Traditional Arabic" w:hint="cs"/>
          <w:rtl/>
        </w:rPr>
        <w:t xml:space="preserve">همه حرفش که مرتبط با این حکم است، بگوید و در این مقامی بوده که چیزی بیان بکند، چیزی نگفته و قیدی نزده است، بنابراین همه اقسام را در بر </w:t>
      </w:r>
      <w:r w:rsidR="00E16DEE" w:rsidRPr="00DF5483">
        <w:rPr>
          <w:rFonts w:ascii="Traditional Arabic" w:hAnsi="Traditional Arabic" w:cs="Traditional Arabic" w:hint="cs"/>
          <w:rtl/>
        </w:rPr>
        <w:t>می‌گیرد</w:t>
      </w:r>
      <w:r w:rsidR="0090142E" w:rsidRPr="00DF5483">
        <w:rPr>
          <w:rFonts w:ascii="Traditional Arabic" w:hAnsi="Traditional Arabic" w:cs="Traditional Arabic" w:hint="cs"/>
          <w:rtl/>
        </w:rPr>
        <w:t xml:space="preserve">، مثلاً «صلّ»، </w:t>
      </w:r>
      <w:r w:rsidR="00E16DEE" w:rsidRPr="00DF5483">
        <w:rPr>
          <w:rFonts w:ascii="Traditional Arabic" w:hAnsi="Traditional Arabic" w:cs="Traditional Arabic" w:hint="cs"/>
          <w:rtl/>
        </w:rPr>
        <w:t>می‌تواند</w:t>
      </w:r>
      <w:r w:rsidR="0090142E" w:rsidRPr="00DF5483">
        <w:rPr>
          <w:rFonts w:ascii="Traditional Arabic" w:hAnsi="Traditional Arabic" w:cs="Traditional Arabic" w:hint="cs"/>
          <w:rtl/>
        </w:rPr>
        <w:t xml:space="preserve"> با قنوت باشد یا بدون قنوت باشد، مولا فرموده که صلّ، در مقام بیان هم بوده، اما قیدی نزده است که با قنوت یا بدون قنوت باشد، بنابراین هر دو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="0090142E" w:rsidRPr="00DF5483">
        <w:rPr>
          <w:rFonts w:ascii="Traditional Arabic" w:hAnsi="Traditional Arabic" w:cs="Traditional Arabic" w:hint="cs"/>
          <w:rtl/>
        </w:rPr>
        <w:t xml:space="preserve"> مشمول صلّ هست و مجزی است.</w:t>
      </w:r>
    </w:p>
    <w:p w:rsidR="0090142E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این‌ها</w:t>
      </w:r>
      <w:r w:rsidR="0090142E" w:rsidRPr="00DF5483">
        <w:rPr>
          <w:rFonts w:ascii="Traditional Arabic" w:hAnsi="Traditional Arabic" w:cs="Traditional Arabic" w:hint="cs"/>
          <w:rtl/>
        </w:rPr>
        <w:t xml:space="preserve"> اطلاقات لفظی است که از آغاز تا امروز، ما با </w:t>
      </w:r>
      <w:r w:rsidRPr="00DF5483">
        <w:rPr>
          <w:rFonts w:ascii="Traditional Arabic" w:hAnsi="Traditional Arabic" w:cs="Traditional Arabic" w:hint="cs"/>
          <w:rtl/>
        </w:rPr>
        <w:t>این‌ها</w:t>
      </w:r>
      <w:r w:rsidR="0090142E" w:rsidRPr="00DF5483">
        <w:rPr>
          <w:rFonts w:ascii="Traditional Arabic" w:hAnsi="Traditional Arabic" w:cs="Traditional Arabic" w:hint="cs"/>
          <w:rtl/>
        </w:rPr>
        <w:t xml:space="preserve"> </w:t>
      </w:r>
      <w:r w:rsidRPr="00DF5483">
        <w:rPr>
          <w:rFonts w:ascii="Traditional Arabic" w:hAnsi="Traditional Arabic" w:cs="Traditional Arabic" w:hint="cs"/>
          <w:rtl/>
        </w:rPr>
        <w:t>سروکار</w:t>
      </w:r>
      <w:r w:rsidR="0090142E" w:rsidRPr="00DF5483">
        <w:rPr>
          <w:rFonts w:ascii="Traditional Arabic" w:hAnsi="Traditional Arabic" w:cs="Traditional Arabic" w:hint="cs"/>
          <w:rtl/>
        </w:rPr>
        <w:t xml:space="preserve"> داشتیم، وقتی </w:t>
      </w:r>
      <w:r w:rsidRPr="00DF5483">
        <w:rPr>
          <w:rFonts w:ascii="Traditional Arabic" w:hAnsi="Traditional Arabic" w:cs="Traditional Arabic" w:hint="cs"/>
          <w:rtl/>
        </w:rPr>
        <w:t>می‌گفتیم</w:t>
      </w:r>
      <w:r w:rsidR="0090142E" w:rsidRPr="00DF5483">
        <w:rPr>
          <w:rFonts w:ascii="Traditional Arabic" w:hAnsi="Traditional Arabic" w:cs="Traditional Arabic" w:hint="cs"/>
          <w:rtl/>
        </w:rPr>
        <w:t xml:space="preserve"> : «ما دل علی شایعٍ فی جنسه»، از تعریف تا تقسیم به شمولی و بدلی و استغراقی و مجموعی تا مقدمات حکمت، همچنین تا انصراف، همه </w:t>
      </w:r>
      <w:r w:rsidRPr="00DF5483">
        <w:rPr>
          <w:rFonts w:ascii="Traditional Arabic" w:hAnsi="Traditional Arabic" w:cs="Traditional Arabic" w:hint="cs"/>
          <w:rtl/>
        </w:rPr>
        <w:t>این‌ها</w:t>
      </w:r>
      <w:r w:rsidR="0090142E" w:rsidRPr="00DF5483">
        <w:rPr>
          <w:rFonts w:ascii="Traditional Arabic" w:hAnsi="Traditional Arabic" w:cs="Traditional Arabic" w:hint="cs"/>
          <w:rtl/>
        </w:rPr>
        <w:t xml:space="preserve"> که </w:t>
      </w:r>
      <w:r w:rsidRPr="00DF5483">
        <w:rPr>
          <w:rFonts w:ascii="Traditional Arabic" w:hAnsi="Traditional Arabic" w:cs="Traditional Arabic" w:hint="cs"/>
          <w:rtl/>
        </w:rPr>
        <w:t>می‌گفتیم</w:t>
      </w:r>
      <w:r w:rsidR="0090142E" w:rsidRPr="00DF5483">
        <w:rPr>
          <w:rFonts w:ascii="Traditional Arabic" w:hAnsi="Traditional Arabic" w:cs="Traditional Arabic" w:hint="cs"/>
          <w:rtl/>
        </w:rPr>
        <w:t xml:space="preserve">، بر محور اطلاق </w:t>
      </w:r>
      <w:r w:rsidRPr="00DF5483">
        <w:rPr>
          <w:rFonts w:ascii="Traditional Arabic" w:hAnsi="Traditional Arabic" w:cs="Traditional Arabic" w:hint="cs"/>
          <w:rtl/>
        </w:rPr>
        <w:t>می‌گشت</w:t>
      </w:r>
      <w:r w:rsidR="0090142E" w:rsidRPr="00DF5483">
        <w:rPr>
          <w:rFonts w:ascii="Traditional Arabic" w:hAnsi="Traditional Arabic" w:cs="Traditional Arabic" w:hint="cs"/>
          <w:rtl/>
        </w:rPr>
        <w:t>.</w:t>
      </w:r>
    </w:p>
    <w:p w:rsidR="003F6B4B" w:rsidRPr="00DF5483" w:rsidRDefault="003F6B4B" w:rsidP="00F2441F">
      <w:pPr>
        <w:jc w:val="lowKashida"/>
        <w:rPr>
          <w:rFonts w:ascii="Traditional Arabic" w:hAnsi="Traditional Arabic" w:cs="Traditional Arabic"/>
          <w:rtl/>
        </w:rPr>
      </w:pP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8" w:name="_Toc512337753"/>
      <w:r w:rsidRPr="00DF5483">
        <w:rPr>
          <w:rFonts w:ascii="Traditional Arabic" w:hAnsi="Traditional Arabic" w:cs="Traditional Arabic" w:hint="cs"/>
          <w:rtl/>
        </w:rPr>
        <w:t xml:space="preserve">روایت </w:t>
      </w:r>
      <w:r w:rsidRPr="00DF5483">
        <w:rPr>
          <w:rFonts w:ascii="Traditional Arabic" w:hAnsi="Traditional Arabic" w:cs="Traditional Arabic" w:hint="eastAsia"/>
          <w:rtl/>
        </w:rPr>
        <w:t>نمازخواندن</w:t>
      </w:r>
      <w:r w:rsidRPr="00DF5483">
        <w:rPr>
          <w:rFonts w:ascii="Traditional Arabic" w:hAnsi="Traditional Arabic" w:cs="Traditional Arabic" w:hint="cs"/>
          <w:rtl/>
        </w:rPr>
        <w:t xml:space="preserve"> حماد</w:t>
      </w:r>
      <w:bookmarkEnd w:id="8"/>
    </w:p>
    <w:p w:rsidR="0090142E" w:rsidRPr="00DF5483" w:rsidRDefault="0090142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نوع دیگر اطلاق هم این است که در یک روایتی از امام خواهش یا سؤال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Pr="00DF5483">
        <w:rPr>
          <w:rFonts w:ascii="Traditional Arabic" w:hAnsi="Traditional Arabic" w:cs="Traditional Arabic" w:hint="cs"/>
          <w:rtl/>
        </w:rPr>
        <w:t xml:space="preserve"> که «علمنی وضوء رسول الله صلی الله علیه و آله و سلّم»، به من وضو پیغمبر را آموزش بده، امام در پاسخ، تصویر وضو رسول خدا را بیان </w:t>
      </w:r>
      <w:r w:rsidR="00E16DEE" w:rsidRPr="00DF5483">
        <w:rPr>
          <w:rFonts w:ascii="Traditional Arabic" w:hAnsi="Traditional Arabic" w:cs="Traditional Arabic" w:hint="cs"/>
          <w:rtl/>
        </w:rPr>
        <w:t>می‌کنند</w:t>
      </w:r>
      <w:r w:rsidRPr="00DF5483">
        <w:rPr>
          <w:rFonts w:ascii="Traditional Arabic" w:hAnsi="Traditional Arabic" w:cs="Traditional Arabic" w:hint="cs"/>
          <w:rtl/>
        </w:rPr>
        <w:t xml:space="preserve">، یا در روایت معتبره در مورد </w:t>
      </w:r>
      <w:r w:rsidR="00DD2B26" w:rsidRPr="00DF5483">
        <w:rPr>
          <w:rFonts w:ascii="Traditional Arabic" w:hAnsi="Traditional Arabic" w:cs="Traditional Arabic" w:hint="cs"/>
          <w:rtl/>
        </w:rPr>
        <w:t xml:space="preserve">حماد است که به امام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DD2B26" w:rsidRPr="00DF5483">
        <w:rPr>
          <w:rFonts w:ascii="Traditional Arabic" w:hAnsi="Traditional Arabic" w:cs="Traditional Arabic" w:hint="cs"/>
          <w:rtl/>
        </w:rPr>
        <w:t xml:space="preserve"> که من کتاب </w:t>
      </w:r>
      <w:r w:rsidRPr="00DF5483">
        <w:rPr>
          <w:rFonts w:ascii="Traditional Arabic" w:hAnsi="Traditional Arabic" w:cs="Traditional Arabic" w:hint="cs"/>
          <w:rtl/>
        </w:rPr>
        <w:t>حریز</w:t>
      </w:r>
      <w:r w:rsidR="00DD2B26" w:rsidRPr="00DF5483">
        <w:rPr>
          <w:rFonts w:ascii="Traditional Arabic" w:hAnsi="Traditional Arabic" w:cs="Traditional Arabic" w:hint="cs"/>
          <w:rtl/>
        </w:rPr>
        <w:t xml:space="preserve"> را حفظ هستم، حماد </w:t>
      </w:r>
      <w:r w:rsidRPr="00DF5483">
        <w:rPr>
          <w:rFonts w:ascii="Traditional Arabic" w:hAnsi="Traditional Arabic" w:cs="Traditional Arabic" w:hint="cs"/>
          <w:rtl/>
        </w:rPr>
        <w:t xml:space="preserve">جلوی امام صادق </w:t>
      </w:r>
      <w:r w:rsidR="00E16DEE" w:rsidRPr="00DF5483">
        <w:rPr>
          <w:rFonts w:ascii="Traditional Arabic" w:hAnsi="Traditional Arabic" w:cs="Traditional Arabic" w:hint="cs"/>
          <w:rtl/>
        </w:rPr>
        <w:t>علیه‌السلام</w:t>
      </w:r>
      <w:r w:rsidRPr="00DF5483">
        <w:rPr>
          <w:rFonts w:ascii="Traditional Arabic" w:hAnsi="Traditional Arabic" w:cs="Traditional Arabic" w:hint="cs"/>
          <w:rtl/>
        </w:rPr>
        <w:t xml:space="preserve"> نمازی خواندند، وقتی امام آن نماز را دیدند، خیلی مورد مذمت </w:t>
      </w:r>
      <w:r w:rsidR="00E16DEE" w:rsidRPr="00DF5483">
        <w:rPr>
          <w:rFonts w:ascii="Traditional Arabic" w:hAnsi="Traditional Arabic" w:cs="Traditional Arabic" w:hint="cs"/>
          <w:rtl/>
        </w:rPr>
        <w:t>قراردادند</w:t>
      </w:r>
      <w:r w:rsidRPr="00DF5483">
        <w:rPr>
          <w:rFonts w:ascii="Traditional Arabic" w:hAnsi="Traditional Arabic" w:cs="Traditional Arabic" w:hint="cs"/>
          <w:rtl/>
        </w:rPr>
        <w:t xml:space="preserve"> و فرمودند که چقدر زشت است برای کسی با جایگاه تو، به این سن برسد و </w:t>
      </w:r>
      <w:r w:rsidR="00E16DEE" w:rsidRPr="00DF5483">
        <w:rPr>
          <w:rFonts w:ascii="Traditional Arabic" w:hAnsi="Traditional Arabic" w:cs="Traditional Arabic" w:hint="cs"/>
          <w:rtl/>
        </w:rPr>
        <w:t>این‌طور</w:t>
      </w:r>
      <w:r w:rsidRPr="00DF5483">
        <w:rPr>
          <w:rFonts w:ascii="Traditional Arabic" w:hAnsi="Traditional Arabic" w:cs="Traditional Arabic" w:hint="cs"/>
          <w:rtl/>
        </w:rPr>
        <w:t xml:space="preserve"> نماز بخواند</w:t>
      </w:r>
      <w:r w:rsidR="00DD2B26" w:rsidRPr="00DF5483">
        <w:rPr>
          <w:rFonts w:ascii="Traditional Arabic" w:hAnsi="Traditional Arabic" w:cs="Traditional Arabic" w:hint="cs"/>
          <w:rtl/>
        </w:rPr>
        <w:t xml:space="preserve">، بعد حضرت شروع به </w:t>
      </w:r>
      <w:r w:rsidR="00E16DEE" w:rsidRPr="00DF5483">
        <w:rPr>
          <w:rFonts w:ascii="Traditional Arabic" w:hAnsi="Traditional Arabic" w:cs="Traditional Arabic" w:hint="cs"/>
          <w:rtl/>
        </w:rPr>
        <w:t>نمازخواندن</w:t>
      </w:r>
      <w:r w:rsidR="00DD2B26" w:rsidRPr="00DF5483">
        <w:rPr>
          <w:rFonts w:ascii="Traditional Arabic" w:hAnsi="Traditional Arabic" w:cs="Traditional Arabic" w:hint="cs"/>
          <w:rtl/>
        </w:rPr>
        <w:t xml:space="preserve"> کردند و نماز را آموزش دادند.</w:t>
      </w:r>
    </w:p>
    <w:p w:rsidR="00DD2B26" w:rsidRPr="00DF5483" w:rsidRDefault="00DD2B26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حضرت در این مقام بودند که یک نماز کاملی را در عمل نشان بدهند، نماز را خواندند و بعد </w:t>
      </w:r>
      <w:r w:rsidR="00960EB3" w:rsidRPr="00DF5483">
        <w:rPr>
          <w:rFonts w:ascii="Traditional Arabic" w:hAnsi="Traditional Arabic" w:cs="Traditional Arabic" w:hint="cs"/>
          <w:rtl/>
        </w:rPr>
        <w:t>حماد</w:t>
      </w:r>
      <w:r w:rsidRPr="00DF5483">
        <w:rPr>
          <w:rFonts w:ascii="Traditional Arabic" w:hAnsi="Traditional Arabic" w:cs="Traditional Arabic" w:hint="cs"/>
          <w:rtl/>
        </w:rPr>
        <w:t xml:space="preserve"> را سرزنش کردند و مورد عتاب </w:t>
      </w:r>
      <w:r w:rsidR="00E16DEE" w:rsidRPr="00DF5483">
        <w:rPr>
          <w:rFonts w:ascii="Traditional Arabic" w:hAnsi="Traditional Arabic" w:cs="Traditional Arabic" w:hint="cs"/>
          <w:rtl/>
        </w:rPr>
        <w:t>قراردادند</w:t>
      </w:r>
      <w:r w:rsidRPr="00DF5483">
        <w:rPr>
          <w:rFonts w:ascii="Traditional Arabic" w:hAnsi="Traditional Arabic" w:cs="Traditional Arabic" w:hint="cs"/>
          <w:rtl/>
        </w:rPr>
        <w:t xml:space="preserve">، </w:t>
      </w:r>
      <w:r w:rsidR="00960EB3" w:rsidRPr="00DF5483">
        <w:rPr>
          <w:rFonts w:ascii="Traditional Arabic" w:hAnsi="Traditional Arabic" w:cs="Traditional Arabic" w:hint="cs"/>
          <w:rtl/>
        </w:rPr>
        <w:t xml:space="preserve">این روایت </w:t>
      </w:r>
      <w:r w:rsidRPr="00DF5483">
        <w:rPr>
          <w:rFonts w:ascii="Traditional Arabic" w:hAnsi="Traditional Arabic" w:cs="Traditional Arabic" w:hint="cs"/>
          <w:rtl/>
        </w:rPr>
        <w:t>در کتاب</w:t>
      </w:r>
      <w:r w:rsidR="00960EB3" w:rsidRPr="00DF5483">
        <w:rPr>
          <w:rFonts w:ascii="Traditional Arabic" w:hAnsi="Traditional Arabic" w:cs="Traditional Arabic" w:hint="cs"/>
          <w:rtl/>
        </w:rPr>
        <w:t xml:space="preserve"> الصلاة است، حماد بن عیسی شخصیت بسیار بزرگی بوده است.</w:t>
      </w:r>
    </w:p>
    <w:p w:rsidR="00960EB3" w:rsidRPr="00DF5483" w:rsidRDefault="00960EB3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اطلاق مقامی در جایی است که امام در مقام این بوده است که پیرامون یک موضوعی هر چه هست، شرایط و اجزاء را بیان کنند، اینکه اینجا امام در مقام این بود که هر چه مربوط به وضوی رسول خدا هست، بیان بکنند، در این تبیین و تصویر وضو رسول خدا، معلوم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که بعضی موارد نیست، با اطلاق؛ شرطیت و قیدیت </w:t>
      </w:r>
      <w:r w:rsidR="00E16DEE" w:rsidRPr="00DF5483">
        <w:rPr>
          <w:rFonts w:ascii="Traditional Arabic" w:hAnsi="Traditional Arabic" w:cs="Traditional Arabic" w:hint="cs"/>
          <w:rtl/>
        </w:rPr>
        <w:t>آن‌ها</w:t>
      </w:r>
      <w:r w:rsidRPr="00DF5483">
        <w:rPr>
          <w:rFonts w:ascii="Traditional Arabic" w:hAnsi="Traditional Arabic" w:cs="Traditional Arabic" w:hint="cs"/>
          <w:rtl/>
        </w:rPr>
        <w:t xml:space="preserve"> را نفی </w:t>
      </w:r>
      <w:r w:rsidR="00E16DEE" w:rsidRPr="00DF5483">
        <w:rPr>
          <w:rFonts w:ascii="Traditional Arabic" w:hAnsi="Traditional Arabic" w:cs="Traditional Arabic" w:hint="cs"/>
          <w:rtl/>
        </w:rPr>
        <w:t>می‌کنیم</w:t>
      </w:r>
      <w:r w:rsidRPr="00DF5483">
        <w:rPr>
          <w:rFonts w:ascii="Traditional Arabic" w:hAnsi="Traditional Arabic" w:cs="Traditional Arabic" w:hint="cs"/>
          <w:rtl/>
        </w:rPr>
        <w:t xml:space="preserve">، یا در روایت حماد، </w:t>
      </w:r>
      <w:r w:rsidR="00E16DEE" w:rsidRPr="00DF5483">
        <w:rPr>
          <w:rFonts w:ascii="Traditional Arabic" w:hAnsi="Traditional Arabic" w:cs="Traditional Arabic" w:hint="cs"/>
          <w:rtl/>
        </w:rPr>
        <w:t>می‌گوییم</w:t>
      </w:r>
      <w:r w:rsidRPr="00DF5483">
        <w:rPr>
          <w:rFonts w:ascii="Traditional Arabic" w:hAnsi="Traditional Arabic" w:cs="Traditional Arabic" w:hint="cs"/>
          <w:rtl/>
        </w:rPr>
        <w:t xml:space="preserve"> که امام در مقام این است که نماز صحیحی ارائه بکند و تصویر بکند، امام در نمازی که در اینجا فرمودند و خواندند، مثلاً جلسه استراحت نیست، یا قنوت نیست</w:t>
      </w:r>
      <w:r w:rsidR="00B53552" w:rsidRPr="00DF5483">
        <w:rPr>
          <w:rFonts w:ascii="Traditional Arabic" w:hAnsi="Traditional Arabic" w:cs="Traditional Arabic" w:hint="cs"/>
          <w:rtl/>
        </w:rPr>
        <w:t xml:space="preserve"> مثلاً</w:t>
      </w:r>
      <w:r w:rsidRPr="00DF5483">
        <w:rPr>
          <w:rFonts w:ascii="Traditional Arabic" w:hAnsi="Traditional Arabic" w:cs="Traditional Arabic" w:hint="cs"/>
          <w:rtl/>
        </w:rPr>
        <w:t>.</w:t>
      </w:r>
    </w:p>
    <w:p w:rsidR="00960EB3" w:rsidRPr="00DF5483" w:rsidRDefault="00960EB3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lastRenderedPageBreak/>
        <w:t xml:space="preserve">اگر در این مقام بیان یک بسته جامع نبود، این روایتی که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Pr="00DF5483">
        <w:rPr>
          <w:rFonts w:ascii="Traditional Arabic" w:hAnsi="Traditional Arabic" w:cs="Traditional Arabic" w:hint="cs"/>
          <w:rtl/>
        </w:rPr>
        <w:t xml:space="preserve"> که در نماز مثلاً سجده بکنید، </w:t>
      </w:r>
      <w:r w:rsidR="00E16DEE" w:rsidRPr="00DF5483">
        <w:rPr>
          <w:rFonts w:ascii="Traditional Arabic" w:hAnsi="Traditional Arabic" w:cs="Traditional Arabic" w:hint="cs"/>
          <w:rtl/>
        </w:rPr>
        <w:t>نمی‌توان</w:t>
      </w:r>
      <w:r w:rsidRPr="00DF5483">
        <w:rPr>
          <w:rFonts w:ascii="Traditional Arabic" w:hAnsi="Traditional Arabic" w:cs="Traditional Arabic" w:hint="cs"/>
          <w:rtl/>
        </w:rPr>
        <w:t xml:space="preserve"> گفت که پس قنوت شرط نیست</w:t>
      </w:r>
      <w:r w:rsidR="003B491B" w:rsidRPr="00DF5483">
        <w:rPr>
          <w:rFonts w:ascii="Traditional Arabic" w:hAnsi="Traditional Arabic" w:cs="Traditional Arabic" w:hint="cs"/>
          <w:rtl/>
        </w:rPr>
        <w:t xml:space="preserve">، مگر اینکه روایت در یک شرایط جدیدی قرار بگیرد، یا گفتند، یا قرائن حالیه وجود دارد که امام در اینجا </w:t>
      </w:r>
      <w:r w:rsidR="00E16DEE" w:rsidRPr="00DF5483">
        <w:rPr>
          <w:rFonts w:ascii="Traditional Arabic" w:hAnsi="Traditional Arabic" w:cs="Traditional Arabic" w:hint="cs"/>
          <w:rtl/>
        </w:rPr>
        <w:t>می‌خواهند</w:t>
      </w:r>
      <w:r w:rsidR="003B491B" w:rsidRPr="00DF5483">
        <w:rPr>
          <w:rFonts w:ascii="Traditional Arabic" w:hAnsi="Traditional Arabic" w:cs="Traditional Arabic" w:hint="cs"/>
          <w:rtl/>
        </w:rPr>
        <w:t xml:space="preserve"> صوم و صلاة کامل را بیان بکنند</w:t>
      </w:r>
      <w:r w:rsidR="00EA58D9" w:rsidRPr="00DF5483">
        <w:rPr>
          <w:rFonts w:ascii="Traditional Arabic" w:hAnsi="Traditional Arabic" w:cs="Traditional Arabic" w:hint="cs"/>
          <w:rtl/>
        </w:rPr>
        <w:t xml:space="preserve">، مثلاً ده مورد </w:t>
      </w:r>
      <w:r w:rsidR="00E16DEE" w:rsidRPr="00DF5483">
        <w:rPr>
          <w:rFonts w:ascii="Traditional Arabic" w:hAnsi="Traditional Arabic" w:cs="Traditional Arabic" w:hint="cs"/>
          <w:rtl/>
        </w:rPr>
        <w:t>گفته‌اند</w:t>
      </w:r>
      <w:r w:rsidR="00EA58D9" w:rsidRPr="00DF5483">
        <w:rPr>
          <w:rFonts w:ascii="Traditional Arabic" w:hAnsi="Traditional Arabic" w:cs="Traditional Arabic" w:hint="cs"/>
          <w:rtl/>
        </w:rPr>
        <w:t xml:space="preserve"> و یازدهمین مورد را بیان نکردند،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="00EA58D9" w:rsidRPr="00DF5483">
        <w:rPr>
          <w:rFonts w:ascii="Traditional Arabic" w:hAnsi="Traditional Arabic" w:cs="Traditional Arabic" w:hint="cs"/>
          <w:rtl/>
        </w:rPr>
        <w:t xml:space="preserve"> اطلاق مقامی هستند.</w:t>
      </w:r>
    </w:p>
    <w:p w:rsidR="00EA58D9" w:rsidRPr="00DF5483" w:rsidRDefault="00EA58D9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وجه مشترکش این است که </w:t>
      </w:r>
      <w:r w:rsidR="00E16DEE" w:rsidRPr="00DF5483">
        <w:rPr>
          <w:rFonts w:ascii="Traditional Arabic" w:hAnsi="Traditional Arabic" w:cs="Traditional Arabic" w:hint="cs"/>
          <w:rtl/>
        </w:rPr>
        <w:t>همان‌طور</w:t>
      </w:r>
      <w:r w:rsidRPr="00DF5483">
        <w:rPr>
          <w:rFonts w:ascii="Traditional Arabic" w:hAnsi="Traditional Arabic" w:cs="Traditional Arabic" w:hint="cs"/>
          <w:rtl/>
        </w:rPr>
        <w:t xml:space="preserve"> که در اطلاق لفظی ما قیدیت و شرطیت و جزئیت و امثالهم را با کون المولا فی مقام البیان با ادای این لفظ نفی </w:t>
      </w:r>
      <w:r w:rsidR="00E16DEE" w:rsidRPr="00DF5483">
        <w:rPr>
          <w:rFonts w:ascii="Traditional Arabic" w:hAnsi="Traditional Arabic" w:cs="Traditional Arabic" w:hint="cs"/>
          <w:rtl/>
        </w:rPr>
        <w:t>می‌کردیم</w:t>
      </w:r>
      <w:r w:rsidRPr="00DF5483">
        <w:rPr>
          <w:rFonts w:ascii="Traditional Arabic" w:hAnsi="Traditional Arabic" w:cs="Traditional Arabic" w:hint="cs"/>
          <w:rtl/>
        </w:rPr>
        <w:t xml:space="preserve">، مثلاً </w:t>
      </w:r>
      <w:r w:rsidR="00E16DEE" w:rsidRPr="00DF5483">
        <w:rPr>
          <w:rFonts w:ascii="Traditional Arabic" w:hAnsi="Traditional Arabic" w:cs="Traditional Arabic" w:hint="cs"/>
          <w:rtl/>
        </w:rPr>
        <w:t>گفته‌شده</w:t>
      </w:r>
      <w:r w:rsidRPr="00DF5483">
        <w:rPr>
          <w:rFonts w:ascii="Traditional Arabic" w:hAnsi="Traditional Arabic" w:cs="Traditional Arabic" w:hint="cs"/>
          <w:rtl/>
        </w:rPr>
        <w:t xml:space="preserve"> «اکرم العالم»، این عالم باید عادل و فقیه باشد، اما قیدی نزدند، بنابراین هر عالمی را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اکرام کرد</w:t>
      </w:r>
      <w:r w:rsidR="00647576" w:rsidRPr="00DF5483">
        <w:rPr>
          <w:rFonts w:ascii="Traditional Arabic" w:hAnsi="Traditional Arabic" w:cs="Traditional Arabic" w:hint="cs"/>
          <w:rtl/>
        </w:rPr>
        <w:t xml:space="preserve">، نفی </w:t>
      </w:r>
      <w:r w:rsidR="00E16DEE" w:rsidRPr="00DF5483">
        <w:rPr>
          <w:rFonts w:ascii="Traditional Arabic" w:hAnsi="Traditional Arabic" w:cs="Traditional Arabic" w:hint="cs"/>
          <w:rtl/>
        </w:rPr>
        <w:t>می‌کنیم</w:t>
      </w:r>
      <w:r w:rsidR="00647576" w:rsidRPr="00DF5483">
        <w:rPr>
          <w:rFonts w:ascii="Traditional Arabic" w:hAnsi="Traditional Arabic" w:cs="Traditional Arabic" w:hint="cs"/>
          <w:rtl/>
        </w:rPr>
        <w:t xml:space="preserve"> شرطیت و بار اضافه را با این اطلاقی که در لفظ جاری کردیم.</w:t>
      </w:r>
    </w:p>
    <w:p w:rsidR="00647576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همین‌طور</w:t>
      </w:r>
      <w:r w:rsidR="00647576" w:rsidRPr="00DF5483">
        <w:rPr>
          <w:rFonts w:ascii="Traditional Arabic" w:hAnsi="Traditional Arabic" w:cs="Traditional Arabic" w:hint="cs"/>
          <w:rtl/>
        </w:rPr>
        <w:t xml:space="preserve"> در قسم دوم هم ما </w:t>
      </w:r>
      <w:r w:rsidRPr="00DF5483">
        <w:rPr>
          <w:rFonts w:ascii="Traditional Arabic" w:hAnsi="Traditional Arabic" w:cs="Traditional Arabic" w:hint="cs"/>
          <w:rtl/>
        </w:rPr>
        <w:t>یک‌چیزی</w:t>
      </w:r>
      <w:r w:rsidR="00647576" w:rsidRPr="00DF5483">
        <w:rPr>
          <w:rFonts w:ascii="Traditional Arabic" w:hAnsi="Traditional Arabic" w:cs="Traditional Arabic" w:hint="cs"/>
          <w:rtl/>
        </w:rPr>
        <w:t xml:space="preserve"> را نفی </w:t>
      </w:r>
      <w:r w:rsidRPr="00DF5483">
        <w:rPr>
          <w:rFonts w:ascii="Traditional Arabic" w:hAnsi="Traditional Arabic" w:cs="Traditional Arabic" w:hint="cs"/>
          <w:rtl/>
        </w:rPr>
        <w:t>می‌کنیم</w:t>
      </w:r>
      <w:r w:rsidR="00647576" w:rsidRPr="00DF5483">
        <w:rPr>
          <w:rFonts w:ascii="Traditional Arabic" w:hAnsi="Traditional Arabic" w:cs="Traditional Arabic" w:hint="cs"/>
          <w:rtl/>
        </w:rPr>
        <w:t xml:space="preserve">، </w:t>
      </w:r>
      <w:r w:rsidRPr="00DF5483">
        <w:rPr>
          <w:rFonts w:ascii="Traditional Arabic" w:hAnsi="Traditional Arabic" w:cs="Traditional Arabic" w:hint="cs"/>
          <w:rtl/>
        </w:rPr>
        <w:t>ازاین‌جهت</w:t>
      </w:r>
      <w:r w:rsidR="00647576" w:rsidRPr="00DF5483">
        <w:rPr>
          <w:rFonts w:ascii="Traditional Arabic" w:hAnsi="Traditional Arabic" w:cs="Traditional Arabic" w:hint="cs"/>
          <w:rtl/>
        </w:rPr>
        <w:t xml:space="preserve"> با این مقام بیان او که مثلاً ده شرط را در وضو یا نماز بیان کرده است، اما یازدهمین شرط را بیان نکرده، بنابراین نیازی به یازدهمی نیست، </w:t>
      </w:r>
      <w:r w:rsidRPr="00DF5483">
        <w:rPr>
          <w:rFonts w:ascii="Traditional Arabic" w:hAnsi="Traditional Arabic" w:cs="Traditional Arabic" w:hint="cs"/>
          <w:rtl/>
        </w:rPr>
        <w:t>ازاین‌جهت</w:t>
      </w:r>
      <w:r w:rsidR="00647576" w:rsidRPr="00DF5483">
        <w:rPr>
          <w:rFonts w:ascii="Traditional Arabic" w:hAnsi="Traditional Arabic" w:cs="Traditional Arabic" w:hint="cs"/>
          <w:rtl/>
        </w:rPr>
        <w:t xml:space="preserve"> اطلاق دومی با اولی مشابهت دارد که در مقام  بیان بودنی است که </w:t>
      </w:r>
      <w:r w:rsidRPr="00DF5483">
        <w:rPr>
          <w:rFonts w:ascii="Traditional Arabic" w:hAnsi="Traditional Arabic" w:cs="Traditional Arabic" w:hint="cs"/>
          <w:rtl/>
        </w:rPr>
        <w:t>گفته‌ها</w:t>
      </w:r>
      <w:r w:rsidR="00647576" w:rsidRPr="00DF5483">
        <w:rPr>
          <w:rFonts w:ascii="Traditional Arabic" w:hAnsi="Traditional Arabic" w:cs="Traditional Arabic" w:hint="cs"/>
          <w:rtl/>
        </w:rPr>
        <w:t xml:space="preserve"> را </w:t>
      </w:r>
      <w:r w:rsidRPr="00DF5483">
        <w:rPr>
          <w:rFonts w:ascii="Traditional Arabic" w:hAnsi="Traditional Arabic" w:cs="Traditional Arabic" w:hint="cs"/>
          <w:rtl/>
        </w:rPr>
        <w:t>می‌پذیریم</w:t>
      </w:r>
      <w:r w:rsidR="00647576" w:rsidRPr="00DF5483">
        <w:rPr>
          <w:rFonts w:ascii="Traditional Arabic" w:hAnsi="Traditional Arabic" w:cs="Traditional Arabic" w:hint="cs"/>
          <w:rtl/>
        </w:rPr>
        <w:t xml:space="preserve"> و نا</w:t>
      </w:r>
      <w:r w:rsidRPr="00DF5483">
        <w:rPr>
          <w:rFonts w:ascii="Traditional Arabic" w:hAnsi="Traditional Arabic" w:cs="Traditional Arabic" w:hint="cs"/>
          <w:rtl/>
        </w:rPr>
        <w:t>گفته‌ها</w:t>
      </w:r>
      <w:r w:rsidR="00647576" w:rsidRPr="00DF5483">
        <w:rPr>
          <w:rFonts w:ascii="Traditional Arabic" w:hAnsi="Traditional Arabic" w:cs="Traditional Arabic" w:hint="cs"/>
          <w:rtl/>
        </w:rPr>
        <w:t xml:space="preserve"> یعنی نیازی به انجام نیست.</w:t>
      </w: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9" w:name="_Toc512337754"/>
      <w:r w:rsidRPr="00DF5483">
        <w:rPr>
          <w:rFonts w:ascii="Traditional Arabic" w:hAnsi="Traditional Arabic" w:cs="Traditional Arabic" w:hint="cs"/>
          <w:rtl/>
        </w:rPr>
        <w:t>وجه تمایز اطلاق لفظی و مقامی</w:t>
      </w:r>
      <w:bookmarkEnd w:id="9"/>
    </w:p>
    <w:p w:rsidR="00647576" w:rsidRPr="00DF5483" w:rsidRDefault="00647576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اما وجه تمایز اطلاق دومی با اولی این است که در اطلاق اول که اسمش را اطلاق لفظی بیان کردیم، </w:t>
      </w:r>
      <w:r w:rsidR="00E16DEE" w:rsidRPr="00DF5483">
        <w:rPr>
          <w:rFonts w:ascii="Traditional Arabic" w:hAnsi="Traditional Arabic" w:cs="Traditional Arabic" w:hint="cs"/>
          <w:rtl/>
        </w:rPr>
        <w:t>یک‌کلمه‌ای</w:t>
      </w:r>
      <w:r w:rsidRPr="00DF5483">
        <w:rPr>
          <w:rFonts w:ascii="Traditional Arabic" w:hAnsi="Traditional Arabic" w:cs="Traditional Arabic" w:hint="cs"/>
          <w:rtl/>
        </w:rPr>
        <w:t xml:space="preserve"> مثل عالم، یا رقبه یا صلاة آمده است، تقسیمات و حکم روی همان موضوع قرار گرفته است، </w:t>
      </w:r>
      <w:r w:rsidR="00E16DEE" w:rsidRPr="00DF5483">
        <w:rPr>
          <w:rFonts w:ascii="Traditional Arabic" w:hAnsi="Traditional Arabic" w:cs="Traditional Arabic" w:hint="cs"/>
          <w:rtl/>
        </w:rPr>
        <w:t>می‌گوییم</w:t>
      </w:r>
      <w:r w:rsidRPr="00DF5483">
        <w:rPr>
          <w:rFonts w:ascii="Traditional Arabic" w:hAnsi="Traditional Arabic" w:cs="Traditional Arabic" w:hint="cs"/>
          <w:rtl/>
        </w:rPr>
        <w:t xml:space="preserve"> چون تقسیمات را نگفته است، برایش مهم نیست، شمول دارد.</w:t>
      </w:r>
    </w:p>
    <w:p w:rsidR="00647576" w:rsidRPr="00DF5483" w:rsidRDefault="00647576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اما در اطلاق مقامی مفروض این است که یک امری نیامده که مثلاً صلّ، بعد شک </w:t>
      </w:r>
      <w:r w:rsidR="00E16DEE" w:rsidRPr="00DF5483">
        <w:rPr>
          <w:rFonts w:ascii="Traditional Arabic" w:hAnsi="Traditional Arabic" w:cs="Traditional Arabic" w:hint="cs"/>
          <w:rtl/>
        </w:rPr>
        <w:t>می‌کنیم</w:t>
      </w:r>
      <w:r w:rsidRPr="00DF5483">
        <w:rPr>
          <w:rFonts w:ascii="Traditional Arabic" w:hAnsi="Traditional Arabic" w:cs="Traditional Arabic" w:hint="cs"/>
          <w:rtl/>
        </w:rPr>
        <w:t xml:space="preserve"> در جزء برای نماز، بعد </w:t>
      </w:r>
      <w:r w:rsidR="00E16DEE" w:rsidRPr="00DF5483">
        <w:rPr>
          <w:rFonts w:ascii="Traditional Arabic" w:hAnsi="Traditional Arabic" w:cs="Traditional Arabic" w:hint="cs"/>
          <w:rtl/>
        </w:rPr>
        <w:t>می‌گوییم</w:t>
      </w:r>
      <w:r w:rsidRPr="00DF5483">
        <w:rPr>
          <w:rFonts w:ascii="Traditional Arabic" w:hAnsi="Traditional Arabic" w:cs="Traditional Arabic" w:hint="cs"/>
          <w:rtl/>
        </w:rPr>
        <w:t xml:space="preserve"> صلّ اطلاق دارد، </w:t>
      </w:r>
      <w:r w:rsidR="00E16DEE" w:rsidRPr="00DF5483">
        <w:rPr>
          <w:rFonts w:ascii="Traditional Arabic" w:hAnsi="Traditional Arabic" w:cs="Traditional Arabic" w:hint="cs"/>
          <w:rtl/>
        </w:rPr>
        <w:t>این‌طور</w:t>
      </w:r>
      <w:r w:rsidRPr="00DF5483">
        <w:rPr>
          <w:rFonts w:ascii="Traditional Arabic" w:hAnsi="Traditional Arabic" w:cs="Traditional Arabic" w:hint="cs"/>
          <w:rtl/>
        </w:rPr>
        <w:t xml:space="preserve"> امری نیست، بلکه گفته شده است که مثلاً به این صورت نماز </w:t>
      </w:r>
      <w:r w:rsidR="00E16DEE" w:rsidRPr="00DF5483">
        <w:rPr>
          <w:rFonts w:ascii="Traditional Arabic" w:hAnsi="Traditional Arabic" w:cs="Traditional Arabic" w:hint="cs"/>
          <w:rtl/>
        </w:rPr>
        <w:t>می‌خواند</w:t>
      </w:r>
      <w:r w:rsidRPr="00DF5483">
        <w:rPr>
          <w:rFonts w:ascii="Traditional Arabic" w:hAnsi="Traditional Arabic" w:cs="Traditional Arabic" w:hint="cs"/>
          <w:rtl/>
        </w:rPr>
        <w:t xml:space="preserve">، یا به این صورت حضرت نماز خواندند، ما با یک مقدمات لفظی یا لبّی و قرائن لفظی یا لبّی فهمیدیم که آن در این مقام هست که </w:t>
      </w:r>
      <w:r w:rsidR="00E16DEE" w:rsidRPr="00DF5483">
        <w:rPr>
          <w:rFonts w:ascii="Traditional Arabic" w:hAnsi="Traditional Arabic" w:cs="Traditional Arabic" w:hint="cs"/>
          <w:rtl/>
        </w:rPr>
        <w:t>همه‌چیز</w:t>
      </w:r>
      <w:r w:rsidRPr="00DF5483">
        <w:rPr>
          <w:rFonts w:ascii="Traditional Arabic" w:hAnsi="Traditional Arabic" w:cs="Traditional Arabic" w:hint="cs"/>
          <w:rtl/>
        </w:rPr>
        <w:t xml:space="preserve"> را در مورد نماز را بیان کند، بعضی را گفته و بعضی را نگفته است، پس عمل به ن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Pr="00DF5483">
        <w:rPr>
          <w:rFonts w:ascii="Traditional Arabic" w:hAnsi="Traditional Arabic" w:cs="Traditional Arabic" w:hint="cs"/>
          <w:rtl/>
        </w:rPr>
        <w:t xml:space="preserve"> نیازی نیست</w:t>
      </w:r>
      <w:r w:rsidR="005F1829" w:rsidRPr="00DF5483">
        <w:rPr>
          <w:rFonts w:ascii="Traditional Arabic" w:hAnsi="Traditional Arabic" w:cs="Traditional Arabic" w:hint="cs"/>
          <w:rtl/>
        </w:rPr>
        <w:t>.</w:t>
      </w:r>
    </w:p>
    <w:p w:rsidR="005F1829" w:rsidRPr="00DF5483" w:rsidRDefault="005F1829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در قسم دوم اطلاق ن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وصف </w:t>
      </w:r>
      <w:r w:rsidR="00E16DEE" w:rsidRPr="00DF5483">
        <w:rPr>
          <w:rFonts w:ascii="Traditional Arabic" w:hAnsi="Traditional Arabic" w:cs="Traditional Arabic" w:hint="cs"/>
          <w:rtl/>
        </w:rPr>
        <w:t>یک‌لفظی</w:t>
      </w:r>
      <w:r w:rsidRPr="00DF5483">
        <w:rPr>
          <w:rFonts w:ascii="Traditional Arabic" w:hAnsi="Traditional Arabic" w:cs="Traditional Arabic" w:hint="cs"/>
          <w:rtl/>
        </w:rPr>
        <w:t xml:space="preserve"> بشود، </w:t>
      </w:r>
      <w:r w:rsidR="00E16DEE" w:rsidRPr="00DF5483">
        <w:rPr>
          <w:rFonts w:ascii="Traditional Arabic" w:hAnsi="Traditional Arabic" w:cs="Traditional Arabic" w:hint="cs"/>
          <w:rtl/>
        </w:rPr>
        <w:t>کلمه‌ای</w:t>
      </w:r>
      <w:r w:rsidRPr="00DF5483">
        <w:rPr>
          <w:rFonts w:ascii="Traditional Arabic" w:hAnsi="Traditional Arabic" w:cs="Traditional Arabic" w:hint="cs"/>
          <w:rtl/>
        </w:rPr>
        <w:t xml:space="preserve"> مشخص ن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در اینجا گذاشت، مثل صلاة، رقبه، عالم، وضو اطلاق دارد، در بیان این شرایط و قیودی که در اینجا آمده است، کلمه امر مطلق به </w:t>
      </w:r>
      <w:r w:rsidR="00E16DEE" w:rsidRPr="00DF5483">
        <w:rPr>
          <w:rFonts w:ascii="Traditional Arabic" w:hAnsi="Traditional Arabic" w:cs="Traditional Arabic" w:hint="cs"/>
          <w:rtl/>
        </w:rPr>
        <w:t>این صورت</w:t>
      </w:r>
      <w:r w:rsidRPr="00DF5483">
        <w:rPr>
          <w:rFonts w:ascii="Traditional Arabic" w:hAnsi="Traditional Arabic" w:cs="Traditional Arabic" w:hint="cs"/>
          <w:rtl/>
        </w:rPr>
        <w:t xml:space="preserve"> لفظی نداریم، اما قرینه حالیه</w:t>
      </w:r>
      <w:r w:rsidR="00B53552" w:rsidRPr="00DF5483">
        <w:rPr>
          <w:rFonts w:ascii="Traditional Arabic" w:hAnsi="Traditional Arabic" w:cs="Traditional Arabic" w:hint="cs"/>
          <w:rtl/>
        </w:rPr>
        <w:t>‌</w:t>
      </w:r>
      <w:r w:rsidRPr="00DF5483">
        <w:rPr>
          <w:rFonts w:ascii="Traditional Arabic" w:hAnsi="Traditional Arabic" w:cs="Traditional Arabic" w:hint="cs"/>
          <w:rtl/>
        </w:rPr>
        <w:t xml:space="preserve">ای وجود دارد که این در مقام این است که همه اجزاء و شرایط نماز را بگوید، شبیه آنجایی که گاهی در لفظ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Pr="00DF5483">
        <w:rPr>
          <w:rFonts w:ascii="Traditional Arabic" w:hAnsi="Traditional Arabic" w:cs="Traditional Arabic" w:hint="cs"/>
          <w:rtl/>
        </w:rPr>
        <w:t xml:space="preserve"> که مثلاً انّما الصلاة هکذا، اینجا حصر است و نماز را حصر در این موارد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Pr="00DF5483">
        <w:rPr>
          <w:rFonts w:ascii="Traditional Arabic" w:hAnsi="Traditional Arabic" w:cs="Traditional Arabic" w:hint="cs"/>
          <w:rtl/>
        </w:rPr>
        <w:t xml:space="preserve">، گاهی این حصر لفظی نیست، اما مقام این است که بنا هست </w:t>
      </w:r>
      <w:r w:rsidR="00E16DEE" w:rsidRPr="00DF5483">
        <w:rPr>
          <w:rFonts w:ascii="Traditional Arabic" w:hAnsi="Traditional Arabic" w:cs="Traditional Arabic" w:hint="cs"/>
          <w:rtl/>
        </w:rPr>
        <w:t>همه‌چیز</w:t>
      </w:r>
      <w:r w:rsidRPr="00DF5483">
        <w:rPr>
          <w:rFonts w:ascii="Traditional Arabic" w:hAnsi="Traditional Arabic" w:cs="Traditional Arabic" w:hint="cs"/>
          <w:rtl/>
        </w:rPr>
        <w:t xml:space="preserve"> را بیان بکند.</w:t>
      </w:r>
    </w:p>
    <w:p w:rsidR="005F1829" w:rsidRPr="00DF5483" w:rsidRDefault="005F1829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بنابراین در اطلاق مقامی، اطلاق و معنای نفی قید و شرط وجود دارد، اما نفی قید و شرط، وصف برای یک لفظی نیست که بگوییم این اطراف را در بر گرفته است، یا در مقام بیان </w:t>
      </w:r>
      <w:r w:rsidR="00E16DEE" w:rsidRPr="00DF5483">
        <w:rPr>
          <w:rFonts w:ascii="Traditional Arabic" w:hAnsi="Traditional Arabic" w:cs="Traditional Arabic" w:hint="cs"/>
          <w:rtl/>
        </w:rPr>
        <w:t>همه‌چیز</w:t>
      </w:r>
      <w:r w:rsidRPr="00DF5483">
        <w:rPr>
          <w:rFonts w:ascii="Traditional Arabic" w:hAnsi="Traditional Arabic" w:cs="Traditional Arabic" w:hint="cs"/>
          <w:rtl/>
        </w:rPr>
        <w:t xml:space="preserve"> هم با لفظ انّما نیست که مدلول لفظی بشود، گاهی مواردی، مقام، مقامی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که انسان </w:t>
      </w:r>
      <w:r w:rsidR="00E16DEE" w:rsidRPr="00DF5483">
        <w:rPr>
          <w:rFonts w:ascii="Traditional Arabic" w:hAnsi="Traditional Arabic" w:cs="Traditional Arabic" w:hint="cs"/>
          <w:rtl/>
        </w:rPr>
        <w:t>می‌فهمد</w:t>
      </w:r>
      <w:r w:rsidRPr="00DF5483">
        <w:rPr>
          <w:rFonts w:ascii="Traditional Arabic" w:hAnsi="Traditional Arabic" w:cs="Traditional Arabic" w:hint="cs"/>
          <w:rtl/>
        </w:rPr>
        <w:t xml:space="preserve"> که در اینجا بنا هست که </w:t>
      </w:r>
      <w:r w:rsidR="00E16DEE" w:rsidRPr="00DF5483">
        <w:rPr>
          <w:rFonts w:ascii="Traditional Arabic" w:hAnsi="Traditional Arabic" w:cs="Traditional Arabic" w:hint="cs"/>
          <w:rtl/>
        </w:rPr>
        <w:t>همه‌چیز</w:t>
      </w:r>
      <w:r w:rsidRPr="00DF5483">
        <w:rPr>
          <w:rFonts w:ascii="Traditional Arabic" w:hAnsi="Traditional Arabic" w:cs="Traditional Arabic" w:hint="cs"/>
          <w:rtl/>
        </w:rPr>
        <w:t xml:space="preserve"> را بگوید، هر چیز را که نگفت، دیگر نیازی نیست، این اطلاق مقامی هست.</w:t>
      </w:r>
    </w:p>
    <w:p w:rsidR="003F6B4B" w:rsidRPr="00DF5483" w:rsidRDefault="003F6B4B" w:rsidP="00DF5483">
      <w:pPr>
        <w:pStyle w:val="Heading1"/>
        <w:rPr>
          <w:rFonts w:ascii="Traditional Arabic" w:hAnsi="Traditional Arabic" w:cs="Traditional Arabic"/>
          <w:rtl/>
        </w:rPr>
      </w:pPr>
      <w:bookmarkStart w:id="10" w:name="_Toc512337755"/>
      <w:r w:rsidRPr="00DF5483">
        <w:rPr>
          <w:rFonts w:ascii="Traditional Arabic" w:hAnsi="Traditional Arabic" w:cs="Traditional Arabic" w:hint="cs"/>
          <w:rtl/>
        </w:rPr>
        <w:lastRenderedPageBreak/>
        <w:t>ذکر ادات حصر در اطلاق مقامی</w:t>
      </w:r>
      <w:bookmarkEnd w:id="10"/>
    </w:p>
    <w:p w:rsidR="005F1829" w:rsidRPr="00DF5483" w:rsidRDefault="00A470F4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اگر ادات حصر را بیاورند، مقداری لفظی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، شاید مقدمات لبیّه نباشد، اما تا </w:t>
      </w:r>
      <w:r w:rsidR="00E16DEE" w:rsidRPr="00DF5483">
        <w:rPr>
          <w:rFonts w:ascii="Traditional Arabic" w:hAnsi="Traditional Arabic" w:cs="Traditional Arabic" w:hint="cs"/>
          <w:rtl/>
        </w:rPr>
        <w:t>وقتی‌که</w:t>
      </w:r>
      <w:r w:rsidRPr="00DF5483">
        <w:rPr>
          <w:rFonts w:ascii="Traditional Arabic" w:hAnsi="Traditional Arabic" w:cs="Traditional Arabic" w:hint="cs"/>
          <w:rtl/>
        </w:rPr>
        <w:t xml:space="preserve"> ادات حصر نیاید و به طور مثال بگوید که وضوی رسول خدا به این صورت بود، یا نماز درست به این صورت است، </w:t>
      </w:r>
      <w:r w:rsidR="00E16DEE" w:rsidRPr="00DF5483">
        <w:rPr>
          <w:rFonts w:ascii="Traditional Arabic" w:hAnsi="Traditional Arabic" w:cs="Traditional Arabic" w:hint="cs"/>
          <w:rtl/>
        </w:rPr>
        <w:t>این‌ها</w:t>
      </w:r>
      <w:r w:rsidRPr="00DF5483">
        <w:rPr>
          <w:rFonts w:ascii="Traditional Arabic" w:hAnsi="Traditional Arabic" w:cs="Traditional Arabic" w:hint="cs"/>
          <w:rtl/>
        </w:rPr>
        <w:t xml:space="preserve"> همچنان اطلاق مقامی است، اما اگر انّما ذکر شود، </w:t>
      </w:r>
      <w:r w:rsidR="00E16DEE" w:rsidRPr="00DF5483">
        <w:rPr>
          <w:rFonts w:ascii="Traditional Arabic" w:hAnsi="Traditional Arabic" w:cs="Traditional Arabic" w:hint="cs"/>
          <w:rtl/>
        </w:rPr>
        <w:t>مثل‌اینکه</w:t>
      </w:r>
      <w:r w:rsidRPr="00DF5483">
        <w:rPr>
          <w:rFonts w:ascii="Traditional Arabic" w:hAnsi="Traditional Arabic" w:cs="Traditional Arabic" w:hint="cs"/>
          <w:rtl/>
        </w:rPr>
        <w:t xml:space="preserve"> از مقدمات حکمت بالاتر رفته است.</w:t>
      </w:r>
    </w:p>
    <w:p w:rsidR="00A470F4" w:rsidRPr="00DF5483" w:rsidRDefault="00A470F4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اطلاق لفظی به این منظور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که شمول همان لفظ نسبت به همه تقسیمات را در بر </w:t>
      </w:r>
      <w:r w:rsidR="00E16DEE" w:rsidRPr="00DF5483">
        <w:rPr>
          <w:rFonts w:ascii="Traditional Arabic" w:hAnsi="Traditional Arabic" w:cs="Traditional Arabic" w:hint="cs"/>
          <w:rtl/>
        </w:rPr>
        <w:t>می‌گیرد</w:t>
      </w:r>
      <w:r w:rsidRPr="00DF5483">
        <w:rPr>
          <w:rFonts w:ascii="Traditional Arabic" w:hAnsi="Traditional Arabic" w:cs="Traditional Arabic" w:hint="cs"/>
          <w:rtl/>
        </w:rPr>
        <w:t xml:space="preserve">، اما در اطلاق مقامی، لفظی نیست که بگوییم این لفظ همه تقسیمات را در بر </w:t>
      </w:r>
      <w:r w:rsidR="00E16DEE" w:rsidRPr="00DF5483">
        <w:rPr>
          <w:rFonts w:ascii="Traditional Arabic" w:hAnsi="Traditional Arabic" w:cs="Traditional Arabic" w:hint="cs"/>
          <w:rtl/>
        </w:rPr>
        <w:t>می‌گیرد</w:t>
      </w:r>
      <w:r w:rsidRPr="00DF5483">
        <w:rPr>
          <w:rFonts w:ascii="Traditional Arabic" w:hAnsi="Traditional Arabic" w:cs="Traditional Arabic" w:hint="cs"/>
          <w:rtl/>
        </w:rPr>
        <w:t xml:space="preserve">، بلکه مقامی است که ما را به این نتیجه نفی قیود و شرایط </w:t>
      </w:r>
      <w:r w:rsidR="00E16DEE" w:rsidRPr="00DF5483">
        <w:rPr>
          <w:rFonts w:ascii="Traditional Arabic" w:hAnsi="Traditional Arabic" w:cs="Traditional Arabic" w:hint="cs"/>
          <w:rtl/>
        </w:rPr>
        <w:t>می‌رساند</w:t>
      </w:r>
      <w:r w:rsidRPr="00DF5483">
        <w:rPr>
          <w:rFonts w:ascii="Traditional Arabic" w:hAnsi="Traditional Arabic" w:cs="Traditional Arabic" w:hint="cs"/>
          <w:rtl/>
        </w:rPr>
        <w:t>.</w:t>
      </w:r>
    </w:p>
    <w:p w:rsidR="00A470F4" w:rsidRPr="00DF5483" w:rsidRDefault="00DD3676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بنابراین وقتی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اطلاق مقامی، یعنی اطلاقی که استفاده شده از </w:t>
      </w:r>
      <w:r w:rsidR="00E16DEE" w:rsidRPr="00DF5483">
        <w:rPr>
          <w:rFonts w:ascii="Traditional Arabic" w:hAnsi="Traditional Arabic" w:cs="Traditional Arabic" w:hint="cs"/>
          <w:rtl/>
        </w:rPr>
        <w:t>قرینه‌ای</w:t>
      </w:r>
      <w:r w:rsidRPr="00DF5483">
        <w:rPr>
          <w:rFonts w:ascii="Traditional Arabic" w:hAnsi="Traditional Arabic" w:cs="Traditional Arabic" w:hint="cs"/>
          <w:rtl/>
        </w:rPr>
        <w:t xml:space="preserve"> که افاده کرده که مقام، مقام حصر است، مقام بیان همه چیز است، اگر در این مقام، مواردی را بیان نکرده است، نیازی به عمل نا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Pr="00DF5483">
        <w:rPr>
          <w:rFonts w:ascii="Traditional Arabic" w:hAnsi="Traditional Arabic" w:cs="Traditional Arabic" w:hint="cs"/>
          <w:rtl/>
        </w:rPr>
        <w:t xml:space="preserve"> نیست.</w:t>
      </w:r>
    </w:p>
    <w:p w:rsidR="00DD3676" w:rsidRPr="00DF5483" w:rsidRDefault="00E03E54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«ما دل علی شایع </w:t>
      </w:r>
      <w:r w:rsidR="00B74653" w:rsidRPr="00DF5483">
        <w:rPr>
          <w:rFonts w:ascii="Traditional Arabic" w:hAnsi="Traditional Arabic" w:cs="Traditional Arabic" w:hint="cs"/>
          <w:rtl/>
        </w:rPr>
        <w:t>فی جنسه»، در اینجا صدق ن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="00B74653" w:rsidRPr="00DF5483">
        <w:rPr>
          <w:rFonts w:ascii="Traditional Arabic" w:hAnsi="Traditional Arabic" w:cs="Traditional Arabic" w:hint="cs"/>
          <w:rtl/>
        </w:rPr>
        <w:t xml:space="preserve">، لفظ نیست که گفته شود: «ما دل علی شایع فی جنسه»، بلکه در اینجا یک مقام حصری است که نفی قیود و شرایط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="001F4E0F" w:rsidRPr="00DF5483">
        <w:rPr>
          <w:rFonts w:ascii="Traditional Arabic" w:hAnsi="Traditional Arabic" w:cs="Traditional Arabic" w:hint="cs"/>
          <w:rtl/>
        </w:rPr>
        <w:t xml:space="preserve">، به همین دلیل است که رأی دوم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1F4E0F" w:rsidRPr="00DF5483">
        <w:rPr>
          <w:rFonts w:ascii="Traditional Arabic" w:hAnsi="Traditional Arabic" w:cs="Traditional Arabic" w:hint="cs"/>
          <w:rtl/>
        </w:rPr>
        <w:t xml:space="preserve"> که این دو اطلاق وجه مشترکی ندارند، مگر اینکه وجه مشترک </w:t>
      </w:r>
      <w:r w:rsidR="00E16DEE" w:rsidRPr="00DF5483">
        <w:rPr>
          <w:rFonts w:ascii="Traditional Arabic" w:hAnsi="Traditional Arabic" w:cs="Traditional Arabic" w:hint="cs"/>
          <w:rtl/>
        </w:rPr>
        <w:t>این‌طور</w:t>
      </w:r>
      <w:r w:rsidR="001F4E0F" w:rsidRPr="00DF5483">
        <w:rPr>
          <w:rFonts w:ascii="Traditional Arabic" w:hAnsi="Traditional Arabic" w:cs="Traditional Arabic" w:hint="cs"/>
          <w:rtl/>
        </w:rPr>
        <w:t xml:space="preserve"> قرار داده شود که گفته شود اطلاق یعنی نفی قیود، اگر به این صورت گفته شود، آنجا نفی قید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="001F4E0F" w:rsidRPr="00DF5483">
        <w:rPr>
          <w:rFonts w:ascii="Traditional Arabic" w:hAnsi="Traditional Arabic" w:cs="Traditional Arabic" w:hint="cs"/>
          <w:rtl/>
        </w:rPr>
        <w:t xml:space="preserve">، اینجا هم نفی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="001F4E0F" w:rsidRPr="00DF5483">
        <w:rPr>
          <w:rFonts w:ascii="Traditional Arabic" w:hAnsi="Traditional Arabic" w:cs="Traditional Arabic" w:hint="cs"/>
          <w:rtl/>
        </w:rPr>
        <w:t>.</w:t>
      </w:r>
    </w:p>
    <w:p w:rsidR="003F6B4B" w:rsidRPr="00DF5483" w:rsidRDefault="00604900" w:rsidP="00DF5483">
      <w:pPr>
        <w:pStyle w:val="Heading1"/>
        <w:rPr>
          <w:rFonts w:ascii="Traditional Arabic" w:hAnsi="Traditional Arabic" w:cs="Traditional Arabic"/>
          <w:rtl/>
        </w:rPr>
      </w:pPr>
      <w:bookmarkStart w:id="11" w:name="_Toc512337756"/>
      <w:r w:rsidRPr="00DF5483">
        <w:rPr>
          <w:rFonts w:ascii="Traditional Arabic" w:hAnsi="Traditional Arabic" w:cs="Traditional Arabic" w:hint="cs"/>
          <w:rtl/>
        </w:rPr>
        <w:t>معناداری ناگفته‌های متکلم؟!</w:t>
      </w:r>
      <w:bookmarkEnd w:id="11"/>
    </w:p>
    <w:p w:rsidR="001F4E0F" w:rsidRPr="00DF5483" w:rsidRDefault="005607B8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آنچه مولا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Pr="00DF5483">
        <w:rPr>
          <w:rFonts w:ascii="Traditional Arabic" w:hAnsi="Traditional Arabic" w:cs="Traditional Arabic" w:hint="cs"/>
          <w:rtl/>
        </w:rPr>
        <w:t xml:space="preserve">، 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 xml:space="preserve">، </w:t>
      </w:r>
      <w:r w:rsidR="00D13E12" w:rsidRPr="00DF5483">
        <w:rPr>
          <w:rFonts w:ascii="Traditional Arabic" w:hAnsi="Traditional Arabic" w:cs="Traditional Arabic" w:hint="cs"/>
          <w:rtl/>
        </w:rPr>
        <w:t xml:space="preserve">اما </w:t>
      </w:r>
      <w:r w:rsidR="00604900" w:rsidRPr="00DF5483">
        <w:rPr>
          <w:rFonts w:ascii="Traditional Arabic" w:hAnsi="Traditional Arabic" w:cs="Traditional Arabic" w:hint="cs"/>
          <w:rtl/>
        </w:rPr>
        <w:t xml:space="preserve">اینکه </w:t>
      </w:r>
      <w:r w:rsidR="00D13E12" w:rsidRPr="00DF5483">
        <w:rPr>
          <w:rFonts w:ascii="Traditional Arabic" w:hAnsi="Traditional Arabic" w:cs="Traditional Arabic" w:hint="cs"/>
          <w:rtl/>
        </w:rPr>
        <w:t>چیزی که متکلم ن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D13E12" w:rsidRPr="00DF5483">
        <w:rPr>
          <w:rFonts w:ascii="Traditional Arabic" w:hAnsi="Traditional Arabic" w:cs="Traditional Arabic" w:hint="cs"/>
          <w:rtl/>
        </w:rPr>
        <w:t xml:space="preserve">، </w:t>
      </w:r>
      <w:r w:rsidR="00604900" w:rsidRPr="00DF5483">
        <w:rPr>
          <w:rFonts w:ascii="Traditional Arabic" w:hAnsi="Traditional Arabic" w:cs="Traditional Arabic" w:hint="cs"/>
          <w:rtl/>
        </w:rPr>
        <w:t xml:space="preserve">یعنی </w:t>
      </w:r>
      <w:r w:rsidR="00D13E12" w:rsidRPr="00DF5483">
        <w:rPr>
          <w:rFonts w:ascii="Traditional Arabic" w:hAnsi="Traditional Arabic" w:cs="Traditional Arabic" w:hint="cs"/>
          <w:rtl/>
        </w:rPr>
        <w:t>ن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="00D13E12" w:rsidRPr="00DF5483">
        <w:rPr>
          <w:rFonts w:ascii="Traditional Arabic" w:hAnsi="Traditional Arabic" w:cs="Traditional Arabic" w:hint="cs"/>
          <w:rtl/>
        </w:rPr>
        <w:t>، اینکه نگفتن او شاهد نخواستن اوست، آیا این درست است، نگفتن و نا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="00D13E12" w:rsidRPr="00DF5483">
        <w:rPr>
          <w:rFonts w:ascii="Traditional Arabic" w:hAnsi="Traditional Arabic" w:cs="Traditional Arabic" w:hint="cs"/>
          <w:rtl/>
        </w:rPr>
        <w:t xml:space="preserve">ی متکلم را </w:t>
      </w:r>
      <w:r w:rsidR="00E16DEE" w:rsidRPr="00DF5483">
        <w:rPr>
          <w:rFonts w:ascii="Traditional Arabic" w:hAnsi="Traditional Arabic" w:cs="Traditional Arabic" w:hint="cs"/>
          <w:rtl/>
        </w:rPr>
        <w:t>معنی‌دار</w:t>
      </w:r>
      <w:r w:rsidR="00D13E12" w:rsidRPr="00DF5483">
        <w:rPr>
          <w:rFonts w:ascii="Traditional Arabic" w:hAnsi="Traditional Arabic" w:cs="Traditional Arabic" w:hint="cs"/>
          <w:rtl/>
        </w:rPr>
        <w:t xml:space="preserve"> بکنید، گاهی متکلم ن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D13E12" w:rsidRPr="00DF5483">
        <w:rPr>
          <w:rFonts w:ascii="Traditional Arabic" w:hAnsi="Traditional Arabic" w:cs="Traditional Arabic" w:hint="cs"/>
          <w:rtl/>
        </w:rPr>
        <w:t>، اما نگفتن او خیلی معانی دارد</w:t>
      </w:r>
      <w:r w:rsidR="00C17291" w:rsidRPr="00DF5483">
        <w:rPr>
          <w:rFonts w:ascii="Traditional Arabic" w:hAnsi="Traditional Arabic" w:cs="Traditional Arabic" w:hint="cs"/>
          <w:rtl/>
        </w:rPr>
        <w:t xml:space="preserve">، اما </w:t>
      </w:r>
      <w:r w:rsidR="00E16DEE" w:rsidRPr="00DF5483">
        <w:rPr>
          <w:rFonts w:ascii="Traditional Arabic" w:hAnsi="Traditional Arabic" w:cs="Traditional Arabic" w:hint="cs"/>
          <w:rtl/>
        </w:rPr>
        <w:t>علی‌القاعده</w:t>
      </w:r>
      <w:r w:rsidR="00C17291" w:rsidRPr="00DF5483">
        <w:rPr>
          <w:rFonts w:ascii="Traditional Arabic" w:hAnsi="Traditional Arabic" w:cs="Traditional Arabic" w:hint="cs"/>
          <w:rtl/>
        </w:rPr>
        <w:t xml:space="preserve"> چیزی را که مولا ن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C17291" w:rsidRPr="00DF5483">
        <w:rPr>
          <w:rFonts w:ascii="Traditional Arabic" w:hAnsi="Traditional Arabic" w:cs="Traditional Arabic" w:hint="cs"/>
          <w:rtl/>
        </w:rPr>
        <w:t xml:space="preserve">، فرد </w:t>
      </w:r>
      <w:r w:rsidR="00E16DEE" w:rsidRPr="00DF5483">
        <w:rPr>
          <w:rFonts w:ascii="Traditional Arabic" w:hAnsi="Traditional Arabic" w:cs="Traditional Arabic" w:hint="cs"/>
          <w:rtl/>
        </w:rPr>
        <w:t>نمی‌داند</w:t>
      </w:r>
      <w:r w:rsidR="00C17291" w:rsidRPr="00DF5483">
        <w:rPr>
          <w:rFonts w:ascii="Traditional Arabic" w:hAnsi="Traditional Arabic" w:cs="Traditional Arabic" w:hint="cs"/>
          <w:rtl/>
        </w:rPr>
        <w:t xml:space="preserve"> که آیا این مطلب یا عمل را 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="00C17291" w:rsidRPr="00DF5483">
        <w:rPr>
          <w:rFonts w:ascii="Traditional Arabic" w:hAnsi="Traditional Arabic" w:cs="Traditional Arabic" w:hint="cs"/>
          <w:rtl/>
        </w:rPr>
        <w:t xml:space="preserve"> یا ن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="00C71172" w:rsidRPr="00DF5483">
        <w:rPr>
          <w:rFonts w:ascii="Traditional Arabic" w:hAnsi="Traditional Arabic" w:cs="Traditional Arabic" w:hint="cs"/>
          <w:rtl/>
        </w:rPr>
        <w:t>.</w:t>
      </w:r>
    </w:p>
    <w:p w:rsidR="00C71172" w:rsidRPr="00DF5483" w:rsidRDefault="00C71172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عبور از نگفتن و سکوت و امثالهم، برای کشف اینکه او ن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 xml:space="preserve"> و دلالت به این نگفته و سکوت داده شود، </w:t>
      </w:r>
      <w:r w:rsidR="00E16DEE" w:rsidRPr="00DF5483">
        <w:rPr>
          <w:rFonts w:ascii="Traditional Arabic" w:hAnsi="Traditional Arabic" w:cs="Traditional Arabic" w:hint="cs"/>
          <w:rtl/>
        </w:rPr>
        <w:t>این‌یک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مسئله‌ای</w:t>
      </w:r>
      <w:r w:rsidRPr="00DF5483">
        <w:rPr>
          <w:rFonts w:ascii="Traditional Arabic" w:hAnsi="Traditional Arabic" w:cs="Traditional Arabic" w:hint="cs"/>
          <w:rtl/>
        </w:rPr>
        <w:t xml:space="preserve"> در اصول و محاورات ما هست، برشی به این معنا در اصول نشده است، اما در فقه و اصول بسیار مثال هست که از نگفته</w:t>
      </w:r>
      <w:r w:rsidR="00604900" w:rsidRPr="00DF5483">
        <w:rPr>
          <w:rFonts w:ascii="Traditional Arabic" w:hAnsi="Traditional Arabic" w:cs="Traditional Arabic" w:hint="cs"/>
          <w:rtl/>
        </w:rPr>
        <w:t>‌ها،</w:t>
      </w:r>
      <w:r w:rsidRPr="00DF5483">
        <w:rPr>
          <w:rFonts w:ascii="Traditional Arabic" w:hAnsi="Traditional Arabic" w:cs="Traditional Arabic" w:hint="cs"/>
          <w:rtl/>
        </w:rPr>
        <w:t xml:space="preserve"> ما یک </w:t>
      </w:r>
      <w:r w:rsidR="00E16DEE" w:rsidRPr="00DF5483">
        <w:rPr>
          <w:rFonts w:ascii="Traditional Arabic" w:hAnsi="Traditional Arabic" w:cs="Traditional Arabic" w:hint="cs"/>
          <w:rtl/>
        </w:rPr>
        <w:t>اراده‌ای</w:t>
      </w:r>
      <w:r w:rsidRPr="00DF5483">
        <w:rPr>
          <w:rFonts w:ascii="Traditional Arabic" w:hAnsi="Traditional Arabic" w:cs="Traditional Arabic" w:hint="cs"/>
          <w:rtl/>
        </w:rPr>
        <w:t xml:space="preserve"> یا حقیقتی را کشف </w:t>
      </w:r>
      <w:r w:rsidR="00E16DEE" w:rsidRPr="00DF5483">
        <w:rPr>
          <w:rFonts w:ascii="Traditional Arabic" w:hAnsi="Traditional Arabic" w:cs="Traditional Arabic" w:hint="cs"/>
          <w:rtl/>
        </w:rPr>
        <w:t>می‌کنیم</w:t>
      </w:r>
      <w:r w:rsidRPr="00DF5483">
        <w:rPr>
          <w:rFonts w:ascii="Traditional Arabic" w:hAnsi="Traditional Arabic" w:cs="Traditional Arabic" w:hint="cs"/>
          <w:rtl/>
        </w:rPr>
        <w:t xml:space="preserve">، مثال </w:t>
      </w:r>
      <w:r w:rsidR="00E16DEE" w:rsidRPr="00DF5483">
        <w:rPr>
          <w:rFonts w:ascii="Traditional Arabic" w:hAnsi="Traditional Arabic" w:cs="Traditional Arabic" w:hint="cs"/>
          <w:rtl/>
        </w:rPr>
        <w:t>فقهی‌اش</w:t>
      </w:r>
      <w:r w:rsidRPr="00DF5483">
        <w:rPr>
          <w:rFonts w:ascii="Traditional Arabic" w:hAnsi="Traditional Arabic" w:cs="Traditional Arabic" w:hint="cs"/>
          <w:rtl/>
        </w:rPr>
        <w:t xml:space="preserve"> مثل سکوت علامت رضایت است، وقتی چیزی ن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Pr="00DF5483">
        <w:rPr>
          <w:rFonts w:ascii="Traditional Arabic" w:hAnsi="Traditional Arabic" w:cs="Traditional Arabic" w:hint="cs"/>
          <w:rtl/>
        </w:rPr>
        <w:t xml:space="preserve">، مشخص است که 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>.</w:t>
      </w:r>
    </w:p>
    <w:p w:rsidR="003F6B4B" w:rsidRPr="00DF5483" w:rsidRDefault="003577A3" w:rsidP="00DF5483">
      <w:pPr>
        <w:pStyle w:val="Heading1"/>
        <w:rPr>
          <w:rFonts w:ascii="Traditional Arabic" w:hAnsi="Traditional Arabic" w:cs="Traditional Arabic"/>
          <w:rtl/>
        </w:rPr>
      </w:pPr>
      <w:bookmarkStart w:id="12" w:name="_Toc512337757"/>
      <w:r w:rsidRPr="00DF5483">
        <w:rPr>
          <w:rFonts w:ascii="Traditional Arabic" w:hAnsi="Traditional Arabic" w:cs="Traditional Arabic" w:hint="cs"/>
          <w:rtl/>
        </w:rPr>
        <w:t>استفاده رضایت از عدم ردع شارع</w:t>
      </w:r>
      <w:bookmarkEnd w:id="12"/>
    </w:p>
    <w:p w:rsidR="00C71172" w:rsidRPr="00DF5483" w:rsidRDefault="00C71172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در سیره عقلائیه که </w:t>
      </w:r>
      <w:r w:rsidR="00E16DEE" w:rsidRPr="00DF5483">
        <w:rPr>
          <w:rFonts w:ascii="Traditional Arabic" w:hAnsi="Traditional Arabic" w:cs="Traditional Arabic" w:hint="cs"/>
          <w:rtl/>
        </w:rPr>
        <w:t>می‌خواهید</w:t>
      </w:r>
      <w:r w:rsidRPr="00DF5483">
        <w:rPr>
          <w:rFonts w:ascii="Traditional Arabic" w:hAnsi="Traditional Arabic" w:cs="Traditional Arabic" w:hint="cs"/>
          <w:rtl/>
        </w:rPr>
        <w:t xml:space="preserve"> امضاء شارع را کشف بکنید، آنجا هم همین فرمول را دارد، </w:t>
      </w:r>
      <w:r w:rsidR="00E16DEE" w:rsidRPr="00DF5483">
        <w:rPr>
          <w:rFonts w:ascii="Traditional Arabic" w:hAnsi="Traditional Arabic" w:cs="Traditional Arabic" w:hint="cs"/>
          <w:rtl/>
        </w:rPr>
        <w:t>می‌گوییم</w:t>
      </w:r>
      <w:r w:rsidRPr="00DF5483">
        <w:rPr>
          <w:rFonts w:ascii="Traditional Arabic" w:hAnsi="Traditional Arabic" w:cs="Traditional Arabic" w:hint="cs"/>
          <w:rtl/>
        </w:rPr>
        <w:t xml:space="preserve"> که در مَنظر امام </w:t>
      </w:r>
      <w:r w:rsidR="00E16DEE" w:rsidRPr="00DF5483">
        <w:rPr>
          <w:rFonts w:ascii="Traditional Arabic" w:hAnsi="Traditional Arabic" w:cs="Traditional Arabic" w:hint="cs"/>
          <w:rtl/>
        </w:rPr>
        <w:t>این‌طور</w:t>
      </w:r>
      <w:r w:rsidRPr="00DF5483">
        <w:rPr>
          <w:rFonts w:ascii="Traditional Arabic" w:hAnsi="Traditional Arabic" w:cs="Traditional Arabic" w:hint="cs"/>
          <w:rtl/>
        </w:rPr>
        <w:t xml:space="preserve"> رفتار شد، امام تماشا </w:t>
      </w:r>
      <w:r w:rsidR="00E16DEE" w:rsidRPr="00DF5483">
        <w:rPr>
          <w:rFonts w:ascii="Traditional Arabic" w:hAnsi="Traditional Arabic" w:cs="Traditional Arabic" w:hint="cs"/>
          <w:rtl/>
        </w:rPr>
        <w:t>می‌کردند</w:t>
      </w:r>
      <w:r w:rsidRPr="00DF5483">
        <w:rPr>
          <w:rFonts w:ascii="Traditional Arabic" w:hAnsi="Traditional Arabic" w:cs="Traditional Arabic" w:hint="cs"/>
          <w:rtl/>
        </w:rPr>
        <w:t xml:space="preserve">، محذوری هم نداشتند، ردعی هم نکرد، از عدم ردع استفاده رضایت شارع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، </w:t>
      </w:r>
      <w:r w:rsidR="00D23E0A" w:rsidRPr="00DF5483">
        <w:rPr>
          <w:rFonts w:ascii="Traditional Arabic" w:hAnsi="Traditional Arabic" w:cs="Traditional Arabic" w:hint="cs"/>
          <w:rtl/>
        </w:rPr>
        <w:t xml:space="preserve">سکوت امام در برابر سیره جاریه و مستمره و احیاناً ارتکازات راسخیه در اذهان عقلا، کشف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="00D23E0A" w:rsidRPr="00DF5483">
        <w:rPr>
          <w:rFonts w:ascii="Traditional Arabic" w:hAnsi="Traditional Arabic" w:cs="Traditional Arabic" w:hint="cs"/>
          <w:rtl/>
        </w:rPr>
        <w:t xml:space="preserve"> که او هم همراه است، اینجا شما سکوت و نگفتن را پلی قرار </w:t>
      </w:r>
      <w:r w:rsidR="00E16DEE" w:rsidRPr="00DF5483">
        <w:rPr>
          <w:rFonts w:ascii="Traditional Arabic" w:hAnsi="Traditional Arabic" w:cs="Traditional Arabic" w:hint="cs"/>
          <w:rtl/>
        </w:rPr>
        <w:t>می‌دهید</w:t>
      </w:r>
      <w:r w:rsidR="00D23E0A" w:rsidRPr="00DF5483">
        <w:rPr>
          <w:rFonts w:ascii="Traditional Arabic" w:hAnsi="Traditional Arabic" w:cs="Traditional Arabic" w:hint="cs"/>
          <w:rtl/>
        </w:rPr>
        <w:t>، برای اینکه یک مطلبی به شارع نسبت بدهید و کشف بکنید.</w:t>
      </w:r>
    </w:p>
    <w:p w:rsidR="00D23E0A" w:rsidRPr="00DF5483" w:rsidRDefault="00B157ED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lastRenderedPageBreak/>
        <w:t xml:space="preserve">اطلاق لفظی هم به همین صورت است، اطلاق لفظی هم به یک شکلی نگفتن العادل کنار اکرم العالم، نگفتن المؤمنه در کنار اعتق الرقبه، </w:t>
      </w:r>
      <w:r w:rsidR="00E16DEE" w:rsidRPr="00DF5483">
        <w:rPr>
          <w:rFonts w:ascii="Traditional Arabic" w:hAnsi="Traditional Arabic" w:cs="Traditional Arabic" w:hint="cs"/>
          <w:rtl/>
        </w:rPr>
        <w:t>این‌طور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می‌رساند</w:t>
      </w:r>
      <w:r w:rsidRPr="00DF5483">
        <w:rPr>
          <w:rFonts w:ascii="Traditional Arabic" w:hAnsi="Traditional Arabic" w:cs="Traditional Arabic" w:hint="cs"/>
          <w:rtl/>
        </w:rPr>
        <w:t xml:space="preserve"> که شارع این را ن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>، پس آن مطلق است، پس عالم به هر صورتی که باشد، مشمول آن خطاب است</w:t>
      </w:r>
      <w:r w:rsidR="00B24DF3" w:rsidRPr="00DF5483">
        <w:rPr>
          <w:rFonts w:ascii="Traditional Arabic" w:hAnsi="Traditional Arabic" w:cs="Traditional Arabic" w:hint="cs"/>
          <w:rtl/>
        </w:rPr>
        <w:t>.</w:t>
      </w:r>
    </w:p>
    <w:p w:rsidR="00B24DF3" w:rsidRPr="00DF5483" w:rsidRDefault="00B24DF3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در خیلی از موارد در عقد و ایقاعات </w:t>
      </w:r>
      <w:r w:rsidR="00E16DEE" w:rsidRPr="00DF5483">
        <w:rPr>
          <w:rFonts w:ascii="Traditional Arabic" w:hAnsi="Traditional Arabic" w:cs="Traditional Arabic" w:hint="cs"/>
          <w:rtl/>
        </w:rPr>
        <w:t>می‌آید</w:t>
      </w:r>
      <w:r w:rsidRPr="00DF5483">
        <w:rPr>
          <w:rFonts w:ascii="Traditional Arabic" w:hAnsi="Traditional Arabic" w:cs="Traditional Arabic" w:hint="cs"/>
          <w:rtl/>
        </w:rPr>
        <w:t xml:space="preserve"> که ناگفتن شخص، دلالت پیدا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Pr="00DF5483">
        <w:rPr>
          <w:rFonts w:ascii="Traditional Arabic" w:hAnsi="Traditional Arabic" w:cs="Traditional Arabic" w:hint="cs"/>
          <w:rtl/>
        </w:rPr>
        <w:t xml:space="preserve">، سکوت او معنی دار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، معانی متفاوتی که کدام را 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 xml:space="preserve"> یا ن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 xml:space="preserve"> یا به چه صورت </w:t>
      </w:r>
      <w:r w:rsidR="00E16DEE" w:rsidRPr="00DF5483">
        <w:rPr>
          <w:rFonts w:ascii="Traditional Arabic" w:hAnsi="Traditional Arabic" w:cs="Traditional Arabic" w:hint="cs"/>
          <w:rtl/>
        </w:rPr>
        <w:t>می‌خواهد</w:t>
      </w:r>
      <w:r w:rsidRPr="00DF5483">
        <w:rPr>
          <w:rFonts w:ascii="Traditional Arabic" w:hAnsi="Traditional Arabic" w:cs="Traditional Arabic" w:hint="cs"/>
          <w:rtl/>
        </w:rPr>
        <w:t xml:space="preserve">، انواع مدالیل را شما از نگفتن به دست </w:t>
      </w:r>
      <w:r w:rsidR="00E16DEE" w:rsidRPr="00DF5483">
        <w:rPr>
          <w:rFonts w:ascii="Traditional Arabic" w:hAnsi="Traditional Arabic" w:cs="Traditional Arabic" w:hint="cs"/>
          <w:rtl/>
        </w:rPr>
        <w:t>می‌آورید</w:t>
      </w:r>
      <w:r w:rsidR="006E761E" w:rsidRPr="00DF5483">
        <w:rPr>
          <w:rFonts w:ascii="Traditional Arabic" w:hAnsi="Traditional Arabic" w:cs="Traditional Arabic" w:hint="cs"/>
          <w:rtl/>
        </w:rPr>
        <w:t>.</w:t>
      </w:r>
    </w:p>
    <w:p w:rsidR="006E761E" w:rsidRPr="00DF5483" w:rsidRDefault="006E761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در دنیا</w:t>
      </w:r>
      <w:r w:rsidR="00604900" w:rsidRPr="00DF5483">
        <w:rPr>
          <w:rFonts w:ascii="Traditional Arabic" w:hAnsi="Traditional Arabic" w:cs="Traditional Arabic" w:hint="cs"/>
          <w:rtl/>
        </w:rPr>
        <w:t>ی</w:t>
      </w:r>
      <w:r w:rsidRPr="00DF5483">
        <w:rPr>
          <w:rFonts w:ascii="Traditional Arabic" w:hAnsi="Traditional Arabic" w:cs="Traditional Arabic" w:hint="cs"/>
          <w:rtl/>
        </w:rPr>
        <w:t xml:space="preserve"> امروز وقتی یک تحلیل محتوا و</w:t>
      </w:r>
      <w:r w:rsidR="00604900" w:rsidRPr="00DF5483">
        <w:rPr>
          <w:rFonts w:ascii="Traditional Arabic" w:hAnsi="Traditional Arabic" w:cs="Traditional Arabic" w:hint="cs"/>
          <w:rtl/>
        </w:rPr>
        <w:t xml:space="preserve"> متن</w:t>
      </w:r>
      <w:r w:rsidRPr="00DF5483">
        <w:rPr>
          <w:rFonts w:ascii="Traditional Arabic" w:hAnsi="Traditional Arabic" w:cs="Traditional Arabic" w:hint="cs"/>
          <w:rtl/>
        </w:rPr>
        <w:t xml:space="preserve"> چیزهایی از این قبیل</w:t>
      </w:r>
      <w:r w:rsidR="00604900" w:rsidRPr="00DF5483">
        <w:rPr>
          <w:rFonts w:ascii="Traditional Arabic" w:hAnsi="Traditional Arabic" w:cs="Traditional Arabic" w:hint="cs"/>
          <w:rtl/>
        </w:rPr>
        <w:t xml:space="preserve"> موارد که در هوش مصنوعی انجام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، یک باب خیلی مهمی دارد، مثلاً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Pr="00DF5483">
        <w:rPr>
          <w:rFonts w:ascii="Traditional Arabic" w:hAnsi="Traditional Arabic" w:cs="Traditional Arabic" w:hint="cs"/>
          <w:rtl/>
        </w:rPr>
        <w:t xml:space="preserve"> که چندین سخنرانی بیان کرده، </w:t>
      </w:r>
      <w:r w:rsidR="00604900" w:rsidRPr="00DF5483">
        <w:rPr>
          <w:rFonts w:ascii="Traditional Arabic" w:hAnsi="Traditional Arabic" w:cs="Traditional Arabic" w:hint="cs"/>
          <w:rtl/>
        </w:rPr>
        <w:t xml:space="preserve">این واژه‌ها را گفته اما اسمی از </w:t>
      </w:r>
      <w:r w:rsidR="00E16DEE" w:rsidRPr="00DF5483">
        <w:rPr>
          <w:rFonts w:ascii="Traditional Arabic" w:hAnsi="Traditional Arabic" w:cs="Traditional Arabic" w:hint="cs"/>
          <w:rtl/>
        </w:rPr>
        <w:t>واژه‌ها</w:t>
      </w:r>
      <w:r w:rsidR="00604900" w:rsidRPr="00DF5483">
        <w:rPr>
          <w:rFonts w:ascii="Traditional Arabic" w:hAnsi="Traditional Arabic" w:cs="Traditional Arabic" w:hint="cs"/>
          <w:rtl/>
        </w:rPr>
        <w:t>ی دیگر</w:t>
      </w:r>
      <w:r w:rsidRPr="00DF5483">
        <w:rPr>
          <w:rFonts w:ascii="Traditional Arabic" w:hAnsi="Traditional Arabic" w:cs="Traditional Arabic" w:hint="cs"/>
          <w:rtl/>
        </w:rPr>
        <w:t xml:space="preserve"> نیست</w:t>
      </w:r>
      <w:r w:rsidR="001F42EF" w:rsidRPr="00DF5483">
        <w:rPr>
          <w:rFonts w:ascii="Traditional Arabic" w:hAnsi="Traditional Arabic" w:cs="Traditional Arabic" w:hint="cs"/>
          <w:rtl/>
        </w:rPr>
        <w:t>، مشخص است که دنیای درونش به این صورت است</w:t>
      </w:r>
      <w:r w:rsidR="00604900" w:rsidRPr="00DF5483">
        <w:rPr>
          <w:rFonts w:ascii="Traditional Arabic" w:hAnsi="Traditional Arabic" w:cs="Traditional Arabic" w:hint="cs"/>
          <w:rtl/>
        </w:rPr>
        <w:t xml:space="preserve"> با این‌ها </w:t>
      </w:r>
      <w:r w:rsidR="00FE564E" w:rsidRPr="00DF5483">
        <w:rPr>
          <w:rFonts w:ascii="Traditional Arabic" w:hAnsi="Traditional Arabic" w:cs="Traditional Arabic" w:hint="cs"/>
          <w:rtl/>
        </w:rPr>
        <w:t>دست و پنجه نرم می‌کند ولی با آن‌ها درگیری ندارد پس به فلان نحو است و خیلی استفاده‌هایی که می‌شود</w:t>
      </w:r>
      <w:r w:rsidR="00AC2D1B" w:rsidRPr="00DF5483">
        <w:rPr>
          <w:rFonts w:ascii="Traditional Arabic" w:hAnsi="Traditional Arabic" w:cs="Traditional Arabic" w:hint="cs"/>
          <w:rtl/>
        </w:rPr>
        <w:t>.</w:t>
      </w:r>
      <w:r w:rsidR="00FE564E" w:rsidRPr="00DF5483">
        <w:rPr>
          <w:rFonts w:ascii="Traditional Arabic" w:hAnsi="Traditional Arabic" w:cs="Traditional Arabic" w:hint="cs"/>
          <w:rtl/>
        </w:rPr>
        <w:t xml:space="preserve"> دنیایی است که با این برش در اصول ما کمتر کار شده است. </w:t>
      </w:r>
    </w:p>
    <w:p w:rsidR="00AC2D1B" w:rsidRPr="00DF5483" w:rsidRDefault="00FE564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حال این نگفتن است یک برگ دیگری هم به این برگ اضافه کنید که آن نیز این است که وق</w:t>
      </w:r>
      <w:r w:rsidR="00BD6871" w:rsidRPr="00DF5483">
        <w:rPr>
          <w:rFonts w:ascii="Traditional Arabic" w:hAnsi="Traditional Arabic" w:cs="Traditional Arabic" w:hint="cs"/>
          <w:rtl/>
        </w:rPr>
        <w:t xml:space="preserve">تی مقایسه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BD6871" w:rsidRPr="00DF5483">
        <w:rPr>
          <w:rFonts w:ascii="Traditional Arabic" w:hAnsi="Traditional Arabic" w:cs="Traditional Arabic" w:hint="cs"/>
          <w:rtl/>
        </w:rPr>
        <w:t xml:space="preserve">، زیاد یا کم گفتن است، این هم به نحوی به عدم </w:t>
      </w:r>
      <w:r w:rsidR="00E16DEE" w:rsidRPr="00DF5483">
        <w:rPr>
          <w:rFonts w:ascii="Traditional Arabic" w:hAnsi="Traditional Arabic" w:cs="Traditional Arabic" w:hint="cs"/>
          <w:rtl/>
        </w:rPr>
        <w:t>برمی‌گردد</w:t>
      </w:r>
      <w:r w:rsidR="0004052F" w:rsidRPr="00DF5483">
        <w:rPr>
          <w:rFonts w:ascii="Traditional Arabic" w:hAnsi="Traditional Arabic" w:cs="Traditional Arabic" w:hint="cs"/>
          <w:rtl/>
        </w:rPr>
        <w:t>، اما کمی هست</w:t>
      </w:r>
      <w:r w:rsidRPr="00DF5483">
        <w:rPr>
          <w:rFonts w:ascii="Traditional Arabic" w:hAnsi="Traditional Arabic" w:cs="Traditional Arabic" w:hint="cs"/>
          <w:rtl/>
        </w:rPr>
        <w:t xml:space="preserve"> </w:t>
      </w:r>
      <w:r w:rsidR="0004052F" w:rsidRPr="00DF5483">
        <w:rPr>
          <w:rFonts w:ascii="Traditional Arabic" w:hAnsi="Traditional Arabic" w:cs="Traditional Arabic" w:hint="cs"/>
          <w:rtl/>
        </w:rPr>
        <w:t xml:space="preserve">عدمی نیست، مثلاً در قرآن راجع به نماز، این موارد </w:t>
      </w:r>
      <w:r w:rsidR="00E16DEE" w:rsidRPr="00DF5483">
        <w:rPr>
          <w:rFonts w:ascii="Traditional Arabic" w:hAnsi="Traditional Arabic" w:cs="Traditional Arabic" w:hint="cs"/>
          <w:rtl/>
        </w:rPr>
        <w:t>ذکرشده‌اند</w:t>
      </w:r>
      <w:r w:rsidRPr="00DF5483">
        <w:rPr>
          <w:rFonts w:ascii="Traditional Arabic" w:hAnsi="Traditional Arabic" w:cs="Traditional Arabic" w:hint="cs"/>
          <w:rtl/>
        </w:rPr>
        <w:t>، یا زکات این موارد ذکر شده است</w:t>
      </w:r>
      <w:r w:rsidR="0004052F" w:rsidRPr="00DF5483">
        <w:rPr>
          <w:rFonts w:ascii="Traditional Arabic" w:hAnsi="Traditional Arabic" w:cs="Traditional Arabic" w:hint="cs"/>
          <w:rtl/>
        </w:rPr>
        <w:t xml:space="preserve"> </w:t>
      </w:r>
      <w:r w:rsidRPr="00DF5483">
        <w:rPr>
          <w:rFonts w:ascii="Traditional Arabic" w:hAnsi="Traditional Arabic" w:cs="Traditional Arabic" w:hint="cs"/>
          <w:rtl/>
        </w:rPr>
        <w:t xml:space="preserve">که چندبار به کار رفته است </w:t>
      </w:r>
      <w:r w:rsidR="0004052F" w:rsidRPr="00DF5483">
        <w:rPr>
          <w:rFonts w:ascii="Traditional Arabic" w:hAnsi="Traditional Arabic" w:cs="Traditional Arabic" w:hint="cs"/>
          <w:rtl/>
        </w:rPr>
        <w:t xml:space="preserve">بعضی زیاد و بعضی کم </w:t>
      </w:r>
      <w:r w:rsidR="003F6B4B" w:rsidRPr="00DF5483">
        <w:rPr>
          <w:rFonts w:ascii="Traditional Arabic" w:hAnsi="Traditional Arabic" w:cs="Traditional Arabic" w:hint="cs"/>
          <w:rtl/>
        </w:rPr>
        <w:t>به‌کاررفته‌اند</w:t>
      </w:r>
      <w:r w:rsidR="0004052F" w:rsidRPr="00DF5483">
        <w:rPr>
          <w:rFonts w:ascii="Traditional Arabic" w:hAnsi="Traditional Arabic" w:cs="Traditional Arabic" w:hint="cs"/>
          <w:rtl/>
        </w:rPr>
        <w:t>.</w:t>
      </w:r>
    </w:p>
    <w:p w:rsidR="00A848EC" w:rsidRPr="00DF5483" w:rsidRDefault="0004052F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در </w:t>
      </w:r>
      <w:r w:rsidR="00E16DEE" w:rsidRPr="00DF5483">
        <w:rPr>
          <w:rFonts w:ascii="Traditional Arabic" w:hAnsi="Traditional Arabic" w:cs="Traditional Arabic" w:hint="cs"/>
          <w:rtl/>
        </w:rPr>
        <w:t>برداشت‌هایی</w:t>
      </w:r>
      <w:r w:rsidRPr="00DF5483">
        <w:rPr>
          <w:rFonts w:ascii="Traditional Arabic" w:hAnsi="Traditional Arabic" w:cs="Traditional Arabic" w:hint="cs"/>
          <w:rtl/>
        </w:rPr>
        <w:t xml:space="preserve"> که هست، به این صورت هست که مثلاً گفته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 xml:space="preserve"> چون این موضوع نسبت به موضوع دیگر بیشتر در قرآن ذکر شده است، لذا </w:t>
      </w:r>
      <w:r w:rsidR="00E16DEE" w:rsidRPr="00DF5483">
        <w:rPr>
          <w:rFonts w:ascii="Traditional Arabic" w:hAnsi="Traditional Arabic" w:cs="Traditional Arabic" w:hint="cs"/>
          <w:rtl/>
        </w:rPr>
        <w:t>مهم‌تر</w:t>
      </w:r>
      <w:r w:rsidRPr="00DF5483">
        <w:rPr>
          <w:rFonts w:ascii="Traditional Arabic" w:hAnsi="Traditional Arabic" w:cs="Traditional Arabic" w:hint="cs"/>
          <w:rtl/>
        </w:rPr>
        <w:t xml:space="preserve"> است، </w:t>
      </w:r>
      <w:r w:rsidR="00E16DEE" w:rsidRPr="00DF5483">
        <w:rPr>
          <w:rFonts w:ascii="Traditional Arabic" w:hAnsi="Traditional Arabic" w:cs="Traditional Arabic" w:hint="cs"/>
          <w:rtl/>
        </w:rPr>
        <w:t>درواقع</w:t>
      </w:r>
      <w:r w:rsidRPr="00DF5483">
        <w:rPr>
          <w:rFonts w:ascii="Traditional Arabic" w:hAnsi="Traditional Arabic" w:cs="Traditional Arabic" w:hint="cs"/>
          <w:rtl/>
        </w:rPr>
        <w:t xml:space="preserve"> مقایسه </w:t>
      </w:r>
      <w:r w:rsidR="00E16DEE" w:rsidRPr="00DF5483">
        <w:rPr>
          <w:rFonts w:ascii="Traditional Arabic" w:hAnsi="Traditional Arabic" w:cs="Traditional Arabic" w:hint="cs"/>
          <w:rtl/>
        </w:rPr>
        <w:t>می‌کند</w:t>
      </w:r>
      <w:r w:rsidRPr="00DF5483">
        <w:rPr>
          <w:rFonts w:ascii="Traditional Arabic" w:hAnsi="Traditional Arabic" w:cs="Traditional Arabic" w:hint="cs"/>
          <w:rtl/>
        </w:rPr>
        <w:t xml:space="preserve"> که این مورد چون کم بیان شده است، پس به این صورت هست</w:t>
      </w:r>
      <w:r w:rsidR="00A848EC" w:rsidRPr="00DF5483">
        <w:rPr>
          <w:rFonts w:ascii="Traditional Arabic" w:hAnsi="Traditional Arabic" w:cs="Traditional Arabic" w:hint="cs"/>
          <w:rtl/>
        </w:rPr>
        <w:t>.</w:t>
      </w:r>
    </w:p>
    <w:p w:rsidR="00843BFA" w:rsidRPr="00DF5483" w:rsidRDefault="003577A3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زیاد گفتن وقتی معنا</w:t>
      </w:r>
      <w:r w:rsidR="00A848EC" w:rsidRPr="00DF5483">
        <w:rPr>
          <w:rFonts w:ascii="Traditional Arabic" w:hAnsi="Traditional Arabic" w:cs="Traditional Arabic" w:hint="cs"/>
          <w:rtl/>
        </w:rPr>
        <w:t xml:space="preserve">دار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A848EC" w:rsidRPr="00DF5483">
        <w:rPr>
          <w:rFonts w:ascii="Traditional Arabic" w:hAnsi="Traditional Arabic" w:cs="Traditional Arabic" w:hint="cs"/>
          <w:rtl/>
        </w:rPr>
        <w:t xml:space="preserve"> که مقایسه با چیزی که نگفته است بشود، اینجا هم به شکلی از ن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="00A848EC" w:rsidRPr="00DF5483">
        <w:rPr>
          <w:rFonts w:ascii="Traditional Arabic" w:hAnsi="Traditional Arabic" w:cs="Traditional Arabic" w:hint="cs"/>
          <w:rtl/>
        </w:rPr>
        <w:t xml:space="preserve"> چیزی کشف </w:t>
      </w:r>
      <w:r w:rsidR="00E16DEE" w:rsidRPr="00DF5483">
        <w:rPr>
          <w:rFonts w:ascii="Traditional Arabic" w:hAnsi="Traditional Arabic" w:cs="Traditional Arabic" w:hint="cs"/>
          <w:rtl/>
        </w:rPr>
        <w:t>می‌کنید</w:t>
      </w:r>
      <w:r w:rsidR="00A848EC" w:rsidRPr="00DF5483">
        <w:rPr>
          <w:rFonts w:ascii="Traditional Arabic" w:hAnsi="Traditional Arabic" w:cs="Traditional Arabic" w:hint="cs"/>
          <w:rtl/>
        </w:rPr>
        <w:t xml:space="preserve">، یا در نظام ارتباطات، اخلاق اجتماعی مثلاً در قرآن راجع به غیبت این موارد بیان شده و مورد دیگر </w:t>
      </w:r>
      <w:r w:rsidR="00E16DEE" w:rsidRPr="00DF5483">
        <w:rPr>
          <w:rFonts w:ascii="Traditional Arabic" w:hAnsi="Traditional Arabic" w:cs="Traditional Arabic" w:hint="cs"/>
          <w:rtl/>
        </w:rPr>
        <w:t>بیان‌نشده</w:t>
      </w:r>
      <w:r w:rsidR="00A848EC" w:rsidRPr="00DF5483">
        <w:rPr>
          <w:rFonts w:ascii="Traditional Arabic" w:hAnsi="Traditional Arabic" w:cs="Traditional Arabic" w:hint="cs"/>
          <w:rtl/>
        </w:rPr>
        <w:t xml:space="preserve">، یا کمتر بیان شده است، از نگفته و کمتر گفته، مدلولی بیرون </w:t>
      </w:r>
      <w:r w:rsidR="00E16DEE" w:rsidRPr="00DF5483">
        <w:rPr>
          <w:rFonts w:ascii="Traditional Arabic" w:hAnsi="Traditional Arabic" w:cs="Traditional Arabic" w:hint="cs"/>
          <w:rtl/>
        </w:rPr>
        <w:t>می‌آید</w:t>
      </w:r>
      <w:r w:rsidR="00843BFA" w:rsidRPr="00DF5483">
        <w:rPr>
          <w:rFonts w:ascii="Traditional Arabic" w:hAnsi="Traditional Arabic" w:cs="Traditional Arabic" w:hint="cs"/>
          <w:rtl/>
        </w:rPr>
        <w:t>.</w:t>
      </w:r>
      <w:r w:rsidR="00FE564E"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فی‌الجمله</w:t>
      </w:r>
      <w:r w:rsidR="00843BFA" w:rsidRPr="00DF5483">
        <w:rPr>
          <w:rFonts w:ascii="Traditional Arabic" w:hAnsi="Traditional Arabic" w:cs="Traditional Arabic" w:hint="cs"/>
          <w:rtl/>
        </w:rPr>
        <w:t xml:space="preserve"> درست است، اما </w:t>
      </w:r>
      <w:r w:rsidR="00E16DEE" w:rsidRPr="00DF5483">
        <w:rPr>
          <w:rFonts w:ascii="Traditional Arabic" w:hAnsi="Traditional Arabic" w:cs="Traditional Arabic" w:hint="cs"/>
          <w:rtl/>
        </w:rPr>
        <w:t>بالجمله</w:t>
      </w:r>
      <w:r w:rsidR="00843BFA" w:rsidRPr="00DF5483">
        <w:rPr>
          <w:rFonts w:ascii="Traditional Arabic" w:hAnsi="Traditional Arabic" w:cs="Traditional Arabic" w:hint="cs"/>
          <w:rtl/>
        </w:rPr>
        <w:t xml:space="preserve"> صحیح نیست.</w:t>
      </w:r>
    </w:p>
    <w:p w:rsidR="00843BFA" w:rsidRPr="00DF5483" w:rsidRDefault="00843BFA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مسئله ن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Pr="00DF5483">
        <w:rPr>
          <w:rFonts w:ascii="Traditional Arabic" w:hAnsi="Traditional Arabic" w:cs="Traditional Arabic" w:hint="cs"/>
          <w:rtl/>
        </w:rPr>
        <w:t xml:space="preserve">، </w:t>
      </w:r>
      <w:r w:rsidR="00E16DEE" w:rsidRPr="00DF5483">
        <w:rPr>
          <w:rFonts w:ascii="Traditional Arabic" w:hAnsi="Traditional Arabic" w:cs="Traditional Arabic" w:hint="cs"/>
          <w:rtl/>
        </w:rPr>
        <w:t>ننوشته‌ها</w:t>
      </w:r>
      <w:r w:rsidRPr="00DF5483">
        <w:rPr>
          <w:rFonts w:ascii="Traditional Arabic" w:hAnsi="Traditional Arabic" w:cs="Traditional Arabic" w:hint="cs"/>
          <w:rtl/>
        </w:rPr>
        <w:t xml:space="preserve"> و کمتر 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Pr="00DF5483">
        <w:rPr>
          <w:rFonts w:ascii="Traditional Arabic" w:hAnsi="Traditional Arabic" w:cs="Traditional Arabic" w:hint="cs"/>
          <w:rtl/>
        </w:rPr>
        <w:t xml:space="preserve">، یک </w:t>
      </w:r>
      <w:r w:rsidR="00E16DEE" w:rsidRPr="00DF5483">
        <w:rPr>
          <w:rFonts w:ascii="Traditional Arabic" w:hAnsi="Traditional Arabic" w:cs="Traditional Arabic" w:hint="cs"/>
          <w:rtl/>
        </w:rPr>
        <w:t>مقوله‌ای</w:t>
      </w:r>
      <w:r w:rsidRPr="00DF5483">
        <w:rPr>
          <w:rFonts w:ascii="Traditional Arabic" w:hAnsi="Traditional Arabic" w:cs="Traditional Arabic" w:hint="cs"/>
          <w:rtl/>
        </w:rPr>
        <w:t xml:space="preserve"> است که </w:t>
      </w:r>
      <w:r w:rsidR="00E16DEE" w:rsidRPr="00DF5483">
        <w:rPr>
          <w:rFonts w:ascii="Traditional Arabic" w:hAnsi="Traditional Arabic" w:cs="Traditional Arabic" w:hint="cs"/>
          <w:rtl/>
        </w:rPr>
        <w:t>به‌عنوان</w:t>
      </w:r>
      <w:r w:rsidR="00FE564E" w:rsidRPr="00DF5483">
        <w:rPr>
          <w:rFonts w:ascii="Traditional Arabic" w:hAnsi="Traditional Arabic" w:cs="Traditional Arabic" w:hint="cs"/>
          <w:rtl/>
        </w:rPr>
        <w:t xml:space="preserve"> دال و دلالت‌</w:t>
      </w:r>
      <w:r w:rsidRPr="00DF5483">
        <w:rPr>
          <w:rFonts w:ascii="Traditional Arabic" w:hAnsi="Traditional Arabic" w:cs="Traditional Arabic" w:hint="cs"/>
          <w:rtl/>
        </w:rPr>
        <w:t xml:space="preserve">گر و راهنمای به مقاصد و </w:t>
      </w:r>
      <w:r w:rsidR="00E16DEE" w:rsidRPr="00DF5483">
        <w:rPr>
          <w:rFonts w:ascii="Traditional Arabic" w:hAnsi="Traditional Arabic" w:cs="Traditional Arabic" w:hint="cs"/>
          <w:rtl/>
        </w:rPr>
        <w:t>مقصودهای</w:t>
      </w:r>
      <w:r w:rsidRPr="00DF5483">
        <w:rPr>
          <w:rFonts w:ascii="Traditional Arabic" w:hAnsi="Traditional Arabic" w:cs="Traditional Arabic" w:hint="cs"/>
          <w:rtl/>
        </w:rPr>
        <w:t xml:space="preserve"> متکلم، باب بسیار مهمی دارد</w:t>
      </w:r>
      <w:r w:rsidR="00901CD3" w:rsidRPr="00DF5483">
        <w:rPr>
          <w:rFonts w:ascii="Traditional Arabic" w:hAnsi="Traditional Arabic" w:cs="Traditional Arabic" w:hint="cs"/>
          <w:rtl/>
        </w:rPr>
        <w:t xml:space="preserve">، در اصول و فقه ما نمونه دارد، در فقه </w:t>
      </w:r>
      <w:r w:rsidR="00E16DEE" w:rsidRPr="00DF5483">
        <w:rPr>
          <w:rFonts w:ascii="Traditional Arabic" w:hAnsi="Traditional Arabic" w:cs="Traditional Arabic" w:hint="cs"/>
          <w:rtl/>
        </w:rPr>
        <w:t>مثل‌اینکه</w:t>
      </w:r>
      <w:r w:rsidR="00901CD3" w:rsidRPr="00DF5483">
        <w:rPr>
          <w:rFonts w:ascii="Traditional Arabic" w:hAnsi="Traditional Arabic" w:cs="Traditional Arabic" w:hint="cs"/>
          <w:rtl/>
        </w:rPr>
        <w:t xml:space="preserve"> سکوت علامت رضایت است، در اصول در اطلاق لفظی </w:t>
      </w:r>
      <w:r w:rsidR="00E16DEE" w:rsidRPr="00DF5483">
        <w:rPr>
          <w:rFonts w:ascii="Traditional Arabic" w:hAnsi="Traditional Arabic" w:cs="Traditional Arabic" w:hint="cs"/>
          <w:rtl/>
        </w:rPr>
        <w:t>به‌گونه‌ای</w:t>
      </w:r>
      <w:r w:rsidR="00901CD3" w:rsidRPr="00DF5483">
        <w:rPr>
          <w:rFonts w:ascii="Traditional Arabic" w:hAnsi="Traditional Arabic" w:cs="Traditional Arabic" w:hint="cs"/>
          <w:rtl/>
        </w:rPr>
        <w:t xml:space="preserve"> این مسئله هست، در اطلاق مقامی وجود دارد، در سیره عقلائیه که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901CD3" w:rsidRPr="00DF5483">
        <w:rPr>
          <w:rFonts w:ascii="Traditional Arabic" w:hAnsi="Traditional Arabic" w:cs="Traditional Arabic" w:hint="cs"/>
          <w:rtl/>
        </w:rPr>
        <w:t xml:space="preserve"> عدم ردع، کاشف از امضاء است، وجود دارد</w:t>
      </w:r>
      <w:r w:rsidR="007B5100" w:rsidRPr="00DF5483">
        <w:rPr>
          <w:rFonts w:ascii="Traditional Arabic" w:hAnsi="Traditional Arabic" w:cs="Traditional Arabic" w:hint="cs"/>
          <w:rtl/>
        </w:rPr>
        <w:t xml:space="preserve">، در اجماع لطفی که </w:t>
      </w:r>
      <w:r w:rsidR="00E16DEE" w:rsidRPr="00DF5483">
        <w:rPr>
          <w:rFonts w:ascii="Traditional Arabic" w:hAnsi="Traditional Arabic" w:cs="Traditional Arabic" w:hint="cs"/>
          <w:rtl/>
        </w:rPr>
        <w:t>می‌گوید</w:t>
      </w:r>
      <w:r w:rsidR="007B5100" w:rsidRPr="00DF5483">
        <w:rPr>
          <w:rFonts w:ascii="Traditional Arabic" w:hAnsi="Traditional Arabic" w:cs="Traditional Arabic" w:hint="cs"/>
          <w:rtl/>
        </w:rPr>
        <w:t xml:space="preserve"> اگر همه به این صورت گفتند، اگر قبول نداشت، بیان </w:t>
      </w:r>
      <w:r w:rsidR="00E16DEE" w:rsidRPr="00DF5483">
        <w:rPr>
          <w:rFonts w:ascii="Traditional Arabic" w:hAnsi="Traditional Arabic" w:cs="Traditional Arabic" w:hint="cs"/>
          <w:rtl/>
        </w:rPr>
        <w:t>می‌کرد</w:t>
      </w:r>
      <w:r w:rsidR="007B5100" w:rsidRPr="00DF5483">
        <w:rPr>
          <w:rFonts w:ascii="Traditional Arabic" w:hAnsi="Traditional Arabic" w:cs="Traditional Arabic" w:hint="cs"/>
          <w:rtl/>
        </w:rPr>
        <w:t>، مشخص است که چون نگفته است، پس قبول دارد.</w:t>
      </w:r>
    </w:p>
    <w:p w:rsidR="007B5100" w:rsidRPr="00DF5483" w:rsidRDefault="003577A3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البته روشمند سازی آن</w:t>
      </w:r>
      <w:r w:rsidR="00E872A9"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کم‌وبیش</w:t>
      </w:r>
      <w:r w:rsidR="00E872A9" w:rsidRPr="00DF5483">
        <w:rPr>
          <w:rFonts w:ascii="Traditional Arabic" w:hAnsi="Traditional Arabic" w:cs="Traditional Arabic" w:hint="cs"/>
          <w:rtl/>
        </w:rPr>
        <w:t xml:space="preserve"> است، کامل نیست، ظاهراً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E872A9" w:rsidRPr="00DF5483">
        <w:rPr>
          <w:rFonts w:ascii="Traditional Arabic" w:hAnsi="Traditional Arabic" w:cs="Traditional Arabic" w:hint="cs"/>
          <w:rtl/>
        </w:rPr>
        <w:t xml:space="preserve"> جلوتر رفت.</w:t>
      </w:r>
    </w:p>
    <w:p w:rsidR="00E872A9" w:rsidRPr="00DF5483" w:rsidRDefault="00E872A9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در بحث فلسفه الفاظ و تحلیل متن و </w:t>
      </w:r>
      <w:r w:rsidR="00E16DEE" w:rsidRPr="00DF5483">
        <w:rPr>
          <w:rFonts w:ascii="Traditional Arabic" w:hAnsi="Traditional Arabic" w:cs="Traditional Arabic" w:hint="cs"/>
          <w:rtl/>
        </w:rPr>
        <w:t>بحث‌های</w:t>
      </w:r>
      <w:r w:rsidRPr="00DF5483">
        <w:rPr>
          <w:rFonts w:ascii="Traditional Arabic" w:hAnsi="Traditional Arabic" w:cs="Traditional Arabic" w:hint="cs"/>
          <w:rtl/>
        </w:rPr>
        <w:t xml:space="preserve"> جدیدی که در غرب است، توجه شده است، مخصوصاً در تحلیل محتوا و تحلیل متن خیلی به آن توجه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Pr="00DF5483">
        <w:rPr>
          <w:rFonts w:ascii="Traditional Arabic" w:hAnsi="Traditional Arabic" w:cs="Traditional Arabic" w:hint="cs"/>
          <w:rtl/>
        </w:rPr>
        <w:t>، مثلاً یکی از کارهای سیاسیون این است که فلان شخص چه چیز گ</w:t>
      </w:r>
      <w:r w:rsidR="00E16DEE" w:rsidRPr="00DF5483">
        <w:rPr>
          <w:rFonts w:ascii="Traditional Arabic" w:hAnsi="Traditional Arabic" w:cs="Traditional Arabic" w:hint="cs"/>
          <w:rtl/>
        </w:rPr>
        <w:t>فته است و منظورش از فلان مطلب چه</w:t>
      </w:r>
      <w:r w:rsidRPr="00DF5483">
        <w:rPr>
          <w:rFonts w:ascii="Traditional Arabic" w:hAnsi="Traditional Arabic" w:cs="Traditional Arabic" w:hint="cs"/>
          <w:rtl/>
        </w:rPr>
        <w:t xml:space="preserve"> بوده است، یا چه چیز بیشتر یا کمتر گفته است</w:t>
      </w:r>
      <w:r w:rsidR="00A877CB" w:rsidRPr="00DF5483">
        <w:rPr>
          <w:rFonts w:ascii="Traditional Arabic" w:hAnsi="Traditional Arabic" w:cs="Traditional Arabic" w:hint="cs"/>
          <w:rtl/>
        </w:rPr>
        <w:t xml:space="preserve">، مطالب را تحلیل </w:t>
      </w:r>
      <w:r w:rsidR="00E16DEE" w:rsidRPr="00DF5483">
        <w:rPr>
          <w:rFonts w:ascii="Traditional Arabic" w:hAnsi="Traditional Arabic" w:cs="Traditional Arabic" w:hint="cs"/>
          <w:rtl/>
        </w:rPr>
        <w:t>می‌کنند</w:t>
      </w:r>
      <w:r w:rsidR="00A877CB" w:rsidRPr="00DF5483">
        <w:rPr>
          <w:rFonts w:ascii="Traditional Arabic" w:hAnsi="Traditional Arabic" w:cs="Traditional Arabic" w:hint="cs"/>
          <w:rtl/>
        </w:rPr>
        <w:t xml:space="preserve">، بعضی چیزها را حدس و تخمین </w:t>
      </w:r>
      <w:r w:rsidR="00E16DEE" w:rsidRPr="00DF5483">
        <w:rPr>
          <w:rFonts w:ascii="Traditional Arabic" w:hAnsi="Traditional Arabic" w:cs="Traditional Arabic" w:hint="cs"/>
          <w:rtl/>
        </w:rPr>
        <w:t>می‌زنند</w:t>
      </w:r>
      <w:r w:rsidR="00014472" w:rsidRPr="00DF5483">
        <w:rPr>
          <w:rFonts w:ascii="Traditional Arabic" w:hAnsi="Traditional Arabic" w:cs="Traditional Arabic" w:hint="cs"/>
          <w:rtl/>
        </w:rPr>
        <w:t>.</w:t>
      </w:r>
    </w:p>
    <w:p w:rsidR="00014472" w:rsidRPr="00DF5483" w:rsidRDefault="00E16DEE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>این‌ها</w:t>
      </w:r>
      <w:r w:rsidR="00014472" w:rsidRPr="00DF5483">
        <w:rPr>
          <w:rFonts w:ascii="Traditional Arabic" w:hAnsi="Traditional Arabic" w:cs="Traditional Arabic" w:hint="cs"/>
          <w:rtl/>
        </w:rPr>
        <w:t xml:space="preserve"> گاهی در حد اشعارات است و گاهی هم به حد دلالت </w:t>
      </w:r>
      <w:r w:rsidRPr="00DF5483">
        <w:rPr>
          <w:rFonts w:ascii="Traditional Arabic" w:hAnsi="Traditional Arabic" w:cs="Traditional Arabic" w:hint="cs"/>
          <w:rtl/>
        </w:rPr>
        <w:t>می‌رسد</w:t>
      </w:r>
      <w:r w:rsidR="00014472" w:rsidRPr="00DF5483">
        <w:rPr>
          <w:rFonts w:ascii="Traditional Arabic" w:hAnsi="Traditional Arabic" w:cs="Traditional Arabic" w:hint="cs"/>
          <w:rtl/>
        </w:rPr>
        <w:t xml:space="preserve">، همه این مواردی که یک سلب، نگفتن، عدم قول یا عدم فعل، مبدل به یک نشانگر و دال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14472" w:rsidRPr="00DF5483">
        <w:rPr>
          <w:rFonts w:ascii="Traditional Arabic" w:hAnsi="Traditional Arabic" w:cs="Traditional Arabic" w:hint="cs"/>
          <w:rtl/>
        </w:rPr>
        <w:t>، باید توجه داشته باشیم که صرف این عدم دال نیست</w:t>
      </w:r>
      <w:r w:rsidR="00147A87" w:rsidRPr="00DF5483">
        <w:rPr>
          <w:rFonts w:ascii="Traditional Arabic" w:hAnsi="Traditional Arabic" w:cs="Traditional Arabic" w:hint="cs"/>
          <w:rtl/>
        </w:rPr>
        <w:t xml:space="preserve">، این عدم در بستر یک موجودی مثل عدم ملکه، همراه با یک  شرایط </w:t>
      </w:r>
      <w:r w:rsidRPr="00DF5483">
        <w:rPr>
          <w:rFonts w:ascii="Traditional Arabic" w:hAnsi="Traditional Arabic" w:cs="Traditional Arabic" w:hint="cs"/>
          <w:rtl/>
        </w:rPr>
        <w:t>ویژه‌ای</w:t>
      </w:r>
      <w:r w:rsidR="003577A3" w:rsidRPr="00DF5483">
        <w:rPr>
          <w:rFonts w:ascii="Traditional Arabic" w:hAnsi="Traditional Arabic" w:cs="Traditional Arabic" w:hint="cs"/>
          <w:rtl/>
        </w:rPr>
        <w:t xml:space="preserve"> معنا</w:t>
      </w:r>
      <w:r w:rsidR="00147A87" w:rsidRPr="00DF5483">
        <w:rPr>
          <w:rFonts w:ascii="Traditional Arabic" w:hAnsi="Traditional Arabic" w:cs="Traditional Arabic" w:hint="cs"/>
          <w:rtl/>
        </w:rPr>
        <w:t xml:space="preserve">دار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147A87" w:rsidRPr="00DF5483">
        <w:rPr>
          <w:rFonts w:ascii="Traditional Arabic" w:hAnsi="Traditional Arabic" w:cs="Traditional Arabic" w:hint="cs"/>
          <w:rtl/>
        </w:rPr>
        <w:t>، اما صرف نگفتن، انسان چیزی را ن</w:t>
      </w:r>
      <w:r w:rsidRPr="00DF5483">
        <w:rPr>
          <w:rFonts w:ascii="Traditional Arabic" w:hAnsi="Traditional Arabic" w:cs="Traditional Arabic" w:hint="cs"/>
          <w:rtl/>
        </w:rPr>
        <w:t>می‌فهمد</w:t>
      </w:r>
      <w:r w:rsidR="00147A87" w:rsidRPr="00DF5483">
        <w:rPr>
          <w:rFonts w:ascii="Traditional Arabic" w:hAnsi="Traditional Arabic" w:cs="Traditional Arabic" w:hint="cs"/>
          <w:rtl/>
        </w:rPr>
        <w:t xml:space="preserve">، وقتی نگفته در کنار اکرم العالم قرار </w:t>
      </w:r>
      <w:r w:rsidRPr="00DF5483">
        <w:rPr>
          <w:rFonts w:ascii="Traditional Arabic" w:hAnsi="Traditional Arabic" w:cs="Traditional Arabic" w:hint="cs"/>
          <w:rtl/>
        </w:rPr>
        <w:t>می‌گیرد</w:t>
      </w:r>
      <w:r w:rsidR="00147A87" w:rsidRPr="00DF5483">
        <w:rPr>
          <w:rFonts w:ascii="Traditional Arabic" w:hAnsi="Traditional Arabic" w:cs="Traditional Arabic" w:hint="cs"/>
          <w:rtl/>
        </w:rPr>
        <w:t>، اکرم العالم گفته، اما العادل را نگفته است، در این ب</w:t>
      </w:r>
      <w:r w:rsidR="003577A3" w:rsidRPr="00DF5483">
        <w:rPr>
          <w:rFonts w:ascii="Traditional Arabic" w:hAnsi="Traditional Arabic" w:cs="Traditional Arabic" w:hint="cs"/>
          <w:rtl/>
        </w:rPr>
        <w:t>ستر که قرار گرفت، این نگفته معنا</w:t>
      </w:r>
      <w:r w:rsidR="00147A87" w:rsidRPr="00DF5483">
        <w:rPr>
          <w:rFonts w:ascii="Traditional Arabic" w:hAnsi="Traditional Arabic" w:cs="Traditional Arabic" w:hint="cs"/>
          <w:rtl/>
        </w:rPr>
        <w:t xml:space="preserve">دار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A2DD4" w:rsidRPr="00DF5483">
        <w:rPr>
          <w:rFonts w:ascii="Traditional Arabic" w:hAnsi="Traditional Arabic" w:cs="Traditional Arabic" w:hint="cs"/>
          <w:rtl/>
        </w:rPr>
        <w:t xml:space="preserve">، </w:t>
      </w:r>
      <w:r w:rsidR="000A2DD4" w:rsidRPr="00DF5483">
        <w:rPr>
          <w:rFonts w:ascii="Traditional Arabic" w:hAnsi="Traditional Arabic" w:cs="Traditional Arabic" w:hint="cs"/>
          <w:rtl/>
        </w:rPr>
        <w:lastRenderedPageBreak/>
        <w:t>در همین اطلاق مقامی، نگفتن این مطلب در بستری که امام قرار است نماز کامل</w:t>
      </w:r>
      <w:r w:rsidR="00F2441F" w:rsidRPr="00DF5483">
        <w:rPr>
          <w:rFonts w:ascii="Traditional Arabic" w:hAnsi="Traditional Arabic" w:cs="Traditional Arabic" w:hint="cs"/>
          <w:rtl/>
        </w:rPr>
        <w:t xml:space="preserve"> یا وضو کامل را تصویر بکند، معنا</w:t>
      </w:r>
      <w:r w:rsidR="000A2DD4" w:rsidRPr="00DF5483">
        <w:rPr>
          <w:rFonts w:ascii="Traditional Arabic" w:hAnsi="Traditional Arabic" w:cs="Traditional Arabic" w:hint="cs"/>
          <w:rtl/>
        </w:rPr>
        <w:t xml:space="preserve">دار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A2DD4" w:rsidRPr="00DF5483">
        <w:rPr>
          <w:rFonts w:ascii="Traditional Arabic" w:hAnsi="Traditional Arabic" w:cs="Traditional Arabic" w:hint="cs"/>
          <w:rtl/>
        </w:rPr>
        <w:t xml:space="preserve">، یا عدم سکوت یا عدم اظهار نارضایتی از کسی که خواستگاری شده است، مقام، یک مقامی است که خواستگار آمده است، آن مقام این سکوت را معنی دار </w:t>
      </w:r>
      <w:r w:rsidRPr="00DF5483">
        <w:rPr>
          <w:rFonts w:ascii="Traditional Arabic" w:hAnsi="Traditional Arabic" w:cs="Traditional Arabic" w:hint="cs"/>
          <w:rtl/>
        </w:rPr>
        <w:t>می‌کند</w:t>
      </w:r>
      <w:r w:rsidR="000A2DD4" w:rsidRPr="00DF5483">
        <w:rPr>
          <w:rFonts w:ascii="Traditional Arabic" w:hAnsi="Traditional Arabic" w:cs="Traditional Arabic" w:hint="cs"/>
          <w:rtl/>
        </w:rPr>
        <w:t xml:space="preserve">، یا سیره که </w:t>
      </w:r>
      <w:r w:rsidRPr="00DF5483">
        <w:rPr>
          <w:rFonts w:ascii="Traditional Arabic" w:hAnsi="Traditional Arabic" w:cs="Traditional Arabic" w:hint="cs"/>
          <w:rtl/>
        </w:rPr>
        <w:t>می‌خواهد</w:t>
      </w:r>
      <w:r w:rsidR="000A2DD4" w:rsidRPr="00DF5483">
        <w:rPr>
          <w:rFonts w:ascii="Traditional Arabic" w:hAnsi="Traditional Arabic" w:cs="Traditional Arabic" w:hint="cs"/>
          <w:rtl/>
        </w:rPr>
        <w:t xml:space="preserve"> با عدم ردع ممضات بشود، جریان سیره در منظر امام، با این نگاه که امام هم نقش هادی دارد، تکلیف جامعه را مشخص </w:t>
      </w:r>
      <w:r w:rsidRPr="00DF5483">
        <w:rPr>
          <w:rFonts w:ascii="Traditional Arabic" w:hAnsi="Traditional Arabic" w:cs="Traditional Arabic" w:hint="cs"/>
          <w:rtl/>
        </w:rPr>
        <w:t>می‌کند</w:t>
      </w:r>
      <w:r w:rsidR="000A2DD4" w:rsidRPr="00DF5483">
        <w:rPr>
          <w:rFonts w:ascii="Traditional Arabic" w:hAnsi="Traditional Arabic" w:cs="Traditional Arabic" w:hint="cs"/>
          <w:rtl/>
        </w:rPr>
        <w:t xml:space="preserve">، </w:t>
      </w:r>
      <w:r w:rsidR="00F2441F" w:rsidRPr="00DF5483">
        <w:rPr>
          <w:rFonts w:ascii="Traditional Arabic" w:hAnsi="Traditional Arabic" w:cs="Traditional Arabic" w:hint="cs"/>
          <w:rtl/>
        </w:rPr>
        <w:t xml:space="preserve">بنابراین </w:t>
      </w:r>
      <w:r w:rsidR="000A2DD4" w:rsidRPr="00DF5483">
        <w:rPr>
          <w:rFonts w:ascii="Traditional Arabic" w:hAnsi="Traditional Arabic" w:cs="Traditional Arabic" w:hint="cs"/>
          <w:rtl/>
        </w:rPr>
        <w:t xml:space="preserve">این چند مقدمه که چیده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A2DD4" w:rsidRPr="00DF5483">
        <w:rPr>
          <w:rFonts w:ascii="Traditional Arabic" w:hAnsi="Traditional Arabic" w:cs="Traditional Arabic" w:hint="cs"/>
          <w:rtl/>
        </w:rPr>
        <w:t xml:space="preserve">، </w:t>
      </w:r>
      <w:r w:rsidR="00F2441F" w:rsidRPr="00DF5483">
        <w:rPr>
          <w:rFonts w:ascii="Traditional Arabic" w:hAnsi="Traditional Arabic" w:cs="Traditional Arabic" w:hint="cs"/>
          <w:rtl/>
        </w:rPr>
        <w:t>نگفتن در این بستر معنا</w:t>
      </w:r>
      <w:r w:rsidR="000A2DD4" w:rsidRPr="00DF5483">
        <w:rPr>
          <w:rFonts w:ascii="Traditional Arabic" w:hAnsi="Traditional Arabic" w:cs="Traditional Arabic" w:hint="cs"/>
          <w:rtl/>
        </w:rPr>
        <w:t xml:space="preserve">دار </w:t>
      </w:r>
      <w:r w:rsidRPr="00DF5483">
        <w:rPr>
          <w:rFonts w:ascii="Traditional Arabic" w:hAnsi="Traditional Arabic" w:cs="Traditional Arabic" w:hint="cs"/>
          <w:rtl/>
        </w:rPr>
        <w:t>می‌شود</w:t>
      </w:r>
      <w:r w:rsidR="000A2DD4" w:rsidRPr="00DF5483">
        <w:rPr>
          <w:rFonts w:ascii="Traditional Arabic" w:hAnsi="Traditional Arabic" w:cs="Traditional Arabic" w:hint="cs"/>
          <w:rtl/>
        </w:rPr>
        <w:t>.</w:t>
      </w:r>
    </w:p>
    <w:p w:rsidR="000A2DD4" w:rsidRPr="00DF5483" w:rsidRDefault="00630178" w:rsidP="00F2441F">
      <w:pPr>
        <w:jc w:val="lowKashida"/>
        <w:rPr>
          <w:rFonts w:ascii="Traditional Arabic" w:hAnsi="Traditional Arabic" w:cs="Traditional Arabic"/>
          <w:rtl/>
        </w:rPr>
      </w:pPr>
      <w:r w:rsidRPr="00DF5483">
        <w:rPr>
          <w:rFonts w:ascii="Traditional Arabic" w:hAnsi="Traditional Arabic" w:cs="Traditional Arabic" w:hint="cs"/>
          <w:rtl/>
        </w:rPr>
        <w:t xml:space="preserve">مقدمات اطلاق این بود که مولا در مقام بیان است، این مطلب را گفته است، </w:t>
      </w:r>
      <w:r w:rsidR="00E16DEE" w:rsidRPr="00DF5483">
        <w:rPr>
          <w:rFonts w:ascii="Traditional Arabic" w:hAnsi="Traditional Arabic" w:cs="Traditional Arabic" w:hint="cs"/>
          <w:rtl/>
        </w:rPr>
        <w:t>می‌توانسته</w:t>
      </w:r>
      <w:r w:rsidRPr="00DF5483">
        <w:rPr>
          <w:rFonts w:ascii="Traditional Arabic" w:hAnsi="Traditional Arabic" w:cs="Traditional Arabic" w:hint="cs"/>
          <w:rtl/>
        </w:rPr>
        <w:t xml:space="preserve"> بقیه قیود را هم بگوید، اما نگفته است، </w:t>
      </w:r>
      <w:r w:rsidR="00E16DEE" w:rsidRPr="00DF5483">
        <w:rPr>
          <w:rFonts w:ascii="Traditional Arabic" w:hAnsi="Traditional Arabic" w:cs="Traditional Arabic" w:hint="cs"/>
          <w:rtl/>
        </w:rPr>
        <w:t>نگفته‌ای</w:t>
      </w:r>
      <w:r w:rsidRPr="00DF5483">
        <w:rPr>
          <w:rFonts w:ascii="Traditional Arabic" w:hAnsi="Traditional Arabic" w:cs="Traditional Arabic" w:hint="cs"/>
          <w:rtl/>
        </w:rPr>
        <w:t xml:space="preserve"> که </w:t>
      </w:r>
      <w:r w:rsidR="00E16DEE" w:rsidRPr="00DF5483">
        <w:rPr>
          <w:rFonts w:ascii="Traditional Arabic" w:hAnsi="Traditional Arabic" w:cs="Traditional Arabic" w:hint="cs"/>
          <w:rtl/>
        </w:rPr>
        <w:t>به‌اضافه</w:t>
      </w:r>
      <w:r w:rsidRPr="00DF5483">
        <w:rPr>
          <w:rFonts w:ascii="Traditional Arabic" w:hAnsi="Traditional Arabic" w:cs="Traditional Arabic" w:hint="cs"/>
          <w:rtl/>
        </w:rPr>
        <w:t xml:space="preserve"> چند مقدمه قبل، در این صورت نتیجه اطلاق </w:t>
      </w:r>
      <w:r w:rsidR="00E16DEE" w:rsidRPr="00DF5483">
        <w:rPr>
          <w:rFonts w:ascii="Traditional Arabic" w:hAnsi="Traditional Arabic" w:cs="Traditional Arabic" w:hint="cs"/>
          <w:rtl/>
        </w:rPr>
        <w:t>می‌شد</w:t>
      </w:r>
      <w:r w:rsidR="00407DB6" w:rsidRPr="00DF5483">
        <w:rPr>
          <w:rFonts w:ascii="Traditional Arabic" w:hAnsi="Traditional Arabic" w:cs="Traditional Arabic" w:hint="cs"/>
          <w:rtl/>
        </w:rPr>
        <w:t xml:space="preserve">، در اطلاق مقامی و سیره و اجماع و امثالهم </w:t>
      </w:r>
      <w:r w:rsidR="00E16DEE" w:rsidRPr="00DF5483">
        <w:rPr>
          <w:rFonts w:ascii="Traditional Arabic" w:hAnsi="Traditional Arabic" w:cs="Traditional Arabic" w:hint="cs"/>
          <w:rtl/>
        </w:rPr>
        <w:t>همین‌طور</w:t>
      </w:r>
      <w:r w:rsidR="00407DB6" w:rsidRPr="00DF5483">
        <w:rPr>
          <w:rFonts w:ascii="Traditional Arabic" w:hAnsi="Traditional Arabic" w:cs="Traditional Arabic" w:hint="cs"/>
          <w:rtl/>
        </w:rPr>
        <w:t xml:space="preserve"> است، نا</w:t>
      </w:r>
      <w:r w:rsidR="00E16DEE" w:rsidRPr="00DF5483">
        <w:rPr>
          <w:rFonts w:ascii="Traditional Arabic" w:hAnsi="Traditional Arabic" w:cs="Traditional Arabic" w:hint="cs"/>
          <w:rtl/>
        </w:rPr>
        <w:t>گفته‌ها</w:t>
      </w:r>
      <w:r w:rsidR="00407DB6" w:rsidRPr="00DF5483">
        <w:rPr>
          <w:rFonts w:ascii="Traditional Arabic" w:hAnsi="Traditional Arabic" w:cs="Traditional Arabic" w:hint="cs"/>
          <w:rtl/>
        </w:rPr>
        <w:t xml:space="preserve"> </w:t>
      </w:r>
      <w:r w:rsidR="00E16DEE" w:rsidRPr="00DF5483">
        <w:rPr>
          <w:rFonts w:ascii="Traditional Arabic" w:hAnsi="Traditional Arabic" w:cs="Traditional Arabic" w:hint="cs"/>
          <w:rtl/>
        </w:rPr>
        <w:t>می‌تواند</w:t>
      </w:r>
      <w:r w:rsidR="00407DB6" w:rsidRPr="00DF5483">
        <w:rPr>
          <w:rFonts w:ascii="Traditional Arabic" w:hAnsi="Traditional Arabic" w:cs="Traditional Arabic" w:hint="cs"/>
          <w:rtl/>
        </w:rPr>
        <w:t xml:space="preserve"> دال بشود، </w:t>
      </w:r>
      <w:r w:rsidR="00E16DEE" w:rsidRPr="00DF5483">
        <w:rPr>
          <w:rFonts w:ascii="Traditional Arabic" w:hAnsi="Traditional Arabic" w:cs="Traditional Arabic" w:hint="cs"/>
          <w:rtl/>
        </w:rPr>
        <w:t>هنگامی‌که</w:t>
      </w:r>
      <w:r w:rsidR="00F2441F" w:rsidRPr="00DF5483">
        <w:rPr>
          <w:rFonts w:ascii="Traditional Arabic" w:hAnsi="Traditional Arabic" w:cs="Traditional Arabic" w:hint="cs"/>
          <w:rtl/>
        </w:rPr>
        <w:t xml:space="preserve"> با یک مقدماتی ضمیمه بشود</w:t>
      </w:r>
      <w:r w:rsidR="00407DB6" w:rsidRPr="00DF5483">
        <w:rPr>
          <w:rFonts w:ascii="Traditional Arabic" w:hAnsi="Traditional Arabic" w:cs="Traditional Arabic" w:hint="cs"/>
          <w:rtl/>
        </w:rPr>
        <w:t xml:space="preserve">، </w:t>
      </w:r>
      <w:r w:rsidR="00E16DEE" w:rsidRPr="00DF5483">
        <w:rPr>
          <w:rFonts w:ascii="Traditional Arabic" w:hAnsi="Traditional Arabic" w:cs="Traditional Arabic" w:hint="cs"/>
          <w:rtl/>
        </w:rPr>
        <w:t>می‌شود</w:t>
      </w:r>
      <w:r w:rsidR="00F2441F" w:rsidRPr="00DF5483">
        <w:rPr>
          <w:rFonts w:ascii="Traditional Arabic" w:hAnsi="Traditional Arabic" w:cs="Traditional Arabic" w:hint="cs"/>
          <w:rtl/>
        </w:rPr>
        <w:t xml:space="preserve"> به همین صورت معنا</w:t>
      </w:r>
      <w:r w:rsidR="00407DB6" w:rsidRPr="00DF5483">
        <w:rPr>
          <w:rFonts w:ascii="Traditional Arabic" w:hAnsi="Traditional Arabic" w:cs="Traditional Arabic" w:hint="cs"/>
          <w:rtl/>
        </w:rPr>
        <w:t>دار بشود</w:t>
      </w:r>
      <w:r w:rsidR="00E16DEE" w:rsidRPr="00DF5483">
        <w:rPr>
          <w:rFonts w:ascii="Traditional Arabic" w:hAnsi="Traditional Arabic" w:cs="Traditional Arabic" w:hint="cs"/>
          <w:rtl/>
        </w:rPr>
        <w:t>، حتماً باید در یک بستر و متن و شرایط ضمی</w:t>
      </w:r>
      <w:r w:rsidR="00F2441F" w:rsidRPr="00DF5483">
        <w:rPr>
          <w:rFonts w:ascii="Traditional Arabic" w:hAnsi="Traditional Arabic" w:cs="Traditional Arabic" w:hint="cs"/>
          <w:rtl/>
        </w:rPr>
        <w:t>مه‌ای قرار بگیرد، تا بتواند معنا</w:t>
      </w:r>
      <w:r w:rsidR="00E16DEE" w:rsidRPr="00DF5483">
        <w:rPr>
          <w:rFonts w:ascii="Traditional Arabic" w:hAnsi="Traditional Arabic" w:cs="Traditional Arabic" w:hint="cs"/>
          <w:rtl/>
        </w:rPr>
        <w:t xml:space="preserve">دار بشود، شبیه چیزی که در اطلاق لفظی و مقامی داریم، در امضا سیره داریم، در سکوت علامت رضا داریم، در اجماع لطفی داریم </w:t>
      </w:r>
      <w:r w:rsidR="00F2441F" w:rsidRPr="00DF5483">
        <w:rPr>
          <w:rFonts w:ascii="Traditional Arabic" w:hAnsi="Traditional Arabic" w:cs="Traditional Arabic" w:hint="cs"/>
          <w:rtl/>
        </w:rPr>
        <w:t>و امثالهم، این یک قانون کلی است که ورود مختصری کردیم تا جلسه بعد بدان بپردازیم.</w:t>
      </w:r>
      <w:bookmarkEnd w:id="0"/>
    </w:p>
    <w:sectPr w:rsidR="000A2DD4" w:rsidRPr="00DF548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F9" w:rsidRDefault="001239F9" w:rsidP="000D5800">
      <w:pPr>
        <w:spacing w:after="0"/>
      </w:pPr>
      <w:r>
        <w:separator/>
      </w:r>
    </w:p>
  </w:endnote>
  <w:endnote w:type="continuationSeparator" w:id="0">
    <w:p w:rsidR="001239F9" w:rsidRDefault="001239F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8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F9" w:rsidRDefault="001239F9" w:rsidP="000D5800">
      <w:pPr>
        <w:spacing w:after="0"/>
      </w:pPr>
      <w:r>
        <w:separator/>
      </w:r>
    </w:p>
  </w:footnote>
  <w:footnote w:type="continuationSeparator" w:id="0">
    <w:p w:rsidR="001239F9" w:rsidRDefault="001239F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2" w:rsidRDefault="00381A82" w:rsidP="00381A8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FF12E6" wp14:editId="4F84DBD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88A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               عنوان اصلی:  مطلق و مقید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 w:rsidRPr="0090488A">
      <w:rPr>
        <w:rFonts w:ascii="Adobe Arabic" w:hAnsi="Adobe Arabic" w:cs="Adobe Arabic"/>
        <w:b/>
        <w:bCs/>
        <w:sz w:val="24"/>
        <w:szCs w:val="24"/>
        <w:rtl/>
      </w:rPr>
      <w:t>0</w:t>
    </w:r>
    <w:r w:rsidRPr="0090488A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Pr="0090488A">
      <w:rPr>
        <w:rFonts w:ascii="Adobe Arabic" w:hAnsi="Adobe Arabic" w:cs="Adobe Arabic"/>
        <w:b/>
        <w:bCs/>
        <w:sz w:val="24"/>
        <w:szCs w:val="24"/>
        <w:rtl/>
      </w:rPr>
      <w:t>/02/97</w:t>
    </w:r>
  </w:p>
  <w:p w:rsidR="00381A82" w:rsidRDefault="0090488A" w:rsidP="00381A82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381A82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   عنوان فرعی:</w:t>
    </w:r>
    <w:r w:rsidR="00381A82">
      <w:rPr>
        <w:rFonts w:ascii="Adobe Arabic" w:hAnsi="Adobe Arabic" w:cs="Adobe Arabic" w:hint="cs"/>
        <w:b/>
        <w:bCs/>
        <w:sz w:val="24"/>
        <w:szCs w:val="24"/>
        <w:rtl/>
      </w:rPr>
      <w:t xml:space="preserve"> اطلاق مقامی</w:t>
    </w:r>
    <w:r w:rsidR="00381A82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               شماره جلسه:</w:t>
    </w:r>
    <w:r w:rsidR="00381A82">
      <w:rPr>
        <w:rFonts w:eastAsiaTheme="minorHAnsi" w:hint="cs"/>
        <w:rtl/>
      </w:rPr>
      <w:t xml:space="preserve"> </w:t>
    </w:r>
    <w:r w:rsidR="00381A82" w:rsidRPr="0090488A">
      <w:rPr>
        <w:rFonts w:ascii="Adobe Arabic" w:eastAsiaTheme="minorHAnsi" w:hAnsi="Adobe Arabic" w:cs="Adobe Arabic"/>
        <w:b/>
        <w:bCs/>
        <w:sz w:val="24"/>
        <w:szCs w:val="24"/>
        <w:rtl/>
      </w:rPr>
      <w:t>291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354DCA" wp14:editId="3EF61B5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5D92F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D"/>
    <w:rsid w:val="00007060"/>
    <w:rsid w:val="00014472"/>
    <w:rsid w:val="000228A2"/>
    <w:rsid w:val="000324F1"/>
    <w:rsid w:val="0004052F"/>
    <w:rsid w:val="00041FE0"/>
    <w:rsid w:val="00042E34"/>
    <w:rsid w:val="00045B14"/>
    <w:rsid w:val="00052BA3"/>
    <w:rsid w:val="0006363E"/>
    <w:rsid w:val="00063C89"/>
    <w:rsid w:val="00072670"/>
    <w:rsid w:val="00080DFF"/>
    <w:rsid w:val="00085ED5"/>
    <w:rsid w:val="000A1A51"/>
    <w:rsid w:val="000A2DD4"/>
    <w:rsid w:val="000D2D0D"/>
    <w:rsid w:val="000D5800"/>
    <w:rsid w:val="000D6581"/>
    <w:rsid w:val="000E32D5"/>
    <w:rsid w:val="000F1897"/>
    <w:rsid w:val="000F7E72"/>
    <w:rsid w:val="00101E2D"/>
    <w:rsid w:val="00102405"/>
    <w:rsid w:val="00102CEB"/>
    <w:rsid w:val="00114C37"/>
    <w:rsid w:val="00117955"/>
    <w:rsid w:val="001239F9"/>
    <w:rsid w:val="00133E1D"/>
    <w:rsid w:val="0013617D"/>
    <w:rsid w:val="00136442"/>
    <w:rsid w:val="001370B6"/>
    <w:rsid w:val="00147A87"/>
    <w:rsid w:val="00150D4B"/>
    <w:rsid w:val="00152670"/>
    <w:rsid w:val="001550AE"/>
    <w:rsid w:val="00166DD8"/>
    <w:rsid w:val="001712D6"/>
    <w:rsid w:val="001757C8"/>
    <w:rsid w:val="00176C4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42EF"/>
    <w:rsid w:val="001F4E0F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4"/>
    <w:rsid w:val="002914BD"/>
    <w:rsid w:val="00297263"/>
    <w:rsid w:val="002A0477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577A3"/>
    <w:rsid w:val="00366400"/>
    <w:rsid w:val="00381A82"/>
    <w:rsid w:val="003963D7"/>
    <w:rsid w:val="00396F28"/>
    <w:rsid w:val="003A1A05"/>
    <w:rsid w:val="003A2654"/>
    <w:rsid w:val="003B491B"/>
    <w:rsid w:val="003C06BF"/>
    <w:rsid w:val="003C7899"/>
    <w:rsid w:val="003D2F0A"/>
    <w:rsid w:val="003D563F"/>
    <w:rsid w:val="003E1E58"/>
    <w:rsid w:val="003E2BAB"/>
    <w:rsid w:val="003F6B4B"/>
    <w:rsid w:val="00405199"/>
    <w:rsid w:val="00407DB6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51628"/>
    <w:rsid w:val="005607B8"/>
    <w:rsid w:val="00572E2D"/>
    <w:rsid w:val="00580CFA"/>
    <w:rsid w:val="00582261"/>
    <w:rsid w:val="00592103"/>
    <w:rsid w:val="005941DD"/>
    <w:rsid w:val="005A545E"/>
    <w:rsid w:val="005A5862"/>
    <w:rsid w:val="005B05D4"/>
    <w:rsid w:val="005B0852"/>
    <w:rsid w:val="005B16EB"/>
    <w:rsid w:val="005C06AE"/>
    <w:rsid w:val="005E248B"/>
    <w:rsid w:val="005F1829"/>
    <w:rsid w:val="00604900"/>
    <w:rsid w:val="00610C18"/>
    <w:rsid w:val="00612385"/>
    <w:rsid w:val="0061376C"/>
    <w:rsid w:val="00617C7C"/>
    <w:rsid w:val="00627180"/>
    <w:rsid w:val="00630178"/>
    <w:rsid w:val="00636EFA"/>
    <w:rsid w:val="00647576"/>
    <w:rsid w:val="0066229C"/>
    <w:rsid w:val="00663AAD"/>
    <w:rsid w:val="0069696C"/>
    <w:rsid w:val="00696C84"/>
    <w:rsid w:val="006A085A"/>
    <w:rsid w:val="006C125E"/>
    <w:rsid w:val="006C1F5F"/>
    <w:rsid w:val="006D3A87"/>
    <w:rsid w:val="006E761E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5100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0FF7"/>
    <w:rsid w:val="00811F02"/>
    <w:rsid w:val="008407A4"/>
    <w:rsid w:val="00843BFA"/>
    <w:rsid w:val="00844860"/>
    <w:rsid w:val="00845CC4"/>
    <w:rsid w:val="0086243C"/>
    <w:rsid w:val="008644F4"/>
    <w:rsid w:val="00864CA5"/>
    <w:rsid w:val="00871C42"/>
    <w:rsid w:val="00873379"/>
    <w:rsid w:val="008748B8"/>
    <w:rsid w:val="00875C63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142E"/>
    <w:rsid w:val="00901CD3"/>
    <w:rsid w:val="0090488A"/>
    <w:rsid w:val="00913C3B"/>
    <w:rsid w:val="00915509"/>
    <w:rsid w:val="00927388"/>
    <w:rsid w:val="009274FE"/>
    <w:rsid w:val="009401AC"/>
    <w:rsid w:val="00940323"/>
    <w:rsid w:val="009475B7"/>
    <w:rsid w:val="0095758E"/>
    <w:rsid w:val="00960EB3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20BD"/>
    <w:rsid w:val="00A470F4"/>
    <w:rsid w:val="00A5418D"/>
    <w:rsid w:val="00A725C2"/>
    <w:rsid w:val="00A769EE"/>
    <w:rsid w:val="00A810A5"/>
    <w:rsid w:val="00A848EC"/>
    <w:rsid w:val="00A877CB"/>
    <w:rsid w:val="00A9616A"/>
    <w:rsid w:val="00A96F68"/>
    <w:rsid w:val="00AA2342"/>
    <w:rsid w:val="00AC2D1B"/>
    <w:rsid w:val="00AD0304"/>
    <w:rsid w:val="00AD27BE"/>
    <w:rsid w:val="00AF0F1A"/>
    <w:rsid w:val="00B01724"/>
    <w:rsid w:val="00B07D3E"/>
    <w:rsid w:val="00B1300D"/>
    <w:rsid w:val="00B15027"/>
    <w:rsid w:val="00B157ED"/>
    <w:rsid w:val="00B21CF4"/>
    <w:rsid w:val="00B24300"/>
    <w:rsid w:val="00B24DF3"/>
    <w:rsid w:val="00B330C7"/>
    <w:rsid w:val="00B34736"/>
    <w:rsid w:val="00B53552"/>
    <w:rsid w:val="00B55D51"/>
    <w:rsid w:val="00B63F15"/>
    <w:rsid w:val="00B74653"/>
    <w:rsid w:val="00B9119B"/>
    <w:rsid w:val="00B96A3B"/>
    <w:rsid w:val="00BA51A8"/>
    <w:rsid w:val="00BB5F7E"/>
    <w:rsid w:val="00BC26F6"/>
    <w:rsid w:val="00BC4833"/>
    <w:rsid w:val="00BD3122"/>
    <w:rsid w:val="00BD40DA"/>
    <w:rsid w:val="00BD6871"/>
    <w:rsid w:val="00BF3D67"/>
    <w:rsid w:val="00C160AF"/>
    <w:rsid w:val="00C17291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1172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0EFD"/>
    <w:rsid w:val="00D13E12"/>
    <w:rsid w:val="00D158F3"/>
    <w:rsid w:val="00D15FDC"/>
    <w:rsid w:val="00D23E0A"/>
    <w:rsid w:val="00D2470E"/>
    <w:rsid w:val="00D3665C"/>
    <w:rsid w:val="00D508CC"/>
    <w:rsid w:val="00D50F4B"/>
    <w:rsid w:val="00D60547"/>
    <w:rsid w:val="00D66444"/>
    <w:rsid w:val="00D76353"/>
    <w:rsid w:val="00DB1655"/>
    <w:rsid w:val="00DB21CF"/>
    <w:rsid w:val="00DB28BB"/>
    <w:rsid w:val="00DC603F"/>
    <w:rsid w:val="00DC7BBD"/>
    <w:rsid w:val="00DD2B26"/>
    <w:rsid w:val="00DD3676"/>
    <w:rsid w:val="00DD3C0D"/>
    <w:rsid w:val="00DD4864"/>
    <w:rsid w:val="00DD71A2"/>
    <w:rsid w:val="00DE1DC4"/>
    <w:rsid w:val="00DF5483"/>
    <w:rsid w:val="00E03E54"/>
    <w:rsid w:val="00E0639C"/>
    <w:rsid w:val="00E067E6"/>
    <w:rsid w:val="00E12531"/>
    <w:rsid w:val="00E143B0"/>
    <w:rsid w:val="00E16DEE"/>
    <w:rsid w:val="00E4012D"/>
    <w:rsid w:val="00E51AA6"/>
    <w:rsid w:val="00E55891"/>
    <w:rsid w:val="00E6283A"/>
    <w:rsid w:val="00E732A3"/>
    <w:rsid w:val="00E83A85"/>
    <w:rsid w:val="00E872A9"/>
    <w:rsid w:val="00E9026B"/>
    <w:rsid w:val="00E90FC4"/>
    <w:rsid w:val="00EA01EC"/>
    <w:rsid w:val="00EA15B0"/>
    <w:rsid w:val="00EA58D9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441F"/>
    <w:rsid w:val="00F25714"/>
    <w:rsid w:val="00F3446D"/>
    <w:rsid w:val="00F378BA"/>
    <w:rsid w:val="00F40284"/>
    <w:rsid w:val="00F53380"/>
    <w:rsid w:val="00F67976"/>
    <w:rsid w:val="00F67A2A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F548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F548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F5483"/>
    <w:pPr>
      <w:keepNext/>
      <w:keepLines/>
      <w:spacing w:after="0"/>
      <w:ind w:firstLine="0"/>
      <w:jc w:val="lowKashida"/>
      <w:outlineLvl w:val="0"/>
    </w:pPr>
    <w:rPr>
      <w:rFonts w:ascii="Cambria" w:eastAsia="2  Lotus" w:hAnsi="Cambria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F5483"/>
    <w:rPr>
      <w:rFonts w:ascii="Cambria" w:eastAsia="2  Lotus" w:hAnsi="Cambria" w:cs="2  Badr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5;&#1585;&#1583;&#1740;&#1576;&#1607;&#1588;&#1578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C5B3-76D9-4798-AAF3-516F94A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321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49</cp:revision>
  <dcterms:created xsi:type="dcterms:W3CDTF">2018-04-24T00:53:00Z</dcterms:created>
  <dcterms:modified xsi:type="dcterms:W3CDTF">2018-04-24T08:28:00Z</dcterms:modified>
</cp:coreProperties>
</file>