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raditional Arabic" w:eastAsiaTheme="minorHAnsi" w:hAnsi="Traditional Arabic" w:cs="Traditional Arabic"/>
          <w:bCs w:val="0"/>
          <w:color w:val="auto"/>
          <w:sz w:val="22"/>
          <w:rtl/>
        </w:rPr>
        <w:id w:val="1092353400"/>
        <w:docPartObj>
          <w:docPartGallery w:val="Table of Contents"/>
          <w:docPartUnique/>
        </w:docPartObj>
      </w:sdtPr>
      <w:sdtEndPr/>
      <w:sdtContent>
        <w:p w:rsidR="0049520D" w:rsidRPr="00CC0CDE" w:rsidRDefault="0049520D" w:rsidP="00CC0CDE">
          <w:pPr>
            <w:pStyle w:val="TOCHeading"/>
            <w:jc w:val="both"/>
            <w:rPr>
              <w:rFonts w:ascii="Traditional Arabic" w:hAnsi="Traditional Arabic" w:cs="Traditional Arabic"/>
              <w:rtl/>
            </w:rPr>
          </w:pPr>
          <w:r w:rsidRPr="00CC0CDE">
            <w:rPr>
              <w:rFonts w:ascii="Traditional Arabic" w:hAnsi="Traditional Arabic" w:cs="Traditional Arabic" w:hint="cs"/>
              <w:rtl/>
            </w:rPr>
            <w:t>فهرست مطالب</w:t>
          </w:r>
        </w:p>
        <w:p w:rsidR="0049520D" w:rsidRPr="00CC0CDE" w:rsidRDefault="0049520D" w:rsidP="00CC0CDE">
          <w:pPr>
            <w:spacing w:line="276" w:lineRule="auto"/>
            <w:rPr>
              <w:rFonts w:ascii="Traditional Arabic" w:hAnsi="Traditional Arabic" w:cs="Traditional Arabic"/>
              <w:rtl/>
            </w:rPr>
          </w:pPr>
        </w:p>
        <w:p w:rsidR="0049520D" w:rsidRPr="00CC0CDE" w:rsidRDefault="0049520D" w:rsidP="00CC0CDE">
          <w:pPr>
            <w:pStyle w:val="TOC1"/>
            <w:tabs>
              <w:tab w:val="right" w:leader="dot" w:pos="9350"/>
            </w:tabs>
            <w:spacing w:line="276" w:lineRule="auto"/>
            <w:rPr>
              <w:rFonts w:ascii="Traditional Arabic" w:hAnsi="Traditional Arabic" w:cs="Traditional Arabic"/>
              <w:noProof/>
              <w:szCs w:val="22"/>
            </w:rPr>
          </w:pPr>
          <w:r w:rsidRPr="00CC0CDE">
            <w:rPr>
              <w:rFonts w:ascii="Traditional Arabic" w:hAnsi="Traditional Arabic" w:cs="Traditional Arabic"/>
            </w:rPr>
            <w:fldChar w:fldCharType="begin"/>
          </w:r>
          <w:r w:rsidRPr="00CC0CDE">
            <w:rPr>
              <w:rFonts w:ascii="Traditional Arabic" w:hAnsi="Traditional Arabic" w:cs="Traditional Arabic"/>
            </w:rPr>
            <w:instrText xml:space="preserve"> TOC \o "1-3" \h \z \u </w:instrText>
          </w:r>
          <w:r w:rsidRPr="00CC0CDE">
            <w:rPr>
              <w:rFonts w:ascii="Traditional Arabic" w:hAnsi="Traditional Arabic" w:cs="Traditional Arabic"/>
            </w:rPr>
            <w:fldChar w:fldCharType="separate"/>
          </w:r>
          <w:hyperlink w:anchor="_Toc512921572" w:history="1">
            <w:r w:rsidRPr="00CC0CDE">
              <w:rPr>
                <w:rStyle w:val="Hyperlink"/>
                <w:rFonts w:ascii="Traditional Arabic" w:hAnsi="Traditional Arabic" w:cs="Traditional Arabic" w:hint="eastAsia"/>
                <w:noProof/>
                <w:rtl/>
              </w:rPr>
              <w:t>اشاره</w:t>
            </w:r>
            <w:r w:rsidRPr="00CC0CDE">
              <w:rPr>
                <w:rFonts w:ascii="Traditional Arabic" w:hAnsi="Traditional Arabic" w:cs="Traditional Arabic"/>
                <w:noProof/>
                <w:webHidden/>
              </w:rPr>
              <w:tab/>
            </w:r>
            <w:r w:rsidRPr="00CC0CDE">
              <w:rPr>
                <w:rFonts w:ascii="Traditional Arabic" w:hAnsi="Traditional Arabic" w:cs="Traditional Arabic"/>
                <w:noProof/>
                <w:webHidden/>
              </w:rPr>
              <w:fldChar w:fldCharType="begin"/>
            </w:r>
            <w:r w:rsidRPr="00CC0CDE">
              <w:rPr>
                <w:rFonts w:ascii="Traditional Arabic" w:hAnsi="Traditional Arabic" w:cs="Traditional Arabic"/>
                <w:noProof/>
                <w:webHidden/>
              </w:rPr>
              <w:instrText xml:space="preserve"> PAGEREF _Toc512921572 \h </w:instrText>
            </w:r>
            <w:r w:rsidRPr="00CC0CDE">
              <w:rPr>
                <w:rFonts w:ascii="Traditional Arabic" w:hAnsi="Traditional Arabic" w:cs="Traditional Arabic"/>
                <w:noProof/>
                <w:webHidden/>
              </w:rPr>
            </w:r>
            <w:r w:rsidRPr="00CC0CDE">
              <w:rPr>
                <w:rFonts w:ascii="Traditional Arabic" w:hAnsi="Traditional Arabic" w:cs="Traditional Arabic"/>
                <w:noProof/>
                <w:webHidden/>
              </w:rPr>
              <w:fldChar w:fldCharType="separate"/>
            </w:r>
            <w:r w:rsidRPr="00CC0CDE">
              <w:rPr>
                <w:rFonts w:ascii="Traditional Arabic" w:hAnsi="Traditional Arabic" w:cs="Traditional Arabic"/>
                <w:noProof/>
                <w:webHidden/>
              </w:rPr>
              <w:t>2</w:t>
            </w:r>
            <w:r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3" w:history="1">
            <w:r w:rsidR="00D91CCF">
              <w:rPr>
                <w:rStyle w:val="Hyperlink"/>
                <w:rFonts w:ascii="Traditional Arabic" w:hAnsi="Traditional Arabic" w:cs="Traditional Arabic" w:hint="eastAsia"/>
                <w:noProof/>
                <w:rtl/>
              </w:rPr>
              <w:t>تقسیم‌های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عارضه</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بر</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دلالت</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_Toc512921573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2</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4" w:history="1">
            <w:r w:rsidR="0049520D" w:rsidRPr="00CC0CDE">
              <w:rPr>
                <w:rStyle w:val="Hyperlink"/>
                <w:rFonts w:ascii="Traditional Arabic" w:hAnsi="Traditional Arabic" w:cs="Traditional Arabic" w:hint="eastAsia"/>
                <w:noProof/>
                <w:rtl/>
              </w:rPr>
              <w:t>مدلول</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وجود</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و</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عدم</w:t>
            </w:r>
            <w:r w:rsidR="0049520D" w:rsidRPr="00CC0CDE">
              <w:rPr>
                <w:rStyle w:val="Hyperlink"/>
                <w:rFonts w:ascii="Traditional Arabic" w:hAnsi="Traditional Arabic" w:cs="Traditional Arabic" w:hint="cs"/>
                <w:noProof/>
                <w:rtl/>
              </w:rPr>
              <w:t>ی</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_Toc512921574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2</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5" w:history="1">
            <w:r w:rsidR="0049520D" w:rsidRPr="00CC0CDE">
              <w:rPr>
                <w:rStyle w:val="Hyperlink"/>
                <w:rFonts w:ascii="Traditional Arabic" w:hAnsi="Traditional Arabic" w:cs="Traditional Arabic" w:hint="eastAsia"/>
                <w:noProof/>
                <w:rtl/>
              </w:rPr>
              <w:t>تداخل</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تقس</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hint="eastAsia"/>
                <w:noProof/>
                <w:rtl/>
              </w:rPr>
              <w:t>مات</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دال</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_Toc512921575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2</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6" w:history="1">
            <w:r w:rsidR="0049520D" w:rsidRPr="00CC0CDE">
              <w:rPr>
                <w:rStyle w:val="Hyperlink"/>
                <w:rFonts w:ascii="Traditional Arabic" w:hAnsi="Traditional Arabic" w:cs="Traditional Arabic" w:hint="eastAsia"/>
                <w:noProof/>
                <w:rtl/>
              </w:rPr>
              <w:t>نبود</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عدم</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و</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ملکه</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ا</w:t>
            </w:r>
            <w:r w:rsidR="0049520D" w:rsidRPr="00CC0CDE">
              <w:rPr>
                <w:rStyle w:val="Hyperlink"/>
                <w:rFonts w:ascii="Traditional Arabic" w:hAnsi="Traditional Arabic" w:cs="Traditional Arabic" w:hint="cs"/>
                <w:noProof/>
                <w:rtl/>
              </w:rPr>
              <w:t>ی</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_Toc512921576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3</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7" w:history="1">
            <w:r w:rsidR="0049520D" w:rsidRPr="00CC0CDE">
              <w:rPr>
                <w:rStyle w:val="Hyperlink"/>
                <w:rFonts w:ascii="Traditional Arabic" w:hAnsi="Traditional Arabic" w:cs="Traditional Arabic" w:hint="eastAsia"/>
                <w:noProof/>
                <w:rtl/>
              </w:rPr>
              <w:t>دال</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عدم</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در</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اصول</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_Toc512921577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4</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8" w:history="1">
            <w:r w:rsidR="0049520D" w:rsidRPr="00CC0CDE">
              <w:rPr>
                <w:rStyle w:val="Hyperlink"/>
                <w:rFonts w:ascii="Traditional Arabic" w:hAnsi="Traditional Arabic" w:cs="Traditional Arabic" w:hint="eastAsia"/>
                <w:noProof/>
                <w:rtl/>
              </w:rPr>
              <w:t>اقسام</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عدم</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ملکه</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_Toc512921578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4</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79" w:history="1">
            <w:r w:rsidR="00D91CCF">
              <w:rPr>
                <w:rStyle w:val="Hyperlink"/>
                <w:rFonts w:ascii="Traditional Arabic" w:hAnsi="Traditional Arabic" w:cs="Traditional Arabic" w:hint="eastAsia"/>
                <w:noProof/>
                <w:rtl/>
              </w:rPr>
              <w:t>عدم‌های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دال</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بر</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محتوا</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_Toc512921579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5</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80" w:history="1">
            <w:r w:rsidR="0049520D" w:rsidRPr="00CC0CDE">
              <w:rPr>
                <w:rStyle w:val="Hyperlink"/>
                <w:rFonts w:ascii="Traditional Arabic" w:hAnsi="Traditional Arabic" w:cs="Traditional Arabic" w:hint="eastAsia"/>
                <w:noProof/>
                <w:rtl/>
              </w:rPr>
              <w:t>کشف</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مراد</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شارع</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hint="eastAsia"/>
                <w:noProof/>
                <w:rtl/>
              </w:rPr>
              <w:t>ا</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متکلم</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از</w:t>
            </w:r>
            <w:r w:rsidR="0049520D" w:rsidRPr="00CC0CDE">
              <w:rPr>
                <w:rStyle w:val="Hyperlink"/>
                <w:rFonts w:ascii="Traditional Arabic" w:hAnsi="Traditional Arabic" w:cs="Traditional Arabic"/>
                <w:noProof/>
                <w:rtl/>
              </w:rPr>
              <w:t xml:space="preserve"> </w:t>
            </w:r>
            <w:r w:rsidR="00D91CCF">
              <w:rPr>
                <w:rStyle w:val="Hyperlink"/>
                <w:rFonts w:ascii="Traditional Arabic" w:hAnsi="Traditional Arabic" w:cs="Traditional Arabic" w:hint="eastAsia"/>
                <w:noProof/>
                <w:rtl/>
              </w:rPr>
              <w:t>دلالت‌های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عدم</w:t>
            </w:r>
            <w:r w:rsidR="0049520D" w:rsidRPr="00CC0CDE">
              <w:rPr>
                <w:rStyle w:val="Hyperlink"/>
                <w:rFonts w:ascii="Traditional Arabic" w:hAnsi="Traditional Arabic" w:cs="Traditional Arabic" w:hint="cs"/>
                <w:noProof/>
                <w:rtl/>
              </w:rPr>
              <w:t>ی</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دال</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_Toc512921580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6</w:t>
            </w:r>
            <w:r w:rsidR="0049520D" w:rsidRPr="00CC0CDE">
              <w:rPr>
                <w:rFonts w:ascii="Traditional Arabic" w:hAnsi="Traditional Arabic" w:cs="Traditional Arabic"/>
                <w:noProof/>
                <w:webHidden/>
              </w:rPr>
              <w:fldChar w:fldCharType="end"/>
            </w:r>
          </w:hyperlink>
        </w:p>
        <w:p w:rsidR="0049520D" w:rsidRPr="00CC0CDE" w:rsidRDefault="00637A98" w:rsidP="00CC0CDE">
          <w:pPr>
            <w:pStyle w:val="TOC1"/>
            <w:tabs>
              <w:tab w:val="right" w:leader="dot" w:pos="9350"/>
            </w:tabs>
            <w:spacing w:line="276" w:lineRule="auto"/>
            <w:rPr>
              <w:rFonts w:ascii="Traditional Arabic" w:hAnsi="Traditional Arabic" w:cs="Traditional Arabic"/>
              <w:noProof/>
              <w:szCs w:val="22"/>
            </w:rPr>
          </w:pPr>
          <w:hyperlink w:anchor="_Toc512921581" w:history="1">
            <w:r w:rsidR="0049520D" w:rsidRPr="00CC0CDE">
              <w:rPr>
                <w:rStyle w:val="Hyperlink"/>
                <w:rFonts w:ascii="Traditional Arabic" w:hAnsi="Traditional Arabic" w:cs="Traditional Arabic" w:hint="eastAsia"/>
                <w:noProof/>
                <w:rtl/>
              </w:rPr>
              <w:t>نکات</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اطلاق</w:t>
            </w:r>
            <w:r w:rsidR="0049520D" w:rsidRPr="00CC0CDE">
              <w:rPr>
                <w:rStyle w:val="Hyperlink"/>
                <w:rFonts w:ascii="Traditional Arabic" w:hAnsi="Traditional Arabic" w:cs="Traditional Arabic"/>
                <w:noProof/>
                <w:rtl/>
              </w:rPr>
              <w:t xml:space="preserve"> </w:t>
            </w:r>
            <w:r w:rsidR="0049520D" w:rsidRPr="00CC0CDE">
              <w:rPr>
                <w:rStyle w:val="Hyperlink"/>
                <w:rFonts w:ascii="Traditional Arabic" w:hAnsi="Traditional Arabic" w:cs="Traditional Arabic" w:hint="eastAsia"/>
                <w:noProof/>
                <w:rtl/>
              </w:rPr>
              <w:t>مقام</w:t>
            </w:r>
            <w:r w:rsidR="0049520D" w:rsidRPr="00CC0CDE">
              <w:rPr>
                <w:rStyle w:val="Hyperlink"/>
                <w:rFonts w:ascii="Traditional Arabic" w:hAnsi="Traditional Arabic" w:cs="Traditional Arabic" w:hint="cs"/>
                <w:noProof/>
                <w:rtl/>
              </w:rPr>
              <w:t>ی</w:t>
            </w:r>
            <w:r w:rsidR="0049520D" w:rsidRPr="00CC0CDE">
              <w:rPr>
                <w:rFonts w:ascii="Traditional Arabic" w:hAnsi="Traditional Arabic" w:cs="Traditional Arabic"/>
                <w:noProof/>
                <w:webHidden/>
              </w:rPr>
              <w:tab/>
            </w:r>
            <w:r w:rsidR="0049520D" w:rsidRPr="00CC0CDE">
              <w:rPr>
                <w:rFonts w:ascii="Traditional Arabic" w:hAnsi="Traditional Arabic" w:cs="Traditional Arabic"/>
                <w:noProof/>
                <w:webHidden/>
              </w:rPr>
              <w:fldChar w:fldCharType="begin"/>
            </w:r>
            <w:r w:rsidR="0049520D" w:rsidRPr="00CC0CDE">
              <w:rPr>
                <w:rFonts w:ascii="Traditional Arabic" w:hAnsi="Traditional Arabic" w:cs="Traditional Arabic"/>
                <w:noProof/>
                <w:webHidden/>
              </w:rPr>
              <w:instrText xml:space="preserve"> PAGEREF _Toc512921581 \h </w:instrText>
            </w:r>
            <w:r w:rsidR="0049520D" w:rsidRPr="00CC0CDE">
              <w:rPr>
                <w:rFonts w:ascii="Traditional Arabic" w:hAnsi="Traditional Arabic" w:cs="Traditional Arabic"/>
                <w:noProof/>
                <w:webHidden/>
              </w:rPr>
            </w:r>
            <w:r w:rsidR="0049520D" w:rsidRPr="00CC0CDE">
              <w:rPr>
                <w:rFonts w:ascii="Traditional Arabic" w:hAnsi="Traditional Arabic" w:cs="Traditional Arabic"/>
                <w:noProof/>
                <w:webHidden/>
              </w:rPr>
              <w:fldChar w:fldCharType="separate"/>
            </w:r>
            <w:r w:rsidR="0049520D" w:rsidRPr="00CC0CDE">
              <w:rPr>
                <w:rFonts w:ascii="Traditional Arabic" w:hAnsi="Traditional Arabic" w:cs="Traditional Arabic"/>
                <w:noProof/>
                <w:webHidden/>
              </w:rPr>
              <w:t>7</w:t>
            </w:r>
            <w:r w:rsidR="0049520D" w:rsidRPr="00CC0CDE">
              <w:rPr>
                <w:rFonts w:ascii="Traditional Arabic" w:hAnsi="Traditional Arabic" w:cs="Traditional Arabic"/>
                <w:noProof/>
                <w:webHidden/>
              </w:rPr>
              <w:fldChar w:fldCharType="end"/>
            </w:r>
          </w:hyperlink>
        </w:p>
        <w:p w:rsidR="0049520D" w:rsidRPr="00CC0CDE" w:rsidRDefault="0049520D" w:rsidP="00CC0CDE">
          <w:pPr>
            <w:spacing w:line="276" w:lineRule="auto"/>
            <w:rPr>
              <w:rFonts w:ascii="Traditional Arabic" w:hAnsi="Traditional Arabic" w:cs="Traditional Arabic"/>
            </w:rPr>
          </w:pPr>
          <w:r w:rsidRPr="00CC0CDE">
            <w:rPr>
              <w:rFonts w:ascii="Traditional Arabic" w:hAnsi="Traditional Arabic" w:cs="Traditional Arabic"/>
              <w:b/>
              <w:bCs/>
              <w:noProof/>
            </w:rPr>
            <w:fldChar w:fldCharType="end"/>
          </w:r>
        </w:p>
      </w:sdtContent>
    </w:sdt>
    <w:p w:rsidR="0049520D" w:rsidRPr="00CC0CDE" w:rsidRDefault="0049520D" w:rsidP="00CC0CDE">
      <w:pPr>
        <w:bidi w:val="0"/>
        <w:spacing w:after="0"/>
        <w:ind w:firstLine="0"/>
        <w:contextualSpacing w:val="0"/>
        <w:rPr>
          <w:rFonts w:ascii="Traditional Arabic" w:hAnsi="Traditional Arabic" w:cs="Traditional Arabic"/>
          <w:rtl/>
        </w:rPr>
      </w:pPr>
      <w:r w:rsidRPr="00CC0CDE">
        <w:rPr>
          <w:rFonts w:ascii="Traditional Arabic" w:hAnsi="Traditional Arabic" w:cs="Traditional Arabic"/>
          <w:rtl/>
        </w:rPr>
        <w:br w:type="page"/>
      </w:r>
    </w:p>
    <w:p w:rsidR="00CC0CDE" w:rsidRPr="00CC0CDE" w:rsidRDefault="00CC0CDE" w:rsidP="00CC0CDE">
      <w:pPr>
        <w:ind w:firstLine="0"/>
        <w:jc w:val="center"/>
        <w:rPr>
          <w:rFonts w:ascii="Traditional Arabic" w:hAnsi="Traditional Arabic" w:cs="Traditional Arabic"/>
          <w:rtl/>
        </w:rPr>
      </w:pPr>
      <w:bookmarkStart w:id="0" w:name="_Toc497047457"/>
      <w:bookmarkStart w:id="1" w:name="_Toc503256876"/>
      <w:bookmarkStart w:id="2" w:name="_Toc504344492"/>
      <w:bookmarkStart w:id="3" w:name="_Toc512337749"/>
      <w:r w:rsidRPr="00CC0CDE">
        <w:rPr>
          <w:rFonts w:ascii="Traditional Arabic" w:hAnsi="Traditional Arabic" w:cs="Traditional Arabic"/>
          <w:rtl/>
        </w:rPr>
        <w:lastRenderedPageBreak/>
        <w:t>بسم‌الله الرحمن الرحیم</w:t>
      </w:r>
    </w:p>
    <w:p w:rsidR="00CC0CDE" w:rsidRPr="00CC0CDE" w:rsidRDefault="00CC0CDE" w:rsidP="00CC0CDE">
      <w:pPr>
        <w:ind w:firstLine="4"/>
        <w:rPr>
          <w:rFonts w:ascii="Traditional Arabic" w:hAnsi="Traditional Arabic" w:cs="Traditional Arabic"/>
          <w:b/>
          <w:bCs/>
          <w:sz w:val="44"/>
          <w:szCs w:val="44"/>
          <w:rtl/>
        </w:rPr>
      </w:pPr>
      <w:r w:rsidRPr="00CC0CDE">
        <w:rPr>
          <w:rFonts w:ascii="Traditional Arabic" w:hAnsi="Traditional Arabic" w:cs="Traditional Arabic" w:hint="cs"/>
          <w:b/>
          <w:bCs/>
          <w:color w:val="FF0000"/>
          <w:sz w:val="44"/>
          <w:szCs w:val="44"/>
          <w:rtl/>
        </w:rPr>
        <w:t>موضوع:</w:t>
      </w:r>
      <w:r w:rsidRPr="00CC0CDE">
        <w:rPr>
          <w:rFonts w:ascii="Traditional Arabic" w:hAnsi="Traditional Arabic" w:cs="Traditional Arabic" w:hint="cs"/>
          <w:b/>
          <w:bCs/>
          <w:sz w:val="44"/>
          <w:szCs w:val="44"/>
          <w:rtl/>
        </w:rPr>
        <w:t xml:space="preserve"> اصول فقه/مطلق و مقید/ اطلاق</w:t>
      </w:r>
      <w:r w:rsidRPr="00CC0CDE">
        <w:rPr>
          <w:rFonts w:ascii="Traditional Arabic" w:hAnsi="Traditional Arabic" w:cs="Traditional Arabic"/>
          <w:b/>
          <w:bCs/>
          <w:sz w:val="44"/>
          <w:szCs w:val="44"/>
          <w:rtl/>
        </w:rPr>
        <w:t xml:space="preserve"> </w:t>
      </w:r>
      <w:r w:rsidRPr="00CC0CDE">
        <w:rPr>
          <w:rFonts w:ascii="Traditional Arabic" w:hAnsi="Traditional Arabic" w:cs="Traditional Arabic" w:hint="cs"/>
          <w:b/>
          <w:bCs/>
          <w:sz w:val="44"/>
          <w:szCs w:val="44"/>
          <w:rtl/>
        </w:rPr>
        <w:t>مقامی</w:t>
      </w:r>
      <w:r w:rsidRPr="00CC0CDE">
        <w:rPr>
          <w:rFonts w:ascii="Traditional Arabic" w:hAnsi="Traditional Arabic" w:cs="Traditional Arabic"/>
          <w:b/>
          <w:bCs/>
          <w:sz w:val="44"/>
          <w:szCs w:val="44"/>
          <w:rtl/>
        </w:rPr>
        <w:t xml:space="preserve"> </w:t>
      </w:r>
    </w:p>
    <w:bookmarkEnd w:id="0"/>
    <w:bookmarkEnd w:id="1"/>
    <w:bookmarkEnd w:id="2"/>
    <w:p w:rsidR="00CC0CDE" w:rsidRPr="00CC0CDE" w:rsidRDefault="00CC0CDE" w:rsidP="00CC0CDE">
      <w:pPr>
        <w:pStyle w:val="Heading1"/>
        <w:jc w:val="both"/>
        <w:rPr>
          <w:rFonts w:ascii="Traditional Arabic" w:hAnsi="Traditional Arabic" w:cs="Traditional Arabic"/>
          <w:rtl/>
        </w:rPr>
      </w:pPr>
      <w:r w:rsidRPr="00CC0CDE">
        <w:rPr>
          <w:rFonts w:ascii="Traditional Arabic" w:hAnsi="Traditional Arabic" w:cs="Traditional Arabic" w:hint="cs"/>
          <w:rtl/>
        </w:rPr>
        <w:t>اشاره</w:t>
      </w:r>
      <w:bookmarkEnd w:id="3"/>
    </w:p>
    <w:p w:rsidR="00696D43" w:rsidRPr="00CC0CDE" w:rsidRDefault="008773F2" w:rsidP="00180F15">
      <w:pPr>
        <w:tabs>
          <w:tab w:val="left" w:pos="3890"/>
          <w:tab w:val="center" w:pos="4822"/>
        </w:tabs>
        <w:rPr>
          <w:rFonts w:ascii="Traditional Arabic" w:hAnsi="Traditional Arabic" w:cs="Traditional Arabic"/>
          <w:rtl/>
        </w:rPr>
      </w:pPr>
      <w:r w:rsidRPr="00CC0CDE">
        <w:rPr>
          <w:rFonts w:ascii="Traditional Arabic" w:hAnsi="Traditional Arabic" w:cs="Traditional Arabic" w:hint="cs"/>
          <w:rtl/>
        </w:rPr>
        <w:t xml:space="preserve">آنچه اشاره شد این بود که در دلالت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یک تقسیم جدیدی یا تقسیمی به این بیان مطرح کرد که دال بر یک مفاد و مضمونی </w:t>
      </w:r>
      <w:r w:rsidR="0049520D" w:rsidRPr="00CC0CDE">
        <w:rPr>
          <w:rFonts w:ascii="Traditional Arabic" w:hAnsi="Traditional Arabic" w:cs="Traditional Arabic" w:hint="cs"/>
          <w:rtl/>
        </w:rPr>
        <w:t>می‌تواند</w:t>
      </w:r>
      <w:r w:rsidRPr="00CC0CDE">
        <w:rPr>
          <w:rFonts w:ascii="Traditional Arabic" w:hAnsi="Traditional Arabic" w:cs="Traditional Arabic" w:hint="cs"/>
          <w:rtl/>
        </w:rPr>
        <w:t xml:space="preserve"> امر وجودی یا امر عدمی باشد</w:t>
      </w:r>
      <w:r w:rsidR="00180F15">
        <w:rPr>
          <w:rFonts w:ascii="Traditional Arabic" w:hAnsi="Traditional Arabic" w:cs="Traditional Arabic" w:hint="cs"/>
          <w:rtl/>
        </w:rPr>
        <w:t>؛</w:t>
      </w:r>
      <w:r w:rsidRPr="00CC0CDE">
        <w:rPr>
          <w:rFonts w:ascii="Traditional Arabic" w:hAnsi="Traditional Arabic" w:cs="Traditional Arabic" w:hint="cs"/>
          <w:rtl/>
        </w:rPr>
        <w:t xml:space="preserve"> نباید تصور کرد که دوال و </w:t>
      </w:r>
      <w:r w:rsidR="0049520D" w:rsidRPr="00CC0CDE">
        <w:rPr>
          <w:rFonts w:ascii="Traditional Arabic" w:hAnsi="Traditional Arabic" w:cs="Traditional Arabic" w:hint="cs"/>
          <w:rtl/>
        </w:rPr>
        <w:t>دال‌ها</w:t>
      </w:r>
      <w:r w:rsidRPr="00CC0CDE">
        <w:rPr>
          <w:rFonts w:ascii="Traditional Arabic" w:hAnsi="Traditional Arabic" w:cs="Traditional Arabic" w:hint="cs"/>
          <w:rtl/>
        </w:rPr>
        <w:t xml:space="preserve"> همیشه یک امور وجودی هستند، گاهی هست که یک امر عدم یا عدمی به چیزی دلالت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همان‌طور</w:t>
      </w:r>
      <w:r w:rsidRPr="00CC0CDE">
        <w:rPr>
          <w:rFonts w:ascii="Traditional Arabic" w:hAnsi="Traditional Arabic" w:cs="Traditional Arabic" w:hint="cs"/>
          <w:rtl/>
        </w:rPr>
        <w:t xml:space="preserve"> در تقسیمات دلالت در منطق ملاحظه شده، دلالت از منظرها و جهات مختلف دارای تقسیمات متعدد است، این هم یک تقسیم است، مثلاً دلالات تقسیم به دلالت وضعی، طبعی و عقلی </w:t>
      </w:r>
      <w:r w:rsidR="0049520D" w:rsidRPr="00CC0CDE">
        <w:rPr>
          <w:rFonts w:ascii="Traditional Arabic" w:hAnsi="Traditional Arabic" w:cs="Traditional Arabic" w:hint="cs"/>
          <w:rtl/>
        </w:rPr>
        <w:t>می‌شوند</w:t>
      </w:r>
      <w:r w:rsidRPr="00CC0CDE">
        <w:rPr>
          <w:rFonts w:ascii="Traditional Arabic" w:hAnsi="Traditional Arabic" w:cs="Traditional Arabic" w:hint="cs"/>
          <w:rtl/>
        </w:rPr>
        <w:t xml:space="preserve">، همچنین تقسیمات دیگری </w:t>
      </w:r>
      <w:r w:rsidR="00180F15">
        <w:rPr>
          <w:rFonts w:ascii="Traditional Arabic" w:hAnsi="Traditional Arabic" w:cs="Traditional Arabic" w:hint="cs"/>
          <w:rtl/>
        </w:rPr>
        <w:t>در</w:t>
      </w:r>
      <w:r w:rsidRPr="00CC0CDE">
        <w:rPr>
          <w:rFonts w:ascii="Traditional Arabic" w:hAnsi="Traditional Arabic" w:cs="Traditional Arabic" w:hint="cs"/>
          <w:rtl/>
        </w:rPr>
        <w:t xml:space="preserve"> باب دلالت وجود دارد</w:t>
      </w:r>
      <w:r w:rsidR="00523A3F" w:rsidRPr="00CC0CDE">
        <w:rPr>
          <w:rFonts w:ascii="Traditional Arabic" w:hAnsi="Traditional Arabic" w:cs="Traditional Arabic" w:hint="cs"/>
          <w:rtl/>
        </w:rPr>
        <w:t xml:space="preserve">، </w:t>
      </w:r>
      <w:r w:rsidR="00180F15">
        <w:rPr>
          <w:rFonts w:ascii="Traditional Arabic" w:hAnsi="Traditional Arabic" w:cs="Traditional Arabic" w:hint="cs"/>
          <w:rtl/>
        </w:rPr>
        <w:t>مثل</w:t>
      </w:r>
      <w:r w:rsidR="00523A3F" w:rsidRPr="00CC0CDE">
        <w:rPr>
          <w:rFonts w:ascii="Traditional Arabic" w:hAnsi="Traditional Arabic" w:cs="Traditional Arabic" w:hint="cs"/>
          <w:rtl/>
        </w:rPr>
        <w:t xml:space="preserve"> تقسیم دلالت از حیث اینکه دال، گاهی امر عدمی و گاهی وجودی است.</w:t>
      </w:r>
    </w:p>
    <w:p w:rsidR="00523A3F" w:rsidRPr="00CC0CDE" w:rsidRDefault="00523A3F" w:rsidP="00180F15">
      <w:pPr>
        <w:rPr>
          <w:rFonts w:ascii="Traditional Arabic" w:hAnsi="Traditional Arabic" w:cs="Traditional Arabic"/>
          <w:rtl/>
        </w:rPr>
      </w:pPr>
      <w:r w:rsidRPr="00CC0CDE">
        <w:rPr>
          <w:rFonts w:ascii="Traditional Arabic" w:hAnsi="Traditional Arabic" w:cs="Traditional Arabic" w:hint="cs"/>
          <w:rtl/>
        </w:rPr>
        <w:t xml:space="preserve">نباید تصور کرد که در </w:t>
      </w:r>
      <w:r w:rsidR="0049520D" w:rsidRPr="00CC0CDE">
        <w:rPr>
          <w:rFonts w:ascii="Traditional Arabic" w:hAnsi="Traditional Arabic" w:cs="Traditional Arabic" w:hint="cs"/>
          <w:rtl/>
        </w:rPr>
        <w:t>دلالت‌ها</w:t>
      </w:r>
      <w:r w:rsidRPr="00CC0CDE">
        <w:rPr>
          <w:rFonts w:ascii="Traditional Arabic" w:hAnsi="Traditional Arabic" w:cs="Traditional Arabic" w:hint="cs"/>
          <w:rtl/>
        </w:rPr>
        <w:t xml:space="preserve"> همیشه وجودیات بحث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بلکه گاهی برخی چیزهای عدمی هم </w:t>
      </w:r>
      <w:r w:rsidR="00D91CCF">
        <w:rPr>
          <w:rFonts w:ascii="Traditional Arabic" w:hAnsi="Traditional Arabic" w:cs="Traditional Arabic"/>
          <w:rtl/>
        </w:rPr>
        <w:t>دلالت‌کننده‌اند</w:t>
      </w:r>
      <w:r w:rsidRPr="00CC0CDE">
        <w:rPr>
          <w:rFonts w:ascii="Traditional Arabic" w:hAnsi="Traditional Arabic" w:cs="Traditional Arabic" w:hint="cs"/>
          <w:rtl/>
        </w:rPr>
        <w:t xml:space="preserve"> و دال هستند</w:t>
      </w:r>
      <w:r w:rsidR="00180F15">
        <w:rPr>
          <w:rFonts w:ascii="Traditional Arabic" w:hAnsi="Traditional Arabic" w:cs="Traditional Arabic" w:hint="cs"/>
          <w:rtl/>
        </w:rPr>
        <w:t xml:space="preserve"> و</w:t>
      </w:r>
      <w:r w:rsidRPr="00CC0CDE">
        <w:rPr>
          <w:rFonts w:ascii="Traditional Arabic" w:hAnsi="Traditional Arabic" w:cs="Traditional Arabic" w:hint="cs"/>
          <w:rtl/>
        </w:rPr>
        <w:t xml:space="preserve"> ما را به یک معنا و مضمونی هدایت </w:t>
      </w:r>
      <w:r w:rsidR="0049520D" w:rsidRPr="00CC0CDE">
        <w:rPr>
          <w:rFonts w:ascii="Traditional Arabic" w:hAnsi="Traditional Arabic" w:cs="Traditional Arabic" w:hint="cs"/>
          <w:rtl/>
        </w:rPr>
        <w:t>می‌کنند</w:t>
      </w:r>
      <w:r w:rsidRPr="00CC0CDE">
        <w:rPr>
          <w:rFonts w:ascii="Traditional Arabic" w:hAnsi="Traditional Arabic" w:cs="Traditional Arabic" w:hint="cs"/>
          <w:rtl/>
        </w:rPr>
        <w:t>.</w:t>
      </w:r>
    </w:p>
    <w:p w:rsidR="0049520D" w:rsidRPr="00CC0CDE" w:rsidRDefault="00D91CCF" w:rsidP="00CC0CDE">
      <w:pPr>
        <w:pStyle w:val="Heading1"/>
        <w:jc w:val="both"/>
        <w:rPr>
          <w:rFonts w:ascii="Traditional Arabic" w:hAnsi="Traditional Arabic" w:cs="Traditional Arabic"/>
          <w:rtl/>
        </w:rPr>
      </w:pPr>
      <w:bookmarkStart w:id="4" w:name="_Toc512921573"/>
      <w:r>
        <w:rPr>
          <w:rFonts w:ascii="Traditional Arabic" w:hAnsi="Traditional Arabic" w:cs="Traditional Arabic" w:hint="cs"/>
          <w:rtl/>
        </w:rPr>
        <w:t>تقسیم‌های</w:t>
      </w:r>
      <w:r w:rsidR="0049520D" w:rsidRPr="00CC0CDE">
        <w:rPr>
          <w:rFonts w:ascii="Traditional Arabic" w:hAnsi="Traditional Arabic" w:cs="Traditional Arabic" w:hint="cs"/>
          <w:rtl/>
        </w:rPr>
        <w:t xml:space="preserve"> عارضه بر دلالت</w:t>
      </w:r>
      <w:bookmarkEnd w:id="4"/>
    </w:p>
    <w:p w:rsidR="00523A3F" w:rsidRPr="00CC0CDE" w:rsidRDefault="0049520D" w:rsidP="00CC0CDE">
      <w:pPr>
        <w:rPr>
          <w:rFonts w:ascii="Traditional Arabic" w:hAnsi="Traditional Arabic" w:cs="Traditional Arabic"/>
          <w:rtl/>
        </w:rPr>
      </w:pPr>
      <w:r w:rsidRPr="00CC0CDE">
        <w:rPr>
          <w:rFonts w:ascii="Traditional Arabic" w:hAnsi="Traditional Arabic" w:cs="Traditional Arabic" w:hint="cs"/>
          <w:rtl/>
        </w:rPr>
        <w:t>بنابراین</w:t>
      </w:r>
      <w:r w:rsidR="00FC031E" w:rsidRPr="00CC0CDE">
        <w:rPr>
          <w:rFonts w:ascii="Traditional Arabic" w:hAnsi="Traditional Arabic" w:cs="Traditional Arabic" w:hint="cs"/>
          <w:rtl/>
        </w:rPr>
        <w:t xml:space="preserve"> در انواع </w:t>
      </w:r>
      <w:r w:rsidRPr="00CC0CDE">
        <w:rPr>
          <w:rFonts w:ascii="Traditional Arabic" w:hAnsi="Traditional Arabic" w:cs="Traditional Arabic" w:hint="cs"/>
          <w:rtl/>
        </w:rPr>
        <w:t>تقسیم‌های</w:t>
      </w:r>
      <w:r w:rsidR="00FC031E" w:rsidRPr="00CC0CDE">
        <w:rPr>
          <w:rFonts w:ascii="Traditional Arabic" w:hAnsi="Traditional Arabic" w:cs="Traditional Arabic" w:hint="cs"/>
          <w:rtl/>
        </w:rPr>
        <w:t xml:space="preserve"> عارض بر دلالت</w:t>
      </w:r>
      <w:r w:rsidR="00180F15">
        <w:rPr>
          <w:rFonts w:ascii="Traditional Arabic" w:hAnsi="Traditional Arabic" w:cs="Traditional Arabic" w:hint="cs"/>
          <w:rtl/>
        </w:rPr>
        <w:t>،</w:t>
      </w:r>
      <w:r w:rsidR="00FC031E" w:rsidRPr="00CC0CDE">
        <w:rPr>
          <w:rFonts w:ascii="Traditional Arabic" w:hAnsi="Traditional Arabic" w:cs="Traditional Arabic" w:hint="cs"/>
          <w:rtl/>
        </w:rPr>
        <w:t xml:space="preserve"> </w:t>
      </w:r>
      <w:r w:rsidRPr="00CC0CDE">
        <w:rPr>
          <w:rFonts w:ascii="Traditional Arabic" w:hAnsi="Traditional Arabic" w:cs="Traditional Arabic" w:hint="cs"/>
          <w:rtl/>
        </w:rPr>
        <w:t>می‌شود</w:t>
      </w:r>
      <w:r w:rsidR="00FC031E" w:rsidRPr="00CC0CDE">
        <w:rPr>
          <w:rFonts w:ascii="Traditional Arabic" w:hAnsi="Traditional Arabic" w:cs="Traditional Arabic" w:hint="cs"/>
          <w:rtl/>
        </w:rPr>
        <w:t xml:space="preserve"> گفت که «الدلالة لها تقسیمٌ آخر» </w:t>
      </w:r>
      <w:r w:rsidRPr="00CC0CDE">
        <w:rPr>
          <w:rFonts w:ascii="Traditional Arabic" w:hAnsi="Traditional Arabic" w:cs="Traditional Arabic" w:hint="cs"/>
          <w:rtl/>
        </w:rPr>
        <w:t>به‌این‌ترتیب</w:t>
      </w:r>
      <w:r w:rsidR="00FC031E" w:rsidRPr="00CC0CDE">
        <w:rPr>
          <w:rFonts w:ascii="Traditional Arabic" w:hAnsi="Traditional Arabic" w:cs="Traditional Arabic" w:hint="cs"/>
          <w:rtl/>
        </w:rPr>
        <w:t xml:space="preserve"> که الدلالة من حیث دال إمّا وجودیة أو عدمیة، یا </w:t>
      </w:r>
      <w:r w:rsidRPr="00CC0CDE">
        <w:rPr>
          <w:rFonts w:ascii="Traditional Arabic" w:hAnsi="Traditional Arabic" w:cs="Traditional Arabic" w:hint="cs"/>
          <w:rtl/>
        </w:rPr>
        <w:t>به‌عبارت‌دیگر</w:t>
      </w:r>
      <w:r w:rsidR="00FC031E" w:rsidRPr="00CC0CDE">
        <w:rPr>
          <w:rFonts w:ascii="Traditional Arabic" w:hAnsi="Traditional Arabic" w:cs="Traditional Arabic" w:hint="cs"/>
          <w:rtl/>
        </w:rPr>
        <w:t xml:space="preserve"> «الدال إمّا وجودیٌ أو عدمی»، </w:t>
      </w:r>
      <w:r w:rsidRPr="00CC0CDE">
        <w:rPr>
          <w:rFonts w:ascii="Traditional Arabic" w:hAnsi="Traditional Arabic" w:cs="Traditional Arabic" w:hint="cs"/>
          <w:rtl/>
        </w:rPr>
        <w:t>یک‌بار</w:t>
      </w:r>
      <w:r w:rsidR="00FC031E" w:rsidRPr="00CC0CDE">
        <w:rPr>
          <w:rFonts w:ascii="Traditional Arabic" w:hAnsi="Traditional Arabic" w:cs="Traditional Arabic" w:hint="cs"/>
          <w:rtl/>
        </w:rPr>
        <w:t xml:space="preserve"> هست که یک امر وجودی </w:t>
      </w:r>
      <w:r w:rsidRPr="00CC0CDE">
        <w:rPr>
          <w:rFonts w:ascii="Traditional Arabic" w:hAnsi="Traditional Arabic" w:cs="Traditional Arabic" w:hint="cs"/>
          <w:rtl/>
        </w:rPr>
        <w:t>شمارا</w:t>
      </w:r>
      <w:r w:rsidR="00FC031E" w:rsidRPr="00CC0CDE">
        <w:rPr>
          <w:rFonts w:ascii="Traditional Arabic" w:hAnsi="Traditional Arabic" w:cs="Traditional Arabic" w:hint="cs"/>
          <w:rtl/>
        </w:rPr>
        <w:t xml:space="preserve"> به یک مدلولی هدایت </w:t>
      </w:r>
      <w:r w:rsidRPr="00CC0CDE">
        <w:rPr>
          <w:rFonts w:ascii="Traditional Arabic" w:hAnsi="Traditional Arabic" w:cs="Traditional Arabic" w:hint="cs"/>
          <w:rtl/>
        </w:rPr>
        <w:t>می‌کند</w:t>
      </w:r>
      <w:r w:rsidR="00FC031E" w:rsidRPr="00CC0CDE">
        <w:rPr>
          <w:rFonts w:ascii="Traditional Arabic" w:hAnsi="Traditional Arabic" w:cs="Traditional Arabic" w:hint="cs"/>
          <w:rtl/>
        </w:rPr>
        <w:t xml:space="preserve">، </w:t>
      </w:r>
      <w:r w:rsidRPr="00CC0CDE">
        <w:rPr>
          <w:rFonts w:ascii="Traditional Arabic" w:hAnsi="Traditional Arabic" w:cs="Traditional Arabic" w:hint="cs"/>
          <w:rtl/>
        </w:rPr>
        <w:t>یک‌بار</w:t>
      </w:r>
      <w:r w:rsidR="00FC031E" w:rsidRPr="00CC0CDE">
        <w:rPr>
          <w:rFonts w:ascii="Traditional Arabic" w:hAnsi="Traditional Arabic" w:cs="Traditional Arabic" w:hint="cs"/>
          <w:rtl/>
        </w:rPr>
        <w:t xml:space="preserve"> هست، </w:t>
      </w:r>
      <w:r w:rsidRPr="00CC0CDE">
        <w:rPr>
          <w:rFonts w:ascii="Traditional Arabic" w:hAnsi="Traditional Arabic" w:cs="Traditional Arabic" w:hint="cs"/>
          <w:rtl/>
        </w:rPr>
        <w:t>نگفته‌ای</w:t>
      </w:r>
      <w:r w:rsidR="00FC031E" w:rsidRPr="00CC0CDE">
        <w:rPr>
          <w:rFonts w:ascii="Traditional Arabic" w:hAnsi="Traditional Arabic" w:cs="Traditional Arabic" w:hint="cs"/>
          <w:rtl/>
        </w:rPr>
        <w:t xml:space="preserve"> و نبودی و نیستی و سکوتی </w:t>
      </w:r>
      <w:r w:rsidRPr="00CC0CDE">
        <w:rPr>
          <w:rFonts w:ascii="Traditional Arabic" w:hAnsi="Traditional Arabic" w:cs="Traditional Arabic" w:hint="cs"/>
          <w:rtl/>
        </w:rPr>
        <w:t>شمارا</w:t>
      </w:r>
      <w:r w:rsidR="00FC031E" w:rsidRPr="00CC0CDE">
        <w:rPr>
          <w:rFonts w:ascii="Traditional Arabic" w:hAnsi="Traditional Arabic" w:cs="Traditional Arabic" w:hint="cs"/>
          <w:rtl/>
        </w:rPr>
        <w:t xml:space="preserve"> به یک امری هدایت </w:t>
      </w:r>
      <w:r w:rsidRPr="00CC0CDE">
        <w:rPr>
          <w:rFonts w:ascii="Traditional Arabic" w:hAnsi="Traditional Arabic" w:cs="Traditional Arabic" w:hint="cs"/>
          <w:rtl/>
        </w:rPr>
        <w:t>می‌کند</w:t>
      </w:r>
      <w:r w:rsidR="00FC031E" w:rsidRPr="00CC0CDE">
        <w:rPr>
          <w:rFonts w:ascii="Traditional Arabic" w:hAnsi="Traditional Arabic" w:cs="Traditional Arabic" w:hint="cs"/>
          <w:rtl/>
        </w:rPr>
        <w:t>.</w:t>
      </w:r>
    </w:p>
    <w:p w:rsidR="0049520D" w:rsidRPr="00CC0CDE" w:rsidRDefault="0049520D" w:rsidP="00CC0CDE">
      <w:pPr>
        <w:pStyle w:val="Heading1"/>
        <w:jc w:val="both"/>
        <w:rPr>
          <w:rFonts w:ascii="Traditional Arabic" w:hAnsi="Traditional Arabic" w:cs="Traditional Arabic"/>
          <w:rtl/>
        </w:rPr>
      </w:pPr>
      <w:bookmarkStart w:id="5" w:name="_Toc512921574"/>
      <w:r w:rsidRPr="00CC0CDE">
        <w:rPr>
          <w:rFonts w:ascii="Traditional Arabic" w:hAnsi="Traditional Arabic" w:cs="Traditional Arabic" w:hint="cs"/>
          <w:rtl/>
        </w:rPr>
        <w:t>مدلول وجودی و عدمی</w:t>
      </w:r>
      <w:bookmarkEnd w:id="5"/>
    </w:p>
    <w:p w:rsidR="00FC031E" w:rsidRPr="00CC0CDE" w:rsidRDefault="00FC031E" w:rsidP="00CC0CDE">
      <w:pPr>
        <w:rPr>
          <w:rFonts w:ascii="Traditional Arabic" w:hAnsi="Traditional Arabic" w:cs="Traditional Arabic"/>
          <w:rtl/>
        </w:rPr>
      </w:pPr>
      <w:r w:rsidRPr="00CC0CDE">
        <w:rPr>
          <w:rFonts w:ascii="Traditional Arabic" w:hAnsi="Traditional Arabic" w:cs="Traditional Arabic" w:hint="cs"/>
          <w:rtl/>
        </w:rPr>
        <w:t xml:space="preserve">مدلول هم گاهی وجودی و گاهی عدمی است، حتی در دال وجودی هم مدلول </w:t>
      </w:r>
      <w:r w:rsidR="0049520D" w:rsidRPr="00CC0CDE">
        <w:rPr>
          <w:rFonts w:ascii="Traditional Arabic" w:hAnsi="Traditional Arabic" w:cs="Traditional Arabic" w:hint="cs"/>
          <w:rtl/>
        </w:rPr>
        <w:t>می‌تواند</w:t>
      </w:r>
      <w:r w:rsidRPr="00CC0CDE">
        <w:rPr>
          <w:rFonts w:ascii="Traditional Arabic" w:hAnsi="Traditional Arabic" w:cs="Traditional Arabic" w:hint="cs"/>
          <w:rtl/>
        </w:rPr>
        <w:t xml:space="preserve"> وجودی یا عدمی باشد، از </w:t>
      </w:r>
      <w:r w:rsidR="0049520D" w:rsidRPr="00CC0CDE">
        <w:rPr>
          <w:rFonts w:ascii="Traditional Arabic" w:hAnsi="Traditional Arabic" w:cs="Traditional Arabic" w:hint="cs"/>
          <w:rtl/>
        </w:rPr>
        <w:t>این‌طرف</w:t>
      </w:r>
      <w:r w:rsidRPr="00CC0CDE">
        <w:rPr>
          <w:rFonts w:ascii="Traditional Arabic" w:hAnsi="Traditional Arabic" w:cs="Traditional Arabic" w:hint="cs"/>
          <w:rtl/>
        </w:rPr>
        <w:t xml:space="preserve"> هم به همین صورت است.</w:t>
      </w:r>
    </w:p>
    <w:p w:rsidR="0049520D" w:rsidRPr="00CC0CDE" w:rsidRDefault="0049520D" w:rsidP="00CC0CDE">
      <w:pPr>
        <w:pStyle w:val="Heading1"/>
        <w:jc w:val="both"/>
        <w:rPr>
          <w:rFonts w:ascii="Traditional Arabic" w:hAnsi="Traditional Arabic" w:cs="Traditional Arabic"/>
          <w:rtl/>
        </w:rPr>
      </w:pPr>
      <w:bookmarkStart w:id="6" w:name="_Toc512921575"/>
      <w:r w:rsidRPr="00CC0CDE">
        <w:rPr>
          <w:rFonts w:ascii="Traditional Arabic" w:hAnsi="Traditional Arabic" w:cs="Traditional Arabic" w:hint="cs"/>
          <w:rtl/>
        </w:rPr>
        <w:t>تداخل تقسیمات دال</w:t>
      </w:r>
      <w:bookmarkEnd w:id="6"/>
    </w:p>
    <w:p w:rsidR="00FC031E" w:rsidRPr="00CC0CDE" w:rsidRDefault="002B2734" w:rsidP="00CC0CDE">
      <w:pPr>
        <w:rPr>
          <w:rFonts w:ascii="Traditional Arabic" w:hAnsi="Traditional Arabic" w:cs="Traditional Arabic"/>
          <w:rtl/>
        </w:rPr>
      </w:pPr>
      <w:r w:rsidRPr="00CC0CDE">
        <w:rPr>
          <w:rFonts w:ascii="Traditional Arabic" w:hAnsi="Traditional Arabic" w:cs="Traditional Arabic" w:hint="cs"/>
          <w:rtl/>
        </w:rPr>
        <w:t xml:space="preserve">مطلب دیگر این است که این تقسیم با تقسیمات دیگر دلالت، </w:t>
      </w:r>
      <w:r w:rsidR="0049520D" w:rsidRPr="00CC0CDE">
        <w:rPr>
          <w:rFonts w:ascii="Traditional Arabic" w:hAnsi="Traditional Arabic" w:cs="Traditional Arabic" w:hint="cs"/>
          <w:rtl/>
        </w:rPr>
        <w:t>ازجمله</w:t>
      </w:r>
      <w:r w:rsidRPr="00CC0CDE">
        <w:rPr>
          <w:rFonts w:ascii="Traditional Arabic" w:hAnsi="Traditional Arabic" w:cs="Traditional Arabic" w:hint="cs"/>
          <w:rtl/>
        </w:rPr>
        <w:t xml:space="preserve"> تقسیم وضعی، طبعی، عقلی طبعاً تداخل دارند، </w:t>
      </w:r>
      <w:r w:rsidR="0049520D" w:rsidRPr="00CC0CDE">
        <w:rPr>
          <w:rFonts w:ascii="Traditional Arabic" w:hAnsi="Traditional Arabic" w:cs="Traditional Arabic" w:hint="cs"/>
          <w:rtl/>
        </w:rPr>
        <w:t>به‌عبارت‌دیگر</w:t>
      </w:r>
      <w:r w:rsidRPr="00CC0CDE">
        <w:rPr>
          <w:rFonts w:ascii="Traditional Arabic" w:hAnsi="Traditional Arabic" w:cs="Traditional Arabic" w:hint="cs"/>
          <w:rtl/>
        </w:rPr>
        <w:t xml:space="preserve"> حتی در دال وضعی وجودی و عدمی هست، در </w:t>
      </w:r>
      <w:r w:rsidR="0049520D" w:rsidRPr="00CC0CDE">
        <w:rPr>
          <w:rFonts w:ascii="Traditional Arabic" w:hAnsi="Traditional Arabic" w:cs="Traditional Arabic" w:hint="cs"/>
          <w:rtl/>
        </w:rPr>
        <w:t>دلالت‌ها</w:t>
      </w:r>
      <w:r w:rsidRPr="00CC0CDE">
        <w:rPr>
          <w:rFonts w:ascii="Traditional Arabic" w:hAnsi="Traditional Arabic" w:cs="Traditional Arabic" w:hint="cs"/>
          <w:rtl/>
        </w:rPr>
        <w:t>ی عقلی هم به همین صورت است.</w:t>
      </w:r>
    </w:p>
    <w:p w:rsidR="002B2734" w:rsidRPr="00CC0CDE" w:rsidRDefault="00E72F71" w:rsidP="00180F15">
      <w:pPr>
        <w:rPr>
          <w:rFonts w:ascii="Traditional Arabic" w:hAnsi="Traditional Arabic" w:cs="Traditional Arabic"/>
          <w:rtl/>
        </w:rPr>
      </w:pPr>
      <w:r w:rsidRPr="00CC0CDE">
        <w:rPr>
          <w:rFonts w:ascii="Traditional Arabic" w:hAnsi="Traditional Arabic" w:cs="Traditional Arabic" w:hint="cs"/>
          <w:rtl/>
        </w:rPr>
        <w:t xml:space="preserve">مطلب دیگر که اشاره شد این بود که دال عدمی و مواردی که دلالت گر و </w:t>
      </w:r>
      <w:r w:rsidR="0049520D" w:rsidRPr="00CC0CDE">
        <w:rPr>
          <w:rFonts w:ascii="Traditional Arabic" w:hAnsi="Traditional Arabic" w:cs="Traditional Arabic" w:hint="cs"/>
          <w:rtl/>
        </w:rPr>
        <w:t>هدایت‌گر</w:t>
      </w:r>
      <w:r w:rsidRPr="00CC0CDE">
        <w:rPr>
          <w:rFonts w:ascii="Traditional Arabic" w:hAnsi="Traditional Arabic" w:cs="Traditional Arabic" w:hint="cs"/>
          <w:rtl/>
        </w:rPr>
        <w:t xml:space="preserve">، یک امر عدمی است، سلسله مراتبی دارد، </w:t>
      </w:r>
      <w:r w:rsidR="0049520D" w:rsidRPr="00CC0CDE">
        <w:rPr>
          <w:rFonts w:ascii="Traditional Arabic" w:hAnsi="Traditional Arabic" w:cs="Traditional Arabic" w:hint="cs"/>
          <w:rtl/>
        </w:rPr>
        <w:t>ازآنجایی‌که</w:t>
      </w:r>
      <w:r w:rsidRPr="00CC0CDE">
        <w:rPr>
          <w:rFonts w:ascii="Traditional Arabic" w:hAnsi="Traditional Arabic" w:cs="Traditional Arabic" w:hint="cs"/>
          <w:rtl/>
        </w:rPr>
        <w:t xml:space="preserve"> یک عدم بما هو عدم، غیر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دلالت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مثل عدم المعلول دالٌ علی عدم وجود علة تامه، یک دلالتی است که دال در آنجا عدم است، منظور عدم ملکه نیست</w:t>
      </w:r>
      <w:r w:rsidR="00180F15">
        <w:rPr>
          <w:rFonts w:ascii="Traditional Arabic" w:hAnsi="Traditional Arabic" w:cs="Traditional Arabic" w:hint="cs"/>
          <w:rtl/>
        </w:rPr>
        <w:t>.</w:t>
      </w:r>
      <w:r w:rsidRPr="00CC0CDE">
        <w:rPr>
          <w:rFonts w:ascii="Traditional Arabic" w:hAnsi="Traditional Arabic" w:cs="Traditional Arabic" w:hint="cs"/>
          <w:rtl/>
        </w:rPr>
        <w:t xml:space="preserve"> قسم دیگر این است که عدم، عدم ملکه است</w:t>
      </w:r>
      <w:r w:rsidR="00180F15">
        <w:rPr>
          <w:rFonts w:ascii="Traditional Arabic" w:hAnsi="Traditional Arabic" w:cs="Traditional Arabic" w:hint="cs"/>
          <w:rtl/>
        </w:rPr>
        <w:t>؛</w:t>
      </w:r>
      <w:r w:rsidRPr="00CC0CDE">
        <w:rPr>
          <w:rFonts w:ascii="Traditional Arabic" w:hAnsi="Traditional Arabic" w:cs="Traditional Arabic" w:hint="cs"/>
          <w:rtl/>
        </w:rPr>
        <w:t xml:space="preserve"> در یک بستر وجودی این عدم دلالت </w:t>
      </w:r>
      <w:r w:rsidR="0049520D" w:rsidRPr="00CC0CDE">
        <w:rPr>
          <w:rFonts w:ascii="Traditional Arabic" w:hAnsi="Traditional Arabic" w:cs="Traditional Arabic" w:hint="cs"/>
          <w:rtl/>
        </w:rPr>
        <w:t>می‌کند</w:t>
      </w:r>
      <w:r w:rsidR="00180F15">
        <w:rPr>
          <w:rFonts w:ascii="Traditional Arabic" w:hAnsi="Traditional Arabic" w:cs="Traditional Arabic" w:hint="cs"/>
          <w:rtl/>
        </w:rPr>
        <w:t>.</w:t>
      </w:r>
      <w:r w:rsidRPr="00CC0CDE">
        <w:rPr>
          <w:rFonts w:ascii="Traditional Arabic" w:hAnsi="Traditional Arabic" w:cs="Traditional Arabic" w:hint="cs"/>
          <w:rtl/>
        </w:rPr>
        <w:t xml:space="preserve"> قسم دوم که حالت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ا</w:t>
      </w:r>
      <w:r w:rsidR="00180F15">
        <w:rPr>
          <w:rFonts w:ascii="Traditional Arabic" w:hAnsi="Traditional Arabic" w:cs="Traditional Arabic" w:hint="cs"/>
          <w:rtl/>
        </w:rPr>
        <w:t>ست، اقسامی دارد:</w:t>
      </w:r>
      <w:r w:rsidRPr="00CC0CDE">
        <w:rPr>
          <w:rFonts w:ascii="Traditional Arabic" w:hAnsi="Traditional Arabic" w:cs="Traditional Arabic" w:hint="cs"/>
          <w:rtl/>
        </w:rPr>
        <w:t xml:space="preserve"> یک نوعی مثل اطلاق لفظی است که آنجا عدم القید فی ما من شأنه القید در کنار این لفظ موجود است که موجب شده است که اطلاق درست بشود.</w:t>
      </w:r>
    </w:p>
    <w:p w:rsidR="00E72F71" w:rsidRPr="00CC0CDE" w:rsidRDefault="00E72F71" w:rsidP="00CC0CDE">
      <w:pPr>
        <w:rPr>
          <w:rFonts w:ascii="Traditional Arabic" w:hAnsi="Traditional Arabic" w:cs="Traditional Arabic"/>
          <w:rtl/>
        </w:rPr>
      </w:pPr>
      <w:r w:rsidRPr="00CC0CDE">
        <w:rPr>
          <w:rFonts w:ascii="Traditional Arabic" w:hAnsi="Traditional Arabic" w:cs="Traditional Arabic" w:hint="cs"/>
          <w:rtl/>
        </w:rPr>
        <w:lastRenderedPageBreak/>
        <w:t xml:space="preserve">جایی هست که از اینجا فراتر است که این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که دلالت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xml:space="preserve">، مثل باب اطلاق مقامی است که در آنجا نگفتن آن شرط در کنار </w:t>
      </w:r>
      <w:r w:rsidR="0049520D" w:rsidRPr="00CC0CDE">
        <w:rPr>
          <w:rFonts w:ascii="Traditional Arabic" w:hAnsi="Traditional Arabic" w:cs="Traditional Arabic" w:hint="cs"/>
          <w:rtl/>
        </w:rPr>
        <w:t>یک‌لفظ</w:t>
      </w:r>
      <w:r w:rsidRPr="00CC0CDE">
        <w:rPr>
          <w:rFonts w:ascii="Traditional Arabic" w:hAnsi="Traditional Arabic" w:cs="Traditional Arabic" w:hint="cs"/>
          <w:rtl/>
        </w:rPr>
        <w:t xml:space="preserve"> خاص نیست، در </w:t>
      </w:r>
      <w:r w:rsidR="0049520D" w:rsidRPr="00CC0CDE">
        <w:rPr>
          <w:rFonts w:ascii="Traditional Arabic" w:hAnsi="Traditional Arabic" w:cs="Traditional Arabic" w:hint="cs"/>
          <w:rtl/>
        </w:rPr>
        <w:t>مجموعه‌ای</w:t>
      </w:r>
      <w:r w:rsidRPr="00CC0CDE">
        <w:rPr>
          <w:rFonts w:ascii="Traditional Arabic" w:hAnsi="Traditional Arabic" w:cs="Traditional Arabic" w:hint="cs"/>
          <w:rtl/>
        </w:rPr>
        <w:t xml:space="preserve"> است که بنا هست </w:t>
      </w:r>
      <w:r w:rsidR="0049520D" w:rsidRPr="00CC0CDE">
        <w:rPr>
          <w:rFonts w:ascii="Traditional Arabic" w:hAnsi="Traditional Arabic" w:cs="Traditional Arabic" w:hint="cs"/>
          <w:rtl/>
        </w:rPr>
        <w:t>آن‌ها</w:t>
      </w:r>
      <w:r w:rsidRPr="00CC0CDE">
        <w:rPr>
          <w:rFonts w:ascii="Traditional Arabic" w:hAnsi="Traditional Arabic" w:cs="Traditional Arabic" w:hint="cs"/>
          <w:rtl/>
        </w:rPr>
        <w:t xml:space="preserve"> شرایط نماز</w:t>
      </w:r>
      <w:r w:rsidR="00180F15">
        <w:rPr>
          <w:rFonts w:ascii="Traditional Arabic" w:hAnsi="Traditional Arabic" w:cs="Traditional Arabic" w:hint="cs"/>
          <w:rtl/>
        </w:rPr>
        <w:t xml:space="preserve"> را</w:t>
      </w:r>
      <w:r w:rsidRPr="00CC0CDE">
        <w:rPr>
          <w:rFonts w:ascii="Traditional Arabic" w:hAnsi="Traditional Arabic" w:cs="Traditional Arabic" w:hint="cs"/>
          <w:rtl/>
        </w:rPr>
        <w:t xml:space="preserve"> بگویند، بعضی </w:t>
      </w:r>
      <w:r w:rsidR="0049520D" w:rsidRPr="00CC0CDE">
        <w:rPr>
          <w:rFonts w:ascii="Traditional Arabic" w:hAnsi="Traditional Arabic" w:cs="Traditional Arabic" w:hint="cs"/>
          <w:rtl/>
        </w:rPr>
        <w:t>ذکرشده</w:t>
      </w:r>
      <w:r w:rsidRPr="00CC0CDE">
        <w:rPr>
          <w:rFonts w:ascii="Traditional Arabic" w:hAnsi="Traditional Arabic" w:cs="Traditional Arabic" w:hint="cs"/>
          <w:rtl/>
        </w:rPr>
        <w:t xml:space="preserve"> و بعضی دیگر ذکر نشده است، این نبود در کنار </w:t>
      </w:r>
      <w:r w:rsidR="0049520D" w:rsidRPr="00CC0CDE">
        <w:rPr>
          <w:rFonts w:ascii="Traditional Arabic" w:hAnsi="Traditional Arabic" w:cs="Traditional Arabic" w:hint="cs"/>
          <w:rtl/>
        </w:rPr>
        <w:t>یک‌لفظ</w:t>
      </w:r>
      <w:r w:rsidRPr="00CC0CDE">
        <w:rPr>
          <w:rFonts w:ascii="Traditional Arabic" w:hAnsi="Traditional Arabic" w:cs="Traditional Arabic" w:hint="cs"/>
          <w:rtl/>
        </w:rPr>
        <w:t xml:space="preserve"> مشخص نیست، نبود در این فضا و مقام است</w:t>
      </w:r>
      <w:r w:rsidR="005D5639" w:rsidRPr="00CC0CDE">
        <w:rPr>
          <w:rFonts w:ascii="Traditional Arabic" w:hAnsi="Traditional Arabic" w:cs="Traditional Arabic" w:hint="cs"/>
          <w:rtl/>
        </w:rPr>
        <w:t>.</w:t>
      </w:r>
    </w:p>
    <w:p w:rsidR="0049520D" w:rsidRPr="00CC0CDE" w:rsidRDefault="0049520D" w:rsidP="00CC0CDE">
      <w:pPr>
        <w:pStyle w:val="Heading1"/>
        <w:jc w:val="both"/>
        <w:rPr>
          <w:rFonts w:ascii="Traditional Arabic" w:hAnsi="Traditional Arabic" w:cs="Traditional Arabic"/>
          <w:rtl/>
        </w:rPr>
      </w:pPr>
      <w:bookmarkStart w:id="7" w:name="_Toc512921576"/>
      <w:r w:rsidRPr="00CC0CDE">
        <w:rPr>
          <w:rFonts w:ascii="Traditional Arabic" w:hAnsi="Traditional Arabic" w:cs="Traditional Arabic" w:hint="cs"/>
          <w:rtl/>
        </w:rPr>
        <w:t xml:space="preserve">نبود عدمی و </w:t>
      </w:r>
      <w:bookmarkEnd w:id="7"/>
      <w:r w:rsidR="00D91CCF">
        <w:rPr>
          <w:rFonts w:ascii="Traditional Arabic" w:hAnsi="Traditional Arabic" w:cs="Traditional Arabic"/>
          <w:rtl/>
        </w:rPr>
        <w:t>ملکه‌ا</w:t>
      </w:r>
      <w:r w:rsidR="00D91CCF">
        <w:rPr>
          <w:rFonts w:ascii="Traditional Arabic" w:hAnsi="Traditional Arabic" w:cs="Traditional Arabic" w:hint="cs"/>
          <w:rtl/>
        </w:rPr>
        <w:t>ی</w:t>
      </w:r>
    </w:p>
    <w:p w:rsidR="005D5639" w:rsidRPr="00CC0CDE" w:rsidRDefault="005D5639" w:rsidP="00813688">
      <w:pPr>
        <w:rPr>
          <w:rFonts w:ascii="Traditional Arabic" w:hAnsi="Traditional Arabic" w:cs="Traditional Arabic"/>
          <w:rtl/>
        </w:rPr>
      </w:pPr>
      <w:r w:rsidRPr="00CC0CDE">
        <w:rPr>
          <w:rFonts w:ascii="Traditional Arabic" w:hAnsi="Traditional Arabic" w:cs="Traditional Arabic" w:hint="cs"/>
          <w:rtl/>
        </w:rPr>
        <w:t xml:space="preserve">بنابراین نبودهایی که دال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گاهی قسم اول است که نبود </w:t>
      </w:r>
      <w:r w:rsidR="0049520D" w:rsidRPr="00CC0CDE">
        <w:rPr>
          <w:rFonts w:ascii="Traditional Arabic" w:hAnsi="Traditional Arabic" w:cs="Traditional Arabic" w:hint="cs"/>
          <w:rtl/>
        </w:rPr>
        <w:t>یک‌چیزی</w:t>
      </w:r>
      <w:r w:rsidRPr="00CC0CDE">
        <w:rPr>
          <w:rFonts w:ascii="Traditional Arabic" w:hAnsi="Traditional Arabic" w:cs="Traditional Arabic" w:hint="cs"/>
          <w:rtl/>
        </w:rPr>
        <w:t xml:space="preserve"> است، مثل عدم المعلول دالٌ علی عدم وجود علة تامه، اما گاهی است که این نبود در </w:t>
      </w:r>
      <w:r w:rsidR="0049520D" w:rsidRPr="00CC0CDE">
        <w:rPr>
          <w:rFonts w:ascii="Traditional Arabic" w:hAnsi="Traditional Arabic" w:cs="Traditional Arabic" w:hint="cs"/>
          <w:rtl/>
        </w:rPr>
        <w:t>یکجایی</w:t>
      </w:r>
      <w:r w:rsidRPr="00CC0CDE">
        <w:rPr>
          <w:rFonts w:ascii="Traditional Arabic" w:hAnsi="Traditional Arabic" w:cs="Traditional Arabic" w:hint="cs"/>
          <w:rtl/>
        </w:rPr>
        <w:t xml:space="preserve"> است که یک شأنیتی و یک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و امثالهم وجود دارد، این اقسام متعدد دارد، </w:t>
      </w:r>
      <w:r w:rsidR="0049520D" w:rsidRPr="00CC0CDE">
        <w:rPr>
          <w:rFonts w:ascii="Traditional Arabic" w:hAnsi="Traditional Arabic" w:cs="Traditional Arabic" w:hint="cs"/>
          <w:rtl/>
        </w:rPr>
        <w:t>ازجمله</w:t>
      </w:r>
      <w:r w:rsidRPr="00CC0CDE">
        <w:rPr>
          <w:rFonts w:ascii="Traditional Arabic" w:hAnsi="Traditional Arabic" w:cs="Traditional Arabic" w:hint="cs"/>
          <w:rtl/>
        </w:rPr>
        <w:t xml:space="preserve"> اطلاق لفظی و اطلاق مقامی، مثلاً سکوت که علامت رضایت است، عدم مطلق نیست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بلکه جواب ندادن در یک فضای خاص است،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وگرنه </w:t>
      </w:r>
      <w:r w:rsidR="0049520D" w:rsidRPr="00CC0CDE">
        <w:rPr>
          <w:rFonts w:ascii="Traditional Arabic" w:hAnsi="Traditional Arabic" w:cs="Traditional Arabic" w:hint="cs"/>
          <w:rtl/>
        </w:rPr>
        <w:t>همین‌طور</w:t>
      </w:r>
      <w:r w:rsidRPr="00CC0CDE">
        <w:rPr>
          <w:rFonts w:ascii="Traditional Arabic" w:hAnsi="Traditional Arabic" w:cs="Traditional Arabic" w:hint="cs"/>
          <w:rtl/>
        </w:rPr>
        <w:t xml:space="preserve"> سکوت مطلق، دلالت ندارد، </w:t>
      </w:r>
      <w:r w:rsidR="0049520D" w:rsidRPr="00CC0CDE">
        <w:rPr>
          <w:rFonts w:ascii="Traditional Arabic" w:hAnsi="Traditional Arabic" w:cs="Traditional Arabic" w:hint="cs"/>
          <w:rtl/>
        </w:rPr>
        <w:t>به خلاف</w:t>
      </w:r>
      <w:r w:rsidRPr="00CC0CDE">
        <w:rPr>
          <w:rFonts w:ascii="Traditional Arabic" w:hAnsi="Traditional Arabic" w:cs="Traditional Arabic" w:hint="cs"/>
          <w:rtl/>
        </w:rPr>
        <w:t xml:space="preserve"> عدم المعلول علی عدم علة التامه، اما سکوت یا عدم قید یا عدم مخصص یا عدم قرینه مجازیه و امثالهم، همه </w:t>
      </w:r>
      <w:r w:rsidR="0049520D" w:rsidRPr="00CC0CDE">
        <w:rPr>
          <w:rFonts w:ascii="Traditional Arabic" w:hAnsi="Traditional Arabic" w:cs="Traditional Arabic" w:hint="cs"/>
          <w:rtl/>
        </w:rPr>
        <w:t>این‌ها</w:t>
      </w:r>
      <w:r w:rsidRPr="00CC0CDE">
        <w:rPr>
          <w:rFonts w:ascii="Traditional Arabic" w:hAnsi="Traditional Arabic" w:cs="Traditional Arabic" w:hint="cs"/>
          <w:rtl/>
        </w:rPr>
        <w:t xml:space="preserve"> اعدامی هستند که ضمیمه به یک موجود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و دلالت </w:t>
      </w:r>
      <w:r w:rsidR="0049520D" w:rsidRPr="00CC0CDE">
        <w:rPr>
          <w:rFonts w:ascii="Traditional Arabic" w:hAnsi="Traditional Arabic" w:cs="Traditional Arabic" w:hint="cs"/>
          <w:rtl/>
        </w:rPr>
        <w:t>می‌کنند</w:t>
      </w:r>
      <w:r w:rsidRPr="00CC0CDE">
        <w:rPr>
          <w:rFonts w:ascii="Traditional Arabic" w:hAnsi="Traditional Arabic" w:cs="Traditional Arabic" w:hint="cs"/>
          <w:rtl/>
        </w:rPr>
        <w:t>.</w:t>
      </w:r>
    </w:p>
    <w:p w:rsidR="005D5639" w:rsidRPr="00CC0CDE" w:rsidRDefault="005D5639" w:rsidP="00813688">
      <w:pPr>
        <w:rPr>
          <w:rFonts w:ascii="Traditional Arabic" w:hAnsi="Traditional Arabic" w:cs="Traditional Arabic"/>
          <w:rtl/>
        </w:rPr>
      </w:pPr>
      <w:r w:rsidRPr="00CC0CDE">
        <w:rPr>
          <w:rFonts w:ascii="Traditional Arabic" w:hAnsi="Traditional Arabic" w:cs="Traditional Arabic" w:hint="cs"/>
          <w:rtl/>
        </w:rPr>
        <w:t>بنابراین دلالت از حیث دال یا عدمی یا وجودی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این عدم گاهی عدم مطلق است که قسم اول است، زیاد در اصول به آن کار نداریم، یا عدم نسبی است،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اعدام ملکه است که در اصول و قوانین محاورات و الفاظ زیاد </w:t>
      </w:r>
      <w:r w:rsidR="0049520D" w:rsidRPr="00CC0CDE">
        <w:rPr>
          <w:rFonts w:ascii="Traditional Arabic" w:hAnsi="Traditional Arabic" w:cs="Traditional Arabic" w:hint="cs"/>
          <w:rtl/>
        </w:rPr>
        <w:t>می‌تواند</w:t>
      </w:r>
      <w:r w:rsidRPr="00CC0CDE">
        <w:rPr>
          <w:rFonts w:ascii="Traditional Arabic" w:hAnsi="Traditional Arabic" w:cs="Traditional Arabic" w:hint="cs"/>
          <w:rtl/>
        </w:rPr>
        <w:t xml:space="preserve"> دلالت تولید بکند</w:t>
      </w:r>
      <w:r w:rsidR="0053500D" w:rsidRPr="00CC0CDE">
        <w:rPr>
          <w:rFonts w:ascii="Traditional Arabic" w:hAnsi="Traditional Arabic" w:cs="Traditional Arabic" w:hint="cs"/>
          <w:rtl/>
        </w:rPr>
        <w:t>.</w:t>
      </w:r>
    </w:p>
    <w:p w:rsidR="0049520D" w:rsidRPr="00CC0CDE" w:rsidRDefault="0049520D" w:rsidP="00CC0CDE">
      <w:pPr>
        <w:pStyle w:val="Heading1"/>
        <w:jc w:val="both"/>
        <w:rPr>
          <w:rFonts w:ascii="Traditional Arabic" w:hAnsi="Traditional Arabic" w:cs="Traditional Arabic"/>
          <w:rtl/>
        </w:rPr>
      </w:pPr>
      <w:bookmarkStart w:id="8" w:name="_Toc512921577"/>
      <w:r w:rsidRPr="00CC0CDE">
        <w:rPr>
          <w:rFonts w:ascii="Traditional Arabic" w:hAnsi="Traditional Arabic" w:cs="Traditional Arabic" w:hint="cs"/>
          <w:rtl/>
        </w:rPr>
        <w:t>دال عدمی در اصول</w:t>
      </w:r>
      <w:bookmarkEnd w:id="8"/>
    </w:p>
    <w:p w:rsidR="0053500D" w:rsidRPr="00CC0CDE" w:rsidRDefault="0053500D" w:rsidP="00813688">
      <w:pPr>
        <w:rPr>
          <w:rFonts w:ascii="Traditional Arabic" w:hAnsi="Traditional Arabic" w:cs="Traditional Arabic"/>
          <w:rtl/>
        </w:rPr>
      </w:pPr>
      <w:r w:rsidRPr="00CC0CDE">
        <w:rPr>
          <w:rFonts w:ascii="Traditional Arabic" w:hAnsi="Traditional Arabic" w:cs="Traditional Arabic" w:hint="cs"/>
          <w:rtl/>
        </w:rPr>
        <w:t xml:space="preserve">عدمی که </w:t>
      </w:r>
      <w:r w:rsidR="0049520D" w:rsidRPr="00CC0CDE">
        <w:rPr>
          <w:rFonts w:ascii="Traditional Arabic" w:hAnsi="Traditional Arabic" w:cs="Traditional Arabic" w:hint="cs"/>
          <w:rtl/>
        </w:rPr>
        <w:t>می‌گوییم</w:t>
      </w:r>
      <w:r w:rsidRPr="00CC0CDE">
        <w:rPr>
          <w:rFonts w:ascii="Traditional Arabic" w:hAnsi="Traditional Arabic" w:cs="Traditional Arabic" w:hint="cs"/>
          <w:rtl/>
        </w:rPr>
        <w:t xml:space="preserve"> دال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و در همه جای اصول مشاهده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این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عدمی است که ضمیمه به یک وجودی به یک شرایط موجودی </w:t>
      </w:r>
      <w:r w:rsidR="0049520D" w:rsidRPr="00CC0CDE">
        <w:rPr>
          <w:rFonts w:ascii="Traditional Arabic" w:hAnsi="Traditional Arabic" w:cs="Traditional Arabic" w:hint="cs"/>
          <w:rtl/>
        </w:rPr>
        <w:t>می‌شود</w:t>
      </w:r>
      <w:r w:rsidR="00813688">
        <w:rPr>
          <w:rFonts w:ascii="Traditional Arabic" w:hAnsi="Traditional Arabic" w:cs="Traditional Arabic" w:hint="cs"/>
          <w:rtl/>
        </w:rPr>
        <w:t>.</w:t>
      </w:r>
      <w:r w:rsidRPr="00CC0CDE">
        <w:rPr>
          <w:rFonts w:ascii="Traditional Arabic" w:hAnsi="Traditional Arabic" w:cs="Traditional Arabic" w:hint="cs"/>
          <w:rtl/>
        </w:rPr>
        <w:t xml:space="preserve"> در اطلاق لفظی، لفظ آمده اما قید نیامده است عدم در کنار جایی که لفظ هست و در مقام بیان است.</w:t>
      </w:r>
    </w:p>
    <w:p w:rsidR="0053500D" w:rsidRPr="00CC0CDE" w:rsidRDefault="0053500D" w:rsidP="00CC0CDE">
      <w:pPr>
        <w:rPr>
          <w:rFonts w:ascii="Traditional Arabic" w:hAnsi="Traditional Arabic" w:cs="Traditional Arabic"/>
          <w:rtl/>
        </w:rPr>
      </w:pPr>
      <w:r w:rsidRPr="00CC0CDE">
        <w:rPr>
          <w:rFonts w:ascii="Traditional Arabic" w:hAnsi="Traditional Arabic" w:cs="Traditional Arabic" w:hint="cs"/>
          <w:rtl/>
        </w:rPr>
        <w:t xml:space="preserve">عدم قرینه در کنار آمدن لفظی مثل رأیت اسداً، عدم مخصص در کنار یک عام </w:t>
      </w:r>
      <w:r w:rsidR="0049520D" w:rsidRPr="00CC0CDE">
        <w:rPr>
          <w:rFonts w:ascii="Traditional Arabic" w:hAnsi="Traditional Arabic" w:cs="Traditional Arabic" w:hint="cs"/>
          <w:rtl/>
        </w:rPr>
        <w:t>ذکرشده</w:t>
      </w:r>
      <w:r w:rsidRPr="00CC0CDE">
        <w:rPr>
          <w:rFonts w:ascii="Traditional Arabic" w:hAnsi="Traditional Arabic" w:cs="Traditional Arabic" w:hint="cs"/>
          <w:rtl/>
        </w:rPr>
        <w:t xml:space="preserve"> است.</w:t>
      </w:r>
    </w:p>
    <w:p w:rsidR="0053500D" w:rsidRPr="00CC0CDE" w:rsidRDefault="0053500D" w:rsidP="00813688">
      <w:pPr>
        <w:rPr>
          <w:rFonts w:ascii="Traditional Arabic" w:hAnsi="Traditional Arabic" w:cs="Traditional Arabic"/>
          <w:rtl/>
        </w:rPr>
      </w:pPr>
      <w:r w:rsidRPr="00CC0CDE">
        <w:rPr>
          <w:rFonts w:ascii="Traditional Arabic" w:hAnsi="Traditional Arabic" w:cs="Traditional Arabic" w:hint="cs"/>
          <w:rtl/>
        </w:rPr>
        <w:t>بنابراین دال در دلالت یا وجودی و یا عدمی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عدم هم یا عدم مطلق یا عدم ملکه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عدم ملکه طیف خیلی وسیعی دارد یک قسم از تقسیم بعدی که عدم ملکه است، عدم بیان قید و قرینه و امثالهم در کنار </w:t>
      </w:r>
      <w:r w:rsidR="0049520D" w:rsidRPr="00CC0CDE">
        <w:rPr>
          <w:rFonts w:ascii="Traditional Arabic" w:hAnsi="Traditional Arabic" w:cs="Traditional Arabic" w:hint="cs"/>
          <w:rtl/>
        </w:rPr>
        <w:t>یک‌لفظ</w:t>
      </w:r>
      <w:r w:rsidRPr="00CC0CDE">
        <w:rPr>
          <w:rFonts w:ascii="Traditional Arabic" w:hAnsi="Traditional Arabic" w:cs="Traditional Arabic" w:hint="cs"/>
          <w:rtl/>
        </w:rPr>
        <w:t xml:space="preserve"> متعین خاص است</w:t>
      </w:r>
      <w:r w:rsidR="00813688">
        <w:rPr>
          <w:rFonts w:ascii="Traditional Arabic" w:hAnsi="Traditional Arabic" w:cs="Traditional Arabic" w:hint="cs"/>
          <w:rtl/>
        </w:rPr>
        <w:t>.</w:t>
      </w:r>
      <w:r w:rsidRPr="00CC0CDE">
        <w:rPr>
          <w:rFonts w:ascii="Traditional Arabic" w:hAnsi="Traditional Arabic" w:cs="Traditional Arabic" w:hint="cs"/>
          <w:rtl/>
        </w:rPr>
        <w:t xml:space="preserve"> نبود </w:t>
      </w:r>
      <w:r w:rsidR="0049520D" w:rsidRPr="00CC0CDE">
        <w:rPr>
          <w:rFonts w:ascii="Traditional Arabic" w:hAnsi="Traditional Arabic" w:cs="Traditional Arabic" w:hint="cs"/>
          <w:rtl/>
        </w:rPr>
        <w:t>یک‌چیزی</w:t>
      </w:r>
      <w:r w:rsidRPr="00CC0CDE">
        <w:rPr>
          <w:rFonts w:ascii="Traditional Arabic" w:hAnsi="Traditional Arabic" w:cs="Traditional Arabic" w:hint="cs"/>
          <w:rtl/>
        </w:rPr>
        <w:t xml:space="preserve"> کنار لفظ معین است به طور مثال «رأیت اسداً» ذکر کرده، اما قید و مخصص نیاورده است.</w:t>
      </w:r>
    </w:p>
    <w:p w:rsidR="0049520D" w:rsidRPr="00CC0CDE" w:rsidRDefault="0049520D" w:rsidP="00CC0CDE">
      <w:pPr>
        <w:pStyle w:val="Heading1"/>
        <w:jc w:val="both"/>
        <w:rPr>
          <w:rFonts w:ascii="Traditional Arabic" w:hAnsi="Traditional Arabic" w:cs="Traditional Arabic"/>
          <w:rtl/>
        </w:rPr>
      </w:pPr>
      <w:bookmarkStart w:id="9" w:name="_Toc512921578"/>
      <w:r w:rsidRPr="00CC0CDE">
        <w:rPr>
          <w:rFonts w:ascii="Traditional Arabic" w:hAnsi="Traditional Arabic" w:cs="Traditional Arabic" w:hint="cs"/>
          <w:rtl/>
        </w:rPr>
        <w:t>اقسام عدم ملکه</w:t>
      </w:r>
      <w:bookmarkEnd w:id="9"/>
      <w:r w:rsidRPr="00CC0CDE">
        <w:rPr>
          <w:rFonts w:ascii="Traditional Arabic" w:hAnsi="Traditional Arabic" w:cs="Traditional Arabic" w:hint="cs"/>
          <w:rtl/>
        </w:rPr>
        <w:t xml:space="preserve"> </w:t>
      </w:r>
    </w:p>
    <w:p w:rsidR="0053500D" w:rsidRPr="00CC0CDE" w:rsidRDefault="0053500D" w:rsidP="009F7500">
      <w:pPr>
        <w:rPr>
          <w:rFonts w:ascii="Traditional Arabic" w:hAnsi="Traditional Arabic" w:cs="Traditional Arabic"/>
          <w:rtl/>
        </w:rPr>
      </w:pPr>
      <w:r w:rsidRPr="00CC0CDE">
        <w:rPr>
          <w:rFonts w:ascii="Traditional Arabic" w:hAnsi="Traditional Arabic" w:cs="Traditional Arabic" w:hint="cs"/>
          <w:rtl/>
        </w:rPr>
        <w:t>یک قسم عدم ملکه عارض و منضم به یک الفاظ متعینه است که انواعی دارد</w:t>
      </w:r>
      <w:r w:rsidR="001B24A3">
        <w:rPr>
          <w:rFonts w:ascii="Traditional Arabic" w:hAnsi="Traditional Arabic" w:cs="Traditional Arabic" w:hint="cs"/>
          <w:rtl/>
        </w:rPr>
        <w:t xml:space="preserve"> و</w:t>
      </w:r>
      <w:r w:rsidRPr="00CC0CDE">
        <w:rPr>
          <w:rFonts w:ascii="Traditional Arabic" w:hAnsi="Traditional Arabic" w:cs="Traditional Arabic" w:hint="cs"/>
          <w:rtl/>
        </w:rPr>
        <w:t xml:space="preserve"> قسم دیگر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که در کنار یک فضایی است، لفظ معین نیست، در یک شرایط و فضای </w:t>
      </w:r>
      <w:r w:rsidR="0049520D" w:rsidRPr="00CC0CDE">
        <w:rPr>
          <w:rFonts w:ascii="Traditional Arabic" w:hAnsi="Traditional Arabic" w:cs="Traditional Arabic" w:hint="cs"/>
          <w:rtl/>
        </w:rPr>
        <w:t>وسیع‌تری</w:t>
      </w:r>
      <w:r w:rsidRPr="00CC0CDE">
        <w:rPr>
          <w:rFonts w:ascii="Traditional Arabic" w:hAnsi="Traditional Arabic" w:cs="Traditional Arabic" w:hint="cs"/>
          <w:rtl/>
        </w:rPr>
        <w:t xml:space="preserve"> عدم </w:t>
      </w:r>
      <w:r w:rsidR="0049520D" w:rsidRPr="00CC0CDE">
        <w:rPr>
          <w:rFonts w:ascii="Traditional Arabic" w:hAnsi="Traditional Arabic" w:cs="Traditional Arabic" w:hint="cs"/>
          <w:rtl/>
        </w:rPr>
        <w:t>معنی‌دار</w:t>
      </w:r>
      <w:r w:rsidRPr="00CC0CDE">
        <w:rPr>
          <w:rFonts w:ascii="Traditional Arabic" w:hAnsi="Traditional Arabic" w:cs="Traditional Arabic" w:hint="cs"/>
          <w:rtl/>
        </w:rPr>
        <w:t xml:space="preserve"> شده است مثل سکوت کسی که به خواستگاری او </w:t>
      </w:r>
      <w:r w:rsidR="0049520D" w:rsidRPr="00CC0CDE">
        <w:rPr>
          <w:rFonts w:ascii="Traditional Arabic" w:hAnsi="Traditional Arabic" w:cs="Traditional Arabic" w:hint="cs"/>
          <w:rtl/>
        </w:rPr>
        <w:t>آمده‌اند</w:t>
      </w:r>
      <w:r w:rsidRPr="00CC0CDE">
        <w:rPr>
          <w:rFonts w:ascii="Traditional Arabic" w:hAnsi="Traditional Arabic" w:cs="Traditional Arabic" w:hint="cs"/>
          <w:rtl/>
        </w:rPr>
        <w:t xml:space="preserve">، مثل عدم ردع شارع است در منظر شارع همه به قول ذوالید توجه </w:t>
      </w:r>
      <w:r w:rsidR="0049520D" w:rsidRPr="00CC0CDE">
        <w:rPr>
          <w:rFonts w:ascii="Traditional Arabic" w:hAnsi="Traditional Arabic" w:cs="Traditional Arabic" w:hint="cs"/>
          <w:rtl/>
        </w:rPr>
        <w:t>می‌کردند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همه به خبر واحد عمل </w:t>
      </w:r>
      <w:r w:rsidR="0049520D" w:rsidRPr="00CC0CDE">
        <w:rPr>
          <w:rFonts w:ascii="Traditional Arabic" w:hAnsi="Traditional Arabic" w:cs="Traditional Arabic" w:hint="cs"/>
          <w:rtl/>
        </w:rPr>
        <w:t>می‌کردند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حتی در مسائل دینی و شرعی همان را سرایت </w:t>
      </w:r>
      <w:r w:rsidR="0049520D" w:rsidRPr="00CC0CDE">
        <w:rPr>
          <w:rFonts w:ascii="Traditional Arabic" w:hAnsi="Traditional Arabic" w:cs="Traditional Arabic" w:hint="cs"/>
          <w:rtl/>
        </w:rPr>
        <w:t>می‌دادند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امام هم چیزی </w:t>
      </w:r>
      <w:r w:rsidR="0049520D" w:rsidRPr="00CC0CDE">
        <w:rPr>
          <w:rFonts w:ascii="Traditional Arabic" w:hAnsi="Traditional Arabic" w:cs="Traditional Arabic" w:hint="cs"/>
          <w:rtl/>
        </w:rPr>
        <w:t>نفرموده‌اند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نگفتن و سکوت امام در شرایطی که این سیره جاریه بوده است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اینجا </w:t>
      </w:r>
      <w:r w:rsidR="0049520D" w:rsidRPr="00CC0CDE">
        <w:rPr>
          <w:rFonts w:ascii="Traditional Arabic" w:hAnsi="Traditional Arabic" w:cs="Traditional Arabic" w:hint="cs"/>
          <w:rtl/>
        </w:rPr>
        <w:t>این‌طور</w:t>
      </w:r>
      <w:r w:rsidRPr="00CC0CDE">
        <w:rPr>
          <w:rFonts w:ascii="Traditional Arabic" w:hAnsi="Traditional Arabic" w:cs="Traditional Arabic" w:hint="cs"/>
          <w:rtl/>
        </w:rPr>
        <w:t xml:space="preserve"> نیست که عدم ردع مثل اطلاق و حقیقت، یک عدمی در کنار لفظ، لفظ را به این </w:t>
      </w:r>
      <w:r w:rsidRPr="00CC0CDE">
        <w:rPr>
          <w:rFonts w:ascii="Traditional Arabic" w:hAnsi="Traditional Arabic" w:cs="Traditional Arabic" w:hint="cs"/>
          <w:rtl/>
        </w:rPr>
        <w:lastRenderedPageBreak/>
        <w:t xml:space="preserve">صورت تغییر بدهد، بلکه عدم مطلق مثل عدم معلول و عدمی کنار </w:t>
      </w:r>
      <w:r w:rsidR="0049520D" w:rsidRPr="00CC0CDE">
        <w:rPr>
          <w:rFonts w:ascii="Traditional Arabic" w:hAnsi="Traditional Arabic" w:cs="Traditional Arabic" w:hint="cs"/>
          <w:rtl/>
        </w:rPr>
        <w:t>یک</w:t>
      </w:r>
      <w:r w:rsidR="009F7500">
        <w:rPr>
          <w:rFonts w:ascii="Traditional Arabic" w:hAnsi="Traditional Arabic" w:cs="Traditional Arabic" w:hint="cs"/>
          <w:rtl/>
        </w:rPr>
        <w:t xml:space="preserve"> </w:t>
      </w:r>
      <w:r w:rsidR="0049520D" w:rsidRPr="00CC0CDE">
        <w:rPr>
          <w:rFonts w:ascii="Traditional Arabic" w:hAnsi="Traditional Arabic" w:cs="Traditional Arabic" w:hint="cs"/>
          <w:rtl/>
        </w:rPr>
        <w:t>‌لفظی</w:t>
      </w:r>
      <w:r w:rsidRPr="00CC0CDE">
        <w:rPr>
          <w:rFonts w:ascii="Traditional Arabic" w:hAnsi="Traditional Arabic" w:cs="Traditional Arabic" w:hint="cs"/>
          <w:rtl/>
        </w:rPr>
        <w:t xml:space="preserve"> باشد، نیست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بلکه این عدم در یک فضایی و با یک شرایطی </w:t>
      </w:r>
      <w:r w:rsidR="0049520D" w:rsidRPr="00CC0CDE">
        <w:rPr>
          <w:rFonts w:ascii="Traditional Arabic" w:hAnsi="Traditional Arabic" w:cs="Traditional Arabic" w:hint="cs"/>
          <w:rtl/>
        </w:rPr>
        <w:t>معنادار</w:t>
      </w:r>
      <w:r w:rsidRPr="00CC0CDE">
        <w:rPr>
          <w:rFonts w:ascii="Traditional Arabic" w:hAnsi="Traditional Arabic" w:cs="Traditional Arabic" w:hint="cs"/>
          <w:rtl/>
        </w:rPr>
        <w:t xml:space="preserve"> شده است، افاده یک مدلولی </w:t>
      </w:r>
      <w:r w:rsidR="0049520D" w:rsidRPr="00CC0CDE">
        <w:rPr>
          <w:rFonts w:ascii="Traditional Arabic" w:hAnsi="Traditional Arabic" w:cs="Traditional Arabic" w:hint="cs"/>
          <w:rtl/>
        </w:rPr>
        <w:t>می‌کند</w:t>
      </w:r>
      <w:r w:rsidR="002C07A3" w:rsidRPr="00CC0CDE">
        <w:rPr>
          <w:rFonts w:ascii="Traditional Arabic" w:hAnsi="Traditional Arabic" w:cs="Traditional Arabic" w:hint="cs"/>
          <w:rtl/>
        </w:rPr>
        <w:t xml:space="preserve">، معنایی را تولید </w:t>
      </w:r>
      <w:r w:rsidR="0049520D" w:rsidRPr="00CC0CDE">
        <w:rPr>
          <w:rFonts w:ascii="Traditional Arabic" w:hAnsi="Traditional Arabic" w:cs="Traditional Arabic" w:hint="cs"/>
          <w:rtl/>
        </w:rPr>
        <w:t>می‌کند</w:t>
      </w:r>
      <w:r w:rsidR="002C07A3" w:rsidRPr="00CC0CDE">
        <w:rPr>
          <w:rFonts w:ascii="Traditional Arabic" w:hAnsi="Traditional Arabic" w:cs="Traditional Arabic" w:hint="cs"/>
          <w:rtl/>
        </w:rPr>
        <w:t>.</w:t>
      </w:r>
    </w:p>
    <w:p w:rsidR="002C07A3" w:rsidRPr="00CC0CDE" w:rsidRDefault="002C07A3" w:rsidP="009F7500">
      <w:pPr>
        <w:rPr>
          <w:rFonts w:ascii="Traditional Arabic" w:hAnsi="Traditional Arabic" w:cs="Traditional Arabic"/>
          <w:rtl/>
        </w:rPr>
      </w:pPr>
      <w:r w:rsidRPr="00CC0CDE">
        <w:rPr>
          <w:rFonts w:ascii="Traditional Arabic" w:hAnsi="Traditional Arabic" w:cs="Traditional Arabic" w:hint="cs"/>
          <w:rtl/>
        </w:rPr>
        <w:t xml:space="preserve">اولین تقسیم طولی به این صورت است که دلالت از حیث دال یا وجودی </w:t>
      </w:r>
      <w:r w:rsidR="009F7500" w:rsidRPr="00CC0CDE">
        <w:rPr>
          <w:rFonts w:ascii="Traditional Arabic" w:hAnsi="Traditional Arabic" w:cs="Traditional Arabic" w:hint="cs"/>
          <w:rtl/>
        </w:rPr>
        <w:t>است</w:t>
      </w:r>
      <w:r w:rsidR="009F7500" w:rsidRPr="00CC0CDE">
        <w:rPr>
          <w:rFonts w:ascii="Traditional Arabic" w:hAnsi="Traditional Arabic" w:cs="Traditional Arabic" w:hint="cs"/>
          <w:rtl/>
        </w:rPr>
        <w:t xml:space="preserve"> </w:t>
      </w:r>
      <w:r w:rsidR="009F7500">
        <w:rPr>
          <w:rFonts w:ascii="Traditional Arabic" w:hAnsi="Traditional Arabic" w:cs="Traditional Arabic" w:hint="cs"/>
          <w:rtl/>
        </w:rPr>
        <w:t>یا عدمی.</w:t>
      </w:r>
      <w:r w:rsidRPr="00CC0CDE">
        <w:rPr>
          <w:rFonts w:ascii="Traditional Arabic" w:hAnsi="Traditional Arabic" w:cs="Traditional Arabic" w:hint="cs"/>
          <w:rtl/>
        </w:rPr>
        <w:t xml:space="preserve"> دال عدمی یا عدم مطلق، مثل عدم المعلول علة عدم وجود علة، است یا 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است.</w:t>
      </w:r>
    </w:p>
    <w:p w:rsidR="002C07A3" w:rsidRPr="00CC0CDE" w:rsidRDefault="002C07A3" w:rsidP="009F7500">
      <w:pPr>
        <w:rPr>
          <w:rFonts w:ascii="Traditional Arabic" w:hAnsi="Traditional Arabic" w:cs="Traditional Arabic"/>
          <w:rtl/>
        </w:rPr>
      </w:pPr>
      <w:r w:rsidRPr="00CC0CDE">
        <w:rPr>
          <w:rFonts w:ascii="Traditional Arabic" w:hAnsi="Traditional Arabic" w:cs="Traditional Arabic" w:hint="cs"/>
          <w:rtl/>
        </w:rPr>
        <w:t xml:space="preserve">عدم </w:t>
      </w:r>
      <w:r w:rsidR="0049520D" w:rsidRPr="00CC0CDE">
        <w:rPr>
          <w:rFonts w:ascii="Traditional Arabic" w:hAnsi="Traditional Arabic" w:cs="Traditional Arabic" w:hint="cs"/>
          <w:rtl/>
        </w:rPr>
        <w:t>ملکه‌ای</w:t>
      </w:r>
      <w:r w:rsidRPr="00CC0CDE">
        <w:rPr>
          <w:rFonts w:ascii="Traditional Arabic" w:hAnsi="Traditional Arabic" w:cs="Traditional Arabic" w:hint="cs"/>
          <w:rtl/>
        </w:rPr>
        <w:t xml:space="preserve"> گاهی عدمی است که منضم به لفظ معین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مثل عدم قرینه و عدم مقید و عدم مخصص</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این دلالتش کمی برجسته است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اصالة الاطلاق، اصالة العموم، امثالهم اصولی هستند که در درون </w:t>
      </w:r>
      <w:r w:rsidR="0049520D" w:rsidRPr="00CC0CDE">
        <w:rPr>
          <w:rFonts w:ascii="Traditional Arabic" w:hAnsi="Traditional Arabic" w:cs="Traditional Arabic" w:hint="cs"/>
          <w:rtl/>
        </w:rPr>
        <w:t>آن‌ها</w:t>
      </w:r>
      <w:r w:rsidRPr="00CC0CDE">
        <w:rPr>
          <w:rFonts w:ascii="Traditional Arabic" w:hAnsi="Traditional Arabic" w:cs="Traditional Arabic" w:hint="cs"/>
          <w:rtl/>
        </w:rPr>
        <w:t>، لفظ یک امر وجودی است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لفظ به انضمام یک امر عدمی و شرایطی که ملکه را درست </w:t>
      </w:r>
      <w:r w:rsidR="0049520D" w:rsidRPr="00CC0CDE">
        <w:rPr>
          <w:rFonts w:ascii="Traditional Arabic" w:hAnsi="Traditional Arabic" w:cs="Traditional Arabic" w:hint="cs"/>
          <w:rtl/>
        </w:rPr>
        <w:t>می‌کند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این‌ها</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ضمیمه‌شده</w:t>
      </w:r>
      <w:r w:rsidRPr="00CC0CDE">
        <w:rPr>
          <w:rFonts w:ascii="Traditional Arabic" w:hAnsi="Traditional Arabic" w:cs="Traditional Arabic" w:hint="cs"/>
          <w:rtl/>
        </w:rPr>
        <w:t xml:space="preserve"> و دال شده است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دال یک ترکیبی از </w:t>
      </w:r>
      <w:r w:rsidR="0049520D" w:rsidRPr="00CC0CDE">
        <w:rPr>
          <w:rFonts w:ascii="Traditional Arabic" w:hAnsi="Traditional Arabic" w:cs="Traditional Arabic" w:hint="cs"/>
          <w:rtl/>
        </w:rPr>
        <w:t>این‌ها</w:t>
      </w:r>
      <w:r w:rsidRPr="00CC0CDE">
        <w:rPr>
          <w:rFonts w:ascii="Traditional Arabic" w:hAnsi="Traditional Arabic" w:cs="Traditional Arabic" w:hint="cs"/>
          <w:rtl/>
        </w:rPr>
        <w:t xml:space="preserve"> هست</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این کنار </w:t>
      </w:r>
      <w:r w:rsidR="0049520D" w:rsidRPr="00CC0CDE">
        <w:rPr>
          <w:rFonts w:ascii="Traditional Arabic" w:hAnsi="Traditional Arabic" w:cs="Traditional Arabic" w:hint="cs"/>
          <w:rtl/>
        </w:rPr>
        <w:t>آن‌ها</w:t>
      </w:r>
      <w:r w:rsidRPr="00CC0CDE">
        <w:rPr>
          <w:rFonts w:ascii="Traditional Arabic" w:hAnsi="Traditional Arabic" w:cs="Traditional Arabic" w:hint="cs"/>
          <w:rtl/>
        </w:rPr>
        <w:t xml:space="preserve">، دلالت را تولید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w:t>
      </w:r>
    </w:p>
    <w:p w:rsidR="002C07A3" w:rsidRPr="00CC0CDE" w:rsidRDefault="00653CD0" w:rsidP="009F7500">
      <w:pPr>
        <w:rPr>
          <w:rFonts w:ascii="Traditional Arabic" w:hAnsi="Traditional Arabic" w:cs="Traditional Arabic"/>
          <w:rtl/>
        </w:rPr>
      </w:pPr>
      <w:r w:rsidRPr="00CC0CDE">
        <w:rPr>
          <w:rFonts w:ascii="Traditional Arabic" w:hAnsi="Traditional Arabic" w:cs="Traditional Arabic" w:hint="cs"/>
          <w:rtl/>
        </w:rPr>
        <w:t>قسم دیگر این است که منضم به لفظ خاص ن</w:t>
      </w:r>
      <w:r w:rsidR="0049520D" w:rsidRPr="00CC0CDE">
        <w:rPr>
          <w:rFonts w:ascii="Traditional Arabic" w:hAnsi="Traditional Arabic" w:cs="Traditional Arabic" w:hint="cs"/>
          <w:rtl/>
        </w:rPr>
        <w:t>می‌شود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از قبیل عدم ردع دالٌ </w:t>
      </w:r>
      <w:r w:rsidR="00D91CCF">
        <w:rPr>
          <w:rFonts w:ascii="Traditional Arabic" w:hAnsi="Traditional Arabic" w:cs="Traditional Arabic" w:hint="cs"/>
          <w:rtl/>
        </w:rPr>
        <w:t>علی ‌رضی</w:t>
      </w:r>
      <w:r w:rsidRPr="00CC0CDE">
        <w:rPr>
          <w:rFonts w:ascii="Traditional Arabic" w:hAnsi="Traditional Arabic" w:cs="Traditional Arabic" w:hint="cs"/>
          <w:rtl/>
        </w:rPr>
        <w:t xml:space="preserve"> الشارع بسیر</w:t>
      </w:r>
      <w:r w:rsidR="00D91CCF">
        <w:rPr>
          <w:rFonts w:ascii="Traditional Arabic" w:hAnsi="Traditional Arabic" w:cs="Traditional Arabic" w:hint="cs"/>
          <w:rtl/>
        </w:rPr>
        <w:t>ة</w:t>
      </w:r>
      <w:r w:rsidRPr="00CC0CDE">
        <w:rPr>
          <w:rFonts w:ascii="Traditional Arabic" w:hAnsi="Traditional Arabic" w:cs="Traditional Arabic" w:hint="cs"/>
          <w:rtl/>
        </w:rPr>
        <w:t xml:space="preserve">، یا اطلاق مقامی که ذکر </w:t>
      </w:r>
      <w:r w:rsidR="0049520D" w:rsidRPr="00CC0CDE">
        <w:rPr>
          <w:rFonts w:ascii="Traditional Arabic" w:hAnsi="Traditional Arabic" w:cs="Traditional Arabic" w:hint="cs"/>
          <w:rtl/>
        </w:rPr>
        <w:t>می‌کنیم</w:t>
      </w:r>
      <w:r w:rsidRPr="00CC0CDE">
        <w:rPr>
          <w:rFonts w:ascii="Traditional Arabic" w:hAnsi="Traditional Arabic" w:cs="Traditional Arabic" w:hint="cs"/>
          <w:rtl/>
        </w:rPr>
        <w:t xml:space="preserve"> که در این مقام بوده است که همه شرایط را بگوید</w:t>
      </w:r>
      <w:r w:rsidR="009F7500">
        <w:rPr>
          <w:rFonts w:ascii="Traditional Arabic" w:hAnsi="Traditional Arabic" w:cs="Traditional Arabic" w:hint="cs"/>
          <w:rtl/>
        </w:rPr>
        <w:t>؛</w:t>
      </w:r>
      <w:r w:rsidRPr="00CC0CDE">
        <w:rPr>
          <w:rFonts w:ascii="Traditional Arabic" w:hAnsi="Traditional Arabic" w:cs="Traditional Arabic" w:hint="cs"/>
          <w:rtl/>
        </w:rPr>
        <w:t xml:space="preserve"> اما بعضی از شرایط را بیان کرده و بعض دیگر را بیان نکرده است بدون اینکه ادات حصر و کلمه صلاة بوده </w:t>
      </w:r>
      <w:r w:rsidR="009F7500">
        <w:rPr>
          <w:rFonts w:ascii="Traditional Arabic" w:hAnsi="Traditional Arabic" w:cs="Traditional Arabic" w:hint="cs"/>
          <w:rtl/>
        </w:rPr>
        <w:t xml:space="preserve">باشد </w:t>
      </w:r>
      <w:r w:rsidRPr="00CC0CDE">
        <w:rPr>
          <w:rFonts w:ascii="Traditional Arabic" w:hAnsi="Traditional Arabic" w:cs="Traditional Arabic" w:hint="cs"/>
          <w:rtl/>
        </w:rPr>
        <w:t>که اطلاق جاری بشود.</w:t>
      </w:r>
    </w:p>
    <w:p w:rsidR="0049520D" w:rsidRPr="00CC0CDE" w:rsidRDefault="00D91CCF" w:rsidP="00CC0CDE">
      <w:pPr>
        <w:pStyle w:val="Heading1"/>
        <w:jc w:val="both"/>
        <w:rPr>
          <w:rFonts w:ascii="Traditional Arabic" w:hAnsi="Traditional Arabic" w:cs="Traditional Arabic"/>
          <w:rtl/>
        </w:rPr>
      </w:pPr>
      <w:bookmarkStart w:id="10" w:name="_Toc512921579"/>
      <w:r>
        <w:rPr>
          <w:rFonts w:ascii="Traditional Arabic" w:hAnsi="Traditional Arabic" w:cs="Traditional Arabic" w:hint="cs"/>
          <w:rtl/>
        </w:rPr>
        <w:t>عدم‌های</w:t>
      </w:r>
      <w:r w:rsidR="0049520D" w:rsidRPr="00CC0CDE">
        <w:rPr>
          <w:rFonts w:ascii="Traditional Arabic" w:hAnsi="Traditional Arabic" w:cs="Traditional Arabic" w:hint="cs"/>
          <w:rtl/>
        </w:rPr>
        <w:t xml:space="preserve"> دال بر محتوا</w:t>
      </w:r>
      <w:bookmarkEnd w:id="10"/>
      <w:r w:rsidR="0049520D" w:rsidRPr="00CC0CDE">
        <w:rPr>
          <w:rFonts w:ascii="Traditional Arabic" w:hAnsi="Traditional Arabic" w:cs="Traditional Arabic" w:hint="cs"/>
          <w:rtl/>
        </w:rPr>
        <w:t xml:space="preserve"> </w:t>
      </w:r>
    </w:p>
    <w:p w:rsidR="00653CD0" w:rsidRPr="00CC0CDE" w:rsidRDefault="00C539EC" w:rsidP="00B70E2E">
      <w:pPr>
        <w:rPr>
          <w:rFonts w:ascii="Traditional Arabic" w:hAnsi="Traditional Arabic" w:cs="Traditional Arabic"/>
          <w:rtl/>
        </w:rPr>
      </w:pPr>
      <w:r w:rsidRPr="00CC0CDE">
        <w:rPr>
          <w:rFonts w:ascii="Traditional Arabic" w:hAnsi="Traditional Arabic" w:cs="Traditional Arabic" w:hint="cs"/>
          <w:rtl/>
        </w:rPr>
        <w:t xml:space="preserve">در اعدامی که دلالت بر یک محتوا و مفادی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در قسم دوم که عدم مطلق باشد، جداگانه است</w:t>
      </w:r>
      <w:r w:rsidR="009F7500">
        <w:rPr>
          <w:rFonts w:ascii="Traditional Arabic" w:hAnsi="Traditional Arabic" w:cs="Traditional Arabic" w:hint="cs"/>
          <w:rtl/>
        </w:rPr>
        <w:t xml:space="preserve">؛ </w:t>
      </w:r>
      <w:r w:rsidRPr="00CC0CDE">
        <w:rPr>
          <w:rFonts w:ascii="Traditional Arabic" w:hAnsi="Traditional Arabic" w:cs="Traditional Arabic" w:hint="cs"/>
          <w:rtl/>
        </w:rPr>
        <w:t xml:space="preserve">اما در مابقی تقسیمات که تقسیم دوم هست که خودش در تقسیم سوم انواعی دارد، عدم ملکه است یعنی عدم منضم به یک امر وجودی است، چیزی یا شرایطی موجود است یا لفظی و یا فضایی موجود است، در بستر یک امر موجود، این عدم یک دلالتی پیدا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این‌طور</w:t>
      </w:r>
      <w:r w:rsidRPr="00CC0CDE">
        <w:rPr>
          <w:rFonts w:ascii="Traditional Arabic" w:hAnsi="Traditional Arabic" w:cs="Traditional Arabic" w:hint="cs"/>
          <w:rtl/>
        </w:rPr>
        <w:t xml:space="preserve"> نیست که عدم بما هو هو دلالت بر چیزی بکند، فرض این است که  چیزی موجود است، در این فضای موجود، شارع توجه دارد و نگفتنش و نیاوردنش </w:t>
      </w:r>
      <w:r w:rsidR="0049520D" w:rsidRPr="00CC0CDE">
        <w:rPr>
          <w:rFonts w:ascii="Traditional Arabic" w:hAnsi="Traditional Arabic" w:cs="Traditional Arabic" w:hint="cs"/>
          <w:rtl/>
        </w:rPr>
        <w:t>معنی‌دار</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w:t>
      </w:r>
    </w:p>
    <w:p w:rsidR="00C539EC" w:rsidRPr="00CC0CDE" w:rsidRDefault="0049520D" w:rsidP="00CC0CDE">
      <w:pPr>
        <w:rPr>
          <w:rFonts w:ascii="Traditional Arabic" w:hAnsi="Traditional Arabic" w:cs="Traditional Arabic"/>
          <w:rtl/>
        </w:rPr>
      </w:pPr>
      <w:r w:rsidRPr="00CC0CDE">
        <w:rPr>
          <w:rFonts w:ascii="Traditional Arabic" w:hAnsi="Traditional Arabic" w:cs="Traditional Arabic" w:hint="cs"/>
          <w:rtl/>
        </w:rPr>
        <w:t>درواقع</w:t>
      </w:r>
      <w:r w:rsidR="00C539EC" w:rsidRPr="00CC0CDE">
        <w:rPr>
          <w:rFonts w:ascii="Traditional Arabic" w:hAnsi="Traditional Arabic" w:cs="Traditional Arabic" w:hint="cs"/>
          <w:rtl/>
        </w:rPr>
        <w:t xml:space="preserve"> غیر </w:t>
      </w:r>
      <w:r w:rsidRPr="00CC0CDE">
        <w:rPr>
          <w:rFonts w:ascii="Traditional Arabic" w:hAnsi="Traditional Arabic" w:cs="Traditional Arabic" w:hint="cs"/>
          <w:rtl/>
        </w:rPr>
        <w:t>از</w:t>
      </w:r>
      <w:r w:rsidR="00B70E2E">
        <w:rPr>
          <w:rFonts w:ascii="Traditional Arabic" w:hAnsi="Traditional Arabic" w:cs="Traditional Arabic" w:hint="cs"/>
          <w:rtl/>
        </w:rPr>
        <w:t xml:space="preserve"> </w:t>
      </w:r>
      <w:r w:rsidRPr="00CC0CDE">
        <w:rPr>
          <w:rFonts w:ascii="Traditional Arabic" w:hAnsi="Traditional Arabic" w:cs="Traditional Arabic" w:hint="cs"/>
          <w:rtl/>
        </w:rPr>
        <w:t>آنجایی‌که</w:t>
      </w:r>
      <w:r w:rsidR="00C539EC" w:rsidRPr="00CC0CDE">
        <w:rPr>
          <w:rFonts w:ascii="Traditional Arabic" w:hAnsi="Traditional Arabic" w:cs="Traditional Arabic" w:hint="cs"/>
          <w:rtl/>
        </w:rPr>
        <w:t xml:space="preserve"> عدم مطلق است، در بقیه اقسام که عمدتاً در فقه و اصول با </w:t>
      </w:r>
      <w:r w:rsidRPr="00CC0CDE">
        <w:rPr>
          <w:rFonts w:ascii="Traditional Arabic" w:hAnsi="Traditional Arabic" w:cs="Traditional Arabic" w:hint="cs"/>
          <w:rtl/>
        </w:rPr>
        <w:t>این‌ها</w:t>
      </w:r>
      <w:r w:rsidR="00C539EC" w:rsidRPr="00CC0CDE">
        <w:rPr>
          <w:rFonts w:ascii="Traditional Arabic" w:hAnsi="Traditional Arabic" w:cs="Traditional Arabic" w:hint="cs"/>
          <w:rtl/>
        </w:rPr>
        <w:t xml:space="preserve"> </w:t>
      </w:r>
      <w:r w:rsidRPr="00CC0CDE">
        <w:rPr>
          <w:rFonts w:ascii="Traditional Arabic" w:hAnsi="Traditional Arabic" w:cs="Traditional Arabic" w:hint="cs"/>
          <w:rtl/>
        </w:rPr>
        <w:t>سروکار</w:t>
      </w:r>
      <w:r w:rsidR="00C539EC" w:rsidRPr="00CC0CDE">
        <w:rPr>
          <w:rFonts w:ascii="Traditional Arabic" w:hAnsi="Traditional Arabic" w:cs="Traditional Arabic" w:hint="cs"/>
          <w:rtl/>
        </w:rPr>
        <w:t xml:space="preserve"> داریم، </w:t>
      </w:r>
      <w:r w:rsidR="004B0837" w:rsidRPr="00CC0CDE">
        <w:rPr>
          <w:rFonts w:ascii="Traditional Arabic" w:hAnsi="Traditional Arabic" w:cs="Traditional Arabic" w:hint="cs"/>
          <w:rtl/>
        </w:rPr>
        <w:t xml:space="preserve">نوعی عدم ملکه است و یک نوع انضمام یک امر وجود است، در بستر یک امر وجودی است، منتهی امر </w:t>
      </w:r>
      <w:r w:rsidRPr="00CC0CDE">
        <w:rPr>
          <w:rFonts w:ascii="Traditional Arabic" w:hAnsi="Traditional Arabic" w:cs="Traditional Arabic" w:hint="cs"/>
          <w:rtl/>
        </w:rPr>
        <w:t>وجودی‌اش</w:t>
      </w:r>
      <w:r w:rsidR="004B0837" w:rsidRPr="00CC0CDE">
        <w:rPr>
          <w:rFonts w:ascii="Traditional Arabic" w:hAnsi="Traditional Arabic" w:cs="Traditional Arabic" w:hint="cs"/>
          <w:rtl/>
        </w:rPr>
        <w:t xml:space="preserve"> گاهی </w:t>
      </w:r>
      <w:r w:rsidRPr="00CC0CDE">
        <w:rPr>
          <w:rFonts w:ascii="Traditional Arabic" w:hAnsi="Traditional Arabic" w:cs="Traditional Arabic" w:hint="cs"/>
          <w:rtl/>
        </w:rPr>
        <w:t>یک‌لفظ</w:t>
      </w:r>
      <w:r w:rsidR="004B0837" w:rsidRPr="00CC0CDE">
        <w:rPr>
          <w:rFonts w:ascii="Traditional Arabic" w:hAnsi="Traditional Arabic" w:cs="Traditional Arabic" w:hint="cs"/>
          <w:rtl/>
        </w:rPr>
        <w:t xml:space="preserve"> متعین است و گاهی یک فضای </w:t>
      </w:r>
      <w:r w:rsidRPr="00CC0CDE">
        <w:rPr>
          <w:rFonts w:ascii="Traditional Arabic" w:hAnsi="Traditional Arabic" w:cs="Traditional Arabic" w:hint="cs"/>
          <w:rtl/>
        </w:rPr>
        <w:t>کلی‌تری</w:t>
      </w:r>
      <w:r w:rsidR="004B0837" w:rsidRPr="00CC0CDE">
        <w:rPr>
          <w:rFonts w:ascii="Traditional Arabic" w:hAnsi="Traditional Arabic" w:cs="Traditional Arabic" w:hint="cs"/>
          <w:rtl/>
        </w:rPr>
        <w:t xml:space="preserve"> است.</w:t>
      </w:r>
    </w:p>
    <w:p w:rsidR="004B0837" w:rsidRPr="00CC0CDE" w:rsidRDefault="009B7B8C" w:rsidP="00D7136B">
      <w:pPr>
        <w:rPr>
          <w:rFonts w:ascii="Traditional Arabic" w:hAnsi="Traditional Arabic" w:cs="Traditional Arabic"/>
          <w:rtl/>
        </w:rPr>
      </w:pPr>
      <w:r w:rsidRPr="00CC0CDE">
        <w:rPr>
          <w:rFonts w:ascii="Traditional Arabic" w:hAnsi="Traditional Arabic" w:cs="Traditional Arabic" w:hint="cs"/>
          <w:rtl/>
        </w:rPr>
        <w:t>اما اگر هیچ زمینه و فضای</w:t>
      </w:r>
      <w:r w:rsidR="00D7136B">
        <w:rPr>
          <w:rFonts w:ascii="Traditional Arabic" w:hAnsi="Traditional Arabic" w:cs="Traditional Arabic" w:hint="cs"/>
          <w:rtl/>
        </w:rPr>
        <w:t>ی</w:t>
      </w:r>
      <w:r w:rsidRPr="00CC0CDE">
        <w:rPr>
          <w:rFonts w:ascii="Traditional Arabic" w:hAnsi="Traditional Arabic" w:cs="Traditional Arabic" w:hint="cs"/>
          <w:rtl/>
        </w:rPr>
        <w:t xml:space="preserve"> وجود نبا</w:t>
      </w:r>
      <w:r w:rsidR="00D7136B">
        <w:rPr>
          <w:rFonts w:ascii="Traditional Arabic" w:hAnsi="Traditional Arabic" w:cs="Traditional Arabic" w:hint="cs"/>
          <w:rtl/>
        </w:rPr>
        <w:t>شد، معنا ندارد که این عدم دلالت‌</w:t>
      </w:r>
      <w:r w:rsidRPr="00CC0CDE">
        <w:rPr>
          <w:rFonts w:ascii="Traditional Arabic" w:hAnsi="Traditional Arabic" w:cs="Traditional Arabic" w:hint="cs"/>
          <w:rtl/>
        </w:rPr>
        <w:t>گر باشد</w:t>
      </w:r>
      <w:r w:rsidR="00D7136B">
        <w:rPr>
          <w:rFonts w:ascii="Traditional Arabic" w:hAnsi="Traditional Arabic" w:cs="Traditional Arabic" w:hint="cs"/>
          <w:rtl/>
        </w:rPr>
        <w:t>.</w:t>
      </w:r>
      <w:r w:rsidRPr="00CC0CDE">
        <w:rPr>
          <w:rFonts w:ascii="Traditional Arabic" w:hAnsi="Traditional Arabic" w:cs="Traditional Arabic" w:hint="cs"/>
          <w:rtl/>
        </w:rPr>
        <w:t xml:space="preserve"> سکوت در جایی است که آن فضا هست</w:t>
      </w:r>
      <w:r w:rsidR="00D7136B">
        <w:rPr>
          <w:rFonts w:ascii="Traditional Arabic" w:hAnsi="Traditional Arabic" w:cs="Traditional Arabic" w:hint="cs"/>
          <w:rtl/>
        </w:rPr>
        <w:t>.</w:t>
      </w:r>
      <w:r w:rsidR="00737E8E" w:rsidRPr="00CC0CDE">
        <w:rPr>
          <w:rFonts w:ascii="Traditional Arabic" w:hAnsi="Traditional Arabic" w:cs="Traditional Arabic" w:hint="cs"/>
          <w:rtl/>
        </w:rPr>
        <w:t xml:space="preserve"> عدم ردع در جایی است که این فضا هست</w:t>
      </w:r>
      <w:r w:rsidR="00D7136B">
        <w:rPr>
          <w:rFonts w:ascii="Traditional Arabic" w:hAnsi="Traditional Arabic" w:cs="Traditional Arabic" w:hint="cs"/>
          <w:rtl/>
        </w:rPr>
        <w:t>.</w:t>
      </w:r>
      <w:r w:rsidR="00737E8E" w:rsidRPr="00CC0CDE">
        <w:rPr>
          <w:rFonts w:ascii="Traditional Arabic" w:hAnsi="Traditional Arabic" w:cs="Traditional Arabic" w:hint="cs"/>
          <w:rtl/>
        </w:rPr>
        <w:t xml:space="preserve"> عدم قیدی که در فضای مقام بیان هست و این لفظ وجود دارد و این خواسته وجود دارد و امثالهم، اما قید را ذکر نکرده است</w:t>
      </w:r>
      <w:r w:rsidR="00732784" w:rsidRPr="00CC0CDE">
        <w:rPr>
          <w:rFonts w:ascii="Traditional Arabic" w:hAnsi="Traditional Arabic" w:cs="Traditional Arabic" w:hint="cs"/>
          <w:rtl/>
        </w:rPr>
        <w:t xml:space="preserve">، همه یک فضای وجودی است، این عدم در آن فضا، آن معنا را تولید </w:t>
      </w:r>
      <w:r w:rsidR="0049520D" w:rsidRPr="00CC0CDE">
        <w:rPr>
          <w:rFonts w:ascii="Traditional Arabic" w:hAnsi="Traditional Arabic" w:cs="Traditional Arabic" w:hint="cs"/>
          <w:rtl/>
        </w:rPr>
        <w:t>می‌کند</w:t>
      </w:r>
      <w:r w:rsidR="00732784" w:rsidRPr="00CC0CDE">
        <w:rPr>
          <w:rFonts w:ascii="Traditional Arabic" w:hAnsi="Traditional Arabic" w:cs="Traditional Arabic" w:hint="cs"/>
          <w:rtl/>
        </w:rPr>
        <w:t>.</w:t>
      </w:r>
    </w:p>
    <w:p w:rsidR="00732784" w:rsidRPr="00CC0CDE" w:rsidRDefault="0049520D" w:rsidP="0090378F">
      <w:pPr>
        <w:rPr>
          <w:rFonts w:ascii="Traditional Arabic" w:hAnsi="Traditional Arabic" w:cs="Traditional Arabic"/>
          <w:rtl/>
        </w:rPr>
      </w:pPr>
      <w:r w:rsidRPr="00CC0CDE">
        <w:rPr>
          <w:rFonts w:ascii="Traditional Arabic" w:hAnsi="Traditional Arabic" w:cs="Traditional Arabic" w:hint="cs"/>
          <w:rtl/>
        </w:rPr>
        <w:t>مثال‌هایی</w:t>
      </w:r>
      <w:r w:rsidR="00732784" w:rsidRPr="00CC0CDE">
        <w:rPr>
          <w:rFonts w:ascii="Traditional Arabic" w:hAnsi="Traditional Arabic" w:cs="Traditional Arabic" w:hint="cs"/>
          <w:rtl/>
        </w:rPr>
        <w:t xml:space="preserve"> در طول مباحث اصول ذکر کردیم</w:t>
      </w:r>
      <w:r w:rsidR="00D7136B">
        <w:rPr>
          <w:rFonts w:ascii="Traditional Arabic" w:hAnsi="Traditional Arabic" w:cs="Traditional Arabic" w:hint="cs"/>
          <w:rtl/>
        </w:rPr>
        <w:t>.</w:t>
      </w:r>
      <w:r w:rsidR="00732784" w:rsidRPr="00CC0CDE">
        <w:rPr>
          <w:rFonts w:ascii="Traditional Arabic" w:hAnsi="Traditional Arabic" w:cs="Traditional Arabic" w:hint="cs"/>
          <w:rtl/>
        </w:rPr>
        <w:t xml:space="preserve"> با یک شرایطی</w:t>
      </w:r>
      <w:r w:rsidR="00D7136B">
        <w:rPr>
          <w:rFonts w:ascii="Traditional Arabic" w:hAnsi="Traditional Arabic" w:cs="Traditional Arabic" w:hint="cs"/>
          <w:rtl/>
        </w:rPr>
        <w:t>،</w:t>
      </w:r>
      <w:r w:rsidR="00732784" w:rsidRPr="00CC0CDE">
        <w:rPr>
          <w:rFonts w:ascii="Traditional Arabic" w:hAnsi="Traditional Arabic" w:cs="Traditional Arabic" w:hint="cs"/>
          <w:rtl/>
        </w:rPr>
        <w:t xml:space="preserve"> نبود </w:t>
      </w:r>
      <w:r w:rsidRPr="00CC0CDE">
        <w:rPr>
          <w:rFonts w:ascii="Traditional Arabic" w:hAnsi="Traditional Arabic" w:cs="Traditional Arabic" w:hint="cs"/>
          <w:rtl/>
        </w:rPr>
        <w:t>یک‌چیزهایی</w:t>
      </w:r>
      <w:r w:rsidR="00732784" w:rsidRPr="00CC0CDE">
        <w:rPr>
          <w:rFonts w:ascii="Traditional Arabic" w:hAnsi="Traditional Arabic" w:cs="Traditional Arabic" w:hint="cs"/>
          <w:rtl/>
        </w:rPr>
        <w:t xml:space="preserve"> دلیل بر این </w:t>
      </w:r>
      <w:r w:rsidRPr="00CC0CDE">
        <w:rPr>
          <w:rFonts w:ascii="Traditional Arabic" w:hAnsi="Traditional Arabic" w:cs="Traditional Arabic" w:hint="cs"/>
          <w:rtl/>
        </w:rPr>
        <w:t>می‌شود</w:t>
      </w:r>
      <w:r w:rsidR="00732784" w:rsidRPr="00CC0CDE">
        <w:rPr>
          <w:rFonts w:ascii="Traditional Arabic" w:hAnsi="Traditional Arabic" w:cs="Traditional Arabic" w:hint="cs"/>
          <w:rtl/>
        </w:rPr>
        <w:t xml:space="preserve"> که </w:t>
      </w:r>
      <w:r w:rsidRPr="00CC0CDE">
        <w:rPr>
          <w:rFonts w:ascii="Traditional Arabic" w:hAnsi="Traditional Arabic" w:cs="Traditional Arabic" w:hint="cs"/>
          <w:rtl/>
        </w:rPr>
        <w:t>یک‌چیزی</w:t>
      </w:r>
      <w:r w:rsidR="00732784" w:rsidRPr="00CC0CDE">
        <w:rPr>
          <w:rFonts w:ascii="Traditional Arabic" w:hAnsi="Traditional Arabic" w:cs="Traditional Arabic" w:hint="cs"/>
          <w:rtl/>
        </w:rPr>
        <w:t xml:space="preserve"> هست یا نیست</w:t>
      </w:r>
      <w:r w:rsidR="0090378F">
        <w:rPr>
          <w:rFonts w:ascii="Traditional Arabic" w:hAnsi="Traditional Arabic" w:cs="Traditional Arabic" w:hint="cs"/>
          <w:rtl/>
        </w:rPr>
        <w:t>.</w:t>
      </w:r>
      <w:r w:rsidR="0027121B" w:rsidRPr="00CC0CDE">
        <w:rPr>
          <w:rFonts w:ascii="Traditional Arabic" w:hAnsi="Traditional Arabic" w:cs="Traditional Arabic" w:hint="cs"/>
          <w:rtl/>
        </w:rPr>
        <w:t xml:space="preserve"> مثال فقهی </w:t>
      </w:r>
      <w:r w:rsidRPr="00CC0CDE">
        <w:rPr>
          <w:rFonts w:ascii="Traditional Arabic" w:hAnsi="Traditional Arabic" w:cs="Traditional Arabic" w:hint="cs"/>
          <w:rtl/>
        </w:rPr>
        <w:t>مثل‌</w:t>
      </w:r>
      <w:r w:rsidR="0090378F">
        <w:rPr>
          <w:rFonts w:ascii="Traditional Arabic" w:hAnsi="Traditional Arabic" w:cs="Traditional Arabic" w:hint="cs"/>
          <w:rtl/>
        </w:rPr>
        <w:t xml:space="preserve"> </w:t>
      </w:r>
      <w:r w:rsidRPr="00CC0CDE">
        <w:rPr>
          <w:rFonts w:ascii="Traditional Arabic" w:hAnsi="Traditional Arabic" w:cs="Traditional Arabic" w:hint="cs"/>
          <w:rtl/>
        </w:rPr>
        <w:t>اینکه</w:t>
      </w:r>
      <w:r w:rsidR="0027121B" w:rsidRPr="00CC0CDE">
        <w:rPr>
          <w:rFonts w:ascii="Traditional Arabic" w:hAnsi="Traditional Arabic" w:cs="Traditional Arabic" w:hint="cs"/>
          <w:rtl/>
        </w:rPr>
        <w:t xml:space="preserve"> نماز جمعه</w:t>
      </w:r>
      <w:r w:rsidR="0090378F">
        <w:rPr>
          <w:rFonts w:ascii="Traditional Arabic" w:hAnsi="Traditional Arabic" w:cs="Traditional Arabic" w:hint="cs"/>
          <w:rtl/>
        </w:rPr>
        <w:t xml:space="preserve"> واجب تعیینی است یا واجب تخییری</w:t>
      </w:r>
      <w:r w:rsidR="0027121B" w:rsidRPr="00CC0CDE">
        <w:rPr>
          <w:rFonts w:ascii="Traditional Arabic" w:hAnsi="Traditional Arabic" w:cs="Traditional Arabic" w:hint="cs"/>
          <w:rtl/>
        </w:rPr>
        <w:t>؟</w:t>
      </w:r>
    </w:p>
    <w:p w:rsidR="001A1078" w:rsidRPr="00CC0CDE" w:rsidRDefault="001A1078" w:rsidP="00CC0CDE">
      <w:pPr>
        <w:rPr>
          <w:rFonts w:ascii="Traditional Arabic" w:hAnsi="Traditional Arabic" w:cs="Traditional Arabic"/>
          <w:rtl/>
        </w:rPr>
      </w:pPr>
      <w:r w:rsidRPr="00CC0CDE">
        <w:rPr>
          <w:rFonts w:ascii="Traditional Arabic" w:hAnsi="Traditional Arabic" w:cs="Traditional Arabic" w:hint="cs"/>
          <w:rtl/>
        </w:rPr>
        <w:t xml:space="preserve">ممکن است کسی مثل مرحوم آقای حائری بگوید که همه </w:t>
      </w:r>
      <w:r w:rsidR="0049520D" w:rsidRPr="00CC0CDE">
        <w:rPr>
          <w:rFonts w:ascii="Traditional Arabic" w:hAnsi="Traditional Arabic" w:cs="Traditional Arabic" w:hint="cs"/>
          <w:rtl/>
        </w:rPr>
        <w:t>ادله‌ای</w:t>
      </w:r>
      <w:r w:rsidRPr="00CC0CDE">
        <w:rPr>
          <w:rFonts w:ascii="Traditional Arabic" w:hAnsi="Traditional Arabic" w:cs="Traditional Arabic" w:hint="cs"/>
          <w:rtl/>
        </w:rPr>
        <w:t xml:space="preserve"> که ما داریم یا بخش زیادی از ادله ظهور در تعیینی دارد، در اینکه نماز در روز جمعه، تعییناً همان نماز جمعه است</w:t>
      </w:r>
      <w:r w:rsidR="00F355FF" w:rsidRPr="00CC0CDE">
        <w:rPr>
          <w:rFonts w:ascii="Traditional Arabic" w:hAnsi="Traditional Arabic" w:cs="Traditional Arabic" w:hint="cs"/>
          <w:rtl/>
        </w:rPr>
        <w:t>.</w:t>
      </w:r>
    </w:p>
    <w:p w:rsidR="00F355FF" w:rsidRPr="00CC0CDE" w:rsidRDefault="00240EC0" w:rsidP="0090378F">
      <w:pPr>
        <w:rPr>
          <w:rFonts w:ascii="Traditional Arabic" w:hAnsi="Traditional Arabic" w:cs="Traditional Arabic"/>
          <w:rtl/>
        </w:rPr>
      </w:pPr>
      <w:r w:rsidRPr="00CC0CDE">
        <w:rPr>
          <w:rFonts w:ascii="Traditional Arabic" w:hAnsi="Traditional Arabic" w:cs="Traditional Arabic" w:hint="cs"/>
          <w:rtl/>
        </w:rPr>
        <w:t xml:space="preserve">غیر مباحث لفظی، ممکن است کسی به این صورت جواب بدهد که تعیینی نماز جمعه برای </w:t>
      </w:r>
      <w:r w:rsidR="0049520D" w:rsidRPr="00CC0CDE">
        <w:rPr>
          <w:rFonts w:ascii="Traditional Arabic" w:hAnsi="Traditional Arabic" w:cs="Traditional Arabic" w:hint="cs"/>
          <w:rtl/>
        </w:rPr>
        <w:t>آن‌هایی</w:t>
      </w:r>
      <w:r w:rsidRPr="00CC0CDE">
        <w:rPr>
          <w:rFonts w:ascii="Traditional Arabic" w:hAnsi="Traditional Arabic" w:cs="Traditional Arabic" w:hint="cs"/>
          <w:rtl/>
        </w:rPr>
        <w:t xml:space="preserve"> که در فاصله مسافت شرعی هستند</w:t>
      </w:r>
      <w:r w:rsidR="0090378F">
        <w:rPr>
          <w:rFonts w:ascii="Traditional Arabic" w:hAnsi="Traditional Arabic" w:cs="Traditional Arabic" w:hint="cs"/>
          <w:rtl/>
        </w:rPr>
        <w:t>.</w:t>
      </w:r>
      <w:r w:rsidRPr="00CC0CDE">
        <w:rPr>
          <w:rFonts w:ascii="Traditional Arabic" w:hAnsi="Traditional Arabic" w:cs="Traditional Arabic" w:hint="cs"/>
          <w:rtl/>
        </w:rPr>
        <w:t xml:space="preserve"> این تعیینی بودن اگر واقعاً بود، بایستی چنان واضح آم</w:t>
      </w:r>
      <w:r w:rsidR="00120AF2" w:rsidRPr="00CC0CDE">
        <w:rPr>
          <w:rFonts w:ascii="Traditional Arabic" w:hAnsi="Traditional Arabic" w:cs="Traditional Arabic" w:hint="cs"/>
          <w:rtl/>
        </w:rPr>
        <w:t>ده باشد، جای تردیدی در آن نباشد.</w:t>
      </w:r>
    </w:p>
    <w:p w:rsidR="0006563E" w:rsidRPr="00CC0CDE" w:rsidRDefault="00120AF2" w:rsidP="00CC0CDE">
      <w:pPr>
        <w:rPr>
          <w:rFonts w:ascii="Traditional Arabic" w:hAnsi="Traditional Arabic" w:cs="Traditional Arabic"/>
          <w:rtl/>
        </w:rPr>
      </w:pPr>
      <w:r w:rsidRPr="00CC0CDE">
        <w:rPr>
          <w:rFonts w:ascii="Traditional Arabic" w:hAnsi="Traditional Arabic" w:cs="Traditional Arabic" w:hint="cs"/>
          <w:rtl/>
        </w:rPr>
        <w:lastRenderedPageBreak/>
        <w:t xml:space="preserve">اینجا </w:t>
      </w:r>
      <w:r w:rsidR="0049520D" w:rsidRPr="00CC0CDE">
        <w:rPr>
          <w:rFonts w:ascii="Traditional Arabic" w:hAnsi="Traditional Arabic" w:cs="Traditional Arabic" w:hint="cs"/>
          <w:rtl/>
        </w:rPr>
        <w:t>در</w:t>
      </w:r>
      <w:r w:rsidR="0090378F">
        <w:rPr>
          <w:rFonts w:ascii="Traditional Arabic" w:hAnsi="Traditional Arabic" w:cs="Traditional Arabic" w:hint="cs"/>
          <w:rtl/>
        </w:rPr>
        <w:t xml:space="preserve"> </w:t>
      </w:r>
      <w:r w:rsidR="0049520D" w:rsidRPr="00CC0CDE">
        <w:rPr>
          <w:rFonts w:ascii="Traditional Arabic" w:hAnsi="Traditional Arabic" w:cs="Traditional Arabic" w:hint="cs"/>
          <w:rtl/>
        </w:rPr>
        <w:t>واقع</w:t>
      </w:r>
      <w:r w:rsidRPr="00CC0CDE">
        <w:rPr>
          <w:rFonts w:ascii="Traditional Arabic" w:hAnsi="Traditional Arabic" w:cs="Traditional Arabic" w:hint="cs"/>
          <w:rtl/>
        </w:rPr>
        <w:t xml:space="preserve"> ما از نبود </w:t>
      </w:r>
      <w:r w:rsidR="0049520D" w:rsidRPr="00CC0CDE">
        <w:rPr>
          <w:rFonts w:ascii="Traditional Arabic" w:hAnsi="Traditional Arabic" w:cs="Traditional Arabic" w:hint="cs"/>
          <w:rtl/>
        </w:rPr>
        <w:t>یک‌چیزی</w:t>
      </w:r>
      <w:r w:rsidRPr="00CC0CDE">
        <w:rPr>
          <w:rFonts w:ascii="Traditional Arabic" w:hAnsi="Traditional Arabic" w:cs="Traditional Arabic" w:hint="cs"/>
          <w:rtl/>
        </w:rPr>
        <w:t xml:space="preserve"> دیگر به نبود چیز دیگری پی </w:t>
      </w:r>
      <w:r w:rsidR="0049520D" w:rsidRPr="00CC0CDE">
        <w:rPr>
          <w:rFonts w:ascii="Traditional Arabic" w:hAnsi="Traditional Arabic" w:cs="Traditional Arabic" w:hint="cs"/>
          <w:rtl/>
        </w:rPr>
        <w:t>می‌بریم</w:t>
      </w:r>
      <w:r w:rsidR="0006563E" w:rsidRPr="00CC0CDE">
        <w:rPr>
          <w:rFonts w:ascii="Traditional Arabic" w:hAnsi="Traditional Arabic" w:cs="Traditional Arabic" w:hint="cs"/>
          <w:rtl/>
        </w:rPr>
        <w:t>.</w:t>
      </w:r>
    </w:p>
    <w:p w:rsidR="0006563E" w:rsidRPr="00CC0CDE" w:rsidRDefault="0090378F" w:rsidP="00CC0CDE">
      <w:pPr>
        <w:rPr>
          <w:rFonts w:ascii="Traditional Arabic" w:hAnsi="Traditional Arabic" w:cs="Traditional Arabic"/>
          <w:rtl/>
        </w:rPr>
      </w:pPr>
      <w:r>
        <w:rPr>
          <w:rFonts w:ascii="Traditional Arabic" w:hAnsi="Traditional Arabic" w:cs="Traditional Arabic" w:hint="cs"/>
          <w:rtl/>
        </w:rPr>
        <w:t>قاعده «لو کان لبان»، نوعی پی‌</w:t>
      </w:r>
      <w:r w:rsidR="0070456D" w:rsidRPr="00CC0CDE">
        <w:rPr>
          <w:rFonts w:ascii="Traditional Arabic" w:hAnsi="Traditional Arabic" w:cs="Traditional Arabic" w:hint="cs"/>
          <w:rtl/>
        </w:rPr>
        <w:t xml:space="preserve">بردن از یک عدم به عدم چیزی دیگر است، </w:t>
      </w:r>
      <w:r w:rsidR="0049520D" w:rsidRPr="00CC0CDE">
        <w:rPr>
          <w:rFonts w:ascii="Traditional Arabic" w:hAnsi="Traditional Arabic" w:cs="Traditional Arabic" w:hint="cs"/>
          <w:rtl/>
        </w:rPr>
        <w:t>می‌گوید</w:t>
      </w:r>
      <w:r w:rsidR="0070456D" w:rsidRPr="00CC0CDE">
        <w:rPr>
          <w:rFonts w:ascii="Traditional Arabic" w:hAnsi="Traditional Arabic" w:cs="Traditional Arabic" w:hint="cs"/>
          <w:rtl/>
        </w:rPr>
        <w:t xml:space="preserve"> اگر این مسئله بود، این مسئله خیلی ن</w:t>
      </w:r>
      <w:r w:rsidR="0049520D" w:rsidRPr="00CC0CDE">
        <w:rPr>
          <w:rFonts w:ascii="Traditional Arabic" w:hAnsi="Traditional Arabic" w:cs="Traditional Arabic" w:hint="cs"/>
          <w:rtl/>
        </w:rPr>
        <w:t>می‌تواند</w:t>
      </w:r>
      <w:r w:rsidR="0070456D" w:rsidRPr="00CC0CDE">
        <w:rPr>
          <w:rFonts w:ascii="Traditional Arabic" w:hAnsi="Traditional Arabic" w:cs="Traditional Arabic" w:hint="cs"/>
          <w:rtl/>
        </w:rPr>
        <w:t xml:space="preserve"> در حاشیه باشد، بلکه ذاتش است و ذاتی است که باید شیوع پیدا بکند، چون این شیوع و تبین را نداریم، معلوم </w:t>
      </w:r>
      <w:r w:rsidR="0049520D" w:rsidRPr="00CC0CDE">
        <w:rPr>
          <w:rFonts w:ascii="Traditional Arabic" w:hAnsi="Traditional Arabic" w:cs="Traditional Arabic" w:hint="cs"/>
          <w:rtl/>
        </w:rPr>
        <w:t>می‌شود</w:t>
      </w:r>
      <w:r w:rsidR="0070456D" w:rsidRPr="00CC0CDE">
        <w:rPr>
          <w:rFonts w:ascii="Traditional Arabic" w:hAnsi="Traditional Arabic" w:cs="Traditional Arabic" w:hint="cs"/>
          <w:rtl/>
        </w:rPr>
        <w:t xml:space="preserve"> که نبوده است.</w:t>
      </w:r>
    </w:p>
    <w:p w:rsidR="0070456D" w:rsidRPr="00CC0CDE" w:rsidRDefault="0070456D" w:rsidP="00CC0CDE">
      <w:pPr>
        <w:ind w:firstLine="0"/>
        <w:rPr>
          <w:rFonts w:ascii="Traditional Arabic" w:hAnsi="Traditional Arabic" w:cs="Traditional Arabic"/>
          <w:rtl/>
        </w:rPr>
      </w:pPr>
      <w:r w:rsidRPr="00CC0CDE">
        <w:rPr>
          <w:rFonts w:ascii="Traditional Arabic" w:hAnsi="Traditional Arabic" w:cs="Traditional Arabic" w:hint="cs"/>
          <w:rtl/>
        </w:rPr>
        <w:t xml:space="preserve"> مثلاً در وقت نماز صبح شاید کسی این مطلب را بگوید، حضرت امام </w:t>
      </w:r>
      <w:r w:rsidR="0049520D" w:rsidRPr="00CC0CDE">
        <w:rPr>
          <w:rFonts w:ascii="Traditional Arabic" w:hAnsi="Traditional Arabic" w:cs="Traditional Arabic" w:hint="cs"/>
          <w:rtl/>
        </w:rPr>
        <w:t>می‌فرمایند</w:t>
      </w:r>
      <w:r w:rsidRPr="00CC0CDE">
        <w:rPr>
          <w:rFonts w:ascii="Traditional Arabic" w:hAnsi="Traditional Arabic" w:cs="Traditional Arabic" w:hint="cs"/>
          <w:rtl/>
        </w:rPr>
        <w:t xml:space="preserve"> که تبیّن لازم است، در لیالی مقمره و لیالی بیضا بایستی چند دقیقه بعد از </w:t>
      </w:r>
      <w:r w:rsidR="0049520D" w:rsidRPr="00CC0CDE">
        <w:rPr>
          <w:rFonts w:ascii="Traditional Arabic" w:hAnsi="Traditional Arabic" w:cs="Traditional Arabic" w:hint="cs"/>
          <w:rtl/>
        </w:rPr>
        <w:t>وقت‌هایی</w:t>
      </w:r>
      <w:r w:rsidRPr="00CC0CDE">
        <w:rPr>
          <w:rFonts w:ascii="Traditional Arabic" w:hAnsi="Traditional Arabic" w:cs="Traditional Arabic" w:hint="cs"/>
          <w:rtl/>
        </w:rPr>
        <w:t xml:space="preserve"> که در بقیه </w:t>
      </w:r>
      <w:r w:rsidR="0049520D" w:rsidRPr="00CC0CDE">
        <w:rPr>
          <w:rFonts w:ascii="Traditional Arabic" w:hAnsi="Traditional Arabic" w:cs="Traditional Arabic" w:hint="cs"/>
          <w:rtl/>
        </w:rPr>
        <w:t>روزها</w:t>
      </w:r>
      <w:r w:rsidRPr="00CC0CDE">
        <w:rPr>
          <w:rFonts w:ascii="Traditional Arabic" w:hAnsi="Traditional Arabic" w:cs="Traditional Arabic" w:hint="cs"/>
          <w:rtl/>
        </w:rPr>
        <w:t xml:space="preserve"> هست، نماز خواند، ممکن است کسی بگوید که کاری به </w:t>
      </w:r>
      <w:r w:rsidR="0049520D" w:rsidRPr="00CC0CDE">
        <w:rPr>
          <w:rFonts w:ascii="Traditional Arabic" w:hAnsi="Traditional Arabic" w:cs="Traditional Arabic" w:hint="cs"/>
          <w:rtl/>
        </w:rPr>
        <w:t>بحث‌های</w:t>
      </w:r>
      <w:r w:rsidRPr="00CC0CDE">
        <w:rPr>
          <w:rFonts w:ascii="Traditional Arabic" w:hAnsi="Traditional Arabic" w:cs="Traditional Arabic" w:hint="cs"/>
          <w:rtl/>
        </w:rPr>
        <w:t xml:space="preserve"> لفظی نداریم، </w:t>
      </w:r>
      <w:r w:rsidR="0049520D" w:rsidRPr="00CC0CDE">
        <w:rPr>
          <w:rFonts w:ascii="Traditional Arabic" w:hAnsi="Traditional Arabic" w:cs="Traditional Arabic" w:hint="cs"/>
          <w:rtl/>
        </w:rPr>
        <w:t>این‌طور</w:t>
      </w:r>
      <w:r w:rsidRPr="00CC0CDE">
        <w:rPr>
          <w:rFonts w:ascii="Traditional Arabic" w:hAnsi="Traditional Arabic" w:cs="Traditional Arabic" w:hint="cs"/>
          <w:rtl/>
        </w:rPr>
        <w:t xml:space="preserve"> مسائلی اگر بود، بایستی در تاریخ ثبت و ضبط </w:t>
      </w:r>
      <w:r w:rsidR="0049520D" w:rsidRPr="00CC0CDE">
        <w:rPr>
          <w:rFonts w:ascii="Traditional Arabic" w:hAnsi="Traditional Arabic" w:cs="Traditional Arabic" w:hint="cs"/>
          <w:rtl/>
        </w:rPr>
        <w:t>می‌شد</w:t>
      </w:r>
      <w:r w:rsidRPr="00CC0CDE">
        <w:rPr>
          <w:rFonts w:ascii="Traditional Arabic" w:hAnsi="Traditional Arabic" w:cs="Traditional Arabic" w:hint="cs"/>
          <w:rtl/>
        </w:rPr>
        <w:t xml:space="preserve"> که مثلاً نماز صبح در حدود هشت روز، با بقیه روزها فرق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xml:space="preserve">، اگر </w:t>
      </w:r>
      <w:r w:rsidR="0049520D" w:rsidRPr="00CC0CDE">
        <w:rPr>
          <w:rFonts w:ascii="Traditional Arabic" w:hAnsi="Traditional Arabic" w:cs="Traditional Arabic" w:hint="cs"/>
          <w:rtl/>
        </w:rPr>
        <w:t>این‌چنین</w:t>
      </w:r>
      <w:r w:rsidRPr="00CC0CDE">
        <w:rPr>
          <w:rFonts w:ascii="Traditional Arabic" w:hAnsi="Traditional Arabic" w:cs="Traditional Arabic" w:hint="cs"/>
          <w:rtl/>
        </w:rPr>
        <w:t xml:space="preserve"> بود، </w:t>
      </w:r>
      <w:r w:rsidR="0049520D" w:rsidRPr="00CC0CDE">
        <w:rPr>
          <w:rFonts w:ascii="Traditional Arabic" w:hAnsi="Traditional Arabic" w:cs="Traditional Arabic" w:hint="cs"/>
          <w:rtl/>
        </w:rPr>
        <w:t>می‌بایست</w:t>
      </w:r>
      <w:r w:rsidRPr="00CC0CDE">
        <w:rPr>
          <w:rFonts w:ascii="Traditional Arabic" w:hAnsi="Traditional Arabic" w:cs="Traditional Arabic" w:hint="cs"/>
          <w:rtl/>
        </w:rPr>
        <w:t xml:space="preserve"> انتشار پیدا </w:t>
      </w:r>
      <w:r w:rsidR="0049520D" w:rsidRPr="00CC0CDE">
        <w:rPr>
          <w:rFonts w:ascii="Traditional Arabic" w:hAnsi="Traditional Arabic" w:cs="Traditional Arabic" w:hint="cs"/>
          <w:rtl/>
        </w:rPr>
        <w:t>می‌کرد</w:t>
      </w:r>
      <w:r w:rsidRPr="00CC0CDE">
        <w:rPr>
          <w:rFonts w:ascii="Traditional Arabic" w:hAnsi="Traditional Arabic" w:cs="Traditional Arabic" w:hint="cs"/>
          <w:rtl/>
        </w:rPr>
        <w:t xml:space="preserve">، مثل بقیه مواردی که کثیر الابتلاء هست، ذکر </w:t>
      </w:r>
      <w:r w:rsidR="0049520D" w:rsidRPr="00CC0CDE">
        <w:rPr>
          <w:rFonts w:ascii="Traditional Arabic" w:hAnsi="Traditional Arabic" w:cs="Traditional Arabic" w:hint="cs"/>
          <w:rtl/>
        </w:rPr>
        <w:t>می‌شد</w:t>
      </w:r>
      <w:r w:rsidRPr="00CC0CDE">
        <w:rPr>
          <w:rFonts w:ascii="Traditional Arabic" w:hAnsi="Traditional Arabic" w:cs="Traditional Arabic" w:hint="cs"/>
          <w:rtl/>
        </w:rPr>
        <w:t>.</w:t>
      </w:r>
    </w:p>
    <w:p w:rsidR="0070456D" w:rsidRPr="00CC0CDE" w:rsidRDefault="00BE6CC0" w:rsidP="0090378F">
      <w:pPr>
        <w:ind w:firstLine="0"/>
        <w:rPr>
          <w:rFonts w:ascii="Traditional Arabic" w:hAnsi="Traditional Arabic" w:cs="Traditional Arabic"/>
          <w:rtl/>
        </w:rPr>
      </w:pPr>
      <w:r w:rsidRPr="00CC0CDE">
        <w:rPr>
          <w:rFonts w:ascii="Traditional Arabic" w:hAnsi="Traditional Arabic" w:cs="Traditional Arabic" w:hint="cs"/>
          <w:rtl/>
        </w:rPr>
        <w:t xml:space="preserve">از این موارد در فقه زیاد هست که خیلی از </w:t>
      </w:r>
      <w:r w:rsidR="0049520D" w:rsidRPr="00CC0CDE">
        <w:rPr>
          <w:rFonts w:ascii="Traditional Arabic" w:hAnsi="Traditional Arabic" w:cs="Traditional Arabic" w:hint="cs"/>
          <w:rtl/>
        </w:rPr>
        <w:t>آن‌ها</w:t>
      </w:r>
      <w:r w:rsidRPr="00CC0CDE">
        <w:rPr>
          <w:rFonts w:ascii="Traditional Arabic" w:hAnsi="Traditional Arabic" w:cs="Traditional Arabic" w:hint="cs"/>
          <w:rtl/>
        </w:rPr>
        <w:t xml:space="preserve"> به قانون «لو کان لبان»، </w:t>
      </w:r>
      <w:r w:rsidR="0049520D" w:rsidRPr="00CC0CDE">
        <w:rPr>
          <w:rFonts w:ascii="Traditional Arabic" w:hAnsi="Traditional Arabic" w:cs="Traditional Arabic" w:hint="cs"/>
          <w:rtl/>
        </w:rPr>
        <w:t>برمی‌گردد</w:t>
      </w:r>
      <w:r w:rsidRPr="00CC0CDE">
        <w:rPr>
          <w:rFonts w:ascii="Traditional Arabic" w:hAnsi="Traditional Arabic" w:cs="Traditional Arabic" w:hint="cs"/>
          <w:rtl/>
        </w:rPr>
        <w:t xml:space="preserve">، این قانون یکی از مصادیق </w:t>
      </w:r>
      <w:r w:rsidR="0049520D" w:rsidRPr="00CC0CDE">
        <w:rPr>
          <w:rFonts w:ascii="Traditional Arabic" w:hAnsi="Traditional Arabic" w:cs="Traditional Arabic" w:hint="cs"/>
          <w:rtl/>
        </w:rPr>
        <w:t>دال‌ها</w:t>
      </w:r>
      <w:r w:rsidRPr="00CC0CDE">
        <w:rPr>
          <w:rFonts w:ascii="Traditional Arabic" w:hAnsi="Traditional Arabic" w:cs="Traditional Arabic" w:hint="cs"/>
          <w:rtl/>
        </w:rPr>
        <w:t xml:space="preserve">ی عدمی است، علت و معلول درست </w:t>
      </w:r>
      <w:r w:rsidR="0049520D" w:rsidRPr="00CC0CDE">
        <w:rPr>
          <w:rFonts w:ascii="Traditional Arabic" w:hAnsi="Traditional Arabic" w:cs="Traditional Arabic" w:hint="cs"/>
          <w:rtl/>
        </w:rPr>
        <w:t>می‌کند</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می‌گوید</w:t>
      </w:r>
      <w:r w:rsidRPr="00CC0CDE">
        <w:rPr>
          <w:rFonts w:ascii="Traditional Arabic" w:hAnsi="Traditional Arabic" w:cs="Traditional Arabic" w:hint="cs"/>
          <w:rtl/>
        </w:rPr>
        <w:t xml:space="preserve"> که اگر آن بود، </w:t>
      </w:r>
      <w:r w:rsidR="0049520D" w:rsidRPr="00CC0CDE">
        <w:rPr>
          <w:rFonts w:ascii="Traditional Arabic" w:hAnsi="Traditional Arabic" w:cs="Traditional Arabic" w:hint="cs"/>
          <w:rtl/>
        </w:rPr>
        <w:t>می‌بایست</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این‌طور</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می‌شد</w:t>
      </w:r>
      <w:r w:rsidRPr="00CC0CDE">
        <w:rPr>
          <w:rFonts w:ascii="Traditional Arabic" w:hAnsi="Traditional Arabic" w:cs="Traditional Arabic" w:hint="cs"/>
          <w:rtl/>
        </w:rPr>
        <w:t>، این نیست، پس آن نیست، «لو کان لبان» است که این بیشتر به نوع اول عدم معلول دلیلٌ علی عدم علة است، این تکثیر مثال بود که توجه داشته باشیم که مسئله به چه صورت است.</w:t>
      </w:r>
    </w:p>
    <w:p w:rsidR="0049520D" w:rsidRPr="00CC0CDE" w:rsidRDefault="0049520D" w:rsidP="00CC0CDE">
      <w:pPr>
        <w:pStyle w:val="Heading1"/>
        <w:jc w:val="both"/>
        <w:rPr>
          <w:rFonts w:ascii="Traditional Arabic" w:hAnsi="Traditional Arabic" w:cs="Traditional Arabic"/>
          <w:rtl/>
        </w:rPr>
      </w:pPr>
      <w:bookmarkStart w:id="11" w:name="_Toc512921580"/>
      <w:r w:rsidRPr="00CC0CDE">
        <w:rPr>
          <w:rFonts w:ascii="Traditional Arabic" w:hAnsi="Traditional Arabic" w:cs="Traditional Arabic" w:hint="cs"/>
          <w:rtl/>
        </w:rPr>
        <w:t xml:space="preserve">کشف مراد شارع یا متکلم از </w:t>
      </w:r>
      <w:r w:rsidR="00D91CCF">
        <w:rPr>
          <w:rFonts w:ascii="Traditional Arabic" w:hAnsi="Traditional Arabic" w:cs="Traditional Arabic" w:hint="cs"/>
          <w:rtl/>
        </w:rPr>
        <w:t>دلالت‌های</w:t>
      </w:r>
      <w:r w:rsidRPr="00CC0CDE">
        <w:rPr>
          <w:rFonts w:ascii="Traditional Arabic" w:hAnsi="Traditional Arabic" w:cs="Traditional Arabic" w:hint="cs"/>
          <w:rtl/>
        </w:rPr>
        <w:t xml:space="preserve"> عدمی دال</w:t>
      </w:r>
      <w:bookmarkEnd w:id="11"/>
    </w:p>
    <w:p w:rsidR="007C4085" w:rsidRPr="00CC0CDE" w:rsidRDefault="007C4085" w:rsidP="0090378F">
      <w:pPr>
        <w:ind w:firstLine="0"/>
        <w:rPr>
          <w:rFonts w:ascii="Traditional Arabic" w:hAnsi="Traditional Arabic" w:cs="Traditional Arabic"/>
          <w:rtl/>
        </w:rPr>
      </w:pPr>
      <w:r w:rsidRPr="00CC0CDE">
        <w:rPr>
          <w:rFonts w:ascii="Traditional Arabic" w:hAnsi="Traditional Arabic" w:cs="Traditional Arabic" w:hint="cs"/>
          <w:rtl/>
        </w:rPr>
        <w:t xml:space="preserve">مسئله </w:t>
      </w:r>
      <w:r w:rsidR="0049520D" w:rsidRPr="00CC0CDE">
        <w:rPr>
          <w:rFonts w:ascii="Traditional Arabic" w:hAnsi="Traditional Arabic" w:cs="Traditional Arabic" w:hint="cs"/>
          <w:rtl/>
        </w:rPr>
        <w:t>دلالت‌ها</w:t>
      </w:r>
      <w:r w:rsidRPr="00CC0CDE">
        <w:rPr>
          <w:rFonts w:ascii="Traditional Arabic" w:hAnsi="Traditional Arabic" w:cs="Traditional Arabic" w:hint="cs"/>
          <w:rtl/>
        </w:rPr>
        <w:t xml:space="preserve">ی عدمی و اعدامی که دال </w:t>
      </w:r>
      <w:r w:rsidR="0049520D" w:rsidRPr="00CC0CDE">
        <w:rPr>
          <w:rFonts w:ascii="Traditional Arabic" w:hAnsi="Traditional Arabic" w:cs="Traditional Arabic" w:hint="cs"/>
          <w:rtl/>
        </w:rPr>
        <w:t>می‌شوند</w:t>
      </w:r>
      <w:r w:rsidRPr="00CC0CDE">
        <w:rPr>
          <w:rFonts w:ascii="Traditional Arabic" w:hAnsi="Traditional Arabic" w:cs="Traditional Arabic" w:hint="cs"/>
          <w:rtl/>
        </w:rPr>
        <w:t xml:space="preserve"> و از </w:t>
      </w:r>
      <w:r w:rsidR="0049520D" w:rsidRPr="00CC0CDE">
        <w:rPr>
          <w:rFonts w:ascii="Traditional Arabic" w:hAnsi="Traditional Arabic" w:cs="Traditional Arabic" w:hint="cs"/>
          <w:rtl/>
        </w:rPr>
        <w:t>آن‌ها</w:t>
      </w:r>
      <w:r w:rsidRPr="00CC0CDE">
        <w:rPr>
          <w:rFonts w:ascii="Traditional Arabic" w:hAnsi="Traditional Arabic" w:cs="Traditional Arabic" w:hint="cs"/>
          <w:rtl/>
        </w:rPr>
        <w:t xml:space="preserve">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یک </w:t>
      </w:r>
      <w:r w:rsidR="0049520D" w:rsidRPr="00CC0CDE">
        <w:rPr>
          <w:rFonts w:ascii="Traditional Arabic" w:hAnsi="Traditional Arabic" w:cs="Traditional Arabic" w:hint="cs"/>
          <w:rtl/>
        </w:rPr>
        <w:t>مرادهایی</w:t>
      </w:r>
      <w:r w:rsidRPr="00CC0CDE">
        <w:rPr>
          <w:rFonts w:ascii="Traditional Arabic" w:hAnsi="Traditional Arabic" w:cs="Traditional Arabic" w:hint="cs"/>
          <w:rtl/>
        </w:rPr>
        <w:t xml:space="preserve"> را </w:t>
      </w:r>
      <w:r w:rsidR="0090378F">
        <w:rPr>
          <w:rFonts w:ascii="Traditional Arabic" w:hAnsi="Traditional Arabic" w:cs="Traditional Arabic" w:hint="cs"/>
          <w:rtl/>
        </w:rPr>
        <w:t xml:space="preserve">از </w:t>
      </w:r>
      <w:r w:rsidRPr="00CC0CDE">
        <w:rPr>
          <w:rFonts w:ascii="Traditional Arabic" w:hAnsi="Traditional Arabic" w:cs="Traditional Arabic" w:hint="cs"/>
          <w:rtl/>
        </w:rPr>
        <w:t>شارع و متکلم کشف کرد</w:t>
      </w:r>
      <w:r w:rsidR="0090378F">
        <w:rPr>
          <w:rFonts w:ascii="Traditional Arabic" w:hAnsi="Traditional Arabic" w:cs="Traditional Arabic" w:hint="cs"/>
          <w:rtl/>
        </w:rPr>
        <w:t xml:space="preserve">. </w:t>
      </w:r>
      <w:r w:rsidRPr="00CC0CDE">
        <w:rPr>
          <w:rFonts w:ascii="Traditional Arabic" w:hAnsi="Traditional Arabic" w:cs="Traditional Arabic" w:hint="cs"/>
          <w:rtl/>
        </w:rPr>
        <w:t xml:space="preserve">یک بحثی است که بایستی در </w:t>
      </w:r>
      <w:r w:rsidR="00D91CCF">
        <w:rPr>
          <w:rFonts w:ascii="Traditional Arabic" w:hAnsi="Traditional Arabic" w:cs="Traditional Arabic" w:hint="cs"/>
          <w:rtl/>
        </w:rPr>
        <w:t>اوایل</w:t>
      </w:r>
      <w:r w:rsidRPr="00CC0CDE">
        <w:rPr>
          <w:rFonts w:ascii="Traditional Arabic" w:hAnsi="Traditional Arabic" w:cs="Traditional Arabic" w:hint="cs"/>
          <w:rtl/>
        </w:rPr>
        <w:t xml:space="preserve"> اصول </w:t>
      </w:r>
      <w:r w:rsidR="0049520D" w:rsidRPr="00CC0CDE">
        <w:rPr>
          <w:rFonts w:ascii="Traditional Arabic" w:hAnsi="Traditional Arabic" w:cs="Traditional Arabic" w:hint="cs"/>
          <w:rtl/>
        </w:rPr>
        <w:t>موردتوجه</w:t>
      </w:r>
      <w:r w:rsidRPr="00CC0CDE">
        <w:rPr>
          <w:rFonts w:ascii="Traditional Arabic" w:hAnsi="Traditional Arabic" w:cs="Traditional Arabic" w:hint="cs"/>
          <w:rtl/>
        </w:rPr>
        <w:t xml:space="preserve"> قرار بگیرد، همچنین </w:t>
      </w:r>
      <w:r w:rsidR="0049520D" w:rsidRPr="00CC0CDE">
        <w:rPr>
          <w:rFonts w:ascii="Traditional Arabic" w:hAnsi="Traditional Arabic" w:cs="Traditional Arabic" w:hint="cs"/>
          <w:rtl/>
        </w:rPr>
        <w:t>موردعنایت</w:t>
      </w:r>
      <w:r w:rsidRPr="00CC0CDE">
        <w:rPr>
          <w:rFonts w:ascii="Traditional Arabic" w:hAnsi="Traditional Arabic" w:cs="Traditional Arabic" w:hint="cs"/>
          <w:rtl/>
        </w:rPr>
        <w:t xml:space="preserve"> </w:t>
      </w:r>
      <w:r w:rsidR="0090378F">
        <w:rPr>
          <w:rFonts w:ascii="Traditional Arabic" w:hAnsi="Traditional Arabic" w:cs="Traditional Arabic" w:hint="cs"/>
          <w:rtl/>
        </w:rPr>
        <w:t>کامل‌تر</w:t>
      </w:r>
      <w:r w:rsidRPr="00CC0CDE">
        <w:rPr>
          <w:rFonts w:ascii="Traditional Arabic" w:hAnsi="Traditional Arabic" w:cs="Traditional Arabic" w:hint="cs"/>
          <w:rtl/>
        </w:rPr>
        <w:t xml:space="preserve"> و </w:t>
      </w:r>
      <w:r w:rsidR="0049520D" w:rsidRPr="00CC0CDE">
        <w:rPr>
          <w:rFonts w:ascii="Traditional Arabic" w:hAnsi="Traditional Arabic" w:cs="Traditional Arabic" w:hint="cs"/>
          <w:rtl/>
        </w:rPr>
        <w:t>جامع‌تری</w:t>
      </w:r>
      <w:r w:rsidRPr="00CC0CDE">
        <w:rPr>
          <w:rFonts w:ascii="Traditional Arabic" w:hAnsi="Traditional Arabic" w:cs="Traditional Arabic" w:hint="cs"/>
          <w:rtl/>
        </w:rPr>
        <w:t xml:space="preserve"> قرار بگیرد، برای اینکه پشتوانه بسیاری از </w:t>
      </w:r>
      <w:r w:rsidR="0049520D" w:rsidRPr="00CC0CDE">
        <w:rPr>
          <w:rFonts w:ascii="Traditional Arabic" w:hAnsi="Traditional Arabic" w:cs="Traditional Arabic" w:hint="cs"/>
          <w:rtl/>
        </w:rPr>
        <w:t>دلالت‌ها</w:t>
      </w:r>
      <w:r w:rsidRPr="00CC0CDE">
        <w:rPr>
          <w:rFonts w:ascii="Traditional Arabic" w:hAnsi="Traditional Arabic" w:cs="Traditional Arabic" w:hint="cs"/>
          <w:rtl/>
        </w:rPr>
        <w:t>ی دیگر و مباحث دیگر اصول است</w:t>
      </w:r>
      <w:r w:rsidR="0090378F">
        <w:rPr>
          <w:rFonts w:ascii="Traditional Arabic" w:hAnsi="Traditional Arabic" w:cs="Traditional Arabic" w:hint="cs"/>
          <w:rtl/>
        </w:rPr>
        <w:t>.</w:t>
      </w:r>
      <w:r w:rsidRPr="00CC0CDE">
        <w:rPr>
          <w:rFonts w:ascii="Traditional Arabic" w:hAnsi="Traditional Arabic" w:cs="Traditional Arabic" w:hint="cs"/>
          <w:rtl/>
        </w:rPr>
        <w:t xml:space="preserve"> از جهت دیگر سه تقسیم در طول یکدیگر است که اینجا بیان شد.</w:t>
      </w:r>
    </w:p>
    <w:p w:rsidR="007C4085" w:rsidRPr="00CC0CDE" w:rsidRDefault="007C4085" w:rsidP="00CC0CDE">
      <w:pPr>
        <w:ind w:firstLine="0"/>
        <w:rPr>
          <w:rFonts w:ascii="Traditional Arabic" w:hAnsi="Traditional Arabic" w:cs="Traditional Arabic"/>
          <w:rtl/>
        </w:rPr>
      </w:pPr>
      <w:r w:rsidRPr="00CC0CDE">
        <w:rPr>
          <w:rFonts w:ascii="Traditional Arabic" w:hAnsi="Traditional Arabic" w:cs="Traditional Arabic" w:hint="cs"/>
          <w:rtl/>
        </w:rPr>
        <w:t xml:space="preserve">این سه تقسیم در مباحث اصول و مباحث دلالت </w:t>
      </w:r>
      <w:r w:rsidR="0049520D" w:rsidRPr="00CC0CDE">
        <w:rPr>
          <w:rFonts w:ascii="Traditional Arabic" w:hAnsi="Traditional Arabic" w:cs="Traditional Arabic" w:hint="cs"/>
          <w:rtl/>
        </w:rPr>
        <w:t>موردتوجه</w:t>
      </w:r>
      <w:r w:rsidRPr="00CC0CDE">
        <w:rPr>
          <w:rFonts w:ascii="Traditional Arabic" w:hAnsi="Traditional Arabic" w:cs="Traditional Arabic" w:hint="cs"/>
          <w:rtl/>
        </w:rPr>
        <w:t xml:space="preserve"> قرار </w:t>
      </w:r>
      <w:r w:rsidR="0049520D" w:rsidRPr="00CC0CDE">
        <w:rPr>
          <w:rFonts w:ascii="Traditional Arabic" w:hAnsi="Traditional Arabic" w:cs="Traditional Arabic" w:hint="cs"/>
          <w:rtl/>
        </w:rPr>
        <w:t>می‌گیرد</w:t>
      </w:r>
      <w:r w:rsidRPr="00CC0CDE">
        <w:rPr>
          <w:rFonts w:ascii="Traditional Arabic" w:hAnsi="Traditional Arabic" w:cs="Traditional Arabic" w:hint="cs"/>
          <w:rtl/>
        </w:rPr>
        <w:t xml:space="preserve">، اگر بحث ما حالت </w:t>
      </w:r>
      <w:r w:rsidR="0049520D" w:rsidRPr="00CC0CDE">
        <w:rPr>
          <w:rFonts w:ascii="Traditional Arabic" w:hAnsi="Traditional Arabic" w:cs="Traditional Arabic" w:hint="cs"/>
          <w:rtl/>
        </w:rPr>
        <w:t>حاشیه‌ای</w:t>
      </w:r>
      <w:r w:rsidRPr="00CC0CDE">
        <w:rPr>
          <w:rFonts w:ascii="Traditional Arabic" w:hAnsi="Traditional Arabic" w:cs="Traditional Arabic" w:hint="cs"/>
          <w:rtl/>
        </w:rPr>
        <w:t xml:space="preserve"> نداشت، بنا بود که این را تکمیل بکنیم، شاید پانزده جلسه </w:t>
      </w:r>
      <w:r w:rsidR="0049520D" w:rsidRPr="00CC0CDE">
        <w:rPr>
          <w:rFonts w:ascii="Traditional Arabic" w:hAnsi="Traditional Arabic" w:cs="Traditional Arabic" w:hint="cs"/>
          <w:rtl/>
        </w:rPr>
        <w:t>قابل‌بحث</w:t>
      </w:r>
      <w:r w:rsidRPr="00CC0CDE">
        <w:rPr>
          <w:rFonts w:ascii="Traditional Arabic" w:hAnsi="Traditional Arabic" w:cs="Traditional Arabic" w:hint="cs"/>
          <w:rtl/>
        </w:rPr>
        <w:t xml:space="preserve"> بود.</w:t>
      </w:r>
    </w:p>
    <w:p w:rsidR="007C4085" w:rsidRPr="00CC0CDE" w:rsidRDefault="00D6641F" w:rsidP="00CC0CDE">
      <w:pPr>
        <w:ind w:firstLine="0"/>
        <w:rPr>
          <w:rFonts w:ascii="Traditional Arabic" w:hAnsi="Traditional Arabic" w:cs="Traditional Arabic"/>
          <w:rtl/>
        </w:rPr>
      </w:pPr>
      <w:r w:rsidRPr="00CC0CDE">
        <w:rPr>
          <w:rFonts w:ascii="Traditional Arabic" w:hAnsi="Traditional Arabic" w:cs="Traditional Arabic" w:hint="cs"/>
          <w:rtl/>
        </w:rPr>
        <w:t xml:space="preserve">اطلاق مقامی هم از همین قبیل است، تفاوتش با اطلاق لفظی روشن شد و اینکه اطلاق مقامی هم مبتنی بر فضایی است که وجود دارد، فضا قرینه </w:t>
      </w:r>
      <w:r w:rsidR="0049520D" w:rsidRPr="00CC0CDE">
        <w:rPr>
          <w:rFonts w:ascii="Traditional Arabic" w:hAnsi="Traditional Arabic" w:cs="Traditional Arabic" w:hint="cs"/>
          <w:rtl/>
        </w:rPr>
        <w:t>می‌خواهد</w:t>
      </w:r>
      <w:r w:rsidRPr="00CC0CDE">
        <w:rPr>
          <w:rFonts w:ascii="Traditional Arabic" w:hAnsi="Traditional Arabic" w:cs="Traditional Arabic" w:hint="cs"/>
          <w:rtl/>
        </w:rPr>
        <w:t xml:space="preserve">، انسان با قرینه باید بفهمد که اینجا مثلاً نماز صحیح </w:t>
      </w:r>
      <w:r w:rsidR="0049520D" w:rsidRPr="00CC0CDE">
        <w:rPr>
          <w:rFonts w:ascii="Traditional Arabic" w:hAnsi="Traditional Arabic" w:cs="Traditional Arabic" w:hint="cs"/>
          <w:rtl/>
        </w:rPr>
        <w:t>می‌خواند</w:t>
      </w:r>
      <w:r w:rsidRPr="00CC0CDE">
        <w:rPr>
          <w:rFonts w:ascii="Traditional Arabic" w:hAnsi="Traditional Arabic" w:cs="Traditional Arabic" w:hint="cs"/>
          <w:rtl/>
        </w:rPr>
        <w:t xml:space="preserve">، این نماز صحیح که خوانده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مثلاً آن شرط نبود، مشخص </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که آن شرط، جزء شرایط نیست، امام نماز </w:t>
      </w:r>
      <w:r w:rsidR="0049520D" w:rsidRPr="00CC0CDE">
        <w:rPr>
          <w:rFonts w:ascii="Traditional Arabic" w:hAnsi="Traditional Arabic" w:cs="Traditional Arabic" w:hint="cs"/>
          <w:rtl/>
        </w:rPr>
        <w:t>می‌خواند</w:t>
      </w:r>
      <w:r w:rsidRPr="00CC0CDE">
        <w:rPr>
          <w:rFonts w:ascii="Traditional Arabic" w:hAnsi="Traditional Arabic" w:cs="Traditional Arabic" w:hint="cs"/>
          <w:rtl/>
        </w:rPr>
        <w:t>، اما مثلاً این شرط در نماز نبود.</w:t>
      </w:r>
    </w:p>
    <w:p w:rsidR="00D6641F" w:rsidRPr="00CC0CDE" w:rsidRDefault="00F744C2" w:rsidP="00E678F5">
      <w:pPr>
        <w:ind w:firstLine="0"/>
        <w:rPr>
          <w:rFonts w:ascii="Traditional Arabic" w:hAnsi="Traditional Arabic" w:cs="Traditional Arabic"/>
          <w:rtl/>
        </w:rPr>
      </w:pPr>
      <w:r w:rsidRPr="00CC0CDE">
        <w:rPr>
          <w:rFonts w:ascii="Traditional Arabic" w:hAnsi="Traditional Arabic" w:cs="Traditional Arabic" w:hint="cs"/>
          <w:rtl/>
        </w:rPr>
        <w:t>بودن یک شرطی و جزئی در آنجایی که در مقام خواندن یک نماز صحیح هست، بودنش دلیل ن</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که این شرط یا جزء اصلی شرط صحت است، برای اینکه ممکن است در مجموعه شرط کمال را بیاورد</w:t>
      </w:r>
      <w:r w:rsidR="00B371DE" w:rsidRPr="00CC0CDE">
        <w:rPr>
          <w:rFonts w:ascii="Traditional Arabic" w:hAnsi="Traditional Arabic" w:cs="Traditional Arabic" w:hint="cs"/>
          <w:rtl/>
        </w:rPr>
        <w:t xml:space="preserve">، اما نبودنش دلیل این است که این شرط صحت نیست، </w:t>
      </w:r>
      <w:r w:rsidR="0049520D" w:rsidRPr="00CC0CDE">
        <w:rPr>
          <w:rFonts w:ascii="Traditional Arabic" w:hAnsi="Traditional Arabic" w:cs="Traditional Arabic" w:hint="cs"/>
          <w:rtl/>
        </w:rPr>
        <w:t>بودونبود</w:t>
      </w:r>
      <w:r w:rsidR="00B371DE" w:rsidRPr="00CC0CDE">
        <w:rPr>
          <w:rFonts w:ascii="Traditional Arabic" w:hAnsi="Traditional Arabic" w:cs="Traditional Arabic" w:hint="cs"/>
          <w:rtl/>
        </w:rPr>
        <w:t xml:space="preserve"> در اینجا فرق </w:t>
      </w:r>
      <w:r w:rsidR="0049520D" w:rsidRPr="00CC0CDE">
        <w:rPr>
          <w:rFonts w:ascii="Traditional Arabic" w:hAnsi="Traditional Arabic" w:cs="Traditional Arabic" w:hint="cs"/>
          <w:rtl/>
        </w:rPr>
        <w:t>می‌کند</w:t>
      </w:r>
      <w:r w:rsidR="00B371DE" w:rsidRPr="00CC0CDE">
        <w:rPr>
          <w:rFonts w:ascii="Traditional Arabic" w:hAnsi="Traditional Arabic" w:cs="Traditional Arabic" w:hint="cs"/>
          <w:rtl/>
        </w:rPr>
        <w:t xml:space="preserve">، اطلاق مقامی در اینجا نبود است که  در مقامی که نماز درست را بیان </w:t>
      </w:r>
      <w:r w:rsidR="0049520D" w:rsidRPr="00CC0CDE">
        <w:rPr>
          <w:rFonts w:ascii="Traditional Arabic" w:hAnsi="Traditional Arabic" w:cs="Traditional Arabic" w:hint="cs"/>
          <w:rtl/>
        </w:rPr>
        <w:t>می‌کند</w:t>
      </w:r>
      <w:r w:rsidR="00B371DE" w:rsidRPr="00CC0CDE">
        <w:rPr>
          <w:rFonts w:ascii="Traditional Arabic" w:hAnsi="Traditional Arabic" w:cs="Traditional Arabic" w:hint="cs"/>
          <w:rtl/>
        </w:rPr>
        <w:t xml:space="preserve"> یا اجزاء و شروط را </w:t>
      </w:r>
      <w:r w:rsidR="0049520D" w:rsidRPr="00CC0CDE">
        <w:rPr>
          <w:rFonts w:ascii="Traditional Arabic" w:hAnsi="Traditional Arabic" w:cs="Traditional Arabic" w:hint="cs"/>
          <w:rtl/>
        </w:rPr>
        <w:t>می‌گوید</w:t>
      </w:r>
      <w:r w:rsidR="00B371DE" w:rsidRPr="00CC0CDE">
        <w:rPr>
          <w:rFonts w:ascii="Traditional Arabic" w:hAnsi="Traditional Arabic" w:cs="Traditional Arabic" w:hint="cs"/>
          <w:rtl/>
        </w:rPr>
        <w:t>، جلسه استراحت را نگفته است، مشخص است که شرط صحت نماز نیست، اینجا هم ن</w:t>
      </w:r>
      <w:r w:rsidR="0049520D" w:rsidRPr="00CC0CDE">
        <w:rPr>
          <w:rFonts w:ascii="Traditional Arabic" w:hAnsi="Traditional Arabic" w:cs="Traditional Arabic" w:hint="cs"/>
          <w:rtl/>
        </w:rPr>
        <w:t>می‌گوید</w:t>
      </w:r>
      <w:r w:rsidR="00B371DE" w:rsidRPr="00CC0CDE">
        <w:rPr>
          <w:rFonts w:ascii="Traditional Arabic" w:hAnsi="Traditional Arabic" w:cs="Traditional Arabic" w:hint="cs"/>
          <w:rtl/>
        </w:rPr>
        <w:t xml:space="preserve"> که شرط کمال نیست، مگر اینکه مقامش، مقامی باشد که شرط کمال را بخواهد افاده بکند.</w:t>
      </w:r>
    </w:p>
    <w:p w:rsidR="0049520D" w:rsidRPr="00CC0CDE" w:rsidRDefault="0049520D" w:rsidP="00CC0CDE">
      <w:pPr>
        <w:pStyle w:val="Heading1"/>
        <w:jc w:val="both"/>
        <w:rPr>
          <w:rFonts w:ascii="Traditional Arabic" w:hAnsi="Traditional Arabic" w:cs="Traditional Arabic"/>
          <w:rtl/>
        </w:rPr>
      </w:pPr>
      <w:bookmarkStart w:id="12" w:name="_Toc512921581"/>
      <w:r w:rsidRPr="00CC0CDE">
        <w:rPr>
          <w:rFonts w:ascii="Traditional Arabic" w:hAnsi="Traditional Arabic" w:cs="Traditional Arabic" w:hint="cs"/>
          <w:rtl/>
        </w:rPr>
        <w:lastRenderedPageBreak/>
        <w:t>نکات اطلاق مقامی</w:t>
      </w:r>
      <w:bookmarkEnd w:id="12"/>
    </w:p>
    <w:p w:rsidR="00B371DE" w:rsidRPr="00CC0CDE" w:rsidRDefault="00B371DE" w:rsidP="00CC0CDE">
      <w:pPr>
        <w:ind w:firstLine="0"/>
        <w:rPr>
          <w:rFonts w:ascii="Traditional Arabic" w:hAnsi="Traditional Arabic" w:cs="Traditional Arabic"/>
          <w:rtl/>
        </w:rPr>
      </w:pPr>
      <w:r w:rsidRPr="00CC0CDE">
        <w:rPr>
          <w:rFonts w:ascii="Traditional Arabic" w:hAnsi="Traditional Arabic" w:cs="Traditional Arabic" w:hint="cs"/>
          <w:rtl/>
        </w:rPr>
        <w:t xml:space="preserve">چند نکته در اطلاق مقامی </w:t>
      </w:r>
      <w:r w:rsidR="0049520D" w:rsidRPr="00CC0CDE">
        <w:rPr>
          <w:rFonts w:ascii="Traditional Arabic" w:hAnsi="Traditional Arabic" w:cs="Traditional Arabic" w:hint="cs"/>
          <w:rtl/>
        </w:rPr>
        <w:t>قابل‌توجه</w:t>
      </w:r>
      <w:r w:rsidRPr="00CC0CDE">
        <w:rPr>
          <w:rFonts w:ascii="Traditional Arabic" w:hAnsi="Traditional Arabic" w:cs="Traditional Arabic" w:hint="cs"/>
          <w:rtl/>
        </w:rPr>
        <w:t xml:space="preserve"> است:</w:t>
      </w:r>
    </w:p>
    <w:p w:rsidR="00B371DE" w:rsidRPr="00CC0CDE" w:rsidRDefault="00B371DE" w:rsidP="00E678F5">
      <w:pPr>
        <w:ind w:firstLine="0"/>
        <w:rPr>
          <w:rFonts w:ascii="Traditional Arabic" w:hAnsi="Traditional Arabic" w:cs="Traditional Arabic"/>
          <w:rtl/>
        </w:rPr>
      </w:pPr>
      <w:r w:rsidRPr="00CC0CDE">
        <w:rPr>
          <w:rFonts w:ascii="Traditional Arabic" w:hAnsi="Traditional Arabic" w:cs="Traditional Arabic" w:hint="cs"/>
          <w:rtl/>
        </w:rPr>
        <w:t xml:space="preserve">1 – وقتی مقام بود، از مقام </w:t>
      </w:r>
      <w:r w:rsidR="0049520D" w:rsidRPr="00CC0CDE">
        <w:rPr>
          <w:rFonts w:ascii="Traditional Arabic" w:hAnsi="Traditional Arabic" w:cs="Traditional Arabic" w:hint="cs"/>
          <w:rtl/>
        </w:rPr>
        <w:t>می‌خواهیم</w:t>
      </w:r>
      <w:r w:rsidRPr="00CC0CDE">
        <w:rPr>
          <w:rFonts w:ascii="Traditional Arabic" w:hAnsi="Traditional Arabic" w:cs="Traditional Arabic" w:hint="cs"/>
          <w:rtl/>
        </w:rPr>
        <w:t xml:space="preserve"> اطلاقی درست بکنیم و چیزهایی را نفی بکنیم، نبود چیزی را دلیل بر عدم اشتراط یا جزئیت بگیریم، این تابعی از آن مقام است، اگر مقام شرط صحت و کمال و امثالهم هست، نبودش دلیل بر این است که این شرط صحت و کمال نیست، غالباً مقامش، مقام صحت است، اجزاء و شرایط صحت را بگوید</w:t>
      </w:r>
      <w:r w:rsidR="006A35B3" w:rsidRPr="00CC0CDE">
        <w:rPr>
          <w:rFonts w:ascii="Traditional Arabic" w:hAnsi="Traditional Arabic" w:cs="Traditional Arabic" w:hint="cs"/>
          <w:rtl/>
        </w:rPr>
        <w:t xml:space="preserve">، وقتی نبود، مشخص </w:t>
      </w:r>
      <w:r w:rsidR="0049520D" w:rsidRPr="00CC0CDE">
        <w:rPr>
          <w:rFonts w:ascii="Traditional Arabic" w:hAnsi="Traditional Arabic" w:cs="Traditional Arabic" w:hint="cs"/>
          <w:rtl/>
        </w:rPr>
        <w:t>می‌شود</w:t>
      </w:r>
      <w:r w:rsidR="006A35B3" w:rsidRPr="00CC0CDE">
        <w:rPr>
          <w:rFonts w:ascii="Traditional Arabic" w:hAnsi="Traditional Arabic" w:cs="Traditional Arabic" w:hint="cs"/>
          <w:rtl/>
        </w:rPr>
        <w:t xml:space="preserve"> که این شرط صحت نیست</w:t>
      </w:r>
      <w:r w:rsidR="00E678F5">
        <w:rPr>
          <w:rFonts w:ascii="Traditional Arabic" w:hAnsi="Traditional Arabic" w:cs="Traditional Arabic" w:hint="cs"/>
          <w:rtl/>
        </w:rPr>
        <w:t>؛</w:t>
      </w:r>
      <w:r w:rsidR="006A35B3" w:rsidRPr="00CC0CDE">
        <w:rPr>
          <w:rFonts w:ascii="Traditional Arabic" w:hAnsi="Traditional Arabic" w:cs="Traditional Arabic" w:hint="cs"/>
          <w:rtl/>
        </w:rPr>
        <w:t xml:space="preserve"> اما ممکن است که شرط کمال باشد یا نباشد.</w:t>
      </w:r>
    </w:p>
    <w:p w:rsidR="006A35B3" w:rsidRPr="00CC0CDE" w:rsidRDefault="006A35B3" w:rsidP="00E678F5">
      <w:pPr>
        <w:ind w:firstLine="0"/>
        <w:rPr>
          <w:rFonts w:ascii="Traditional Arabic" w:hAnsi="Traditional Arabic" w:cs="Traditional Arabic"/>
          <w:rtl/>
        </w:rPr>
      </w:pPr>
      <w:r w:rsidRPr="00CC0CDE">
        <w:rPr>
          <w:rFonts w:ascii="Traditional Arabic" w:hAnsi="Traditional Arabic" w:cs="Traditional Arabic" w:hint="cs"/>
          <w:rtl/>
        </w:rPr>
        <w:t>نبود</w:t>
      </w:r>
      <w:r w:rsidR="00E678F5">
        <w:rPr>
          <w:rFonts w:ascii="Traditional Arabic" w:hAnsi="Traditional Arabic" w:cs="Traditional Arabic" w:hint="cs"/>
          <w:rtl/>
        </w:rPr>
        <w:t>،</w:t>
      </w:r>
      <w:r w:rsidRPr="00CC0CDE">
        <w:rPr>
          <w:rFonts w:ascii="Traditional Arabic" w:hAnsi="Traditional Arabic" w:cs="Traditional Arabic" w:hint="cs"/>
          <w:rtl/>
        </w:rPr>
        <w:t xml:space="preserve"> تابع این است که مقام چه مقامی است، مقام صحت </w:t>
      </w:r>
      <w:r w:rsidR="00E678F5" w:rsidRPr="00CC0CDE">
        <w:rPr>
          <w:rFonts w:ascii="Traditional Arabic" w:hAnsi="Traditional Arabic" w:cs="Traditional Arabic" w:hint="cs"/>
          <w:rtl/>
        </w:rPr>
        <w:t>است</w:t>
      </w:r>
      <w:r w:rsidR="00E678F5" w:rsidRPr="00CC0CDE">
        <w:rPr>
          <w:rFonts w:ascii="Traditional Arabic" w:hAnsi="Traditional Arabic" w:cs="Traditional Arabic" w:hint="cs"/>
          <w:rtl/>
        </w:rPr>
        <w:t xml:space="preserve"> </w:t>
      </w:r>
      <w:r w:rsidR="00E678F5">
        <w:rPr>
          <w:rFonts w:ascii="Traditional Arabic" w:hAnsi="Traditional Arabic" w:cs="Traditional Arabic" w:hint="cs"/>
          <w:rtl/>
        </w:rPr>
        <w:t>یا مقام کمال؟</w:t>
      </w:r>
      <w:r w:rsidRPr="00CC0CDE">
        <w:rPr>
          <w:rFonts w:ascii="Traditional Arabic" w:hAnsi="Traditional Arabic" w:cs="Traditional Arabic" w:hint="cs"/>
          <w:rtl/>
        </w:rPr>
        <w:t xml:space="preserve"> اما آنچه ذکر شده و وجودی است، </w:t>
      </w:r>
      <w:r w:rsidR="0049520D" w:rsidRPr="00CC0CDE">
        <w:rPr>
          <w:rFonts w:ascii="Traditional Arabic" w:hAnsi="Traditional Arabic" w:cs="Traditional Arabic" w:hint="cs"/>
          <w:rtl/>
        </w:rPr>
        <w:t>علی‌القاعده</w:t>
      </w:r>
      <w:r w:rsidRPr="00CC0CDE">
        <w:rPr>
          <w:rFonts w:ascii="Traditional Arabic" w:hAnsi="Traditional Arabic" w:cs="Traditional Arabic" w:hint="cs"/>
          <w:rtl/>
        </w:rPr>
        <w:t xml:space="preserve"> ن</w:t>
      </w:r>
      <w:r w:rsidR="0049520D" w:rsidRPr="00CC0CDE">
        <w:rPr>
          <w:rFonts w:ascii="Traditional Arabic" w:hAnsi="Traditional Arabic" w:cs="Traditional Arabic" w:hint="cs"/>
          <w:rtl/>
        </w:rPr>
        <w:t>می‌تواند</w:t>
      </w:r>
      <w:r w:rsidRPr="00CC0CDE">
        <w:rPr>
          <w:rFonts w:ascii="Traditional Arabic" w:hAnsi="Traditional Arabic" w:cs="Traditional Arabic" w:hint="cs"/>
          <w:rtl/>
        </w:rPr>
        <w:t xml:space="preserve"> دلیل بر این بشود که شرط واجب و صحت  است</w:t>
      </w:r>
      <w:r w:rsidR="00E678F5">
        <w:rPr>
          <w:rFonts w:ascii="Traditional Arabic" w:hAnsi="Traditional Arabic" w:cs="Traditional Arabic" w:hint="cs"/>
          <w:rtl/>
        </w:rPr>
        <w:t>؛</w:t>
      </w:r>
      <w:bookmarkStart w:id="13" w:name="_GoBack"/>
      <w:bookmarkEnd w:id="13"/>
      <w:r w:rsidRPr="00CC0CDE">
        <w:rPr>
          <w:rFonts w:ascii="Traditional Arabic" w:hAnsi="Traditional Arabic" w:cs="Traditional Arabic" w:hint="cs"/>
          <w:rtl/>
        </w:rPr>
        <w:t xml:space="preserve"> ممکن است که آمده و شرط کمال آورده است، مستحب بوده که ذکر کرده است، آن دلالت بر الزام و عدم الزام </w:t>
      </w:r>
      <w:r w:rsidR="0049520D" w:rsidRPr="00CC0CDE">
        <w:rPr>
          <w:rFonts w:ascii="Traditional Arabic" w:hAnsi="Traditional Arabic" w:cs="Traditional Arabic" w:hint="cs"/>
          <w:rtl/>
        </w:rPr>
        <w:t>علی‌القاعده</w:t>
      </w:r>
      <w:r w:rsidRPr="00CC0CDE">
        <w:rPr>
          <w:rFonts w:ascii="Traditional Arabic" w:hAnsi="Traditional Arabic" w:cs="Traditional Arabic" w:hint="cs"/>
          <w:rtl/>
        </w:rPr>
        <w:t xml:space="preserve"> ن</w:t>
      </w:r>
      <w:r w:rsidR="0049520D" w:rsidRPr="00CC0CDE">
        <w:rPr>
          <w:rFonts w:ascii="Traditional Arabic" w:hAnsi="Traditional Arabic" w:cs="Traditional Arabic" w:hint="cs"/>
          <w:rtl/>
        </w:rPr>
        <w:t>می‌شود</w:t>
      </w:r>
      <w:r w:rsidRPr="00CC0CDE">
        <w:rPr>
          <w:rFonts w:ascii="Traditional Arabic" w:hAnsi="Traditional Arabic" w:cs="Traditional Arabic" w:hint="cs"/>
          <w:rtl/>
        </w:rPr>
        <w:t xml:space="preserve">، مگر اینکه قرینه </w:t>
      </w:r>
      <w:r w:rsidR="0049520D" w:rsidRPr="00CC0CDE">
        <w:rPr>
          <w:rFonts w:ascii="Traditional Arabic" w:hAnsi="Traditional Arabic" w:cs="Traditional Arabic" w:hint="cs"/>
          <w:rtl/>
        </w:rPr>
        <w:t>خاصه‌ای</w:t>
      </w:r>
      <w:r w:rsidRPr="00CC0CDE">
        <w:rPr>
          <w:rFonts w:ascii="Traditional Arabic" w:hAnsi="Traditional Arabic" w:cs="Traditional Arabic" w:hint="cs"/>
          <w:rtl/>
        </w:rPr>
        <w:t xml:space="preserve"> باشد.</w:t>
      </w:r>
    </w:p>
    <w:p w:rsidR="006A35B3" w:rsidRPr="00CC0CDE" w:rsidRDefault="006A35B3" w:rsidP="00CC0CDE">
      <w:pPr>
        <w:ind w:firstLine="0"/>
        <w:rPr>
          <w:rFonts w:ascii="Traditional Arabic" w:hAnsi="Traditional Arabic" w:cs="Traditional Arabic"/>
        </w:rPr>
      </w:pPr>
    </w:p>
    <w:sectPr w:rsidR="006A35B3" w:rsidRPr="00CC0CDE"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98" w:rsidRDefault="00637A98" w:rsidP="000D5800">
      <w:pPr>
        <w:spacing w:after="0"/>
      </w:pPr>
      <w:r>
        <w:separator/>
      </w:r>
    </w:p>
  </w:endnote>
  <w:endnote w:type="continuationSeparator" w:id="0">
    <w:p w:rsidR="00637A98" w:rsidRDefault="00637A98"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altName w:val="Courier New"/>
    <w:panose1 w:val="00000400000000000000"/>
    <w:charset w:val="B2"/>
    <w:family w:val="auto"/>
    <w:pitch w:val="variable"/>
    <w:sig w:usb0="00002001" w:usb1="80000000" w:usb2="00000008" w:usb3="00000000" w:csb0="00000040" w:csb1="00000000"/>
  </w:font>
  <w:font w:name="2  Baran">
    <w:altName w:val="Courier New"/>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E678F5">
          <w:rPr>
            <w:noProof/>
            <w:rtl/>
          </w:rPr>
          <w:t>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98" w:rsidRDefault="00637A98" w:rsidP="000D5800">
      <w:pPr>
        <w:spacing w:after="0"/>
      </w:pPr>
      <w:r>
        <w:separator/>
      </w:r>
    </w:p>
  </w:footnote>
  <w:footnote w:type="continuationSeparator" w:id="0">
    <w:p w:rsidR="00637A98" w:rsidRDefault="00637A98"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CDE" w:rsidRPr="00B85A56" w:rsidRDefault="00CC0CDE" w:rsidP="00CC0CDE">
    <w:pPr>
      <w:ind w:firstLine="0"/>
      <w:rPr>
        <w:rFonts w:ascii="Adobe Arabic" w:hAnsi="Adobe Arabic" w:cs="Adobe Arabic"/>
        <w:b/>
        <w:bCs/>
        <w:sz w:val="24"/>
        <w:szCs w:val="24"/>
      </w:rPr>
    </w:pPr>
    <w:r>
      <w:rPr>
        <w:noProof/>
      </w:rPr>
      <w:drawing>
        <wp:anchor distT="0" distB="0" distL="114300" distR="114300" simplePos="0" relativeHeight="251660288" behindDoc="1" locked="0" layoutInCell="1" allowOverlap="1" wp14:anchorId="17853BF0" wp14:editId="6D5916A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Pr>
      <w:t xml:space="preserve">                </w:t>
    </w:r>
    <w:r>
      <w:rPr>
        <w:rFonts w:ascii="Adobe Arabic" w:hAnsi="Adobe Arabic" w:cs="Adobe Arabic"/>
        <w:b/>
        <w:bCs/>
        <w:sz w:val="24"/>
        <w:szCs w:val="24"/>
        <w:rtl/>
      </w:rPr>
      <w:t xml:space="preserve">درس خارج اصول فقه                                       عنوان اصلی:  مطلق و مقید                            </w:t>
    </w:r>
    <w:r>
      <w:rPr>
        <w:rFonts w:ascii="Adobe Arabic" w:hAnsi="Adobe Arabic" w:cs="Adobe Arabic" w:hint="cs"/>
        <w:b/>
        <w:bCs/>
        <w:sz w:val="24"/>
        <w:szCs w:val="24"/>
        <w:rtl/>
      </w:rPr>
      <w:t xml:space="preserve">       </w:t>
    </w:r>
    <w:r>
      <w:rPr>
        <w:rFonts w:ascii="Adobe Arabic" w:hAnsi="Adobe Arabic" w:cs="Adobe Arabic"/>
        <w:b/>
        <w:bCs/>
        <w:sz w:val="24"/>
        <w:szCs w:val="24"/>
        <w:rtl/>
      </w:rPr>
      <w:t xml:space="preserve">           تاریخ جلسه:</w:t>
    </w:r>
    <w:r w:rsidRPr="00B85A56">
      <w:rPr>
        <w:rFonts w:ascii="Adobe Arabic" w:hAnsi="Adobe Arabic" w:cs="Adobe Arabic"/>
        <w:b/>
        <w:bCs/>
        <w:sz w:val="24"/>
        <w:szCs w:val="24"/>
        <w:rtl/>
      </w:rPr>
      <w:t xml:space="preserve"> </w:t>
    </w:r>
    <w:r>
      <w:rPr>
        <w:rFonts w:ascii="Adobe Arabic" w:hAnsi="Adobe Arabic" w:cs="Adobe Arabic" w:hint="cs"/>
        <w:b/>
        <w:bCs/>
        <w:sz w:val="24"/>
        <w:szCs w:val="24"/>
        <w:rtl/>
      </w:rPr>
      <w:t>10</w:t>
    </w:r>
    <w:r w:rsidRPr="00B85A56">
      <w:rPr>
        <w:rFonts w:ascii="Adobe Arabic" w:hAnsi="Adobe Arabic" w:cs="Adobe Arabic"/>
        <w:b/>
        <w:bCs/>
        <w:sz w:val="24"/>
        <w:szCs w:val="24"/>
        <w:rtl/>
      </w:rPr>
      <w:t>/02/97</w:t>
    </w:r>
  </w:p>
  <w:p w:rsidR="00CC0CDE" w:rsidRPr="00B85A56" w:rsidRDefault="00CC0CDE" w:rsidP="00CC0CDE">
    <w:pPr>
      <w:ind w:firstLine="0"/>
      <w:rPr>
        <w:rFonts w:ascii="Adobe Arabic" w:hAnsi="Adobe Arabic" w:cs="Adobe Arabic"/>
        <w:b/>
        <w:bCs/>
        <w:sz w:val="24"/>
        <w:szCs w:val="24"/>
        <w:rtl/>
      </w:rPr>
    </w:pPr>
    <w:r>
      <w:rPr>
        <w:rFonts w:ascii="Adobe Arabic" w:hAnsi="Adobe Arabic" w:cs="Adobe Arabic" w:hint="cs"/>
        <w:b/>
        <w:bCs/>
        <w:sz w:val="24"/>
        <w:szCs w:val="24"/>
        <w:rtl/>
      </w:rPr>
      <w:t xml:space="preserve">                </w:t>
    </w:r>
    <w:r>
      <w:rPr>
        <w:rFonts w:ascii="Adobe Arabic" w:hAnsi="Adobe Arabic" w:cs="Adobe Arabic"/>
        <w:b/>
        <w:bCs/>
        <w:sz w:val="24"/>
        <w:szCs w:val="24"/>
        <w:rtl/>
      </w:rPr>
      <w:t>استاد اعرافی                                                   عنوان فرعی:</w:t>
    </w:r>
    <w:r>
      <w:rPr>
        <w:rFonts w:ascii="Adobe Arabic" w:hAnsi="Adobe Arabic" w:cs="Adobe Arabic" w:hint="cs"/>
        <w:b/>
        <w:bCs/>
        <w:sz w:val="24"/>
        <w:szCs w:val="24"/>
        <w:rtl/>
      </w:rPr>
      <w:t xml:space="preserve"> اطلاق مقامی</w:t>
    </w:r>
    <w:r>
      <w:rPr>
        <w:rFonts w:ascii="Adobe Arabic" w:hAnsi="Adobe Arabic" w:cs="Adobe Arabic"/>
        <w:b/>
        <w:bCs/>
        <w:sz w:val="24"/>
        <w:szCs w:val="24"/>
        <w:rtl/>
      </w:rPr>
      <w:t xml:space="preserve">                                                شماره جلسه:</w:t>
    </w:r>
    <w:r w:rsidRPr="00B85A56">
      <w:rPr>
        <w:rFonts w:ascii="Adobe Arabic" w:hAnsi="Adobe Arabic" w:cs="Adobe Arabic" w:hint="cs"/>
        <w:b/>
        <w:bCs/>
        <w:sz w:val="24"/>
        <w:szCs w:val="24"/>
        <w:rtl/>
      </w:rPr>
      <w:t xml:space="preserve"> </w:t>
    </w:r>
    <w:r w:rsidRPr="00B85A56">
      <w:rPr>
        <w:rFonts w:ascii="Adobe Arabic" w:hAnsi="Adobe Arabic" w:cs="Adobe Arabic"/>
        <w:b/>
        <w:bCs/>
        <w:sz w:val="24"/>
        <w:szCs w:val="24"/>
        <w:rtl/>
      </w:rPr>
      <w:t>29</w:t>
    </w:r>
    <w:r>
      <w:rPr>
        <w:rFonts w:ascii="Adobe Arabic" w:hAnsi="Adobe Arabic" w:cs="Adobe Arabic" w:hint="cs"/>
        <w:b/>
        <w:bCs/>
        <w:sz w:val="24"/>
        <w:szCs w:val="24"/>
        <w:rtl/>
      </w:rPr>
      <w:t>3</w:t>
    </w:r>
  </w:p>
  <w:p w:rsidR="000D5800" w:rsidRPr="00CC0CDE" w:rsidRDefault="00CC0CDE" w:rsidP="00CC0CDE">
    <w:pPr>
      <w:pStyle w:val="Header"/>
      <w:ind w:firstLine="0"/>
    </w:pPr>
    <w:r w:rsidRPr="00F32CA6">
      <w:rPr>
        <w:rFonts w:ascii="Adobe Arabic" w:hAnsi="Adobe Arabic" w:cs="Adobe Arabic"/>
        <w:b/>
        <w:bCs/>
        <w:noProof/>
        <w:sz w:val="28"/>
      </w:rPr>
      <mc:AlternateContent>
        <mc:Choice Requires="wps">
          <w:drawing>
            <wp:anchor distT="4294967292" distB="4294967292" distL="114300" distR="114300" simplePos="0" relativeHeight="251659264" behindDoc="0" locked="0" layoutInCell="1" allowOverlap="1" wp14:anchorId="0DC7659B" wp14:editId="3591A9BA">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D43"/>
    <w:rsid w:val="00007060"/>
    <w:rsid w:val="000228A2"/>
    <w:rsid w:val="000324F1"/>
    <w:rsid w:val="00041FE0"/>
    <w:rsid w:val="00042E34"/>
    <w:rsid w:val="00045B14"/>
    <w:rsid w:val="00052BA3"/>
    <w:rsid w:val="0006363E"/>
    <w:rsid w:val="00063C89"/>
    <w:rsid w:val="0006563E"/>
    <w:rsid w:val="00080DFF"/>
    <w:rsid w:val="00085ED5"/>
    <w:rsid w:val="000A1A51"/>
    <w:rsid w:val="000D2D0D"/>
    <w:rsid w:val="000D5800"/>
    <w:rsid w:val="000D6581"/>
    <w:rsid w:val="000F1897"/>
    <w:rsid w:val="000F7E72"/>
    <w:rsid w:val="00101E2D"/>
    <w:rsid w:val="00102405"/>
    <w:rsid w:val="00102CEB"/>
    <w:rsid w:val="00114C37"/>
    <w:rsid w:val="00117955"/>
    <w:rsid w:val="00120AF2"/>
    <w:rsid w:val="00133E1D"/>
    <w:rsid w:val="0013617D"/>
    <w:rsid w:val="00136442"/>
    <w:rsid w:val="001370B6"/>
    <w:rsid w:val="00150D4B"/>
    <w:rsid w:val="00152670"/>
    <w:rsid w:val="001550AE"/>
    <w:rsid w:val="00166DD8"/>
    <w:rsid w:val="001712D6"/>
    <w:rsid w:val="001757C8"/>
    <w:rsid w:val="00177934"/>
    <w:rsid w:val="00180F15"/>
    <w:rsid w:val="00192A6A"/>
    <w:rsid w:val="0019566B"/>
    <w:rsid w:val="00196082"/>
    <w:rsid w:val="00197CDD"/>
    <w:rsid w:val="001A1078"/>
    <w:rsid w:val="001B24A3"/>
    <w:rsid w:val="001C367D"/>
    <w:rsid w:val="001C3CCA"/>
    <w:rsid w:val="001D1F54"/>
    <w:rsid w:val="001D24F8"/>
    <w:rsid w:val="001D542D"/>
    <w:rsid w:val="001D6605"/>
    <w:rsid w:val="001E306E"/>
    <w:rsid w:val="001E3FB0"/>
    <w:rsid w:val="001E4FFF"/>
    <w:rsid w:val="001F2E3E"/>
    <w:rsid w:val="00206B69"/>
    <w:rsid w:val="00210F67"/>
    <w:rsid w:val="00224C0A"/>
    <w:rsid w:val="00233777"/>
    <w:rsid w:val="002376A5"/>
    <w:rsid w:val="00240EC0"/>
    <w:rsid w:val="002417C9"/>
    <w:rsid w:val="002529C5"/>
    <w:rsid w:val="00263461"/>
    <w:rsid w:val="00270294"/>
    <w:rsid w:val="0027121B"/>
    <w:rsid w:val="00283229"/>
    <w:rsid w:val="002914BD"/>
    <w:rsid w:val="00297263"/>
    <w:rsid w:val="002A21AE"/>
    <w:rsid w:val="002A35E0"/>
    <w:rsid w:val="002B2734"/>
    <w:rsid w:val="002B7AD5"/>
    <w:rsid w:val="002C07A3"/>
    <w:rsid w:val="002C56FD"/>
    <w:rsid w:val="002D49E4"/>
    <w:rsid w:val="002D5BDC"/>
    <w:rsid w:val="002D720F"/>
    <w:rsid w:val="002E450B"/>
    <w:rsid w:val="002E73F9"/>
    <w:rsid w:val="002F05B9"/>
    <w:rsid w:val="00311429"/>
    <w:rsid w:val="00323168"/>
    <w:rsid w:val="00331826"/>
    <w:rsid w:val="00340BA3"/>
    <w:rsid w:val="00366400"/>
    <w:rsid w:val="003963D7"/>
    <w:rsid w:val="00396F28"/>
    <w:rsid w:val="003A1A05"/>
    <w:rsid w:val="003A2654"/>
    <w:rsid w:val="003C06BF"/>
    <w:rsid w:val="003C7899"/>
    <w:rsid w:val="003D2F0A"/>
    <w:rsid w:val="003D563F"/>
    <w:rsid w:val="003E1E58"/>
    <w:rsid w:val="003E2BAB"/>
    <w:rsid w:val="00405199"/>
    <w:rsid w:val="00410699"/>
    <w:rsid w:val="00415360"/>
    <w:rsid w:val="004215FA"/>
    <w:rsid w:val="00443EB7"/>
    <w:rsid w:val="0044591E"/>
    <w:rsid w:val="004476F0"/>
    <w:rsid w:val="00455B91"/>
    <w:rsid w:val="004651D2"/>
    <w:rsid w:val="00465D26"/>
    <w:rsid w:val="004679F8"/>
    <w:rsid w:val="0049520D"/>
    <w:rsid w:val="004A790F"/>
    <w:rsid w:val="004B0837"/>
    <w:rsid w:val="004B337F"/>
    <w:rsid w:val="004C4D9F"/>
    <w:rsid w:val="004F3596"/>
    <w:rsid w:val="00523A3F"/>
    <w:rsid w:val="00530FD7"/>
    <w:rsid w:val="0053500D"/>
    <w:rsid w:val="00545B0C"/>
    <w:rsid w:val="00551628"/>
    <w:rsid w:val="00572E2D"/>
    <w:rsid w:val="00580CFA"/>
    <w:rsid w:val="00592103"/>
    <w:rsid w:val="005941DD"/>
    <w:rsid w:val="005A545E"/>
    <w:rsid w:val="005A5862"/>
    <w:rsid w:val="005B05D4"/>
    <w:rsid w:val="005B0852"/>
    <w:rsid w:val="005B16EB"/>
    <w:rsid w:val="005C06AE"/>
    <w:rsid w:val="005D5639"/>
    <w:rsid w:val="00610C18"/>
    <w:rsid w:val="00612385"/>
    <w:rsid w:val="0061376C"/>
    <w:rsid w:val="00617C7C"/>
    <w:rsid w:val="00627180"/>
    <w:rsid w:val="00636EFA"/>
    <w:rsid w:val="00637A98"/>
    <w:rsid w:val="00653CD0"/>
    <w:rsid w:val="0066229C"/>
    <w:rsid w:val="00663AAD"/>
    <w:rsid w:val="0069696C"/>
    <w:rsid w:val="00696C84"/>
    <w:rsid w:val="00696D43"/>
    <w:rsid w:val="006A085A"/>
    <w:rsid w:val="006A35B3"/>
    <w:rsid w:val="006C125E"/>
    <w:rsid w:val="006D3A87"/>
    <w:rsid w:val="006F01B4"/>
    <w:rsid w:val="00703DD3"/>
    <w:rsid w:val="0070456D"/>
    <w:rsid w:val="00732784"/>
    <w:rsid w:val="00734D59"/>
    <w:rsid w:val="0073609B"/>
    <w:rsid w:val="007378A9"/>
    <w:rsid w:val="00737A6C"/>
    <w:rsid w:val="00737E8E"/>
    <w:rsid w:val="0075033E"/>
    <w:rsid w:val="00752745"/>
    <w:rsid w:val="0075336C"/>
    <w:rsid w:val="00753A93"/>
    <w:rsid w:val="0076665E"/>
    <w:rsid w:val="00772185"/>
    <w:rsid w:val="007749BC"/>
    <w:rsid w:val="00780C88"/>
    <w:rsid w:val="00780E25"/>
    <w:rsid w:val="007818F0"/>
    <w:rsid w:val="00783462"/>
    <w:rsid w:val="00787B13"/>
    <w:rsid w:val="00792FAC"/>
    <w:rsid w:val="007A431B"/>
    <w:rsid w:val="007A5D2F"/>
    <w:rsid w:val="007B0062"/>
    <w:rsid w:val="007B6FEB"/>
    <w:rsid w:val="007C1EF7"/>
    <w:rsid w:val="007C4085"/>
    <w:rsid w:val="007C710E"/>
    <w:rsid w:val="007D0B88"/>
    <w:rsid w:val="007D1549"/>
    <w:rsid w:val="007E03E9"/>
    <w:rsid w:val="007E04EE"/>
    <w:rsid w:val="007E636F"/>
    <w:rsid w:val="007E7FA7"/>
    <w:rsid w:val="007F0721"/>
    <w:rsid w:val="007F293C"/>
    <w:rsid w:val="007F3221"/>
    <w:rsid w:val="007F4A90"/>
    <w:rsid w:val="007F7E76"/>
    <w:rsid w:val="00802D15"/>
    <w:rsid w:val="00803501"/>
    <w:rsid w:val="0080799B"/>
    <w:rsid w:val="00807BE3"/>
    <w:rsid w:val="00811F02"/>
    <w:rsid w:val="00813688"/>
    <w:rsid w:val="008407A4"/>
    <w:rsid w:val="00844860"/>
    <w:rsid w:val="00845CC4"/>
    <w:rsid w:val="0086243C"/>
    <w:rsid w:val="008644F4"/>
    <w:rsid w:val="00864CA5"/>
    <w:rsid w:val="00871C42"/>
    <w:rsid w:val="00873379"/>
    <w:rsid w:val="008748B8"/>
    <w:rsid w:val="008773F2"/>
    <w:rsid w:val="00883733"/>
    <w:rsid w:val="008965D2"/>
    <w:rsid w:val="008A236D"/>
    <w:rsid w:val="008B2AFF"/>
    <w:rsid w:val="008B3C4A"/>
    <w:rsid w:val="008B565A"/>
    <w:rsid w:val="008C3414"/>
    <w:rsid w:val="008D030F"/>
    <w:rsid w:val="008D36D5"/>
    <w:rsid w:val="008E3903"/>
    <w:rsid w:val="008F083F"/>
    <w:rsid w:val="008F63E3"/>
    <w:rsid w:val="00900A8F"/>
    <w:rsid w:val="0090378F"/>
    <w:rsid w:val="00913C3B"/>
    <w:rsid w:val="00915509"/>
    <w:rsid w:val="00927388"/>
    <w:rsid w:val="009274FE"/>
    <w:rsid w:val="009401AC"/>
    <w:rsid w:val="00940323"/>
    <w:rsid w:val="009475B7"/>
    <w:rsid w:val="0095758E"/>
    <w:rsid w:val="009613AC"/>
    <w:rsid w:val="00980643"/>
    <w:rsid w:val="009A42EF"/>
    <w:rsid w:val="009B46BC"/>
    <w:rsid w:val="009B61C3"/>
    <w:rsid w:val="009B7B8C"/>
    <w:rsid w:val="009C7B4F"/>
    <w:rsid w:val="009E1F06"/>
    <w:rsid w:val="009F4EB3"/>
    <w:rsid w:val="009F5F6C"/>
    <w:rsid w:val="009F7500"/>
    <w:rsid w:val="00A06D48"/>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01724"/>
    <w:rsid w:val="00B07D3E"/>
    <w:rsid w:val="00B1300D"/>
    <w:rsid w:val="00B15027"/>
    <w:rsid w:val="00B21CF4"/>
    <w:rsid w:val="00B24300"/>
    <w:rsid w:val="00B330C7"/>
    <w:rsid w:val="00B34736"/>
    <w:rsid w:val="00B371DE"/>
    <w:rsid w:val="00B55D51"/>
    <w:rsid w:val="00B63F15"/>
    <w:rsid w:val="00B70E2E"/>
    <w:rsid w:val="00B9119B"/>
    <w:rsid w:val="00B96A3B"/>
    <w:rsid w:val="00BA51A8"/>
    <w:rsid w:val="00BB5F7E"/>
    <w:rsid w:val="00BC26F6"/>
    <w:rsid w:val="00BC4833"/>
    <w:rsid w:val="00BD3122"/>
    <w:rsid w:val="00BD40DA"/>
    <w:rsid w:val="00BE6CC0"/>
    <w:rsid w:val="00BF3D67"/>
    <w:rsid w:val="00C160AF"/>
    <w:rsid w:val="00C17970"/>
    <w:rsid w:val="00C22299"/>
    <w:rsid w:val="00C2269D"/>
    <w:rsid w:val="00C25609"/>
    <w:rsid w:val="00C262D7"/>
    <w:rsid w:val="00C26607"/>
    <w:rsid w:val="00C35CF1"/>
    <w:rsid w:val="00C426E2"/>
    <w:rsid w:val="00C539EC"/>
    <w:rsid w:val="00C60D75"/>
    <w:rsid w:val="00C64CEA"/>
    <w:rsid w:val="00C73012"/>
    <w:rsid w:val="00C76295"/>
    <w:rsid w:val="00C763DD"/>
    <w:rsid w:val="00C803C2"/>
    <w:rsid w:val="00C805CE"/>
    <w:rsid w:val="00C84FC0"/>
    <w:rsid w:val="00C9244A"/>
    <w:rsid w:val="00C9781A"/>
    <w:rsid w:val="00CB0E5D"/>
    <w:rsid w:val="00CB5DA3"/>
    <w:rsid w:val="00CC0CDE"/>
    <w:rsid w:val="00CC3976"/>
    <w:rsid w:val="00CC720E"/>
    <w:rsid w:val="00CE09B7"/>
    <w:rsid w:val="00CE1DF5"/>
    <w:rsid w:val="00CE31E6"/>
    <w:rsid w:val="00CE3B74"/>
    <w:rsid w:val="00CF42E2"/>
    <w:rsid w:val="00CF7916"/>
    <w:rsid w:val="00D158F3"/>
    <w:rsid w:val="00D15FDC"/>
    <w:rsid w:val="00D2470E"/>
    <w:rsid w:val="00D3665C"/>
    <w:rsid w:val="00D508CC"/>
    <w:rsid w:val="00D50F4B"/>
    <w:rsid w:val="00D60547"/>
    <w:rsid w:val="00D6641F"/>
    <w:rsid w:val="00D66444"/>
    <w:rsid w:val="00D7136B"/>
    <w:rsid w:val="00D76353"/>
    <w:rsid w:val="00D91CCF"/>
    <w:rsid w:val="00DB21CF"/>
    <w:rsid w:val="00DB28BB"/>
    <w:rsid w:val="00DC603F"/>
    <w:rsid w:val="00DD3C0D"/>
    <w:rsid w:val="00DD4864"/>
    <w:rsid w:val="00DD71A2"/>
    <w:rsid w:val="00DE1DC4"/>
    <w:rsid w:val="00E0639C"/>
    <w:rsid w:val="00E067E6"/>
    <w:rsid w:val="00E12531"/>
    <w:rsid w:val="00E143B0"/>
    <w:rsid w:val="00E4012D"/>
    <w:rsid w:val="00E55891"/>
    <w:rsid w:val="00E6283A"/>
    <w:rsid w:val="00E678F5"/>
    <w:rsid w:val="00E72F71"/>
    <w:rsid w:val="00E732A3"/>
    <w:rsid w:val="00E83A85"/>
    <w:rsid w:val="00E9026B"/>
    <w:rsid w:val="00E90FC4"/>
    <w:rsid w:val="00EA01EC"/>
    <w:rsid w:val="00EA15B0"/>
    <w:rsid w:val="00EA5D97"/>
    <w:rsid w:val="00EB0BDB"/>
    <w:rsid w:val="00EB3D35"/>
    <w:rsid w:val="00EC4393"/>
    <w:rsid w:val="00ED2236"/>
    <w:rsid w:val="00EE1C07"/>
    <w:rsid w:val="00EE2C91"/>
    <w:rsid w:val="00EE3979"/>
    <w:rsid w:val="00EF138C"/>
    <w:rsid w:val="00F034CE"/>
    <w:rsid w:val="00F10A0F"/>
    <w:rsid w:val="00F1562C"/>
    <w:rsid w:val="00F25714"/>
    <w:rsid w:val="00F3446D"/>
    <w:rsid w:val="00F355FF"/>
    <w:rsid w:val="00F40284"/>
    <w:rsid w:val="00F53380"/>
    <w:rsid w:val="00F67976"/>
    <w:rsid w:val="00F70BE1"/>
    <w:rsid w:val="00F729E7"/>
    <w:rsid w:val="00F744C2"/>
    <w:rsid w:val="00F85929"/>
    <w:rsid w:val="00FB3ED3"/>
    <w:rsid w:val="00FB4408"/>
    <w:rsid w:val="00FB7933"/>
    <w:rsid w:val="00FC031E"/>
    <w:rsid w:val="00FC0862"/>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C0CDE"/>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0CDE"/>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2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7B0062"/>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CC0CDE"/>
    <w:pPr>
      <w:keepNext/>
      <w:keepLines/>
      <w:spacing w:after="0"/>
      <w:ind w:firstLine="0"/>
      <w:jc w:val="lowKashida"/>
      <w:outlineLvl w:val="0"/>
    </w:pPr>
    <w:rPr>
      <w:rFonts w:ascii="Cambria" w:eastAsia="2  Lotus" w:hAnsi="Cambria"/>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CC0CDE"/>
    <w:rPr>
      <w:rFonts w:ascii="Cambria" w:eastAsia="2  Lotus" w:hAnsi="Cambria" w:cs="2  Badr"/>
      <w:bCs/>
      <w:color w:val="FF0000"/>
      <w:sz w:val="44"/>
      <w:szCs w:val="42"/>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52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1662;&#1740;&#1575;&#1583;&#1607;%20&#1587;&#1575;&#1586;&#1740;%20&#1589;&#1608;&#1578;\&#1575;&#1588;&#1585;&#1575;&#1602;\&#1587;&#1575;&#1604;%2097\&#1575;&#1585;&#1583;&#1740;&#1576;&#1607;&#1588;&#1578;%2097\&#1606;&#1605;&#1608;&#1606;&#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F0205-798D-4BA4-9F59-3FA4921D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Template>
  <TotalTime>170</TotalTime>
  <Pages>6</Pages>
  <Words>1645</Words>
  <Characters>9380</Characters>
  <Application>Microsoft Office Word</Application>
  <DocSecurity>0</DocSecurity>
  <Lines>78</Lines>
  <Paragraphs>22</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11003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dc:creator>
  <cp:lastModifiedBy>Akbarian</cp:lastModifiedBy>
  <cp:revision>28</cp:revision>
  <dcterms:created xsi:type="dcterms:W3CDTF">2018-05-01T00:56:00Z</dcterms:created>
  <dcterms:modified xsi:type="dcterms:W3CDTF">2018-05-03T07:14:00Z</dcterms:modified>
</cp:coreProperties>
</file>