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423760189"/>
        <w:docPartObj>
          <w:docPartGallery w:val="Table of Contents"/>
          <w:docPartUnique/>
        </w:docPartObj>
      </w:sdtPr>
      <w:sdtEndPr>
        <w:rPr>
          <w:rFonts w:ascii="Traditional Arabic" w:eastAsia="2  Badr" w:hAnsi="Traditional Arabic" w:cs="Traditional Arabic"/>
          <w:b/>
          <w:noProof/>
          <w:sz w:val="28"/>
        </w:rPr>
      </w:sdtEndPr>
      <w:sdtContent>
        <w:p w:rsidR="00F31B94" w:rsidRDefault="00F31B94" w:rsidP="00F31B94">
          <w:pPr>
            <w:pStyle w:val="TOCHeading"/>
            <w:jc w:val="center"/>
            <w:rPr>
              <w:rtl/>
            </w:rPr>
          </w:pPr>
          <w:r>
            <w:rPr>
              <w:rFonts w:hint="cs"/>
              <w:rtl/>
            </w:rPr>
            <w:t>فهرست مطالب</w:t>
          </w:r>
        </w:p>
        <w:p w:rsidR="00F31B94" w:rsidRPr="00F31B94" w:rsidRDefault="00F31B94" w:rsidP="00F31B94">
          <w:pPr>
            <w:spacing w:line="360" w:lineRule="auto"/>
          </w:pPr>
        </w:p>
        <w:p w:rsidR="00F31B94" w:rsidRDefault="00F31B94" w:rsidP="00F31B94">
          <w:pPr>
            <w:pStyle w:val="TOC1"/>
            <w:tabs>
              <w:tab w:val="right" w:leader="dot" w:pos="9350"/>
            </w:tabs>
            <w:spacing w:line="360"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526676541" w:history="1">
            <w:r w:rsidRPr="00AC4768">
              <w:rPr>
                <w:rStyle w:val="Hyperlink"/>
                <w:rFonts w:hint="eastAsia"/>
                <w:noProof/>
                <w:rtl/>
              </w:rPr>
              <w:t>اشاره</w:t>
            </w:r>
            <w:r>
              <w:rPr>
                <w:noProof/>
                <w:webHidden/>
              </w:rPr>
              <w:tab/>
            </w:r>
            <w:r>
              <w:rPr>
                <w:noProof/>
                <w:webHidden/>
              </w:rPr>
              <w:fldChar w:fldCharType="begin"/>
            </w:r>
            <w:r>
              <w:rPr>
                <w:noProof/>
                <w:webHidden/>
              </w:rPr>
              <w:instrText xml:space="preserve"> PAGEREF _Toc526676541 \h </w:instrText>
            </w:r>
            <w:r>
              <w:rPr>
                <w:noProof/>
                <w:webHidden/>
              </w:rPr>
            </w:r>
            <w:r>
              <w:rPr>
                <w:noProof/>
                <w:webHidden/>
              </w:rPr>
              <w:fldChar w:fldCharType="separate"/>
            </w:r>
            <w:r>
              <w:rPr>
                <w:noProof/>
                <w:webHidden/>
              </w:rPr>
              <w:t>2</w:t>
            </w:r>
            <w:r>
              <w:rPr>
                <w:noProof/>
                <w:webHidden/>
              </w:rPr>
              <w:fldChar w:fldCharType="end"/>
            </w:r>
          </w:hyperlink>
        </w:p>
        <w:p w:rsidR="00F31B94" w:rsidRDefault="00DD36A4" w:rsidP="00F31B94">
          <w:pPr>
            <w:pStyle w:val="TOC1"/>
            <w:tabs>
              <w:tab w:val="right" w:leader="dot" w:pos="9350"/>
            </w:tabs>
            <w:spacing w:line="360" w:lineRule="auto"/>
            <w:rPr>
              <w:rFonts w:asciiTheme="minorHAnsi" w:hAnsiTheme="minorHAnsi" w:cstheme="minorBidi"/>
              <w:noProof/>
              <w:szCs w:val="22"/>
              <w:lang w:bidi="ar-SA"/>
            </w:rPr>
          </w:pPr>
          <w:hyperlink w:anchor="_Toc526676542" w:history="1">
            <w:r w:rsidR="00F31B94" w:rsidRPr="00AC4768">
              <w:rPr>
                <w:rStyle w:val="Hyperlink"/>
                <w:rFonts w:hint="eastAsia"/>
                <w:noProof/>
                <w:rtl/>
              </w:rPr>
              <w:t>قاعده</w:t>
            </w:r>
            <w:r w:rsidR="00F31B94" w:rsidRPr="00AC4768">
              <w:rPr>
                <w:rStyle w:val="Hyperlink"/>
                <w:noProof/>
                <w:rtl/>
              </w:rPr>
              <w:t xml:space="preserve"> «</w:t>
            </w:r>
            <w:r w:rsidR="00F31B94" w:rsidRPr="00AC4768">
              <w:rPr>
                <w:rStyle w:val="Hyperlink"/>
                <w:rFonts w:hint="eastAsia"/>
                <w:noProof/>
                <w:rtl/>
              </w:rPr>
              <w:t>لو</w:t>
            </w:r>
            <w:r w:rsidR="00F31B94" w:rsidRPr="00AC4768">
              <w:rPr>
                <w:rStyle w:val="Hyperlink"/>
                <w:noProof/>
                <w:rtl/>
              </w:rPr>
              <w:t xml:space="preserve"> </w:t>
            </w:r>
            <w:r w:rsidR="00F31B94" w:rsidRPr="00AC4768">
              <w:rPr>
                <w:rStyle w:val="Hyperlink"/>
                <w:rFonts w:hint="eastAsia"/>
                <w:noProof/>
                <w:rtl/>
              </w:rPr>
              <w:t>کان</w:t>
            </w:r>
            <w:r w:rsidR="00F31B94" w:rsidRPr="00AC4768">
              <w:rPr>
                <w:rStyle w:val="Hyperlink"/>
                <w:noProof/>
                <w:rtl/>
              </w:rPr>
              <w:t xml:space="preserve"> </w:t>
            </w:r>
            <w:r w:rsidR="00F31B94" w:rsidRPr="00AC4768">
              <w:rPr>
                <w:rStyle w:val="Hyperlink"/>
                <w:rFonts w:hint="eastAsia"/>
                <w:noProof/>
                <w:rtl/>
              </w:rPr>
              <w:t>لبان»</w:t>
            </w:r>
            <w:r w:rsidR="00F31B94">
              <w:rPr>
                <w:noProof/>
                <w:webHidden/>
              </w:rPr>
              <w:tab/>
            </w:r>
            <w:r w:rsidR="00F31B94">
              <w:rPr>
                <w:noProof/>
                <w:webHidden/>
              </w:rPr>
              <w:fldChar w:fldCharType="begin"/>
            </w:r>
            <w:r w:rsidR="00F31B94">
              <w:rPr>
                <w:noProof/>
                <w:webHidden/>
              </w:rPr>
              <w:instrText xml:space="preserve"> PAGEREF _Toc526676542 \h </w:instrText>
            </w:r>
            <w:r w:rsidR="00F31B94">
              <w:rPr>
                <w:noProof/>
                <w:webHidden/>
              </w:rPr>
            </w:r>
            <w:r w:rsidR="00F31B94">
              <w:rPr>
                <w:noProof/>
                <w:webHidden/>
              </w:rPr>
              <w:fldChar w:fldCharType="separate"/>
            </w:r>
            <w:r w:rsidR="00F31B94">
              <w:rPr>
                <w:noProof/>
                <w:webHidden/>
              </w:rPr>
              <w:t>2</w:t>
            </w:r>
            <w:r w:rsidR="00F31B94">
              <w:rPr>
                <w:noProof/>
                <w:webHidden/>
              </w:rPr>
              <w:fldChar w:fldCharType="end"/>
            </w:r>
          </w:hyperlink>
        </w:p>
        <w:p w:rsidR="00F31B94" w:rsidRDefault="00DD36A4" w:rsidP="00F31B94">
          <w:pPr>
            <w:pStyle w:val="TOC1"/>
            <w:tabs>
              <w:tab w:val="right" w:leader="dot" w:pos="9350"/>
            </w:tabs>
            <w:spacing w:line="360" w:lineRule="auto"/>
            <w:rPr>
              <w:rFonts w:asciiTheme="minorHAnsi" w:hAnsiTheme="minorHAnsi" w:cstheme="minorBidi"/>
              <w:noProof/>
              <w:szCs w:val="22"/>
              <w:lang w:bidi="ar-SA"/>
            </w:rPr>
          </w:pPr>
          <w:hyperlink w:anchor="_Toc526676543" w:history="1">
            <w:r w:rsidR="00F31B94" w:rsidRPr="00AC4768">
              <w:rPr>
                <w:rStyle w:val="Hyperlink"/>
                <w:rFonts w:hint="eastAsia"/>
                <w:noProof/>
                <w:rtl/>
              </w:rPr>
              <w:t>رسوخ</w:t>
            </w:r>
            <w:r w:rsidR="00F31B94" w:rsidRPr="00AC4768">
              <w:rPr>
                <w:rStyle w:val="Hyperlink"/>
                <w:noProof/>
                <w:rtl/>
              </w:rPr>
              <w:t xml:space="preserve"> </w:t>
            </w:r>
            <w:r w:rsidR="00F31B94" w:rsidRPr="00AC4768">
              <w:rPr>
                <w:rStyle w:val="Hyperlink"/>
                <w:rFonts w:hint="eastAsia"/>
                <w:noProof/>
                <w:rtl/>
              </w:rPr>
              <w:t>و</w:t>
            </w:r>
            <w:r w:rsidR="00F31B94" w:rsidRPr="00AC4768">
              <w:rPr>
                <w:rStyle w:val="Hyperlink"/>
                <w:noProof/>
                <w:rtl/>
              </w:rPr>
              <w:t xml:space="preserve"> </w:t>
            </w:r>
            <w:r w:rsidR="00F31B94" w:rsidRPr="00AC4768">
              <w:rPr>
                <w:rStyle w:val="Hyperlink"/>
                <w:rFonts w:hint="eastAsia"/>
                <w:noProof/>
                <w:rtl/>
              </w:rPr>
              <w:t>ظهور</w:t>
            </w:r>
            <w:r w:rsidR="00F31B94" w:rsidRPr="00AC4768">
              <w:rPr>
                <w:rStyle w:val="Hyperlink"/>
                <w:noProof/>
                <w:rtl/>
              </w:rPr>
              <w:t xml:space="preserve"> </w:t>
            </w:r>
            <w:r w:rsidR="00F31B94" w:rsidRPr="00AC4768">
              <w:rPr>
                <w:rStyle w:val="Hyperlink"/>
                <w:rFonts w:hint="eastAsia"/>
                <w:noProof/>
                <w:rtl/>
              </w:rPr>
              <w:t>واجب</w:t>
            </w:r>
            <w:r w:rsidR="00F31B94" w:rsidRPr="00AC4768">
              <w:rPr>
                <w:rStyle w:val="Hyperlink"/>
                <w:noProof/>
                <w:rtl/>
              </w:rPr>
              <w:t xml:space="preserve"> </w:t>
            </w:r>
            <w:r w:rsidR="00F31B94" w:rsidRPr="00AC4768">
              <w:rPr>
                <w:rStyle w:val="Hyperlink"/>
                <w:rFonts w:hint="eastAsia"/>
                <w:noProof/>
                <w:rtl/>
              </w:rPr>
              <w:t>در</w:t>
            </w:r>
            <w:r w:rsidR="00F31B94" w:rsidRPr="00AC4768">
              <w:rPr>
                <w:rStyle w:val="Hyperlink"/>
                <w:noProof/>
                <w:rtl/>
              </w:rPr>
              <w:t xml:space="preserve"> </w:t>
            </w:r>
            <w:r w:rsidR="00F31B94" w:rsidRPr="00AC4768">
              <w:rPr>
                <w:rStyle w:val="Hyperlink"/>
                <w:rFonts w:hint="eastAsia"/>
                <w:noProof/>
                <w:rtl/>
              </w:rPr>
              <w:t>اذهان</w:t>
            </w:r>
            <w:r w:rsidR="00F31B94" w:rsidRPr="00AC4768">
              <w:rPr>
                <w:rStyle w:val="Hyperlink"/>
                <w:noProof/>
                <w:rtl/>
              </w:rPr>
              <w:t xml:space="preserve"> </w:t>
            </w:r>
            <w:r w:rsidR="00F31B94" w:rsidRPr="00AC4768">
              <w:rPr>
                <w:rStyle w:val="Hyperlink"/>
                <w:rFonts w:hint="eastAsia"/>
                <w:noProof/>
                <w:rtl/>
              </w:rPr>
              <w:t>عموم</w:t>
            </w:r>
            <w:r w:rsidR="00F31B94" w:rsidRPr="00AC4768">
              <w:rPr>
                <w:rStyle w:val="Hyperlink"/>
                <w:rFonts w:hint="cs"/>
                <w:noProof/>
                <w:rtl/>
              </w:rPr>
              <w:t>ی</w:t>
            </w:r>
            <w:r w:rsidR="00F31B94">
              <w:rPr>
                <w:noProof/>
                <w:webHidden/>
              </w:rPr>
              <w:tab/>
            </w:r>
            <w:r w:rsidR="00F31B94">
              <w:rPr>
                <w:noProof/>
                <w:webHidden/>
              </w:rPr>
              <w:fldChar w:fldCharType="begin"/>
            </w:r>
            <w:r w:rsidR="00F31B94">
              <w:rPr>
                <w:noProof/>
                <w:webHidden/>
              </w:rPr>
              <w:instrText xml:space="preserve"> PAGEREF _Toc526676543 \h </w:instrText>
            </w:r>
            <w:r w:rsidR="00F31B94">
              <w:rPr>
                <w:noProof/>
                <w:webHidden/>
              </w:rPr>
            </w:r>
            <w:r w:rsidR="00F31B94">
              <w:rPr>
                <w:noProof/>
                <w:webHidden/>
              </w:rPr>
              <w:fldChar w:fldCharType="separate"/>
            </w:r>
            <w:r w:rsidR="00F31B94">
              <w:rPr>
                <w:noProof/>
                <w:webHidden/>
              </w:rPr>
              <w:t>2</w:t>
            </w:r>
            <w:r w:rsidR="00F31B94">
              <w:rPr>
                <w:noProof/>
                <w:webHidden/>
              </w:rPr>
              <w:fldChar w:fldCharType="end"/>
            </w:r>
          </w:hyperlink>
        </w:p>
        <w:p w:rsidR="00F31B94" w:rsidRDefault="00DD36A4" w:rsidP="00F31B94">
          <w:pPr>
            <w:pStyle w:val="TOC1"/>
            <w:tabs>
              <w:tab w:val="right" w:leader="dot" w:pos="9350"/>
            </w:tabs>
            <w:spacing w:line="360" w:lineRule="auto"/>
            <w:rPr>
              <w:rFonts w:asciiTheme="minorHAnsi" w:hAnsiTheme="minorHAnsi" w:cstheme="minorBidi"/>
              <w:noProof/>
              <w:szCs w:val="22"/>
              <w:lang w:bidi="ar-SA"/>
            </w:rPr>
          </w:pPr>
          <w:hyperlink w:anchor="_Toc526676544" w:history="1">
            <w:r w:rsidR="00F31B94" w:rsidRPr="00AC4768">
              <w:rPr>
                <w:rStyle w:val="Hyperlink"/>
                <w:rFonts w:hint="eastAsia"/>
                <w:noProof/>
                <w:rtl/>
              </w:rPr>
              <w:t>دوال</w:t>
            </w:r>
            <w:r w:rsidR="00F31B94" w:rsidRPr="00AC4768">
              <w:rPr>
                <w:rStyle w:val="Hyperlink"/>
                <w:noProof/>
                <w:rtl/>
              </w:rPr>
              <w:t xml:space="preserve"> </w:t>
            </w:r>
            <w:r w:rsidR="00F31B94" w:rsidRPr="00AC4768">
              <w:rPr>
                <w:rStyle w:val="Hyperlink"/>
                <w:rFonts w:hint="eastAsia"/>
                <w:noProof/>
                <w:rtl/>
              </w:rPr>
              <w:t>کشف</w:t>
            </w:r>
            <w:r w:rsidR="00F31B94" w:rsidRPr="00AC4768">
              <w:rPr>
                <w:rStyle w:val="Hyperlink"/>
                <w:noProof/>
                <w:rtl/>
              </w:rPr>
              <w:t xml:space="preserve"> </w:t>
            </w:r>
            <w:r w:rsidR="00F31B94" w:rsidRPr="00AC4768">
              <w:rPr>
                <w:rStyle w:val="Hyperlink"/>
                <w:rFonts w:hint="eastAsia"/>
                <w:noProof/>
                <w:rtl/>
              </w:rPr>
              <w:t>مراد</w:t>
            </w:r>
            <w:r w:rsidR="00F31B94" w:rsidRPr="00AC4768">
              <w:rPr>
                <w:rStyle w:val="Hyperlink"/>
                <w:noProof/>
                <w:rtl/>
              </w:rPr>
              <w:t xml:space="preserve"> </w:t>
            </w:r>
            <w:r w:rsidR="00F31B94" w:rsidRPr="00AC4768">
              <w:rPr>
                <w:rStyle w:val="Hyperlink"/>
                <w:rFonts w:hint="eastAsia"/>
                <w:noProof/>
                <w:rtl/>
              </w:rPr>
              <w:t>متکلم</w:t>
            </w:r>
            <w:r w:rsidR="00F31B94">
              <w:rPr>
                <w:noProof/>
                <w:webHidden/>
              </w:rPr>
              <w:tab/>
            </w:r>
            <w:r w:rsidR="00F31B94">
              <w:rPr>
                <w:noProof/>
                <w:webHidden/>
              </w:rPr>
              <w:fldChar w:fldCharType="begin"/>
            </w:r>
            <w:r w:rsidR="00F31B94">
              <w:rPr>
                <w:noProof/>
                <w:webHidden/>
              </w:rPr>
              <w:instrText xml:space="preserve"> PAGEREF _Toc526676544 \h </w:instrText>
            </w:r>
            <w:r w:rsidR="00F31B94">
              <w:rPr>
                <w:noProof/>
                <w:webHidden/>
              </w:rPr>
            </w:r>
            <w:r w:rsidR="00F31B94">
              <w:rPr>
                <w:noProof/>
                <w:webHidden/>
              </w:rPr>
              <w:fldChar w:fldCharType="separate"/>
            </w:r>
            <w:r w:rsidR="00F31B94">
              <w:rPr>
                <w:noProof/>
                <w:webHidden/>
              </w:rPr>
              <w:t>2</w:t>
            </w:r>
            <w:r w:rsidR="00F31B94">
              <w:rPr>
                <w:noProof/>
                <w:webHidden/>
              </w:rPr>
              <w:fldChar w:fldCharType="end"/>
            </w:r>
          </w:hyperlink>
        </w:p>
        <w:p w:rsidR="00F31B94" w:rsidRDefault="00DD36A4" w:rsidP="00F31B94">
          <w:pPr>
            <w:pStyle w:val="TOC1"/>
            <w:tabs>
              <w:tab w:val="right" w:leader="dot" w:pos="9350"/>
            </w:tabs>
            <w:spacing w:line="360" w:lineRule="auto"/>
            <w:rPr>
              <w:rFonts w:asciiTheme="minorHAnsi" w:hAnsiTheme="minorHAnsi" w:cstheme="minorBidi"/>
              <w:noProof/>
              <w:szCs w:val="22"/>
              <w:lang w:bidi="ar-SA"/>
            </w:rPr>
          </w:pPr>
          <w:hyperlink w:anchor="_Toc526676545" w:history="1">
            <w:r w:rsidR="00F31B94" w:rsidRPr="00AC4768">
              <w:rPr>
                <w:rStyle w:val="Hyperlink"/>
                <w:rFonts w:hint="eastAsia"/>
                <w:noProof/>
                <w:rtl/>
              </w:rPr>
              <w:t>ق</w:t>
            </w:r>
            <w:r w:rsidR="00F31B94" w:rsidRPr="00AC4768">
              <w:rPr>
                <w:rStyle w:val="Hyperlink"/>
                <w:rFonts w:hint="cs"/>
                <w:noProof/>
                <w:rtl/>
              </w:rPr>
              <w:t>ی</w:t>
            </w:r>
            <w:r w:rsidR="00F31B94" w:rsidRPr="00AC4768">
              <w:rPr>
                <w:rStyle w:val="Hyperlink"/>
                <w:rFonts w:hint="eastAsia"/>
                <w:noProof/>
                <w:rtl/>
              </w:rPr>
              <w:t>اس</w:t>
            </w:r>
            <w:r w:rsidR="00F31B94" w:rsidRPr="00AC4768">
              <w:rPr>
                <w:rStyle w:val="Hyperlink"/>
                <w:noProof/>
                <w:rtl/>
              </w:rPr>
              <w:t xml:space="preserve"> </w:t>
            </w:r>
            <w:r w:rsidR="00F31B94" w:rsidRPr="00AC4768">
              <w:rPr>
                <w:rStyle w:val="Hyperlink"/>
                <w:rFonts w:hint="eastAsia"/>
                <w:noProof/>
                <w:rtl/>
              </w:rPr>
              <w:t>استثنا</w:t>
            </w:r>
            <w:r w:rsidR="00F31B94" w:rsidRPr="00AC4768">
              <w:rPr>
                <w:rStyle w:val="Hyperlink"/>
                <w:rFonts w:hint="cs"/>
                <w:noProof/>
                <w:rtl/>
              </w:rPr>
              <w:t>یی</w:t>
            </w:r>
            <w:r w:rsidR="00F31B94">
              <w:rPr>
                <w:noProof/>
                <w:webHidden/>
              </w:rPr>
              <w:tab/>
            </w:r>
            <w:r w:rsidR="00F31B94">
              <w:rPr>
                <w:noProof/>
                <w:webHidden/>
              </w:rPr>
              <w:fldChar w:fldCharType="begin"/>
            </w:r>
            <w:r w:rsidR="00F31B94">
              <w:rPr>
                <w:noProof/>
                <w:webHidden/>
              </w:rPr>
              <w:instrText xml:space="preserve"> PAGEREF _Toc526676545 \h </w:instrText>
            </w:r>
            <w:r w:rsidR="00F31B94">
              <w:rPr>
                <w:noProof/>
                <w:webHidden/>
              </w:rPr>
            </w:r>
            <w:r w:rsidR="00F31B94">
              <w:rPr>
                <w:noProof/>
                <w:webHidden/>
              </w:rPr>
              <w:fldChar w:fldCharType="separate"/>
            </w:r>
            <w:r w:rsidR="00F31B94">
              <w:rPr>
                <w:noProof/>
                <w:webHidden/>
              </w:rPr>
              <w:t>3</w:t>
            </w:r>
            <w:r w:rsidR="00F31B94">
              <w:rPr>
                <w:noProof/>
                <w:webHidden/>
              </w:rPr>
              <w:fldChar w:fldCharType="end"/>
            </w:r>
          </w:hyperlink>
        </w:p>
        <w:p w:rsidR="00F31B94" w:rsidRDefault="00DD36A4" w:rsidP="00F31B94">
          <w:pPr>
            <w:pStyle w:val="TOC1"/>
            <w:tabs>
              <w:tab w:val="right" w:leader="dot" w:pos="9350"/>
            </w:tabs>
            <w:spacing w:line="360" w:lineRule="auto"/>
            <w:rPr>
              <w:rFonts w:asciiTheme="minorHAnsi" w:hAnsiTheme="minorHAnsi" w:cstheme="minorBidi"/>
              <w:noProof/>
              <w:szCs w:val="22"/>
              <w:lang w:bidi="ar-SA"/>
            </w:rPr>
          </w:pPr>
          <w:hyperlink w:anchor="_Toc526676546" w:history="1">
            <w:r w:rsidR="00F31B94" w:rsidRPr="00AC4768">
              <w:rPr>
                <w:rStyle w:val="Hyperlink"/>
                <w:rFonts w:hint="eastAsia"/>
                <w:noProof/>
                <w:rtl/>
              </w:rPr>
              <w:t>بطلان</w:t>
            </w:r>
            <w:r w:rsidR="00F31B94" w:rsidRPr="00AC4768">
              <w:rPr>
                <w:rStyle w:val="Hyperlink"/>
                <w:noProof/>
                <w:rtl/>
              </w:rPr>
              <w:t xml:space="preserve"> </w:t>
            </w:r>
            <w:r w:rsidR="00F31B94" w:rsidRPr="00AC4768">
              <w:rPr>
                <w:rStyle w:val="Hyperlink"/>
                <w:rFonts w:hint="eastAsia"/>
                <w:noProof/>
                <w:rtl/>
              </w:rPr>
              <w:t>نظر</w:t>
            </w:r>
            <w:r w:rsidR="00F31B94" w:rsidRPr="00AC4768">
              <w:rPr>
                <w:rStyle w:val="Hyperlink"/>
                <w:rFonts w:hint="cs"/>
                <w:noProof/>
                <w:rtl/>
              </w:rPr>
              <w:t>ی</w:t>
            </w:r>
            <w:r w:rsidR="00F31B94" w:rsidRPr="00AC4768">
              <w:rPr>
                <w:rStyle w:val="Hyperlink"/>
                <w:rFonts w:hint="eastAsia"/>
                <w:noProof/>
                <w:rtl/>
              </w:rPr>
              <w:t>ه</w:t>
            </w:r>
            <w:r w:rsidR="00F31B94" w:rsidRPr="00AC4768">
              <w:rPr>
                <w:rStyle w:val="Hyperlink"/>
                <w:noProof/>
                <w:rtl/>
              </w:rPr>
              <w:t xml:space="preserve"> </w:t>
            </w:r>
            <w:r w:rsidR="00F31B94" w:rsidRPr="00AC4768">
              <w:rPr>
                <w:rStyle w:val="Hyperlink"/>
                <w:rFonts w:hint="eastAsia"/>
                <w:noProof/>
                <w:rtl/>
              </w:rPr>
              <w:t>اطلاق</w:t>
            </w:r>
            <w:r w:rsidR="00F31B94" w:rsidRPr="00AC4768">
              <w:rPr>
                <w:rStyle w:val="Hyperlink"/>
                <w:noProof/>
                <w:rtl/>
              </w:rPr>
              <w:t xml:space="preserve"> </w:t>
            </w:r>
            <w:r w:rsidR="00F31B94" w:rsidRPr="00AC4768">
              <w:rPr>
                <w:rStyle w:val="Hyperlink"/>
                <w:rFonts w:hint="eastAsia"/>
                <w:noProof/>
                <w:rtl/>
              </w:rPr>
              <w:t>قاعده</w:t>
            </w:r>
            <w:r w:rsidR="00F31B94" w:rsidRPr="00AC4768">
              <w:rPr>
                <w:rStyle w:val="Hyperlink"/>
                <w:noProof/>
                <w:rtl/>
              </w:rPr>
              <w:t xml:space="preserve"> «</w:t>
            </w:r>
            <w:r w:rsidR="00F31B94" w:rsidRPr="00AC4768">
              <w:rPr>
                <w:rStyle w:val="Hyperlink"/>
                <w:rFonts w:hint="eastAsia"/>
                <w:noProof/>
                <w:rtl/>
              </w:rPr>
              <w:t>لو</w:t>
            </w:r>
            <w:r w:rsidR="00F31B94" w:rsidRPr="00AC4768">
              <w:rPr>
                <w:rStyle w:val="Hyperlink"/>
                <w:noProof/>
                <w:rtl/>
              </w:rPr>
              <w:t xml:space="preserve"> </w:t>
            </w:r>
            <w:r w:rsidR="00F31B94" w:rsidRPr="00AC4768">
              <w:rPr>
                <w:rStyle w:val="Hyperlink"/>
                <w:rFonts w:hint="eastAsia"/>
                <w:noProof/>
                <w:rtl/>
              </w:rPr>
              <w:t>کان</w:t>
            </w:r>
            <w:r w:rsidR="00F31B94" w:rsidRPr="00AC4768">
              <w:rPr>
                <w:rStyle w:val="Hyperlink"/>
                <w:noProof/>
                <w:rtl/>
              </w:rPr>
              <w:t xml:space="preserve"> </w:t>
            </w:r>
            <w:r w:rsidR="00F31B94" w:rsidRPr="00AC4768">
              <w:rPr>
                <w:rStyle w:val="Hyperlink"/>
                <w:rFonts w:hint="eastAsia"/>
                <w:noProof/>
                <w:rtl/>
              </w:rPr>
              <w:t>لبانَ»</w:t>
            </w:r>
            <w:r w:rsidR="00F31B94">
              <w:rPr>
                <w:noProof/>
                <w:webHidden/>
              </w:rPr>
              <w:tab/>
            </w:r>
            <w:r w:rsidR="00F31B94">
              <w:rPr>
                <w:noProof/>
                <w:webHidden/>
              </w:rPr>
              <w:fldChar w:fldCharType="begin"/>
            </w:r>
            <w:r w:rsidR="00F31B94">
              <w:rPr>
                <w:noProof/>
                <w:webHidden/>
              </w:rPr>
              <w:instrText xml:space="preserve"> PAGEREF _Toc526676546 \h </w:instrText>
            </w:r>
            <w:r w:rsidR="00F31B94">
              <w:rPr>
                <w:noProof/>
                <w:webHidden/>
              </w:rPr>
            </w:r>
            <w:r w:rsidR="00F31B94">
              <w:rPr>
                <w:noProof/>
                <w:webHidden/>
              </w:rPr>
              <w:fldChar w:fldCharType="separate"/>
            </w:r>
            <w:r w:rsidR="00F31B94">
              <w:rPr>
                <w:noProof/>
                <w:webHidden/>
              </w:rPr>
              <w:t>4</w:t>
            </w:r>
            <w:r w:rsidR="00F31B94">
              <w:rPr>
                <w:noProof/>
                <w:webHidden/>
              </w:rPr>
              <w:fldChar w:fldCharType="end"/>
            </w:r>
          </w:hyperlink>
        </w:p>
        <w:p w:rsidR="00F31B94" w:rsidRDefault="00DD36A4" w:rsidP="00F31B94">
          <w:pPr>
            <w:pStyle w:val="TOC1"/>
            <w:tabs>
              <w:tab w:val="right" w:leader="dot" w:pos="9350"/>
            </w:tabs>
            <w:spacing w:line="360" w:lineRule="auto"/>
            <w:rPr>
              <w:rFonts w:asciiTheme="minorHAnsi" w:hAnsiTheme="minorHAnsi" w:cstheme="minorBidi"/>
              <w:noProof/>
              <w:szCs w:val="22"/>
              <w:lang w:bidi="ar-SA"/>
            </w:rPr>
          </w:pPr>
          <w:hyperlink w:anchor="_Toc526676547" w:history="1">
            <w:r w:rsidR="00F31B94" w:rsidRPr="00AC4768">
              <w:rPr>
                <w:rStyle w:val="Hyperlink"/>
                <w:rFonts w:hint="eastAsia"/>
                <w:noProof/>
                <w:rtl/>
              </w:rPr>
              <w:t>نرس</w:t>
            </w:r>
            <w:r w:rsidR="00F31B94" w:rsidRPr="00AC4768">
              <w:rPr>
                <w:rStyle w:val="Hyperlink"/>
                <w:rFonts w:hint="cs"/>
                <w:noProof/>
                <w:rtl/>
              </w:rPr>
              <w:t>ی</w:t>
            </w:r>
            <w:r w:rsidR="00F31B94" w:rsidRPr="00AC4768">
              <w:rPr>
                <w:rStyle w:val="Hyperlink"/>
                <w:rFonts w:hint="eastAsia"/>
                <w:noProof/>
                <w:rtl/>
              </w:rPr>
              <w:t>دن</w:t>
            </w:r>
            <w:r w:rsidR="00F31B94" w:rsidRPr="00AC4768">
              <w:rPr>
                <w:rStyle w:val="Hyperlink"/>
                <w:noProof/>
                <w:rtl/>
              </w:rPr>
              <w:t xml:space="preserve"> </w:t>
            </w:r>
            <w:r w:rsidR="00F31B94" w:rsidRPr="00AC4768">
              <w:rPr>
                <w:rStyle w:val="Hyperlink"/>
                <w:rFonts w:hint="eastAsia"/>
                <w:noProof/>
                <w:rtl/>
              </w:rPr>
              <w:t>بعض</w:t>
            </w:r>
            <w:r w:rsidR="00F31B94" w:rsidRPr="00AC4768">
              <w:rPr>
                <w:rStyle w:val="Hyperlink"/>
                <w:rFonts w:hint="cs"/>
                <w:noProof/>
                <w:rtl/>
              </w:rPr>
              <w:t>ی</w:t>
            </w:r>
            <w:r w:rsidR="00F31B94" w:rsidRPr="00AC4768">
              <w:rPr>
                <w:rStyle w:val="Hyperlink"/>
                <w:noProof/>
                <w:rtl/>
              </w:rPr>
              <w:t xml:space="preserve"> </w:t>
            </w:r>
            <w:r w:rsidR="00F31B94" w:rsidRPr="00AC4768">
              <w:rPr>
                <w:rStyle w:val="Hyperlink"/>
                <w:rFonts w:hint="eastAsia"/>
                <w:noProof/>
                <w:rtl/>
              </w:rPr>
              <w:t>از</w:t>
            </w:r>
            <w:r w:rsidR="00F31B94" w:rsidRPr="00AC4768">
              <w:rPr>
                <w:rStyle w:val="Hyperlink"/>
                <w:noProof/>
                <w:rtl/>
              </w:rPr>
              <w:t xml:space="preserve"> </w:t>
            </w:r>
            <w:r w:rsidR="00F31B94" w:rsidRPr="00AC4768">
              <w:rPr>
                <w:rStyle w:val="Hyperlink"/>
                <w:rFonts w:hint="eastAsia"/>
                <w:noProof/>
                <w:rtl/>
              </w:rPr>
              <w:t>احکام</w:t>
            </w:r>
            <w:r w:rsidR="00F31B94" w:rsidRPr="00AC4768">
              <w:rPr>
                <w:rStyle w:val="Hyperlink"/>
                <w:noProof/>
                <w:rtl/>
              </w:rPr>
              <w:t xml:space="preserve"> </w:t>
            </w:r>
            <w:r w:rsidR="00F31B94" w:rsidRPr="00AC4768">
              <w:rPr>
                <w:rStyle w:val="Hyperlink"/>
                <w:rFonts w:hint="eastAsia"/>
                <w:noProof/>
                <w:rtl/>
              </w:rPr>
              <w:t>به</w:t>
            </w:r>
            <w:r w:rsidR="00F31B94" w:rsidRPr="00AC4768">
              <w:rPr>
                <w:rStyle w:val="Hyperlink"/>
                <w:noProof/>
                <w:rtl/>
              </w:rPr>
              <w:t xml:space="preserve"> </w:t>
            </w:r>
            <w:r w:rsidR="00F31B94" w:rsidRPr="00AC4768">
              <w:rPr>
                <w:rStyle w:val="Hyperlink"/>
                <w:rFonts w:hint="eastAsia"/>
                <w:noProof/>
                <w:rtl/>
              </w:rPr>
              <w:t>دست</w:t>
            </w:r>
            <w:r w:rsidR="00F31B94" w:rsidRPr="00AC4768">
              <w:rPr>
                <w:rStyle w:val="Hyperlink"/>
                <w:noProof/>
                <w:rtl/>
              </w:rPr>
              <w:t xml:space="preserve"> </w:t>
            </w:r>
            <w:r w:rsidR="00F31B94" w:rsidRPr="00AC4768">
              <w:rPr>
                <w:rStyle w:val="Hyperlink"/>
                <w:rFonts w:hint="eastAsia"/>
                <w:noProof/>
                <w:rtl/>
              </w:rPr>
              <w:t>عصر</w:t>
            </w:r>
            <w:r w:rsidR="00F31B94" w:rsidRPr="00AC4768">
              <w:rPr>
                <w:rStyle w:val="Hyperlink"/>
                <w:noProof/>
                <w:rtl/>
              </w:rPr>
              <w:t xml:space="preserve"> </w:t>
            </w:r>
            <w:r w:rsidR="00F31B94" w:rsidRPr="00AC4768">
              <w:rPr>
                <w:rStyle w:val="Hyperlink"/>
                <w:rFonts w:hint="eastAsia"/>
                <w:noProof/>
                <w:rtl/>
              </w:rPr>
              <w:t>حاضر</w:t>
            </w:r>
            <w:r w:rsidR="00F31B94">
              <w:rPr>
                <w:noProof/>
                <w:webHidden/>
              </w:rPr>
              <w:tab/>
            </w:r>
            <w:r w:rsidR="00F31B94">
              <w:rPr>
                <w:noProof/>
                <w:webHidden/>
              </w:rPr>
              <w:fldChar w:fldCharType="begin"/>
            </w:r>
            <w:r w:rsidR="00F31B94">
              <w:rPr>
                <w:noProof/>
                <w:webHidden/>
              </w:rPr>
              <w:instrText xml:space="preserve"> PAGEREF _Toc526676547 \h </w:instrText>
            </w:r>
            <w:r w:rsidR="00F31B94">
              <w:rPr>
                <w:noProof/>
                <w:webHidden/>
              </w:rPr>
            </w:r>
            <w:r w:rsidR="00F31B94">
              <w:rPr>
                <w:noProof/>
                <w:webHidden/>
              </w:rPr>
              <w:fldChar w:fldCharType="separate"/>
            </w:r>
            <w:r w:rsidR="00F31B94">
              <w:rPr>
                <w:noProof/>
                <w:webHidden/>
              </w:rPr>
              <w:t>4</w:t>
            </w:r>
            <w:r w:rsidR="00F31B94">
              <w:rPr>
                <w:noProof/>
                <w:webHidden/>
              </w:rPr>
              <w:fldChar w:fldCharType="end"/>
            </w:r>
          </w:hyperlink>
        </w:p>
        <w:p w:rsidR="00F31B94" w:rsidRDefault="00DD36A4" w:rsidP="00F31B94">
          <w:pPr>
            <w:pStyle w:val="TOC1"/>
            <w:tabs>
              <w:tab w:val="right" w:leader="dot" w:pos="9350"/>
            </w:tabs>
            <w:spacing w:line="360" w:lineRule="auto"/>
            <w:rPr>
              <w:rFonts w:asciiTheme="minorHAnsi" w:hAnsiTheme="minorHAnsi" w:cstheme="minorBidi"/>
              <w:noProof/>
              <w:szCs w:val="22"/>
              <w:lang w:bidi="ar-SA"/>
            </w:rPr>
          </w:pPr>
          <w:hyperlink w:anchor="_Toc526676548" w:history="1">
            <w:r w:rsidR="00F31B94" w:rsidRPr="00AC4768">
              <w:rPr>
                <w:rStyle w:val="Hyperlink"/>
                <w:rFonts w:hint="eastAsia"/>
                <w:noProof/>
                <w:rtl/>
              </w:rPr>
              <w:t>وس</w:t>
            </w:r>
            <w:r w:rsidR="00F31B94" w:rsidRPr="00AC4768">
              <w:rPr>
                <w:rStyle w:val="Hyperlink"/>
                <w:rFonts w:hint="cs"/>
                <w:noProof/>
                <w:rtl/>
              </w:rPr>
              <w:t>ی</w:t>
            </w:r>
            <w:r w:rsidR="00F31B94" w:rsidRPr="00AC4768">
              <w:rPr>
                <w:rStyle w:val="Hyperlink"/>
                <w:rFonts w:hint="eastAsia"/>
                <w:noProof/>
                <w:rtl/>
              </w:rPr>
              <w:t>ع</w:t>
            </w:r>
            <w:r w:rsidR="00F31B94" w:rsidRPr="00AC4768">
              <w:rPr>
                <w:rStyle w:val="Hyperlink"/>
                <w:noProof/>
                <w:rtl/>
              </w:rPr>
              <w:t xml:space="preserve"> </w:t>
            </w:r>
            <w:r w:rsidR="00F31B94" w:rsidRPr="00AC4768">
              <w:rPr>
                <w:rStyle w:val="Hyperlink"/>
                <w:rFonts w:hint="eastAsia"/>
                <w:noProof/>
                <w:rtl/>
              </w:rPr>
              <w:t>بودن</w:t>
            </w:r>
            <w:r w:rsidR="00F31B94" w:rsidRPr="00AC4768">
              <w:rPr>
                <w:rStyle w:val="Hyperlink"/>
                <w:noProof/>
                <w:rtl/>
              </w:rPr>
              <w:t xml:space="preserve"> </w:t>
            </w:r>
            <w:r w:rsidR="00F31B94" w:rsidRPr="00AC4768">
              <w:rPr>
                <w:rStyle w:val="Hyperlink"/>
                <w:rFonts w:hint="eastAsia"/>
                <w:noProof/>
                <w:rtl/>
              </w:rPr>
              <w:t>احکام</w:t>
            </w:r>
            <w:r w:rsidR="00F31B94" w:rsidRPr="00AC4768">
              <w:rPr>
                <w:rStyle w:val="Hyperlink"/>
                <w:noProof/>
                <w:rtl/>
              </w:rPr>
              <w:t xml:space="preserve"> </w:t>
            </w:r>
            <w:r w:rsidR="00F31B94" w:rsidRPr="00AC4768">
              <w:rPr>
                <w:rStyle w:val="Hyperlink"/>
                <w:rFonts w:hint="eastAsia"/>
                <w:noProof/>
                <w:rtl/>
              </w:rPr>
              <w:t>مورد</w:t>
            </w:r>
            <w:r w:rsidR="00F31B94" w:rsidRPr="00AC4768">
              <w:rPr>
                <w:rStyle w:val="Hyperlink"/>
                <w:noProof/>
                <w:rtl/>
              </w:rPr>
              <w:t xml:space="preserve"> </w:t>
            </w:r>
            <w:r w:rsidR="00220EEB">
              <w:rPr>
                <w:rStyle w:val="Hyperlink"/>
                <w:rFonts w:hint="eastAsia"/>
                <w:noProof/>
                <w:rtl/>
              </w:rPr>
              <w:t>ابتلا</w:t>
            </w:r>
            <w:r w:rsidR="00F31B94">
              <w:rPr>
                <w:noProof/>
                <w:webHidden/>
              </w:rPr>
              <w:tab/>
            </w:r>
            <w:r w:rsidR="00F31B94">
              <w:rPr>
                <w:noProof/>
                <w:webHidden/>
              </w:rPr>
              <w:fldChar w:fldCharType="begin"/>
            </w:r>
            <w:r w:rsidR="00F31B94">
              <w:rPr>
                <w:noProof/>
                <w:webHidden/>
              </w:rPr>
              <w:instrText xml:space="preserve"> PAGEREF _Toc526676548 \h </w:instrText>
            </w:r>
            <w:r w:rsidR="00F31B94">
              <w:rPr>
                <w:noProof/>
                <w:webHidden/>
              </w:rPr>
            </w:r>
            <w:r w:rsidR="00F31B94">
              <w:rPr>
                <w:noProof/>
                <w:webHidden/>
              </w:rPr>
              <w:fldChar w:fldCharType="separate"/>
            </w:r>
            <w:r w:rsidR="00F31B94">
              <w:rPr>
                <w:noProof/>
                <w:webHidden/>
              </w:rPr>
              <w:t>5</w:t>
            </w:r>
            <w:r w:rsidR="00F31B94">
              <w:rPr>
                <w:noProof/>
                <w:webHidden/>
              </w:rPr>
              <w:fldChar w:fldCharType="end"/>
            </w:r>
          </w:hyperlink>
        </w:p>
        <w:p w:rsidR="00F31B94" w:rsidRDefault="00DD36A4" w:rsidP="00F31B94">
          <w:pPr>
            <w:pStyle w:val="TOC1"/>
            <w:tabs>
              <w:tab w:val="right" w:leader="dot" w:pos="9350"/>
            </w:tabs>
            <w:spacing w:line="360" w:lineRule="auto"/>
            <w:rPr>
              <w:rFonts w:asciiTheme="minorHAnsi" w:hAnsiTheme="minorHAnsi" w:cstheme="minorBidi"/>
              <w:noProof/>
              <w:szCs w:val="22"/>
              <w:lang w:bidi="ar-SA"/>
            </w:rPr>
          </w:pPr>
          <w:hyperlink w:anchor="_Toc526676549" w:history="1">
            <w:r w:rsidR="00F31B94" w:rsidRPr="00AC4768">
              <w:rPr>
                <w:rStyle w:val="Hyperlink"/>
                <w:rFonts w:hint="eastAsia"/>
                <w:noProof/>
                <w:rtl/>
              </w:rPr>
              <w:t>الزام</w:t>
            </w:r>
            <w:r w:rsidR="00F31B94" w:rsidRPr="00AC4768">
              <w:rPr>
                <w:rStyle w:val="Hyperlink"/>
                <w:rFonts w:hint="cs"/>
                <w:noProof/>
                <w:rtl/>
              </w:rPr>
              <w:t>ی</w:t>
            </w:r>
            <w:r w:rsidR="00F31B94" w:rsidRPr="00AC4768">
              <w:rPr>
                <w:rStyle w:val="Hyperlink"/>
                <w:noProof/>
                <w:rtl/>
              </w:rPr>
              <w:t xml:space="preserve"> </w:t>
            </w:r>
            <w:r w:rsidR="00F31B94" w:rsidRPr="00AC4768">
              <w:rPr>
                <w:rStyle w:val="Hyperlink"/>
                <w:rFonts w:hint="eastAsia"/>
                <w:noProof/>
                <w:rtl/>
              </w:rPr>
              <w:t>بودن</w:t>
            </w:r>
            <w:r w:rsidR="00F31B94" w:rsidRPr="00AC4768">
              <w:rPr>
                <w:rStyle w:val="Hyperlink"/>
                <w:noProof/>
                <w:rtl/>
              </w:rPr>
              <w:t xml:space="preserve"> </w:t>
            </w:r>
            <w:r w:rsidR="00F31B94" w:rsidRPr="00AC4768">
              <w:rPr>
                <w:rStyle w:val="Hyperlink"/>
                <w:rFonts w:hint="eastAsia"/>
                <w:noProof/>
                <w:rtl/>
              </w:rPr>
              <w:t>احکام</w:t>
            </w:r>
            <w:r w:rsidR="00F31B94">
              <w:rPr>
                <w:noProof/>
                <w:webHidden/>
              </w:rPr>
              <w:tab/>
            </w:r>
            <w:r w:rsidR="00F31B94">
              <w:rPr>
                <w:noProof/>
                <w:webHidden/>
              </w:rPr>
              <w:fldChar w:fldCharType="begin"/>
            </w:r>
            <w:r w:rsidR="00F31B94">
              <w:rPr>
                <w:noProof/>
                <w:webHidden/>
              </w:rPr>
              <w:instrText xml:space="preserve"> PAGEREF _Toc526676549 \h </w:instrText>
            </w:r>
            <w:r w:rsidR="00F31B94">
              <w:rPr>
                <w:noProof/>
                <w:webHidden/>
              </w:rPr>
            </w:r>
            <w:r w:rsidR="00F31B94">
              <w:rPr>
                <w:noProof/>
                <w:webHidden/>
              </w:rPr>
              <w:fldChar w:fldCharType="separate"/>
            </w:r>
            <w:r w:rsidR="00F31B94">
              <w:rPr>
                <w:noProof/>
                <w:webHidden/>
              </w:rPr>
              <w:t>6</w:t>
            </w:r>
            <w:r w:rsidR="00F31B94">
              <w:rPr>
                <w:noProof/>
                <w:webHidden/>
              </w:rPr>
              <w:fldChar w:fldCharType="end"/>
            </w:r>
          </w:hyperlink>
        </w:p>
        <w:p w:rsidR="00F31B94" w:rsidRDefault="00DD36A4" w:rsidP="00F31B94">
          <w:pPr>
            <w:pStyle w:val="TOC1"/>
            <w:tabs>
              <w:tab w:val="right" w:leader="dot" w:pos="9350"/>
            </w:tabs>
            <w:spacing w:line="360" w:lineRule="auto"/>
            <w:rPr>
              <w:rFonts w:asciiTheme="minorHAnsi" w:hAnsiTheme="minorHAnsi" w:cstheme="minorBidi"/>
              <w:noProof/>
              <w:szCs w:val="22"/>
              <w:lang w:bidi="ar-SA"/>
            </w:rPr>
          </w:pPr>
          <w:hyperlink w:anchor="_Toc526676550" w:history="1">
            <w:r w:rsidR="00F31B94" w:rsidRPr="00AC4768">
              <w:rPr>
                <w:rStyle w:val="Hyperlink"/>
                <w:rFonts w:hint="eastAsia"/>
                <w:noProof/>
                <w:rtl/>
              </w:rPr>
              <w:t>سرا</w:t>
            </w:r>
            <w:r w:rsidR="00F31B94" w:rsidRPr="00AC4768">
              <w:rPr>
                <w:rStyle w:val="Hyperlink"/>
                <w:rFonts w:hint="cs"/>
                <w:noProof/>
                <w:rtl/>
              </w:rPr>
              <w:t>ی</w:t>
            </w:r>
            <w:r w:rsidR="00F31B94" w:rsidRPr="00AC4768">
              <w:rPr>
                <w:rStyle w:val="Hyperlink"/>
                <w:rFonts w:hint="eastAsia"/>
                <w:noProof/>
                <w:rtl/>
              </w:rPr>
              <w:t>ت</w:t>
            </w:r>
            <w:r w:rsidR="00F31B94" w:rsidRPr="00AC4768">
              <w:rPr>
                <w:rStyle w:val="Hyperlink"/>
                <w:noProof/>
                <w:rtl/>
              </w:rPr>
              <w:t xml:space="preserve"> </w:t>
            </w:r>
            <w:r w:rsidR="00F31B94" w:rsidRPr="00AC4768">
              <w:rPr>
                <w:rStyle w:val="Hyperlink"/>
                <w:rFonts w:hint="eastAsia"/>
                <w:noProof/>
                <w:rtl/>
              </w:rPr>
              <w:t>ظهور</w:t>
            </w:r>
            <w:r w:rsidR="00F31B94" w:rsidRPr="00AC4768">
              <w:rPr>
                <w:rStyle w:val="Hyperlink"/>
                <w:noProof/>
                <w:rtl/>
              </w:rPr>
              <w:t xml:space="preserve"> </w:t>
            </w:r>
            <w:r w:rsidR="00F31B94" w:rsidRPr="00AC4768">
              <w:rPr>
                <w:rStyle w:val="Hyperlink"/>
                <w:rFonts w:hint="eastAsia"/>
                <w:noProof/>
                <w:rtl/>
              </w:rPr>
              <w:t>احکام</w:t>
            </w:r>
            <w:r w:rsidR="00F31B94" w:rsidRPr="00AC4768">
              <w:rPr>
                <w:rStyle w:val="Hyperlink"/>
                <w:noProof/>
                <w:rtl/>
              </w:rPr>
              <w:t xml:space="preserve"> </w:t>
            </w:r>
            <w:r w:rsidR="00F31B94" w:rsidRPr="00AC4768">
              <w:rPr>
                <w:rStyle w:val="Hyperlink"/>
                <w:rFonts w:hint="eastAsia"/>
                <w:noProof/>
                <w:rtl/>
              </w:rPr>
              <w:t>تا</w:t>
            </w:r>
            <w:r w:rsidR="00F31B94" w:rsidRPr="00AC4768">
              <w:rPr>
                <w:rStyle w:val="Hyperlink"/>
                <w:noProof/>
                <w:rtl/>
              </w:rPr>
              <w:t xml:space="preserve"> </w:t>
            </w:r>
            <w:r w:rsidR="00F31B94" w:rsidRPr="00AC4768">
              <w:rPr>
                <w:rStyle w:val="Hyperlink"/>
                <w:rFonts w:hint="eastAsia"/>
                <w:noProof/>
                <w:rtl/>
              </w:rPr>
              <w:t>عصر</w:t>
            </w:r>
            <w:r w:rsidR="00F31B94" w:rsidRPr="00AC4768">
              <w:rPr>
                <w:rStyle w:val="Hyperlink"/>
                <w:noProof/>
                <w:rtl/>
              </w:rPr>
              <w:t xml:space="preserve"> </w:t>
            </w:r>
            <w:r w:rsidR="00F31B94" w:rsidRPr="00AC4768">
              <w:rPr>
                <w:rStyle w:val="Hyperlink"/>
                <w:rFonts w:hint="eastAsia"/>
                <w:noProof/>
                <w:rtl/>
              </w:rPr>
              <w:t>حاضر</w:t>
            </w:r>
            <w:r w:rsidR="00F31B94">
              <w:rPr>
                <w:noProof/>
                <w:webHidden/>
              </w:rPr>
              <w:tab/>
            </w:r>
            <w:r w:rsidR="00F31B94">
              <w:rPr>
                <w:noProof/>
                <w:webHidden/>
              </w:rPr>
              <w:fldChar w:fldCharType="begin"/>
            </w:r>
            <w:r w:rsidR="00F31B94">
              <w:rPr>
                <w:noProof/>
                <w:webHidden/>
              </w:rPr>
              <w:instrText xml:space="preserve"> PAGEREF _Toc526676550 \h </w:instrText>
            </w:r>
            <w:r w:rsidR="00F31B94">
              <w:rPr>
                <w:noProof/>
                <w:webHidden/>
              </w:rPr>
            </w:r>
            <w:r w:rsidR="00F31B94">
              <w:rPr>
                <w:noProof/>
                <w:webHidden/>
              </w:rPr>
              <w:fldChar w:fldCharType="separate"/>
            </w:r>
            <w:r w:rsidR="00F31B94">
              <w:rPr>
                <w:noProof/>
                <w:webHidden/>
              </w:rPr>
              <w:t>6</w:t>
            </w:r>
            <w:r w:rsidR="00F31B94">
              <w:rPr>
                <w:noProof/>
                <w:webHidden/>
              </w:rPr>
              <w:fldChar w:fldCharType="end"/>
            </w:r>
          </w:hyperlink>
        </w:p>
        <w:p w:rsidR="00F31B94" w:rsidRDefault="00DD36A4" w:rsidP="00F31B94">
          <w:pPr>
            <w:pStyle w:val="TOC1"/>
            <w:tabs>
              <w:tab w:val="right" w:leader="dot" w:pos="9350"/>
            </w:tabs>
            <w:spacing w:line="360" w:lineRule="auto"/>
            <w:rPr>
              <w:rFonts w:asciiTheme="minorHAnsi" w:hAnsiTheme="minorHAnsi" w:cstheme="minorBidi"/>
              <w:noProof/>
              <w:szCs w:val="22"/>
              <w:lang w:bidi="ar-SA"/>
            </w:rPr>
          </w:pPr>
          <w:hyperlink w:anchor="_Toc526676551" w:history="1">
            <w:r w:rsidR="00F31B94" w:rsidRPr="00AC4768">
              <w:rPr>
                <w:rStyle w:val="Hyperlink"/>
                <w:rFonts w:hint="eastAsia"/>
                <w:noProof/>
                <w:rtl/>
              </w:rPr>
              <w:t>شروط</w:t>
            </w:r>
            <w:r w:rsidR="00F31B94" w:rsidRPr="00AC4768">
              <w:rPr>
                <w:rStyle w:val="Hyperlink"/>
                <w:noProof/>
                <w:rtl/>
              </w:rPr>
              <w:t xml:space="preserve"> </w:t>
            </w:r>
            <w:r w:rsidR="00F31B94" w:rsidRPr="00AC4768">
              <w:rPr>
                <w:rStyle w:val="Hyperlink"/>
                <w:rFonts w:hint="eastAsia"/>
                <w:noProof/>
                <w:rtl/>
              </w:rPr>
              <w:t>قاعده</w:t>
            </w:r>
            <w:r w:rsidR="00F31B94" w:rsidRPr="00AC4768">
              <w:rPr>
                <w:rStyle w:val="Hyperlink"/>
                <w:noProof/>
                <w:rtl/>
              </w:rPr>
              <w:t xml:space="preserve"> «</w:t>
            </w:r>
            <w:r w:rsidR="00F31B94" w:rsidRPr="00AC4768">
              <w:rPr>
                <w:rStyle w:val="Hyperlink"/>
                <w:rFonts w:hint="eastAsia"/>
                <w:noProof/>
                <w:rtl/>
              </w:rPr>
              <w:t>لو</w:t>
            </w:r>
            <w:r w:rsidR="00F31B94" w:rsidRPr="00AC4768">
              <w:rPr>
                <w:rStyle w:val="Hyperlink"/>
                <w:noProof/>
                <w:rtl/>
              </w:rPr>
              <w:t xml:space="preserve"> </w:t>
            </w:r>
            <w:r w:rsidR="00F31B94" w:rsidRPr="00AC4768">
              <w:rPr>
                <w:rStyle w:val="Hyperlink"/>
                <w:rFonts w:hint="eastAsia"/>
                <w:noProof/>
                <w:rtl/>
              </w:rPr>
              <w:t>کان</w:t>
            </w:r>
            <w:r w:rsidR="00F31B94" w:rsidRPr="00AC4768">
              <w:rPr>
                <w:rStyle w:val="Hyperlink"/>
                <w:noProof/>
                <w:rtl/>
              </w:rPr>
              <w:t xml:space="preserve"> </w:t>
            </w:r>
            <w:r w:rsidR="00F31B94" w:rsidRPr="00AC4768">
              <w:rPr>
                <w:rStyle w:val="Hyperlink"/>
                <w:rFonts w:hint="eastAsia"/>
                <w:noProof/>
                <w:rtl/>
              </w:rPr>
              <w:t>لبانَ»</w:t>
            </w:r>
            <w:r w:rsidR="00F31B94">
              <w:rPr>
                <w:noProof/>
                <w:webHidden/>
              </w:rPr>
              <w:tab/>
            </w:r>
            <w:r w:rsidR="00F31B94">
              <w:rPr>
                <w:noProof/>
                <w:webHidden/>
              </w:rPr>
              <w:fldChar w:fldCharType="begin"/>
            </w:r>
            <w:r w:rsidR="00F31B94">
              <w:rPr>
                <w:noProof/>
                <w:webHidden/>
              </w:rPr>
              <w:instrText xml:space="preserve"> PAGEREF _Toc526676551 \h </w:instrText>
            </w:r>
            <w:r w:rsidR="00F31B94">
              <w:rPr>
                <w:noProof/>
                <w:webHidden/>
              </w:rPr>
            </w:r>
            <w:r w:rsidR="00F31B94">
              <w:rPr>
                <w:noProof/>
                <w:webHidden/>
              </w:rPr>
              <w:fldChar w:fldCharType="separate"/>
            </w:r>
            <w:r w:rsidR="00F31B94">
              <w:rPr>
                <w:noProof/>
                <w:webHidden/>
              </w:rPr>
              <w:t>7</w:t>
            </w:r>
            <w:r w:rsidR="00F31B94">
              <w:rPr>
                <w:noProof/>
                <w:webHidden/>
              </w:rPr>
              <w:fldChar w:fldCharType="end"/>
            </w:r>
          </w:hyperlink>
        </w:p>
        <w:p w:rsidR="00F31B94" w:rsidRDefault="00DD36A4" w:rsidP="00F31B94">
          <w:pPr>
            <w:pStyle w:val="TOC1"/>
            <w:tabs>
              <w:tab w:val="right" w:leader="dot" w:pos="9350"/>
            </w:tabs>
            <w:spacing w:line="360" w:lineRule="auto"/>
            <w:rPr>
              <w:rFonts w:asciiTheme="minorHAnsi" w:hAnsiTheme="minorHAnsi" w:cstheme="minorBidi"/>
              <w:noProof/>
              <w:szCs w:val="22"/>
              <w:lang w:bidi="ar-SA"/>
            </w:rPr>
          </w:pPr>
          <w:hyperlink w:anchor="_Toc526676552" w:history="1">
            <w:r w:rsidR="00F31B94" w:rsidRPr="00AC4768">
              <w:rPr>
                <w:rStyle w:val="Hyperlink"/>
                <w:rFonts w:hint="eastAsia"/>
                <w:noProof/>
                <w:rtl/>
              </w:rPr>
              <w:t>عدم</w:t>
            </w:r>
            <w:r w:rsidR="00F31B94" w:rsidRPr="00AC4768">
              <w:rPr>
                <w:rStyle w:val="Hyperlink"/>
                <w:noProof/>
                <w:rtl/>
              </w:rPr>
              <w:t xml:space="preserve"> </w:t>
            </w:r>
            <w:r w:rsidR="00F31B94" w:rsidRPr="00AC4768">
              <w:rPr>
                <w:rStyle w:val="Hyperlink"/>
                <w:rFonts w:hint="eastAsia"/>
                <w:noProof/>
                <w:rtl/>
              </w:rPr>
              <w:t>موانع</w:t>
            </w:r>
            <w:r w:rsidR="00F31B94" w:rsidRPr="00AC4768">
              <w:rPr>
                <w:rStyle w:val="Hyperlink"/>
                <w:noProof/>
                <w:rtl/>
              </w:rPr>
              <w:t xml:space="preserve"> </w:t>
            </w:r>
            <w:r w:rsidR="00F31B94" w:rsidRPr="00AC4768">
              <w:rPr>
                <w:rStyle w:val="Hyperlink"/>
                <w:rFonts w:hint="eastAsia"/>
                <w:noProof/>
                <w:rtl/>
              </w:rPr>
              <w:t>و</w:t>
            </w:r>
            <w:r w:rsidR="00F31B94" w:rsidRPr="00AC4768">
              <w:rPr>
                <w:rStyle w:val="Hyperlink"/>
                <w:noProof/>
                <w:rtl/>
              </w:rPr>
              <w:t xml:space="preserve"> </w:t>
            </w:r>
            <w:r w:rsidR="00F31B94" w:rsidRPr="00AC4768">
              <w:rPr>
                <w:rStyle w:val="Hyperlink"/>
                <w:rFonts w:hint="eastAsia"/>
                <w:noProof/>
                <w:rtl/>
              </w:rPr>
              <w:t>دواع</w:t>
            </w:r>
            <w:r w:rsidR="00F31B94" w:rsidRPr="00AC4768">
              <w:rPr>
                <w:rStyle w:val="Hyperlink"/>
                <w:rFonts w:hint="cs"/>
                <w:noProof/>
                <w:rtl/>
              </w:rPr>
              <w:t>ی</w:t>
            </w:r>
            <w:r w:rsidR="00F31B94" w:rsidRPr="00AC4768">
              <w:rPr>
                <w:rStyle w:val="Hyperlink"/>
                <w:noProof/>
                <w:rtl/>
              </w:rPr>
              <w:t xml:space="preserve"> </w:t>
            </w:r>
            <w:r w:rsidR="00F31B94" w:rsidRPr="00AC4768">
              <w:rPr>
                <w:rStyle w:val="Hyperlink"/>
                <w:rFonts w:hint="eastAsia"/>
                <w:noProof/>
                <w:rtl/>
              </w:rPr>
              <w:t>اخفا</w:t>
            </w:r>
            <w:r w:rsidR="00F31B94" w:rsidRPr="00AC4768">
              <w:rPr>
                <w:rStyle w:val="Hyperlink"/>
                <w:noProof/>
                <w:rtl/>
              </w:rPr>
              <w:t xml:space="preserve"> </w:t>
            </w:r>
            <w:r w:rsidR="00F31B94" w:rsidRPr="00AC4768">
              <w:rPr>
                <w:rStyle w:val="Hyperlink"/>
                <w:rFonts w:hint="eastAsia"/>
                <w:noProof/>
                <w:rtl/>
              </w:rPr>
              <w:t>احکام</w:t>
            </w:r>
            <w:r w:rsidR="00F31B94">
              <w:rPr>
                <w:noProof/>
                <w:webHidden/>
              </w:rPr>
              <w:tab/>
            </w:r>
            <w:r w:rsidR="00F31B94">
              <w:rPr>
                <w:noProof/>
                <w:webHidden/>
              </w:rPr>
              <w:fldChar w:fldCharType="begin"/>
            </w:r>
            <w:r w:rsidR="00F31B94">
              <w:rPr>
                <w:noProof/>
                <w:webHidden/>
              </w:rPr>
              <w:instrText xml:space="preserve"> PAGEREF _Toc526676552 \h </w:instrText>
            </w:r>
            <w:r w:rsidR="00F31B94">
              <w:rPr>
                <w:noProof/>
                <w:webHidden/>
              </w:rPr>
            </w:r>
            <w:r w:rsidR="00F31B94">
              <w:rPr>
                <w:noProof/>
                <w:webHidden/>
              </w:rPr>
              <w:fldChar w:fldCharType="separate"/>
            </w:r>
            <w:r w:rsidR="00F31B94">
              <w:rPr>
                <w:noProof/>
                <w:webHidden/>
              </w:rPr>
              <w:t>7</w:t>
            </w:r>
            <w:r w:rsidR="00F31B94">
              <w:rPr>
                <w:noProof/>
                <w:webHidden/>
              </w:rPr>
              <w:fldChar w:fldCharType="end"/>
            </w:r>
          </w:hyperlink>
        </w:p>
        <w:p w:rsidR="00F31B94" w:rsidRDefault="00F31B94" w:rsidP="00F31B94">
          <w:pPr>
            <w:spacing w:line="360" w:lineRule="auto"/>
          </w:pPr>
          <w:r>
            <w:rPr>
              <w:b/>
              <w:bCs/>
              <w:noProof/>
            </w:rPr>
            <w:fldChar w:fldCharType="end"/>
          </w:r>
        </w:p>
      </w:sdtContent>
    </w:sdt>
    <w:p w:rsidR="00F31B94" w:rsidRDefault="00F31B94">
      <w:pPr>
        <w:bidi w:val="0"/>
        <w:spacing w:after="0"/>
        <w:ind w:firstLine="0"/>
        <w:jc w:val="left"/>
        <w:rPr>
          <w:rtl/>
        </w:rPr>
      </w:pPr>
      <w:r>
        <w:rPr>
          <w:rtl/>
        </w:rPr>
        <w:br w:type="page"/>
      </w:r>
    </w:p>
    <w:p w:rsidR="008F6799" w:rsidRDefault="008F6799" w:rsidP="008F6799">
      <w:pPr>
        <w:jc w:val="center"/>
        <w:rPr>
          <w:rtl/>
        </w:rPr>
      </w:pPr>
      <w:bookmarkStart w:id="0" w:name="_Toc526676541"/>
      <w:r>
        <w:rPr>
          <w:rFonts w:hint="cs"/>
          <w:rtl/>
        </w:rPr>
        <w:lastRenderedPageBreak/>
        <w:t>بسم‌الله الرحمن الرحیم</w:t>
      </w:r>
    </w:p>
    <w:p w:rsidR="008F6799" w:rsidRPr="000F72F5" w:rsidRDefault="008F6799" w:rsidP="008F6799">
      <w:pPr>
        <w:pStyle w:val="Heading1"/>
        <w:rPr>
          <w:rtl/>
        </w:rPr>
      </w:pPr>
      <w:bookmarkStart w:id="1" w:name="_Toc513477529"/>
      <w:bookmarkStart w:id="2" w:name="_Toc525743064"/>
      <w:r w:rsidRPr="000F72F5">
        <w:rPr>
          <w:rtl/>
        </w:rPr>
        <w:t xml:space="preserve">موضوع: </w:t>
      </w:r>
      <w:r>
        <w:rPr>
          <w:rFonts w:hint="cs"/>
          <w:color w:val="auto"/>
          <w:rtl/>
        </w:rPr>
        <w:t>اصول</w:t>
      </w:r>
      <w:r w:rsidRPr="00720716">
        <w:rPr>
          <w:color w:val="auto"/>
          <w:rtl/>
        </w:rPr>
        <w:t xml:space="preserve"> / </w:t>
      </w:r>
      <w:r>
        <w:rPr>
          <w:rFonts w:hint="cs"/>
          <w:color w:val="auto"/>
          <w:rtl/>
        </w:rPr>
        <w:t>مطلق و مقید</w:t>
      </w:r>
      <w:r w:rsidRPr="00720716">
        <w:rPr>
          <w:color w:val="auto"/>
          <w:rtl/>
        </w:rPr>
        <w:t xml:space="preserve"> /</w:t>
      </w:r>
      <w:bookmarkEnd w:id="1"/>
      <w:bookmarkEnd w:id="2"/>
      <w:r>
        <w:rPr>
          <w:rFonts w:hint="cs"/>
          <w:color w:val="auto"/>
          <w:rtl/>
        </w:rPr>
        <w:t>قاعده «لو کان لبان»</w:t>
      </w:r>
    </w:p>
    <w:p w:rsidR="006861E9" w:rsidRDefault="006861E9" w:rsidP="001B4184">
      <w:pPr>
        <w:pStyle w:val="Heading2"/>
        <w:rPr>
          <w:rtl/>
        </w:rPr>
      </w:pPr>
      <w:r>
        <w:rPr>
          <w:rFonts w:hint="cs"/>
          <w:rtl/>
        </w:rPr>
        <w:t>اشاره</w:t>
      </w:r>
      <w:bookmarkEnd w:id="0"/>
      <w:r w:rsidR="00935ACD">
        <w:rPr>
          <w:rFonts w:hint="cs"/>
          <w:rtl/>
        </w:rPr>
        <w:t xml:space="preserve"> به </w:t>
      </w:r>
      <w:bookmarkStart w:id="3" w:name="_Toc526676542"/>
      <w:r>
        <w:rPr>
          <w:rFonts w:hint="cs"/>
          <w:rtl/>
        </w:rPr>
        <w:t>قاعده «لو کان لبان»</w:t>
      </w:r>
      <w:bookmarkEnd w:id="3"/>
    </w:p>
    <w:p w:rsidR="00893CA3" w:rsidRDefault="0080286F" w:rsidP="00F31B94">
      <w:pPr>
        <w:ind w:firstLine="0"/>
        <w:jc w:val="lowKashida"/>
        <w:rPr>
          <w:rtl/>
        </w:rPr>
      </w:pPr>
      <w:r>
        <w:rPr>
          <w:rFonts w:hint="cs"/>
          <w:rtl/>
        </w:rPr>
        <w:t xml:space="preserve"> دهمین محور در ذیل مباحث اطلاق و تقیید عبارت از بررسی </w:t>
      </w:r>
      <w:r w:rsidR="006861E9">
        <w:rPr>
          <w:rFonts w:hint="cs"/>
          <w:rtl/>
        </w:rPr>
        <w:t>قاعده‌ای</w:t>
      </w:r>
      <w:r>
        <w:rPr>
          <w:rFonts w:hint="cs"/>
          <w:rtl/>
        </w:rPr>
        <w:t xml:space="preserve"> </w:t>
      </w:r>
      <w:r w:rsidR="006861E9">
        <w:rPr>
          <w:rFonts w:hint="cs"/>
          <w:rtl/>
        </w:rPr>
        <w:t>به‌عنوان</w:t>
      </w:r>
      <w:r>
        <w:rPr>
          <w:rFonts w:hint="cs"/>
          <w:rtl/>
        </w:rPr>
        <w:t xml:space="preserve"> قاعده «لو کان لبان» بود، یعنی </w:t>
      </w:r>
      <w:r w:rsidR="006861E9">
        <w:rPr>
          <w:rFonts w:hint="cs"/>
          <w:rtl/>
        </w:rPr>
        <w:t>می‌شود</w:t>
      </w:r>
      <w:r>
        <w:rPr>
          <w:rFonts w:hint="cs"/>
          <w:rtl/>
        </w:rPr>
        <w:t xml:space="preserve"> </w:t>
      </w:r>
      <w:r w:rsidR="006861E9">
        <w:rPr>
          <w:rFonts w:hint="cs"/>
          <w:rtl/>
        </w:rPr>
        <w:t>یک‌چیزهایی</w:t>
      </w:r>
      <w:r>
        <w:rPr>
          <w:rFonts w:hint="cs"/>
          <w:rtl/>
        </w:rPr>
        <w:t xml:space="preserve"> را که از شرع ثابت نشده است، </w:t>
      </w:r>
      <w:r w:rsidR="00935ACD">
        <w:rPr>
          <w:rFonts w:hint="cs"/>
          <w:rtl/>
        </w:rPr>
        <w:t xml:space="preserve">این </w:t>
      </w:r>
      <w:r>
        <w:rPr>
          <w:rFonts w:hint="cs"/>
          <w:rtl/>
        </w:rPr>
        <w:t xml:space="preserve">عدم وصول و ظهور و سقوط را دلیل بگیریم که </w:t>
      </w:r>
      <w:r w:rsidR="006861E9">
        <w:rPr>
          <w:rFonts w:hint="cs"/>
          <w:rtl/>
        </w:rPr>
        <w:t>فی‌الواقع</w:t>
      </w:r>
      <w:r>
        <w:rPr>
          <w:rFonts w:hint="cs"/>
          <w:rtl/>
        </w:rPr>
        <w:t xml:space="preserve"> این نیست، </w:t>
      </w:r>
      <w:r w:rsidR="006861E9">
        <w:rPr>
          <w:rFonts w:hint="cs"/>
          <w:rtl/>
        </w:rPr>
        <w:t>مثال‌های</w:t>
      </w:r>
      <w:r>
        <w:rPr>
          <w:rFonts w:hint="cs"/>
          <w:rtl/>
        </w:rPr>
        <w:t xml:space="preserve"> متعددی هست، </w:t>
      </w:r>
      <w:r w:rsidR="006861E9">
        <w:rPr>
          <w:rFonts w:hint="cs"/>
          <w:rtl/>
        </w:rPr>
        <w:t>ازجمله</w:t>
      </w:r>
      <w:r>
        <w:rPr>
          <w:rFonts w:hint="cs"/>
          <w:rtl/>
        </w:rPr>
        <w:t xml:space="preserve">؛ اقامه، آیا اقامه برای نماز </w:t>
      </w:r>
      <w:r w:rsidR="006861E9">
        <w:rPr>
          <w:rFonts w:hint="cs"/>
          <w:rtl/>
        </w:rPr>
        <w:t>به‌عنوان</w:t>
      </w:r>
      <w:r>
        <w:rPr>
          <w:rFonts w:hint="cs"/>
          <w:rtl/>
        </w:rPr>
        <w:t xml:space="preserve"> یک شرط و مقدمه واجب است یا نه؟ </w:t>
      </w:r>
      <w:r w:rsidR="006861E9">
        <w:rPr>
          <w:rFonts w:hint="cs"/>
          <w:rtl/>
        </w:rPr>
        <w:t>گفته‌شده</w:t>
      </w:r>
      <w:r>
        <w:rPr>
          <w:rFonts w:hint="cs"/>
          <w:rtl/>
        </w:rPr>
        <w:t xml:space="preserve"> که واجب نیست، مشهور هم این مطلب را </w:t>
      </w:r>
      <w:r w:rsidR="006861E9">
        <w:rPr>
          <w:rFonts w:hint="cs"/>
          <w:rtl/>
        </w:rPr>
        <w:t>می‌گویند</w:t>
      </w:r>
      <w:r>
        <w:rPr>
          <w:rFonts w:hint="cs"/>
          <w:rtl/>
        </w:rPr>
        <w:t>.</w:t>
      </w:r>
    </w:p>
    <w:p w:rsidR="0080286F" w:rsidRDefault="0080286F" w:rsidP="00F31B94">
      <w:pPr>
        <w:ind w:firstLine="0"/>
        <w:jc w:val="lowKashida"/>
        <w:rPr>
          <w:rtl/>
        </w:rPr>
      </w:pPr>
      <w:r>
        <w:rPr>
          <w:rFonts w:hint="cs"/>
          <w:rtl/>
        </w:rPr>
        <w:t xml:space="preserve">یکی از ادله برای عدم وجوب اقامه این است که این امری که مورد ابتلا است، اگر واجب بود، بایستی چنان در اذهان رسوخ </w:t>
      </w:r>
      <w:r w:rsidR="006861E9">
        <w:rPr>
          <w:rFonts w:hint="cs"/>
          <w:rtl/>
        </w:rPr>
        <w:t>می‌کرد</w:t>
      </w:r>
      <w:r>
        <w:rPr>
          <w:rFonts w:hint="cs"/>
          <w:rtl/>
        </w:rPr>
        <w:t xml:space="preserve"> و ظهور و بروز پیدا </w:t>
      </w:r>
      <w:r w:rsidR="006861E9">
        <w:rPr>
          <w:rFonts w:hint="cs"/>
          <w:rtl/>
        </w:rPr>
        <w:t>می‌کرد</w:t>
      </w:r>
      <w:r>
        <w:rPr>
          <w:rFonts w:hint="cs"/>
          <w:rtl/>
        </w:rPr>
        <w:t xml:space="preserve"> که همه از آن مطلع بودند و ملتزم بودند، اینکه به ذهن کسی </w:t>
      </w:r>
      <w:r w:rsidR="006861E9">
        <w:rPr>
          <w:rFonts w:hint="cs"/>
          <w:rtl/>
        </w:rPr>
        <w:t>نمی‌آید</w:t>
      </w:r>
      <w:r>
        <w:rPr>
          <w:rFonts w:hint="cs"/>
          <w:rtl/>
        </w:rPr>
        <w:t xml:space="preserve"> که قوام نماز به گفتن اقامه است، لذا مشخص </w:t>
      </w:r>
      <w:r w:rsidR="006861E9">
        <w:rPr>
          <w:rFonts w:hint="cs"/>
          <w:rtl/>
        </w:rPr>
        <w:t>می‌شود</w:t>
      </w:r>
      <w:r>
        <w:rPr>
          <w:rFonts w:hint="cs"/>
          <w:rtl/>
        </w:rPr>
        <w:t xml:space="preserve"> که اقامه امر مستحبی است، اگر </w:t>
      </w:r>
      <w:r w:rsidR="00935ACD">
        <w:rPr>
          <w:rFonts w:hint="cs"/>
          <w:rtl/>
        </w:rPr>
        <w:t xml:space="preserve">واجب </w:t>
      </w:r>
      <w:r>
        <w:rPr>
          <w:rFonts w:hint="cs"/>
          <w:rtl/>
        </w:rPr>
        <w:t xml:space="preserve">بود </w:t>
      </w:r>
      <w:r w:rsidR="00935ACD">
        <w:rPr>
          <w:rFonts w:hint="cs"/>
          <w:rtl/>
        </w:rPr>
        <w:t xml:space="preserve">باید </w:t>
      </w:r>
      <w:r>
        <w:rPr>
          <w:rFonts w:hint="cs"/>
          <w:rtl/>
        </w:rPr>
        <w:t xml:space="preserve">شبیه طهارت بود، در باب طهارت کسی شک و تردید ندارد، خیلی موارد دیگری هم هست که ظهور و بروزهای قوی دارد، </w:t>
      </w:r>
      <w:r w:rsidR="006861E9">
        <w:rPr>
          <w:rFonts w:hint="cs"/>
          <w:rtl/>
        </w:rPr>
        <w:t>درحالی‌که</w:t>
      </w:r>
      <w:r>
        <w:rPr>
          <w:rFonts w:hint="cs"/>
          <w:rtl/>
        </w:rPr>
        <w:t xml:space="preserve"> ادله قوی بر آن نداریم</w:t>
      </w:r>
      <w:r w:rsidR="004E0BDD">
        <w:rPr>
          <w:rFonts w:hint="cs"/>
          <w:rtl/>
        </w:rPr>
        <w:t xml:space="preserve">، اما ارتکازات چنان </w:t>
      </w:r>
      <w:r w:rsidR="006861E9">
        <w:rPr>
          <w:rFonts w:hint="cs"/>
          <w:rtl/>
        </w:rPr>
        <w:t>ریشه‌دار</w:t>
      </w:r>
      <w:r w:rsidR="004E0BDD">
        <w:rPr>
          <w:rFonts w:hint="cs"/>
          <w:rtl/>
        </w:rPr>
        <w:t xml:space="preserve"> هست که معلوم است که از شرع است، اگر نبود و بروز و ظهور پیدا نکرده بود، </w:t>
      </w:r>
      <w:r w:rsidR="006861E9">
        <w:rPr>
          <w:rFonts w:hint="cs"/>
          <w:rtl/>
        </w:rPr>
        <w:t>می‌فهمیم</w:t>
      </w:r>
      <w:r w:rsidR="004E0BDD">
        <w:rPr>
          <w:rFonts w:hint="cs"/>
          <w:rtl/>
        </w:rPr>
        <w:t xml:space="preserve"> که در شرع ثابت نیست.</w:t>
      </w:r>
    </w:p>
    <w:p w:rsidR="006861E9" w:rsidRDefault="006861E9" w:rsidP="001B4184">
      <w:pPr>
        <w:pStyle w:val="Heading2"/>
        <w:rPr>
          <w:rtl/>
        </w:rPr>
      </w:pPr>
      <w:bookmarkStart w:id="4" w:name="_Toc526676544"/>
      <w:r>
        <w:rPr>
          <w:rFonts w:hint="cs"/>
          <w:rtl/>
        </w:rPr>
        <w:t>دوال کش</w:t>
      </w:r>
      <w:r w:rsidR="001B4184">
        <w:rPr>
          <w:rFonts w:hint="cs"/>
          <w:rtl/>
        </w:rPr>
        <w:t>ا</w:t>
      </w:r>
      <w:r>
        <w:rPr>
          <w:rFonts w:hint="cs"/>
          <w:rtl/>
        </w:rPr>
        <w:t>ف مراد متکلم</w:t>
      </w:r>
      <w:bookmarkEnd w:id="4"/>
    </w:p>
    <w:p w:rsidR="004E0BDD" w:rsidRDefault="00C95083" w:rsidP="00F31B94">
      <w:pPr>
        <w:ind w:firstLine="0"/>
        <w:jc w:val="lowKashida"/>
        <w:rPr>
          <w:rtl/>
        </w:rPr>
      </w:pPr>
      <w:r>
        <w:rPr>
          <w:rFonts w:hint="cs"/>
          <w:rtl/>
        </w:rPr>
        <w:t xml:space="preserve">این قاعده مصداقی از یک بحث بسیار اساسی در استظهارات عرفی است و بحث اساسی این است که دوالی که </w:t>
      </w:r>
      <w:r w:rsidR="006861E9">
        <w:rPr>
          <w:rFonts w:hint="cs"/>
          <w:rtl/>
        </w:rPr>
        <w:t>می‌تواند</w:t>
      </w:r>
      <w:r>
        <w:rPr>
          <w:rFonts w:hint="cs"/>
          <w:rtl/>
        </w:rPr>
        <w:t xml:space="preserve"> اراده متکلم را برای ما کشف بکند بر دو قسم است:</w:t>
      </w:r>
    </w:p>
    <w:p w:rsidR="00C95083" w:rsidRDefault="00C95083" w:rsidP="00F31B94">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از </w:t>
      </w:r>
      <w:r w:rsidR="006861E9">
        <w:rPr>
          <w:rFonts w:hint="cs"/>
          <w:rtl/>
        </w:rPr>
        <w:t>گفته‌های</w:t>
      </w:r>
      <w:r>
        <w:rPr>
          <w:rFonts w:hint="cs"/>
          <w:rtl/>
        </w:rPr>
        <w:t xml:space="preserve"> یک نفر به </w:t>
      </w:r>
      <w:r w:rsidR="006861E9">
        <w:rPr>
          <w:rFonts w:hint="cs"/>
          <w:rtl/>
        </w:rPr>
        <w:t>خواسته‌های</w:t>
      </w:r>
      <w:r>
        <w:rPr>
          <w:rFonts w:hint="cs"/>
          <w:rtl/>
        </w:rPr>
        <w:t xml:space="preserve"> او پی </w:t>
      </w:r>
      <w:r w:rsidR="006861E9">
        <w:rPr>
          <w:rFonts w:hint="cs"/>
          <w:rtl/>
        </w:rPr>
        <w:t>می‌بریم</w:t>
      </w:r>
      <w:r>
        <w:rPr>
          <w:rFonts w:hint="cs"/>
          <w:rtl/>
        </w:rPr>
        <w:t>.</w:t>
      </w:r>
    </w:p>
    <w:p w:rsidR="00C95083" w:rsidRDefault="00C95083" w:rsidP="00935ACD">
      <w:pPr>
        <w:ind w:firstLine="0"/>
        <w:jc w:val="lowKashida"/>
        <w:rPr>
          <w:rtl/>
        </w:rPr>
      </w:pPr>
      <w:r>
        <w:rPr>
          <w:rFonts w:hint="cs"/>
          <w:rtl/>
        </w:rPr>
        <w:t xml:space="preserve">2 </w:t>
      </w:r>
      <w:r>
        <w:rPr>
          <w:rFonts w:ascii="Sakkal Majalla" w:hAnsi="Sakkal Majalla" w:cs="Sakkal Majalla" w:hint="cs"/>
          <w:rtl/>
        </w:rPr>
        <w:t>–</w:t>
      </w:r>
      <w:r>
        <w:rPr>
          <w:rFonts w:hint="cs"/>
          <w:rtl/>
        </w:rPr>
        <w:t xml:space="preserve"> گاهی از ن</w:t>
      </w:r>
      <w:r w:rsidR="006861E9">
        <w:rPr>
          <w:rFonts w:hint="cs"/>
          <w:rtl/>
        </w:rPr>
        <w:t>گفته‌های</w:t>
      </w:r>
      <w:r>
        <w:rPr>
          <w:rFonts w:hint="cs"/>
          <w:rtl/>
        </w:rPr>
        <w:t xml:space="preserve"> یک فرد چیزهایی را کشف </w:t>
      </w:r>
      <w:r w:rsidR="006861E9">
        <w:rPr>
          <w:rFonts w:hint="cs"/>
          <w:rtl/>
        </w:rPr>
        <w:t>می‌کنیم</w:t>
      </w:r>
      <w:r>
        <w:rPr>
          <w:rFonts w:hint="cs"/>
          <w:rtl/>
        </w:rPr>
        <w:t xml:space="preserve">، از دوال عدمی به یک </w:t>
      </w:r>
      <w:r w:rsidR="006861E9">
        <w:rPr>
          <w:rFonts w:hint="cs"/>
          <w:rtl/>
        </w:rPr>
        <w:t>اراده‌هایی</w:t>
      </w:r>
      <w:r>
        <w:rPr>
          <w:rFonts w:hint="cs"/>
          <w:rtl/>
        </w:rPr>
        <w:t xml:space="preserve"> و مرادهایی پی </w:t>
      </w:r>
      <w:r w:rsidR="006861E9">
        <w:rPr>
          <w:rFonts w:hint="cs"/>
          <w:rtl/>
        </w:rPr>
        <w:t>می‌بریم</w:t>
      </w:r>
      <w:r>
        <w:rPr>
          <w:rFonts w:hint="cs"/>
          <w:rtl/>
        </w:rPr>
        <w:t>، این در بحث عدم ردع هم در اصول وجود داشت</w:t>
      </w:r>
      <w:r w:rsidR="000D28E5">
        <w:rPr>
          <w:rFonts w:hint="cs"/>
          <w:rtl/>
        </w:rPr>
        <w:t xml:space="preserve">، </w:t>
      </w:r>
      <w:r w:rsidR="006861E9">
        <w:rPr>
          <w:rFonts w:hint="cs"/>
          <w:rtl/>
        </w:rPr>
        <w:t>می‌گوید</w:t>
      </w:r>
      <w:r w:rsidR="000D28E5">
        <w:rPr>
          <w:rFonts w:hint="cs"/>
          <w:rtl/>
        </w:rPr>
        <w:t xml:space="preserve"> که در مَنظر مولا همه به خبر واحد اعتماد </w:t>
      </w:r>
      <w:r w:rsidR="006861E9">
        <w:rPr>
          <w:rFonts w:hint="cs"/>
          <w:rtl/>
        </w:rPr>
        <w:t>می‌کرد</w:t>
      </w:r>
      <w:r w:rsidR="000D28E5">
        <w:rPr>
          <w:rFonts w:hint="cs"/>
          <w:rtl/>
        </w:rPr>
        <w:t xml:space="preserve">ند و مولا هم چیزی نفرمود، از اینکه هیچ لفظی از مولا نرسید و ردعی نرسید، امضا و قبول را کشف </w:t>
      </w:r>
      <w:r w:rsidR="006861E9">
        <w:rPr>
          <w:rFonts w:hint="cs"/>
          <w:rtl/>
        </w:rPr>
        <w:t>می‌کنیم</w:t>
      </w:r>
      <w:r w:rsidR="000D28E5">
        <w:rPr>
          <w:rFonts w:hint="cs"/>
          <w:rtl/>
        </w:rPr>
        <w:t xml:space="preserve">، </w:t>
      </w:r>
      <w:r w:rsidR="006861E9">
        <w:rPr>
          <w:rFonts w:hint="cs"/>
          <w:rtl/>
        </w:rPr>
        <w:t>همین‌طور</w:t>
      </w:r>
      <w:r w:rsidR="000D28E5">
        <w:rPr>
          <w:rFonts w:hint="cs"/>
          <w:rtl/>
        </w:rPr>
        <w:t xml:space="preserve"> سکوتی که در موارد خاصی پیدا </w:t>
      </w:r>
      <w:r w:rsidR="006861E9">
        <w:rPr>
          <w:rFonts w:hint="cs"/>
          <w:rtl/>
        </w:rPr>
        <w:t>می‌شود</w:t>
      </w:r>
      <w:r w:rsidR="000D28E5">
        <w:rPr>
          <w:rFonts w:hint="cs"/>
          <w:rtl/>
        </w:rPr>
        <w:t xml:space="preserve">، موجب </w:t>
      </w:r>
      <w:r w:rsidR="006861E9">
        <w:rPr>
          <w:rFonts w:hint="cs"/>
          <w:rtl/>
        </w:rPr>
        <w:t>می‌شود</w:t>
      </w:r>
      <w:r w:rsidR="000D28E5">
        <w:rPr>
          <w:rFonts w:hint="cs"/>
          <w:rtl/>
        </w:rPr>
        <w:t xml:space="preserve"> که انسان رضای شخص را بفهمد.</w:t>
      </w:r>
    </w:p>
    <w:p w:rsidR="000D28E5" w:rsidRDefault="000D28E5" w:rsidP="00F31B94">
      <w:pPr>
        <w:ind w:firstLine="0"/>
        <w:jc w:val="lowKashida"/>
        <w:rPr>
          <w:rtl/>
        </w:rPr>
      </w:pPr>
      <w:r>
        <w:rPr>
          <w:rFonts w:hint="cs"/>
          <w:rtl/>
        </w:rPr>
        <w:t xml:space="preserve">در اینجا سیر و مقدماتی داشتیم که در جلسات قبل ملاحظه کردید، هم سطوح </w:t>
      </w:r>
      <w:r w:rsidR="006861E9">
        <w:rPr>
          <w:rFonts w:hint="cs"/>
          <w:rtl/>
        </w:rPr>
        <w:t>چندگانه</w:t>
      </w:r>
      <w:r>
        <w:rPr>
          <w:rFonts w:hint="cs"/>
          <w:rtl/>
        </w:rPr>
        <w:t xml:space="preserve"> ذکر کردیم، هم انواع و اقسام دیگری که در جلسه سابق ملاحظه کردید.</w:t>
      </w:r>
    </w:p>
    <w:p w:rsidR="006861E9" w:rsidRDefault="006861E9" w:rsidP="001B4184">
      <w:pPr>
        <w:pStyle w:val="Heading2"/>
        <w:rPr>
          <w:rtl/>
        </w:rPr>
      </w:pPr>
      <w:bookmarkStart w:id="5" w:name="_Toc526676545"/>
      <w:r>
        <w:rPr>
          <w:rFonts w:hint="cs"/>
          <w:rtl/>
        </w:rPr>
        <w:t>قیاس استثنایی</w:t>
      </w:r>
      <w:bookmarkEnd w:id="5"/>
      <w:r w:rsidR="00935ACD">
        <w:rPr>
          <w:rFonts w:hint="cs"/>
          <w:rtl/>
        </w:rPr>
        <w:t xml:space="preserve"> بودن قاعده «لو کان لبان»</w:t>
      </w:r>
    </w:p>
    <w:p w:rsidR="000D28E5" w:rsidRDefault="000D28E5" w:rsidP="00F31B94">
      <w:pPr>
        <w:ind w:firstLine="0"/>
        <w:jc w:val="lowKashida"/>
        <w:rPr>
          <w:rtl/>
        </w:rPr>
      </w:pPr>
      <w:r>
        <w:rPr>
          <w:rFonts w:hint="cs"/>
          <w:rtl/>
        </w:rPr>
        <w:t xml:space="preserve">مطلب دیگر بیان کردیم که قیاس استثنایی است که «لو کان لبانَ» و در قیاس استثنایی چهار فرع وجود دارد که </w:t>
      </w:r>
      <w:r w:rsidR="006861E9">
        <w:rPr>
          <w:rFonts w:hint="cs"/>
          <w:rtl/>
        </w:rPr>
        <w:t>دوتای</w:t>
      </w:r>
      <w:r>
        <w:rPr>
          <w:rFonts w:hint="cs"/>
          <w:rtl/>
        </w:rPr>
        <w:t xml:space="preserve"> از </w:t>
      </w:r>
      <w:r w:rsidR="006861E9">
        <w:rPr>
          <w:rFonts w:hint="cs"/>
          <w:rtl/>
        </w:rPr>
        <w:t>آن‌ها</w:t>
      </w:r>
      <w:r>
        <w:rPr>
          <w:rFonts w:hint="cs"/>
          <w:rtl/>
        </w:rPr>
        <w:t xml:space="preserve"> منتج است و </w:t>
      </w:r>
      <w:r w:rsidR="006861E9">
        <w:rPr>
          <w:rFonts w:hint="cs"/>
          <w:rtl/>
        </w:rPr>
        <w:t>دوتای</w:t>
      </w:r>
      <w:r>
        <w:rPr>
          <w:rFonts w:hint="cs"/>
          <w:rtl/>
        </w:rPr>
        <w:t xml:space="preserve"> دیگر غیر منتج است، در هر قیاس استثنایی چهار فرض دارد:</w:t>
      </w:r>
    </w:p>
    <w:p w:rsidR="000D28E5" w:rsidRDefault="000D28E5" w:rsidP="00F31B94">
      <w:pPr>
        <w:ind w:firstLine="0"/>
        <w:jc w:val="lowKashida"/>
        <w:rPr>
          <w:rtl/>
        </w:rPr>
      </w:pPr>
      <w:r>
        <w:rPr>
          <w:rFonts w:hint="cs"/>
          <w:rtl/>
        </w:rPr>
        <w:lastRenderedPageBreak/>
        <w:t xml:space="preserve">1 </w:t>
      </w:r>
      <w:r>
        <w:rPr>
          <w:rFonts w:ascii="Sakkal Majalla" w:hAnsi="Sakkal Majalla" w:cs="Sakkal Majalla" w:hint="cs"/>
          <w:rtl/>
        </w:rPr>
        <w:t>–</w:t>
      </w:r>
      <w:r>
        <w:rPr>
          <w:rFonts w:hint="cs"/>
          <w:rtl/>
        </w:rPr>
        <w:t xml:space="preserve"> وضع مقدم منتج وضع تالی </w:t>
      </w:r>
      <w:r w:rsidR="006861E9">
        <w:rPr>
          <w:rFonts w:hint="cs"/>
          <w:rtl/>
        </w:rPr>
        <w:t>می‌شود</w:t>
      </w:r>
      <w:r>
        <w:rPr>
          <w:rFonts w:hint="cs"/>
          <w:rtl/>
        </w:rPr>
        <w:t xml:space="preserve"> که این فرض درست است.</w:t>
      </w:r>
    </w:p>
    <w:p w:rsidR="000D28E5" w:rsidRDefault="000D28E5" w:rsidP="00F31B94">
      <w:pPr>
        <w:ind w:firstLine="0"/>
        <w:jc w:val="lowKashida"/>
        <w:rPr>
          <w:rtl/>
        </w:rPr>
      </w:pPr>
      <w:r>
        <w:rPr>
          <w:rFonts w:hint="cs"/>
          <w:rtl/>
        </w:rPr>
        <w:t xml:space="preserve">2 </w:t>
      </w:r>
      <w:r>
        <w:rPr>
          <w:rFonts w:ascii="Sakkal Majalla" w:hAnsi="Sakkal Majalla" w:cs="Sakkal Majalla" w:hint="cs"/>
          <w:rtl/>
        </w:rPr>
        <w:t>–</w:t>
      </w:r>
      <w:r>
        <w:rPr>
          <w:rFonts w:hint="cs"/>
          <w:rtl/>
        </w:rPr>
        <w:t xml:space="preserve"> رفع مقدم مستلزم رفع تالی است، این فرض دوم است و منتج نیست.</w:t>
      </w:r>
    </w:p>
    <w:p w:rsidR="000D28E5" w:rsidRDefault="000D28E5" w:rsidP="00F31B94">
      <w:pPr>
        <w:ind w:firstLine="0"/>
        <w:jc w:val="lowKashida"/>
        <w:rPr>
          <w:rtl/>
        </w:rPr>
      </w:pPr>
      <w:r>
        <w:rPr>
          <w:rFonts w:hint="cs"/>
          <w:rtl/>
        </w:rPr>
        <w:t xml:space="preserve">3 </w:t>
      </w:r>
      <w:r>
        <w:rPr>
          <w:rFonts w:ascii="Sakkal Majalla" w:hAnsi="Sakkal Majalla" w:cs="Sakkal Majalla" w:hint="cs"/>
          <w:rtl/>
        </w:rPr>
        <w:t>–</w:t>
      </w:r>
      <w:r>
        <w:rPr>
          <w:rFonts w:hint="cs"/>
          <w:rtl/>
        </w:rPr>
        <w:t xml:space="preserve"> وضع تالی</w:t>
      </w:r>
      <w:r w:rsidR="00935ACD">
        <w:rPr>
          <w:rFonts w:hint="cs"/>
          <w:rtl/>
        </w:rPr>
        <w:t>،</w:t>
      </w:r>
      <w:r>
        <w:rPr>
          <w:rFonts w:hint="cs"/>
          <w:rtl/>
        </w:rPr>
        <w:t xml:space="preserve"> موجب وضع مقدم </w:t>
      </w:r>
      <w:r w:rsidR="006861E9">
        <w:rPr>
          <w:rFonts w:hint="cs"/>
          <w:rtl/>
        </w:rPr>
        <w:t>می‌شود</w:t>
      </w:r>
      <w:r>
        <w:rPr>
          <w:rFonts w:hint="cs"/>
          <w:rtl/>
        </w:rPr>
        <w:t xml:space="preserve"> که درست نیست.</w:t>
      </w:r>
    </w:p>
    <w:p w:rsidR="000D28E5" w:rsidRDefault="000D28E5" w:rsidP="00F31B94">
      <w:pPr>
        <w:ind w:firstLine="0"/>
        <w:jc w:val="lowKashida"/>
        <w:rPr>
          <w:rtl/>
        </w:rPr>
      </w:pPr>
      <w:r>
        <w:rPr>
          <w:rFonts w:hint="cs"/>
          <w:rtl/>
        </w:rPr>
        <w:t xml:space="preserve">4 </w:t>
      </w:r>
      <w:r>
        <w:rPr>
          <w:rFonts w:ascii="Sakkal Majalla" w:hAnsi="Sakkal Majalla" w:cs="Sakkal Majalla" w:hint="cs"/>
          <w:rtl/>
        </w:rPr>
        <w:t>–</w:t>
      </w:r>
      <w:r>
        <w:rPr>
          <w:rFonts w:hint="cs"/>
          <w:rtl/>
        </w:rPr>
        <w:t xml:space="preserve"> رفع تالی موجب رفع مقدم </w:t>
      </w:r>
      <w:r w:rsidR="006861E9">
        <w:rPr>
          <w:rFonts w:hint="cs"/>
          <w:rtl/>
        </w:rPr>
        <w:t>می‌شود</w:t>
      </w:r>
      <w:r>
        <w:rPr>
          <w:rFonts w:hint="cs"/>
          <w:rtl/>
        </w:rPr>
        <w:t xml:space="preserve"> که درست است.</w:t>
      </w:r>
    </w:p>
    <w:p w:rsidR="000D28E5" w:rsidRDefault="000D28E5" w:rsidP="00F31B94">
      <w:pPr>
        <w:ind w:firstLine="0"/>
        <w:jc w:val="lowKashida"/>
        <w:rPr>
          <w:rtl/>
        </w:rPr>
      </w:pPr>
      <w:r>
        <w:rPr>
          <w:rFonts w:hint="cs"/>
          <w:rtl/>
        </w:rPr>
        <w:t>«کلما طلعت الشمس فالنهار موجود»، اینجا چهار صورت دارد:</w:t>
      </w:r>
    </w:p>
    <w:p w:rsidR="000D28E5" w:rsidRDefault="000D28E5" w:rsidP="00F31B94">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الشمس طالعة فالنهار موجود، این وضع مقدم منتج وضع تالی است که درست است.</w:t>
      </w:r>
    </w:p>
    <w:p w:rsidR="000D28E5" w:rsidRDefault="000D28E5" w:rsidP="00F31B94">
      <w:pPr>
        <w:ind w:firstLine="0"/>
        <w:jc w:val="lowKashida"/>
        <w:rPr>
          <w:rtl/>
        </w:rPr>
      </w:pPr>
      <w:r>
        <w:rPr>
          <w:rFonts w:hint="cs"/>
          <w:rtl/>
        </w:rPr>
        <w:t xml:space="preserve">2 </w:t>
      </w:r>
      <w:r>
        <w:rPr>
          <w:rFonts w:ascii="Sakkal Majalla" w:hAnsi="Sakkal Majalla" w:cs="Sakkal Majalla" w:hint="cs"/>
          <w:rtl/>
        </w:rPr>
        <w:t>–</w:t>
      </w:r>
      <w:r>
        <w:rPr>
          <w:rFonts w:hint="cs"/>
          <w:rtl/>
        </w:rPr>
        <w:t xml:space="preserve"> «لیست الشمس طالعة فالنهار لیس بموجود»، این درست نیست و </w:t>
      </w:r>
      <w:r w:rsidR="006861E9">
        <w:rPr>
          <w:rFonts w:hint="cs"/>
          <w:rtl/>
        </w:rPr>
        <w:t>نتیجه‌ای</w:t>
      </w:r>
      <w:r>
        <w:rPr>
          <w:rFonts w:hint="cs"/>
          <w:rtl/>
        </w:rPr>
        <w:t xml:space="preserve"> ندارد.</w:t>
      </w:r>
    </w:p>
    <w:p w:rsidR="000D28E5" w:rsidRDefault="000D28E5" w:rsidP="00F31B94">
      <w:pPr>
        <w:ind w:firstLine="0"/>
        <w:jc w:val="lowKashida"/>
        <w:rPr>
          <w:rtl/>
        </w:rPr>
      </w:pPr>
      <w:r>
        <w:rPr>
          <w:rFonts w:hint="cs"/>
          <w:rtl/>
        </w:rPr>
        <w:t xml:space="preserve">3 </w:t>
      </w:r>
      <w:r>
        <w:rPr>
          <w:rFonts w:ascii="Sakkal Majalla" w:hAnsi="Sakkal Majalla" w:cs="Sakkal Majalla" w:hint="cs"/>
          <w:rtl/>
        </w:rPr>
        <w:t>–</w:t>
      </w:r>
      <w:r>
        <w:rPr>
          <w:rFonts w:hint="cs"/>
          <w:rtl/>
        </w:rPr>
        <w:t xml:space="preserve"> وضع تالی؛ وضع مقدم «النهار موجود فالشمس طالعة»، این هم منتج نیست.</w:t>
      </w:r>
    </w:p>
    <w:p w:rsidR="000D28E5" w:rsidRDefault="000D28E5" w:rsidP="00F31B94">
      <w:pPr>
        <w:ind w:firstLine="0"/>
        <w:jc w:val="lowKashida"/>
        <w:rPr>
          <w:rtl/>
        </w:rPr>
      </w:pPr>
      <w:r>
        <w:rPr>
          <w:rFonts w:hint="cs"/>
          <w:rtl/>
        </w:rPr>
        <w:t xml:space="preserve">4 </w:t>
      </w:r>
      <w:r>
        <w:rPr>
          <w:rFonts w:ascii="Sakkal Majalla" w:hAnsi="Sakkal Majalla" w:cs="Sakkal Majalla" w:hint="cs"/>
          <w:rtl/>
        </w:rPr>
        <w:t>–</w:t>
      </w:r>
      <w:r>
        <w:rPr>
          <w:rFonts w:hint="cs"/>
          <w:rtl/>
        </w:rPr>
        <w:t xml:space="preserve"> رفع تالی؛ رفع مقدم «النهار لیس بموجود فالشمس لیست بطالعة»، این درست است.</w:t>
      </w:r>
    </w:p>
    <w:p w:rsidR="000D28E5" w:rsidRDefault="000D28E5" w:rsidP="00F31B94">
      <w:pPr>
        <w:ind w:firstLine="0"/>
        <w:jc w:val="lowKashida"/>
        <w:rPr>
          <w:rtl/>
        </w:rPr>
      </w:pPr>
      <w:r>
        <w:rPr>
          <w:rFonts w:hint="cs"/>
          <w:rtl/>
        </w:rPr>
        <w:t>این چهار مورد را در منطق ملاحظه کردید.</w:t>
      </w:r>
    </w:p>
    <w:p w:rsidR="000D28E5" w:rsidRDefault="00EB0B63" w:rsidP="00D92D27">
      <w:pPr>
        <w:ind w:firstLine="0"/>
        <w:jc w:val="lowKashida"/>
        <w:rPr>
          <w:rtl/>
        </w:rPr>
      </w:pPr>
      <w:r>
        <w:rPr>
          <w:rFonts w:hint="cs"/>
          <w:rtl/>
        </w:rPr>
        <w:t xml:space="preserve">اینجا </w:t>
      </w:r>
      <w:r w:rsidR="006861E9">
        <w:rPr>
          <w:rFonts w:hint="cs"/>
          <w:rtl/>
        </w:rPr>
        <w:t>می‌گوید</w:t>
      </w:r>
      <w:r>
        <w:rPr>
          <w:rFonts w:hint="cs"/>
          <w:rtl/>
        </w:rPr>
        <w:t xml:space="preserve"> که «لو کان هذا الحکم ثابتاً لشریعة ل</w:t>
      </w:r>
      <w:r w:rsidR="00935ACD">
        <w:rPr>
          <w:rFonts w:hint="cs"/>
          <w:rtl/>
        </w:rPr>
        <w:t>ظهر و بان</w:t>
      </w:r>
      <w:r w:rsidR="00D92D27">
        <w:rPr>
          <w:rFonts w:hint="cs"/>
          <w:rtl/>
        </w:rPr>
        <w:t>»، اگر دقت بشود</w:t>
      </w:r>
      <w:r>
        <w:rPr>
          <w:rFonts w:hint="cs"/>
          <w:rtl/>
        </w:rPr>
        <w:t>، چهار صورت مذکور در اینجا متصور است</w:t>
      </w:r>
      <w:r w:rsidR="008C2691">
        <w:rPr>
          <w:rFonts w:hint="cs"/>
          <w:rtl/>
        </w:rPr>
        <w:t xml:space="preserve"> و دو </w:t>
      </w:r>
      <w:r w:rsidR="00D92D27">
        <w:rPr>
          <w:rFonts w:hint="cs"/>
          <w:rtl/>
        </w:rPr>
        <w:t xml:space="preserve">صورت </w:t>
      </w:r>
      <w:r w:rsidR="008C2691">
        <w:rPr>
          <w:rFonts w:hint="cs"/>
          <w:rtl/>
        </w:rPr>
        <w:t>منتج است:</w:t>
      </w:r>
    </w:p>
    <w:p w:rsidR="008C2691" w:rsidRDefault="008C2691" w:rsidP="00F31B94">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اینکه این حکم ثابت است، پس ظاهر شده است، این با قیودی منتج است.</w:t>
      </w:r>
    </w:p>
    <w:p w:rsidR="008C2691" w:rsidRDefault="008C2691" w:rsidP="00F31B94">
      <w:pPr>
        <w:ind w:firstLine="0"/>
        <w:jc w:val="lowKashida"/>
        <w:rPr>
          <w:rtl/>
        </w:rPr>
      </w:pPr>
      <w:r>
        <w:rPr>
          <w:rFonts w:hint="cs"/>
          <w:rtl/>
        </w:rPr>
        <w:t>2 - «لم یَبن و لم یظهر هذا الحکم» پس این حکم در شریعت ثابت نیست، رفع تالی منتج رفع مقدم است.</w:t>
      </w:r>
    </w:p>
    <w:p w:rsidR="008C2691" w:rsidRDefault="008C2691" w:rsidP="00D92D27">
      <w:pPr>
        <w:ind w:firstLine="0"/>
        <w:jc w:val="lowKashida"/>
        <w:rPr>
          <w:rtl/>
        </w:rPr>
      </w:pPr>
      <w:r>
        <w:rPr>
          <w:rFonts w:hint="cs"/>
          <w:rtl/>
        </w:rPr>
        <w:t xml:space="preserve">چهار صورتی که در قیاس استثنایی </w:t>
      </w:r>
      <w:r w:rsidR="00D92D27">
        <w:rPr>
          <w:rFonts w:hint="cs"/>
          <w:rtl/>
        </w:rPr>
        <w:t>در</w:t>
      </w:r>
      <w:r>
        <w:rPr>
          <w:rFonts w:hint="cs"/>
          <w:rtl/>
        </w:rPr>
        <w:t xml:space="preserve"> منطق جاری </w:t>
      </w:r>
      <w:r w:rsidR="006861E9">
        <w:rPr>
          <w:rFonts w:hint="cs"/>
          <w:rtl/>
        </w:rPr>
        <w:t>می‌شود</w:t>
      </w:r>
      <w:r>
        <w:rPr>
          <w:rFonts w:hint="cs"/>
          <w:rtl/>
        </w:rPr>
        <w:t xml:space="preserve">، </w:t>
      </w:r>
      <w:r w:rsidR="006861E9">
        <w:rPr>
          <w:rFonts w:hint="cs"/>
          <w:rtl/>
        </w:rPr>
        <w:t>دوتای</w:t>
      </w:r>
      <w:r>
        <w:rPr>
          <w:rFonts w:hint="cs"/>
          <w:rtl/>
        </w:rPr>
        <w:t xml:space="preserve"> </w:t>
      </w:r>
      <w:r w:rsidR="006861E9">
        <w:rPr>
          <w:rFonts w:hint="cs"/>
          <w:rtl/>
        </w:rPr>
        <w:t>آن‌ها</w:t>
      </w:r>
      <w:r>
        <w:rPr>
          <w:rFonts w:hint="cs"/>
          <w:rtl/>
        </w:rPr>
        <w:t xml:space="preserve"> منتج است، اما آنی که </w:t>
      </w:r>
      <w:r w:rsidR="006861E9">
        <w:rPr>
          <w:rFonts w:hint="cs"/>
          <w:rtl/>
        </w:rPr>
        <w:t>مدنظر</w:t>
      </w:r>
      <w:r>
        <w:rPr>
          <w:rFonts w:hint="cs"/>
          <w:rtl/>
        </w:rPr>
        <w:t xml:space="preserve"> ما هست، فقط قسم آخر است که وجوب اقامه</w:t>
      </w:r>
      <w:r w:rsidR="00D92D27">
        <w:rPr>
          <w:rFonts w:hint="cs"/>
          <w:rtl/>
        </w:rPr>
        <w:t>،</w:t>
      </w:r>
      <w:r>
        <w:rPr>
          <w:rFonts w:hint="cs"/>
          <w:rtl/>
        </w:rPr>
        <w:t xml:space="preserve"> ظاهر نشد، در اذهان رسوخ پیدا نکرد، الآن چیزی به دست ما نرسیده است، پس این حکم در شرع نیست، همان رفع التالی دلیل برای رفع مقدم </w:t>
      </w:r>
      <w:r w:rsidR="006861E9">
        <w:rPr>
          <w:rFonts w:hint="cs"/>
          <w:rtl/>
        </w:rPr>
        <w:t>می‌شود</w:t>
      </w:r>
      <w:r>
        <w:rPr>
          <w:rFonts w:hint="cs"/>
          <w:rtl/>
        </w:rPr>
        <w:t xml:space="preserve">، این موردی است که </w:t>
      </w:r>
      <w:r w:rsidR="006861E9">
        <w:rPr>
          <w:rFonts w:hint="cs"/>
          <w:rtl/>
        </w:rPr>
        <w:t>مدنظر</w:t>
      </w:r>
      <w:r>
        <w:rPr>
          <w:rFonts w:hint="cs"/>
          <w:rtl/>
        </w:rPr>
        <w:t xml:space="preserve"> ما هست.</w:t>
      </w:r>
    </w:p>
    <w:p w:rsidR="00D92D27" w:rsidRDefault="00D92D27" w:rsidP="00D92D27">
      <w:pPr>
        <w:pStyle w:val="Heading2"/>
        <w:rPr>
          <w:rtl/>
        </w:rPr>
      </w:pPr>
      <w:r>
        <w:rPr>
          <w:rFonts w:hint="cs"/>
          <w:rtl/>
        </w:rPr>
        <w:t>شرایط انتاج قیاس استثنایی در قاعده «لو کان لبان»</w:t>
      </w:r>
    </w:p>
    <w:p w:rsidR="00D92D27" w:rsidRDefault="004C641C" w:rsidP="00D92D27">
      <w:pPr>
        <w:ind w:firstLine="0"/>
        <w:jc w:val="lowKashida"/>
        <w:rPr>
          <w:rtl/>
        </w:rPr>
      </w:pPr>
      <w:r>
        <w:rPr>
          <w:rFonts w:hint="cs"/>
          <w:rtl/>
        </w:rPr>
        <w:t>این قاعده به شکل ظاهری</w:t>
      </w:r>
      <w:r w:rsidR="008F6799">
        <w:rPr>
          <w:rFonts w:hint="cs"/>
          <w:rtl/>
        </w:rPr>
        <w:t>‌ا</w:t>
      </w:r>
      <w:r>
        <w:rPr>
          <w:rFonts w:hint="cs"/>
          <w:rtl/>
        </w:rPr>
        <w:t xml:space="preserve">ش حتماً درست نیست، بگوییم که اگر هر چه که واقع بود، در دست ما بود، واقعاً </w:t>
      </w:r>
      <w:r w:rsidR="006861E9">
        <w:rPr>
          <w:rFonts w:hint="cs"/>
          <w:rtl/>
        </w:rPr>
        <w:t>این‌طور</w:t>
      </w:r>
      <w:r>
        <w:rPr>
          <w:rFonts w:hint="cs"/>
          <w:rtl/>
        </w:rPr>
        <w:t xml:space="preserve"> نیست، برای اینکه مسائل زیادی در شریعت از بین رفته است، روایاتی </w:t>
      </w:r>
      <w:r w:rsidR="006861E9">
        <w:rPr>
          <w:rFonts w:hint="cs"/>
          <w:rtl/>
        </w:rPr>
        <w:t>ضایع‌شده</w:t>
      </w:r>
      <w:r>
        <w:rPr>
          <w:rFonts w:hint="cs"/>
          <w:rtl/>
        </w:rPr>
        <w:t xml:space="preserve">، حوادث و اتفاقاتی </w:t>
      </w:r>
      <w:r w:rsidR="006861E9">
        <w:rPr>
          <w:rFonts w:hint="cs"/>
          <w:rtl/>
        </w:rPr>
        <w:t>رخ‌داده</w:t>
      </w:r>
      <w:r>
        <w:rPr>
          <w:rFonts w:hint="cs"/>
          <w:rtl/>
        </w:rPr>
        <w:t xml:space="preserve"> و حتماً خیلی از چیزها به دست ما نرسیده است</w:t>
      </w:r>
      <w:r w:rsidR="00DF44E6">
        <w:rPr>
          <w:rFonts w:hint="cs"/>
          <w:rtl/>
        </w:rPr>
        <w:t>، علی ال</w:t>
      </w:r>
      <w:r w:rsidR="008F6799">
        <w:rPr>
          <w:rFonts w:hint="cs"/>
          <w:rtl/>
        </w:rPr>
        <w:t>ا</w:t>
      </w:r>
      <w:r w:rsidR="00DF44E6">
        <w:rPr>
          <w:rFonts w:hint="cs"/>
          <w:rtl/>
        </w:rPr>
        <w:t>طلاق این مورد درست نیست.</w:t>
      </w:r>
    </w:p>
    <w:p w:rsidR="00E94E1E" w:rsidRDefault="006861E9" w:rsidP="00F31B94">
      <w:pPr>
        <w:ind w:firstLine="0"/>
        <w:jc w:val="lowKashida"/>
        <w:rPr>
          <w:rtl/>
        </w:rPr>
      </w:pPr>
      <w:r>
        <w:rPr>
          <w:rFonts w:hint="cs"/>
          <w:rtl/>
        </w:rPr>
        <w:t>می‌گوییم</w:t>
      </w:r>
      <w:r w:rsidR="00DF44E6">
        <w:rPr>
          <w:rFonts w:hint="cs"/>
          <w:rtl/>
        </w:rPr>
        <w:t xml:space="preserve"> که یک قاعده در اینجا داریم که «لو کان لبان» به نحو مطلق هر چیزی که در عالم ثبوت</w:t>
      </w:r>
      <w:r w:rsidR="00D92D27">
        <w:rPr>
          <w:rFonts w:hint="cs"/>
          <w:rtl/>
        </w:rPr>
        <w:t>،</w:t>
      </w:r>
      <w:r w:rsidR="00DF44E6">
        <w:rPr>
          <w:rFonts w:hint="cs"/>
          <w:rtl/>
        </w:rPr>
        <w:t xml:space="preserve"> </w:t>
      </w:r>
      <w:r w:rsidR="00AA6BDF">
        <w:rPr>
          <w:rFonts w:hint="cs"/>
          <w:rtl/>
        </w:rPr>
        <w:t xml:space="preserve">بینونت داشت، ثبوت داشت، الآن هم باید بینونت و ظهور داشته باشد، معنایش این است که آنچه در شرع بود و از ائمه رسید و ثابت شد، همه </w:t>
      </w:r>
      <w:r>
        <w:rPr>
          <w:rFonts w:hint="cs"/>
          <w:rtl/>
        </w:rPr>
        <w:t>آن‌ها</w:t>
      </w:r>
      <w:r w:rsidR="00AA6BDF">
        <w:rPr>
          <w:rFonts w:hint="cs"/>
          <w:rtl/>
        </w:rPr>
        <w:t xml:space="preserve"> امروز در دست ماست و هر چه که در روایات و اقوال و ارتکازات ما نیست، پس در شرع هم نبوده است، این قاعده اگر بود، دیگر نیازی به برائت نداشتیم</w:t>
      </w:r>
      <w:r w:rsidR="00044D54">
        <w:rPr>
          <w:rFonts w:hint="cs"/>
          <w:rtl/>
        </w:rPr>
        <w:t xml:space="preserve">، اگر یک قاعده مطلقی به این شکل بود و این قیاس استثنایی بدون قید و شرط ثابت بود، ما نیاز به </w:t>
      </w:r>
      <w:r w:rsidR="00044D54">
        <w:rPr>
          <w:rFonts w:hint="cs"/>
          <w:rtl/>
        </w:rPr>
        <w:lastRenderedPageBreak/>
        <w:t xml:space="preserve">تمسک برائت </w:t>
      </w:r>
      <w:r>
        <w:rPr>
          <w:rFonts w:hint="cs"/>
          <w:rtl/>
        </w:rPr>
        <w:t>به‌عنوان</w:t>
      </w:r>
      <w:r w:rsidR="00044D54">
        <w:rPr>
          <w:rFonts w:hint="cs"/>
          <w:rtl/>
        </w:rPr>
        <w:t xml:space="preserve"> حکم ظاهری نداشتیم که بگوییم به طور مثال ظاهراً </w:t>
      </w:r>
      <w:r>
        <w:rPr>
          <w:rFonts w:hint="cs"/>
          <w:rtl/>
        </w:rPr>
        <w:t>این‌طور</w:t>
      </w:r>
      <w:r w:rsidR="00044D54">
        <w:rPr>
          <w:rFonts w:hint="cs"/>
          <w:rtl/>
        </w:rPr>
        <w:t xml:space="preserve"> است، </w:t>
      </w:r>
      <w:r w:rsidR="00C25B72">
        <w:rPr>
          <w:rFonts w:hint="cs"/>
          <w:rtl/>
        </w:rPr>
        <w:t xml:space="preserve">بلکه اماره داشتیم که </w:t>
      </w:r>
      <w:r>
        <w:rPr>
          <w:rFonts w:hint="cs"/>
          <w:rtl/>
        </w:rPr>
        <w:t>می‌گفتیم</w:t>
      </w:r>
      <w:r w:rsidR="00C25B72">
        <w:rPr>
          <w:rFonts w:hint="cs"/>
          <w:rtl/>
        </w:rPr>
        <w:t xml:space="preserve"> به طور مثال نماز جمعه تعیینی، اقامه و امثالهم، همه مواردی است که </w:t>
      </w:r>
      <w:r>
        <w:rPr>
          <w:rFonts w:hint="cs"/>
          <w:rtl/>
        </w:rPr>
        <w:t>موردشک</w:t>
      </w:r>
      <w:r w:rsidR="00C25B72">
        <w:rPr>
          <w:rFonts w:hint="cs"/>
          <w:rtl/>
        </w:rPr>
        <w:t xml:space="preserve"> ماست و الآن دلیلی بر آن نداریم</w:t>
      </w:r>
      <w:r w:rsidR="00E94E1E">
        <w:rPr>
          <w:rFonts w:hint="cs"/>
          <w:rtl/>
        </w:rPr>
        <w:t xml:space="preserve">، روایت و قول ثابت و اجماعی وجود ندارد، در ارتکاز و سیره ثبات و ظهور ندارد، هر چیزی که </w:t>
      </w:r>
      <w:r>
        <w:rPr>
          <w:rFonts w:hint="cs"/>
          <w:rtl/>
        </w:rPr>
        <w:t>این‌ها</w:t>
      </w:r>
      <w:r w:rsidR="00E94E1E">
        <w:rPr>
          <w:rFonts w:hint="cs"/>
          <w:rtl/>
        </w:rPr>
        <w:t xml:space="preserve"> را نداشته باشد، باید بگوییم که در شریعت نیست، اگر این قاعده علی الاطلاق ثابت بود، معنایش این است که ما نیاز به برائت ظاهریه و احکام ظاهریه نداشتیم، به اصول عملیه در شبهات حکمیه نیازی نبود</w:t>
      </w:r>
      <w:r w:rsidR="00710DAF">
        <w:rPr>
          <w:rFonts w:hint="cs"/>
          <w:rtl/>
        </w:rPr>
        <w:t xml:space="preserve">، </w:t>
      </w:r>
      <w:r>
        <w:rPr>
          <w:rFonts w:hint="cs"/>
          <w:rtl/>
        </w:rPr>
        <w:t>درواقع</w:t>
      </w:r>
      <w:r w:rsidR="00710DAF">
        <w:rPr>
          <w:rFonts w:hint="cs"/>
          <w:rtl/>
        </w:rPr>
        <w:t xml:space="preserve"> شکی نداشتیم که سراغ برائت و حتی استصحاب و احتیاط برویم، اگر این قاعده علی الاطلاق بود باید بساط اصول عملیه در شبهات حکمیه را جمع کرد، برای اینکه علی ال</w:t>
      </w:r>
      <w:r w:rsidR="008F6799">
        <w:rPr>
          <w:rFonts w:hint="cs"/>
          <w:rtl/>
        </w:rPr>
        <w:t>ا</w:t>
      </w:r>
      <w:r w:rsidR="00710DAF">
        <w:rPr>
          <w:rFonts w:hint="cs"/>
          <w:rtl/>
        </w:rPr>
        <w:t xml:space="preserve">طلاق </w:t>
      </w:r>
      <w:r>
        <w:rPr>
          <w:rFonts w:hint="cs"/>
          <w:rtl/>
        </w:rPr>
        <w:t>این‌طور</w:t>
      </w:r>
      <w:r w:rsidR="00710DAF">
        <w:rPr>
          <w:rFonts w:hint="cs"/>
          <w:rtl/>
        </w:rPr>
        <w:t xml:space="preserve"> </w:t>
      </w:r>
      <w:r>
        <w:rPr>
          <w:rFonts w:hint="cs"/>
          <w:rtl/>
        </w:rPr>
        <w:t>می‌گوید</w:t>
      </w:r>
      <w:r w:rsidR="00710DAF">
        <w:rPr>
          <w:rFonts w:hint="cs"/>
          <w:rtl/>
        </w:rPr>
        <w:t xml:space="preserve"> که؛ هر حکمی «لو کان ثابت</w:t>
      </w:r>
      <w:r w:rsidR="00D92D27">
        <w:rPr>
          <w:rFonts w:hint="cs"/>
          <w:rtl/>
        </w:rPr>
        <w:t>اً فی ال</w:t>
      </w:r>
      <w:r w:rsidR="00710DAF">
        <w:rPr>
          <w:rFonts w:hint="cs"/>
          <w:rtl/>
        </w:rPr>
        <w:t xml:space="preserve">شریعة لبانَ و ظَهَرَ»، وقتی بینونت ندارد پس این حکم کینونت هم ندارد، عدم البینونة اگر اماره عدم الکینونة الواقع بود و مطلق بود، بساط احکام ظاهریه و اصول عملیه جمع </w:t>
      </w:r>
      <w:r>
        <w:rPr>
          <w:rFonts w:hint="cs"/>
          <w:rtl/>
        </w:rPr>
        <w:t>می‌شد</w:t>
      </w:r>
      <w:r w:rsidR="00E03410">
        <w:rPr>
          <w:rFonts w:hint="cs"/>
          <w:rtl/>
        </w:rPr>
        <w:t>، لذا مشخص است که علی الاطلاق حرف باطلی است.</w:t>
      </w:r>
    </w:p>
    <w:p w:rsidR="00E03410" w:rsidRDefault="00E03410" w:rsidP="00F31B94">
      <w:pPr>
        <w:ind w:firstLine="0"/>
        <w:jc w:val="lowKashida"/>
        <w:rPr>
          <w:rtl/>
        </w:rPr>
      </w:pPr>
      <w:r>
        <w:rPr>
          <w:rFonts w:hint="cs"/>
          <w:rtl/>
        </w:rPr>
        <w:t xml:space="preserve">اگر نگوییم که بخش مهمی از روایات </w:t>
      </w:r>
      <w:r w:rsidR="006861E9">
        <w:rPr>
          <w:rFonts w:hint="cs"/>
          <w:rtl/>
        </w:rPr>
        <w:t>ضایع‌شده</w:t>
      </w:r>
      <w:r>
        <w:rPr>
          <w:rFonts w:hint="cs"/>
          <w:rtl/>
        </w:rPr>
        <w:t xml:space="preserve">، </w:t>
      </w:r>
      <w:r w:rsidR="006861E9">
        <w:rPr>
          <w:rFonts w:hint="cs"/>
          <w:rtl/>
        </w:rPr>
        <w:t>ازدست‌رفته</w:t>
      </w:r>
      <w:r>
        <w:rPr>
          <w:rFonts w:hint="cs"/>
          <w:rtl/>
        </w:rPr>
        <w:t xml:space="preserve"> و ادعای نکنیم که انسدادی ایجاد شده است، لااقل ضیاع احادیث یک واقعیت است، </w:t>
      </w:r>
      <w:r w:rsidR="006861E9">
        <w:rPr>
          <w:rFonts w:hint="cs"/>
          <w:rtl/>
        </w:rPr>
        <w:t>تحریف‌هایی</w:t>
      </w:r>
      <w:r>
        <w:rPr>
          <w:rFonts w:hint="cs"/>
          <w:rtl/>
        </w:rPr>
        <w:t xml:space="preserve"> که رخ داده است یک واقعیت است، اختلاف اقوال و روایات یک واقعیت است، </w:t>
      </w:r>
      <w:r w:rsidR="006861E9">
        <w:rPr>
          <w:rFonts w:hint="cs"/>
          <w:rtl/>
        </w:rPr>
        <w:t>این‌طور</w:t>
      </w:r>
      <w:r>
        <w:rPr>
          <w:rFonts w:hint="cs"/>
          <w:rtl/>
        </w:rPr>
        <w:t xml:space="preserve"> نیست که اگر بود ظاهر </w:t>
      </w:r>
      <w:r w:rsidR="006861E9">
        <w:rPr>
          <w:rFonts w:hint="cs"/>
          <w:rtl/>
        </w:rPr>
        <w:t>می‌شد</w:t>
      </w:r>
      <w:r>
        <w:rPr>
          <w:rFonts w:hint="cs"/>
          <w:rtl/>
        </w:rPr>
        <w:t>، علی الاطلاق کسی این قول را ن</w:t>
      </w:r>
      <w:r w:rsidR="006861E9">
        <w:rPr>
          <w:rFonts w:hint="cs"/>
          <w:rtl/>
        </w:rPr>
        <w:t>می‌تواند</w:t>
      </w:r>
      <w:r>
        <w:rPr>
          <w:rFonts w:hint="cs"/>
          <w:rtl/>
        </w:rPr>
        <w:t xml:space="preserve"> بگوید.</w:t>
      </w:r>
    </w:p>
    <w:p w:rsidR="00E03410" w:rsidRDefault="00E03410" w:rsidP="00D92D27">
      <w:pPr>
        <w:ind w:firstLine="0"/>
        <w:jc w:val="lowKashida"/>
        <w:rPr>
          <w:rtl/>
        </w:rPr>
      </w:pPr>
      <w:r>
        <w:rPr>
          <w:rFonts w:hint="cs"/>
          <w:rtl/>
        </w:rPr>
        <w:t xml:space="preserve">بنابراین مبادا به ذهن کسی احتمال اول بیاید که «لو کان لبان» یک قانون عام مطلق </w:t>
      </w:r>
      <w:r w:rsidR="006861E9">
        <w:rPr>
          <w:rFonts w:hint="cs"/>
          <w:rtl/>
        </w:rPr>
        <w:t>بی‌قیدوشرط</w:t>
      </w:r>
      <w:r>
        <w:rPr>
          <w:rFonts w:hint="cs"/>
          <w:rtl/>
        </w:rPr>
        <w:t xml:space="preserve"> است، اگر این اطلاق بود دیگر نیازی به اصول عملیه نداشتیم، شکی برای ما پیدا ن</w:t>
      </w:r>
      <w:r w:rsidR="006861E9">
        <w:rPr>
          <w:rFonts w:hint="cs"/>
          <w:rtl/>
        </w:rPr>
        <w:t>می‌شد</w:t>
      </w:r>
      <w:r>
        <w:rPr>
          <w:rFonts w:hint="cs"/>
          <w:rtl/>
        </w:rPr>
        <w:t xml:space="preserve">، </w:t>
      </w:r>
      <w:r w:rsidR="006861E9">
        <w:rPr>
          <w:rFonts w:hint="cs"/>
          <w:rtl/>
        </w:rPr>
        <w:t>هرجایی</w:t>
      </w:r>
      <w:r>
        <w:rPr>
          <w:rFonts w:hint="cs"/>
          <w:rtl/>
        </w:rPr>
        <w:t xml:space="preserve"> روایت و قول ثابتی داشتیم، </w:t>
      </w:r>
      <w:r w:rsidR="006861E9">
        <w:rPr>
          <w:rFonts w:hint="cs"/>
          <w:rtl/>
        </w:rPr>
        <w:t>می‌گفتیم</w:t>
      </w:r>
      <w:r>
        <w:rPr>
          <w:rFonts w:hint="cs"/>
          <w:rtl/>
        </w:rPr>
        <w:t xml:space="preserve"> هست و </w:t>
      </w:r>
      <w:r w:rsidR="006861E9">
        <w:rPr>
          <w:rFonts w:hint="cs"/>
          <w:rtl/>
        </w:rPr>
        <w:t>هرجایی</w:t>
      </w:r>
      <w:r>
        <w:rPr>
          <w:rFonts w:hint="cs"/>
          <w:rtl/>
        </w:rPr>
        <w:t xml:space="preserve"> که نبود، </w:t>
      </w:r>
      <w:r w:rsidR="006861E9">
        <w:rPr>
          <w:rFonts w:hint="cs"/>
          <w:rtl/>
        </w:rPr>
        <w:t>می‌گفتیم</w:t>
      </w:r>
      <w:r>
        <w:rPr>
          <w:rFonts w:hint="cs"/>
          <w:rtl/>
        </w:rPr>
        <w:t xml:space="preserve"> که </w:t>
      </w:r>
      <w:r w:rsidR="006861E9">
        <w:rPr>
          <w:rFonts w:hint="cs"/>
          <w:rtl/>
        </w:rPr>
        <w:t>درواقع</w:t>
      </w:r>
      <w:r>
        <w:rPr>
          <w:rFonts w:hint="cs"/>
          <w:rtl/>
        </w:rPr>
        <w:t xml:space="preserve"> این حکم نیست، به شکل اماره </w:t>
      </w:r>
      <w:r w:rsidR="006861E9">
        <w:rPr>
          <w:rFonts w:hint="cs"/>
          <w:rtl/>
        </w:rPr>
        <w:t>به‌واقع</w:t>
      </w:r>
      <w:r>
        <w:rPr>
          <w:rFonts w:hint="cs"/>
          <w:rtl/>
        </w:rPr>
        <w:t xml:space="preserve"> پی </w:t>
      </w:r>
      <w:r w:rsidR="006861E9">
        <w:rPr>
          <w:rFonts w:hint="cs"/>
          <w:rtl/>
        </w:rPr>
        <w:t>می‌بردیم</w:t>
      </w:r>
      <w:r>
        <w:rPr>
          <w:rFonts w:hint="cs"/>
          <w:rtl/>
        </w:rPr>
        <w:t>، حکم ظاهری اصل عملی نداشتیم، فقط یک اماره بود.</w:t>
      </w:r>
    </w:p>
    <w:p w:rsidR="00E03410" w:rsidRDefault="00E03410" w:rsidP="00F31B94">
      <w:pPr>
        <w:ind w:firstLine="0"/>
        <w:jc w:val="lowKashida"/>
        <w:rPr>
          <w:rtl/>
        </w:rPr>
      </w:pPr>
      <w:r>
        <w:rPr>
          <w:rFonts w:hint="cs"/>
          <w:rtl/>
        </w:rPr>
        <w:t>احتمال اول قطعاً منتفی است، بنابراین این قاعده حتماً با یک قیودی قابل تمسک و اثبات است، یک قیودی دارد.</w:t>
      </w:r>
    </w:p>
    <w:p w:rsidR="00E03410" w:rsidRDefault="00E03410" w:rsidP="00F31B94">
      <w:pPr>
        <w:ind w:firstLine="0"/>
        <w:jc w:val="lowKashida"/>
        <w:rPr>
          <w:rtl/>
        </w:rPr>
      </w:pPr>
      <w:r>
        <w:rPr>
          <w:rFonts w:hint="cs"/>
          <w:rtl/>
        </w:rPr>
        <w:t xml:space="preserve">رویکرد دوم و درست در این </w:t>
      </w:r>
      <w:r w:rsidR="006861E9">
        <w:rPr>
          <w:rFonts w:hint="cs"/>
          <w:rtl/>
        </w:rPr>
        <w:t>قاعده</w:t>
      </w:r>
      <w:r w:rsidR="006861E9">
        <w:rPr>
          <w:rtl/>
        </w:rPr>
        <w:t xml:space="preserve"> </w:t>
      </w:r>
      <w:r w:rsidR="006861E9">
        <w:rPr>
          <w:rFonts w:hint="cs"/>
          <w:rtl/>
        </w:rPr>
        <w:t>این</w:t>
      </w:r>
      <w:r>
        <w:rPr>
          <w:rFonts w:hint="cs"/>
          <w:rtl/>
        </w:rPr>
        <w:t xml:space="preserve"> است که «لو کان لبانَ» به شکل موجبه کلیه و علی الاطلاق ن</w:t>
      </w:r>
      <w:r w:rsidR="006861E9">
        <w:rPr>
          <w:rFonts w:hint="cs"/>
          <w:rtl/>
        </w:rPr>
        <w:t>می‌شود</w:t>
      </w:r>
      <w:r>
        <w:rPr>
          <w:rFonts w:hint="cs"/>
          <w:rtl/>
        </w:rPr>
        <w:t xml:space="preserve"> پذیرفت، به دلیل محذوری که گفتیم، محذورش این است که اصل عملی در احکام وجود ندارد، محذورش این است که واقعاً مطابق با حقیقت نیست، بالاخره از روند احکام و تحولات خیلی چیزها </w:t>
      </w:r>
      <w:r w:rsidR="006861E9">
        <w:rPr>
          <w:rFonts w:hint="cs"/>
          <w:rtl/>
        </w:rPr>
        <w:t>ازدست‌رفته</w:t>
      </w:r>
      <w:r>
        <w:rPr>
          <w:rFonts w:hint="cs"/>
          <w:rtl/>
        </w:rPr>
        <w:t xml:space="preserve"> است، وقتی حضرت </w:t>
      </w:r>
      <w:r w:rsidR="006861E9">
        <w:rPr>
          <w:rFonts w:hint="cs"/>
          <w:rtl/>
        </w:rPr>
        <w:t>ولی‌عصر</w:t>
      </w:r>
      <w:r w:rsidR="00220EEB">
        <w:rPr>
          <w:rFonts w:hint="cs"/>
          <w:rtl/>
        </w:rPr>
        <w:t xml:space="preserve"> ارواحنا</w:t>
      </w:r>
      <w:r>
        <w:rPr>
          <w:rFonts w:hint="cs"/>
          <w:rtl/>
        </w:rPr>
        <w:t xml:space="preserve"> فداه ظهور پیدا </w:t>
      </w:r>
      <w:r w:rsidR="006861E9">
        <w:rPr>
          <w:rFonts w:hint="cs"/>
          <w:rtl/>
        </w:rPr>
        <w:t>می‌کند</w:t>
      </w:r>
      <w:r>
        <w:rPr>
          <w:rFonts w:hint="cs"/>
          <w:rtl/>
        </w:rPr>
        <w:t xml:space="preserve">، بعضی فکر </w:t>
      </w:r>
      <w:r w:rsidR="006861E9">
        <w:rPr>
          <w:rFonts w:hint="cs"/>
          <w:rtl/>
        </w:rPr>
        <w:t>می‌کنند</w:t>
      </w:r>
      <w:r>
        <w:rPr>
          <w:rFonts w:hint="cs"/>
          <w:rtl/>
        </w:rPr>
        <w:t xml:space="preserve"> که دین جدید </w:t>
      </w:r>
      <w:r w:rsidR="00F96E77">
        <w:rPr>
          <w:rFonts w:hint="cs"/>
          <w:rtl/>
        </w:rPr>
        <w:t xml:space="preserve">آورده </w:t>
      </w:r>
      <w:r>
        <w:rPr>
          <w:rFonts w:hint="cs"/>
          <w:rtl/>
        </w:rPr>
        <w:t xml:space="preserve">است، معنایش این است که خیلی از مسائل را </w:t>
      </w:r>
      <w:r w:rsidR="006861E9">
        <w:rPr>
          <w:rFonts w:hint="cs"/>
          <w:rtl/>
        </w:rPr>
        <w:t>نمی‌دانستیم</w:t>
      </w:r>
      <w:r>
        <w:rPr>
          <w:rFonts w:hint="cs"/>
          <w:rtl/>
        </w:rPr>
        <w:t xml:space="preserve"> که ایشان کشف </w:t>
      </w:r>
      <w:r w:rsidR="006861E9">
        <w:rPr>
          <w:rFonts w:hint="cs"/>
          <w:rtl/>
        </w:rPr>
        <w:t>می‌کند</w:t>
      </w:r>
      <w:r>
        <w:rPr>
          <w:rFonts w:hint="cs"/>
          <w:rtl/>
        </w:rPr>
        <w:t xml:space="preserve">، البته بخشی دیگر </w:t>
      </w:r>
      <w:r w:rsidR="006861E9">
        <w:rPr>
          <w:rFonts w:hint="cs"/>
          <w:rtl/>
        </w:rPr>
        <w:t>چیزی‌هایی</w:t>
      </w:r>
      <w:r>
        <w:rPr>
          <w:rFonts w:hint="cs"/>
          <w:rtl/>
        </w:rPr>
        <w:t xml:space="preserve"> است که موعد تنجزش نرسیده است، با وجود ایشان تنجز پیدا </w:t>
      </w:r>
      <w:r w:rsidR="006861E9">
        <w:rPr>
          <w:rFonts w:hint="cs"/>
          <w:rtl/>
        </w:rPr>
        <w:t>می‌کند</w:t>
      </w:r>
      <w:r>
        <w:rPr>
          <w:rFonts w:hint="cs"/>
          <w:rtl/>
        </w:rPr>
        <w:t>.</w:t>
      </w:r>
    </w:p>
    <w:p w:rsidR="00E03410" w:rsidRDefault="00E03410" w:rsidP="00F31B94">
      <w:pPr>
        <w:ind w:firstLine="0"/>
        <w:jc w:val="lowKashida"/>
        <w:rPr>
          <w:rtl/>
        </w:rPr>
      </w:pPr>
      <w:r>
        <w:rPr>
          <w:rFonts w:hint="cs"/>
          <w:rtl/>
        </w:rPr>
        <w:t>لذا علی الاطلاق ن</w:t>
      </w:r>
      <w:r w:rsidR="006861E9">
        <w:rPr>
          <w:rFonts w:hint="cs"/>
          <w:rtl/>
        </w:rPr>
        <w:t>می‌شود</w:t>
      </w:r>
      <w:r>
        <w:rPr>
          <w:rFonts w:hint="cs"/>
          <w:rtl/>
        </w:rPr>
        <w:t xml:space="preserve"> قاعده «لو کان لبان» را پذیرفت، بلکه باید قیودی در کنارش باشد، پس </w:t>
      </w:r>
      <w:r w:rsidR="006861E9">
        <w:rPr>
          <w:rFonts w:hint="cs"/>
          <w:rtl/>
        </w:rPr>
        <w:t>چه‌کار</w:t>
      </w:r>
      <w:r>
        <w:rPr>
          <w:rFonts w:hint="cs"/>
          <w:rtl/>
        </w:rPr>
        <w:t xml:space="preserve"> باید کرد که این قاعده پذیرفته بشود</w:t>
      </w:r>
      <w:r w:rsidR="006A0BDC">
        <w:rPr>
          <w:rFonts w:hint="cs"/>
          <w:rtl/>
        </w:rPr>
        <w:t xml:space="preserve">؟ </w:t>
      </w:r>
    </w:p>
    <w:p w:rsidR="00F96E77" w:rsidRDefault="00F96E77" w:rsidP="001B4184">
      <w:pPr>
        <w:pStyle w:val="Heading3"/>
        <w:rPr>
          <w:rtl/>
        </w:rPr>
      </w:pPr>
      <w:bookmarkStart w:id="6" w:name="_Toc526676548"/>
      <w:r>
        <w:rPr>
          <w:rFonts w:hint="cs"/>
          <w:rtl/>
        </w:rPr>
        <w:lastRenderedPageBreak/>
        <w:t xml:space="preserve">1. مورد </w:t>
      </w:r>
      <w:r w:rsidR="00220EEB">
        <w:rPr>
          <w:rFonts w:hint="cs"/>
          <w:rtl/>
        </w:rPr>
        <w:t>ابتلا</w:t>
      </w:r>
      <w:bookmarkEnd w:id="6"/>
      <w:r>
        <w:rPr>
          <w:rFonts w:hint="cs"/>
          <w:rtl/>
        </w:rPr>
        <w:t xml:space="preserve"> بودن مسئله به طور گسترده</w:t>
      </w:r>
    </w:p>
    <w:p w:rsidR="00F96E77" w:rsidRDefault="006861E9" w:rsidP="00F96E77">
      <w:pPr>
        <w:ind w:firstLine="0"/>
        <w:jc w:val="lowKashida"/>
        <w:rPr>
          <w:rtl/>
        </w:rPr>
      </w:pPr>
      <w:r>
        <w:rPr>
          <w:rFonts w:hint="cs"/>
          <w:rtl/>
        </w:rPr>
        <w:t>مهم‌ترین</w:t>
      </w:r>
      <w:r w:rsidR="006A0BDC">
        <w:rPr>
          <w:rFonts w:hint="cs"/>
          <w:rtl/>
        </w:rPr>
        <w:t xml:space="preserve"> قیدی که بزرگان برای این قاعده ذکر کردند، این است که این حکمی که محل بحث است، از ا</w:t>
      </w:r>
      <w:r w:rsidR="008C368A">
        <w:rPr>
          <w:rFonts w:hint="cs"/>
          <w:rtl/>
        </w:rPr>
        <w:t>حکامی باشد که به شکل گسترده محل</w:t>
      </w:r>
      <w:r w:rsidR="006A0BDC">
        <w:rPr>
          <w:rFonts w:hint="cs"/>
          <w:rtl/>
        </w:rPr>
        <w:t xml:space="preserve"> ابتلا است</w:t>
      </w:r>
      <w:r w:rsidR="008C368A">
        <w:rPr>
          <w:rFonts w:hint="cs"/>
          <w:rtl/>
        </w:rPr>
        <w:t xml:space="preserve">، حکم محل ابتلا با این تأکید در سطح وسیع و عموم و غالب، اگر یک حکمی است که گاهی مکلف </w:t>
      </w:r>
      <w:r w:rsidR="00FA0E1B">
        <w:rPr>
          <w:rFonts w:hint="cs"/>
          <w:rtl/>
        </w:rPr>
        <w:t xml:space="preserve">با آن مواجه </w:t>
      </w:r>
      <w:r>
        <w:rPr>
          <w:rFonts w:hint="cs"/>
          <w:rtl/>
        </w:rPr>
        <w:t>می‌شود</w:t>
      </w:r>
      <w:r w:rsidR="00F96E77">
        <w:rPr>
          <w:rFonts w:hint="cs"/>
          <w:rtl/>
        </w:rPr>
        <w:t xml:space="preserve"> در </w:t>
      </w:r>
      <w:r w:rsidR="008C368A">
        <w:rPr>
          <w:rFonts w:hint="cs"/>
          <w:rtl/>
        </w:rPr>
        <w:t>این</w:t>
      </w:r>
      <w:r w:rsidR="00F96E77">
        <w:rPr>
          <w:rFonts w:hint="cs"/>
          <w:rtl/>
        </w:rPr>
        <w:t>جا قاعده «لو کان لبان</w:t>
      </w:r>
      <w:r w:rsidR="008C368A">
        <w:rPr>
          <w:rFonts w:hint="cs"/>
          <w:rtl/>
        </w:rPr>
        <w:t xml:space="preserve">» </w:t>
      </w:r>
      <w:r w:rsidR="00F96E77">
        <w:rPr>
          <w:rFonts w:hint="cs"/>
          <w:rtl/>
        </w:rPr>
        <w:t xml:space="preserve">جریان </w:t>
      </w:r>
      <w:r w:rsidR="008C368A">
        <w:rPr>
          <w:rFonts w:hint="cs"/>
          <w:rtl/>
        </w:rPr>
        <w:t>ندارد</w:t>
      </w:r>
      <w:r w:rsidR="00F96E77">
        <w:rPr>
          <w:rFonts w:hint="cs"/>
          <w:rtl/>
        </w:rPr>
        <w:t>.</w:t>
      </w:r>
    </w:p>
    <w:p w:rsidR="00252ED0" w:rsidRDefault="00FA0E1B" w:rsidP="001B4184">
      <w:pPr>
        <w:ind w:firstLine="0"/>
        <w:jc w:val="lowKashida"/>
        <w:rPr>
          <w:rtl/>
        </w:rPr>
      </w:pPr>
      <w:r>
        <w:rPr>
          <w:rFonts w:hint="cs"/>
          <w:rtl/>
        </w:rPr>
        <w:t xml:space="preserve"> «لو کان لبانَ» در احکام محل ابتلا در یک سطح و </w:t>
      </w:r>
      <w:r w:rsidR="00220EEB">
        <w:rPr>
          <w:rFonts w:hint="cs"/>
          <w:rtl/>
        </w:rPr>
        <w:t>دایره</w:t>
      </w:r>
      <w:r>
        <w:rPr>
          <w:rFonts w:hint="cs"/>
          <w:rtl/>
        </w:rPr>
        <w:t xml:space="preserve"> وسیع و مستمر است، پس موضوع و بستر جریان این قاعده احکام محل ابتلا در سطح وسیع است، اگر حکمی باشد که محل ابتلا نیست یا محل ابتلا در یک سطح خیلی محدود است، در گوشه و کناری که گاهی فرد یک گناهی را انجام داد، باید </w:t>
      </w:r>
      <w:r w:rsidR="006861E9">
        <w:rPr>
          <w:rFonts w:hint="cs"/>
          <w:rtl/>
        </w:rPr>
        <w:t>کفاره‌ای</w:t>
      </w:r>
      <w:r>
        <w:rPr>
          <w:rFonts w:hint="cs"/>
          <w:rtl/>
        </w:rPr>
        <w:t xml:space="preserve"> بدهد که در یک شرایط </w:t>
      </w:r>
      <w:r w:rsidR="006861E9">
        <w:rPr>
          <w:rFonts w:hint="cs"/>
          <w:rtl/>
        </w:rPr>
        <w:t>ویژه‌ای</w:t>
      </w:r>
      <w:r>
        <w:rPr>
          <w:rFonts w:hint="cs"/>
          <w:rtl/>
        </w:rPr>
        <w:t xml:space="preserve"> رخ </w:t>
      </w:r>
      <w:r w:rsidR="006861E9">
        <w:rPr>
          <w:rFonts w:hint="cs"/>
          <w:rtl/>
        </w:rPr>
        <w:t>می‌دهد</w:t>
      </w:r>
      <w:r>
        <w:rPr>
          <w:rFonts w:hint="cs"/>
          <w:rtl/>
        </w:rPr>
        <w:t xml:space="preserve"> یا </w:t>
      </w:r>
      <w:r w:rsidR="006861E9">
        <w:rPr>
          <w:rFonts w:hint="cs"/>
          <w:rtl/>
        </w:rPr>
        <w:t>کفاره‌های</w:t>
      </w:r>
      <w:r>
        <w:rPr>
          <w:rFonts w:hint="cs"/>
          <w:rtl/>
        </w:rPr>
        <w:t xml:space="preserve"> امور نادر که گاهی در حج اتفاق </w:t>
      </w:r>
      <w:r w:rsidR="006861E9">
        <w:rPr>
          <w:rFonts w:hint="cs"/>
          <w:rtl/>
        </w:rPr>
        <w:t>می‌افتد</w:t>
      </w:r>
      <w:r w:rsidR="00F96E77">
        <w:rPr>
          <w:rFonts w:hint="cs"/>
          <w:rtl/>
        </w:rPr>
        <w:t xml:space="preserve"> </w:t>
      </w:r>
      <w:r w:rsidR="00601E15">
        <w:rPr>
          <w:rFonts w:hint="cs"/>
          <w:rtl/>
        </w:rPr>
        <w:t xml:space="preserve">بلکه باید به شکل وسیع باشد، مثل اقامه نماز که هر فردی </w:t>
      </w:r>
      <w:r w:rsidR="006861E9">
        <w:rPr>
          <w:rFonts w:hint="cs"/>
          <w:rtl/>
        </w:rPr>
        <w:t>هرروز</w:t>
      </w:r>
      <w:r w:rsidR="00601E15">
        <w:rPr>
          <w:rFonts w:hint="cs"/>
          <w:rtl/>
        </w:rPr>
        <w:t xml:space="preserve"> با آن مواجه هست یا وجوب تعیینی نماز جمعه، هر هفته کسانی که شرایط نماز جمعه دارند با آن مواجه هستند</w:t>
      </w:r>
      <w:r w:rsidR="00252ED0">
        <w:rPr>
          <w:rFonts w:hint="cs"/>
          <w:rtl/>
        </w:rPr>
        <w:t xml:space="preserve"> و امثالهم، دعای عند رؤیت هلال، اینکه عند رؤیت هلال واجب است که کسی دعا بخواند، دعای عند رؤیت هلال چیزی است که همه مکلفین با آن مواجه هستند.</w:t>
      </w:r>
      <w:r w:rsidR="00F96E77">
        <w:rPr>
          <w:rFonts w:hint="cs"/>
          <w:rtl/>
        </w:rPr>
        <w:t xml:space="preserve"> </w:t>
      </w:r>
      <w:r w:rsidR="00252ED0">
        <w:rPr>
          <w:rFonts w:hint="cs"/>
          <w:rtl/>
        </w:rPr>
        <w:t xml:space="preserve">اقامه ابتلایش خیلی وسیع است، این دعا کمتر، اما </w:t>
      </w:r>
      <w:r w:rsidR="006861E9">
        <w:rPr>
          <w:rFonts w:hint="cs"/>
          <w:rtl/>
        </w:rPr>
        <w:t>مبتلابه</w:t>
      </w:r>
      <w:r w:rsidR="00252ED0">
        <w:rPr>
          <w:rFonts w:hint="cs"/>
          <w:rtl/>
        </w:rPr>
        <w:t xml:space="preserve"> عام مکلفین است.</w:t>
      </w:r>
    </w:p>
    <w:p w:rsidR="00252ED0" w:rsidRDefault="00252ED0" w:rsidP="00F31B94">
      <w:pPr>
        <w:ind w:firstLine="0"/>
        <w:jc w:val="lowKashida"/>
        <w:rPr>
          <w:rtl/>
        </w:rPr>
      </w:pPr>
      <w:r>
        <w:rPr>
          <w:rFonts w:hint="cs"/>
          <w:rtl/>
        </w:rPr>
        <w:t xml:space="preserve">حکمی که </w:t>
      </w:r>
      <w:r w:rsidR="006861E9">
        <w:rPr>
          <w:rFonts w:hint="cs"/>
          <w:rtl/>
        </w:rPr>
        <w:t>می‌خواهد</w:t>
      </w:r>
      <w:r>
        <w:rPr>
          <w:rFonts w:hint="cs"/>
          <w:rtl/>
        </w:rPr>
        <w:t xml:space="preserve"> این قاعده در آن جاری بشود، امر مورد ابتلای عموم مکلفین در شرایط مختلف باشد، این یک نکته و شرط مهم است.</w:t>
      </w:r>
    </w:p>
    <w:p w:rsidR="00F31B94" w:rsidRDefault="001B4184" w:rsidP="001B4184">
      <w:pPr>
        <w:pStyle w:val="Heading3"/>
        <w:rPr>
          <w:rtl/>
        </w:rPr>
      </w:pPr>
      <w:bookmarkStart w:id="7" w:name="_Toc526676549"/>
      <w:r>
        <w:rPr>
          <w:rFonts w:hint="cs"/>
          <w:rtl/>
        </w:rPr>
        <w:t xml:space="preserve">2. </w:t>
      </w:r>
      <w:r w:rsidR="00F31B94">
        <w:rPr>
          <w:rFonts w:hint="cs"/>
          <w:rtl/>
        </w:rPr>
        <w:t>الزامی بودن احکام</w:t>
      </w:r>
      <w:bookmarkEnd w:id="7"/>
    </w:p>
    <w:p w:rsidR="00252ED0" w:rsidRDefault="0027401B" w:rsidP="00F31B94">
      <w:pPr>
        <w:ind w:firstLine="0"/>
        <w:jc w:val="lowKashida"/>
        <w:rPr>
          <w:rtl/>
        </w:rPr>
      </w:pPr>
      <w:r>
        <w:rPr>
          <w:rFonts w:hint="cs"/>
          <w:rtl/>
        </w:rPr>
        <w:t xml:space="preserve">شرط دوم عبارت است از اینکه حکم  الزامی باشد، اگر حکم الزامی نباشد، چون تقید به آن نیست، لذا اهتمام به حفظ و تقیدش باقی </w:t>
      </w:r>
      <w:r w:rsidR="006861E9">
        <w:rPr>
          <w:rFonts w:hint="cs"/>
          <w:rtl/>
        </w:rPr>
        <w:t>نمی‌ماند</w:t>
      </w:r>
      <w:r w:rsidR="001B4184">
        <w:rPr>
          <w:rFonts w:hint="cs"/>
          <w:rtl/>
        </w:rPr>
        <w:t>، پس «لو کان لبان</w:t>
      </w:r>
      <w:r>
        <w:rPr>
          <w:rFonts w:hint="cs"/>
          <w:rtl/>
        </w:rPr>
        <w:t>» در احکام الزامی مورد ابتلا است که اگر این شرط، مخصوصاً ابتلا نباشد، این قاعده جاری نیست.</w:t>
      </w:r>
    </w:p>
    <w:p w:rsidR="0027401B" w:rsidRDefault="007F3804" w:rsidP="00F31B94">
      <w:pPr>
        <w:ind w:firstLine="0"/>
        <w:jc w:val="lowKashida"/>
        <w:rPr>
          <w:rtl/>
        </w:rPr>
      </w:pPr>
      <w:r>
        <w:rPr>
          <w:rFonts w:hint="cs"/>
          <w:rtl/>
        </w:rPr>
        <w:t xml:space="preserve">در همان </w:t>
      </w:r>
      <w:r w:rsidR="006861E9">
        <w:rPr>
          <w:rFonts w:hint="cs"/>
          <w:rtl/>
        </w:rPr>
        <w:t>سیره‌هایی</w:t>
      </w:r>
      <w:r>
        <w:rPr>
          <w:rFonts w:hint="cs"/>
          <w:rtl/>
        </w:rPr>
        <w:t xml:space="preserve"> که عدم الردع کاشف از الزام را </w:t>
      </w:r>
      <w:r w:rsidR="006861E9">
        <w:rPr>
          <w:rFonts w:hint="cs"/>
          <w:rtl/>
        </w:rPr>
        <w:t>می‌گوییم</w:t>
      </w:r>
      <w:r>
        <w:rPr>
          <w:rFonts w:hint="cs"/>
          <w:rtl/>
        </w:rPr>
        <w:t xml:space="preserve">، شرط به این صورت است، باید سیره به صورتی باشد که خیلی جاری در زندگی باشد، اما اگر عقلا یک </w:t>
      </w:r>
      <w:r w:rsidR="006861E9">
        <w:rPr>
          <w:rFonts w:hint="cs"/>
          <w:rtl/>
        </w:rPr>
        <w:t>سیره‌ای</w:t>
      </w:r>
      <w:r>
        <w:rPr>
          <w:rFonts w:hint="cs"/>
          <w:rtl/>
        </w:rPr>
        <w:t xml:space="preserve"> دارند که شاید ده ثانیه شرایط ایجاد بشود و سیره را به صورتی خاص عمل </w:t>
      </w:r>
      <w:r w:rsidR="006861E9">
        <w:rPr>
          <w:rFonts w:hint="cs"/>
          <w:rtl/>
        </w:rPr>
        <w:t>می‌کنند</w:t>
      </w:r>
      <w:r>
        <w:rPr>
          <w:rFonts w:hint="cs"/>
          <w:rtl/>
        </w:rPr>
        <w:t xml:space="preserve">، معلوم نیست که عدم الردع در </w:t>
      </w:r>
      <w:r w:rsidR="006861E9">
        <w:rPr>
          <w:rFonts w:hint="cs"/>
          <w:rtl/>
        </w:rPr>
        <w:t>این‌ها</w:t>
      </w:r>
      <w:r>
        <w:rPr>
          <w:rFonts w:hint="cs"/>
          <w:rtl/>
        </w:rPr>
        <w:t xml:space="preserve"> الزامی باشد.</w:t>
      </w:r>
    </w:p>
    <w:p w:rsidR="007F3804" w:rsidRDefault="007221F2" w:rsidP="00F31B94">
      <w:pPr>
        <w:ind w:firstLine="0"/>
        <w:jc w:val="lowKashida"/>
        <w:rPr>
          <w:rtl/>
        </w:rPr>
      </w:pPr>
      <w:r>
        <w:rPr>
          <w:rFonts w:hint="cs"/>
          <w:rtl/>
        </w:rPr>
        <w:t>حکم الزامی مورد ابتلای عمومی اگر در شریعت باشد، مدعای این استدلال این است که اگر در شریعت باشد، بایستی چنان ثبوت و رسوخی پیدا بکند که قابل محو نباشد.</w:t>
      </w:r>
    </w:p>
    <w:p w:rsidR="007221F2" w:rsidRDefault="007221F2" w:rsidP="00F31B94">
      <w:pPr>
        <w:ind w:firstLine="0"/>
        <w:jc w:val="lowKashida"/>
        <w:rPr>
          <w:rtl/>
        </w:rPr>
      </w:pPr>
      <w:r>
        <w:rPr>
          <w:rFonts w:hint="cs"/>
          <w:rtl/>
        </w:rPr>
        <w:t xml:space="preserve">نکته دیگر این است که «لو کان لبان» به این صورت است که اگر این حکم بود، در اصل اول ظهور و بروز پیدا </w:t>
      </w:r>
      <w:r w:rsidR="006861E9">
        <w:rPr>
          <w:rFonts w:hint="cs"/>
          <w:rtl/>
        </w:rPr>
        <w:t>می‌کرد</w:t>
      </w:r>
      <w:r>
        <w:rPr>
          <w:rFonts w:hint="cs"/>
          <w:rtl/>
        </w:rPr>
        <w:t xml:space="preserve"> و بعد این ظهور و بروز هم استمرار پیدا </w:t>
      </w:r>
      <w:r w:rsidR="006861E9">
        <w:rPr>
          <w:rFonts w:hint="cs"/>
          <w:rtl/>
        </w:rPr>
        <w:t>می‌کرد</w:t>
      </w:r>
      <w:r>
        <w:rPr>
          <w:rFonts w:hint="cs"/>
          <w:rtl/>
        </w:rPr>
        <w:t xml:space="preserve"> تا به زمان ما </w:t>
      </w:r>
      <w:r w:rsidR="006861E9">
        <w:rPr>
          <w:rFonts w:hint="cs"/>
          <w:rtl/>
        </w:rPr>
        <w:t>می‌رسید</w:t>
      </w:r>
      <w:r w:rsidR="001479B8">
        <w:rPr>
          <w:rFonts w:hint="cs"/>
          <w:rtl/>
        </w:rPr>
        <w:t>.</w:t>
      </w:r>
    </w:p>
    <w:p w:rsidR="00FB4D9D" w:rsidRDefault="001479B8" w:rsidP="00F31B94">
      <w:pPr>
        <w:ind w:firstLine="0"/>
        <w:jc w:val="lowKashida"/>
        <w:rPr>
          <w:rtl/>
        </w:rPr>
      </w:pPr>
      <w:r>
        <w:rPr>
          <w:rFonts w:hint="cs"/>
          <w:rtl/>
        </w:rPr>
        <w:t xml:space="preserve">در اصل اول «و تمرّ به البینونة»، بینونت و ظهور و ضرورتش تا عصر حاضر سرایت </w:t>
      </w:r>
      <w:r w:rsidR="006861E9">
        <w:rPr>
          <w:rFonts w:hint="cs"/>
          <w:rtl/>
        </w:rPr>
        <w:t>می‌کرد</w:t>
      </w:r>
      <w:r>
        <w:rPr>
          <w:rFonts w:hint="cs"/>
          <w:rtl/>
        </w:rPr>
        <w:t xml:space="preserve">، اگر این نکته دقت بشود، باید این مورد ابتلا و اهمیت حکم </w:t>
      </w:r>
      <w:r w:rsidR="006861E9">
        <w:rPr>
          <w:rFonts w:hint="cs"/>
          <w:rtl/>
        </w:rPr>
        <w:t>آن‌قدر</w:t>
      </w:r>
      <w:r>
        <w:rPr>
          <w:rFonts w:hint="cs"/>
          <w:rtl/>
        </w:rPr>
        <w:t xml:space="preserve"> باشد که در طول </w:t>
      </w:r>
      <w:r w:rsidR="006861E9">
        <w:rPr>
          <w:rFonts w:hint="cs"/>
          <w:rtl/>
        </w:rPr>
        <w:t>قرن‌ها</w:t>
      </w:r>
      <w:r>
        <w:rPr>
          <w:rFonts w:hint="cs"/>
          <w:rtl/>
        </w:rPr>
        <w:t xml:space="preserve"> استمرار پیدا بکند و به عصر حاضر برسد، اما اگر </w:t>
      </w:r>
      <w:r w:rsidR="006861E9">
        <w:rPr>
          <w:rFonts w:hint="cs"/>
          <w:rtl/>
        </w:rPr>
        <w:t>این‌چنین</w:t>
      </w:r>
      <w:r>
        <w:rPr>
          <w:rFonts w:hint="cs"/>
          <w:rtl/>
        </w:rPr>
        <w:t xml:space="preserve"> نباشد، </w:t>
      </w:r>
      <w:r>
        <w:rPr>
          <w:rFonts w:hint="cs"/>
          <w:rtl/>
        </w:rPr>
        <w:lastRenderedPageBreak/>
        <w:t xml:space="preserve">امکان دارد چیزی که </w:t>
      </w:r>
      <w:r w:rsidR="006861E9">
        <w:rPr>
          <w:rFonts w:hint="cs"/>
          <w:rtl/>
        </w:rPr>
        <w:t>آن‌قدر</w:t>
      </w:r>
      <w:r>
        <w:rPr>
          <w:rFonts w:hint="cs"/>
          <w:rtl/>
        </w:rPr>
        <w:t xml:space="preserve"> اهمیت ندارد، در یک عصری بماند و از بین برود، اگر این نکته را اضافه بکنیم، سطح ابتلا و اهمیت آن حکم دخیل </w:t>
      </w:r>
      <w:r w:rsidR="006861E9">
        <w:rPr>
          <w:rFonts w:hint="cs"/>
          <w:rtl/>
        </w:rPr>
        <w:t>می‌شود</w:t>
      </w:r>
      <w:r w:rsidR="00FB4D9D">
        <w:rPr>
          <w:rFonts w:hint="cs"/>
          <w:rtl/>
        </w:rPr>
        <w:t xml:space="preserve">، یعنی </w:t>
      </w:r>
      <w:r w:rsidR="006861E9">
        <w:rPr>
          <w:rFonts w:hint="cs"/>
          <w:rtl/>
        </w:rPr>
        <w:t>یک‌چیز</w:t>
      </w:r>
      <w:r w:rsidR="00FB4D9D">
        <w:rPr>
          <w:rFonts w:hint="cs"/>
          <w:rtl/>
        </w:rPr>
        <w:t xml:space="preserve"> دیگر هم باید اضافه بکنیم و بگوییم؛ ابتلای عمومی، الزامی و دارای یک اهمیت، باید یک اهمیت متناسبی هم داشته باشد </w:t>
      </w:r>
      <w:r w:rsidR="006861E9">
        <w:rPr>
          <w:rFonts w:hint="cs"/>
          <w:rtl/>
        </w:rPr>
        <w:t>وگرنه</w:t>
      </w:r>
      <w:r w:rsidR="00FB4D9D">
        <w:rPr>
          <w:rFonts w:hint="cs"/>
          <w:rtl/>
        </w:rPr>
        <w:t xml:space="preserve"> ممکن است که چیزی مورد ابتلا باشد و عمومی باشد، اما در درجات بالای تکلیف نیست، لذا شاید این در آن جاری نشود.</w:t>
      </w:r>
    </w:p>
    <w:p w:rsidR="001B4184" w:rsidRDefault="001B4184" w:rsidP="008C4BB0">
      <w:pPr>
        <w:pStyle w:val="Heading3"/>
        <w:rPr>
          <w:rtl/>
        </w:rPr>
      </w:pPr>
      <w:r>
        <w:rPr>
          <w:rFonts w:hint="cs"/>
          <w:rtl/>
        </w:rPr>
        <w:t>3. اهمیت بالا داشتن مس</w:t>
      </w:r>
      <w:r w:rsidR="008C4BB0">
        <w:rPr>
          <w:rFonts w:hint="cs"/>
          <w:rtl/>
        </w:rPr>
        <w:t>ئ</w:t>
      </w:r>
      <w:r>
        <w:rPr>
          <w:rFonts w:hint="cs"/>
          <w:rtl/>
        </w:rPr>
        <w:t>له</w:t>
      </w:r>
    </w:p>
    <w:p w:rsidR="00FB4D9D" w:rsidRDefault="00FB4D9D" w:rsidP="001B4184">
      <w:pPr>
        <w:ind w:firstLine="0"/>
        <w:jc w:val="lowKashida"/>
        <w:rPr>
          <w:rtl/>
        </w:rPr>
      </w:pPr>
      <w:r>
        <w:rPr>
          <w:rFonts w:hint="cs"/>
          <w:rtl/>
        </w:rPr>
        <w:t xml:space="preserve">نکته دیگری که بیان کردیم، قید سومی هم </w:t>
      </w:r>
      <w:r w:rsidR="006861E9">
        <w:rPr>
          <w:rFonts w:hint="cs"/>
          <w:rtl/>
        </w:rPr>
        <w:t>می‌زند</w:t>
      </w:r>
      <w:r>
        <w:rPr>
          <w:rFonts w:hint="cs"/>
          <w:rtl/>
        </w:rPr>
        <w:t xml:space="preserve">، نکته دیگر این است که بینونت و ظهور و وضوح تا الآن باید باشد، لذا باید استمرار داشته باشد، چیزی که بخواهد استمرار داشته باشد باید موتور قوی داشته باشد، یک انرژی متراکمی در آن باید باشد، اهمیت بالایی در این حکم باشد که بتواند از عصر و </w:t>
      </w:r>
      <w:r w:rsidR="006861E9">
        <w:rPr>
          <w:rFonts w:hint="cs"/>
          <w:rtl/>
        </w:rPr>
        <w:t>نسل‌ها</w:t>
      </w:r>
      <w:r w:rsidR="001B4184">
        <w:rPr>
          <w:rFonts w:hint="cs"/>
          <w:rtl/>
        </w:rPr>
        <w:t>ی</w:t>
      </w:r>
      <w:r w:rsidR="006861E9">
        <w:rPr>
          <w:rFonts w:hint="cs"/>
          <w:rtl/>
        </w:rPr>
        <w:t>ی</w:t>
      </w:r>
      <w:r>
        <w:rPr>
          <w:rFonts w:hint="cs"/>
          <w:rtl/>
        </w:rPr>
        <w:t xml:space="preserve"> عبور کند و تا الآن هم برسد</w:t>
      </w:r>
      <w:r w:rsidR="0083304B">
        <w:rPr>
          <w:rFonts w:hint="cs"/>
          <w:rtl/>
        </w:rPr>
        <w:t>.</w:t>
      </w:r>
    </w:p>
    <w:p w:rsidR="0083304B" w:rsidRDefault="0083304B" w:rsidP="00F31B94">
      <w:pPr>
        <w:ind w:firstLine="0"/>
        <w:jc w:val="lowKashida"/>
        <w:rPr>
          <w:rtl/>
        </w:rPr>
      </w:pPr>
      <w:r>
        <w:rPr>
          <w:rFonts w:hint="cs"/>
          <w:rtl/>
        </w:rPr>
        <w:t xml:space="preserve">واقعه عاشورا </w:t>
      </w:r>
      <w:r w:rsidR="006861E9">
        <w:rPr>
          <w:rFonts w:hint="cs"/>
          <w:rtl/>
        </w:rPr>
        <w:t>آن‌قدر</w:t>
      </w:r>
      <w:r>
        <w:rPr>
          <w:rFonts w:hint="cs"/>
          <w:rtl/>
        </w:rPr>
        <w:t xml:space="preserve"> مهم بود که </w:t>
      </w:r>
      <w:r w:rsidR="006861E9">
        <w:rPr>
          <w:rFonts w:hint="cs"/>
          <w:rtl/>
        </w:rPr>
        <w:t>علی‌رغم</w:t>
      </w:r>
      <w:r>
        <w:rPr>
          <w:rFonts w:hint="cs"/>
          <w:rtl/>
        </w:rPr>
        <w:t xml:space="preserve"> همه </w:t>
      </w:r>
      <w:r w:rsidR="006861E9">
        <w:rPr>
          <w:rFonts w:hint="cs"/>
          <w:rtl/>
        </w:rPr>
        <w:t>تحریف‌ها</w:t>
      </w:r>
      <w:r>
        <w:rPr>
          <w:rFonts w:hint="cs"/>
          <w:rtl/>
        </w:rPr>
        <w:t xml:space="preserve"> و ممنوعیت </w:t>
      </w:r>
      <w:r w:rsidR="006861E9">
        <w:rPr>
          <w:rFonts w:hint="cs"/>
          <w:rtl/>
        </w:rPr>
        <w:t>بازهم</w:t>
      </w:r>
      <w:r>
        <w:rPr>
          <w:rFonts w:hint="cs"/>
          <w:rtl/>
        </w:rPr>
        <w:t xml:space="preserve"> مان</w:t>
      </w:r>
      <w:bookmarkStart w:id="8" w:name="_GoBack"/>
      <w:bookmarkEnd w:id="8"/>
      <w:r>
        <w:rPr>
          <w:rFonts w:hint="cs"/>
          <w:rtl/>
        </w:rPr>
        <w:t xml:space="preserve">د، اما بعضی از قضایا نمانده است یا اگر مانده است محل اختلاف زیادی است، اصلش محل اختلاف است، برای اینکه </w:t>
      </w:r>
      <w:r w:rsidR="006861E9">
        <w:rPr>
          <w:rFonts w:hint="cs"/>
          <w:rtl/>
        </w:rPr>
        <w:t>آن‌قدر</w:t>
      </w:r>
      <w:r>
        <w:rPr>
          <w:rFonts w:hint="cs"/>
          <w:rtl/>
        </w:rPr>
        <w:t xml:space="preserve"> انرژی ندارد</w:t>
      </w:r>
      <w:r w:rsidR="003875DD">
        <w:rPr>
          <w:rFonts w:hint="cs"/>
          <w:rtl/>
        </w:rPr>
        <w:t>.</w:t>
      </w:r>
    </w:p>
    <w:p w:rsidR="003875DD" w:rsidRDefault="00DA1017" w:rsidP="00F31B94">
      <w:pPr>
        <w:ind w:firstLine="0"/>
        <w:jc w:val="lowKashida"/>
        <w:rPr>
          <w:rtl/>
        </w:rPr>
      </w:pPr>
      <w:r>
        <w:rPr>
          <w:rFonts w:hint="cs"/>
          <w:rtl/>
        </w:rPr>
        <w:t>بنابراین قاعده «لو کان لبان</w:t>
      </w:r>
      <w:r w:rsidR="00875E78">
        <w:rPr>
          <w:rFonts w:hint="cs"/>
          <w:rtl/>
        </w:rPr>
        <w:t>» حداقل این چند شرط را دارد:</w:t>
      </w:r>
    </w:p>
    <w:p w:rsidR="00875E78" w:rsidRDefault="00875E78" w:rsidP="00F31B94">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حکم باید مورد ابتلا باشد.</w:t>
      </w:r>
    </w:p>
    <w:p w:rsidR="00875E78" w:rsidRDefault="00875E78" w:rsidP="00F31B94">
      <w:pPr>
        <w:ind w:firstLine="0"/>
        <w:jc w:val="lowKashida"/>
        <w:rPr>
          <w:rtl/>
        </w:rPr>
      </w:pPr>
      <w:r>
        <w:rPr>
          <w:rFonts w:hint="cs"/>
          <w:rtl/>
        </w:rPr>
        <w:t xml:space="preserve">2 </w:t>
      </w:r>
      <w:r>
        <w:rPr>
          <w:rFonts w:ascii="Sakkal Majalla" w:hAnsi="Sakkal Majalla" w:cs="Sakkal Majalla" w:hint="cs"/>
          <w:rtl/>
        </w:rPr>
        <w:t>–</w:t>
      </w:r>
      <w:r>
        <w:rPr>
          <w:rFonts w:hint="cs"/>
          <w:rtl/>
        </w:rPr>
        <w:t xml:space="preserve"> الزامی باشد.</w:t>
      </w:r>
    </w:p>
    <w:p w:rsidR="00875E78" w:rsidRDefault="00875E78" w:rsidP="00F31B94">
      <w:pPr>
        <w:ind w:firstLine="0"/>
        <w:jc w:val="lowKashida"/>
        <w:rPr>
          <w:rtl/>
        </w:rPr>
      </w:pPr>
      <w:r>
        <w:rPr>
          <w:rFonts w:hint="cs"/>
          <w:rtl/>
        </w:rPr>
        <w:t xml:space="preserve">3 </w:t>
      </w:r>
      <w:r>
        <w:rPr>
          <w:rFonts w:ascii="Sakkal Majalla" w:hAnsi="Sakkal Majalla" w:cs="Sakkal Majalla" w:hint="cs"/>
          <w:rtl/>
        </w:rPr>
        <w:t>–</w:t>
      </w:r>
      <w:r>
        <w:rPr>
          <w:rFonts w:hint="cs"/>
          <w:rtl/>
        </w:rPr>
        <w:t xml:space="preserve"> از یک اهمیتی </w:t>
      </w:r>
      <w:r w:rsidR="006861E9">
        <w:rPr>
          <w:rFonts w:hint="cs"/>
          <w:rtl/>
        </w:rPr>
        <w:t>برخوردار</w:t>
      </w:r>
      <w:r>
        <w:rPr>
          <w:rFonts w:hint="cs"/>
          <w:rtl/>
        </w:rPr>
        <w:t xml:space="preserve"> باشد، مثل اقامه نماز، نماز  اساس دین است و پیرامون </w:t>
      </w:r>
      <w:r w:rsidR="006861E9">
        <w:rPr>
          <w:rFonts w:hint="cs"/>
          <w:rtl/>
        </w:rPr>
        <w:t>آن‌هم</w:t>
      </w:r>
      <w:r>
        <w:rPr>
          <w:rFonts w:hint="cs"/>
          <w:rtl/>
        </w:rPr>
        <w:t xml:space="preserve"> چیزهایی که قرار </w:t>
      </w:r>
      <w:r w:rsidR="006861E9">
        <w:rPr>
          <w:rFonts w:hint="cs"/>
          <w:rtl/>
        </w:rPr>
        <w:t>می‌گیرد</w:t>
      </w:r>
      <w:r>
        <w:rPr>
          <w:rFonts w:hint="cs"/>
          <w:rtl/>
        </w:rPr>
        <w:t xml:space="preserve">، به اصل صحتش ربط دارد، به شرایط کمالش ربط ندارد، این </w:t>
      </w:r>
      <w:r w:rsidR="006861E9">
        <w:rPr>
          <w:rFonts w:hint="cs"/>
          <w:rtl/>
        </w:rPr>
        <w:t>به‌گونه‌ای</w:t>
      </w:r>
      <w:r>
        <w:rPr>
          <w:rFonts w:hint="cs"/>
          <w:rtl/>
        </w:rPr>
        <w:t xml:space="preserve"> است که اگر بود، در اذهان رسوخ پیدا </w:t>
      </w:r>
      <w:r w:rsidR="006861E9">
        <w:rPr>
          <w:rFonts w:hint="cs"/>
          <w:rtl/>
        </w:rPr>
        <w:t>می‌کرد</w:t>
      </w:r>
      <w:r>
        <w:rPr>
          <w:rFonts w:hint="cs"/>
          <w:rtl/>
        </w:rPr>
        <w:t xml:space="preserve"> و اگر روایت و قول</w:t>
      </w:r>
      <w:r w:rsidR="00DA1017">
        <w:rPr>
          <w:rFonts w:hint="cs"/>
          <w:rtl/>
        </w:rPr>
        <w:t>ی هم نداشت، اما در اذهان مستمر می‌</w:t>
      </w:r>
      <w:r>
        <w:rPr>
          <w:rFonts w:hint="cs"/>
          <w:rtl/>
        </w:rPr>
        <w:t xml:space="preserve">ماند، یک حالت شبیه </w:t>
      </w:r>
      <w:r w:rsidR="006861E9">
        <w:rPr>
          <w:rFonts w:hint="cs"/>
          <w:rtl/>
        </w:rPr>
        <w:t>ضروری</w:t>
      </w:r>
      <w:r>
        <w:rPr>
          <w:rFonts w:hint="cs"/>
          <w:rtl/>
        </w:rPr>
        <w:t xml:space="preserve"> باید پیدا بکند</w:t>
      </w:r>
      <w:r w:rsidR="007C3E2C">
        <w:rPr>
          <w:rFonts w:hint="cs"/>
          <w:rtl/>
        </w:rPr>
        <w:t xml:space="preserve">، در احکامی که یک نوع ضرورت مذهب و فقهی در </w:t>
      </w:r>
      <w:r w:rsidR="006861E9">
        <w:rPr>
          <w:rFonts w:hint="cs"/>
          <w:rtl/>
        </w:rPr>
        <w:t>آن‌ها</w:t>
      </w:r>
      <w:r w:rsidR="007C3E2C">
        <w:rPr>
          <w:rFonts w:hint="cs"/>
          <w:rtl/>
        </w:rPr>
        <w:t xml:space="preserve"> باشد، این شرط دیگری است که باید در این قاعده </w:t>
      </w:r>
      <w:r w:rsidR="006861E9">
        <w:rPr>
          <w:rFonts w:hint="cs"/>
          <w:rtl/>
        </w:rPr>
        <w:t>موردتوجه</w:t>
      </w:r>
      <w:r w:rsidR="007C3E2C">
        <w:rPr>
          <w:rFonts w:hint="cs"/>
          <w:rtl/>
        </w:rPr>
        <w:t xml:space="preserve"> قرار بگیرد.</w:t>
      </w:r>
    </w:p>
    <w:p w:rsidR="00F31B94" w:rsidRDefault="00DA1017" w:rsidP="00DA1017">
      <w:pPr>
        <w:pStyle w:val="Heading3"/>
        <w:rPr>
          <w:rtl/>
        </w:rPr>
      </w:pPr>
      <w:bookmarkStart w:id="9" w:name="_Toc526676552"/>
      <w:r>
        <w:rPr>
          <w:rFonts w:hint="cs"/>
          <w:rtl/>
        </w:rPr>
        <w:t xml:space="preserve">4. </w:t>
      </w:r>
      <w:r w:rsidR="00F31B94">
        <w:rPr>
          <w:rFonts w:hint="cs"/>
          <w:rtl/>
        </w:rPr>
        <w:t>عدم موانع و دواعی اخفا احکام</w:t>
      </w:r>
      <w:bookmarkEnd w:id="9"/>
    </w:p>
    <w:p w:rsidR="007C3E2C" w:rsidRDefault="00B71977" w:rsidP="00F31B94">
      <w:pPr>
        <w:ind w:firstLine="0"/>
        <w:jc w:val="lowKashida"/>
        <w:rPr>
          <w:rtl/>
        </w:rPr>
      </w:pPr>
      <w:r>
        <w:rPr>
          <w:rFonts w:hint="cs"/>
          <w:rtl/>
        </w:rPr>
        <w:t xml:space="preserve">شرط دیگر این است که مسئله </w:t>
      </w:r>
      <w:r w:rsidR="006861E9">
        <w:rPr>
          <w:rFonts w:hint="cs"/>
          <w:rtl/>
        </w:rPr>
        <w:t>موردتوجه</w:t>
      </w:r>
      <w:r>
        <w:rPr>
          <w:rFonts w:hint="cs"/>
          <w:rtl/>
        </w:rPr>
        <w:t>، مسئله</w:t>
      </w:r>
      <w:r w:rsidR="00DA1017">
        <w:rPr>
          <w:rFonts w:hint="cs"/>
          <w:rtl/>
        </w:rPr>
        <w:t>‌ای</w:t>
      </w:r>
      <w:r>
        <w:rPr>
          <w:rFonts w:hint="cs"/>
          <w:rtl/>
        </w:rPr>
        <w:t xml:space="preserve"> نباشد که مقابلش موانع زیاد و دواعی اخفا وجود داشته باشد، مثلاً از مسائلی باشد که محل اختلاف شیعه و سنی است که ممکن است به دلیل اینکه محل اختلاف بوده، خود امام داعی بر اخفا داشته است یا اینکه داعی بر اخفا هم نداشته است، دیگران دست بردند و نگذاشتند که برسد، </w:t>
      </w:r>
      <w:r w:rsidR="006861E9">
        <w:rPr>
          <w:rFonts w:hint="cs"/>
          <w:rtl/>
        </w:rPr>
        <w:t>محیط‌های</w:t>
      </w:r>
      <w:r>
        <w:rPr>
          <w:rFonts w:hint="cs"/>
          <w:rtl/>
        </w:rPr>
        <w:t xml:space="preserve"> اغلب یا غالب </w:t>
      </w:r>
      <w:r w:rsidR="00DA1017">
        <w:rPr>
          <w:rFonts w:hint="cs"/>
          <w:rtl/>
        </w:rPr>
        <w:t xml:space="preserve">سنی یا </w:t>
      </w:r>
      <w:r>
        <w:rPr>
          <w:rFonts w:hint="cs"/>
          <w:rtl/>
        </w:rPr>
        <w:t>دشمن مانع شده که این رواج و ظهور</w:t>
      </w:r>
      <w:r w:rsidR="00DA1017">
        <w:rPr>
          <w:rFonts w:hint="cs"/>
          <w:rtl/>
        </w:rPr>
        <w:t xml:space="preserve"> و</w:t>
      </w:r>
      <w:r>
        <w:rPr>
          <w:rFonts w:hint="cs"/>
          <w:rtl/>
        </w:rPr>
        <w:t xml:space="preserve"> بروز پیدا بکند.</w:t>
      </w:r>
    </w:p>
    <w:p w:rsidR="00B71977" w:rsidRDefault="00B71977" w:rsidP="00DA1017">
      <w:pPr>
        <w:ind w:firstLine="0"/>
        <w:jc w:val="lowKashida"/>
        <w:rPr>
          <w:rtl/>
        </w:rPr>
      </w:pPr>
      <w:r>
        <w:rPr>
          <w:rFonts w:hint="cs"/>
          <w:rtl/>
        </w:rPr>
        <w:t>مثلاً وجوب</w:t>
      </w:r>
      <w:r w:rsidR="00DA1017">
        <w:rPr>
          <w:rFonts w:hint="cs"/>
          <w:rtl/>
        </w:rPr>
        <w:t xml:space="preserve"> اقامه طوری باشد که اهل سنت عامّةً</w:t>
      </w:r>
      <w:r>
        <w:rPr>
          <w:rFonts w:hint="cs"/>
          <w:rtl/>
        </w:rPr>
        <w:t xml:space="preserve"> </w:t>
      </w:r>
      <w:r w:rsidR="006861E9">
        <w:rPr>
          <w:rFonts w:hint="cs"/>
          <w:rtl/>
        </w:rPr>
        <w:t>می‌گویند</w:t>
      </w:r>
      <w:r>
        <w:rPr>
          <w:rFonts w:hint="cs"/>
          <w:rtl/>
        </w:rPr>
        <w:t xml:space="preserve"> واجب نیست، در مظان تفاوت مذهبی باشد، </w:t>
      </w:r>
      <w:r w:rsidR="006861E9">
        <w:rPr>
          <w:rFonts w:hint="cs"/>
          <w:rtl/>
        </w:rPr>
        <w:t>یک‌وقتی</w:t>
      </w:r>
      <w:r>
        <w:rPr>
          <w:rFonts w:hint="cs"/>
          <w:rtl/>
        </w:rPr>
        <w:t xml:space="preserve"> در مظان تفاوت مذهبی نیست.</w:t>
      </w:r>
    </w:p>
    <w:p w:rsidR="00B71977" w:rsidRDefault="00B71977" w:rsidP="00F31B94">
      <w:pPr>
        <w:ind w:firstLine="0"/>
        <w:jc w:val="lowKashida"/>
        <w:rPr>
          <w:rtl/>
        </w:rPr>
      </w:pPr>
      <w:r>
        <w:rPr>
          <w:rFonts w:hint="cs"/>
          <w:rtl/>
        </w:rPr>
        <w:t xml:space="preserve">اگر یک </w:t>
      </w:r>
      <w:r w:rsidR="006861E9">
        <w:rPr>
          <w:rFonts w:hint="cs"/>
          <w:rtl/>
        </w:rPr>
        <w:t>مسئله‌ای</w:t>
      </w:r>
      <w:r>
        <w:rPr>
          <w:rFonts w:hint="cs"/>
          <w:rtl/>
        </w:rPr>
        <w:t xml:space="preserve"> باشد که موانعی در برابر آن هست و چیزهایی مثل داعی برای اخفا یا دواعی برای مخالفت وجود داشته، </w:t>
      </w:r>
      <w:r w:rsidR="006861E9">
        <w:rPr>
          <w:rFonts w:hint="cs"/>
          <w:rtl/>
        </w:rPr>
        <w:t>نمی‌توانیم</w:t>
      </w:r>
      <w:r>
        <w:rPr>
          <w:rFonts w:hint="cs"/>
          <w:rtl/>
        </w:rPr>
        <w:t xml:space="preserve"> بگوییم «لو کان لبان»، ممکن است که بوده ولی به دلیل </w:t>
      </w:r>
      <w:r w:rsidR="006861E9">
        <w:rPr>
          <w:rFonts w:hint="cs"/>
          <w:rtl/>
        </w:rPr>
        <w:t>مخالفت‌هایی</w:t>
      </w:r>
      <w:r>
        <w:rPr>
          <w:rFonts w:hint="cs"/>
          <w:rtl/>
        </w:rPr>
        <w:t xml:space="preserve"> به دست ما نرسیده است، مثلاً لعن، اینکه لعن </w:t>
      </w:r>
      <w:r>
        <w:rPr>
          <w:rFonts w:hint="cs"/>
          <w:rtl/>
        </w:rPr>
        <w:lastRenderedPageBreak/>
        <w:t xml:space="preserve">وجود ندارد، پس بگوییم که لعن فلان وجود ندارد، پس ما اینجا از عدم وجود لعن کشف بکنیم که لعنی در شریعت ثابت نیست، </w:t>
      </w:r>
      <w:r w:rsidR="006861E9">
        <w:rPr>
          <w:rFonts w:hint="cs"/>
          <w:rtl/>
        </w:rPr>
        <w:t>این‌طور</w:t>
      </w:r>
      <w:r>
        <w:rPr>
          <w:rFonts w:hint="cs"/>
          <w:rtl/>
        </w:rPr>
        <w:t xml:space="preserve"> نیست، بلکه موانعی وجود داشته که «لو کان لبانَ» در آن جاری ن</w:t>
      </w:r>
      <w:r w:rsidR="006861E9">
        <w:rPr>
          <w:rFonts w:hint="cs"/>
          <w:rtl/>
        </w:rPr>
        <w:t>می‌شود</w:t>
      </w:r>
      <w:r>
        <w:rPr>
          <w:rFonts w:hint="cs"/>
          <w:rtl/>
        </w:rPr>
        <w:t xml:space="preserve">، </w:t>
      </w:r>
      <w:r w:rsidR="006861E9">
        <w:rPr>
          <w:rFonts w:hint="cs"/>
          <w:rtl/>
        </w:rPr>
        <w:t>می‌توانیم</w:t>
      </w:r>
      <w:r>
        <w:rPr>
          <w:rFonts w:hint="cs"/>
          <w:rtl/>
        </w:rPr>
        <w:t xml:space="preserve"> برائت جاری بکنیم، اما وجوب لعن اعداء بگوییم که چون نیامده است، پس در شریعت نیست، </w:t>
      </w:r>
      <w:r w:rsidR="006861E9">
        <w:rPr>
          <w:rFonts w:hint="cs"/>
          <w:rtl/>
        </w:rPr>
        <w:t>این‌طور</w:t>
      </w:r>
      <w:r>
        <w:rPr>
          <w:rFonts w:hint="cs"/>
          <w:rtl/>
        </w:rPr>
        <w:t xml:space="preserve"> نیست، بلکه موانعی وجود داشته، ممکن است که نگذاشتند که این لعن ظهور و بروز و رسوخ پیدا بکند.</w:t>
      </w:r>
    </w:p>
    <w:p w:rsidR="00B71977" w:rsidRPr="007E636F" w:rsidRDefault="00B71977" w:rsidP="00F31B94">
      <w:pPr>
        <w:ind w:firstLine="0"/>
        <w:jc w:val="lowKashida"/>
        <w:rPr>
          <w:rtl/>
        </w:rPr>
      </w:pPr>
    </w:p>
    <w:sectPr w:rsidR="00B71977" w:rsidRPr="007E636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A4" w:rsidRDefault="00DD36A4" w:rsidP="000D5800">
      <w:pPr>
        <w:spacing w:after="0"/>
      </w:pPr>
      <w:r>
        <w:separator/>
      </w:r>
    </w:p>
  </w:endnote>
  <w:endnote w:type="continuationSeparator" w:id="0">
    <w:p w:rsidR="00DD36A4" w:rsidRDefault="00DD36A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EB" w:rsidRDefault="00220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05C9C">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EB" w:rsidRDefault="00220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A4" w:rsidRDefault="00DD36A4" w:rsidP="000D5800">
      <w:pPr>
        <w:spacing w:after="0"/>
      </w:pPr>
      <w:r>
        <w:separator/>
      </w:r>
    </w:p>
  </w:footnote>
  <w:footnote w:type="continuationSeparator" w:id="0">
    <w:p w:rsidR="00DD36A4" w:rsidRDefault="00DD36A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EB" w:rsidRDefault="00220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A1" w:rsidRDefault="00530CA1" w:rsidP="00530CA1">
    <w:pPr>
      <w:ind w:firstLine="0"/>
      <w:rPr>
        <w:rFonts w:ascii="Adobe Arabic" w:hAnsi="Adobe Arabic" w:cs="Adobe Arabic"/>
        <w:sz w:val="24"/>
        <w:szCs w:val="24"/>
      </w:rPr>
    </w:pPr>
    <w:r>
      <w:rPr>
        <w:noProof/>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درس خارج اصول فقه                                   عنوان اصلی: مطلق و مقید                                             تاریخ جلسه:</w:t>
    </w:r>
    <w:r>
      <w:rPr>
        <w:rFonts w:ascii="Adobe Arabic" w:hAnsi="Adobe Arabic" w:cs="Adobe Arabic" w:hint="cs"/>
        <w:b/>
        <w:bCs/>
        <w:sz w:val="24"/>
        <w:szCs w:val="24"/>
        <w:rtl/>
      </w:rPr>
      <w:t xml:space="preserve"> 15</w:t>
    </w:r>
    <w:r>
      <w:rPr>
        <w:rFonts w:ascii="Adobe Arabic" w:hAnsi="Adobe Arabic" w:cs="Adobe Arabic"/>
        <w:b/>
        <w:bCs/>
        <w:sz w:val="24"/>
        <w:szCs w:val="24"/>
        <w:rtl/>
      </w:rPr>
      <w:t>/07/97</w:t>
    </w:r>
  </w:p>
  <w:p w:rsidR="00530CA1" w:rsidRDefault="00530CA1" w:rsidP="00530CA1">
    <w:pPr>
      <w:pStyle w:val="Header"/>
      <w:ind w:firstLine="0"/>
      <w:rPr>
        <w:rFonts w:eastAsiaTheme="minorHAnsi"/>
        <w:rtl/>
      </w:rPr>
    </w:pPr>
    <w:r>
      <w:rPr>
        <w:rFonts w:ascii="Adobe Arabic" w:hAnsi="Adobe Arabic" w:cs="Adobe Arabic"/>
        <w:b/>
        <w:bCs/>
        <w:sz w:val="24"/>
        <w:szCs w:val="24"/>
        <w:rtl/>
      </w:rPr>
      <w:t xml:space="preserve">     استاد اعرافی                                            عنوان فرعی: قاعده لوکان لبان                                          شماره جلسه:</w:t>
    </w:r>
    <w:r>
      <w:rPr>
        <w:rFonts w:eastAsiaTheme="minorHAnsi" w:hint="cs"/>
        <w:rtl/>
      </w:rPr>
      <w:t xml:space="preserve"> </w:t>
    </w:r>
    <w:r w:rsidRPr="00530CA1">
      <w:rPr>
        <w:rFonts w:ascii="Adobe Arabic" w:eastAsiaTheme="minorHAnsi" w:hAnsi="Adobe Arabic" w:cs="Adobe Arabic"/>
        <w:rtl/>
      </w:rPr>
      <w:t>297</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B2176"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EB" w:rsidRDefault="00220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A3"/>
    <w:rsid w:val="00007060"/>
    <w:rsid w:val="000228A2"/>
    <w:rsid w:val="000324F1"/>
    <w:rsid w:val="00041FE0"/>
    <w:rsid w:val="00042E34"/>
    <w:rsid w:val="00044D54"/>
    <w:rsid w:val="00045B14"/>
    <w:rsid w:val="00052BA3"/>
    <w:rsid w:val="0006363E"/>
    <w:rsid w:val="00063C89"/>
    <w:rsid w:val="00080DFF"/>
    <w:rsid w:val="00085ED5"/>
    <w:rsid w:val="000A1A51"/>
    <w:rsid w:val="000D28E5"/>
    <w:rsid w:val="000D2D0D"/>
    <w:rsid w:val="000D5800"/>
    <w:rsid w:val="000D6581"/>
    <w:rsid w:val="000F1897"/>
    <w:rsid w:val="000F7E72"/>
    <w:rsid w:val="00101E2D"/>
    <w:rsid w:val="00102405"/>
    <w:rsid w:val="00102CEB"/>
    <w:rsid w:val="00105C9C"/>
    <w:rsid w:val="00114C37"/>
    <w:rsid w:val="00117955"/>
    <w:rsid w:val="00133E1D"/>
    <w:rsid w:val="0013617D"/>
    <w:rsid w:val="00136442"/>
    <w:rsid w:val="001370B6"/>
    <w:rsid w:val="001479B8"/>
    <w:rsid w:val="00150D4B"/>
    <w:rsid w:val="00152670"/>
    <w:rsid w:val="001550AE"/>
    <w:rsid w:val="00166DD8"/>
    <w:rsid w:val="001712D6"/>
    <w:rsid w:val="001757C8"/>
    <w:rsid w:val="00177934"/>
    <w:rsid w:val="00192A6A"/>
    <w:rsid w:val="0019566B"/>
    <w:rsid w:val="00196082"/>
    <w:rsid w:val="00197CDD"/>
    <w:rsid w:val="001B4184"/>
    <w:rsid w:val="001C367D"/>
    <w:rsid w:val="001C3CCA"/>
    <w:rsid w:val="001D1F54"/>
    <w:rsid w:val="001D24F8"/>
    <w:rsid w:val="001D542D"/>
    <w:rsid w:val="001D6605"/>
    <w:rsid w:val="001E306E"/>
    <w:rsid w:val="001E3FB0"/>
    <w:rsid w:val="001E4FFF"/>
    <w:rsid w:val="001F2E3E"/>
    <w:rsid w:val="00206B69"/>
    <w:rsid w:val="00210F67"/>
    <w:rsid w:val="00220EEB"/>
    <w:rsid w:val="00224C0A"/>
    <w:rsid w:val="00233777"/>
    <w:rsid w:val="002376A5"/>
    <w:rsid w:val="002417C9"/>
    <w:rsid w:val="002529C5"/>
    <w:rsid w:val="00252ED0"/>
    <w:rsid w:val="00270294"/>
    <w:rsid w:val="0027401B"/>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875DD"/>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3368D"/>
    <w:rsid w:val="00443EB7"/>
    <w:rsid w:val="0044591E"/>
    <w:rsid w:val="004476F0"/>
    <w:rsid w:val="00455B91"/>
    <w:rsid w:val="004651D2"/>
    <w:rsid w:val="00465D26"/>
    <w:rsid w:val="004679F8"/>
    <w:rsid w:val="004A790F"/>
    <w:rsid w:val="004B337F"/>
    <w:rsid w:val="004C4D9F"/>
    <w:rsid w:val="004C641C"/>
    <w:rsid w:val="004E0BDD"/>
    <w:rsid w:val="004F3596"/>
    <w:rsid w:val="00530CA1"/>
    <w:rsid w:val="00530FD7"/>
    <w:rsid w:val="00545B0C"/>
    <w:rsid w:val="00551628"/>
    <w:rsid w:val="00562F9A"/>
    <w:rsid w:val="00572E2D"/>
    <w:rsid w:val="00580CFA"/>
    <w:rsid w:val="00592103"/>
    <w:rsid w:val="005941DD"/>
    <w:rsid w:val="005A545E"/>
    <w:rsid w:val="005A5862"/>
    <w:rsid w:val="005B05D4"/>
    <w:rsid w:val="005B0852"/>
    <w:rsid w:val="005B16EB"/>
    <w:rsid w:val="005C06AE"/>
    <w:rsid w:val="005D4F89"/>
    <w:rsid w:val="00601E15"/>
    <w:rsid w:val="00610C18"/>
    <w:rsid w:val="00612385"/>
    <w:rsid w:val="0061376C"/>
    <w:rsid w:val="00617C7C"/>
    <w:rsid w:val="00627180"/>
    <w:rsid w:val="00636EFA"/>
    <w:rsid w:val="0066229C"/>
    <w:rsid w:val="00663AAD"/>
    <w:rsid w:val="006861E9"/>
    <w:rsid w:val="0069696C"/>
    <w:rsid w:val="00696C84"/>
    <w:rsid w:val="006A085A"/>
    <w:rsid w:val="006A0BDC"/>
    <w:rsid w:val="006C125E"/>
    <w:rsid w:val="006D3A87"/>
    <w:rsid w:val="006F01B4"/>
    <w:rsid w:val="00703DD3"/>
    <w:rsid w:val="00710DAF"/>
    <w:rsid w:val="007221F2"/>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3E2C"/>
    <w:rsid w:val="007C710E"/>
    <w:rsid w:val="007D0B88"/>
    <w:rsid w:val="007D1549"/>
    <w:rsid w:val="007E03E9"/>
    <w:rsid w:val="007E04EE"/>
    <w:rsid w:val="007E636F"/>
    <w:rsid w:val="007E7FA7"/>
    <w:rsid w:val="007F0721"/>
    <w:rsid w:val="007F293C"/>
    <w:rsid w:val="007F3221"/>
    <w:rsid w:val="007F3804"/>
    <w:rsid w:val="007F4A90"/>
    <w:rsid w:val="007F7E76"/>
    <w:rsid w:val="0080286F"/>
    <w:rsid w:val="00802D15"/>
    <w:rsid w:val="00803501"/>
    <w:rsid w:val="0080799B"/>
    <w:rsid w:val="00807BE3"/>
    <w:rsid w:val="00811F02"/>
    <w:rsid w:val="0083304B"/>
    <w:rsid w:val="008407A4"/>
    <w:rsid w:val="00844860"/>
    <w:rsid w:val="00845CC4"/>
    <w:rsid w:val="0086243C"/>
    <w:rsid w:val="008644F4"/>
    <w:rsid w:val="00864CA5"/>
    <w:rsid w:val="00871C42"/>
    <w:rsid w:val="00873379"/>
    <w:rsid w:val="008748B8"/>
    <w:rsid w:val="00875E78"/>
    <w:rsid w:val="00883733"/>
    <w:rsid w:val="00893CA3"/>
    <w:rsid w:val="008965D2"/>
    <w:rsid w:val="008A236D"/>
    <w:rsid w:val="008B2AFF"/>
    <w:rsid w:val="008B3C4A"/>
    <w:rsid w:val="008B565A"/>
    <w:rsid w:val="008C2691"/>
    <w:rsid w:val="008C3414"/>
    <w:rsid w:val="008C368A"/>
    <w:rsid w:val="008C4BB0"/>
    <w:rsid w:val="008D030F"/>
    <w:rsid w:val="008D36D5"/>
    <w:rsid w:val="008E3903"/>
    <w:rsid w:val="008F083F"/>
    <w:rsid w:val="008F63E3"/>
    <w:rsid w:val="008F6799"/>
    <w:rsid w:val="00900A8F"/>
    <w:rsid w:val="00913C3B"/>
    <w:rsid w:val="00915509"/>
    <w:rsid w:val="00927388"/>
    <w:rsid w:val="009274FE"/>
    <w:rsid w:val="00935ACD"/>
    <w:rsid w:val="009401AC"/>
    <w:rsid w:val="00940323"/>
    <w:rsid w:val="009475B7"/>
    <w:rsid w:val="0095758E"/>
    <w:rsid w:val="009613AC"/>
    <w:rsid w:val="00980643"/>
    <w:rsid w:val="009A42EF"/>
    <w:rsid w:val="009B46BC"/>
    <w:rsid w:val="009B61C3"/>
    <w:rsid w:val="009C7B4F"/>
    <w:rsid w:val="009D3F0A"/>
    <w:rsid w:val="009E1F06"/>
    <w:rsid w:val="009F48CB"/>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A6BDF"/>
    <w:rsid w:val="00AD0304"/>
    <w:rsid w:val="00AD27BE"/>
    <w:rsid w:val="00AF0F1A"/>
    <w:rsid w:val="00B01724"/>
    <w:rsid w:val="00B07D3E"/>
    <w:rsid w:val="00B1300D"/>
    <w:rsid w:val="00B15027"/>
    <w:rsid w:val="00B21CF4"/>
    <w:rsid w:val="00B24300"/>
    <w:rsid w:val="00B330C7"/>
    <w:rsid w:val="00B34736"/>
    <w:rsid w:val="00B55D51"/>
    <w:rsid w:val="00B63F15"/>
    <w:rsid w:val="00B71977"/>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5B72"/>
    <w:rsid w:val="00C262D7"/>
    <w:rsid w:val="00C26607"/>
    <w:rsid w:val="00C35CF1"/>
    <w:rsid w:val="00C60D75"/>
    <w:rsid w:val="00C64CEA"/>
    <w:rsid w:val="00C73012"/>
    <w:rsid w:val="00C76295"/>
    <w:rsid w:val="00C763DD"/>
    <w:rsid w:val="00C803C2"/>
    <w:rsid w:val="00C805CE"/>
    <w:rsid w:val="00C84FC0"/>
    <w:rsid w:val="00C9244A"/>
    <w:rsid w:val="00C95083"/>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92D27"/>
    <w:rsid w:val="00DA1017"/>
    <w:rsid w:val="00DB21CF"/>
    <w:rsid w:val="00DB28BB"/>
    <w:rsid w:val="00DC603F"/>
    <w:rsid w:val="00DD36A4"/>
    <w:rsid w:val="00DD3C0D"/>
    <w:rsid w:val="00DD4864"/>
    <w:rsid w:val="00DD71A2"/>
    <w:rsid w:val="00DE1DC4"/>
    <w:rsid w:val="00DF44E6"/>
    <w:rsid w:val="00E03410"/>
    <w:rsid w:val="00E0639C"/>
    <w:rsid w:val="00E067E6"/>
    <w:rsid w:val="00E12531"/>
    <w:rsid w:val="00E143B0"/>
    <w:rsid w:val="00E4012D"/>
    <w:rsid w:val="00E55891"/>
    <w:rsid w:val="00E6283A"/>
    <w:rsid w:val="00E732A3"/>
    <w:rsid w:val="00E83A85"/>
    <w:rsid w:val="00E9026B"/>
    <w:rsid w:val="00E90FC4"/>
    <w:rsid w:val="00E94E1E"/>
    <w:rsid w:val="00EA01EC"/>
    <w:rsid w:val="00EA15B0"/>
    <w:rsid w:val="00EA5D97"/>
    <w:rsid w:val="00EB0B63"/>
    <w:rsid w:val="00EB0BDB"/>
    <w:rsid w:val="00EB3D35"/>
    <w:rsid w:val="00EC4393"/>
    <w:rsid w:val="00ED2236"/>
    <w:rsid w:val="00EE1C07"/>
    <w:rsid w:val="00EE2C91"/>
    <w:rsid w:val="00EE3979"/>
    <w:rsid w:val="00EF138C"/>
    <w:rsid w:val="00F034CE"/>
    <w:rsid w:val="00F10A0F"/>
    <w:rsid w:val="00F1562C"/>
    <w:rsid w:val="00F25714"/>
    <w:rsid w:val="00F31B94"/>
    <w:rsid w:val="00F3446D"/>
    <w:rsid w:val="00F40284"/>
    <w:rsid w:val="00F4644C"/>
    <w:rsid w:val="00F53380"/>
    <w:rsid w:val="00F67976"/>
    <w:rsid w:val="00F70BE1"/>
    <w:rsid w:val="00F729E7"/>
    <w:rsid w:val="00F85929"/>
    <w:rsid w:val="00F96E77"/>
    <w:rsid w:val="00FA0E1B"/>
    <w:rsid w:val="00FB3ED3"/>
    <w:rsid w:val="00FB4408"/>
    <w:rsid w:val="00FB4D9D"/>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11082-337D-4717-B937-EE5B012B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8F679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8F6799"/>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8F6799"/>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8F6799"/>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8F6799"/>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8F6799"/>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8F6799"/>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8F6799"/>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F679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F679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F6799"/>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8F6799"/>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8F6799"/>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8F6799"/>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8F6799"/>
    <w:rPr>
      <w:rFonts w:ascii="Cambria" w:eastAsia="2  Lotus" w:hAnsi="Cambria" w:cs="2  Badr"/>
      <w:bCs/>
      <w:szCs w:val="36"/>
    </w:rPr>
  </w:style>
  <w:style w:type="paragraph" w:styleId="TOC1">
    <w:name w:val="toc 1"/>
    <w:basedOn w:val="Normal"/>
    <w:next w:val="Normal"/>
    <w:autoRedefine/>
    <w:uiPriority w:val="39"/>
    <w:unhideWhenUsed/>
    <w:qFormat/>
    <w:rsid w:val="008F6799"/>
    <w:pPr>
      <w:spacing w:after="0"/>
      <w:ind w:firstLine="0"/>
    </w:pPr>
    <w:rPr>
      <w:rFonts w:eastAsiaTheme="minorEastAsia"/>
    </w:rPr>
  </w:style>
  <w:style w:type="paragraph" w:styleId="TOC2">
    <w:name w:val="toc 2"/>
    <w:basedOn w:val="Normal"/>
    <w:next w:val="Normal"/>
    <w:autoRedefine/>
    <w:uiPriority w:val="39"/>
    <w:unhideWhenUsed/>
    <w:qFormat/>
    <w:rsid w:val="008F6799"/>
    <w:pPr>
      <w:spacing w:after="0"/>
      <w:ind w:left="221"/>
    </w:pPr>
    <w:rPr>
      <w:rFonts w:eastAsiaTheme="minorEastAsia"/>
    </w:rPr>
  </w:style>
  <w:style w:type="paragraph" w:styleId="TOC3">
    <w:name w:val="toc 3"/>
    <w:basedOn w:val="Normal"/>
    <w:next w:val="Normal"/>
    <w:autoRedefine/>
    <w:uiPriority w:val="39"/>
    <w:unhideWhenUsed/>
    <w:qFormat/>
    <w:rsid w:val="008F6799"/>
    <w:pPr>
      <w:spacing w:after="0"/>
      <w:ind w:left="442"/>
    </w:pPr>
    <w:rPr>
      <w:rFonts w:eastAsia="2  Lotus"/>
    </w:rPr>
  </w:style>
  <w:style w:type="character" w:styleId="SubtleReference">
    <w:name w:val="Subtle Reference"/>
    <w:aliases w:val="مرجع"/>
    <w:uiPriority w:val="31"/>
    <w:qFormat/>
    <w:rsid w:val="008F6799"/>
    <w:rPr>
      <w:rFonts w:cs="2  Lotus"/>
      <w:smallCaps/>
      <w:color w:val="auto"/>
      <w:szCs w:val="28"/>
      <w:u w:val="single"/>
    </w:rPr>
  </w:style>
  <w:style w:type="character" w:styleId="IntenseReference">
    <w:name w:val="Intense Reference"/>
    <w:uiPriority w:val="32"/>
    <w:qFormat/>
    <w:rsid w:val="008F6799"/>
    <w:rPr>
      <w:rFonts w:cs="2  Lotus"/>
      <w:b/>
      <w:bCs/>
      <w:smallCaps/>
      <w:color w:val="auto"/>
      <w:spacing w:val="5"/>
      <w:szCs w:val="28"/>
      <w:u w:val="single"/>
    </w:rPr>
  </w:style>
  <w:style w:type="character" w:styleId="BookTitle">
    <w:name w:val="Book Title"/>
    <w:uiPriority w:val="33"/>
    <w:qFormat/>
    <w:rsid w:val="008F6799"/>
    <w:rPr>
      <w:rFonts w:cs="2  Titr"/>
      <w:b/>
      <w:bCs/>
      <w:smallCaps/>
      <w:spacing w:val="5"/>
      <w:szCs w:val="100"/>
    </w:rPr>
  </w:style>
  <w:style w:type="paragraph" w:styleId="TOCHeading">
    <w:name w:val="TOC Heading"/>
    <w:basedOn w:val="Heading1"/>
    <w:next w:val="Normal"/>
    <w:uiPriority w:val="39"/>
    <w:unhideWhenUsed/>
    <w:qFormat/>
    <w:rsid w:val="008F679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F679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F6799"/>
    <w:rPr>
      <w:rFonts w:ascii="Cambria" w:eastAsia="2  Lotus" w:hAnsi="Cambria" w:cs="2  Badr"/>
      <w:bCs/>
      <w:i/>
      <w:szCs w:val="34"/>
    </w:rPr>
  </w:style>
  <w:style w:type="character" w:customStyle="1" w:styleId="Heading7Char">
    <w:name w:val="Heading 7 Char"/>
    <w:link w:val="Heading7"/>
    <w:uiPriority w:val="9"/>
    <w:semiHidden/>
    <w:rsid w:val="008F679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F679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F679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F6799"/>
    <w:pPr>
      <w:spacing w:after="0"/>
      <w:ind w:left="658"/>
    </w:pPr>
    <w:rPr>
      <w:rFonts w:eastAsia="Times New Roman"/>
    </w:rPr>
  </w:style>
  <w:style w:type="paragraph" w:styleId="TOC5">
    <w:name w:val="toc 5"/>
    <w:basedOn w:val="Normal"/>
    <w:next w:val="Normal"/>
    <w:autoRedefine/>
    <w:uiPriority w:val="39"/>
    <w:semiHidden/>
    <w:unhideWhenUsed/>
    <w:qFormat/>
    <w:rsid w:val="008F6799"/>
    <w:pPr>
      <w:spacing w:after="0"/>
      <w:ind w:left="879"/>
    </w:pPr>
    <w:rPr>
      <w:rFonts w:eastAsia="Times New Roman"/>
    </w:rPr>
  </w:style>
  <w:style w:type="paragraph" w:styleId="TOC6">
    <w:name w:val="toc 6"/>
    <w:basedOn w:val="Normal"/>
    <w:next w:val="Normal"/>
    <w:autoRedefine/>
    <w:uiPriority w:val="39"/>
    <w:semiHidden/>
    <w:unhideWhenUsed/>
    <w:qFormat/>
    <w:rsid w:val="008F6799"/>
    <w:pPr>
      <w:spacing w:after="0"/>
      <w:ind w:left="1100"/>
    </w:pPr>
    <w:rPr>
      <w:rFonts w:eastAsia="Times New Roman"/>
    </w:rPr>
  </w:style>
  <w:style w:type="paragraph" w:styleId="TOC7">
    <w:name w:val="toc 7"/>
    <w:basedOn w:val="Normal"/>
    <w:next w:val="Normal"/>
    <w:autoRedefine/>
    <w:uiPriority w:val="39"/>
    <w:semiHidden/>
    <w:unhideWhenUsed/>
    <w:qFormat/>
    <w:rsid w:val="008F6799"/>
    <w:pPr>
      <w:spacing w:after="0"/>
      <w:ind w:left="1321"/>
    </w:pPr>
    <w:rPr>
      <w:rFonts w:eastAsia="Times New Roman"/>
    </w:rPr>
  </w:style>
  <w:style w:type="paragraph" w:styleId="Caption">
    <w:name w:val="caption"/>
    <w:basedOn w:val="Normal"/>
    <w:next w:val="Normal"/>
    <w:uiPriority w:val="35"/>
    <w:semiHidden/>
    <w:unhideWhenUsed/>
    <w:qFormat/>
    <w:rsid w:val="008F6799"/>
    <w:rPr>
      <w:rFonts w:eastAsia="Times New Roman"/>
      <w:b/>
      <w:bCs/>
      <w:sz w:val="20"/>
      <w:szCs w:val="20"/>
    </w:rPr>
  </w:style>
  <w:style w:type="paragraph" w:styleId="Title">
    <w:name w:val="Title"/>
    <w:basedOn w:val="Normal"/>
    <w:next w:val="Normal"/>
    <w:link w:val="TitleChar"/>
    <w:autoRedefine/>
    <w:uiPriority w:val="10"/>
    <w:qFormat/>
    <w:rsid w:val="008F679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F679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F679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8F6799"/>
    <w:rPr>
      <w:rFonts w:ascii="Cambria" w:eastAsia="2  Badr" w:hAnsi="Cambria" w:cs="Karim"/>
      <w:i/>
      <w:spacing w:val="15"/>
      <w:sz w:val="24"/>
      <w:szCs w:val="60"/>
    </w:rPr>
  </w:style>
  <w:style w:type="character" w:styleId="Emphasis">
    <w:name w:val="Emphasis"/>
    <w:uiPriority w:val="20"/>
    <w:qFormat/>
    <w:rsid w:val="008F6799"/>
    <w:rPr>
      <w:rFonts w:cs="2  Lotus"/>
      <w:i/>
      <w:iCs/>
      <w:color w:val="808080"/>
      <w:szCs w:val="32"/>
    </w:rPr>
  </w:style>
  <w:style w:type="character" w:customStyle="1" w:styleId="NoSpacingChar">
    <w:name w:val="No Spacing Char"/>
    <w:aliases w:val="متن عربي Char"/>
    <w:link w:val="NoSpacing"/>
    <w:uiPriority w:val="1"/>
    <w:rsid w:val="008F6799"/>
    <w:rPr>
      <w:rFonts w:eastAsia="2  Lotus" w:cs="2  Badr"/>
      <w:bCs/>
      <w:sz w:val="72"/>
      <w:szCs w:val="28"/>
    </w:rPr>
  </w:style>
  <w:style w:type="paragraph" w:styleId="ListParagraph">
    <w:name w:val="List Paragraph"/>
    <w:basedOn w:val="Normal"/>
    <w:link w:val="ListParagraphChar"/>
    <w:autoRedefine/>
    <w:uiPriority w:val="34"/>
    <w:qFormat/>
    <w:rsid w:val="008F6799"/>
    <w:pPr>
      <w:ind w:left="1134" w:firstLine="0"/>
    </w:pPr>
    <w:rPr>
      <w:rFonts w:ascii="Calibri" w:eastAsia="2  Lotus" w:hAnsi="Calibri" w:cs="2  Lotus"/>
      <w:sz w:val="22"/>
    </w:rPr>
  </w:style>
  <w:style w:type="character" w:customStyle="1" w:styleId="ListParagraphChar">
    <w:name w:val="List Paragraph Char"/>
    <w:link w:val="ListParagraph"/>
    <w:uiPriority w:val="34"/>
    <w:rsid w:val="008F6799"/>
    <w:rPr>
      <w:rFonts w:eastAsia="2  Lotus" w:cs="2  Lotus"/>
      <w:sz w:val="22"/>
      <w:szCs w:val="28"/>
    </w:rPr>
  </w:style>
  <w:style w:type="paragraph" w:styleId="Quote">
    <w:name w:val="Quote"/>
    <w:basedOn w:val="Normal"/>
    <w:next w:val="Normal"/>
    <w:link w:val="QuoteChar"/>
    <w:autoRedefine/>
    <w:uiPriority w:val="29"/>
    <w:qFormat/>
    <w:rsid w:val="008F6799"/>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F6799"/>
    <w:rPr>
      <w:rFonts w:cs="B Lotus"/>
      <w:i/>
      <w:szCs w:val="30"/>
    </w:rPr>
  </w:style>
  <w:style w:type="paragraph" w:styleId="IntenseQuote">
    <w:name w:val="Intense Quote"/>
    <w:basedOn w:val="Normal"/>
    <w:next w:val="Normal"/>
    <w:link w:val="IntenseQuoteChar"/>
    <w:autoRedefine/>
    <w:uiPriority w:val="30"/>
    <w:qFormat/>
    <w:rsid w:val="008F6799"/>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F6799"/>
    <w:rPr>
      <w:rFonts w:eastAsia="2  Lotus" w:cs="B Lotus"/>
      <w:b/>
      <w:bCs/>
      <w:i/>
      <w:szCs w:val="30"/>
    </w:rPr>
  </w:style>
  <w:style w:type="character" w:styleId="SubtleEmphasis">
    <w:name w:val="Subtle Emphasis"/>
    <w:uiPriority w:val="19"/>
    <w:qFormat/>
    <w:rsid w:val="008F6799"/>
    <w:rPr>
      <w:rFonts w:cs="2  Lotus"/>
      <w:i/>
      <w:iCs/>
      <w:color w:val="4A442A"/>
      <w:szCs w:val="32"/>
      <w:u w:val="none"/>
    </w:rPr>
  </w:style>
  <w:style w:type="character" w:styleId="IntenseEmphasis">
    <w:name w:val="Intense Emphasis"/>
    <w:uiPriority w:val="21"/>
    <w:qFormat/>
    <w:rsid w:val="008F679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31B94"/>
    <w:rPr>
      <w:color w:val="0000FF" w:themeColor="hyperlink"/>
      <w:u w:val="single"/>
    </w:rPr>
  </w:style>
  <w:style w:type="character" w:styleId="Strong">
    <w:name w:val="Strong"/>
    <w:basedOn w:val="DefaultParagraphFont"/>
    <w:uiPriority w:val="22"/>
    <w:qFormat/>
    <w:rsid w:val="008F6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5;&#1607;&#1585;%2097\&#1583;&#1585;&#1608;&#158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D882-04BE-4063-9C0F-8DB2EC28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207</TotalTime>
  <Pages>7</Pages>
  <Words>1826</Words>
  <Characters>10410</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34</cp:revision>
  <dcterms:created xsi:type="dcterms:W3CDTF">2018-10-07T16:54:00Z</dcterms:created>
  <dcterms:modified xsi:type="dcterms:W3CDTF">2018-10-08T09:07:00Z</dcterms:modified>
</cp:coreProperties>
</file>