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849225046"/>
        <w:docPartObj>
          <w:docPartGallery w:val="Table of Contents"/>
          <w:docPartUnique/>
        </w:docPartObj>
      </w:sdtPr>
      <w:sdtEndPr>
        <w:rPr>
          <w:b/>
          <w:noProof/>
        </w:rPr>
      </w:sdtEndPr>
      <w:sdtContent>
        <w:p w:rsidR="00E6116D" w:rsidRDefault="00E6116D" w:rsidP="004F26AC">
          <w:pPr>
            <w:pStyle w:val="a8"/>
            <w:jc w:val="center"/>
            <w:rPr>
              <w:rtl/>
            </w:rPr>
          </w:pPr>
          <w:r>
            <w:rPr>
              <w:rFonts w:hint="cs"/>
              <w:rtl/>
            </w:rPr>
            <w:t>فهرست مطالب</w:t>
          </w:r>
        </w:p>
        <w:p w:rsidR="00E6116D" w:rsidRPr="00E6116D" w:rsidRDefault="00E6116D" w:rsidP="004F26AC">
          <w:pPr>
            <w:spacing w:line="360" w:lineRule="auto"/>
          </w:pPr>
        </w:p>
        <w:p w:rsidR="004F26AC" w:rsidRDefault="00E6116D" w:rsidP="004F26AC">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6444191" w:history="1">
            <w:r w:rsidR="004F26AC" w:rsidRPr="00407645">
              <w:rPr>
                <w:rStyle w:val="aff0"/>
                <w:rFonts w:hint="eastAsia"/>
                <w:noProof/>
                <w:rtl/>
              </w:rPr>
              <w:t>اشاره</w:t>
            </w:r>
            <w:r w:rsidR="004F26AC">
              <w:rPr>
                <w:noProof/>
                <w:webHidden/>
              </w:rPr>
              <w:tab/>
            </w:r>
            <w:r w:rsidR="004F26AC">
              <w:rPr>
                <w:rStyle w:val="aff0"/>
                <w:noProof/>
                <w:rtl/>
              </w:rPr>
              <w:fldChar w:fldCharType="begin"/>
            </w:r>
            <w:r w:rsidR="004F26AC">
              <w:rPr>
                <w:noProof/>
                <w:webHidden/>
              </w:rPr>
              <w:instrText xml:space="preserve"> PAGEREF _Toc536444191 \h </w:instrText>
            </w:r>
            <w:r w:rsidR="004F26AC">
              <w:rPr>
                <w:rStyle w:val="aff0"/>
                <w:noProof/>
                <w:rtl/>
              </w:rPr>
            </w:r>
            <w:r w:rsidR="004F26AC">
              <w:rPr>
                <w:rStyle w:val="aff0"/>
                <w:noProof/>
                <w:rtl/>
              </w:rPr>
              <w:fldChar w:fldCharType="separate"/>
            </w:r>
            <w:r w:rsidR="004F26AC">
              <w:rPr>
                <w:noProof/>
                <w:webHidden/>
              </w:rPr>
              <w:t>2</w:t>
            </w:r>
            <w:r w:rsidR="004F26AC">
              <w:rPr>
                <w:rStyle w:val="aff0"/>
                <w:noProof/>
                <w:rtl/>
              </w:rPr>
              <w:fldChar w:fldCharType="end"/>
            </w:r>
          </w:hyperlink>
        </w:p>
        <w:p w:rsidR="004F26AC" w:rsidRDefault="004F26AC" w:rsidP="004F26AC">
          <w:pPr>
            <w:pStyle w:val="11"/>
            <w:tabs>
              <w:tab w:val="right" w:leader="dot" w:pos="9350"/>
            </w:tabs>
            <w:rPr>
              <w:rFonts w:asciiTheme="minorHAnsi" w:hAnsiTheme="minorHAnsi" w:cstheme="minorBidi"/>
              <w:noProof/>
              <w:szCs w:val="22"/>
            </w:rPr>
          </w:pPr>
          <w:hyperlink w:anchor="_Toc536444192" w:history="1">
            <w:r w:rsidRPr="00407645">
              <w:rPr>
                <w:rStyle w:val="aff0"/>
                <w:rFonts w:hint="eastAsia"/>
                <w:noProof/>
                <w:rtl/>
              </w:rPr>
              <w:t>تقس</w:t>
            </w:r>
            <w:r w:rsidRPr="00407645">
              <w:rPr>
                <w:rStyle w:val="aff0"/>
                <w:rFonts w:hint="cs"/>
                <w:noProof/>
                <w:rtl/>
              </w:rPr>
              <w:t>ی</w:t>
            </w:r>
            <w:r w:rsidRPr="00407645">
              <w:rPr>
                <w:rStyle w:val="aff0"/>
                <w:rFonts w:hint="eastAsia"/>
                <w:noProof/>
                <w:rtl/>
              </w:rPr>
              <w:t>مات</w:t>
            </w:r>
            <w:r w:rsidRPr="00407645">
              <w:rPr>
                <w:rStyle w:val="aff0"/>
                <w:noProof/>
                <w:rtl/>
              </w:rPr>
              <w:t xml:space="preserve"> </w:t>
            </w:r>
            <w:r w:rsidRPr="00407645">
              <w:rPr>
                <w:rStyle w:val="aff0"/>
                <w:rFonts w:hint="eastAsia"/>
                <w:noProof/>
                <w:rtl/>
              </w:rPr>
              <w:t>در</w:t>
            </w:r>
            <w:r w:rsidRPr="00407645">
              <w:rPr>
                <w:rStyle w:val="aff0"/>
                <w:noProof/>
                <w:rtl/>
              </w:rPr>
              <w:t xml:space="preserve"> </w:t>
            </w:r>
            <w:r w:rsidRPr="00407645">
              <w:rPr>
                <w:rStyle w:val="aff0"/>
                <w:rFonts w:hint="eastAsia"/>
                <w:noProof/>
                <w:rtl/>
              </w:rPr>
              <w:t>باب</w:t>
            </w:r>
            <w:r w:rsidRPr="00407645">
              <w:rPr>
                <w:rStyle w:val="aff0"/>
                <w:noProof/>
                <w:rtl/>
              </w:rPr>
              <w:t xml:space="preserve"> </w:t>
            </w:r>
            <w:r w:rsidRPr="00407645">
              <w:rPr>
                <w:rStyle w:val="aff0"/>
                <w:rFonts w:hint="eastAsia"/>
                <w:noProof/>
                <w:rtl/>
              </w:rPr>
              <w:t>مطلق</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مق</w:t>
            </w:r>
            <w:r w:rsidRPr="00407645">
              <w:rPr>
                <w:rStyle w:val="aff0"/>
                <w:rFonts w:hint="cs"/>
                <w:noProof/>
                <w:rtl/>
              </w:rPr>
              <w:t>ی</w:t>
            </w:r>
            <w:r w:rsidRPr="00407645">
              <w:rPr>
                <w:rStyle w:val="aff0"/>
                <w:rFonts w:hint="eastAsia"/>
                <w:noProof/>
                <w:rtl/>
              </w:rPr>
              <w:t>د</w:t>
            </w:r>
            <w:r>
              <w:rPr>
                <w:noProof/>
                <w:webHidden/>
              </w:rPr>
              <w:tab/>
            </w:r>
            <w:r>
              <w:rPr>
                <w:rStyle w:val="aff0"/>
                <w:noProof/>
                <w:rtl/>
              </w:rPr>
              <w:fldChar w:fldCharType="begin"/>
            </w:r>
            <w:r>
              <w:rPr>
                <w:noProof/>
                <w:webHidden/>
              </w:rPr>
              <w:instrText xml:space="preserve"> PAGEREF _Toc536444192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4F26AC" w:rsidRDefault="004F26AC" w:rsidP="004F26AC">
          <w:pPr>
            <w:pStyle w:val="21"/>
            <w:tabs>
              <w:tab w:val="right" w:leader="dot" w:pos="9350"/>
            </w:tabs>
            <w:rPr>
              <w:rFonts w:asciiTheme="minorHAnsi" w:hAnsiTheme="minorHAnsi" w:cstheme="minorBidi"/>
              <w:noProof/>
              <w:szCs w:val="22"/>
            </w:rPr>
          </w:pPr>
          <w:hyperlink w:anchor="_Toc536444193" w:history="1">
            <w:r w:rsidRPr="00407645">
              <w:rPr>
                <w:rStyle w:val="aff0"/>
                <w:rFonts w:hint="eastAsia"/>
                <w:noProof/>
                <w:rtl/>
              </w:rPr>
              <w:t>تقس</w:t>
            </w:r>
            <w:r w:rsidRPr="00407645">
              <w:rPr>
                <w:rStyle w:val="aff0"/>
                <w:rFonts w:hint="cs"/>
                <w:noProof/>
                <w:rtl/>
              </w:rPr>
              <w:t>ی</w:t>
            </w:r>
            <w:r w:rsidRPr="00407645">
              <w:rPr>
                <w:rStyle w:val="aff0"/>
                <w:rFonts w:hint="eastAsia"/>
                <w:noProof/>
                <w:rtl/>
              </w:rPr>
              <w:t>م</w:t>
            </w:r>
            <w:r w:rsidRPr="00407645">
              <w:rPr>
                <w:rStyle w:val="aff0"/>
                <w:noProof/>
                <w:rtl/>
              </w:rPr>
              <w:t xml:space="preserve"> </w:t>
            </w:r>
            <w:r w:rsidRPr="00407645">
              <w:rPr>
                <w:rStyle w:val="aff0"/>
                <w:rFonts w:hint="eastAsia"/>
                <w:noProof/>
                <w:rtl/>
              </w:rPr>
              <w:t>اول</w:t>
            </w:r>
            <w:r w:rsidRPr="00407645">
              <w:rPr>
                <w:rStyle w:val="aff0"/>
                <w:noProof/>
                <w:rtl/>
              </w:rPr>
              <w:t xml:space="preserve">: </w:t>
            </w:r>
            <w:r w:rsidRPr="00407645">
              <w:rPr>
                <w:rStyle w:val="aff0"/>
                <w:rFonts w:hint="eastAsia"/>
                <w:noProof/>
                <w:rtl/>
              </w:rPr>
              <w:t>وحدت</w:t>
            </w:r>
            <w:r w:rsidRPr="00407645">
              <w:rPr>
                <w:rStyle w:val="aff0"/>
                <w:noProof/>
                <w:rtl/>
              </w:rPr>
              <w:t xml:space="preserve"> </w:t>
            </w:r>
            <w:r w:rsidRPr="00407645">
              <w:rPr>
                <w:rStyle w:val="aff0"/>
                <w:rFonts w:hint="cs"/>
                <w:noProof/>
                <w:rtl/>
              </w:rPr>
              <w:t>ی</w:t>
            </w:r>
            <w:r w:rsidRPr="00407645">
              <w:rPr>
                <w:rStyle w:val="aff0"/>
                <w:rFonts w:hint="eastAsia"/>
                <w:noProof/>
                <w:rtl/>
              </w:rPr>
              <w:t>ا</w:t>
            </w:r>
            <w:r w:rsidRPr="00407645">
              <w:rPr>
                <w:rStyle w:val="aff0"/>
                <w:noProof/>
                <w:rtl/>
              </w:rPr>
              <w:t xml:space="preserve"> </w:t>
            </w:r>
            <w:r w:rsidRPr="00407645">
              <w:rPr>
                <w:rStyle w:val="aff0"/>
                <w:rFonts w:hint="eastAsia"/>
                <w:noProof/>
                <w:rtl/>
              </w:rPr>
              <w:t>تعدد</w:t>
            </w:r>
            <w:r w:rsidRPr="00407645">
              <w:rPr>
                <w:rStyle w:val="aff0"/>
                <w:noProof/>
                <w:rtl/>
              </w:rPr>
              <w:t xml:space="preserve"> </w:t>
            </w:r>
            <w:r w:rsidRPr="00407645">
              <w:rPr>
                <w:rStyle w:val="aff0"/>
                <w:rFonts w:hint="eastAsia"/>
                <w:noProof/>
                <w:rtl/>
              </w:rPr>
              <w:t>موضوع</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متعلق</w:t>
            </w:r>
            <w:r>
              <w:rPr>
                <w:noProof/>
                <w:webHidden/>
              </w:rPr>
              <w:tab/>
            </w:r>
            <w:r>
              <w:rPr>
                <w:rStyle w:val="aff0"/>
                <w:noProof/>
                <w:rtl/>
              </w:rPr>
              <w:fldChar w:fldCharType="begin"/>
            </w:r>
            <w:r>
              <w:rPr>
                <w:noProof/>
                <w:webHidden/>
              </w:rPr>
              <w:instrText xml:space="preserve"> PAGEREF _Toc536444193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4F26AC" w:rsidRDefault="004F26AC" w:rsidP="004F26AC">
          <w:pPr>
            <w:pStyle w:val="31"/>
            <w:tabs>
              <w:tab w:val="right" w:leader="dot" w:pos="9350"/>
            </w:tabs>
            <w:rPr>
              <w:rFonts w:asciiTheme="minorHAnsi" w:eastAsiaTheme="minorEastAsia" w:hAnsiTheme="minorHAnsi" w:cstheme="minorBidi"/>
              <w:noProof/>
              <w:szCs w:val="22"/>
            </w:rPr>
          </w:pPr>
          <w:hyperlink w:anchor="_Toc536444194" w:history="1">
            <w:r w:rsidRPr="00407645">
              <w:rPr>
                <w:rStyle w:val="aff0"/>
                <w:rFonts w:hint="eastAsia"/>
                <w:noProof/>
                <w:rtl/>
              </w:rPr>
              <w:t>الف</w:t>
            </w:r>
            <w:r w:rsidRPr="00407645">
              <w:rPr>
                <w:rStyle w:val="aff0"/>
                <w:noProof/>
                <w:rtl/>
              </w:rPr>
              <w:t xml:space="preserve">. </w:t>
            </w:r>
            <w:r w:rsidRPr="00407645">
              <w:rPr>
                <w:rStyle w:val="aff0"/>
                <w:rFonts w:hint="eastAsia"/>
                <w:noProof/>
                <w:rtl/>
              </w:rPr>
              <w:t>وحدت</w:t>
            </w:r>
            <w:r w:rsidRPr="00407645">
              <w:rPr>
                <w:rStyle w:val="aff0"/>
                <w:noProof/>
                <w:rtl/>
              </w:rPr>
              <w:t xml:space="preserve"> </w:t>
            </w:r>
            <w:r w:rsidRPr="00407645">
              <w:rPr>
                <w:rStyle w:val="aff0"/>
                <w:rFonts w:hint="eastAsia"/>
                <w:noProof/>
                <w:rtl/>
              </w:rPr>
              <w:t>موضوع</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متعلق</w:t>
            </w:r>
            <w:r>
              <w:rPr>
                <w:noProof/>
                <w:webHidden/>
              </w:rPr>
              <w:tab/>
            </w:r>
            <w:r>
              <w:rPr>
                <w:rStyle w:val="aff0"/>
                <w:noProof/>
                <w:rtl/>
              </w:rPr>
              <w:fldChar w:fldCharType="begin"/>
            </w:r>
            <w:r>
              <w:rPr>
                <w:noProof/>
                <w:webHidden/>
              </w:rPr>
              <w:instrText xml:space="preserve"> PAGEREF _Toc536444194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4F26AC" w:rsidRDefault="004F26AC" w:rsidP="004F26AC">
          <w:pPr>
            <w:pStyle w:val="31"/>
            <w:tabs>
              <w:tab w:val="right" w:leader="dot" w:pos="9350"/>
            </w:tabs>
            <w:rPr>
              <w:rFonts w:asciiTheme="minorHAnsi" w:eastAsiaTheme="minorEastAsia" w:hAnsiTheme="minorHAnsi" w:cstheme="minorBidi"/>
              <w:noProof/>
              <w:szCs w:val="22"/>
            </w:rPr>
          </w:pPr>
          <w:hyperlink w:anchor="_Toc536444195" w:history="1">
            <w:r w:rsidRPr="00407645">
              <w:rPr>
                <w:rStyle w:val="aff0"/>
                <w:rFonts w:hint="eastAsia"/>
                <w:noProof/>
                <w:rtl/>
              </w:rPr>
              <w:t>ب</w:t>
            </w:r>
            <w:r w:rsidRPr="00407645">
              <w:rPr>
                <w:rStyle w:val="aff0"/>
                <w:noProof/>
                <w:rtl/>
              </w:rPr>
              <w:t xml:space="preserve">. </w:t>
            </w:r>
            <w:r w:rsidRPr="00407645">
              <w:rPr>
                <w:rStyle w:val="aff0"/>
                <w:rFonts w:hint="eastAsia"/>
                <w:noProof/>
                <w:rtl/>
              </w:rPr>
              <w:t>تعدد</w:t>
            </w:r>
            <w:r w:rsidRPr="00407645">
              <w:rPr>
                <w:rStyle w:val="aff0"/>
                <w:noProof/>
                <w:rtl/>
              </w:rPr>
              <w:t xml:space="preserve"> </w:t>
            </w:r>
            <w:r w:rsidRPr="00407645">
              <w:rPr>
                <w:rStyle w:val="aff0"/>
                <w:rFonts w:hint="eastAsia"/>
                <w:noProof/>
                <w:rtl/>
              </w:rPr>
              <w:t>موضوع</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متعلق</w:t>
            </w:r>
            <w:r>
              <w:rPr>
                <w:noProof/>
                <w:webHidden/>
              </w:rPr>
              <w:tab/>
            </w:r>
            <w:r>
              <w:rPr>
                <w:rStyle w:val="aff0"/>
                <w:noProof/>
                <w:rtl/>
              </w:rPr>
              <w:fldChar w:fldCharType="begin"/>
            </w:r>
            <w:r>
              <w:rPr>
                <w:noProof/>
                <w:webHidden/>
              </w:rPr>
              <w:instrText xml:space="preserve"> PAGEREF _Toc536444195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4F26AC" w:rsidRDefault="004F26AC" w:rsidP="004F26AC">
          <w:pPr>
            <w:pStyle w:val="21"/>
            <w:tabs>
              <w:tab w:val="right" w:leader="dot" w:pos="9350"/>
            </w:tabs>
            <w:rPr>
              <w:rFonts w:asciiTheme="minorHAnsi" w:hAnsiTheme="minorHAnsi" w:cstheme="minorBidi"/>
              <w:noProof/>
              <w:szCs w:val="22"/>
            </w:rPr>
          </w:pPr>
          <w:hyperlink w:anchor="_Toc536444196" w:history="1">
            <w:r w:rsidRPr="00407645">
              <w:rPr>
                <w:rStyle w:val="aff0"/>
                <w:rFonts w:hint="eastAsia"/>
                <w:noProof/>
                <w:rtl/>
              </w:rPr>
              <w:t>تقس</w:t>
            </w:r>
            <w:r w:rsidRPr="00407645">
              <w:rPr>
                <w:rStyle w:val="aff0"/>
                <w:rFonts w:hint="cs"/>
                <w:noProof/>
                <w:rtl/>
              </w:rPr>
              <w:t>ی</w:t>
            </w:r>
            <w:r w:rsidRPr="00407645">
              <w:rPr>
                <w:rStyle w:val="aff0"/>
                <w:rFonts w:hint="eastAsia"/>
                <w:noProof/>
                <w:rtl/>
              </w:rPr>
              <w:t>م</w:t>
            </w:r>
            <w:r w:rsidRPr="00407645">
              <w:rPr>
                <w:rStyle w:val="aff0"/>
                <w:noProof/>
                <w:rtl/>
              </w:rPr>
              <w:t xml:space="preserve"> </w:t>
            </w:r>
            <w:r w:rsidRPr="00407645">
              <w:rPr>
                <w:rStyle w:val="aff0"/>
                <w:rFonts w:hint="eastAsia"/>
                <w:noProof/>
                <w:rtl/>
              </w:rPr>
              <w:t>دوم</w:t>
            </w:r>
            <w:r w:rsidRPr="00407645">
              <w:rPr>
                <w:rStyle w:val="aff0"/>
                <w:noProof/>
                <w:rtl/>
              </w:rPr>
              <w:t xml:space="preserve">: </w:t>
            </w:r>
            <w:r w:rsidRPr="00407645">
              <w:rPr>
                <w:rStyle w:val="aff0"/>
                <w:rFonts w:hint="eastAsia"/>
                <w:noProof/>
                <w:rtl/>
              </w:rPr>
              <w:t>تناسب</w:t>
            </w:r>
            <w:r w:rsidRPr="00407645">
              <w:rPr>
                <w:rStyle w:val="aff0"/>
                <w:noProof/>
                <w:rtl/>
              </w:rPr>
              <w:t xml:space="preserve"> </w:t>
            </w:r>
            <w:r w:rsidRPr="00407645">
              <w:rPr>
                <w:rStyle w:val="aff0"/>
                <w:rFonts w:hint="eastAsia"/>
                <w:noProof/>
                <w:rtl/>
              </w:rPr>
              <w:t>مثبت</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ناف</w:t>
            </w:r>
            <w:r w:rsidRPr="00407645">
              <w:rPr>
                <w:rStyle w:val="aff0"/>
                <w:rFonts w:hint="cs"/>
                <w:noProof/>
                <w:rtl/>
              </w:rPr>
              <w:t>ی</w:t>
            </w:r>
            <w:r w:rsidRPr="00407645">
              <w:rPr>
                <w:rStyle w:val="aff0"/>
                <w:noProof/>
                <w:rtl/>
              </w:rPr>
              <w:t xml:space="preserve"> </w:t>
            </w:r>
            <w:r w:rsidRPr="00407645">
              <w:rPr>
                <w:rStyle w:val="aff0"/>
                <w:rFonts w:hint="eastAsia"/>
                <w:noProof/>
                <w:rtl/>
              </w:rPr>
              <w:t>در</w:t>
            </w:r>
            <w:r w:rsidRPr="00407645">
              <w:rPr>
                <w:rStyle w:val="aff0"/>
                <w:noProof/>
                <w:rtl/>
              </w:rPr>
              <w:t xml:space="preserve"> </w:t>
            </w:r>
            <w:r w:rsidRPr="00407645">
              <w:rPr>
                <w:rStyle w:val="aff0"/>
                <w:rFonts w:hint="eastAsia"/>
                <w:noProof/>
                <w:rtl/>
              </w:rPr>
              <w:t>مطلق</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مق</w:t>
            </w:r>
            <w:r w:rsidRPr="00407645">
              <w:rPr>
                <w:rStyle w:val="aff0"/>
                <w:rFonts w:hint="cs"/>
                <w:noProof/>
                <w:rtl/>
              </w:rPr>
              <w:t>ی</w:t>
            </w:r>
            <w:r w:rsidRPr="00407645">
              <w:rPr>
                <w:rStyle w:val="aff0"/>
                <w:rFonts w:hint="eastAsia"/>
                <w:noProof/>
                <w:rtl/>
              </w:rPr>
              <w:t>د</w:t>
            </w:r>
            <w:r>
              <w:rPr>
                <w:noProof/>
                <w:webHidden/>
              </w:rPr>
              <w:tab/>
            </w:r>
            <w:r>
              <w:rPr>
                <w:rStyle w:val="aff0"/>
                <w:noProof/>
                <w:rtl/>
              </w:rPr>
              <w:fldChar w:fldCharType="begin"/>
            </w:r>
            <w:r>
              <w:rPr>
                <w:noProof/>
                <w:webHidden/>
              </w:rPr>
              <w:instrText xml:space="preserve"> PAGEREF _Toc536444196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4F26AC" w:rsidRDefault="004F26AC" w:rsidP="004F26AC">
          <w:pPr>
            <w:pStyle w:val="21"/>
            <w:tabs>
              <w:tab w:val="right" w:leader="dot" w:pos="9350"/>
            </w:tabs>
            <w:rPr>
              <w:rFonts w:asciiTheme="minorHAnsi" w:hAnsiTheme="minorHAnsi" w:cstheme="minorBidi"/>
              <w:noProof/>
              <w:szCs w:val="22"/>
            </w:rPr>
          </w:pPr>
          <w:hyperlink w:anchor="_Toc536444197" w:history="1">
            <w:r w:rsidRPr="00407645">
              <w:rPr>
                <w:rStyle w:val="aff0"/>
                <w:rFonts w:hint="eastAsia"/>
                <w:noProof/>
                <w:rtl/>
              </w:rPr>
              <w:t>تقس</w:t>
            </w:r>
            <w:r w:rsidRPr="00407645">
              <w:rPr>
                <w:rStyle w:val="aff0"/>
                <w:rFonts w:hint="cs"/>
                <w:noProof/>
                <w:rtl/>
              </w:rPr>
              <w:t>ی</w:t>
            </w:r>
            <w:r w:rsidRPr="00407645">
              <w:rPr>
                <w:rStyle w:val="aff0"/>
                <w:rFonts w:hint="eastAsia"/>
                <w:noProof/>
                <w:rtl/>
              </w:rPr>
              <w:t>م</w:t>
            </w:r>
            <w:r w:rsidRPr="00407645">
              <w:rPr>
                <w:rStyle w:val="aff0"/>
                <w:noProof/>
                <w:rtl/>
              </w:rPr>
              <w:t xml:space="preserve"> </w:t>
            </w:r>
            <w:r w:rsidRPr="00407645">
              <w:rPr>
                <w:rStyle w:val="aff0"/>
                <w:rFonts w:hint="eastAsia"/>
                <w:noProof/>
                <w:rtl/>
              </w:rPr>
              <w:t>سوم</w:t>
            </w:r>
            <w:r w:rsidRPr="00407645">
              <w:rPr>
                <w:rStyle w:val="aff0"/>
                <w:noProof/>
                <w:rtl/>
              </w:rPr>
              <w:t xml:space="preserve">: </w:t>
            </w:r>
            <w:r w:rsidRPr="00407645">
              <w:rPr>
                <w:rStyle w:val="aff0"/>
                <w:rFonts w:hint="eastAsia"/>
                <w:noProof/>
                <w:rtl/>
              </w:rPr>
              <w:t>تکل</w:t>
            </w:r>
            <w:r w:rsidRPr="00407645">
              <w:rPr>
                <w:rStyle w:val="aff0"/>
                <w:rFonts w:hint="cs"/>
                <w:noProof/>
                <w:rtl/>
              </w:rPr>
              <w:t>ی</w:t>
            </w:r>
            <w:r w:rsidRPr="00407645">
              <w:rPr>
                <w:rStyle w:val="aff0"/>
                <w:rFonts w:hint="eastAsia"/>
                <w:noProof/>
                <w:rtl/>
              </w:rPr>
              <w:t>ف</w:t>
            </w:r>
            <w:r w:rsidRPr="00407645">
              <w:rPr>
                <w:rStyle w:val="aff0"/>
                <w:rFonts w:hint="cs"/>
                <w:noProof/>
                <w:rtl/>
              </w:rPr>
              <w:t>ی</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وضع</w:t>
            </w:r>
            <w:r w:rsidRPr="00407645">
              <w:rPr>
                <w:rStyle w:val="aff0"/>
                <w:rFonts w:hint="cs"/>
                <w:noProof/>
                <w:rtl/>
              </w:rPr>
              <w:t>ی</w:t>
            </w:r>
            <w:r w:rsidRPr="00407645">
              <w:rPr>
                <w:rStyle w:val="aff0"/>
                <w:noProof/>
                <w:rtl/>
              </w:rPr>
              <w:t xml:space="preserve"> </w:t>
            </w:r>
            <w:r w:rsidRPr="00407645">
              <w:rPr>
                <w:rStyle w:val="aff0"/>
                <w:rFonts w:hint="eastAsia"/>
                <w:noProof/>
                <w:rtl/>
              </w:rPr>
              <w:t>بودن</w:t>
            </w:r>
            <w:r w:rsidRPr="00407645">
              <w:rPr>
                <w:rStyle w:val="aff0"/>
                <w:noProof/>
                <w:rtl/>
              </w:rPr>
              <w:t xml:space="preserve"> </w:t>
            </w:r>
            <w:r w:rsidRPr="00407645">
              <w:rPr>
                <w:rStyle w:val="aff0"/>
                <w:rFonts w:hint="eastAsia"/>
                <w:noProof/>
                <w:rtl/>
              </w:rPr>
              <w:t>حکم</w:t>
            </w:r>
            <w:r w:rsidRPr="00407645">
              <w:rPr>
                <w:rStyle w:val="aff0"/>
                <w:noProof/>
                <w:rtl/>
              </w:rPr>
              <w:t xml:space="preserve"> </w:t>
            </w:r>
            <w:r w:rsidRPr="00407645">
              <w:rPr>
                <w:rStyle w:val="aff0"/>
                <w:rFonts w:hint="eastAsia"/>
                <w:noProof/>
                <w:rtl/>
              </w:rPr>
              <w:t>در</w:t>
            </w:r>
            <w:r w:rsidRPr="00407645">
              <w:rPr>
                <w:rStyle w:val="aff0"/>
                <w:noProof/>
                <w:rtl/>
              </w:rPr>
              <w:t xml:space="preserve"> </w:t>
            </w:r>
            <w:r w:rsidRPr="00407645">
              <w:rPr>
                <w:rStyle w:val="aff0"/>
                <w:rFonts w:hint="eastAsia"/>
                <w:noProof/>
                <w:rtl/>
              </w:rPr>
              <w:t>مطلق</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مق</w:t>
            </w:r>
            <w:r w:rsidRPr="00407645">
              <w:rPr>
                <w:rStyle w:val="aff0"/>
                <w:rFonts w:hint="cs"/>
                <w:noProof/>
                <w:rtl/>
              </w:rPr>
              <w:t>ی</w:t>
            </w:r>
            <w:r w:rsidRPr="00407645">
              <w:rPr>
                <w:rStyle w:val="aff0"/>
                <w:rFonts w:hint="eastAsia"/>
                <w:noProof/>
                <w:rtl/>
              </w:rPr>
              <w:t>د</w:t>
            </w:r>
            <w:r>
              <w:rPr>
                <w:noProof/>
                <w:webHidden/>
              </w:rPr>
              <w:tab/>
            </w:r>
            <w:r>
              <w:rPr>
                <w:rStyle w:val="aff0"/>
                <w:noProof/>
                <w:rtl/>
              </w:rPr>
              <w:fldChar w:fldCharType="begin"/>
            </w:r>
            <w:r>
              <w:rPr>
                <w:noProof/>
                <w:webHidden/>
              </w:rPr>
              <w:instrText xml:space="preserve"> PAGEREF _Toc536444197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4F26AC" w:rsidRDefault="004F26AC" w:rsidP="004F26AC">
          <w:pPr>
            <w:pStyle w:val="21"/>
            <w:tabs>
              <w:tab w:val="right" w:leader="dot" w:pos="9350"/>
            </w:tabs>
            <w:rPr>
              <w:rFonts w:asciiTheme="minorHAnsi" w:hAnsiTheme="minorHAnsi" w:cstheme="minorBidi"/>
              <w:noProof/>
              <w:szCs w:val="22"/>
            </w:rPr>
          </w:pPr>
          <w:hyperlink w:anchor="_Toc536444198" w:history="1">
            <w:r w:rsidRPr="00407645">
              <w:rPr>
                <w:rStyle w:val="aff0"/>
                <w:rFonts w:hint="eastAsia"/>
                <w:noProof/>
                <w:rtl/>
              </w:rPr>
              <w:t>تقس</w:t>
            </w:r>
            <w:r w:rsidRPr="00407645">
              <w:rPr>
                <w:rStyle w:val="aff0"/>
                <w:rFonts w:hint="cs"/>
                <w:noProof/>
                <w:rtl/>
              </w:rPr>
              <w:t>ی</w:t>
            </w:r>
            <w:r w:rsidRPr="00407645">
              <w:rPr>
                <w:rStyle w:val="aff0"/>
                <w:rFonts w:hint="eastAsia"/>
                <w:noProof/>
                <w:rtl/>
              </w:rPr>
              <w:t>م</w:t>
            </w:r>
            <w:r w:rsidRPr="00407645">
              <w:rPr>
                <w:rStyle w:val="aff0"/>
                <w:noProof/>
                <w:rtl/>
              </w:rPr>
              <w:t xml:space="preserve"> </w:t>
            </w:r>
            <w:r w:rsidRPr="00407645">
              <w:rPr>
                <w:rStyle w:val="aff0"/>
                <w:rFonts w:hint="eastAsia"/>
                <w:noProof/>
                <w:rtl/>
              </w:rPr>
              <w:t>چهارم</w:t>
            </w:r>
            <w:r w:rsidRPr="00407645">
              <w:rPr>
                <w:rStyle w:val="aff0"/>
                <w:noProof/>
                <w:rtl/>
              </w:rPr>
              <w:t xml:space="preserve">: </w:t>
            </w:r>
            <w:r w:rsidRPr="00407645">
              <w:rPr>
                <w:rStyle w:val="aff0"/>
                <w:rFonts w:hint="eastAsia"/>
                <w:noProof/>
                <w:rtl/>
              </w:rPr>
              <w:t>وحدت</w:t>
            </w:r>
            <w:r w:rsidRPr="00407645">
              <w:rPr>
                <w:rStyle w:val="aff0"/>
                <w:noProof/>
                <w:rtl/>
              </w:rPr>
              <w:t xml:space="preserve"> </w:t>
            </w:r>
            <w:r w:rsidRPr="00407645">
              <w:rPr>
                <w:rStyle w:val="aff0"/>
                <w:rFonts w:hint="eastAsia"/>
                <w:noProof/>
                <w:rtl/>
              </w:rPr>
              <w:t>حکم</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تعدد</w:t>
            </w:r>
            <w:r w:rsidRPr="00407645">
              <w:rPr>
                <w:rStyle w:val="aff0"/>
                <w:noProof/>
                <w:rtl/>
              </w:rPr>
              <w:t xml:space="preserve"> </w:t>
            </w:r>
            <w:r w:rsidRPr="00407645">
              <w:rPr>
                <w:rStyle w:val="aff0"/>
                <w:rFonts w:hint="eastAsia"/>
                <w:noProof/>
                <w:rtl/>
              </w:rPr>
              <w:t>حکم</w:t>
            </w:r>
            <w:r w:rsidRPr="00407645">
              <w:rPr>
                <w:rStyle w:val="aff0"/>
                <w:noProof/>
                <w:rtl/>
              </w:rPr>
              <w:t xml:space="preserve"> </w:t>
            </w:r>
            <w:r w:rsidRPr="00407645">
              <w:rPr>
                <w:rStyle w:val="aff0"/>
                <w:rFonts w:hint="eastAsia"/>
                <w:noProof/>
                <w:rtl/>
              </w:rPr>
              <w:t>در</w:t>
            </w:r>
            <w:r w:rsidRPr="00407645">
              <w:rPr>
                <w:rStyle w:val="aff0"/>
                <w:noProof/>
                <w:rtl/>
              </w:rPr>
              <w:t xml:space="preserve"> </w:t>
            </w:r>
            <w:r w:rsidRPr="00407645">
              <w:rPr>
                <w:rStyle w:val="aff0"/>
                <w:rFonts w:hint="eastAsia"/>
                <w:noProof/>
                <w:rtl/>
              </w:rPr>
              <w:t>مطلق</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مق</w:t>
            </w:r>
            <w:r w:rsidRPr="00407645">
              <w:rPr>
                <w:rStyle w:val="aff0"/>
                <w:rFonts w:hint="cs"/>
                <w:noProof/>
                <w:rtl/>
              </w:rPr>
              <w:t>ی</w:t>
            </w:r>
            <w:r w:rsidRPr="00407645">
              <w:rPr>
                <w:rStyle w:val="aff0"/>
                <w:rFonts w:hint="eastAsia"/>
                <w:noProof/>
                <w:rtl/>
              </w:rPr>
              <w:t>د</w:t>
            </w:r>
            <w:r>
              <w:rPr>
                <w:noProof/>
                <w:webHidden/>
              </w:rPr>
              <w:tab/>
            </w:r>
            <w:r>
              <w:rPr>
                <w:rStyle w:val="aff0"/>
                <w:noProof/>
                <w:rtl/>
              </w:rPr>
              <w:fldChar w:fldCharType="begin"/>
            </w:r>
            <w:r>
              <w:rPr>
                <w:noProof/>
                <w:webHidden/>
              </w:rPr>
              <w:instrText xml:space="preserve"> PAGEREF _Toc536444198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4F26AC" w:rsidRDefault="004F26AC" w:rsidP="004F26AC">
          <w:pPr>
            <w:pStyle w:val="21"/>
            <w:tabs>
              <w:tab w:val="right" w:leader="dot" w:pos="9350"/>
            </w:tabs>
            <w:rPr>
              <w:rFonts w:asciiTheme="minorHAnsi" w:hAnsiTheme="minorHAnsi" w:cstheme="minorBidi"/>
              <w:noProof/>
              <w:szCs w:val="22"/>
            </w:rPr>
          </w:pPr>
          <w:hyperlink w:anchor="_Toc536444199" w:history="1">
            <w:r w:rsidRPr="00407645">
              <w:rPr>
                <w:rStyle w:val="aff0"/>
                <w:rFonts w:hint="eastAsia"/>
                <w:noProof/>
                <w:rtl/>
              </w:rPr>
              <w:t>تقس</w:t>
            </w:r>
            <w:r w:rsidRPr="00407645">
              <w:rPr>
                <w:rStyle w:val="aff0"/>
                <w:rFonts w:hint="cs"/>
                <w:noProof/>
                <w:rtl/>
              </w:rPr>
              <w:t>ی</w:t>
            </w:r>
            <w:r w:rsidRPr="00407645">
              <w:rPr>
                <w:rStyle w:val="aff0"/>
                <w:rFonts w:hint="eastAsia"/>
                <w:noProof/>
                <w:rtl/>
              </w:rPr>
              <w:t>م</w:t>
            </w:r>
            <w:r w:rsidRPr="00407645">
              <w:rPr>
                <w:rStyle w:val="aff0"/>
                <w:noProof/>
                <w:rtl/>
              </w:rPr>
              <w:t xml:space="preserve"> </w:t>
            </w:r>
            <w:r w:rsidRPr="00407645">
              <w:rPr>
                <w:rStyle w:val="aff0"/>
                <w:rFonts w:hint="eastAsia"/>
                <w:noProof/>
                <w:rtl/>
              </w:rPr>
              <w:t>پنجم</w:t>
            </w:r>
            <w:r w:rsidRPr="00407645">
              <w:rPr>
                <w:rStyle w:val="aff0"/>
                <w:noProof/>
                <w:rtl/>
              </w:rPr>
              <w:t xml:space="preserve">: </w:t>
            </w:r>
            <w:r w:rsidRPr="00407645">
              <w:rPr>
                <w:rStyle w:val="aff0"/>
                <w:rFonts w:hint="eastAsia"/>
                <w:noProof/>
                <w:rtl/>
              </w:rPr>
              <w:t>اتصال</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انفصال</w:t>
            </w:r>
            <w:r w:rsidRPr="00407645">
              <w:rPr>
                <w:rStyle w:val="aff0"/>
                <w:noProof/>
                <w:rtl/>
              </w:rPr>
              <w:t xml:space="preserve"> </w:t>
            </w:r>
            <w:r w:rsidRPr="00407645">
              <w:rPr>
                <w:rStyle w:val="aff0"/>
                <w:rFonts w:hint="eastAsia"/>
                <w:noProof/>
                <w:rtl/>
              </w:rPr>
              <w:t>در</w:t>
            </w:r>
            <w:r w:rsidRPr="00407645">
              <w:rPr>
                <w:rStyle w:val="aff0"/>
                <w:noProof/>
                <w:rtl/>
              </w:rPr>
              <w:t xml:space="preserve"> </w:t>
            </w:r>
            <w:r w:rsidRPr="00407645">
              <w:rPr>
                <w:rStyle w:val="aff0"/>
                <w:rFonts w:hint="eastAsia"/>
                <w:noProof/>
                <w:rtl/>
              </w:rPr>
              <w:t>ارتباط</w:t>
            </w:r>
            <w:r w:rsidRPr="00407645">
              <w:rPr>
                <w:rStyle w:val="aff0"/>
                <w:noProof/>
                <w:rtl/>
              </w:rPr>
              <w:t xml:space="preserve"> </w:t>
            </w:r>
            <w:r w:rsidRPr="00407645">
              <w:rPr>
                <w:rStyle w:val="aff0"/>
                <w:rFonts w:hint="eastAsia"/>
                <w:noProof/>
                <w:rtl/>
              </w:rPr>
              <w:t>مطلق</w:t>
            </w:r>
            <w:r w:rsidRPr="00407645">
              <w:rPr>
                <w:rStyle w:val="aff0"/>
                <w:noProof/>
                <w:rtl/>
              </w:rPr>
              <w:t xml:space="preserve"> </w:t>
            </w:r>
            <w:r w:rsidRPr="00407645">
              <w:rPr>
                <w:rStyle w:val="aff0"/>
                <w:rFonts w:hint="eastAsia"/>
                <w:noProof/>
                <w:rtl/>
              </w:rPr>
              <w:t>و</w:t>
            </w:r>
            <w:r w:rsidRPr="00407645">
              <w:rPr>
                <w:rStyle w:val="aff0"/>
                <w:noProof/>
                <w:rtl/>
              </w:rPr>
              <w:t xml:space="preserve"> </w:t>
            </w:r>
            <w:r w:rsidRPr="00407645">
              <w:rPr>
                <w:rStyle w:val="aff0"/>
                <w:rFonts w:hint="eastAsia"/>
                <w:noProof/>
                <w:rtl/>
              </w:rPr>
              <w:t>مق</w:t>
            </w:r>
            <w:r w:rsidRPr="00407645">
              <w:rPr>
                <w:rStyle w:val="aff0"/>
                <w:rFonts w:hint="cs"/>
                <w:noProof/>
                <w:rtl/>
              </w:rPr>
              <w:t>ی</w:t>
            </w:r>
            <w:r w:rsidRPr="00407645">
              <w:rPr>
                <w:rStyle w:val="aff0"/>
                <w:rFonts w:hint="eastAsia"/>
                <w:noProof/>
                <w:rtl/>
              </w:rPr>
              <w:t>د</w:t>
            </w:r>
            <w:r>
              <w:rPr>
                <w:noProof/>
                <w:webHidden/>
              </w:rPr>
              <w:tab/>
            </w:r>
            <w:r>
              <w:rPr>
                <w:rStyle w:val="aff0"/>
                <w:noProof/>
                <w:rtl/>
              </w:rPr>
              <w:fldChar w:fldCharType="begin"/>
            </w:r>
            <w:r>
              <w:rPr>
                <w:noProof/>
                <w:webHidden/>
              </w:rPr>
              <w:instrText xml:space="preserve"> PAGEREF _Toc536444199 \h </w:instrText>
            </w:r>
            <w:r>
              <w:rPr>
                <w:rStyle w:val="aff0"/>
                <w:noProof/>
                <w:rtl/>
              </w:rPr>
            </w:r>
            <w:r>
              <w:rPr>
                <w:rStyle w:val="aff0"/>
                <w:noProof/>
                <w:rtl/>
              </w:rPr>
              <w:fldChar w:fldCharType="separate"/>
            </w:r>
            <w:r>
              <w:rPr>
                <w:noProof/>
                <w:webHidden/>
              </w:rPr>
              <w:t>6</w:t>
            </w:r>
            <w:r>
              <w:rPr>
                <w:rStyle w:val="aff0"/>
                <w:noProof/>
                <w:rtl/>
              </w:rPr>
              <w:fldChar w:fldCharType="end"/>
            </w:r>
          </w:hyperlink>
        </w:p>
        <w:p w:rsidR="004F26AC" w:rsidRDefault="004F26AC" w:rsidP="004F26AC">
          <w:pPr>
            <w:pStyle w:val="31"/>
            <w:tabs>
              <w:tab w:val="right" w:leader="dot" w:pos="9350"/>
            </w:tabs>
            <w:rPr>
              <w:rFonts w:asciiTheme="minorHAnsi" w:eastAsiaTheme="minorEastAsia" w:hAnsiTheme="minorHAnsi" w:cstheme="minorBidi"/>
              <w:noProof/>
              <w:szCs w:val="22"/>
            </w:rPr>
          </w:pPr>
          <w:hyperlink w:anchor="_Toc536444200" w:history="1">
            <w:r w:rsidRPr="00407645">
              <w:rPr>
                <w:rStyle w:val="aff0"/>
                <w:rFonts w:hint="eastAsia"/>
                <w:noProof/>
                <w:rtl/>
              </w:rPr>
              <w:t>نکات</w:t>
            </w:r>
            <w:r w:rsidRPr="00407645">
              <w:rPr>
                <w:rStyle w:val="aff0"/>
                <w:noProof/>
                <w:rtl/>
              </w:rPr>
              <w:t xml:space="preserve"> </w:t>
            </w:r>
            <w:r w:rsidRPr="00407645">
              <w:rPr>
                <w:rStyle w:val="aff0"/>
                <w:rFonts w:hint="eastAsia"/>
                <w:noProof/>
                <w:rtl/>
              </w:rPr>
              <w:t>مربوط</w:t>
            </w:r>
            <w:r w:rsidRPr="00407645">
              <w:rPr>
                <w:rStyle w:val="aff0"/>
                <w:noProof/>
                <w:rtl/>
              </w:rPr>
              <w:t xml:space="preserve"> </w:t>
            </w:r>
            <w:r w:rsidRPr="00407645">
              <w:rPr>
                <w:rStyle w:val="aff0"/>
                <w:rFonts w:hint="eastAsia"/>
                <w:noProof/>
                <w:rtl/>
              </w:rPr>
              <w:t>به</w:t>
            </w:r>
            <w:r w:rsidRPr="00407645">
              <w:rPr>
                <w:rStyle w:val="aff0"/>
                <w:noProof/>
                <w:rtl/>
              </w:rPr>
              <w:t xml:space="preserve"> </w:t>
            </w:r>
            <w:r w:rsidRPr="00407645">
              <w:rPr>
                <w:rStyle w:val="aff0"/>
                <w:rFonts w:hint="eastAsia"/>
                <w:noProof/>
                <w:rtl/>
              </w:rPr>
              <w:t>تقس</w:t>
            </w:r>
            <w:r w:rsidRPr="00407645">
              <w:rPr>
                <w:rStyle w:val="aff0"/>
                <w:rFonts w:hint="cs"/>
                <w:noProof/>
                <w:rtl/>
              </w:rPr>
              <w:t>ی</w:t>
            </w:r>
            <w:r w:rsidRPr="00407645">
              <w:rPr>
                <w:rStyle w:val="aff0"/>
                <w:rFonts w:hint="eastAsia"/>
                <w:noProof/>
                <w:rtl/>
              </w:rPr>
              <w:t>م</w:t>
            </w:r>
            <w:r w:rsidRPr="00407645">
              <w:rPr>
                <w:rStyle w:val="aff0"/>
                <w:noProof/>
                <w:rtl/>
              </w:rPr>
              <w:t xml:space="preserve"> </w:t>
            </w:r>
            <w:r w:rsidRPr="00407645">
              <w:rPr>
                <w:rStyle w:val="aff0"/>
                <w:rFonts w:hint="eastAsia"/>
                <w:noProof/>
                <w:rtl/>
              </w:rPr>
              <w:t>اول</w:t>
            </w:r>
            <w:r>
              <w:rPr>
                <w:noProof/>
                <w:webHidden/>
              </w:rPr>
              <w:tab/>
            </w:r>
            <w:r>
              <w:rPr>
                <w:rStyle w:val="aff0"/>
                <w:noProof/>
                <w:rtl/>
              </w:rPr>
              <w:fldChar w:fldCharType="begin"/>
            </w:r>
            <w:r>
              <w:rPr>
                <w:noProof/>
                <w:webHidden/>
              </w:rPr>
              <w:instrText xml:space="preserve"> PAGEREF _Toc536444200 \h </w:instrText>
            </w:r>
            <w:r>
              <w:rPr>
                <w:rStyle w:val="aff0"/>
                <w:noProof/>
                <w:rtl/>
              </w:rPr>
            </w:r>
            <w:r>
              <w:rPr>
                <w:rStyle w:val="aff0"/>
                <w:noProof/>
                <w:rtl/>
              </w:rPr>
              <w:fldChar w:fldCharType="separate"/>
            </w:r>
            <w:r>
              <w:rPr>
                <w:noProof/>
                <w:webHidden/>
              </w:rPr>
              <w:t>7</w:t>
            </w:r>
            <w:r>
              <w:rPr>
                <w:rStyle w:val="aff0"/>
                <w:noProof/>
                <w:rtl/>
              </w:rPr>
              <w:fldChar w:fldCharType="end"/>
            </w:r>
          </w:hyperlink>
        </w:p>
        <w:p w:rsidR="00E6116D" w:rsidRDefault="00E6116D" w:rsidP="004F26AC">
          <w:pPr>
            <w:spacing w:line="360" w:lineRule="auto"/>
          </w:pPr>
          <w:r>
            <w:rPr>
              <w:b/>
              <w:bCs/>
              <w:noProof/>
            </w:rPr>
            <w:fldChar w:fldCharType="end"/>
          </w:r>
        </w:p>
      </w:sdtContent>
    </w:sdt>
    <w:p w:rsidR="00E6116D" w:rsidRDefault="00E6116D" w:rsidP="004F26AC">
      <w:pPr>
        <w:spacing w:after="0"/>
        <w:ind w:firstLine="0"/>
        <w:contextualSpacing w:val="0"/>
        <w:jc w:val="left"/>
        <w:rPr>
          <w:rtl/>
        </w:rPr>
      </w:pPr>
      <w:r>
        <w:rPr>
          <w:rtl/>
        </w:rPr>
        <w:br w:type="page"/>
      </w:r>
    </w:p>
    <w:p w:rsidR="00F729E7" w:rsidRDefault="00422441" w:rsidP="004F26AC">
      <w:pPr>
        <w:jc w:val="center"/>
        <w:rPr>
          <w:rtl/>
        </w:rPr>
      </w:pPr>
      <w:r>
        <w:rPr>
          <w:rFonts w:hint="cs"/>
          <w:rtl/>
        </w:rPr>
        <w:lastRenderedPageBreak/>
        <w:t>بسم‌الله</w:t>
      </w:r>
      <w:r w:rsidR="00172F2F">
        <w:rPr>
          <w:rFonts w:hint="cs"/>
          <w:rtl/>
        </w:rPr>
        <w:t xml:space="preserve"> الرحمن الرحیم</w:t>
      </w:r>
    </w:p>
    <w:p w:rsidR="00422441" w:rsidRDefault="00422441" w:rsidP="004F26AC">
      <w:pPr>
        <w:pStyle w:val="1"/>
        <w:jc w:val="lowKashida"/>
        <w:rPr>
          <w:rtl/>
        </w:rPr>
      </w:pPr>
      <w:bookmarkStart w:id="0" w:name="_Toc536444191"/>
      <w:r>
        <w:rPr>
          <w:rFonts w:hint="cs"/>
          <w:rtl/>
        </w:rPr>
        <w:t>اشاره</w:t>
      </w:r>
      <w:bookmarkEnd w:id="0"/>
    </w:p>
    <w:p w:rsidR="00172F2F" w:rsidRDefault="00204578" w:rsidP="004F26AC">
      <w:pPr>
        <w:jc w:val="lowKashida"/>
        <w:rPr>
          <w:rtl/>
        </w:rPr>
      </w:pPr>
      <w:r>
        <w:rPr>
          <w:rFonts w:hint="cs"/>
          <w:rtl/>
        </w:rPr>
        <w:t xml:space="preserve">بحث اخیر در </w:t>
      </w:r>
      <w:r w:rsidR="00422441">
        <w:rPr>
          <w:rFonts w:hint="cs"/>
          <w:rtl/>
        </w:rPr>
        <w:t>امرونهی</w:t>
      </w:r>
      <w:r>
        <w:rPr>
          <w:rFonts w:hint="cs"/>
          <w:rtl/>
        </w:rPr>
        <w:t xml:space="preserve">؛ حمل مطلق بر مقید بود، این امر رایجی است در کلمات متکلمین و از جمله در کلمات شارع که مطلقی بگوید و بعد ناظر به همان یک بیان مقیدی </w:t>
      </w:r>
      <w:r w:rsidR="007A6894">
        <w:rPr>
          <w:rFonts w:hint="cs"/>
          <w:rtl/>
        </w:rPr>
        <w:t xml:space="preserve">داشته </w:t>
      </w:r>
      <w:r>
        <w:rPr>
          <w:rFonts w:hint="cs"/>
          <w:rtl/>
        </w:rPr>
        <w:t xml:space="preserve">باشد، همیشه این سؤال وجود دارد که آیا مطلق بر مقید </w:t>
      </w:r>
      <w:r w:rsidR="007A6894">
        <w:rPr>
          <w:rFonts w:hint="cs"/>
          <w:rtl/>
        </w:rPr>
        <w:t>حمل</w:t>
      </w:r>
      <w:r w:rsidR="007A6894">
        <w:rPr>
          <w:rFonts w:hint="cs"/>
          <w:rtl/>
        </w:rPr>
        <w:t xml:space="preserve"> </w:t>
      </w:r>
      <w:r w:rsidR="00422441">
        <w:rPr>
          <w:rFonts w:hint="cs"/>
          <w:rtl/>
        </w:rPr>
        <w:t>می‌شود</w:t>
      </w:r>
      <w:r>
        <w:rPr>
          <w:rFonts w:hint="cs"/>
          <w:rtl/>
        </w:rPr>
        <w:t xml:space="preserve"> یا ن</w:t>
      </w:r>
      <w:r w:rsidR="00422441">
        <w:rPr>
          <w:rFonts w:hint="cs"/>
          <w:rtl/>
        </w:rPr>
        <w:t>می‌شود</w:t>
      </w:r>
      <w:r>
        <w:rPr>
          <w:rFonts w:hint="cs"/>
          <w:rtl/>
        </w:rPr>
        <w:t xml:space="preserve">؟ یا احوال و شرایط متفاوت روی آن اثر دارد؟ </w:t>
      </w:r>
    </w:p>
    <w:p w:rsidR="00204578" w:rsidRDefault="00204578" w:rsidP="004F26AC">
      <w:pPr>
        <w:jc w:val="lowKashida"/>
        <w:rPr>
          <w:rtl/>
        </w:rPr>
      </w:pPr>
      <w:r>
        <w:rPr>
          <w:rFonts w:hint="cs"/>
          <w:rtl/>
        </w:rPr>
        <w:t>بنا هست که در اینجا در محط اصلی بحث، چند محور را تعیین و تکلیف بکنیم.</w:t>
      </w:r>
    </w:p>
    <w:p w:rsidR="00E6116D" w:rsidRDefault="00E6116D" w:rsidP="004F26AC">
      <w:pPr>
        <w:pStyle w:val="1"/>
        <w:jc w:val="lowKashida"/>
        <w:rPr>
          <w:rtl/>
        </w:rPr>
      </w:pPr>
      <w:bookmarkStart w:id="1" w:name="_Toc536444192"/>
      <w:r>
        <w:rPr>
          <w:rFonts w:hint="cs"/>
          <w:rtl/>
        </w:rPr>
        <w:t>تقسیمات در باب مطلق و مقید</w:t>
      </w:r>
      <w:bookmarkEnd w:id="1"/>
    </w:p>
    <w:p w:rsidR="00204578" w:rsidRDefault="00204578" w:rsidP="004F26AC">
      <w:pPr>
        <w:jc w:val="lowKashida"/>
        <w:rPr>
          <w:rtl/>
        </w:rPr>
      </w:pPr>
      <w:r>
        <w:rPr>
          <w:rFonts w:hint="cs"/>
          <w:rtl/>
        </w:rPr>
        <w:t xml:space="preserve">در </w:t>
      </w:r>
      <w:r w:rsidR="007A6894">
        <w:rPr>
          <w:rFonts w:hint="cs"/>
          <w:rtl/>
        </w:rPr>
        <w:t>ابتدا به این نکته اشاره بکنم که</w:t>
      </w:r>
      <w:r>
        <w:rPr>
          <w:rFonts w:hint="cs"/>
          <w:rtl/>
        </w:rPr>
        <w:t xml:space="preserve"> چند تقسیم در باب مطلق و مقید وجود دارد که این تقسیمات در </w:t>
      </w:r>
      <w:r w:rsidR="00422441">
        <w:rPr>
          <w:rFonts w:hint="cs"/>
          <w:rtl/>
        </w:rPr>
        <w:t>تصمیم‌گیری</w:t>
      </w:r>
      <w:r>
        <w:rPr>
          <w:rFonts w:hint="cs"/>
          <w:rtl/>
        </w:rPr>
        <w:t xml:space="preserve"> طبعاً اثر دارد و این تقسیماتی که در باب مطلق و مقید هست، </w:t>
      </w:r>
      <w:r w:rsidR="007A6894">
        <w:rPr>
          <w:rFonts w:hint="cs"/>
          <w:rtl/>
        </w:rPr>
        <w:t xml:space="preserve">چهار، پنج </w:t>
      </w:r>
      <w:r>
        <w:rPr>
          <w:rFonts w:hint="cs"/>
          <w:rtl/>
        </w:rPr>
        <w:t xml:space="preserve">تقسیم است که بعضی از </w:t>
      </w:r>
      <w:r w:rsidR="00422441">
        <w:rPr>
          <w:rFonts w:hint="cs"/>
          <w:rtl/>
        </w:rPr>
        <w:t>آن‌ها</w:t>
      </w:r>
      <w:r>
        <w:rPr>
          <w:rFonts w:hint="cs"/>
          <w:rtl/>
        </w:rPr>
        <w:t xml:space="preserve"> در یکدیگر ضرب و تقسیم </w:t>
      </w:r>
      <w:r w:rsidR="00422441">
        <w:rPr>
          <w:rFonts w:hint="cs"/>
          <w:rtl/>
        </w:rPr>
        <w:t>می‌شوند</w:t>
      </w:r>
      <w:r>
        <w:rPr>
          <w:rFonts w:hint="cs"/>
          <w:rtl/>
        </w:rPr>
        <w:t xml:space="preserve"> و اقسامی از آن بیرون </w:t>
      </w:r>
      <w:r w:rsidR="00422441">
        <w:rPr>
          <w:rFonts w:hint="cs"/>
          <w:rtl/>
        </w:rPr>
        <w:t>می‌آید</w:t>
      </w:r>
      <w:r>
        <w:rPr>
          <w:rFonts w:hint="cs"/>
          <w:rtl/>
        </w:rPr>
        <w:t>:</w:t>
      </w:r>
    </w:p>
    <w:p w:rsidR="00E6116D" w:rsidRDefault="00E6116D" w:rsidP="004F26AC">
      <w:pPr>
        <w:pStyle w:val="2"/>
        <w:rPr>
          <w:rtl/>
        </w:rPr>
      </w:pPr>
      <w:bookmarkStart w:id="2" w:name="_Toc536444193"/>
      <w:r>
        <w:rPr>
          <w:rFonts w:hint="cs"/>
          <w:rtl/>
        </w:rPr>
        <w:t>تقسیم اول</w:t>
      </w:r>
      <w:r w:rsidR="00F40C92">
        <w:rPr>
          <w:rFonts w:hint="cs"/>
          <w:rtl/>
        </w:rPr>
        <w:t>: وحدت یا تعدد موضوع و متعلق</w:t>
      </w:r>
      <w:bookmarkEnd w:id="2"/>
    </w:p>
    <w:p w:rsidR="003C24D5" w:rsidRPr="003C24D5" w:rsidRDefault="003C24D5" w:rsidP="004F26AC">
      <w:pPr>
        <w:pStyle w:val="3"/>
        <w:rPr>
          <w:rtl/>
        </w:rPr>
      </w:pPr>
      <w:bookmarkStart w:id="3" w:name="_Toc536444194"/>
      <w:r>
        <w:rPr>
          <w:rFonts w:hint="cs"/>
          <w:rtl/>
        </w:rPr>
        <w:t>الف. وحدت موضوع و متعلق</w:t>
      </w:r>
      <w:bookmarkEnd w:id="3"/>
    </w:p>
    <w:p w:rsidR="00204578" w:rsidRDefault="00204578" w:rsidP="004F26AC">
      <w:pPr>
        <w:jc w:val="lowKashida"/>
        <w:rPr>
          <w:rtl/>
        </w:rPr>
      </w:pPr>
      <w:r>
        <w:rPr>
          <w:rFonts w:hint="cs"/>
          <w:rtl/>
        </w:rPr>
        <w:t>اولین تقسیمی که در مطلق و مقید باید به آن توجه کرد؛ وحدت موضوع و متعلق و تعدد موضوع و متعلق است، بیان این ت</w:t>
      </w:r>
      <w:r w:rsidR="00F40C92">
        <w:rPr>
          <w:rFonts w:hint="cs"/>
          <w:rtl/>
        </w:rPr>
        <w:t>قسیم این است که؛ یک صورت هست که</w:t>
      </w:r>
      <w:r>
        <w:rPr>
          <w:rFonts w:hint="cs"/>
          <w:rtl/>
        </w:rPr>
        <w:t xml:space="preserve"> متعلق و موضوع </w:t>
      </w:r>
      <w:r w:rsidR="00422441">
        <w:rPr>
          <w:rFonts w:hint="cs"/>
          <w:rtl/>
        </w:rPr>
        <w:t>یک‌چیز</w:t>
      </w:r>
      <w:r>
        <w:rPr>
          <w:rFonts w:hint="cs"/>
          <w:rtl/>
        </w:rPr>
        <w:t xml:space="preserve"> است، منتهی یکی مطلق است و یکی مقید است، بیشتر محل بحث همین است، اکرم العالم، اکرم العالم العادل، در اینجا متعلق اکرام است، موضوع هم عالم است، منتهی یکی از </w:t>
      </w:r>
      <w:r w:rsidR="00422441">
        <w:rPr>
          <w:rFonts w:hint="cs"/>
          <w:rtl/>
        </w:rPr>
        <w:t>این‌ها</w:t>
      </w:r>
      <w:r>
        <w:rPr>
          <w:rFonts w:hint="cs"/>
          <w:rtl/>
        </w:rPr>
        <w:t xml:space="preserve"> مطلق است و یکی مقید است، متعلق و موضوع واحد هست و تفاوت </w:t>
      </w:r>
      <w:r w:rsidR="00422441">
        <w:rPr>
          <w:rFonts w:hint="cs"/>
          <w:rtl/>
        </w:rPr>
        <w:t>این‌ها</w:t>
      </w:r>
      <w:r>
        <w:rPr>
          <w:rFonts w:hint="cs"/>
          <w:rtl/>
        </w:rPr>
        <w:t xml:space="preserve"> به اطلاق و تقیید است.</w:t>
      </w:r>
    </w:p>
    <w:p w:rsidR="00F40C92" w:rsidRDefault="003C24D5" w:rsidP="004F26AC">
      <w:pPr>
        <w:pStyle w:val="4"/>
        <w:rPr>
          <w:rtl/>
        </w:rPr>
      </w:pPr>
      <w:r>
        <w:rPr>
          <w:rFonts w:hint="cs"/>
          <w:rtl/>
        </w:rPr>
        <w:t xml:space="preserve">1. </w:t>
      </w:r>
      <w:r w:rsidR="00F40C92">
        <w:rPr>
          <w:rFonts w:hint="cs"/>
          <w:rtl/>
        </w:rPr>
        <w:t>اطلاق و تقیید در موضوع</w:t>
      </w:r>
    </w:p>
    <w:p w:rsidR="00204578" w:rsidRDefault="00204578" w:rsidP="004F26AC">
      <w:pPr>
        <w:jc w:val="lowKashida"/>
        <w:rPr>
          <w:rtl/>
        </w:rPr>
      </w:pPr>
      <w:r>
        <w:rPr>
          <w:rFonts w:hint="cs"/>
          <w:rtl/>
        </w:rPr>
        <w:t xml:space="preserve">صورت اول به دو قسم تقسیم </w:t>
      </w:r>
      <w:r w:rsidR="00422441">
        <w:rPr>
          <w:rFonts w:hint="cs"/>
          <w:rtl/>
        </w:rPr>
        <w:t>می‌شود</w:t>
      </w:r>
      <w:r w:rsidR="00DC78BF">
        <w:rPr>
          <w:rFonts w:hint="cs"/>
          <w:rtl/>
        </w:rPr>
        <w:t>،</w:t>
      </w:r>
      <w:r w:rsidR="007A6894">
        <w:rPr>
          <w:rFonts w:hint="cs"/>
          <w:rtl/>
        </w:rPr>
        <w:t xml:space="preserve"> یعنی صورت اول به این </w:t>
      </w:r>
      <w:r w:rsidR="00F40C92">
        <w:rPr>
          <w:rFonts w:hint="cs"/>
          <w:rtl/>
        </w:rPr>
        <w:t>نحو</w:t>
      </w:r>
      <w:r w:rsidR="007A6894">
        <w:rPr>
          <w:rFonts w:hint="cs"/>
          <w:rtl/>
        </w:rPr>
        <w:t xml:space="preserve"> است که متعلق و موضوع دو خطاب مطلق و مقید واحد است منتها</w:t>
      </w:r>
      <w:r w:rsidR="00DC78BF">
        <w:rPr>
          <w:rFonts w:hint="cs"/>
          <w:rtl/>
        </w:rPr>
        <w:t xml:space="preserve"> موضوع در یکی مطلق و در یکی مقید است</w:t>
      </w:r>
      <w:r w:rsidR="007A6894">
        <w:rPr>
          <w:rFonts w:hint="cs"/>
          <w:rtl/>
        </w:rPr>
        <w:t xml:space="preserve"> که</w:t>
      </w:r>
      <w:r w:rsidR="007A6894" w:rsidRPr="007A6894">
        <w:rPr>
          <w:rFonts w:hint="cs"/>
          <w:rtl/>
        </w:rPr>
        <w:t xml:space="preserve"> </w:t>
      </w:r>
      <w:r w:rsidR="007A6894">
        <w:rPr>
          <w:rFonts w:hint="cs"/>
          <w:rtl/>
        </w:rPr>
        <w:t>غالباً هم همین‌طور است</w:t>
      </w:r>
      <w:r w:rsidR="00DC78BF">
        <w:rPr>
          <w:rFonts w:hint="cs"/>
          <w:rtl/>
        </w:rPr>
        <w:t>، موضوع در یک مثال العالم است</w:t>
      </w:r>
      <w:r w:rsidR="007A6894">
        <w:rPr>
          <w:rFonts w:hint="cs"/>
          <w:rtl/>
        </w:rPr>
        <w:t xml:space="preserve"> که مطلق است </w:t>
      </w:r>
      <w:r w:rsidR="00DC78BF">
        <w:rPr>
          <w:rFonts w:hint="cs"/>
          <w:rtl/>
        </w:rPr>
        <w:t>و در دیگری العالم العادل هست</w:t>
      </w:r>
      <w:r w:rsidR="007A6894">
        <w:rPr>
          <w:rFonts w:hint="cs"/>
          <w:rtl/>
        </w:rPr>
        <w:t xml:space="preserve"> که مقید است</w:t>
      </w:r>
      <w:r w:rsidR="00DC78BF">
        <w:rPr>
          <w:rFonts w:hint="cs"/>
          <w:rtl/>
        </w:rPr>
        <w:t>.</w:t>
      </w:r>
    </w:p>
    <w:p w:rsidR="003C24D5" w:rsidRDefault="003C24D5" w:rsidP="004F26AC">
      <w:pPr>
        <w:pStyle w:val="4"/>
        <w:rPr>
          <w:rtl/>
        </w:rPr>
      </w:pPr>
      <w:r>
        <w:rPr>
          <w:rFonts w:hint="cs"/>
          <w:rtl/>
        </w:rPr>
        <w:lastRenderedPageBreak/>
        <w:t>2. اطلاق و تقیید در متعلق</w:t>
      </w:r>
    </w:p>
    <w:p w:rsidR="00DC78BF" w:rsidRDefault="00DC78BF" w:rsidP="004F26AC">
      <w:pPr>
        <w:jc w:val="lowKashida"/>
        <w:rPr>
          <w:rtl/>
        </w:rPr>
      </w:pPr>
      <w:r>
        <w:rPr>
          <w:rFonts w:hint="cs"/>
          <w:rtl/>
        </w:rPr>
        <w:t>گاهی هم حالت دومی دارد و آن این است که خود متعلق</w:t>
      </w:r>
      <w:r w:rsidR="007A6894">
        <w:rPr>
          <w:rFonts w:hint="cs"/>
          <w:rtl/>
        </w:rPr>
        <w:t>،</w:t>
      </w:r>
      <w:r>
        <w:rPr>
          <w:rFonts w:hint="cs"/>
          <w:rtl/>
        </w:rPr>
        <w:t xml:space="preserve"> اطلاق و تقیید دارد، اطلاق و مقی</w:t>
      </w:r>
      <w:r w:rsidR="007A6894">
        <w:rPr>
          <w:rFonts w:hint="cs"/>
          <w:rtl/>
        </w:rPr>
        <w:t xml:space="preserve">د اولی در موضوع بود، یعنی عالم و آن شیء خارجی، </w:t>
      </w:r>
      <w:r>
        <w:rPr>
          <w:rFonts w:hint="cs"/>
          <w:rtl/>
        </w:rPr>
        <w:t xml:space="preserve">گاهی هم هست که اطلاق و تقیید در خود متعلق است، یعنی آن فعل مکلف که هیئت بر آن سوار شده است </w:t>
      </w:r>
      <w:r w:rsidR="007A6894">
        <w:rPr>
          <w:rFonts w:hint="cs"/>
          <w:rtl/>
        </w:rPr>
        <w:t>مثل اکرام</w:t>
      </w:r>
      <w:r>
        <w:rPr>
          <w:rFonts w:hint="cs"/>
          <w:rtl/>
        </w:rPr>
        <w:t xml:space="preserve">، </w:t>
      </w:r>
      <w:r w:rsidR="003C24D5">
        <w:rPr>
          <w:rFonts w:hint="cs"/>
          <w:rtl/>
        </w:rPr>
        <w:t xml:space="preserve">هر چند </w:t>
      </w:r>
      <w:r>
        <w:rPr>
          <w:rFonts w:hint="cs"/>
          <w:rtl/>
        </w:rPr>
        <w:t xml:space="preserve">این کمتر است، اما </w:t>
      </w:r>
      <w:r w:rsidR="00422441">
        <w:rPr>
          <w:rFonts w:hint="cs"/>
          <w:rtl/>
        </w:rPr>
        <w:t>می‌شود</w:t>
      </w:r>
      <w:r>
        <w:rPr>
          <w:rFonts w:hint="cs"/>
          <w:rtl/>
        </w:rPr>
        <w:t xml:space="preserve">، مثلاً یک دلیل </w:t>
      </w:r>
      <w:r w:rsidR="00422441">
        <w:rPr>
          <w:rFonts w:hint="cs"/>
          <w:rtl/>
        </w:rPr>
        <w:t>می‌گوید</w:t>
      </w:r>
      <w:r>
        <w:rPr>
          <w:rFonts w:hint="cs"/>
          <w:rtl/>
        </w:rPr>
        <w:t xml:space="preserve">: اکرم العالم، دلیل دیگر </w:t>
      </w:r>
      <w:r w:rsidR="00422441">
        <w:rPr>
          <w:rFonts w:hint="cs"/>
          <w:rtl/>
        </w:rPr>
        <w:t>می‌گوید</w:t>
      </w:r>
      <w:r>
        <w:rPr>
          <w:rFonts w:hint="cs"/>
          <w:rtl/>
        </w:rPr>
        <w:t>: اکرم العالم باستضافته، اکرام عالم به این است که او را دعوت کنید</w:t>
      </w:r>
      <w:r w:rsidR="00F40C92">
        <w:rPr>
          <w:rFonts w:hint="cs"/>
          <w:rtl/>
        </w:rPr>
        <w:t xml:space="preserve"> و</w:t>
      </w:r>
      <w:r>
        <w:rPr>
          <w:rFonts w:hint="cs"/>
          <w:rtl/>
        </w:rPr>
        <w:t xml:space="preserve"> میزبانی او را بکنید، در اینجا عالم یکی است، موضوع مطلق و مقید نیست، متعلق مطلق و مقید است، منظور از أکرم</w:t>
      </w:r>
      <w:r w:rsidR="00F40C92">
        <w:rPr>
          <w:rFonts w:hint="cs"/>
          <w:rtl/>
        </w:rPr>
        <w:t xml:space="preserve"> در اکرم العالم</w:t>
      </w:r>
      <w:r>
        <w:rPr>
          <w:rFonts w:hint="cs"/>
          <w:rtl/>
        </w:rPr>
        <w:t xml:space="preserve"> یعنی هر نوع اکرامی، اما اینجا </w:t>
      </w:r>
      <w:r w:rsidR="00422441">
        <w:rPr>
          <w:rFonts w:hint="cs"/>
          <w:rtl/>
        </w:rPr>
        <w:t>می‌گوید</w:t>
      </w:r>
      <w:r>
        <w:rPr>
          <w:rFonts w:hint="cs"/>
          <w:rtl/>
        </w:rPr>
        <w:t>: اکرامی</w:t>
      </w:r>
      <w:r w:rsidR="00F40C92">
        <w:rPr>
          <w:rFonts w:hint="cs"/>
          <w:rtl/>
        </w:rPr>
        <w:t xml:space="preserve"> که</w:t>
      </w:r>
      <w:r>
        <w:rPr>
          <w:rFonts w:hint="cs"/>
          <w:rtl/>
        </w:rPr>
        <w:t xml:space="preserve"> به دعوت و میزبانی کردن از او </w:t>
      </w:r>
      <w:r w:rsidR="00F40C92">
        <w:rPr>
          <w:rFonts w:hint="cs"/>
          <w:rtl/>
        </w:rPr>
        <w:t xml:space="preserve">باشد </w:t>
      </w:r>
      <w:r>
        <w:rPr>
          <w:rFonts w:hint="cs"/>
          <w:rtl/>
        </w:rPr>
        <w:t xml:space="preserve">یا اینکه مثلاً او را احترام بگذارید و امثالهم، اکرام در آنجا مطلق و در اینجا مقید است، غالباً هم از نوع اول است که موضوع مطلق و مقید است که عالم و عالم عادل باشد، اما همیشه نوع اول نیست، گاهی هم اطلاق و تقیید در عنوان اکرام است، اکرام ده نوع دارد، اولی مطلق است، اما دومی یک نوعی خاصی از اکرام را بیان </w:t>
      </w:r>
      <w:r w:rsidR="00422441">
        <w:rPr>
          <w:rFonts w:hint="cs"/>
          <w:rtl/>
        </w:rPr>
        <w:t>می‌کند</w:t>
      </w:r>
      <w:r>
        <w:rPr>
          <w:rFonts w:hint="cs"/>
          <w:rtl/>
        </w:rPr>
        <w:t>.</w:t>
      </w:r>
    </w:p>
    <w:p w:rsidR="00DC78BF" w:rsidRDefault="00F40C92" w:rsidP="004F26AC">
      <w:pPr>
        <w:jc w:val="lowKashida"/>
        <w:rPr>
          <w:rtl/>
        </w:rPr>
      </w:pPr>
      <w:r>
        <w:rPr>
          <w:rFonts w:hint="cs"/>
          <w:rtl/>
        </w:rPr>
        <w:t xml:space="preserve">شق اول این است که </w:t>
      </w:r>
      <w:r w:rsidR="00DC78BF">
        <w:rPr>
          <w:rFonts w:hint="cs"/>
          <w:rtl/>
        </w:rPr>
        <w:t>مطلق و مقید در جایی است که عنوان موضوع و متعلق یکی است، منتهی موضوع یا متعلق در این دو اطلاق و تقیید دارند.</w:t>
      </w:r>
    </w:p>
    <w:p w:rsidR="00E6116D" w:rsidRDefault="003C24D5" w:rsidP="004F26AC">
      <w:pPr>
        <w:pStyle w:val="3"/>
        <w:rPr>
          <w:rtl/>
        </w:rPr>
      </w:pPr>
      <w:bookmarkStart w:id="4" w:name="_Toc536444195"/>
      <w:r>
        <w:rPr>
          <w:rFonts w:hint="cs"/>
          <w:rtl/>
        </w:rPr>
        <w:t>ب. تعدد</w:t>
      </w:r>
      <w:r w:rsidR="00E6116D">
        <w:rPr>
          <w:rFonts w:hint="cs"/>
          <w:rtl/>
        </w:rPr>
        <w:t xml:space="preserve"> موضوع و متعلق</w:t>
      </w:r>
      <w:bookmarkEnd w:id="4"/>
    </w:p>
    <w:p w:rsidR="00DC78BF" w:rsidRDefault="00DC78BF" w:rsidP="004F26AC">
      <w:pPr>
        <w:jc w:val="lowKashida"/>
        <w:rPr>
          <w:rtl/>
        </w:rPr>
      </w:pPr>
      <w:r>
        <w:rPr>
          <w:rFonts w:hint="cs"/>
          <w:rtl/>
        </w:rPr>
        <w:t xml:space="preserve">گاهی است که موضوع یا متعلق یا هر دو </w:t>
      </w:r>
      <w:r w:rsidR="00422441">
        <w:rPr>
          <w:rFonts w:hint="cs"/>
          <w:rtl/>
        </w:rPr>
        <w:t>این‌ها</w:t>
      </w:r>
      <w:r>
        <w:rPr>
          <w:rFonts w:hint="cs"/>
          <w:rtl/>
        </w:rPr>
        <w:t xml:space="preserve"> با هم متفاوت هستند، به طور مثال </w:t>
      </w:r>
      <w:r w:rsidR="003C24D5">
        <w:rPr>
          <w:rFonts w:hint="cs"/>
          <w:rtl/>
        </w:rPr>
        <w:t>در یک بیان</w:t>
      </w:r>
      <w:r>
        <w:rPr>
          <w:rFonts w:hint="cs"/>
          <w:rtl/>
        </w:rPr>
        <w:t xml:space="preserve"> گفته است: اکرم العالم، یکی دیگر </w:t>
      </w:r>
      <w:r w:rsidR="00422441">
        <w:rPr>
          <w:rFonts w:hint="cs"/>
          <w:rtl/>
        </w:rPr>
        <w:t>می‌گوید</w:t>
      </w:r>
      <w:r>
        <w:rPr>
          <w:rFonts w:hint="cs"/>
          <w:rtl/>
        </w:rPr>
        <w:t xml:space="preserve">: قلّد العالم العادل، اینجا متعلق فرق کرده است، درست است که یکی مطلق و دیگری مقید است، اما متعلق فرق کرده است، متعلق حکم؛ یکی اکرام و دیگر تقلید است، </w:t>
      </w:r>
      <w:r w:rsidR="00422441">
        <w:rPr>
          <w:rFonts w:hint="cs"/>
          <w:rtl/>
        </w:rPr>
        <w:t>این‌ها</w:t>
      </w:r>
      <w:r>
        <w:rPr>
          <w:rFonts w:hint="cs"/>
          <w:rtl/>
        </w:rPr>
        <w:t xml:space="preserve"> با هم متفاوت هستند.</w:t>
      </w:r>
    </w:p>
    <w:p w:rsidR="00DC78BF" w:rsidRDefault="00422441" w:rsidP="004F26AC">
      <w:pPr>
        <w:jc w:val="lowKashida"/>
        <w:rPr>
          <w:rtl/>
        </w:rPr>
      </w:pPr>
      <w:r>
        <w:rPr>
          <w:rFonts w:hint="cs"/>
          <w:rtl/>
        </w:rPr>
        <w:t>درواقع</w:t>
      </w:r>
      <w:r w:rsidR="00DC78BF">
        <w:rPr>
          <w:rFonts w:hint="cs"/>
          <w:rtl/>
        </w:rPr>
        <w:t xml:space="preserve"> </w:t>
      </w:r>
      <w:r>
        <w:rPr>
          <w:rFonts w:hint="cs"/>
          <w:rtl/>
        </w:rPr>
        <w:t>متعلق‌های</w:t>
      </w:r>
      <w:r w:rsidR="00DC78BF">
        <w:rPr>
          <w:rFonts w:hint="cs"/>
          <w:rtl/>
        </w:rPr>
        <w:t xml:space="preserve"> این دو بیان مطلق و مقید دو چیز است، یکی اکرام و دیگری تقلید است.</w:t>
      </w:r>
    </w:p>
    <w:p w:rsidR="00DC78BF" w:rsidRDefault="00DC78BF" w:rsidP="004F26AC">
      <w:pPr>
        <w:jc w:val="lowKashida"/>
        <w:rPr>
          <w:rtl/>
        </w:rPr>
      </w:pPr>
      <w:r>
        <w:rPr>
          <w:rFonts w:hint="cs"/>
          <w:rtl/>
        </w:rPr>
        <w:t xml:space="preserve">بحثی که باید در اینجا پیگیری بشود، این است که؛ آن متعلق اولی که اکرام است، با متعلق دومی که قلّد است، چه نسبتی میان </w:t>
      </w:r>
      <w:r w:rsidR="00422441">
        <w:rPr>
          <w:rFonts w:hint="cs"/>
          <w:rtl/>
        </w:rPr>
        <w:t>این‌ها</w:t>
      </w:r>
      <w:r>
        <w:rPr>
          <w:rFonts w:hint="cs"/>
          <w:rtl/>
        </w:rPr>
        <w:t xml:space="preserve"> است</w:t>
      </w:r>
      <w:r w:rsidR="00677641">
        <w:rPr>
          <w:rFonts w:hint="cs"/>
          <w:rtl/>
        </w:rPr>
        <w:t>، اینکه عام و خاص مطلق هستند یا عام و خاص من وجه هستند؟</w:t>
      </w:r>
    </w:p>
    <w:p w:rsidR="00677641" w:rsidRDefault="00677641" w:rsidP="004F26AC">
      <w:pPr>
        <w:jc w:val="lowKashida"/>
        <w:rPr>
          <w:rtl/>
        </w:rPr>
      </w:pPr>
      <w:r>
        <w:rPr>
          <w:rFonts w:hint="cs"/>
          <w:rtl/>
        </w:rPr>
        <w:t xml:space="preserve">سؤالی که در اینجا پیش </w:t>
      </w:r>
      <w:r w:rsidR="00422441">
        <w:rPr>
          <w:rFonts w:hint="cs"/>
          <w:rtl/>
        </w:rPr>
        <w:t>می‌آید</w:t>
      </w:r>
      <w:r>
        <w:rPr>
          <w:rFonts w:hint="cs"/>
          <w:rtl/>
        </w:rPr>
        <w:t xml:space="preserve"> این است که اکرام و تقلید چه نسبتی با هم دارند؟ اکرام و تقلید مساوی نیستند، چون فرض این است که </w:t>
      </w:r>
      <w:r w:rsidR="00422441">
        <w:rPr>
          <w:rFonts w:hint="cs"/>
          <w:rtl/>
        </w:rPr>
        <w:t>عنوان‌ها</w:t>
      </w:r>
      <w:r>
        <w:rPr>
          <w:rFonts w:hint="cs"/>
          <w:rtl/>
        </w:rPr>
        <w:t xml:space="preserve"> متفاوت هستند، لذا سه نسبت دیگر </w:t>
      </w:r>
      <w:r w:rsidR="00422441">
        <w:rPr>
          <w:rFonts w:hint="cs"/>
          <w:rtl/>
        </w:rPr>
        <w:t>می‌ماند</w:t>
      </w:r>
      <w:r>
        <w:rPr>
          <w:rFonts w:hint="cs"/>
          <w:rtl/>
        </w:rPr>
        <w:t>:</w:t>
      </w:r>
    </w:p>
    <w:p w:rsidR="00677641" w:rsidRDefault="00677641" w:rsidP="004F26AC">
      <w:pPr>
        <w:jc w:val="lowKashida"/>
        <w:rPr>
          <w:rtl/>
        </w:rPr>
      </w:pPr>
      <w:r>
        <w:rPr>
          <w:rFonts w:hint="cs"/>
          <w:rtl/>
        </w:rPr>
        <w:t xml:space="preserve">1 </w:t>
      </w:r>
      <w:r>
        <w:rPr>
          <w:rFonts w:ascii="Sakkal Majalla" w:hAnsi="Sakkal Majalla" w:cs="Sakkal Majalla" w:hint="cs"/>
          <w:rtl/>
        </w:rPr>
        <w:t>–</w:t>
      </w:r>
      <w:r>
        <w:rPr>
          <w:rFonts w:hint="cs"/>
          <w:rtl/>
        </w:rPr>
        <w:t xml:space="preserve"> اکرام و تقلید متباین هستند.</w:t>
      </w:r>
    </w:p>
    <w:p w:rsidR="00677641" w:rsidRDefault="00677641" w:rsidP="004F26AC">
      <w:pPr>
        <w:jc w:val="lowKashida"/>
        <w:rPr>
          <w:rtl/>
        </w:rPr>
      </w:pPr>
      <w:r>
        <w:rPr>
          <w:rFonts w:hint="cs"/>
          <w:rtl/>
        </w:rPr>
        <w:t xml:space="preserve">2 </w:t>
      </w:r>
      <w:r>
        <w:rPr>
          <w:rFonts w:ascii="Sakkal Majalla" w:hAnsi="Sakkal Majalla" w:cs="Sakkal Majalla" w:hint="cs"/>
          <w:rtl/>
        </w:rPr>
        <w:t>–</w:t>
      </w:r>
      <w:r>
        <w:rPr>
          <w:rFonts w:hint="cs"/>
          <w:rtl/>
        </w:rPr>
        <w:t xml:space="preserve"> اکرام و تقلید عام و خاص مطلق هستند.</w:t>
      </w:r>
    </w:p>
    <w:p w:rsidR="00677641" w:rsidRDefault="00677641" w:rsidP="004F26AC">
      <w:pPr>
        <w:jc w:val="lowKashida"/>
        <w:rPr>
          <w:rtl/>
        </w:rPr>
      </w:pPr>
      <w:r>
        <w:rPr>
          <w:rFonts w:hint="cs"/>
          <w:rtl/>
        </w:rPr>
        <w:lastRenderedPageBreak/>
        <w:t xml:space="preserve">3 </w:t>
      </w:r>
      <w:r>
        <w:rPr>
          <w:rFonts w:ascii="Sakkal Majalla" w:hAnsi="Sakkal Majalla" w:cs="Sakkal Majalla" w:hint="cs"/>
          <w:rtl/>
        </w:rPr>
        <w:t>–</w:t>
      </w:r>
      <w:r>
        <w:rPr>
          <w:rFonts w:hint="cs"/>
          <w:rtl/>
        </w:rPr>
        <w:t xml:space="preserve"> اکرام و تقلید عام و خاص من وجه هستند.</w:t>
      </w:r>
    </w:p>
    <w:p w:rsidR="00677641" w:rsidRDefault="00677641" w:rsidP="004F26AC">
      <w:pPr>
        <w:jc w:val="lowKashida"/>
        <w:rPr>
          <w:rtl/>
        </w:rPr>
      </w:pPr>
      <w:r>
        <w:rPr>
          <w:rFonts w:hint="cs"/>
          <w:rtl/>
        </w:rPr>
        <w:t xml:space="preserve">البته سه نسبت یک تأثیراتی در </w:t>
      </w:r>
      <w:r w:rsidR="00422441">
        <w:rPr>
          <w:rFonts w:hint="cs"/>
          <w:rtl/>
        </w:rPr>
        <w:t>جمع‌بندی</w:t>
      </w:r>
      <w:r>
        <w:rPr>
          <w:rFonts w:hint="cs"/>
          <w:rtl/>
        </w:rPr>
        <w:t xml:space="preserve"> دو دلیل خواهد داشت.</w:t>
      </w:r>
    </w:p>
    <w:p w:rsidR="00677641" w:rsidRDefault="00CD39F1" w:rsidP="004F26AC">
      <w:pPr>
        <w:jc w:val="lowKashida"/>
        <w:rPr>
          <w:rtl/>
        </w:rPr>
      </w:pPr>
      <w:r>
        <w:rPr>
          <w:rFonts w:hint="cs"/>
          <w:rtl/>
        </w:rPr>
        <w:t xml:space="preserve">گاهی هست که متعلق یکی هست، اما موضوع متفاوت باشد، یکی </w:t>
      </w:r>
      <w:r w:rsidR="00422441">
        <w:rPr>
          <w:rFonts w:hint="cs"/>
          <w:rtl/>
        </w:rPr>
        <w:t>می‌گوید</w:t>
      </w:r>
      <w:r>
        <w:rPr>
          <w:rFonts w:hint="cs"/>
          <w:rtl/>
        </w:rPr>
        <w:t xml:space="preserve">: اکرم العالم و دیگری </w:t>
      </w:r>
      <w:r w:rsidR="00422441">
        <w:rPr>
          <w:rFonts w:hint="cs"/>
          <w:rtl/>
        </w:rPr>
        <w:t>می‌گوید</w:t>
      </w:r>
      <w:r>
        <w:rPr>
          <w:rFonts w:hint="cs"/>
          <w:rtl/>
        </w:rPr>
        <w:t>: اکرم الفقیر.</w:t>
      </w:r>
    </w:p>
    <w:p w:rsidR="00CD39F1" w:rsidRDefault="00CD39F1" w:rsidP="004F26AC">
      <w:pPr>
        <w:jc w:val="lowKashida"/>
        <w:rPr>
          <w:rtl/>
        </w:rPr>
      </w:pPr>
      <w:r>
        <w:rPr>
          <w:rFonts w:hint="cs"/>
          <w:rtl/>
        </w:rPr>
        <w:t xml:space="preserve">حالت اول این است که؛ موضوع و متعلق </w:t>
      </w:r>
      <w:r w:rsidR="00EB39E5">
        <w:rPr>
          <w:rFonts w:hint="cs"/>
          <w:rtl/>
        </w:rPr>
        <w:t>مثل هم هستند</w:t>
      </w:r>
      <w:r>
        <w:rPr>
          <w:rFonts w:hint="cs"/>
          <w:rtl/>
        </w:rPr>
        <w:t>، منتهی به نحو اطلاق و تقییدی است، اطلاق و مقید و عام و خاصی در متعلق یا در موضوع است</w:t>
      </w:r>
      <w:r w:rsidR="00EB39E5">
        <w:rPr>
          <w:rFonts w:hint="cs"/>
          <w:rtl/>
        </w:rPr>
        <w:t>.</w:t>
      </w:r>
    </w:p>
    <w:p w:rsidR="00EB39E5" w:rsidRDefault="00EB39E5" w:rsidP="004F26AC">
      <w:pPr>
        <w:jc w:val="lowKashida"/>
        <w:rPr>
          <w:rtl/>
        </w:rPr>
      </w:pPr>
      <w:r>
        <w:rPr>
          <w:rFonts w:hint="cs"/>
          <w:rtl/>
        </w:rPr>
        <w:t>حالت دوم این است که؛ موضوعات شبیه هم هستند، متعلق متفاوت است.</w:t>
      </w:r>
    </w:p>
    <w:p w:rsidR="00EB39E5" w:rsidRDefault="00EB39E5" w:rsidP="004F26AC">
      <w:pPr>
        <w:jc w:val="lowKashida"/>
        <w:rPr>
          <w:rtl/>
        </w:rPr>
      </w:pPr>
      <w:r>
        <w:rPr>
          <w:rFonts w:hint="cs"/>
          <w:rtl/>
        </w:rPr>
        <w:t>حالت سوم این است که؛ متعلقات شبیه هم هستند و موضوع متفاوت است.</w:t>
      </w:r>
    </w:p>
    <w:p w:rsidR="00EB39E5" w:rsidRDefault="00EB39E5" w:rsidP="004F26AC">
      <w:pPr>
        <w:jc w:val="lowKashida"/>
        <w:rPr>
          <w:rtl/>
        </w:rPr>
      </w:pPr>
      <w:r>
        <w:rPr>
          <w:rFonts w:hint="cs"/>
          <w:rtl/>
        </w:rPr>
        <w:t xml:space="preserve">در بحث اطلاق و تقیید، قسم دوم و سوم </w:t>
      </w:r>
      <w:r w:rsidR="008E2BA5">
        <w:rPr>
          <w:rFonts w:hint="cs"/>
          <w:rtl/>
        </w:rPr>
        <w:t xml:space="preserve">را </w:t>
      </w:r>
      <w:r>
        <w:rPr>
          <w:rFonts w:hint="cs"/>
          <w:rtl/>
        </w:rPr>
        <w:t xml:space="preserve">خارج از بحث </w:t>
      </w:r>
      <w:r w:rsidR="00422441">
        <w:rPr>
          <w:rFonts w:hint="cs"/>
          <w:rtl/>
        </w:rPr>
        <w:t>قراردادند</w:t>
      </w:r>
      <w:r>
        <w:rPr>
          <w:rFonts w:hint="cs"/>
          <w:rtl/>
        </w:rPr>
        <w:t xml:space="preserve">، یعنی </w:t>
      </w:r>
      <w:r w:rsidR="00422441">
        <w:rPr>
          <w:rFonts w:hint="cs"/>
          <w:rtl/>
        </w:rPr>
        <w:t>می‌گویند</w:t>
      </w:r>
      <w:r>
        <w:rPr>
          <w:rFonts w:hint="cs"/>
          <w:rtl/>
        </w:rPr>
        <w:t xml:space="preserve">: اینجا که موضوع و متعلق متفاوت است، مثل حالت چهارم است که هم موضوع و هم متعلق متفاوت است، به طور مثال کسی </w:t>
      </w:r>
      <w:r w:rsidR="00422441">
        <w:rPr>
          <w:rFonts w:hint="cs"/>
          <w:rtl/>
        </w:rPr>
        <w:t>می‌گوید</w:t>
      </w:r>
      <w:r>
        <w:rPr>
          <w:rFonts w:hint="cs"/>
          <w:rtl/>
        </w:rPr>
        <w:t xml:space="preserve">: أقم الصلاة و دیگری </w:t>
      </w:r>
      <w:r w:rsidR="00422441">
        <w:rPr>
          <w:rFonts w:hint="cs"/>
          <w:rtl/>
        </w:rPr>
        <w:t>می‌گوید</w:t>
      </w:r>
      <w:r>
        <w:rPr>
          <w:rFonts w:hint="cs"/>
          <w:rtl/>
        </w:rPr>
        <w:t>: أکرم العالم.</w:t>
      </w:r>
    </w:p>
    <w:p w:rsidR="00EB39E5" w:rsidRDefault="00EB39E5" w:rsidP="004F26AC">
      <w:pPr>
        <w:jc w:val="lowKashida"/>
        <w:rPr>
          <w:rtl/>
        </w:rPr>
      </w:pPr>
      <w:r>
        <w:rPr>
          <w:rFonts w:hint="cs"/>
          <w:rtl/>
        </w:rPr>
        <w:t xml:space="preserve">سه قسم </w:t>
      </w:r>
      <w:r w:rsidR="009E4EED">
        <w:rPr>
          <w:rFonts w:hint="cs"/>
          <w:rtl/>
        </w:rPr>
        <w:t>اخیر</w:t>
      </w:r>
      <w:r>
        <w:rPr>
          <w:rFonts w:hint="cs"/>
          <w:rtl/>
        </w:rPr>
        <w:t xml:space="preserve"> در بحث اطلاق و تقیید محل بحث قرار نگرفتند، برای اینکه مفروض این است که جایی </w:t>
      </w:r>
      <w:r w:rsidR="00422441">
        <w:rPr>
          <w:rFonts w:hint="cs"/>
          <w:rtl/>
        </w:rPr>
        <w:t>می‌خواهیم</w:t>
      </w:r>
      <w:r>
        <w:rPr>
          <w:rFonts w:hint="cs"/>
          <w:rtl/>
        </w:rPr>
        <w:t xml:space="preserve"> اطلاق و تقیید را با هم بسنجیم که موضوع و متعلق یکی باشد، منتهی نسبت این با آن، اطلاق و تقیید است، مثل اکرام </w:t>
      </w:r>
      <w:r w:rsidR="008E2BA5">
        <w:rPr>
          <w:rFonts w:hint="cs"/>
          <w:rtl/>
        </w:rPr>
        <w:t>ال</w:t>
      </w:r>
      <w:r>
        <w:rPr>
          <w:rFonts w:hint="cs"/>
          <w:rtl/>
        </w:rPr>
        <w:t xml:space="preserve">عالم و اکرام </w:t>
      </w:r>
      <w:r w:rsidR="008E2BA5">
        <w:rPr>
          <w:rFonts w:hint="cs"/>
          <w:rtl/>
        </w:rPr>
        <w:t>ال</w:t>
      </w:r>
      <w:r>
        <w:rPr>
          <w:rFonts w:hint="cs"/>
          <w:rtl/>
        </w:rPr>
        <w:t xml:space="preserve">عالم </w:t>
      </w:r>
      <w:r w:rsidR="008E2BA5">
        <w:rPr>
          <w:rFonts w:hint="cs"/>
          <w:rtl/>
        </w:rPr>
        <w:t>ال</w:t>
      </w:r>
      <w:r>
        <w:rPr>
          <w:rFonts w:hint="cs"/>
          <w:rtl/>
        </w:rPr>
        <w:t>عادل</w:t>
      </w:r>
      <w:r w:rsidR="009E4EED">
        <w:rPr>
          <w:rFonts w:hint="cs"/>
          <w:rtl/>
        </w:rPr>
        <w:t xml:space="preserve">، اما سه قسم بعدی محل بحث نبوده است، این معنایش این نیست که سه قسم دیگر محل بحث ندارد، بلکه سه قسم بحث دارند، مخصوصاً قسم دومی که اینجا ذکر شد، خیلی </w:t>
      </w:r>
      <w:r w:rsidR="00422441">
        <w:rPr>
          <w:rFonts w:hint="cs"/>
          <w:rtl/>
        </w:rPr>
        <w:t>می‌تواند</w:t>
      </w:r>
      <w:r w:rsidR="009E4EED">
        <w:rPr>
          <w:rFonts w:hint="cs"/>
          <w:rtl/>
        </w:rPr>
        <w:t xml:space="preserve"> محل بحث باشد.</w:t>
      </w:r>
    </w:p>
    <w:p w:rsidR="009E4EED" w:rsidRDefault="00A02526" w:rsidP="004F26AC">
      <w:pPr>
        <w:jc w:val="lowKashida"/>
        <w:rPr>
          <w:rtl/>
        </w:rPr>
      </w:pPr>
      <w:r>
        <w:rPr>
          <w:rFonts w:hint="cs"/>
          <w:rtl/>
        </w:rPr>
        <w:t xml:space="preserve">بنابراین اولین تقسیم در خطاباتی که به نحوی با هم یک اطلاق و تقییدی دارند، این است که متعلق و موضوع در هر دو واحد هستند، منتهی به نحو اطلاق و تقیید است، مثل أکرم العالم، أکرم العالم العادل، قسم دوم این است که؛ </w:t>
      </w:r>
      <w:r w:rsidR="00422441">
        <w:rPr>
          <w:rFonts w:hint="cs"/>
          <w:rtl/>
        </w:rPr>
        <w:t>متعلق‌ها</w:t>
      </w:r>
      <w:r>
        <w:rPr>
          <w:rFonts w:hint="cs"/>
          <w:rtl/>
        </w:rPr>
        <w:t xml:space="preserve"> متفاوت هستند، اما موضوعات به نحو اطلاق و تقیید واحد هستند، مثل أکرم العالم، قلّد العالم العادل، قسم سوم این است که؛ </w:t>
      </w:r>
      <w:r w:rsidR="00422441">
        <w:rPr>
          <w:rFonts w:hint="cs"/>
          <w:rtl/>
        </w:rPr>
        <w:t>متعلق‌ها</w:t>
      </w:r>
      <w:r>
        <w:rPr>
          <w:rFonts w:hint="cs"/>
          <w:rtl/>
        </w:rPr>
        <w:t xml:space="preserve"> واحد هستند و موضوعات متفاوت هستند، مثل أکرم العالم، أکرم الفقیر العادل، قسم چهارم این است که؛ موضوعات و متعلقات متفاوت هستند، مثل أکرم العالم، جاهد عدو الفاسق.</w:t>
      </w:r>
    </w:p>
    <w:p w:rsidR="00A02526" w:rsidRDefault="00A02526" w:rsidP="004F26AC">
      <w:pPr>
        <w:jc w:val="lowKashida"/>
        <w:rPr>
          <w:rtl/>
        </w:rPr>
      </w:pPr>
      <w:r>
        <w:rPr>
          <w:rFonts w:hint="cs"/>
          <w:rtl/>
        </w:rPr>
        <w:t xml:space="preserve">قسم دوم و سوم و چهارم از محل بحث در اینجا بیرون هستند، خیلی روی </w:t>
      </w:r>
      <w:r w:rsidR="00422441">
        <w:rPr>
          <w:rFonts w:hint="cs"/>
          <w:rtl/>
        </w:rPr>
        <w:t>این‌ها</w:t>
      </w:r>
      <w:r>
        <w:rPr>
          <w:rFonts w:hint="cs"/>
          <w:rtl/>
        </w:rPr>
        <w:t xml:space="preserve"> بحث نشده است، برای اینکه بعضی از </w:t>
      </w:r>
      <w:r w:rsidR="00422441">
        <w:rPr>
          <w:rFonts w:hint="cs"/>
          <w:rtl/>
        </w:rPr>
        <w:t>آن‌ها</w:t>
      </w:r>
      <w:r>
        <w:rPr>
          <w:rFonts w:hint="cs"/>
          <w:rtl/>
        </w:rPr>
        <w:t xml:space="preserve"> بحثی ندارد، البته بعضی از </w:t>
      </w:r>
      <w:r w:rsidR="00422441">
        <w:rPr>
          <w:rFonts w:hint="cs"/>
          <w:rtl/>
        </w:rPr>
        <w:t>آن‌ها</w:t>
      </w:r>
      <w:r>
        <w:rPr>
          <w:rFonts w:hint="cs"/>
          <w:rtl/>
        </w:rPr>
        <w:t xml:space="preserve"> </w:t>
      </w:r>
      <w:r w:rsidR="00422441">
        <w:rPr>
          <w:rFonts w:hint="cs"/>
          <w:rtl/>
        </w:rPr>
        <w:t>می‌تواند</w:t>
      </w:r>
      <w:r>
        <w:rPr>
          <w:rFonts w:hint="cs"/>
          <w:rtl/>
        </w:rPr>
        <w:t xml:space="preserve"> </w:t>
      </w:r>
      <w:r w:rsidR="00422441">
        <w:rPr>
          <w:rFonts w:hint="cs"/>
          <w:rtl/>
        </w:rPr>
        <w:t>بحث‌هایی</w:t>
      </w:r>
      <w:r>
        <w:rPr>
          <w:rFonts w:hint="cs"/>
          <w:rtl/>
        </w:rPr>
        <w:t xml:space="preserve"> داشته باشد، از جمله در قسم دوم است که یکی </w:t>
      </w:r>
      <w:r w:rsidR="00422441">
        <w:rPr>
          <w:rFonts w:hint="cs"/>
          <w:rtl/>
        </w:rPr>
        <w:t>می‌گوید</w:t>
      </w:r>
      <w:r>
        <w:rPr>
          <w:rFonts w:hint="cs"/>
          <w:rtl/>
        </w:rPr>
        <w:t xml:space="preserve">: أکرم العالم، دیگری </w:t>
      </w:r>
      <w:r w:rsidR="00422441">
        <w:rPr>
          <w:rFonts w:hint="cs"/>
          <w:rtl/>
        </w:rPr>
        <w:t>می‌گوید</w:t>
      </w:r>
      <w:r>
        <w:rPr>
          <w:rFonts w:hint="cs"/>
          <w:rtl/>
        </w:rPr>
        <w:t xml:space="preserve">: قلّد العالم العادل، در اینجا </w:t>
      </w:r>
      <w:r w:rsidR="00422441">
        <w:rPr>
          <w:rFonts w:hint="cs"/>
          <w:rtl/>
        </w:rPr>
        <w:t>می‌شود</w:t>
      </w:r>
      <w:r>
        <w:rPr>
          <w:rFonts w:hint="cs"/>
          <w:rtl/>
        </w:rPr>
        <w:t xml:space="preserve"> یک بحث فنی باز بشود که نسبت اکرام و </w:t>
      </w:r>
      <w:r>
        <w:rPr>
          <w:rFonts w:hint="cs"/>
          <w:rtl/>
        </w:rPr>
        <w:lastRenderedPageBreak/>
        <w:t>تقلید، آیا نسبتشان عموم و خصوص مطلق یا من وجه یا تباین هستند، بعضی از اقسامش ممکن است در طراحی بحث و تحلیل و اجتهاد اثر بگذارد.</w:t>
      </w:r>
    </w:p>
    <w:p w:rsidR="00A02526" w:rsidRDefault="00530323" w:rsidP="004F26AC">
      <w:pPr>
        <w:jc w:val="lowKashida"/>
        <w:rPr>
          <w:rtl/>
        </w:rPr>
      </w:pPr>
      <w:r>
        <w:rPr>
          <w:rFonts w:hint="cs"/>
          <w:rtl/>
        </w:rPr>
        <w:t xml:space="preserve">قسم اول به </w:t>
      </w:r>
      <w:r w:rsidR="00422441">
        <w:rPr>
          <w:rFonts w:hint="cs"/>
          <w:rtl/>
        </w:rPr>
        <w:t>دوشاخه</w:t>
      </w:r>
      <w:r>
        <w:rPr>
          <w:rFonts w:hint="cs"/>
          <w:rtl/>
        </w:rPr>
        <w:t xml:space="preserve"> تقسیم </w:t>
      </w:r>
      <w:r w:rsidR="00422441">
        <w:rPr>
          <w:rFonts w:hint="cs"/>
          <w:rtl/>
        </w:rPr>
        <w:t>می‌شود</w:t>
      </w:r>
      <w:r>
        <w:rPr>
          <w:rFonts w:hint="cs"/>
          <w:rtl/>
        </w:rPr>
        <w:t xml:space="preserve"> که مهم است، برای اینکه اطلاق و تقیید همیشه در موضوع نیست، مثل العالم، العالم العادل، گاهی اطلاق و تقیید در عنوان خود متعلق قرار </w:t>
      </w:r>
      <w:r w:rsidR="00422441">
        <w:rPr>
          <w:rFonts w:hint="cs"/>
          <w:rtl/>
        </w:rPr>
        <w:t>می‌گیرد</w:t>
      </w:r>
      <w:r>
        <w:rPr>
          <w:rFonts w:hint="cs"/>
          <w:rtl/>
        </w:rPr>
        <w:t xml:space="preserve">، مثل أکرم العالم، دلیل بعد </w:t>
      </w:r>
      <w:r w:rsidR="00422441">
        <w:rPr>
          <w:rFonts w:hint="cs"/>
          <w:rtl/>
        </w:rPr>
        <w:t>می‌گوید</w:t>
      </w:r>
      <w:r>
        <w:rPr>
          <w:rFonts w:hint="cs"/>
          <w:rtl/>
        </w:rPr>
        <w:t xml:space="preserve">: أکرم العالم باستضافته فی البیت، اکرامش بکن به اینکه او را در </w:t>
      </w:r>
      <w:r w:rsidR="00422441">
        <w:rPr>
          <w:rFonts w:hint="cs"/>
          <w:rtl/>
        </w:rPr>
        <w:t>خانه‌ات</w:t>
      </w:r>
      <w:r>
        <w:rPr>
          <w:rFonts w:hint="cs"/>
          <w:rtl/>
        </w:rPr>
        <w:t xml:space="preserve"> مهمان بکن، در دلیل اول اکرام مطلق است و در دوم مقید است، </w:t>
      </w:r>
      <w:r w:rsidR="00422441">
        <w:rPr>
          <w:rFonts w:hint="cs"/>
          <w:rtl/>
        </w:rPr>
        <w:t>درحالی‌که</w:t>
      </w:r>
      <w:r>
        <w:rPr>
          <w:rFonts w:hint="cs"/>
          <w:rtl/>
        </w:rPr>
        <w:t xml:space="preserve"> در مثال مشهور، خود موضوع مطلق و مقید است که عالم و عالم عادل هستند.</w:t>
      </w:r>
    </w:p>
    <w:p w:rsidR="00E6116D" w:rsidRDefault="00E6116D" w:rsidP="004F26AC">
      <w:pPr>
        <w:pStyle w:val="2"/>
        <w:rPr>
          <w:rtl/>
        </w:rPr>
      </w:pPr>
      <w:bookmarkStart w:id="5" w:name="_Toc536444196"/>
      <w:r>
        <w:rPr>
          <w:rFonts w:hint="cs"/>
          <w:rtl/>
        </w:rPr>
        <w:t>تقسیم دوم</w:t>
      </w:r>
      <w:r w:rsidR="008E2BA5">
        <w:rPr>
          <w:rFonts w:hint="cs"/>
          <w:rtl/>
        </w:rPr>
        <w:t>: تناسب مثبت و نافی در مطلق و مقید</w:t>
      </w:r>
      <w:bookmarkEnd w:id="5"/>
    </w:p>
    <w:p w:rsidR="00530323" w:rsidRDefault="002A1337" w:rsidP="004F26AC">
      <w:pPr>
        <w:jc w:val="lowKashida"/>
        <w:rPr>
          <w:rtl/>
        </w:rPr>
      </w:pPr>
      <w:r>
        <w:rPr>
          <w:rFonts w:hint="cs"/>
          <w:rtl/>
        </w:rPr>
        <w:t>تقسیم دوم؛ تقسیم مثبتین و نافیین یا مثبت و نافی بودن است</w:t>
      </w:r>
      <w:r w:rsidR="008E2BA5">
        <w:rPr>
          <w:rFonts w:hint="cs"/>
          <w:rtl/>
        </w:rPr>
        <w:t xml:space="preserve"> که</w:t>
      </w:r>
      <w:r>
        <w:rPr>
          <w:rFonts w:hint="cs"/>
          <w:rtl/>
        </w:rPr>
        <w:t xml:space="preserve"> </w:t>
      </w:r>
      <w:r w:rsidR="007C746C">
        <w:rPr>
          <w:rFonts w:hint="cs"/>
          <w:rtl/>
        </w:rPr>
        <w:t>در همان صورت اول از تقسیم اول که موضوع و مت</w:t>
      </w:r>
      <w:r w:rsidR="004F26AC">
        <w:rPr>
          <w:rFonts w:hint="cs"/>
          <w:rtl/>
        </w:rPr>
        <w:t>علق واحد بودند از حیث مثبت و ناف</w:t>
      </w:r>
      <w:r w:rsidR="007C746C">
        <w:rPr>
          <w:rFonts w:hint="cs"/>
          <w:rtl/>
        </w:rPr>
        <w:t xml:space="preserve">ی </w:t>
      </w:r>
      <w:r>
        <w:rPr>
          <w:rFonts w:hint="cs"/>
          <w:rtl/>
        </w:rPr>
        <w:t xml:space="preserve">بر </w:t>
      </w:r>
      <w:r w:rsidR="007C746C">
        <w:rPr>
          <w:rFonts w:hint="cs"/>
          <w:rtl/>
        </w:rPr>
        <w:t>چهار</w:t>
      </w:r>
      <w:r>
        <w:rPr>
          <w:rFonts w:hint="cs"/>
          <w:rtl/>
        </w:rPr>
        <w:t xml:space="preserve"> قسم است:</w:t>
      </w:r>
    </w:p>
    <w:p w:rsidR="002A1337" w:rsidRDefault="002A1337" w:rsidP="004F26AC">
      <w:pPr>
        <w:jc w:val="lowKashida"/>
        <w:rPr>
          <w:rtl/>
        </w:rPr>
      </w:pPr>
      <w:r>
        <w:rPr>
          <w:rFonts w:hint="cs"/>
          <w:rtl/>
        </w:rPr>
        <w:t xml:space="preserve">1 </w:t>
      </w:r>
      <w:r>
        <w:rPr>
          <w:rFonts w:ascii="Sakkal Majalla" w:hAnsi="Sakkal Majalla" w:cs="Sakkal Majalla" w:hint="cs"/>
          <w:rtl/>
        </w:rPr>
        <w:t>–</w:t>
      </w:r>
      <w:r>
        <w:rPr>
          <w:rFonts w:hint="cs"/>
          <w:rtl/>
        </w:rPr>
        <w:t xml:space="preserve"> مطلق و مقید مثبت</w:t>
      </w:r>
      <w:r w:rsidR="007C746C">
        <w:rPr>
          <w:rFonts w:hint="cs"/>
          <w:rtl/>
        </w:rPr>
        <w:t>ین</w:t>
      </w:r>
      <w:r>
        <w:rPr>
          <w:rFonts w:hint="cs"/>
          <w:rtl/>
        </w:rPr>
        <w:t xml:space="preserve"> هستند، مثل أکرم العالم، أکرم العالم العادل.</w:t>
      </w:r>
    </w:p>
    <w:p w:rsidR="002A1337" w:rsidRDefault="002A1337" w:rsidP="004F26AC">
      <w:pPr>
        <w:jc w:val="lowKashida"/>
        <w:rPr>
          <w:rtl/>
        </w:rPr>
      </w:pPr>
      <w:r>
        <w:rPr>
          <w:rFonts w:hint="cs"/>
          <w:rtl/>
        </w:rPr>
        <w:t xml:space="preserve">2 </w:t>
      </w:r>
      <w:r>
        <w:rPr>
          <w:rFonts w:ascii="Sakkal Majalla" w:hAnsi="Sakkal Majalla" w:cs="Sakkal Majalla" w:hint="cs"/>
          <w:rtl/>
        </w:rPr>
        <w:t>–</w:t>
      </w:r>
      <w:r>
        <w:rPr>
          <w:rFonts w:hint="cs"/>
          <w:rtl/>
        </w:rPr>
        <w:t xml:space="preserve"> مطلق و مقید نافیین هستند، مثل لا تکرم </w:t>
      </w:r>
      <w:r w:rsidR="007C746C">
        <w:rPr>
          <w:rFonts w:hint="cs"/>
          <w:rtl/>
        </w:rPr>
        <w:t>الفاسق، لا تکرم الفاسق المتجاهر یا فاسق مرتکب کبیره.</w:t>
      </w:r>
    </w:p>
    <w:p w:rsidR="007C746C" w:rsidRDefault="002A1337" w:rsidP="004F26AC">
      <w:pPr>
        <w:jc w:val="lowKashida"/>
        <w:rPr>
          <w:rFonts w:hint="cs"/>
          <w:rtl/>
        </w:rPr>
      </w:pPr>
      <w:r>
        <w:rPr>
          <w:rFonts w:hint="cs"/>
          <w:rtl/>
        </w:rPr>
        <w:t xml:space="preserve">3 </w:t>
      </w:r>
      <w:r>
        <w:rPr>
          <w:rFonts w:ascii="Sakkal Majalla" w:hAnsi="Sakkal Majalla" w:cs="Sakkal Majalla" w:hint="cs"/>
          <w:rtl/>
        </w:rPr>
        <w:t>–</w:t>
      </w:r>
      <w:r>
        <w:rPr>
          <w:rFonts w:hint="cs"/>
          <w:rtl/>
        </w:rPr>
        <w:t xml:space="preserve"> </w:t>
      </w:r>
      <w:r w:rsidR="005F7E3B">
        <w:rPr>
          <w:rFonts w:hint="cs"/>
          <w:rtl/>
        </w:rPr>
        <w:t>مطلق</w:t>
      </w:r>
      <w:r>
        <w:rPr>
          <w:rFonts w:hint="cs"/>
          <w:rtl/>
        </w:rPr>
        <w:t xml:space="preserve"> مثبت و </w:t>
      </w:r>
      <w:r w:rsidR="005F7E3B">
        <w:rPr>
          <w:rFonts w:hint="cs"/>
          <w:rtl/>
        </w:rPr>
        <w:t>مقید</w:t>
      </w:r>
      <w:r>
        <w:rPr>
          <w:rFonts w:hint="cs"/>
          <w:rtl/>
        </w:rPr>
        <w:t xml:space="preserve"> نافی هست، مثل أکر</w:t>
      </w:r>
      <w:r w:rsidR="007C746C">
        <w:rPr>
          <w:rFonts w:hint="cs"/>
          <w:rtl/>
        </w:rPr>
        <w:t>م العالم، لا تکرم العالم الفاسق.</w:t>
      </w:r>
    </w:p>
    <w:p w:rsidR="002A1337" w:rsidRDefault="007C746C" w:rsidP="004F26AC">
      <w:pPr>
        <w:jc w:val="lowKashida"/>
        <w:rPr>
          <w:rtl/>
        </w:rPr>
      </w:pPr>
      <w:r>
        <w:rPr>
          <w:rFonts w:hint="cs"/>
          <w:rtl/>
        </w:rPr>
        <w:t>4</w:t>
      </w:r>
      <w:r w:rsidR="002A1337">
        <w:rPr>
          <w:rFonts w:hint="cs"/>
          <w:rtl/>
        </w:rPr>
        <w:t xml:space="preserve"> </w:t>
      </w:r>
      <w:r>
        <w:rPr>
          <w:rFonts w:ascii="Sakkal Majalla" w:hAnsi="Sakkal Majalla" w:cs="Sakkal Majalla" w:hint="cs"/>
          <w:rtl/>
        </w:rPr>
        <w:t>–</w:t>
      </w:r>
      <w:r>
        <w:rPr>
          <w:rFonts w:hint="cs"/>
          <w:rtl/>
        </w:rPr>
        <w:t xml:space="preserve"> </w:t>
      </w:r>
      <w:r w:rsidR="002A1337">
        <w:rPr>
          <w:rFonts w:hint="cs"/>
          <w:rtl/>
        </w:rPr>
        <w:t xml:space="preserve">گاهی هم برعکس </w:t>
      </w:r>
      <w:r>
        <w:rPr>
          <w:rFonts w:hint="cs"/>
          <w:rtl/>
        </w:rPr>
        <w:t xml:space="preserve">قسم سوم </w:t>
      </w:r>
      <w:r w:rsidR="002A1337">
        <w:rPr>
          <w:rFonts w:hint="cs"/>
          <w:rtl/>
        </w:rPr>
        <w:t>هستند، مثل لا تکرم</w:t>
      </w:r>
      <w:r>
        <w:rPr>
          <w:rFonts w:hint="cs"/>
          <w:rtl/>
        </w:rPr>
        <w:t xml:space="preserve"> العالم</w:t>
      </w:r>
      <w:r w:rsidR="002A1337">
        <w:rPr>
          <w:rFonts w:hint="cs"/>
          <w:rtl/>
        </w:rPr>
        <w:t xml:space="preserve"> الفاسق، أکرم العالم </w:t>
      </w:r>
      <w:r w:rsidR="008E2BA5">
        <w:rPr>
          <w:rFonts w:hint="cs"/>
          <w:rtl/>
        </w:rPr>
        <w:t xml:space="preserve">که </w:t>
      </w:r>
      <w:r w:rsidR="002A1337">
        <w:rPr>
          <w:rFonts w:hint="cs"/>
          <w:rtl/>
        </w:rPr>
        <w:t>مرتکب صغیره است و مرتکب کبیره نیست.</w:t>
      </w:r>
    </w:p>
    <w:p w:rsidR="005F7E3B" w:rsidRDefault="00886612" w:rsidP="004F26AC">
      <w:pPr>
        <w:jc w:val="lowKashida"/>
        <w:rPr>
          <w:rtl/>
        </w:rPr>
      </w:pPr>
      <w:r>
        <w:rPr>
          <w:rFonts w:hint="cs"/>
          <w:rtl/>
        </w:rPr>
        <w:t>این تقسیم در احکام خیلی فرق دارد، فرق اولی که واضح است، این است که؛ مثبتین و نافیین حمل مطلق بر مقید ن</w:t>
      </w:r>
      <w:r w:rsidR="00422441">
        <w:rPr>
          <w:rFonts w:hint="cs"/>
          <w:rtl/>
        </w:rPr>
        <w:t>می‌شود</w:t>
      </w:r>
      <w:r>
        <w:rPr>
          <w:rFonts w:hint="cs"/>
          <w:rtl/>
        </w:rPr>
        <w:t>، حمل مطلق بر مقید برای جایی است که مثبت و نافی باشد که قسم سوم و چهارم است.</w:t>
      </w:r>
    </w:p>
    <w:p w:rsidR="007C746C" w:rsidRDefault="007C746C" w:rsidP="004F26AC">
      <w:pPr>
        <w:pStyle w:val="2"/>
        <w:rPr>
          <w:rtl/>
        </w:rPr>
      </w:pPr>
      <w:bookmarkStart w:id="6" w:name="_Toc536444197"/>
      <w:r>
        <w:rPr>
          <w:rFonts w:hint="cs"/>
          <w:rtl/>
        </w:rPr>
        <w:t>تقسیم سوم</w:t>
      </w:r>
      <w:r>
        <w:rPr>
          <w:rFonts w:hint="cs"/>
          <w:rtl/>
        </w:rPr>
        <w:t>: تکلیفی و وضعی بودن حکم در مطلق و مقید</w:t>
      </w:r>
      <w:bookmarkEnd w:id="6"/>
    </w:p>
    <w:p w:rsidR="00B40ECD" w:rsidRDefault="00CD6715" w:rsidP="004F26AC">
      <w:pPr>
        <w:jc w:val="lowKashida"/>
        <w:rPr>
          <w:rtl/>
        </w:rPr>
      </w:pPr>
      <w:r>
        <w:rPr>
          <w:rFonts w:hint="cs"/>
          <w:rtl/>
        </w:rPr>
        <w:t xml:space="preserve">تقسیم </w:t>
      </w:r>
      <w:r w:rsidR="007C746C">
        <w:rPr>
          <w:rFonts w:hint="cs"/>
          <w:rtl/>
        </w:rPr>
        <w:t>سوم</w:t>
      </w:r>
      <w:r>
        <w:rPr>
          <w:rFonts w:hint="cs"/>
          <w:rtl/>
        </w:rPr>
        <w:t xml:space="preserve"> این است که؛ </w:t>
      </w:r>
      <w:r w:rsidR="00422441">
        <w:rPr>
          <w:rFonts w:hint="cs"/>
          <w:rtl/>
        </w:rPr>
        <w:t>یک‌بار</w:t>
      </w:r>
      <w:r w:rsidR="00B40ECD">
        <w:rPr>
          <w:rFonts w:hint="cs"/>
          <w:rtl/>
        </w:rPr>
        <w:t xml:space="preserve"> حکم در دلیل مطلق و مقید تکلیفی است و </w:t>
      </w:r>
      <w:r w:rsidR="00422441">
        <w:rPr>
          <w:rFonts w:hint="cs"/>
          <w:rtl/>
        </w:rPr>
        <w:t>یک‌بار</w:t>
      </w:r>
      <w:r w:rsidR="00B40ECD">
        <w:rPr>
          <w:rFonts w:hint="cs"/>
          <w:rtl/>
        </w:rPr>
        <w:t xml:space="preserve"> وضعی است، گاهی مطلق و مقید تکلیفی هستند، مثل أکرم العالم، گاهی هم هست مطلق و مقید در امور وضعی است، مثلاً یک دلیل </w:t>
      </w:r>
      <w:r w:rsidR="00422441">
        <w:rPr>
          <w:rFonts w:hint="cs"/>
          <w:rtl/>
        </w:rPr>
        <w:t>می‌گوید</w:t>
      </w:r>
      <w:r w:rsidR="00B40ECD">
        <w:rPr>
          <w:rFonts w:hint="cs"/>
          <w:rtl/>
        </w:rPr>
        <w:t xml:space="preserve">: بول مبطل وضو هست، دلیل دیگر </w:t>
      </w:r>
      <w:r w:rsidR="00422441">
        <w:rPr>
          <w:rFonts w:hint="cs"/>
          <w:rtl/>
        </w:rPr>
        <w:t>می‌گوید</w:t>
      </w:r>
      <w:r w:rsidR="00B40ECD">
        <w:rPr>
          <w:rFonts w:hint="cs"/>
          <w:rtl/>
        </w:rPr>
        <w:t>: بولی که از مجرای متعارف بیاید، مبطل است.</w:t>
      </w:r>
    </w:p>
    <w:p w:rsidR="00B40ECD" w:rsidRDefault="00B40ECD" w:rsidP="004F26AC">
      <w:pPr>
        <w:jc w:val="lowKashida"/>
        <w:rPr>
          <w:rtl/>
        </w:rPr>
      </w:pPr>
      <w:r>
        <w:rPr>
          <w:rFonts w:hint="cs"/>
          <w:rtl/>
        </w:rPr>
        <w:t xml:space="preserve">گاهی محط مطلق و مقید احکام تکلیفی یعنی </w:t>
      </w:r>
      <w:r w:rsidR="00422441">
        <w:rPr>
          <w:rFonts w:hint="cs"/>
          <w:rtl/>
        </w:rPr>
        <w:t>امرونهی</w:t>
      </w:r>
      <w:r>
        <w:rPr>
          <w:rFonts w:hint="cs"/>
          <w:rtl/>
        </w:rPr>
        <w:t xml:space="preserve"> هستند، گاهی احکام وضعی هستند، قسم اول احکام وضعی به احکام الزامی و غیر الزامی تقسیم </w:t>
      </w:r>
      <w:r w:rsidR="00422441">
        <w:rPr>
          <w:rFonts w:hint="cs"/>
          <w:rtl/>
        </w:rPr>
        <w:t>می‌شود</w:t>
      </w:r>
      <w:r>
        <w:rPr>
          <w:rFonts w:hint="cs"/>
          <w:rtl/>
        </w:rPr>
        <w:t xml:space="preserve">، </w:t>
      </w:r>
      <w:r w:rsidR="00422441">
        <w:rPr>
          <w:rFonts w:hint="cs"/>
          <w:rtl/>
        </w:rPr>
        <w:t>آن‌هم</w:t>
      </w:r>
      <w:r>
        <w:rPr>
          <w:rFonts w:hint="cs"/>
          <w:rtl/>
        </w:rPr>
        <w:t xml:space="preserve"> ممکن است اثر داشته باشد، اینکه هر دو خطابات الزامی </w:t>
      </w:r>
      <w:r>
        <w:rPr>
          <w:rFonts w:hint="cs"/>
          <w:rtl/>
        </w:rPr>
        <w:lastRenderedPageBreak/>
        <w:t xml:space="preserve">هستند، مثل أکرم و لا تکرم، گاهی هم خطاب در مستحبات است، یک دلیل </w:t>
      </w:r>
      <w:r w:rsidR="00422441">
        <w:rPr>
          <w:rFonts w:hint="cs"/>
          <w:rtl/>
        </w:rPr>
        <w:t>می‌گوید</w:t>
      </w:r>
      <w:r>
        <w:rPr>
          <w:rFonts w:hint="cs"/>
          <w:rtl/>
        </w:rPr>
        <w:t xml:space="preserve">: نماز شب بخوان، دلیل دیگر </w:t>
      </w:r>
      <w:r w:rsidR="00422441">
        <w:rPr>
          <w:rFonts w:hint="cs"/>
          <w:rtl/>
        </w:rPr>
        <w:t>می‌گوید</w:t>
      </w:r>
      <w:r>
        <w:rPr>
          <w:rFonts w:hint="cs"/>
          <w:rtl/>
        </w:rPr>
        <w:t xml:space="preserve">: نماز شب با این قید بخوان، اگر مثبت و نافی هستند، یکی الزامی است یا اینکه حکم استحبابی و نقطه مقابلش کراهی و تنزیهی است یا تجویز است، این هم اقسامی پیدا </w:t>
      </w:r>
      <w:r w:rsidR="00422441">
        <w:rPr>
          <w:rFonts w:hint="cs"/>
          <w:rtl/>
        </w:rPr>
        <w:t>می‌کند</w:t>
      </w:r>
      <w:r>
        <w:rPr>
          <w:rFonts w:hint="cs"/>
          <w:rtl/>
        </w:rPr>
        <w:t xml:space="preserve"> که گاهی در </w:t>
      </w:r>
      <w:r w:rsidR="00422441">
        <w:rPr>
          <w:rFonts w:hint="cs"/>
          <w:rtl/>
        </w:rPr>
        <w:t>جمع‌بندی‌های</w:t>
      </w:r>
      <w:r>
        <w:rPr>
          <w:rFonts w:hint="cs"/>
          <w:rtl/>
        </w:rPr>
        <w:t xml:space="preserve"> اصولی تغییر ایجاد </w:t>
      </w:r>
      <w:r w:rsidR="00422441">
        <w:rPr>
          <w:rFonts w:hint="cs"/>
          <w:rtl/>
        </w:rPr>
        <w:t>می‌کند</w:t>
      </w:r>
      <w:r>
        <w:rPr>
          <w:rFonts w:hint="cs"/>
          <w:rtl/>
        </w:rPr>
        <w:t>.</w:t>
      </w:r>
    </w:p>
    <w:p w:rsidR="00B40ECD" w:rsidRDefault="00B40ECD" w:rsidP="004F26AC">
      <w:pPr>
        <w:jc w:val="lowKashida"/>
        <w:rPr>
          <w:rtl/>
        </w:rPr>
      </w:pPr>
      <w:r>
        <w:rPr>
          <w:rFonts w:hint="cs"/>
          <w:rtl/>
        </w:rPr>
        <w:t>پس تقسیم سوم به این صورت شد که مفاد دو خطاب مطلق و مقید گاهی احکام تکلیفی است و گاهی احکام وضعی است.</w:t>
      </w:r>
    </w:p>
    <w:p w:rsidR="00B40ECD" w:rsidRDefault="00B40ECD" w:rsidP="004F26AC">
      <w:pPr>
        <w:jc w:val="lowKashida"/>
        <w:rPr>
          <w:rtl/>
        </w:rPr>
      </w:pPr>
      <w:r>
        <w:rPr>
          <w:rFonts w:hint="cs"/>
          <w:rtl/>
        </w:rPr>
        <w:t xml:space="preserve">احکام تکلیفی </w:t>
      </w:r>
      <w:r w:rsidR="00497E73">
        <w:rPr>
          <w:rFonts w:hint="cs"/>
          <w:rtl/>
        </w:rPr>
        <w:t xml:space="preserve">هم </w:t>
      </w:r>
      <w:r>
        <w:rPr>
          <w:rFonts w:hint="cs"/>
          <w:rtl/>
        </w:rPr>
        <w:t>گاهی الزامی هستند و گاهی غیر الزامی هستند.</w:t>
      </w:r>
    </w:p>
    <w:p w:rsidR="00E6116D" w:rsidRDefault="00E6116D" w:rsidP="004F26AC">
      <w:pPr>
        <w:pStyle w:val="2"/>
        <w:rPr>
          <w:rtl/>
        </w:rPr>
      </w:pPr>
      <w:bookmarkStart w:id="7" w:name="_Toc536444198"/>
      <w:r>
        <w:rPr>
          <w:rFonts w:hint="cs"/>
          <w:rtl/>
        </w:rPr>
        <w:t>تقسیم چهارم</w:t>
      </w:r>
      <w:r w:rsidR="00497E73">
        <w:rPr>
          <w:rFonts w:hint="cs"/>
          <w:rtl/>
        </w:rPr>
        <w:t xml:space="preserve">: </w:t>
      </w:r>
      <w:r w:rsidR="00497E73">
        <w:rPr>
          <w:rFonts w:hint="cs"/>
          <w:rtl/>
        </w:rPr>
        <w:t>وحدت حکم و تعدد حکم</w:t>
      </w:r>
      <w:r w:rsidR="00497E73">
        <w:rPr>
          <w:rFonts w:hint="cs"/>
          <w:rtl/>
        </w:rPr>
        <w:t xml:space="preserve"> در مطلق و مقید</w:t>
      </w:r>
      <w:bookmarkEnd w:id="7"/>
    </w:p>
    <w:p w:rsidR="00B40ECD" w:rsidRDefault="00B40ECD" w:rsidP="004F26AC">
      <w:pPr>
        <w:jc w:val="lowKashida"/>
        <w:rPr>
          <w:rtl/>
        </w:rPr>
      </w:pPr>
      <w:r>
        <w:rPr>
          <w:rFonts w:hint="cs"/>
          <w:rtl/>
        </w:rPr>
        <w:t xml:space="preserve">تقسیم چهارم که در اصول فقه هم ذکر شده است؛ وحدت حکم و تعدد حکم است، گاهی هست حکم متکرر و متعدد به نحو عام استغراقی است، مثل أکرم العالم، أکرم العالم العادل که به تعدد علما این اکرام تعدد پیدا </w:t>
      </w:r>
      <w:r w:rsidR="00422441">
        <w:rPr>
          <w:rFonts w:hint="cs"/>
          <w:rtl/>
        </w:rPr>
        <w:t>می‌کند</w:t>
      </w:r>
      <w:r>
        <w:rPr>
          <w:rFonts w:hint="cs"/>
          <w:rtl/>
        </w:rPr>
        <w:t xml:space="preserve"> و </w:t>
      </w:r>
      <w:r w:rsidR="00422441">
        <w:rPr>
          <w:rFonts w:hint="cs"/>
          <w:rtl/>
        </w:rPr>
        <w:t>تأکیدهای</w:t>
      </w:r>
      <w:r>
        <w:rPr>
          <w:rFonts w:hint="cs"/>
          <w:rtl/>
        </w:rPr>
        <w:t xml:space="preserve"> متعدد زیر سایه این خطاب قرار دارد، گاهی هم وحدت حکم است، وحدت حکم به این معنا که؛ یکی گفته اس</w:t>
      </w:r>
      <w:r w:rsidR="003B113C">
        <w:rPr>
          <w:rFonts w:hint="cs"/>
          <w:rtl/>
        </w:rPr>
        <w:t>ت: أعتق ر</w:t>
      </w:r>
      <w:r w:rsidR="004F26AC">
        <w:rPr>
          <w:rFonts w:hint="cs"/>
          <w:rtl/>
        </w:rPr>
        <w:t xml:space="preserve">قبة، دیگر گفته است: أعتق رقبة </w:t>
      </w:r>
      <w:r w:rsidR="003B113C">
        <w:rPr>
          <w:rFonts w:hint="cs"/>
          <w:rtl/>
        </w:rPr>
        <w:t xml:space="preserve">مؤمنة، اینجا </w:t>
      </w:r>
      <w:r w:rsidR="00422441">
        <w:rPr>
          <w:rFonts w:hint="cs"/>
          <w:rtl/>
        </w:rPr>
        <w:t>می‌دانیم</w:t>
      </w:r>
      <w:r w:rsidR="003B113C">
        <w:rPr>
          <w:rFonts w:hint="cs"/>
          <w:rtl/>
        </w:rPr>
        <w:t xml:space="preserve"> یک ت</w:t>
      </w:r>
      <w:r w:rsidR="00497E73">
        <w:rPr>
          <w:rFonts w:hint="cs"/>
          <w:rtl/>
        </w:rPr>
        <w:t>کلیف</w:t>
      </w:r>
      <w:r w:rsidR="003B113C">
        <w:rPr>
          <w:rFonts w:hint="cs"/>
          <w:rtl/>
        </w:rPr>
        <w:t xml:space="preserve"> بیشتر نداریم، مثلاً شخصی که این خلاف را در حج یا در صوم انجام داده است، یک </w:t>
      </w:r>
      <w:r w:rsidR="00422441">
        <w:rPr>
          <w:rFonts w:hint="cs"/>
          <w:rtl/>
        </w:rPr>
        <w:t>کفاره‌ای</w:t>
      </w:r>
      <w:r w:rsidR="003B113C">
        <w:rPr>
          <w:rFonts w:hint="cs"/>
          <w:rtl/>
        </w:rPr>
        <w:t xml:space="preserve"> برای او قرار داده شده است، معلوم است که یک تکلیف بیشتر ندارد، مطلق بدلی است، أعتق رقبةً، دلیل دیگر </w:t>
      </w:r>
      <w:r w:rsidR="00422441">
        <w:rPr>
          <w:rFonts w:hint="cs"/>
          <w:rtl/>
        </w:rPr>
        <w:t>می‌گوید</w:t>
      </w:r>
      <w:r w:rsidR="00497E73">
        <w:rPr>
          <w:rFonts w:hint="cs"/>
          <w:rtl/>
        </w:rPr>
        <w:t xml:space="preserve">: رقبة </w:t>
      </w:r>
      <w:r w:rsidR="003B113C">
        <w:rPr>
          <w:rFonts w:hint="cs"/>
          <w:rtl/>
        </w:rPr>
        <w:t xml:space="preserve">مؤمنة، این تعدد تکلیف نیست که مثلاً این عالم را اکرام بکن یا عالم دیگر را اکرام بکن، بلکه یک دلیل </w:t>
      </w:r>
      <w:r w:rsidR="00422441">
        <w:rPr>
          <w:rFonts w:hint="cs"/>
          <w:rtl/>
        </w:rPr>
        <w:t>می‌گوید</w:t>
      </w:r>
      <w:r w:rsidR="003B113C">
        <w:rPr>
          <w:rFonts w:hint="cs"/>
          <w:rtl/>
        </w:rPr>
        <w:t xml:space="preserve">: أعتق رقبةً، دلیل دیگر </w:t>
      </w:r>
      <w:r w:rsidR="00422441">
        <w:rPr>
          <w:rFonts w:hint="cs"/>
          <w:rtl/>
        </w:rPr>
        <w:t>می‌گوید</w:t>
      </w:r>
      <w:r w:rsidR="003B113C">
        <w:rPr>
          <w:rFonts w:hint="cs"/>
          <w:rtl/>
        </w:rPr>
        <w:t>: رق</w:t>
      </w:r>
      <w:r w:rsidR="00497E73">
        <w:rPr>
          <w:rFonts w:hint="cs"/>
          <w:rtl/>
        </w:rPr>
        <w:t xml:space="preserve">بةً </w:t>
      </w:r>
      <w:r w:rsidR="003B113C">
        <w:rPr>
          <w:rFonts w:hint="cs"/>
          <w:rtl/>
        </w:rPr>
        <w:t>مؤمنة، این وحدت و تعدد حکم است که خیلی اثر دارد.</w:t>
      </w:r>
    </w:p>
    <w:p w:rsidR="00E6116D" w:rsidRDefault="00E6116D" w:rsidP="004F26AC">
      <w:pPr>
        <w:pStyle w:val="2"/>
        <w:rPr>
          <w:rtl/>
        </w:rPr>
      </w:pPr>
      <w:bookmarkStart w:id="8" w:name="_Toc536444199"/>
      <w:r>
        <w:rPr>
          <w:rFonts w:hint="cs"/>
          <w:rtl/>
        </w:rPr>
        <w:t>تقسیم پنجم</w:t>
      </w:r>
      <w:r w:rsidR="00497E73">
        <w:rPr>
          <w:rFonts w:hint="cs"/>
          <w:rtl/>
        </w:rPr>
        <w:t>: اتصال و انفصال در ارتباط مطلق و مقید</w:t>
      </w:r>
      <w:bookmarkEnd w:id="8"/>
    </w:p>
    <w:p w:rsidR="003B113C" w:rsidRDefault="00FA7EFB" w:rsidP="004F26AC">
      <w:pPr>
        <w:jc w:val="lowKashida"/>
        <w:rPr>
          <w:rtl/>
        </w:rPr>
      </w:pPr>
      <w:r>
        <w:rPr>
          <w:rFonts w:hint="cs"/>
          <w:rtl/>
        </w:rPr>
        <w:t xml:space="preserve">تقسیم پنجم؛ متصل و منفصل است، ارتباط مطلق و مقید چگونه است؟ گاهی هست که این مقید قرینه لبیّه است، گاهی لفظیه است، هر یک از </w:t>
      </w:r>
      <w:r w:rsidR="00422441">
        <w:rPr>
          <w:rFonts w:hint="cs"/>
          <w:rtl/>
        </w:rPr>
        <w:t>این‌ها</w:t>
      </w:r>
      <w:r>
        <w:rPr>
          <w:rFonts w:hint="cs"/>
          <w:rtl/>
        </w:rPr>
        <w:t xml:space="preserve"> تقسیم</w:t>
      </w:r>
      <w:r w:rsidR="00497E73">
        <w:rPr>
          <w:rFonts w:hint="cs"/>
          <w:rtl/>
        </w:rPr>
        <w:t>ی دارد،</w:t>
      </w:r>
      <w:r>
        <w:rPr>
          <w:rFonts w:hint="cs"/>
          <w:rtl/>
        </w:rPr>
        <w:t xml:space="preserve"> مقید لفظی تقسیم </w:t>
      </w:r>
      <w:r w:rsidR="00422441">
        <w:rPr>
          <w:rFonts w:hint="cs"/>
          <w:rtl/>
        </w:rPr>
        <w:t>می‌شود</w:t>
      </w:r>
      <w:r>
        <w:rPr>
          <w:rFonts w:hint="cs"/>
          <w:rtl/>
        </w:rPr>
        <w:t xml:space="preserve"> به مقید متصل، مثل أکرم العالم إلّا الفاسق و مقید منفصل، مثل أکرم العالم، لا تکرم العالم الفاسق.</w:t>
      </w:r>
    </w:p>
    <w:p w:rsidR="00FA7EFB" w:rsidRDefault="00FA7EFB" w:rsidP="004F26AC">
      <w:pPr>
        <w:jc w:val="lowKashida"/>
        <w:rPr>
          <w:rtl/>
        </w:rPr>
      </w:pPr>
      <w:r>
        <w:rPr>
          <w:rFonts w:hint="cs"/>
          <w:rtl/>
        </w:rPr>
        <w:t xml:space="preserve">قرینه لبیّه هم تقسیم </w:t>
      </w:r>
      <w:r w:rsidR="00422441">
        <w:rPr>
          <w:rFonts w:hint="cs"/>
          <w:rtl/>
        </w:rPr>
        <w:t>می‌شود</w:t>
      </w:r>
      <w:r>
        <w:rPr>
          <w:rFonts w:hint="cs"/>
          <w:rtl/>
        </w:rPr>
        <w:t xml:space="preserve">، چون قرینه لبیّه گاهی یک مدلول عقلی خیلی آشکار و واضح است که در حکم متصل است، گاهی قرائن لبیّه یک حکم عقلی است که باید فکر کرد و به آن رسید، حالت اتصال ندارد، به حکم </w:t>
      </w:r>
      <w:r>
        <w:rPr>
          <w:rFonts w:hint="cs"/>
          <w:rtl/>
        </w:rPr>
        <w:lastRenderedPageBreak/>
        <w:t>منفصل است</w:t>
      </w:r>
      <w:r w:rsidR="00AF554F">
        <w:rPr>
          <w:rFonts w:hint="cs"/>
          <w:rtl/>
        </w:rPr>
        <w:t>، لذا مقید گاهی لفظی است و گاهی لبی است، لفظی یا متصل است یا منفصل است، لبی یا به حکم متصل است و یا به حکم منفصل است.</w:t>
      </w:r>
    </w:p>
    <w:p w:rsidR="00AF554F" w:rsidRDefault="00AF554F" w:rsidP="004F26AC">
      <w:pPr>
        <w:jc w:val="lowKashida"/>
        <w:rPr>
          <w:rtl/>
        </w:rPr>
      </w:pPr>
      <w:r>
        <w:rPr>
          <w:rFonts w:hint="cs"/>
          <w:rtl/>
        </w:rPr>
        <w:t xml:space="preserve">لفظی متصل </w:t>
      </w:r>
      <w:r w:rsidR="00497E73">
        <w:rPr>
          <w:rFonts w:hint="cs"/>
          <w:rtl/>
        </w:rPr>
        <w:t>هم</w:t>
      </w:r>
      <w:r>
        <w:rPr>
          <w:rFonts w:hint="cs"/>
          <w:rtl/>
        </w:rPr>
        <w:t xml:space="preserve"> تعابیر متفاوت </w:t>
      </w:r>
      <w:r w:rsidR="00422441">
        <w:rPr>
          <w:rFonts w:hint="cs"/>
          <w:rtl/>
        </w:rPr>
        <w:t>می‌تواند</w:t>
      </w:r>
      <w:r>
        <w:rPr>
          <w:rFonts w:hint="cs"/>
          <w:rtl/>
        </w:rPr>
        <w:t xml:space="preserve"> داشته باشد، </w:t>
      </w:r>
      <w:r w:rsidR="00497E73">
        <w:rPr>
          <w:rFonts w:hint="cs"/>
          <w:rtl/>
        </w:rPr>
        <w:t xml:space="preserve">مثل اینکه </w:t>
      </w:r>
      <w:r>
        <w:rPr>
          <w:rFonts w:hint="cs"/>
          <w:rtl/>
        </w:rPr>
        <w:t xml:space="preserve">گاهی به شکل استثنا است، مثل أکرم العالم إلّا الفاسق من العلما یا اینکه منفصلی است که دو جمله در کنار هم قرار گرفته است، مثل أکرم العالم و أکرم العالم العادل </w:t>
      </w:r>
      <w:r w:rsidR="00497E73">
        <w:rPr>
          <w:rFonts w:hint="cs"/>
          <w:rtl/>
        </w:rPr>
        <w:t xml:space="preserve">که دو جمله را </w:t>
      </w:r>
      <w:r>
        <w:rPr>
          <w:rFonts w:hint="cs"/>
          <w:rtl/>
        </w:rPr>
        <w:t xml:space="preserve">در کنار هم </w:t>
      </w:r>
      <w:r w:rsidR="00422441">
        <w:rPr>
          <w:rFonts w:hint="cs"/>
          <w:rtl/>
        </w:rPr>
        <w:t>می‌گوید</w:t>
      </w:r>
      <w:r>
        <w:rPr>
          <w:rFonts w:hint="cs"/>
          <w:rtl/>
        </w:rPr>
        <w:t>، به شکل استثنا ن</w:t>
      </w:r>
      <w:r w:rsidR="00497E73">
        <w:rPr>
          <w:rFonts w:hint="cs"/>
          <w:rtl/>
        </w:rPr>
        <w:t xml:space="preserve">می‌گوید یعنی </w:t>
      </w:r>
      <w:r>
        <w:rPr>
          <w:rFonts w:hint="cs"/>
          <w:rtl/>
        </w:rPr>
        <w:t xml:space="preserve">خود متصل هم گاهی به شکل استثنا است و تعابیری شبیه استثنا است، گاهی به شکل دو جمله مستقل است که </w:t>
      </w:r>
      <w:r w:rsidR="00422441">
        <w:rPr>
          <w:rFonts w:hint="cs"/>
          <w:rtl/>
        </w:rPr>
        <w:t>بلافاصله</w:t>
      </w:r>
      <w:r>
        <w:rPr>
          <w:rFonts w:hint="cs"/>
          <w:rtl/>
        </w:rPr>
        <w:t xml:space="preserve"> در کنار هم </w:t>
      </w:r>
      <w:r w:rsidR="00422441">
        <w:rPr>
          <w:rFonts w:hint="cs"/>
          <w:rtl/>
        </w:rPr>
        <w:t>قرارگرفته‌اند</w:t>
      </w:r>
      <w:r>
        <w:rPr>
          <w:rFonts w:hint="cs"/>
          <w:rtl/>
        </w:rPr>
        <w:t>، در اینجا مصداق دارد.</w:t>
      </w:r>
    </w:p>
    <w:p w:rsidR="00AF554F" w:rsidRDefault="00AF554F" w:rsidP="004F26AC">
      <w:pPr>
        <w:jc w:val="lowKashida"/>
        <w:rPr>
          <w:rtl/>
        </w:rPr>
      </w:pPr>
      <w:r>
        <w:rPr>
          <w:rFonts w:hint="cs"/>
          <w:rtl/>
        </w:rPr>
        <w:t>سؤال...</w:t>
      </w:r>
    </w:p>
    <w:p w:rsidR="00F91165" w:rsidRDefault="00AF554F" w:rsidP="004F26AC">
      <w:pPr>
        <w:jc w:val="lowKashida"/>
        <w:rPr>
          <w:rtl/>
        </w:rPr>
      </w:pPr>
      <w:r>
        <w:rPr>
          <w:rFonts w:hint="cs"/>
          <w:rtl/>
        </w:rPr>
        <w:t>جواب: شمولی و بدلی در ذیل وحدت و تعدد مقصودمان بود</w:t>
      </w:r>
      <w:r w:rsidR="00F91165">
        <w:rPr>
          <w:rFonts w:hint="cs"/>
          <w:rtl/>
        </w:rPr>
        <w:t xml:space="preserve">، این تقسیم که گاهی گفته </w:t>
      </w:r>
      <w:r w:rsidR="00422441">
        <w:rPr>
          <w:rFonts w:hint="cs"/>
          <w:rtl/>
        </w:rPr>
        <w:t>می‌شود</w:t>
      </w:r>
      <w:r w:rsidR="00F91165">
        <w:rPr>
          <w:rFonts w:hint="cs"/>
          <w:rtl/>
        </w:rPr>
        <w:t xml:space="preserve">: مطلق و مقید گاهی شمولی هستند، گاهی بدلی هستند و گاهی مجموعی هستند، اگر بدلی باشد؛ حکم؛ وحدت حکم </w:t>
      </w:r>
      <w:r w:rsidR="00422441">
        <w:rPr>
          <w:rFonts w:hint="cs"/>
          <w:rtl/>
        </w:rPr>
        <w:t>می‌شود</w:t>
      </w:r>
      <w:r w:rsidR="00F91165">
        <w:rPr>
          <w:rFonts w:hint="cs"/>
          <w:rtl/>
        </w:rPr>
        <w:t xml:space="preserve">، شمولی که باشد، تعدد </w:t>
      </w:r>
      <w:r w:rsidR="00422441">
        <w:rPr>
          <w:rFonts w:hint="cs"/>
          <w:rtl/>
        </w:rPr>
        <w:t>می‌شود</w:t>
      </w:r>
      <w:r w:rsidR="00F91165">
        <w:rPr>
          <w:rFonts w:hint="cs"/>
          <w:rtl/>
        </w:rPr>
        <w:t>، ظاهراً باید با آن مساوی باشد.</w:t>
      </w:r>
    </w:p>
    <w:p w:rsidR="00497E73" w:rsidRDefault="00497E73" w:rsidP="004F26AC">
      <w:pPr>
        <w:jc w:val="lowKashida"/>
        <w:rPr>
          <w:rFonts w:hint="cs"/>
          <w:rtl/>
        </w:rPr>
      </w:pPr>
      <w:r>
        <w:rPr>
          <w:rFonts w:hint="cs"/>
          <w:rtl/>
        </w:rPr>
        <w:t>از پنج منظر می</w:t>
      </w:r>
      <w:r w:rsidR="004F26AC">
        <w:rPr>
          <w:rFonts w:hint="cs"/>
          <w:rtl/>
        </w:rPr>
        <w:t>‌</w:t>
      </w:r>
      <w:bookmarkStart w:id="9" w:name="_GoBack"/>
      <w:bookmarkEnd w:id="9"/>
      <w:r>
        <w:rPr>
          <w:rFonts w:hint="cs"/>
          <w:rtl/>
        </w:rPr>
        <w:t>شود بحث مطلق و مقید را تقسیم کرد و اگر اقسام را به هم ضرب و تقسیم کرد اقسام مختلفی به وجود می‌آید.</w:t>
      </w:r>
    </w:p>
    <w:p w:rsidR="00F91165" w:rsidRDefault="00497E73" w:rsidP="004F26AC">
      <w:pPr>
        <w:jc w:val="lowKashida"/>
        <w:rPr>
          <w:rtl/>
        </w:rPr>
      </w:pPr>
      <w:r>
        <w:rPr>
          <w:rFonts w:hint="cs"/>
          <w:rtl/>
        </w:rPr>
        <w:t>در خصوص هر یک از تقسیمات جداجدا بحث می</w:t>
      </w:r>
      <w:r w:rsidR="004F26AC">
        <w:rPr>
          <w:rFonts w:hint="cs"/>
          <w:rtl/>
        </w:rPr>
        <w:t>‌</w:t>
      </w:r>
      <w:r>
        <w:rPr>
          <w:rFonts w:hint="cs"/>
          <w:rtl/>
        </w:rPr>
        <w:t xml:space="preserve">کنیم. </w:t>
      </w:r>
      <w:r w:rsidR="00F91165">
        <w:rPr>
          <w:rFonts w:hint="cs"/>
          <w:rtl/>
        </w:rPr>
        <w:t>در قسم اول که وحدت متعلق و موضوع است، منتهی تفاوتش به نحو اطلاق و تقیید در موضوع یا متعلق است</w:t>
      </w:r>
      <w:r w:rsidR="004F26AC">
        <w:rPr>
          <w:rFonts w:hint="cs"/>
          <w:rtl/>
        </w:rPr>
        <w:t xml:space="preserve"> بحث شده است اما</w:t>
      </w:r>
      <w:r w:rsidR="00F91165">
        <w:rPr>
          <w:rFonts w:hint="cs"/>
          <w:rtl/>
        </w:rPr>
        <w:t xml:space="preserve"> سه قسم دیگر </w:t>
      </w:r>
      <w:r w:rsidR="004F26AC">
        <w:rPr>
          <w:rFonts w:hint="cs"/>
          <w:rtl/>
        </w:rPr>
        <w:t xml:space="preserve">را </w:t>
      </w:r>
      <w:r w:rsidR="00F91165">
        <w:rPr>
          <w:rFonts w:hint="cs"/>
          <w:rtl/>
        </w:rPr>
        <w:t>محل بحث قرار ندادند.</w:t>
      </w:r>
    </w:p>
    <w:p w:rsidR="00E6116D" w:rsidRDefault="00E6116D" w:rsidP="004F26AC">
      <w:pPr>
        <w:pStyle w:val="3"/>
        <w:rPr>
          <w:rtl/>
        </w:rPr>
      </w:pPr>
      <w:bookmarkStart w:id="10" w:name="_Toc536444200"/>
      <w:r>
        <w:rPr>
          <w:rFonts w:hint="cs"/>
          <w:rtl/>
        </w:rPr>
        <w:t xml:space="preserve">نکات </w:t>
      </w:r>
      <w:r w:rsidR="00497E73">
        <w:rPr>
          <w:rFonts w:hint="cs"/>
          <w:rtl/>
        </w:rPr>
        <w:t>مربوط به</w:t>
      </w:r>
      <w:r>
        <w:rPr>
          <w:rFonts w:hint="cs"/>
          <w:rtl/>
        </w:rPr>
        <w:t xml:space="preserve"> تقسیم اول</w:t>
      </w:r>
      <w:bookmarkEnd w:id="10"/>
    </w:p>
    <w:p w:rsidR="00F91165" w:rsidRDefault="00F91165" w:rsidP="004F26AC">
      <w:pPr>
        <w:jc w:val="lowKashida"/>
        <w:rPr>
          <w:rtl/>
        </w:rPr>
      </w:pPr>
      <w:r>
        <w:rPr>
          <w:rFonts w:hint="cs"/>
          <w:rtl/>
        </w:rPr>
        <w:t>در تقسیم اول دو نکته است:</w:t>
      </w:r>
    </w:p>
    <w:p w:rsidR="00F91165" w:rsidRDefault="00F91165" w:rsidP="004F26AC">
      <w:pPr>
        <w:jc w:val="lowKashida"/>
        <w:rPr>
          <w:rtl/>
        </w:rPr>
      </w:pPr>
      <w:r>
        <w:rPr>
          <w:rFonts w:hint="cs"/>
          <w:rtl/>
        </w:rPr>
        <w:t xml:space="preserve">1 </w:t>
      </w:r>
      <w:r>
        <w:rPr>
          <w:rFonts w:ascii="Sakkal Majalla" w:hAnsi="Sakkal Majalla" w:cs="Sakkal Majalla" w:hint="cs"/>
          <w:rtl/>
        </w:rPr>
        <w:t>–</w:t>
      </w:r>
      <w:r>
        <w:rPr>
          <w:rFonts w:hint="cs"/>
          <w:rtl/>
        </w:rPr>
        <w:t xml:space="preserve"> محط بحث در اینجا همان قسم اول است و اقسام بعدی از محط بحث بیرون هستند، البته قسم دومش جای یک مباحثی دارد.</w:t>
      </w:r>
    </w:p>
    <w:p w:rsidR="00F91165" w:rsidRDefault="00F91165" w:rsidP="004F26AC">
      <w:pPr>
        <w:jc w:val="lowKashida"/>
        <w:rPr>
          <w:rtl/>
        </w:rPr>
      </w:pPr>
      <w:r>
        <w:rPr>
          <w:rFonts w:hint="cs"/>
          <w:rtl/>
        </w:rPr>
        <w:t xml:space="preserve">2 </w:t>
      </w:r>
      <w:r>
        <w:rPr>
          <w:rFonts w:ascii="Sakkal Majalla" w:hAnsi="Sakkal Majalla" w:cs="Sakkal Majalla" w:hint="cs"/>
          <w:rtl/>
        </w:rPr>
        <w:t>–</w:t>
      </w:r>
      <w:r>
        <w:rPr>
          <w:rFonts w:hint="cs"/>
          <w:rtl/>
        </w:rPr>
        <w:t xml:space="preserve"> در قسم اول اطلاق و تقیید همیشه در موضوع نیست، گاهی اطلاق و تقیید در متعلق است، مثلاً یک دلیل </w:t>
      </w:r>
      <w:r w:rsidR="00422441">
        <w:rPr>
          <w:rFonts w:hint="cs"/>
          <w:rtl/>
        </w:rPr>
        <w:t>می‌گوید</w:t>
      </w:r>
      <w:r>
        <w:rPr>
          <w:rFonts w:hint="cs"/>
          <w:rtl/>
        </w:rPr>
        <w:t xml:space="preserve">: أکرم العالم و دلیل دیگر </w:t>
      </w:r>
      <w:r w:rsidR="00422441">
        <w:rPr>
          <w:rFonts w:hint="cs"/>
          <w:rtl/>
        </w:rPr>
        <w:t>می‌گوید</w:t>
      </w:r>
      <w:r>
        <w:rPr>
          <w:rFonts w:hint="cs"/>
          <w:rtl/>
        </w:rPr>
        <w:t xml:space="preserve">: أکرم العالم باستضافته فی البیت، </w:t>
      </w:r>
      <w:r w:rsidR="00422441">
        <w:rPr>
          <w:rFonts w:hint="cs"/>
          <w:rtl/>
        </w:rPr>
        <w:t>این‌ها</w:t>
      </w:r>
      <w:r>
        <w:rPr>
          <w:rFonts w:hint="cs"/>
          <w:rtl/>
        </w:rPr>
        <w:t xml:space="preserve"> مطلق و مقید هستند، اطلاق و تقیید در متعلق است، این دو قسم تأثیری </w:t>
      </w:r>
      <w:r w:rsidR="00422441">
        <w:rPr>
          <w:rFonts w:hint="cs"/>
          <w:rtl/>
        </w:rPr>
        <w:t>نمی‌گذارد</w:t>
      </w:r>
      <w:r>
        <w:rPr>
          <w:rFonts w:hint="cs"/>
          <w:rtl/>
        </w:rPr>
        <w:t xml:space="preserve">، هر چه در مورد حمل مطلق بر مقید یا عدم حمل مطلق بر مقید بیان کردیم، آنجا هم جاری </w:t>
      </w:r>
      <w:r w:rsidR="00422441">
        <w:rPr>
          <w:rFonts w:hint="cs"/>
          <w:rtl/>
        </w:rPr>
        <w:t>می‌شود</w:t>
      </w:r>
      <w:r>
        <w:rPr>
          <w:rFonts w:hint="cs"/>
          <w:rtl/>
        </w:rPr>
        <w:t>.</w:t>
      </w:r>
    </w:p>
    <w:sectPr w:rsidR="00F9116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62" w:rsidRDefault="00E71862" w:rsidP="000D5800">
      <w:pPr>
        <w:spacing w:after="0"/>
      </w:pPr>
      <w:r>
        <w:separator/>
      </w:r>
    </w:p>
  </w:endnote>
  <w:endnote w:type="continuationSeparator" w:id="0">
    <w:p w:rsidR="00E71862" w:rsidRDefault="00E7186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D" w:rsidRDefault="00E6116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4F26AC">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D" w:rsidRDefault="00E6116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62" w:rsidRDefault="00E71862" w:rsidP="000D5800">
      <w:pPr>
        <w:spacing w:after="0"/>
      </w:pPr>
      <w:r>
        <w:separator/>
      </w:r>
    </w:p>
  </w:footnote>
  <w:footnote w:type="continuationSeparator" w:id="0">
    <w:p w:rsidR="00E71862" w:rsidRDefault="00E7186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D" w:rsidRDefault="00E6116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78" w:rsidRDefault="00CA0D78" w:rsidP="00CA0D78">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0EAFF0A" wp14:editId="5246DD2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مطلق و مقید تاریخ                                           جلسه: </w:t>
    </w:r>
    <w:r>
      <w:rPr>
        <w:rFonts w:ascii="Adobe Arabic" w:hAnsi="Adobe Arabic" w:cs="Adobe Arabic" w:hint="cs"/>
        <w:b/>
        <w:bCs/>
        <w:sz w:val="24"/>
        <w:szCs w:val="24"/>
        <w:rtl/>
      </w:rPr>
      <w:t>07</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/97</w:t>
    </w:r>
  </w:p>
  <w:p w:rsidR="00CA0D78" w:rsidRDefault="00CA0D78" w:rsidP="00CA0D78">
    <w:pPr>
      <w:pStyle w:val="af9"/>
      <w:ind w:firstLine="0"/>
      <w:rPr>
        <w:rFonts w:eastAsiaTheme="minorHAnsi"/>
      </w:rPr>
    </w:pPr>
    <w:r>
      <w:rPr>
        <w:rFonts w:ascii="Adobe Arabic" w:hAnsi="Adobe Arabic" w:cs="Adobe Arabic"/>
        <w:b/>
        <w:bCs/>
        <w:sz w:val="24"/>
        <w:szCs w:val="24"/>
        <w:rtl/>
      </w:rPr>
      <w:t xml:space="preserve">استاد اعرافی                                               عنوان فرعی: </w:t>
    </w:r>
    <w:r>
      <w:rPr>
        <w:rFonts w:ascii="Adobe Arabic" w:hAnsi="Adobe Arabic" w:cs="Adobe Arabic" w:hint="cs"/>
        <w:b/>
        <w:bCs/>
        <w:sz w:val="24"/>
        <w:szCs w:val="24"/>
        <w:rtl/>
      </w:rPr>
      <w:t xml:space="preserve">تقسیمات مطلق و مقید                 </w:t>
    </w:r>
    <w:r>
      <w:rPr>
        <w:rFonts w:ascii="Adobe Arabic" w:hAnsi="Adobe Arabic" w:cs="Adobe Arabic"/>
        <w:b/>
        <w:bCs/>
        <w:sz w:val="24"/>
        <w:szCs w:val="24"/>
        <w:rtl/>
      </w:rPr>
      <w:t xml:space="preserve">                     شماره جلسه:</w:t>
    </w:r>
    <w:r>
      <w:rPr>
        <w:rFonts w:eastAsiaTheme="minorHAnsi" w:hint="cs"/>
        <w:rtl/>
      </w:rPr>
      <w:t xml:space="preserve"> 320</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338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D" w:rsidRDefault="00E6116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2F"/>
    <w:rsid w:val="00007060"/>
    <w:rsid w:val="000228A2"/>
    <w:rsid w:val="000248CA"/>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2F2F"/>
    <w:rsid w:val="001757C8"/>
    <w:rsid w:val="00177934"/>
    <w:rsid w:val="00191B90"/>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4578"/>
    <w:rsid w:val="00206B69"/>
    <w:rsid w:val="00210F67"/>
    <w:rsid w:val="00224C0A"/>
    <w:rsid w:val="00233777"/>
    <w:rsid w:val="002376A5"/>
    <w:rsid w:val="002417C9"/>
    <w:rsid w:val="002529C5"/>
    <w:rsid w:val="00270294"/>
    <w:rsid w:val="00283229"/>
    <w:rsid w:val="002914BD"/>
    <w:rsid w:val="00297263"/>
    <w:rsid w:val="002A1337"/>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B113C"/>
    <w:rsid w:val="003C06BF"/>
    <w:rsid w:val="003C24D5"/>
    <w:rsid w:val="003C7899"/>
    <w:rsid w:val="003D2F0A"/>
    <w:rsid w:val="003D563F"/>
    <w:rsid w:val="003E1E58"/>
    <w:rsid w:val="003E2BAB"/>
    <w:rsid w:val="00405199"/>
    <w:rsid w:val="00410699"/>
    <w:rsid w:val="00415360"/>
    <w:rsid w:val="004215FA"/>
    <w:rsid w:val="00422441"/>
    <w:rsid w:val="00443EB7"/>
    <w:rsid w:val="0044591E"/>
    <w:rsid w:val="004476F0"/>
    <w:rsid w:val="00455B91"/>
    <w:rsid w:val="004651D2"/>
    <w:rsid w:val="00465D26"/>
    <w:rsid w:val="004679F8"/>
    <w:rsid w:val="00497E73"/>
    <w:rsid w:val="004A790F"/>
    <w:rsid w:val="004B337F"/>
    <w:rsid w:val="004C4D9F"/>
    <w:rsid w:val="004F26AC"/>
    <w:rsid w:val="004F3596"/>
    <w:rsid w:val="00530323"/>
    <w:rsid w:val="00530FD7"/>
    <w:rsid w:val="00545B0C"/>
    <w:rsid w:val="00551628"/>
    <w:rsid w:val="00572E2D"/>
    <w:rsid w:val="00580CFA"/>
    <w:rsid w:val="00592103"/>
    <w:rsid w:val="005941DD"/>
    <w:rsid w:val="005A545E"/>
    <w:rsid w:val="005A5862"/>
    <w:rsid w:val="005B05D4"/>
    <w:rsid w:val="005B0852"/>
    <w:rsid w:val="005B16EB"/>
    <w:rsid w:val="005C06AE"/>
    <w:rsid w:val="005F7E3B"/>
    <w:rsid w:val="00610C18"/>
    <w:rsid w:val="00612385"/>
    <w:rsid w:val="0061376C"/>
    <w:rsid w:val="00617C7C"/>
    <w:rsid w:val="00627180"/>
    <w:rsid w:val="00636EFA"/>
    <w:rsid w:val="0066229C"/>
    <w:rsid w:val="00663AAD"/>
    <w:rsid w:val="00677641"/>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A6894"/>
    <w:rsid w:val="007B0062"/>
    <w:rsid w:val="007B6FEB"/>
    <w:rsid w:val="007C1EF7"/>
    <w:rsid w:val="007C710E"/>
    <w:rsid w:val="007C746C"/>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86612"/>
    <w:rsid w:val="008965D2"/>
    <w:rsid w:val="008A236D"/>
    <w:rsid w:val="008B2AFF"/>
    <w:rsid w:val="008B3C4A"/>
    <w:rsid w:val="008B565A"/>
    <w:rsid w:val="008C3414"/>
    <w:rsid w:val="008D030F"/>
    <w:rsid w:val="008D36D5"/>
    <w:rsid w:val="008E2BA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E4EED"/>
    <w:rsid w:val="009F4EB3"/>
    <w:rsid w:val="009F5F6C"/>
    <w:rsid w:val="00A02526"/>
    <w:rsid w:val="00A06D48"/>
    <w:rsid w:val="00A21834"/>
    <w:rsid w:val="00A31C17"/>
    <w:rsid w:val="00A31FDE"/>
    <w:rsid w:val="00A35AC2"/>
    <w:rsid w:val="00A37C77"/>
    <w:rsid w:val="00A5418D"/>
    <w:rsid w:val="00A725C2"/>
    <w:rsid w:val="00A72AAE"/>
    <w:rsid w:val="00A769EE"/>
    <w:rsid w:val="00A810A5"/>
    <w:rsid w:val="00A9616A"/>
    <w:rsid w:val="00A96F68"/>
    <w:rsid w:val="00AA1496"/>
    <w:rsid w:val="00AA2342"/>
    <w:rsid w:val="00AD0304"/>
    <w:rsid w:val="00AD27BE"/>
    <w:rsid w:val="00AF0F1A"/>
    <w:rsid w:val="00AF554F"/>
    <w:rsid w:val="00B01724"/>
    <w:rsid w:val="00B07D3E"/>
    <w:rsid w:val="00B1300D"/>
    <w:rsid w:val="00B15027"/>
    <w:rsid w:val="00B21CF4"/>
    <w:rsid w:val="00B24300"/>
    <w:rsid w:val="00B330C7"/>
    <w:rsid w:val="00B34736"/>
    <w:rsid w:val="00B40ECD"/>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0D78"/>
    <w:rsid w:val="00CB0E5D"/>
    <w:rsid w:val="00CB5DA3"/>
    <w:rsid w:val="00CC3976"/>
    <w:rsid w:val="00CC720E"/>
    <w:rsid w:val="00CD39F1"/>
    <w:rsid w:val="00CD6715"/>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C78BF"/>
    <w:rsid w:val="00DD3C0D"/>
    <w:rsid w:val="00DD4864"/>
    <w:rsid w:val="00DD71A2"/>
    <w:rsid w:val="00DE1DC4"/>
    <w:rsid w:val="00E0639C"/>
    <w:rsid w:val="00E067E6"/>
    <w:rsid w:val="00E12531"/>
    <w:rsid w:val="00E143B0"/>
    <w:rsid w:val="00E4012D"/>
    <w:rsid w:val="00E55891"/>
    <w:rsid w:val="00E562E8"/>
    <w:rsid w:val="00E6116D"/>
    <w:rsid w:val="00E6283A"/>
    <w:rsid w:val="00E71862"/>
    <w:rsid w:val="00E732A3"/>
    <w:rsid w:val="00E83A85"/>
    <w:rsid w:val="00E9026B"/>
    <w:rsid w:val="00E90FC4"/>
    <w:rsid w:val="00EA01EC"/>
    <w:rsid w:val="00EA15B0"/>
    <w:rsid w:val="00EA5D97"/>
    <w:rsid w:val="00EB0BDB"/>
    <w:rsid w:val="00EB39E5"/>
    <w:rsid w:val="00EB3D35"/>
    <w:rsid w:val="00EC4393"/>
    <w:rsid w:val="00ED2236"/>
    <w:rsid w:val="00EE1C07"/>
    <w:rsid w:val="00EE2C91"/>
    <w:rsid w:val="00EE3979"/>
    <w:rsid w:val="00EF138C"/>
    <w:rsid w:val="00F034CE"/>
    <w:rsid w:val="00F10A0F"/>
    <w:rsid w:val="00F1562C"/>
    <w:rsid w:val="00F25714"/>
    <w:rsid w:val="00F3446D"/>
    <w:rsid w:val="00F40284"/>
    <w:rsid w:val="00F40C92"/>
    <w:rsid w:val="00F53380"/>
    <w:rsid w:val="00F67976"/>
    <w:rsid w:val="00F70BE1"/>
    <w:rsid w:val="00F729E7"/>
    <w:rsid w:val="00F85929"/>
    <w:rsid w:val="00F91165"/>
    <w:rsid w:val="00FA7EFB"/>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489CF-AAF6-4C72-95AD-8DD2ACBB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E61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15CC-4389-4A7A-A20B-23BA158B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331</TotalTime>
  <Pages>1</Pages>
  <Words>1705</Words>
  <Characters>9723</Characters>
  <Application>Microsoft Office Word</Application>
  <DocSecurity>0</DocSecurity>
  <Lines>81</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20</cp:revision>
  <dcterms:created xsi:type="dcterms:W3CDTF">2019-01-27T17:30:00Z</dcterms:created>
  <dcterms:modified xsi:type="dcterms:W3CDTF">2019-01-28T09:40:00Z</dcterms:modified>
</cp:coreProperties>
</file>