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1316882957"/>
        <w:docPartObj>
          <w:docPartGallery w:val="Table of Contents"/>
          <w:docPartUnique/>
        </w:docPartObj>
      </w:sdtPr>
      <w:sdtEndPr>
        <w:rPr>
          <w:b/>
          <w:noProof/>
        </w:rPr>
      </w:sdtEndPr>
      <w:sdtContent>
        <w:p w:rsidR="00A55663" w:rsidRDefault="00A55663" w:rsidP="00956A0F">
          <w:pPr>
            <w:pStyle w:val="a8"/>
            <w:jc w:val="center"/>
            <w:rPr>
              <w:rtl/>
            </w:rPr>
          </w:pPr>
          <w:r>
            <w:rPr>
              <w:rFonts w:hint="cs"/>
              <w:rtl/>
            </w:rPr>
            <w:t>فهرست مطالب</w:t>
          </w:r>
        </w:p>
        <w:p w:rsidR="00A55663" w:rsidRPr="00A55663" w:rsidRDefault="00A55663" w:rsidP="00956A0F">
          <w:pPr>
            <w:spacing w:line="360" w:lineRule="auto"/>
          </w:pPr>
        </w:p>
        <w:p w:rsidR="00956A0F" w:rsidRDefault="00A55663" w:rsidP="00956A0F">
          <w:pPr>
            <w:pStyle w:val="11"/>
            <w:tabs>
              <w:tab w:val="right" w:leader="dot" w:pos="9607"/>
            </w:tabs>
            <w:rPr>
              <w:rFonts w:asciiTheme="minorHAnsi" w:hAnsiTheme="minorHAnsi" w:cstheme="minorBidi"/>
              <w:noProof/>
              <w:szCs w:val="22"/>
            </w:rPr>
          </w:pPr>
          <w:r>
            <w:fldChar w:fldCharType="begin"/>
          </w:r>
          <w:r>
            <w:instrText xml:space="preserve"> TOC \o "1-3" \h \z \u </w:instrText>
          </w:r>
          <w:r>
            <w:fldChar w:fldCharType="separate"/>
          </w:r>
          <w:hyperlink w:anchor="_Toc536620751" w:history="1">
            <w:r w:rsidR="00956A0F" w:rsidRPr="00C86D66">
              <w:rPr>
                <w:rStyle w:val="aff0"/>
                <w:rFonts w:hint="eastAsia"/>
                <w:noProof/>
                <w:rtl/>
              </w:rPr>
              <w:t>اشاره</w:t>
            </w:r>
            <w:r w:rsidR="00956A0F">
              <w:rPr>
                <w:noProof/>
                <w:webHidden/>
              </w:rPr>
              <w:tab/>
            </w:r>
            <w:r w:rsidR="00956A0F">
              <w:rPr>
                <w:rStyle w:val="aff0"/>
                <w:noProof/>
                <w:rtl/>
              </w:rPr>
              <w:fldChar w:fldCharType="begin"/>
            </w:r>
            <w:r w:rsidR="00956A0F">
              <w:rPr>
                <w:noProof/>
                <w:webHidden/>
              </w:rPr>
              <w:instrText xml:space="preserve"> PAGEREF _Toc536620751 \h </w:instrText>
            </w:r>
            <w:r w:rsidR="00956A0F">
              <w:rPr>
                <w:rStyle w:val="aff0"/>
                <w:noProof/>
                <w:rtl/>
              </w:rPr>
            </w:r>
            <w:r w:rsidR="00956A0F">
              <w:rPr>
                <w:rStyle w:val="aff0"/>
                <w:noProof/>
                <w:rtl/>
              </w:rPr>
              <w:fldChar w:fldCharType="separate"/>
            </w:r>
            <w:r w:rsidR="00956A0F">
              <w:rPr>
                <w:noProof/>
                <w:webHidden/>
              </w:rPr>
              <w:t>2</w:t>
            </w:r>
            <w:r w:rsidR="00956A0F">
              <w:rPr>
                <w:rStyle w:val="aff0"/>
                <w:noProof/>
                <w:rtl/>
              </w:rPr>
              <w:fldChar w:fldCharType="end"/>
            </w:r>
          </w:hyperlink>
        </w:p>
        <w:p w:rsidR="00956A0F" w:rsidRDefault="00956A0F" w:rsidP="00956A0F">
          <w:pPr>
            <w:pStyle w:val="11"/>
            <w:tabs>
              <w:tab w:val="right" w:leader="dot" w:pos="9607"/>
            </w:tabs>
            <w:rPr>
              <w:rFonts w:asciiTheme="minorHAnsi" w:hAnsiTheme="minorHAnsi" w:cstheme="minorBidi"/>
              <w:noProof/>
              <w:szCs w:val="22"/>
            </w:rPr>
          </w:pPr>
          <w:hyperlink w:anchor="_Toc536620752" w:history="1">
            <w:r w:rsidRPr="00C86D66">
              <w:rPr>
                <w:rStyle w:val="aff0"/>
                <w:rFonts w:hint="eastAsia"/>
                <w:noProof/>
                <w:rtl/>
              </w:rPr>
              <w:t>حمل</w:t>
            </w:r>
            <w:r w:rsidRPr="00C86D66">
              <w:rPr>
                <w:rStyle w:val="aff0"/>
                <w:noProof/>
                <w:rtl/>
              </w:rPr>
              <w:t xml:space="preserve"> </w:t>
            </w:r>
            <w:r w:rsidRPr="00C86D66">
              <w:rPr>
                <w:rStyle w:val="aff0"/>
                <w:rFonts w:hint="eastAsia"/>
                <w:noProof/>
                <w:rtl/>
              </w:rPr>
              <w:t>مطلق</w:t>
            </w:r>
            <w:r w:rsidRPr="00C86D66">
              <w:rPr>
                <w:rStyle w:val="aff0"/>
                <w:noProof/>
                <w:rtl/>
              </w:rPr>
              <w:t xml:space="preserve"> </w:t>
            </w:r>
            <w:r w:rsidRPr="00C86D66">
              <w:rPr>
                <w:rStyle w:val="aff0"/>
                <w:rFonts w:hint="eastAsia"/>
                <w:noProof/>
                <w:rtl/>
              </w:rPr>
              <w:t>بر</w:t>
            </w:r>
            <w:r w:rsidRPr="00C86D66">
              <w:rPr>
                <w:rStyle w:val="aff0"/>
                <w:noProof/>
                <w:rtl/>
              </w:rPr>
              <w:t xml:space="preserve"> </w:t>
            </w:r>
            <w:r w:rsidRPr="00C86D66">
              <w:rPr>
                <w:rStyle w:val="aff0"/>
                <w:rFonts w:hint="eastAsia"/>
                <w:noProof/>
                <w:rtl/>
              </w:rPr>
              <w:t>مق</w:t>
            </w:r>
            <w:r w:rsidRPr="00C86D66">
              <w:rPr>
                <w:rStyle w:val="aff0"/>
                <w:rFonts w:hint="cs"/>
                <w:noProof/>
                <w:rtl/>
              </w:rPr>
              <w:t>ی</w:t>
            </w:r>
            <w:r w:rsidRPr="00C86D66">
              <w:rPr>
                <w:rStyle w:val="aff0"/>
                <w:rFonts w:hint="eastAsia"/>
                <w:noProof/>
                <w:rtl/>
              </w:rPr>
              <w:t>د</w:t>
            </w:r>
            <w:r>
              <w:rPr>
                <w:noProof/>
                <w:webHidden/>
              </w:rPr>
              <w:tab/>
            </w:r>
            <w:r>
              <w:rPr>
                <w:rStyle w:val="aff0"/>
                <w:noProof/>
                <w:rtl/>
              </w:rPr>
              <w:fldChar w:fldCharType="begin"/>
            </w:r>
            <w:r>
              <w:rPr>
                <w:noProof/>
                <w:webHidden/>
              </w:rPr>
              <w:instrText xml:space="preserve"> PAGEREF _Toc536620752 \h </w:instrText>
            </w:r>
            <w:r>
              <w:rPr>
                <w:rStyle w:val="aff0"/>
                <w:noProof/>
                <w:rtl/>
              </w:rPr>
            </w:r>
            <w:r>
              <w:rPr>
                <w:rStyle w:val="aff0"/>
                <w:noProof/>
                <w:rtl/>
              </w:rPr>
              <w:fldChar w:fldCharType="separate"/>
            </w:r>
            <w:r>
              <w:rPr>
                <w:noProof/>
                <w:webHidden/>
              </w:rPr>
              <w:t>3</w:t>
            </w:r>
            <w:r>
              <w:rPr>
                <w:rStyle w:val="aff0"/>
                <w:noProof/>
                <w:rtl/>
              </w:rPr>
              <w:fldChar w:fldCharType="end"/>
            </w:r>
          </w:hyperlink>
        </w:p>
        <w:p w:rsidR="00956A0F" w:rsidRDefault="00956A0F" w:rsidP="00956A0F">
          <w:pPr>
            <w:pStyle w:val="21"/>
            <w:tabs>
              <w:tab w:val="right" w:leader="dot" w:pos="9607"/>
            </w:tabs>
            <w:rPr>
              <w:rFonts w:asciiTheme="minorHAnsi" w:hAnsiTheme="minorHAnsi" w:cstheme="minorBidi"/>
              <w:noProof/>
              <w:szCs w:val="22"/>
            </w:rPr>
          </w:pPr>
          <w:hyperlink w:anchor="_Toc536620753" w:history="1">
            <w:r w:rsidRPr="00C86D66">
              <w:rPr>
                <w:rStyle w:val="aff0"/>
                <w:rFonts w:hint="eastAsia"/>
                <w:noProof/>
                <w:rtl/>
              </w:rPr>
              <w:t>مخصص</w:t>
            </w:r>
            <w:r w:rsidRPr="00C86D66">
              <w:rPr>
                <w:rStyle w:val="aff0"/>
                <w:noProof/>
                <w:rtl/>
              </w:rPr>
              <w:t xml:space="preserve"> </w:t>
            </w:r>
            <w:r w:rsidRPr="00C86D66">
              <w:rPr>
                <w:rStyle w:val="aff0"/>
                <w:rFonts w:hint="eastAsia"/>
                <w:noProof/>
                <w:rtl/>
              </w:rPr>
              <w:t>متصل</w:t>
            </w:r>
            <w:r>
              <w:rPr>
                <w:noProof/>
                <w:webHidden/>
              </w:rPr>
              <w:tab/>
            </w:r>
            <w:r>
              <w:rPr>
                <w:rStyle w:val="aff0"/>
                <w:noProof/>
                <w:rtl/>
              </w:rPr>
              <w:fldChar w:fldCharType="begin"/>
            </w:r>
            <w:r>
              <w:rPr>
                <w:noProof/>
                <w:webHidden/>
              </w:rPr>
              <w:instrText xml:space="preserve"> PAGEREF _Toc536620753 \h </w:instrText>
            </w:r>
            <w:r>
              <w:rPr>
                <w:rStyle w:val="aff0"/>
                <w:noProof/>
                <w:rtl/>
              </w:rPr>
            </w:r>
            <w:r>
              <w:rPr>
                <w:rStyle w:val="aff0"/>
                <w:noProof/>
                <w:rtl/>
              </w:rPr>
              <w:fldChar w:fldCharType="separate"/>
            </w:r>
            <w:r>
              <w:rPr>
                <w:noProof/>
                <w:webHidden/>
              </w:rPr>
              <w:t>3</w:t>
            </w:r>
            <w:r>
              <w:rPr>
                <w:rStyle w:val="aff0"/>
                <w:noProof/>
                <w:rtl/>
              </w:rPr>
              <w:fldChar w:fldCharType="end"/>
            </w:r>
          </w:hyperlink>
        </w:p>
        <w:p w:rsidR="00956A0F" w:rsidRDefault="00956A0F" w:rsidP="00956A0F">
          <w:pPr>
            <w:pStyle w:val="31"/>
            <w:tabs>
              <w:tab w:val="right" w:leader="dot" w:pos="9607"/>
            </w:tabs>
            <w:rPr>
              <w:rFonts w:asciiTheme="minorHAnsi" w:eastAsiaTheme="minorEastAsia" w:hAnsiTheme="minorHAnsi" w:cstheme="minorBidi"/>
              <w:noProof/>
              <w:szCs w:val="22"/>
            </w:rPr>
          </w:pPr>
          <w:hyperlink w:anchor="_Toc536620754" w:history="1">
            <w:r w:rsidRPr="00C86D66">
              <w:rPr>
                <w:rStyle w:val="aff0"/>
                <w:rFonts w:hint="eastAsia"/>
                <w:noProof/>
                <w:rtl/>
              </w:rPr>
              <w:t>اقسام</w:t>
            </w:r>
            <w:r w:rsidRPr="00C86D66">
              <w:rPr>
                <w:rStyle w:val="aff0"/>
                <w:noProof/>
                <w:rtl/>
              </w:rPr>
              <w:t xml:space="preserve"> </w:t>
            </w:r>
            <w:r w:rsidRPr="00C86D66">
              <w:rPr>
                <w:rStyle w:val="aff0"/>
                <w:rFonts w:hint="eastAsia"/>
                <w:noProof/>
                <w:rtl/>
              </w:rPr>
              <w:t>مخصص</w:t>
            </w:r>
            <w:r w:rsidRPr="00C86D66">
              <w:rPr>
                <w:rStyle w:val="aff0"/>
                <w:noProof/>
                <w:rtl/>
              </w:rPr>
              <w:t xml:space="preserve"> </w:t>
            </w:r>
            <w:r w:rsidRPr="00C86D66">
              <w:rPr>
                <w:rStyle w:val="aff0"/>
                <w:rFonts w:hint="eastAsia"/>
                <w:noProof/>
                <w:rtl/>
              </w:rPr>
              <w:t>متصل</w:t>
            </w:r>
            <w:bookmarkStart w:id="0" w:name="_GoBack"/>
            <w:bookmarkEnd w:id="0"/>
            <w:r>
              <w:rPr>
                <w:noProof/>
                <w:webHidden/>
              </w:rPr>
              <w:tab/>
            </w:r>
            <w:r>
              <w:rPr>
                <w:rStyle w:val="aff0"/>
                <w:noProof/>
                <w:rtl/>
              </w:rPr>
              <w:fldChar w:fldCharType="begin"/>
            </w:r>
            <w:r>
              <w:rPr>
                <w:noProof/>
                <w:webHidden/>
              </w:rPr>
              <w:instrText xml:space="preserve"> PAGEREF _Toc536620754 \h </w:instrText>
            </w:r>
            <w:r>
              <w:rPr>
                <w:rStyle w:val="aff0"/>
                <w:noProof/>
                <w:rtl/>
              </w:rPr>
            </w:r>
            <w:r>
              <w:rPr>
                <w:rStyle w:val="aff0"/>
                <w:noProof/>
                <w:rtl/>
              </w:rPr>
              <w:fldChar w:fldCharType="separate"/>
            </w:r>
            <w:r>
              <w:rPr>
                <w:noProof/>
                <w:webHidden/>
              </w:rPr>
              <w:t>3</w:t>
            </w:r>
            <w:r>
              <w:rPr>
                <w:rStyle w:val="aff0"/>
                <w:noProof/>
                <w:rtl/>
              </w:rPr>
              <w:fldChar w:fldCharType="end"/>
            </w:r>
          </w:hyperlink>
        </w:p>
        <w:p w:rsidR="00956A0F" w:rsidRDefault="00956A0F" w:rsidP="00956A0F">
          <w:pPr>
            <w:pStyle w:val="21"/>
            <w:tabs>
              <w:tab w:val="right" w:leader="dot" w:pos="9607"/>
            </w:tabs>
            <w:rPr>
              <w:rFonts w:asciiTheme="minorHAnsi" w:hAnsiTheme="minorHAnsi" w:cstheme="minorBidi"/>
              <w:noProof/>
              <w:szCs w:val="22"/>
            </w:rPr>
          </w:pPr>
          <w:hyperlink w:anchor="_Toc536620755" w:history="1">
            <w:r w:rsidRPr="00C86D66">
              <w:rPr>
                <w:rStyle w:val="aff0"/>
                <w:rFonts w:hint="eastAsia"/>
                <w:noProof/>
                <w:rtl/>
              </w:rPr>
              <w:t>مخصص</w:t>
            </w:r>
            <w:r w:rsidRPr="00C86D66">
              <w:rPr>
                <w:rStyle w:val="aff0"/>
                <w:noProof/>
                <w:rtl/>
              </w:rPr>
              <w:t xml:space="preserve"> </w:t>
            </w:r>
            <w:r w:rsidRPr="00C86D66">
              <w:rPr>
                <w:rStyle w:val="aff0"/>
                <w:rFonts w:hint="eastAsia"/>
                <w:noProof/>
                <w:rtl/>
              </w:rPr>
              <w:t>منفصل</w:t>
            </w:r>
            <w:r>
              <w:rPr>
                <w:noProof/>
                <w:webHidden/>
              </w:rPr>
              <w:tab/>
            </w:r>
            <w:r>
              <w:rPr>
                <w:rStyle w:val="aff0"/>
                <w:noProof/>
                <w:rtl/>
              </w:rPr>
              <w:fldChar w:fldCharType="begin"/>
            </w:r>
            <w:r>
              <w:rPr>
                <w:noProof/>
                <w:webHidden/>
              </w:rPr>
              <w:instrText xml:space="preserve"> PAGEREF _Toc536620755 \h </w:instrText>
            </w:r>
            <w:r>
              <w:rPr>
                <w:rStyle w:val="aff0"/>
                <w:noProof/>
                <w:rtl/>
              </w:rPr>
            </w:r>
            <w:r>
              <w:rPr>
                <w:rStyle w:val="aff0"/>
                <w:noProof/>
                <w:rtl/>
              </w:rPr>
              <w:fldChar w:fldCharType="separate"/>
            </w:r>
            <w:r>
              <w:rPr>
                <w:noProof/>
                <w:webHidden/>
              </w:rPr>
              <w:t>5</w:t>
            </w:r>
            <w:r>
              <w:rPr>
                <w:rStyle w:val="aff0"/>
                <w:noProof/>
                <w:rtl/>
              </w:rPr>
              <w:fldChar w:fldCharType="end"/>
            </w:r>
          </w:hyperlink>
        </w:p>
        <w:p w:rsidR="00956A0F" w:rsidRDefault="00956A0F" w:rsidP="00956A0F">
          <w:pPr>
            <w:pStyle w:val="31"/>
            <w:tabs>
              <w:tab w:val="right" w:leader="dot" w:pos="9607"/>
            </w:tabs>
            <w:rPr>
              <w:rFonts w:asciiTheme="minorHAnsi" w:eastAsiaTheme="minorEastAsia" w:hAnsiTheme="minorHAnsi" w:cstheme="minorBidi"/>
              <w:noProof/>
              <w:szCs w:val="22"/>
            </w:rPr>
          </w:pPr>
          <w:hyperlink w:anchor="_Toc536620756" w:history="1">
            <w:r w:rsidRPr="00C86D66">
              <w:rPr>
                <w:rStyle w:val="aff0"/>
                <w:rFonts w:hint="eastAsia"/>
                <w:noProof/>
                <w:rtl/>
              </w:rPr>
              <w:t>وحدت</w:t>
            </w:r>
            <w:r w:rsidRPr="00C86D66">
              <w:rPr>
                <w:rStyle w:val="aff0"/>
                <w:noProof/>
                <w:rtl/>
              </w:rPr>
              <w:t xml:space="preserve"> </w:t>
            </w:r>
            <w:r w:rsidRPr="00C86D66">
              <w:rPr>
                <w:rStyle w:val="aff0"/>
                <w:rFonts w:hint="eastAsia"/>
                <w:noProof/>
                <w:rtl/>
              </w:rPr>
              <w:t>حکم</w:t>
            </w:r>
            <w:r w:rsidRPr="00C86D66">
              <w:rPr>
                <w:rStyle w:val="aff0"/>
                <w:noProof/>
                <w:rtl/>
              </w:rPr>
              <w:t xml:space="preserve"> </w:t>
            </w:r>
            <w:r w:rsidRPr="00C86D66">
              <w:rPr>
                <w:rStyle w:val="aff0"/>
                <w:rFonts w:hint="eastAsia"/>
                <w:noProof/>
                <w:rtl/>
              </w:rPr>
              <w:t>در</w:t>
            </w:r>
            <w:r w:rsidRPr="00C86D66">
              <w:rPr>
                <w:rStyle w:val="aff0"/>
                <w:noProof/>
                <w:rtl/>
              </w:rPr>
              <w:t xml:space="preserve"> </w:t>
            </w:r>
            <w:r w:rsidRPr="00C86D66">
              <w:rPr>
                <w:rStyle w:val="aff0"/>
                <w:rFonts w:hint="eastAsia"/>
                <w:noProof/>
                <w:rtl/>
              </w:rPr>
              <w:t>مخصص</w:t>
            </w:r>
            <w:r w:rsidRPr="00C86D66">
              <w:rPr>
                <w:rStyle w:val="aff0"/>
                <w:noProof/>
                <w:rtl/>
              </w:rPr>
              <w:t xml:space="preserve"> </w:t>
            </w:r>
            <w:r w:rsidRPr="00C86D66">
              <w:rPr>
                <w:rStyle w:val="aff0"/>
                <w:rFonts w:hint="eastAsia"/>
                <w:noProof/>
                <w:rtl/>
              </w:rPr>
              <w:t>منفصل</w:t>
            </w:r>
            <w:r>
              <w:rPr>
                <w:noProof/>
                <w:webHidden/>
              </w:rPr>
              <w:tab/>
            </w:r>
            <w:r>
              <w:rPr>
                <w:rStyle w:val="aff0"/>
                <w:noProof/>
                <w:rtl/>
              </w:rPr>
              <w:fldChar w:fldCharType="begin"/>
            </w:r>
            <w:r>
              <w:rPr>
                <w:noProof/>
                <w:webHidden/>
              </w:rPr>
              <w:instrText xml:space="preserve"> PAGEREF _Toc536620756 \h </w:instrText>
            </w:r>
            <w:r>
              <w:rPr>
                <w:rStyle w:val="aff0"/>
                <w:noProof/>
                <w:rtl/>
              </w:rPr>
            </w:r>
            <w:r>
              <w:rPr>
                <w:rStyle w:val="aff0"/>
                <w:noProof/>
                <w:rtl/>
              </w:rPr>
              <w:fldChar w:fldCharType="separate"/>
            </w:r>
            <w:r>
              <w:rPr>
                <w:noProof/>
                <w:webHidden/>
              </w:rPr>
              <w:t>5</w:t>
            </w:r>
            <w:r>
              <w:rPr>
                <w:rStyle w:val="aff0"/>
                <w:noProof/>
                <w:rtl/>
              </w:rPr>
              <w:fldChar w:fldCharType="end"/>
            </w:r>
          </w:hyperlink>
        </w:p>
        <w:p w:rsidR="00956A0F" w:rsidRDefault="00956A0F" w:rsidP="00956A0F">
          <w:pPr>
            <w:pStyle w:val="21"/>
            <w:tabs>
              <w:tab w:val="right" w:leader="dot" w:pos="9607"/>
            </w:tabs>
            <w:rPr>
              <w:rFonts w:asciiTheme="minorHAnsi" w:hAnsiTheme="minorHAnsi" w:cstheme="minorBidi"/>
              <w:noProof/>
              <w:szCs w:val="22"/>
            </w:rPr>
          </w:pPr>
          <w:hyperlink w:anchor="_Toc536620757" w:history="1">
            <w:r w:rsidRPr="00C86D66">
              <w:rPr>
                <w:rStyle w:val="aff0"/>
                <w:rFonts w:hint="eastAsia"/>
                <w:noProof/>
                <w:rtl/>
              </w:rPr>
              <w:t>مبان</w:t>
            </w:r>
            <w:r w:rsidRPr="00C86D66">
              <w:rPr>
                <w:rStyle w:val="aff0"/>
                <w:rFonts w:hint="cs"/>
                <w:noProof/>
                <w:rtl/>
              </w:rPr>
              <w:t>ی</w:t>
            </w:r>
            <w:r w:rsidRPr="00C86D66">
              <w:rPr>
                <w:rStyle w:val="aff0"/>
                <w:noProof/>
                <w:rtl/>
              </w:rPr>
              <w:t xml:space="preserve"> </w:t>
            </w:r>
            <w:r w:rsidRPr="00C86D66">
              <w:rPr>
                <w:rStyle w:val="aff0"/>
                <w:rFonts w:hint="eastAsia"/>
                <w:noProof/>
                <w:rtl/>
              </w:rPr>
              <w:t>ظهور</w:t>
            </w:r>
            <w:r w:rsidRPr="00C86D66">
              <w:rPr>
                <w:rStyle w:val="aff0"/>
                <w:noProof/>
                <w:rtl/>
              </w:rPr>
              <w:t xml:space="preserve"> </w:t>
            </w:r>
            <w:r w:rsidRPr="00C86D66">
              <w:rPr>
                <w:rStyle w:val="aff0"/>
                <w:rFonts w:hint="eastAsia"/>
                <w:noProof/>
                <w:rtl/>
              </w:rPr>
              <w:t>امر</w:t>
            </w:r>
            <w:r w:rsidRPr="00C86D66">
              <w:rPr>
                <w:rStyle w:val="aff0"/>
                <w:noProof/>
                <w:rtl/>
              </w:rPr>
              <w:t xml:space="preserve"> </w:t>
            </w:r>
            <w:r w:rsidRPr="00C86D66">
              <w:rPr>
                <w:rStyle w:val="aff0"/>
                <w:rFonts w:hint="eastAsia"/>
                <w:noProof/>
                <w:rtl/>
              </w:rPr>
              <w:t>در</w:t>
            </w:r>
            <w:r w:rsidRPr="00C86D66">
              <w:rPr>
                <w:rStyle w:val="aff0"/>
                <w:noProof/>
                <w:rtl/>
              </w:rPr>
              <w:t xml:space="preserve"> </w:t>
            </w:r>
            <w:r w:rsidRPr="00C86D66">
              <w:rPr>
                <w:rStyle w:val="aff0"/>
                <w:rFonts w:hint="eastAsia"/>
                <w:noProof/>
                <w:rtl/>
              </w:rPr>
              <w:t>وجوب</w:t>
            </w:r>
            <w:r>
              <w:rPr>
                <w:noProof/>
                <w:webHidden/>
              </w:rPr>
              <w:tab/>
            </w:r>
            <w:r>
              <w:rPr>
                <w:rStyle w:val="aff0"/>
                <w:noProof/>
                <w:rtl/>
              </w:rPr>
              <w:fldChar w:fldCharType="begin"/>
            </w:r>
            <w:r>
              <w:rPr>
                <w:noProof/>
                <w:webHidden/>
              </w:rPr>
              <w:instrText xml:space="preserve"> PAGEREF _Toc536620757 \h </w:instrText>
            </w:r>
            <w:r>
              <w:rPr>
                <w:rStyle w:val="aff0"/>
                <w:noProof/>
                <w:rtl/>
              </w:rPr>
            </w:r>
            <w:r>
              <w:rPr>
                <w:rStyle w:val="aff0"/>
                <w:noProof/>
                <w:rtl/>
              </w:rPr>
              <w:fldChar w:fldCharType="separate"/>
            </w:r>
            <w:r>
              <w:rPr>
                <w:noProof/>
                <w:webHidden/>
              </w:rPr>
              <w:t>7</w:t>
            </w:r>
            <w:r>
              <w:rPr>
                <w:rStyle w:val="aff0"/>
                <w:noProof/>
                <w:rtl/>
              </w:rPr>
              <w:fldChar w:fldCharType="end"/>
            </w:r>
          </w:hyperlink>
        </w:p>
        <w:p w:rsidR="00956A0F" w:rsidRDefault="00956A0F" w:rsidP="00956A0F">
          <w:pPr>
            <w:pStyle w:val="31"/>
            <w:tabs>
              <w:tab w:val="right" w:leader="dot" w:pos="9607"/>
            </w:tabs>
            <w:rPr>
              <w:rFonts w:asciiTheme="minorHAnsi" w:eastAsiaTheme="minorEastAsia" w:hAnsiTheme="minorHAnsi" w:cstheme="minorBidi"/>
              <w:noProof/>
              <w:szCs w:val="22"/>
            </w:rPr>
          </w:pPr>
          <w:hyperlink w:anchor="_Toc536620758" w:history="1">
            <w:r w:rsidRPr="00C86D66">
              <w:rPr>
                <w:rStyle w:val="aff0"/>
                <w:noProof/>
                <w:rtl/>
              </w:rPr>
              <w:t xml:space="preserve">1. </w:t>
            </w:r>
            <w:r w:rsidRPr="00C86D66">
              <w:rPr>
                <w:rStyle w:val="aff0"/>
                <w:rFonts w:hint="eastAsia"/>
                <w:noProof/>
                <w:rtl/>
              </w:rPr>
              <w:t>ظهور</w:t>
            </w:r>
            <w:r w:rsidRPr="00C86D66">
              <w:rPr>
                <w:rStyle w:val="aff0"/>
                <w:noProof/>
                <w:rtl/>
              </w:rPr>
              <w:t xml:space="preserve"> </w:t>
            </w:r>
            <w:r w:rsidRPr="00C86D66">
              <w:rPr>
                <w:rStyle w:val="aff0"/>
                <w:rFonts w:hint="eastAsia"/>
                <w:noProof/>
                <w:rtl/>
              </w:rPr>
              <w:t>امر</w:t>
            </w:r>
            <w:r w:rsidRPr="00C86D66">
              <w:rPr>
                <w:rStyle w:val="aff0"/>
                <w:noProof/>
                <w:rtl/>
              </w:rPr>
              <w:t xml:space="preserve"> </w:t>
            </w:r>
            <w:r w:rsidRPr="00C86D66">
              <w:rPr>
                <w:rStyle w:val="aff0"/>
                <w:rFonts w:hint="eastAsia"/>
                <w:noProof/>
                <w:rtl/>
              </w:rPr>
              <w:t>در</w:t>
            </w:r>
            <w:r w:rsidRPr="00C86D66">
              <w:rPr>
                <w:rStyle w:val="aff0"/>
                <w:noProof/>
                <w:rtl/>
              </w:rPr>
              <w:t xml:space="preserve"> </w:t>
            </w:r>
            <w:r w:rsidRPr="00C86D66">
              <w:rPr>
                <w:rStyle w:val="aff0"/>
                <w:rFonts w:hint="eastAsia"/>
                <w:noProof/>
                <w:rtl/>
              </w:rPr>
              <w:t>وجوب</w:t>
            </w:r>
            <w:r w:rsidRPr="00C86D66">
              <w:rPr>
                <w:rStyle w:val="aff0"/>
                <w:noProof/>
                <w:rtl/>
              </w:rPr>
              <w:t xml:space="preserve"> </w:t>
            </w:r>
            <w:r w:rsidRPr="00C86D66">
              <w:rPr>
                <w:rStyle w:val="aff0"/>
                <w:rFonts w:hint="eastAsia"/>
                <w:noProof/>
                <w:rtl/>
              </w:rPr>
              <w:t>به</w:t>
            </w:r>
            <w:r w:rsidRPr="00C86D66">
              <w:rPr>
                <w:rStyle w:val="aff0"/>
                <w:noProof/>
                <w:rtl/>
              </w:rPr>
              <w:t xml:space="preserve"> </w:t>
            </w:r>
            <w:r w:rsidRPr="00C86D66">
              <w:rPr>
                <w:rStyle w:val="aff0"/>
                <w:rFonts w:hint="eastAsia"/>
                <w:noProof/>
                <w:rtl/>
              </w:rPr>
              <w:t>دلالت</w:t>
            </w:r>
            <w:r w:rsidRPr="00C86D66">
              <w:rPr>
                <w:rStyle w:val="aff0"/>
                <w:noProof/>
                <w:rtl/>
              </w:rPr>
              <w:t xml:space="preserve"> </w:t>
            </w:r>
            <w:r w:rsidRPr="00C86D66">
              <w:rPr>
                <w:rStyle w:val="aff0"/>
                <w:rFonts w:hint="eastAsia"/>
                <w:noProof/>
                <w:rtl/>
              </w:rPr>
              <w:t>لفظ</w:t>
            </w:r>
            <w:r w:rsidRPr="00C86D66">
              <w:rPr>
                <w:rStyle w:val="aff0"/>
                <w:rFonts w:hint="cs"/>
                <w:noProof/>
                <w:rtl/>
              </w:rPr>
              <w:t>ی</w:t>
            </w:r>
            <w:r w:rsidRPr="00C86D66">
              <w:rPr>
                <w:rStyle w:val="aff0"/>
                <w:rFonts w:hint="eastAsia"/>
                <w:noProof/>
                <w:rtl/>
              </w:rPr>
              <w:t>ه</w:t>
            </w:r>
            <w:r>
              <w:rPr>
                <w:noProof/>
                <w:webHidden/>
              </w:rPr>
              <w:tab/>
            </w:r>
            <w:r>
              <w:rPr>
                <w:rStyle w:val="aff0"/>
                <w:noProof/>
                <w:rtl/>
              </w:rPr>
              <w:fldChar w:fldCharType="begin"/>
            </w:r>
            <w:r>
              <w:rPr>
                <w:noProof/>
                <w:webHidden/>
              </w:rPr>
              <w:instrText xml:space="preserve"> PAGEREF _Toc536620758 \h </w:instrText>
            </w:r>
            <w:r>
              <w:rPr>
                <w:rStyle w:val="aff0"/>
                <w:noProof/>
                <w:rtl/>
              </w:rPr>
            </w:r>
            <w:r>
              <w:rPr>
                <w:rStyle w:val="aff0"/>
                <w:noProof/>
                <w:rtl/>
              </w:rPr>
              <w:fldChar w:fldCharType="separate"/>
            </w:r>
            <w:r>
              <w:rPr>
                <w:noProof/>
                <w:webHidden/>
              </w:rPr>
              <w:t>7</w:t>
            </w:r>
            <w:r>
              <w:rPr>
                <w:rStyle w:val="aff0"/>
                <w:noProof/>
                <w:rtl/>
              </w:rPr>
              <w:fldChar w:fldCharType="end"/>
            </w:r>
          </w:hyperlink>
        </w:p>
        <w:p w:rsidR="00956A0F" w:rsidRDefault="00956A0F" w:rsidP="00956A0F">
          <w:pPr>
            <w:pStyle w:val="31"/>
            <w:tabs>
              <w:tab w:val="right" w:leader="dot" w:pos="9607"/>
            </w:tabs>
            <w:rPr>
              <w:rFonts w:asciiTheme="minorHAnsi" w:eastAsiaTheme="minorEastAsia" w:hAnsiTheme="minorHAnsi" w:cstheme="minorBidi"/>
              <w:noProof/>
              <w:szCs w:val="22"/>
            </w:rPr>
          </w:pPr>
          <w:hyperlink w:anchor="_Toc536620759" w:history="1">
            <w:r w:rsidRPr="00C86D66">
              <w:rPr>
                <w:rStyle w:val="aff0"/>
                <w:noProof/>
                <w:rtl/>
              </w:rPr>
              <w:t xml:space="preserve">2. </w:t>
            </w:r>
            <w:r w:rsidRPr="00C86D66">
              <w:rPr>
                <w:rStyle w:val="aff0"/>
                <w:rFonts w:hint="eastAsia"/>
                <w:noProof/>
                <w:rtl/>
              </w:rPr>
              <w:t>ظهور</w:t>
            </w:r>
            <w:r w:rsidRPr="00C86D66">
              <w:rPr>
                <w:rStyle w:val="aff0"/>
                <w:noProof/>
                <w:rtl/>
              </w:rPr>
              <w:t xml:space="preserve"> </w:t>
            </w:r>
            <w:r w:rsidRPr="00C86D66">
              <w:rPr>
                <w:rStyle w:val="aff0"/>
                <w:rFonts w:hint="eastAsia"/>
                <w:noProof/>
                <w:rtl/>
              </w:rPr>
              <w:t>امر</w:t>
            </w:r>
            <w:r w:rsidRPr="00C86D66">
              <w:rPr>
                <w:rStyle w:val="aff0"/>
                <w:noProof/>
                <w:rtl/>
              </w:rPr>
              <w:t xml:space="preserve"> </w:t>
            </w:r>
            <w:r w:rsidRPr="00C86D66">
              <w:rPr>
                <w:rStyle w:val="aff0"/>
                <w:rFonts w:hint="eastAsia"/>
                <w:noProof/>
                <w:rtl/>
              </w:rPr>
              <w:t>در</w:t>
            </w:r>
            <w:r w:rsidRPr="00C86D66">
              <w:rPr>
                <w:rStyle w:val="aff0"/>
                <w:noProof/>
                <w:rtl/>
              </w:rPr>
              <w:t xml:space="preserve"> </w:t>
            </w:r>
            <w:r w:rsidRPr="00C86D66">
              <w:rPr>
                <w:rStyle w:val="aff0"/>
                <w:rFonts w:hint="eastAsia"/>
                <w:noProof/>
                <w:rtl/>
              </w:rPr>
              <w:t>وجوب</w:t>
            </w:r>
            <w:r w:rsidRPr="00C86D66">
              <w:rPr>
                <w:rStyle w:val="aff0"/>
                <w:noProof/>
                <w:rtl/>
              </w:rPr>
              <w:t xml:space="preserve"> </w:t>
            </w:r>
            <w:r w:rsidRPr="00C86D66">
              <w:rPr>
                <w:rStyle w:val="aff0"/>
                <w:rFonts w:hint="eastAsia"/>
                <w:noProof/>
                <w:rtl/>
              </w:rPr>
              <w:t>به</w:t>
            </w:r>
            <w:r w:rsidRPr="00C86D66">
              <w:rPr>
                <w:rStyle w:val="aff0"/>
                <w:noProof/>
                <w:rtl/>
              </w:rPr>
              <w:t xml:space="preserve"> </w:t>
            </w:r>
            <w:r w:rsidRPr="00C86D66">
              <w:rPr>
                <w:rStyle w:val="aff0"/>
                <w:rFonts w:hint="eastAsia"/>
                <w:noProof/>
                <w:rtl/>
              </w:rPr>
              <w:t>حکم</w:t>
            </w:r>
            <w:r w:rsidRPr="00C86D66">
              <w:rPr>
                <w:rStyle w:val="aff0"/>
                <w:noProof/>
                <w:rtl/>
              </w:rPr>
              <w:t xml:space="preserve"> </w:t>
            </w:r>
            <w:r w:rsidRPr="00C86D66">
              <w:rPr>
                <w:rStyle w:val="aff0"/>
                <w:rFonts w:hint="eastAsia"/>
                <w:noProof/>
                <w:rtl/>
              </w:rPr>
              <w:t>عقل</w:t>
            </w:r>
            <w:r>
              <w:rPr>
                <w:noProof/>
                <w:webHidden/>
              </w:rPr>
              <w:tab/>
            </w:r>
            <w:r>
              <w:rPr>
                <w:rStyle w:val="aff0"/>
                <w:noProof/>
                <w:rtl/>
              </w:rPr>
              <w:fldChar w:fldCharType="begin"/>
            </w:r>
            <w:r>
              <w:rPr>
                <w:noProof/>
                <w:webHidden/>
              </w:rPr>
              <w:instrText xml:space="preserve"> PAGEREF _Toc536620759 \h </w:instrText>
            </w:r>
            <w:r>
              <w:rPr>
                <w:rStyle w:val="aff0"/>
                <w:noProof/>
                <w:rtl/>
              </w:rPr>
            </w:r>
            <w:r>
              <w:rPr>
                <w:rStyle w:val="aff0"/>
                <w:noProof/>
                <w:rtl/>
              </w:rPr>
              <w:fldChar w:fldCharType="separate"/>
            </w:r>
            <w:r>
              <w:rPr>
                <w:noProof/>
                <w:webHidden/>
              </w:rPr>
              <w:t>8</w:t>
            </w:r>
            <w:r>
              <w:rPr>
                <w:rStyle w:val="aff0"/>
                <w:noProof/>
                <w:rtl/>
              </w:rPr>
              <w:fldChar w:fldCharType="end"/>
            </w:r>
          </w:hyperlink>
        </w:p>
        <w:p w:rsidR="00956A0F" w:rsidRDefault="00956A0F" w:rsidP="00956A0F">
          <w:pPr>
            <w:pStyle w:val="31"/>
            <w:tabs>
              <w:tab w:val="right" w:leader="dot" w:pos="9607"/>
            </w:tabs>
            <w:rPr>
              <w:rFonts w:asciiTheme="minorHAnsi" w:eastAsiaTheme="minorEastAsia" w:hAnsiTheme="minorHAnsi" w:cstheme="minorBidi"/>
              <w:noProof/>
              <w:szCs w:val="22"/>
            </w:rPr>
          </w:pPr>
          <w:hyperlink w:anchor="_Toc536620760" w:history="1">
            <w:r w:rsidRPr="00C86D66">
              <w:rPr>
                <w:rStyle w:val="aff0"/>
                <w:noProof/>
                <w:rtl/>
              </w:rPr>
              <w:t xml:space="preserve">3. </w:t>
            </w:r>
            <w:r w:rsidRPr="00C86D66">
              <w:rPr>
                <w:rStyle w:val="aff0"/>
                <w:rFonts w:hint="eastAsia"/>
                <w:noProof/>
                <w:rtl/>
              </w:rPr>
              <w:t>ظهور</w:t>
            </w:r>
            <w:r w:rsidRPr="00C86D66">
              <w:rPr>
                <w:rStyle w:val="aff0"/>
                <w:noProof/>
                <w:rtl/>
              </w:rPr>
              <w:t xml:space="preserve"> </w:t>
            </w:r>
            <w:r w:rsidRPr="00C86D66">
              <w:rPr>
                <w:rStyle w:val="aff0"/>
                <w:rFonts w:hint="eastAsia"/>
                <w:noProof/>
                <w:rtl/>
              </w:rPr>
              <w:t>امر</w:t>
            </w:r>
            <w:r w:rsidRPr="00C86D66">
              <w:rPr>
                <w:rStyle w:val="aff0"/>
                <w:noProof/>
                <w:rtl/>
              </w:rPr>
              <w:t xml:space="preserve"> </w:t>
            </w:r>
            <w:r w:rsidRPr="00C86D66">
              <w:rPr>
                <w:rStyle w:val="aff0"/>
                <w:rFonts w:hint="eastAsia"/>
                <w:noProof/>
                <w:rtl/>
              </w:rPr>
              <w:t>در</w:t>
            </w:r>
            <w:r w:rsidRPr="00C86D66">
              <w:rPr>
                <w:rStyle w:val="aff0"/>
                <w:noProof/>
                <w:rtl/>
              </w:rPr>
              <w:t xml:space="preserve"> </w:t>
            </w:r>
            <w:r w:rsidRPr="00C86D66">
              <w:rPr>
                <w:rStyle w:val="aff0"/>
                <w:rFonts w:hint="eastAsia"/>
                <w:noProof/>
                <w:rtl/>
              </w:rPr>
              <w:t>وجوب</w:t>
            </w:r>
            <w:r w:rsidRPr="00C86D66">
              <w:rPr>
                <w:rStyle w:val="aff0"/>
                <w:noProof/>
                <w:rtl/>
              </w:rPr>
              <w:t xml:space="preserve"> </w:t>
            </w:r>
            <w:r w:rsidRPr="00C86D66">
              <w:rPr>
                <w:rStyle w:val="aff0"/>
                <w:rFonts w:hint="eastAsia"/>
                <w:noProof/>
                <w:rtl/>
              </w:rPr>
              <w:t>بر</w:t>
            </w:r>
            <w:r w:rsidRPr="00C86D66">
              <w:rPr>
                <w:rStyle w:val="aff0"/>
                <w:noProof/>
                <w:rtl/>
              </w:rPr>
              <w:t xml:space="preserve"> </w:t>
            </w:r>
            <w:r w:rsidRPr="00C86D66">
              <w:rPr>
                <w:rStyle w:val="aff0"/>
                <w:rFonts w:hint="eastAsia"/>
                <w:noProof/>
                <w:rtl/>
              </w:rPr>
              <w:t>اساس</w:t>
            </w:r>
            <w:r w:rsidRPr="00C86D66">
              <w:rPr>
                <w:rStyle w:val="aff0"/>
                <w:noProof/>
                <w:rtl/>
              </w:rPr>
              <w:t xml:space="preserve"> </w:t>
            </w:r>
            <w:r w:rsidRPr="00C86D66">
              <w:rPr>
                <w:rStyle w:val="aff0"/>
                <w:rFonts w:hint="eastAsia"/>
                <w:noProof/>
                <w:rtl/>
              </w:rPr>
              <w:t>مقدمات</w:t>
            </w:r>
            <w:r w:rsidRPr="00C86D66">
              <w:rPr>
                <w:rStyle w:val="aff0"/>
                <w:noProof/>
                <w:rtl/>
              </w:rPr>
              <w:t xml:space="preserve"> </w:t>
            </w:r>
            <w:r w:rsidRPr="00C86D66">
              <w:rPr>
                <w:rStyle w:val="aff0"/>
                <w:rFonts w:hint="eastAsia"/>
                <w:noProof/>
                <w:rtl/>
              </w:rPr>
              <w:t>حکمت</w:t>
            </w:r>
            <w:r>
              <w:rPr>
                <w:noProof/>
                <w:webHidden/>
              </w:rPr>
              <w:tab/>
            </w:r>
            <w:r>
              <w:rPr>
                <w:rStyle w:val="aff0"/>
                <w:noProof/>
                <w:rtl/>
              </w:rPr>
              <w:fldChar w:fldCharType="begin"/>
            </w:r>
            <w:r>
              <w:rPr>
                <w:noProof/>
                <w:webHidden/>
              </w:rPr>
              <w:instrText xml:space="preserve"> PAGEREF _Toc536620760 \h </w:instrText>
            </w:r>
            <w:r>
              <w:rPr>
                <w:rStyle w:val="aff0"/>
                <w:noProof/>
                <w:rtl/>
              </w:rPr>
            </w:r>
            <w:r>
              <w:rPr>
                <w:rStyle w:val="aff0"/>
                <w:noProof/>
                <w:rtl/>
              </w:rPr>
              <w:fldChar w:fldCharType="separate"/>
            </w:r>
            <w:r>
              <w:rPr>
                <w:noProof/>
                <w:webHidden/>
              </w:rPr>
              <w:t>8</w:t>
            </w:r>
            <w:r>
              <w:rPr>
                <w:rStyle w:val="aff0"/>
                <w:noProof/>
                <w:rtl/>
              </w:rPr>
              <w:fldChar w:fldCharType="end"/>
            </w:r>
          </w:hyperlink>
        </w:p>
        <w:p w:rsidR="00956A0F" w:rsidRDefault="00956A0F" w:rsidP="00956A0F">
          <w:pPr>
            <w:pStyle w:val="31"/>
            <w:tabs>
              <w:tab w:val="right" w:leader="dot" w:pos="9607"/>
            </w:tabs>
            <w:rPr>
              <w:rFonts w:asciiTheme="minorHAnsi" w:eastAsiaTheme="minorEastAsia" w:hAnsiTheme="minorHAnsi" w:cstheme="minorBidi"/>
              <w:noProof/>
              <w:szCs w:val="22"/>
            </w:rPr>
          </w:pPr>
          <w:hyperlink w:anchor="_Toc536620761" w:history="1">
            <w:r w:rsidRPr="00C86D66">
              <w:rPr>
                <w:rStyle w:val="aff0"/>
                <w:rFonts w:hint="eastAsia"/>
                <w:noProof/>
                <w:rtl/>
              </w:rPr>
              <w:t>تقدم</w:t>
            </w:r>
            <w:r w:rsidRPr="00C86D66">
              <w:rPr>
                <w:rStyle w:val="aff0"/>
                <w:noProof/>
                <w:rtl/>
              </w:rPr>
              <w:t xml:space="preserve"> </w:t>
            </w:r>
            <w:r w:rsidRPr="00C86D66">
              <w:rPr>
                <w:rStyle w:val="aff0"/>
                <w:rFonts w:hint="eastAsia"/>
                <w:noProof/>
                <w:rtl/>
              </w:rPr>
              <w:t>جمع</w:t>
            </w:r>
            <w:r w:rsidRPr="00C86D66">
              <w:rPr>
                <w:rStyle w:val="aff0"/>
                <w:noProof/>
                <w:rtl/>
              </w:rPr>
              <w:t xml:space="preserve"> </w:t>
            </w:r>
            <w:r w:rsidRPr="00C86D66">
              <w:rPr>
                <w:rStyle w:val="aff0"/>
                <w:rFonts w:hint="eastAsia"/>
                <w:noProof/>
                <w:rtl/>
              </w:rPr>
              <w:t>در</w:t>
            </w:r>
            <w:r w:rsidRPr="00C86D66">
              <w:rPr>
                <w:rStyle w:val="aff0"/>
                <w:noProof/>
                <w:rtl/>
              </w:rPr>
              <w:t xml:space="preserve"> </w:t>
            </w:r>
            <w:r w:rsidRPr="00C86D66">
              <w:rPr>
                <w:rStyle w:val="aff0"/>
                <w:rFonts w:hint="eastAsia"/>
                <w:noProof/>
                <w:rtl/>
              </w:rPr>
              <w:t>مرتبه</w:t>
            </w:r>
            <w:r w:rsidRPr="00C86D66">
              <w:rPr>
                <w:rStyle w:val="aff0"/>
                <w:noProof/>
                <w:rtl/>
              </w:rPr>
              <w:t xml:space="preserve"> </w:t>
            </w:r>
            <w:r w:rsidRPr="00C86D66">
              <w:rPr>
                <w:rStyle w:val="aff0"/>
                <w:rFonts w:hint="eastAsia"/>
                <w:noProof/>
                <w:rtl/>
              </w:rPr>
              <w:t>موضوع</w:t>
            </w:r>
            <w:r w:rsidRPr="00C86D66">
              <w:rPr>
                <w:rStyle w:val="aff0"/>
                <w:noProof/>
                <w:rtl/>
              </w:rPr>
              <w:t xml:space="preserve"> </w:t>
            </w:r>
            <w:r w:rsidRPr="00C86D66">
              <w:rPr>
                <w:rStyle w:val="aff0"/>
                <w:rFonts w:hint="eastAsia"/>
                <w:noProof/>
                <w:rtl/>
              </w:rPr>
              <w:t>بر</w:t>
            </w:r>
            <w:r w:rsidRPr="00C86D66">
              <w:rPr>
                <w:rStyle w:val="aff0"/>
                <w:noProof/>
                <w:rtl/>
              </w:rPr>
              <w:t xml:space="preserve"> </w:t>
            </w:r>
            <w:r w:rsidRPr="00C86D66">
              <w:rPr>
                <w:rStyle w:val="aff0"/>
                <w:rFonts w:hint="eastAsia"/>
                <w:noProof/>
                <w:rtl/>
              </w:rPr>
              <w:t>جمع</w:t>
            </w:r>
            <w:r w:rsidRPr="00C86D66">
              <w:rPr>
                <w:rStyle w:val="aff0"/>
                <w:noProof/>
                <w:rtl/>
              </w:rPr>
              <w:t xml:space="preserve"> </w:t>
            </w:r>
            <w:r w:rsidRPr="00C86D66">
              <w:rPr>
                <w:rStyle w:val="aff0"/>
                <w:rFonts w:hint="eastAsia"/>
                <w:noProof/>
                <w:rtl/>
              </w:rPr>
              <w:t>در</w:t>
            </w:r>
            <w:r w:rsidRPr="00C86D66">
              <w:rPr>
                <w:rStyle w:val="aff0"/>
                <w:noProof/>
                <w:rtl/>
              </w:rPr>
              <w:t xml:space="preserve"> </w:t>
            </w:r>
            <w:r w:rsidRPr="00C86D66">
              <w:rPr>
                <w:rStyle w:val="aff0"/>
                <w:rFonts w:hint="eastAsia"/>
                <w:noProof/>
                <w:rtl/>
              </w:rPr>
              <w:t>مرتبه</w:t>
            </w:r>
            <w:r w:rsidRPr="00C86D66">
              <w:rPr>
                <w:rStyle w:val="aff0"/>
                <w:noProof/>
                <w:rtl/>
              </w:rPr>
              <w:t xml:space="preserve"> </w:t>
            </w:r>
            <w:r w:rsidRPr="00C86D66">
              <w:rPr>
                <w:rStyle w:val="aff0"/>
                <w:rFonts w:hint="eastAsia"/>
                <w:noProof/>
                <w:rtl/>
              </w:rPr>
              <w:t>حکم</w:t>
            </w:r>
            <w:r>
              <w:rPr>
                <w:noProof/>
                <w:webHidden/>
              </w:rPr>
              <w:tab/>
            </w:r>
            <w:r>
              <w:rPr>
                <w:rStyle w:val="aff0"/>
                <w:noProof/>
                <w:rtl/>
              </w:rPr>
              <w:fldChar w:fldCharType="begin"/>
            </w:r>
            <w:r>
              <w:rPr>
                <w:noProof/>
                <w:webHidden/>
              </w:rPr>
              <w:instrText xml:space="preserve"> PAGEREF _Toc536620761 \h </w:instrText>
            </w:r>
            <w:r>
              <w:rPr>
                <w:rStyle w:val="aff0"/>
                <w:noProof/>
                <w:rtl/>
              </w:rPr>
            </w:r>
            <w:r>
              <w:rPr>
                <w:rStyle w:val="aff0"/>
                <w:noProof/>
                <w:rtl/>
              </w:rPr>
              <w:fldChar w:fldCharType="separate"/>
            </w:r>
            <w:r>
              <w:rPr>
                <w:noProof/>
                <w:webHidden/>
              </w:rPr>
              <w:t>9</w:t>
            </w:r>
            <w:r>
              <w:rPr>
                <w:rStyle w:val="aff0"/>
                <w:noProof/>
                <w:rtl/>
              </w:rPr>
              <w:fldChar w:fldCharType="end"/>
            </w:r>
          </w:hyperlink>
        </w:p>
        <w:p w:rsidR="00A55663" w:rsidRDefault="00A55663" w:rsidP="00956A0F">
          <w:pPr>
            <w:spacing w:line="360" w:lineRule="auto"/>
          </w:pPr>
          <w:r>
            <w:rPr>
              <w:b/>
              <w:bCs/>
              <w:noProof/>
            </w:rPr>
            <w:fldChar w:fldCharType="end"/>
          </w:r>
        </w:p>
      </w:sdtContent>
    </w:sdt>
    <w:p w:rsidR="00A55663" w:rsidRDefault="00A55663" w:rsidP="00956A0F">
      <w:pPr>
        <w:spacing w:after="0"/>
        <w:ind w:firstLine="0"/>
        <w:contextualSpacing w:val="0"/>
        <w:jc w:val="left"/>
        <w:rPr>
          <w:rtl/>
        </w:rPr>
      </w:pPr>
      <w:r>
        <w:rPr>
          <w:rtl/>
        </w:rPr>
        <w:br w:type="page"/>
      </w:r>
    </w:p>
    <w:p w:rsidR="00F729E7" w:rsidRDefault="00721D51" w:rsidP="00956A0F">
      <w:pPr>
        <w:jc w:val="center"/>
        <w:rPr>
          <w:rtl/>
        </w:rPr>
      </w:pPr>
      <w:r>
        <w:rPr>
          <w:rFonts w:hint="cs"/>
          <w:rtl/>
        </w:rPr>
        <w:lastRenderedPageBreak/>
        <w:t>بسم‌الله</w:t>
      </w:r>
      <w:r w:rsidR="00A964B1">
        <w:rPr>
          <w:rFonts w:hint="cs"/>
          <w:rtl/>
        </w:rPr>
        <w:t xml:space="preserve"> الرحمن الرحیم</w:t>
      </w:r>
    </w:p>
    <w:p w:rsidR="00A55663" w:rsidRDefault="00A55663" w:rsidP="00956A0F">
      <w:pPr>
        <w:pStyle w:val="1"/>
        <w:jc w:val="lowKashida"/>
        <w:rPr>
          <w:rtl/>
        </w:rPr>
      </w:pPr>
      <w:bookmarkStart w:id="1" w:name="_Toc536620751"/>
      <w:r>
        <w:rPr>
          <w:rFonts w:hint="cs"/>
          <w:rtl/>
        </w:rPr>
        <w:t>اشاره</w:t>
      </w:r>
      <w:bookmarkEnd w:id="1"/>
    </w:p>
    <w:p w:rsidR="00A964B1" w:rsidRDefault="00A34153" w:rsidP="00956A0F">
      <w:pPr>
        <w:jc w:val="lowKashida"/>
        <w:rPr>
          <w:rtl/>
        </w:rPr>
      </w:pPr>
      <w:r>
        <w:rPr>
          <w:rFonts w:hint="cs"/>
          <w:rtl/>
        </w:rPr>
        <w:t>بیان شد که در قصه حمل مطلق بر مقید، تقسیماتی وجود دارد که به پنج تقسیم اشاره کردیم که عبارت بود از:</w:t>
      </w:r>
    </w:p>
    <w:p w:rsidR="00A34153" w:rsidRDefault="00A34153" w:rsidP="00956A0F">
      <w:pPr>
        <w:jc w:val="lowKashida"/>
        <w:rPr>
          <w:rtl/>
        </w:rPr>
      </w:pPr>
      <w:r>
        <w:rPr>
          <w:rFonts w:hint="cs"/>
          <w:rtl/>
        </w:rPr>
        <w:t xml:space="preserve">1 </w:t>
      </w:r>
      <w:r>
        <w:rPr>
          <w:rFonts w:ascii="Sakkal Majalla" w:hAnsi="Sakkal Majalla" w:cs="Sakkal Majalla" w:hint="cs"/>
          <w:rtl/>
        </w:rPr>
        <w:t>–</w:t>
      </w:r>
      <w:r w:rsidR="00082E82">
        <w:rPr>
          <w:rFonts w:hint="cs"/>
          <w:rtl/>
        </w:rPr>
        <w:t xml:space="preserve"> تقسیم اول،</w:t>
      </w:r>
      <w:r>
        <w:rPr>
          <w:rFonts w:hint="cs"/>
          <w:rtl/>
        </w:rPr>
        <w:t xml:space="preserve"> وحدت و تعدد موضوع و متعلق که چهار صورت داشت.</w:t>
      </w:r>
    </w:p>
    <w:p w:rsidR="00A34153" w:rsidRDefault="00A34153" w:rsidP="00956A0F">
      <w:pPr>
        <w:jc w:val="lowKashida"/>
        <w:rPr>
          <w:rtl/>
        </w:rPr>
      </w:pPr>
      <w:r>
        <w:rPr>
          <w:rFonts w:hint="cs"/>
          <w:rtl/>
        </w:rPr>
        <w:t xml:space="preserve">2 </w:t>
      </w:r>
      <w:r>
        <w:rPr>
          <w:rFonts w:ascii="Sakkal Majalla" w:hAnsi="Sakkal Majalla" w:cs="Sakkal Majalla" w:hint="cs"/>
          <w:rtl/>
        </w:rPr>
        <w:t>–</w:t>
      </w:r>
      <w:r>
        <w:rPr>
          <w:rFonts w:hint="cs"/>
          <w:rtl/>
        </w:rPr>
        <w:t xml:space="preserve"> </w:t>
      </w:r>
      <w:r w:rsidR="00082E82">
        <w:rPr>
          <w:rFonts w:hint="cs"/>
          <w:rtl/>
        </w:rPr>
        <w:t xml:space="preserve">تقسیم دوم اینکه </w:t>
      </w:r>
      <w:r>
        <w:rPr>
          <w:rFonts w:hint="cs"/>
          <w:rtl/>
        </w:rPr>
        <w:t xml:space="preserve">این دو حکم مثبتین و نافیین هستند، </w:t>
      </w:r>
      <w:r w:rsidR="00721D51">
        <w:rPr>
          <w:rFonts w:hint="cs"/>
          <w:rtl/>
        </w:rPr>
        <w:t>آن‌هم</w:t>
      </w:r>
      <w:r>
        <w:rPr>
          <w:rFonts w:hint="cs"/>
          <w:rtl/>
        </w:rPr>
        <w:t xml:space="preserve"> چهار صورت داشت.</w:t>
      </w:r>
    </w:p>
    <w:p w:rsidR="00A34153" w:rsidRDefault="00A34153" w:rsidP="00956A0F">
      <w:pPr>
        <w:jc w:val="lowKashida"/>
        <w:rPr>
          <w:rtl/>
        </w:rPr>
      </w:pPr>
      <w:r>
        <w:rPr>
          <w:rFonts w:hint="cs"/>
          <w:rtl/>
        </w:rPr>
        <w:t xml:space="preserve">3 </w:t>
      </w:r>
      <w:r>
        <w:rPr>
          <w:rFonts w:ascii="Sakkal Majalla" w:hAnsi="Sakkal Majalla" w:cs="Sakkal Majalla" w:hint="cs"/>
          <w:rtl/>
        </w:rPr>
        <w:t>–</w:t>
      </w:r>
      <w:r>
        <w:rPr>
          <w:rFonts w:hint="cs"/>
          <w:rtl/>
        </w:rPr>
        <w:t xml:space="preserve"> </w:t>
      </w:r>
      <w:r w:rsidR="00082E82">
        <w:rPr>
          <w:rFonts w:hint="cs"/>
          <w:rtl/>
        </w:rPr>
        <w:t xml:space="preserve">تقسیم سوم، </w:t>
      </w:r>
      <w:r>
        <w:rPr>
          <w:rFonts w:hint="cs"/>
          <w:rtl/>
        </w:rPr>
        <w:t xml:space="preserve">وحدت و تعدد حکم یا به عبارتی </w:t>
      </w:r>
      <w:r w:rsidR="00721D51">
        <w:rPr>
          <w:rFonts w:hint="cs"/>
          <w:rtl/>
        </w:rPr>
        <w:t>استغراقی</w:t>
      </w:r>
      <w:r>
        <w:rPr>
          <w:rFonts w:hint="cs"/>
          <w:rtl/>
        </w:rPr>
        <w:t xml:space="preserve"> و بدلی بود که دو صورت داشت.</w:t>
      </w:r>
    </w:p>
    <w:p w:rsidR="00A34153" w:rsidRDefault="00A34153" w:rsidP="00956A0F">
      <w:pPr>
        <w:jc w:val="lowKashida"/>
        <w:rPr>
          <w:rtl/>
        </w:rPr>
      </w:pPr>
      <w:r>
        <w:rPr>
          <w:rFonts w:hint="cs"/>
          <w:rtl/>
        </w:rPr>
        <w:t xml:space="preserve">4 </w:t>
      </w:r>
      <w:r>
        <w:rPr>
          <w:rFonts w:ascii="Sakkal Majalla" w:hAnsi="Sakkal Majalla" w:cs="Sakkal Majalla" w:hint="cs"/>
          <w:rtl/>
        </w:rPr>
        <w:t>–</w:t>
      </w:r>
      <w:r>
        <w:rPr>
          <w:rFonts w:hint="cs"/>
          <w:rtl/>
        </w:rPr>
        <w:t xml:space="preserve"> </w:t>
      </w:r>
      <w:r w:rsidR="00082E82">
        <w:rPr>
          <w:rFonts w:hint="cs"/>
          <w:rtl/>
        </w:rPr>
        <w:t xml:space="preserve">تقسیم چهارم هم این بود که </w:t>
      </w:r>
      <w:r>
        <w:rPr>
          <w:rFonts w:hint="cs"/>
          <w:rtl/>
        </w:rPr>
        <w:t xml:space="preserve">حکم یا تکلیفی است و یا وضعی است، تکلیفی هم یا الزامی است یا غیر الزامی است که اقسامی را در </w:t>
      </w:r>
      <w:r w:rsidR="00956A0F">
        <w:rPr>
          <w:rFonts w:hint="cs"/>
          <w:rtl/>
        </w:rPr>
        <w:t>بر می‌گرفت</w:t>
      </w:r>
      <w:r>
        <w:rPr>
          <w:rFonts w:hint="cs"/>
          <w:rtl/>
        </w:rPr>
        <w:t>.</w:t>
      </w:r>
    </w:p>
    <w:p w:rsidR="00A34153" w:rsidRDefault="00A34153" w:rsidP="00956A0F">
      <w:pPr>
        <w:jc w:val="lowKashida"/>
        <w:rPr>
          <w:rtl/>
        </w:rPr>
      </w:pPr>
      <w:r>
        <w:rPr>
          <w:rFonts w:hint="cs"/>
          <w:rtl/>
        </w:rPr>
        <w:t xml:space="preserve">5 </w:t>
      </w:r>
      <w:r>
        <w:rPr>
          <w:rFonts w:ascii="Sakkal Majalla" w:hAnsi="Sakkal Majalla" w:cs="Sakkal Majalla" w:hint="cs"/>
          <w:rtl/>
        </w:rPr>
        <w:t>–</w:t>
      </w:r>
      <w:r>
        <w:rPr>
          <w:rFonts w:hint="cs"/>
          <w:rtl/>
        </w:rPr>
        <w:t xml:space="preserve"> </w:t>
      </w:r>
      <w:r w:rsidR="00082E82">
        <w:rPr>
          <w:rFonts w:hint="cs"/>
          <w:rtl/>
        </w:rPr>
        <w:t xml:space="preserve">تقسیم پنجم هم اینکه </w:t>
      </w:r>
      <w:r>
        <w:rPr>
          <w:rFonts w:hint="cs"/>
          <w:rtl/>
        </w:rPr>
        <w:t xml:space="preserve">مقید یا لفظی و یا لبی است و هر یک از </w:t>
      </w:r>
      <w:r w:rsidR="00721D51">
        <w:rPr>
          <w:rFonts w:hint="cs"/>
          <w:rtl/>
        </w:rPr>
        <w:t>این‌ها</w:t>
      </w:r>
      <w:r>
        <w:rPr>
          <w:rFonts w:hint="cs"/>
          <w:rtl/>
        </w:rPr>
        <w:t xml:space="preserve"> یا متصل و منفصل و یا </w:t>
      </w:r>
      <w:r w:rsidR="00721D51">
        <w:rPr>
          <w:rFonts w:hint="cs"/>
          <w:rtl/>
        </w:rPr>
        <w:t>به‌حکم</w:t>
      </w:r>
      <w:r>
        <w:rPr>
          <w:rFonts w:hint="cs"/>
          <w:rtl/>
        </w:rPr>
        <w:t xml:space="preserve"> متصل و منفصل هستند که چهار قسم بود.</w:t>
      </w:r>
    </w:p>
    <w:p w:rsidR="00A34153" w:rsidRDefault="00A34153" w:rsidP="00956A0F">
      <w:pPr>
        <w:jc w:val="lowKashida"/>
        <w:rPr>
          <w:rtl/>
        </w:rPr>
      </w:pPr>
      <w:r>
        <w:rPr>
          <w:rFonts w:hint="cs"/>
          <w:rtl/>
        </w:rPr>
        <w:t xml:space="preserve">6 </w:t>
      </w:r>
      <w:r>
        <w:rPr>
          <w:rFonts w:ascii="Sakkal Majalla" w:hAnsi="Sakkal Majalla" w:cs="Sakkal Majalla" w:hint="cs"/>
          <w:rtl/>
        </w:rPr>
        <w:t>–</w:t>
      </w:r>
      <w:r>
        <w:rPr>
          <w:rFonts w:hint="cs"/>
          <w:rtl/>
        </w:rPr>
        <w:t xml:space="preserve"> تقسیم ششم </w:t>
      </w:r>
      <w:r w:rsidR="00082E82">
        <w:rPr>
          <w:rFonts w:hint="cs"/>
          <w:rtl/>
        </w:rPr>
        <w:t xml:space="preserve">هم </w:t>
      </w:r>
      <w:r>
        <w:rPr>
          <w:rFonts w:hint="cs"/>
          <w:rtl/>
        </w:rPr>
        <w:t xml:space="preserve">به نحوی در کلام حضرت امام به آن توجه شده است و </w:t>
      </w:r>
      <w:r w:rsidR="00721D51">
        <w:rPr>
          <w:rFonts w:hint="cs"/>
          <w:rtl/>
        </w:rPr>
        <w:t>مثال‌هایی</w:t>
      </w:r>
      <w:r>
        <w:rPr>
          <w:rFonts w:hint="cs"/>
          <w:rtl/>
        </w:rPr>
        <w:t xml:space="preserve"> از دیگران برای این </w:t>
      </w:r>
      <w:r w:rsidR="00082E82">
        <w:rPr>
          <w:rFonts w:hint="cs"/>
          <w:rtl/>
        </w:rPr>
        <w:t>مسئله وجود دارد و آن این است که</w:t>
      </w:r>
      <w:r>
        <w:rPr>
          <w:rFonts w:hint="cs"/>
          <w:rtl/>
        </w:rPr>
        <w:t xml:space="preserve"> گاهی دو تکلیف بدون ذکر سبب و شرط است، گاهی در تکلیف سبب و شرطی ذکر </w:t>
      </w:r>
      <w:r w:rsidR="00721D51">
        <w:rPr>
          <w:rFonts w:hint="cs"/>
          <w:rtl/>
        </w:rPr>
        <w:t>می‌شود</w:t>
      </w:r>
      <w:r>
        <w:rPr>
          <w:rFonts w:hint="cs"/>
          <w:rtl/>
        </w:rPr>
        <w:t xml:space="preserve">، مثلاً یک دلیل </w:t>
      </w:r>
      <w:r w:rsidR="00721D51">
        <w:rPr>
          <w:rFonts w:hint="cs"/>
          <w:rtl/>
        </w:rPr>
        <w:t>می‌گوید</w:t>
      </w:r>
      <w:r>
        <w:rPr>
          <w:rFonts w:hint="cs"/>
          <w:rtl/>
        </w:rPr>
        <w:t xml:space="preserve"> أعتق رقبةً و دلیل دیگر </w:t>
      </w:r>
      <w:r w:rsidR="00721D51">
        <w:rPr>
          <w:rFonts w:hint="cs"/>
          <w:rtl/>
        </w:rPr>
        <w:t>می‌گوید</w:t>
      </w:r>
      <w:r w:rsidR="00082E82">
        <w:rPr>
          <w:rFonts w:hint="cs"/>
          <w:rtl/>
        </w:rPr>
        <w:t>: أعتق رقبةً مؤمنة</w:t>
      </w:r>
      <w:r>
        <w:rPr>
          <w:rFonts w:hint="cs"/>
          <w:rtl/>
        </w:rPr>
        <w:t xml:space="preserve"> یا </w:t>
      </w:r>
      <w:r w:rsidR="00721D51">
        <w:rPr>
          <w:rFonts w:hint="cs"/>
          <w:rtl/>
        </w:rPr>
        <w:t>می‌گوید</w:t>
      </w:r>
      <w:r>
        <w:rPr>
          <w:rFonts w:hint="cs"/>
          <w:rtl/>
        </w:rPr>
        <w:t xml:space="preserve">: أکرم العالم و دلیل دیگر </w:t>
      </w:r>
      <w:r w:rsidR="00721D51">
        <w:rPr>
          <w:rFonts w:hint="cs"/>
          <w:rtl/>
        </w:rPr>
        <w:t>می‌گوید</w:t>
      </w:r>
      <w:r>
        <w:rPr>
          <w:rFonts w:hint="cs"/>
          <w:rtl/>
        </w:rPr>
        <w:t>: أکرم العالم العادل، گاهی هم هست که یک</w:t>
      </w:r>
      <w:r w:rsidR="00082E82">
        <w:rPr>
          <w:rFonts w:hint="cs"/>
          <w:rtl/>
        </w:rPr>
        <w:t xml:space="preserve"> قید و شرطی دارد، مثلاً إذا ظاهرت ف</w:t>
      </w:r>
      <w:r>
        <w:rPr>
          <w:rFonts w:hint="cs"/>
          <w:rtl/>
        </w:rPr>
        <w:t>أعتق رقبة و إذا ظاهرت فأعتق رق</w:t>
      </w:r>
      <w:r w:rsidR="00082E82">
        <w:rPr>
          <w:rFonts w:hint="cs"/>
          <w:rtl/>
        </w:rPr>
        <w:t xml:space="preserve">بةً </w:t>
      </w:r>
      <w:r>
        <w:rPr>
          <w:rFonts w:hint="cs"/>
          <w:rtl/>
        </w:rPr>
        <w:t>مؤمنه یا اگر بگ</w:t>
      </w:r>
      <w:r w:rsidR="00082E82">
        <w:rPr>
          <w:rFonts w:hint="cs"/>
          <w:rtl/>
        </w:rPr>
        <w:t>وی</w:t>
      </w:r>
      <w:r>
        <w:rPr>
          <w:rFonts w:hint="cs"/>
          <w:rtl/>
        </w:rPr>
        <w:t xml:space="preserve">یم: إذا جائک عالمٌ که قید شرط محقق موضوع نیست؛ فأکرمه، آن </w:t>
      </w:r>
      <w:r w:rsidR="00082E82">
        <w:rPr>
          <w:rFonts w:hint="cs"/>
          <w:rtl/>
        </w:rPr>
        <w:t xml:space="preserve">دلیل </w:t>
      </w:r>
      <w:r w:rsidR="00721D51">
        <w:rPr>
          <w:rFonts w:hint="cs"/>
          <w:rtl/>
        </w:rPr>
        <w:t>می‌گوید</w:t>
      </w:r>
      <w:r>
        <w:rPr>
          <w:rFonts w:hint="cs"/>
          <w:rtl/>
        </w:rPr>
        <w:t xml:space="preserve">: إذا جاءک العالم فأکرم العالم العادل، گاهی شرط ذکر </w:t>
      </w:r>
      <w:r w:rsidR="00721D51">
        <w:rPr>
          <w:rFonts w:hint="cs"/>
          <w:rtl/>
        </w:rPr>
        <w:t>می‌شود</w:t>
      </w:r>
      <w:r>
        <w:rPr>
          <w:rFonts w:hint="cs"/>
          <w:rtl/>
        </w:rPr>
        <w:t xml:space="preserve"> و گاهی بدون شرط و سب</w:t>
      </w:r>
      <w:r w:rsidR="00721D51">
        <w:rPr>
          <w:rFonts w:hint="cs"/>
          <w:rtl/>
        </w:rPr>
        <w:t>ب است، این هم چهار صورت پیدا می‌کند</w:t>
      </w:r>
      <w:r>
        <w:rPr>
          <w:rFonts w:hint="cs"/>
          <w:rtl/>
        </w:rPr>
        <w:t>، گاهی مطلق و مقید</w:t>
      </w:r>
      <w:r w:rsidR="009813BA">
        <w:rPr>
          <w:rFonts w:hint="cs"/>
          <w:rtl/>
        </w:rPr>
        <w:t xml:space="preserve"> هر دو</w:t>
      </w:r>
      <w:r>
        <w:rPr>
          <w:rFonts w:hint="cs"/>
          <w:rtl/>
        </w:rPr>
        <w:t xml:space="preserve"> </w:t>
      </w:r>
      <w:r w:rsidR="00721D51">
        <w:rPr>
          <w:rFonts w:hint="cs"/>
          <w:rtl/>
        </w:rPr>
        <w:t>بی‌سبب</w:t>
      </w:r>
      <w:r>
        <w:rPr>
          <w:rFonts w:hint="cs"/>
          <w:rtl/>
        </w:rPr>
        <w:t xml:space="preserve"> هستند</w:t>
      </w:r>
      <w:r w:rsidR="009813BA">
        <w:rPr>
          <w:rFonts w:hint="cs"/>
          <w:rtl/>
        </w:rPr>
        <w:t>، گاهی هر دو با سبب هستند و گاهی مطلق ذکر سبب است و مقید نیست و بعدی هم برعکس است.</w:t>
      </w:r>
    </w:p>
    <w:p w:rsidR="009813BA" w:rsidRDefault="009813BA" w:rsidP="00956A0F">
      <w:pPr>
        <w:jc w:val="lowKashida"/>
        <w:rPr>
          <w:rtl/>
        </w:rPr>
      </w:pPr>
      <w:r>
        <w:rPr>
          <w:rFonts w:hint="cs"/>
          <w:rtl/>
        </w:rPr>
        <w:t xml:space="preserve">آنجایی که هر دو سبب داشته باشد، </w:t>
      </w:r>
      <w:r w:rsidR="00721D51">
        <w:rPr>
          <w:rFonts w:hint="cs"/>
          <w:rtl/>
        </w:rPr>
        <w:t>سبب‌ها</w:t>
      </w:r>
      <w:r>
        <w:rPr>
          <w:rFonts w:hint="cs"/>
          <w:rtl/>
        </w:rPr>
        <w:t xml:space="preserve"> </w:t>
      </w:r>
      <w:r w:rsidR="00721D51">
        <w:rPr>
          <w:rFonts w:hint="cs"/>
          <w:rtl/>
        </w:rPr>
        <w:t>می‌تواند</w:t>
      </w:r>
      <w:r>
        <w:rPr>
          <w:rFonts w:hint="cs"/>
          <w:rtl/>
        </w:rPr>
        <w:t xml:space="preserve"> مثل هم باشد یا تفاوتی داشته باشد، </w:t>
      </w:r>
      <w:r w:rsidR="00721D51">
        <w:rPr>
          <w:rFonts w:hint="cs"/>
          <w:rtl/>
        </w:rPr>
        <w:t>آن‌هم</w:t>
      </w:r>
      <w:r>
        <w:rPr>
          <w:rFonts w:hint="cs"/>
          <w:rtl/>
        </w:rPr>
        <w:t xml:space="preserve"> اقسامی پیدا می کند.</w:t>
      </w:r>
    </w:p>
    <w:p w:rsidR="009813BA" w:rsidRDefault="009813BA" w:rsidP="00956A0F">
      <w:pPr>
        <w:jc w:val="lowKashida"/>
        <w:rPr>
          <w:rtl/>
        </w:rPr>
      </w:pPr>
      <w:r>
        <w:rPr>
          <w:rFonts w:hint="cs"/>
          <w:rtl/>
        </w:rPr>
        <w:t xml:space="preserve">البته اگر </w:t>
      </w:r>
      <w:r w:rsidR="00721D51">
        <w:rPr>
          <w:rFonts w:hint="cs"/>
          <w:rtl/>
        </w:rPr>
        <w:t>این‌ها</w:t>
      </w:r>
      <w:r>
        <w:rPr>
          <w:rFonts w:hint="cs"/>
          <w:rtl/>
        </w:rPr>
        <w:t xml:space="preserve"> را </w:t>
      </w:r>
      <w:r w:rsidR="00721D51">
        <w:rPr>
          <w:rFonts w:hint="cs"/>
          <w:rtl/>
        </w:rPr>
        <w:t>به‌صورت</w:t>
      </w:r>
      <w:r>
        <w:rPr>
          <w:rFonts w:hint="cs"/>
          <w:rtl/>
        </w:rPr>
        <w:t xml:space="preserve"> محاسبه ریاضی انجام بدهیم، بعضی از تقسیمات از هم جدا </w:t>
      </w:r>
      <w:r w:rsidR="00721D51">
        <w:rPr>
          <w:rFonts w:hint="cs"/>
          <w:rtl/>
        </w:rPr>
        <w:t>می‌شود</w:t>
      </w:r>
      <w:r>
        <w:rPr>
          <w:rFonts w:hint="cs"/>
          <w:rtl/>
        </w:rPr>
        <w:t xml:space="preserve"> و بعضی هم در هم ادغام </w:t>
      </w:r>
      <w:r w:rsidR="00721D51">
        <w:rPr>
          <w:rFonts w:hint="cs"/>
          <w:rtl/>
        </w:rPr>
        <w:t>می‌شود</w:t>
      </w:r>
      <w:r>
        <w:rPr>
          <w:rFonts w:hint="cs"/>
          <w:rtl/>
        </w:rPr>
        <w:t xml:space="preserve">، در این مطلق و مقیدی که محور و مقسم بحث است، </w:t>
      </w:r>
      <w:r w:rsidR="00721D51">
        <w:rPr>
          <w:rFonts w:hint="cs"/>
          <w:rtl/>
        </w:rPr>
        <w:t>ده‌ها</w:t>
      </w:r>
      <w:r>
        <w:rPr>
          <w:rFonts w:hint="cs"/>
          <w:rtl/>
        </w:rPr>
        <w:t xml:space="preserve"> صورت در اینجا </w:t>
      </w:r>
      <w:r w:rsidR="00721D51">
        <w:rPr>
          <w:rFonts w:hint="cs"/>
          <w:rtl/>
        </w:rPr>
        <w:t>می‌تواند</w:t>
      </w:r>
      <w:r>
        <w:rPr>
          <w:rFonts w:hint="cs"/>
          <w:rtl/>
        </w:rPr>
        <w:t xml:space="preserve"> تصویر بشود.</w:t>
      </w:r>
    </w:p>
    <w:p w:rsidR="009813BA" w:rsidRDefault="009813BA" w:rsidP="00956A0F">
      <w:pPr>
        <w:jc w:val="lowKashida"/>
        <w:rPr>
          <w:rtl/>
        </w:rPr>
      </w:pPr>
      <w:r>
        <w:rPr>
          <w:rFonts w:hint="cs"/>
          <w:rtl/>
        </w:rPr>
        <w:t xml:space="preserve">اگر بخواهد خیلی به همه زوایای این تقسیمات پرداخته شود، خیلی </w:t>
      </w:r>
      <w:r w:rsidR="00721D51">
        <w:rPr>
          <w:rFonts w:hint="cs"/>
          <w:rtl/>
        </w:rPr>
        <w:t>بحث‌ها</w:t>
      </w:r>
      <w:r>
        <w:rPr>
          <w:rFonts w:hint="cs"/>
          <w:rtl/>
        </w:rPr>
        <w:t xml:space="preserve"> طولانی </w:t>
      </w:r>
      <w:r w:rsidR="00721D51">
        <w:rPr>
          <w:rFonts w:hint="cs"/>
          <w:rtl/>
        </w:rPr>
        <w:t>می‌شود</w:t>
      </w:r>
      <w:r>
        <w:rPr>
          <w:rFonts w:hint="cs"/>
          <w:rtl/>
        </w:rPr>
        <w:t>، عمده چند محور اساسی است که در اینجا بایستی تعیین و تکلیف بشود.</w:t>
      </w:r>
    </w:p>
    <w:p w:rsidR="00082E82" w:rsidRDefault="00082E82" w:rsidP="00956A0F">
      <w:pPr>
        <w:pStyle w:val="1"/>
        <w:rPr>
          <w:rtl/>
        </w:rPr>
      </w:pPr>
      <w:bookmarkStart w:id="2" w:name="_Toc536620752"/>
      <w:r>
        <w:rPr>
          <w:rFonts w:hint="cs"/>
          <w:rtl/>
        </w:rPr>
        <w:lastRenderedPageBreak/>
        <w:t>حمل مطلق بر مقید</w:t>
      </w:r>
      <w:bookmarkEnd w:id="2"/>
    </w:p>
    <w:p w:rsidR="009813BA" w:rsidRDefault="009813BA" w:rsidP="00956A0F">
      <w:pPr>
        <w:jc w:val="lowKashida"/>
        <w:rPr>
          <w:rtl/>
        </w:rPr>
      </w:pPr>
      <w:r>
        <w:rPr>
          <w:rFonts w:hint="cs"/>
          <w:rtl/>
        </w:rPr>
        <w:t xml:space="preserve">در اینجا به ترتیب </w:t>
      </w:r>
      <w:r w:rsidR="00956A0F">
        <w:rPr>
          <w:rFonts w:hint="cs"/>
          <w:rtl/>
        </w:rPr>
        <w:t>باملاحظه</w:t>
      </w:r>
      <w:r>
        <w:rPr>
          <w:rFonts w:hint="cs"/>
          <w:rtl/>
        </w:rPr>
        <w:t xml:space="preserve"> مقدمه و فروض و صوری که عنایت کردید، </w:t>
      </w:r>
      <w:r w:rsidR="00721D51">
        <w:rPr>
          <w:rFonts w:hint="cs"/>
          <w:rtl/>
        </w:rPr>
        <w:t>می‌توانیم</w:t>
      </w:r>
      <w:r>
        <w:rPr>
          <w:rFonts w:hint="cs"/>
          <w:rtl/>
        </w:rPr>
        <w:t xml:space="preserve"> طی چند مبحث به آن </w:t>
      </w:r>
      <w:r w:rsidR="00721D51">
        <w:rPr>
          <w:rFonts w:hint="cs"/>
          <w:rtl/>
        </w:rPr>
        <w:t>سرفصل‌های</w:t>
      </w:r>
      <w:r>
        <w:rPr>
          <w:rFonts w:hint="cs"/>
          <w:rtl/>
        </w:rPr>
        <w:t xml:space="preserve"> مهم و اساسی این رابطه مطلق و مقید بپردازیم، سؤال در همه </w:t>
      </w:r>
      <w:r w:rsidR="00721D51">
        <w:rPr>
          <w:rFonts w:hint="cs"/>
          <w:rtl/>
        </w:rPr>
        <w:t>این‌ها</w:t>
      </w:r>
      <w:r>
        <w:rPr>
          <w:rFonts w:hint="cs"/>
          <w:rtl/>
        </w:rPr>
        <w:t xml:space="preserve"> این است که؛ مطلق حمل بر مقید </w:t>
      </w:r>
      <w:r w:rsidR="00721D51">
        <w:rPr>
          <w:rFonts w:hint="cs"/>
          <w:rtl/>
        </w:rPr>
        <w:t>می‌شود</w:t>
      </w:r>
      <w:r>
        <w:rPr>
          <w:rFonts w:hint="cs"/>
          <w:rtl/>
        </w:rPr>
        <w:t xml:space="preserve"> یا نه؟</w:t>
      </w:r>
    </w:p>
    <w:p w:rsidR="00496361" w:rsidRDefault="00496361" w:rsidP="00956A0F">
      <w:pPr>
        <w:pStyle w:val="2"/>
        <w:rPr>
          <w:rtl/>
        </w:rPr>
      </w:pPr>
      <w:bookmarkStart w:id="3" w:name="_Toc536620753"/>
      <w:r>
        <w:rPr>
          <w:rFonts w:hint="cs"/>
          <w:rtl/>
        </w:rPr>
        <w:t>مخصص متصل</w:t>
      </w:r>
      <w:bookmarkEnd w:id="3"/>
    </w:p>
    <w:p w:rsidR="009813BA" w:rsidRDefault="009813BA" w:rsidP="00956A0F">
      <w:pPr>
        <w:jc w:val="lowKashida"/>
        <w:rPr>
          <w:rtl/>
        </w:rPr>
      </w:pPr>
      <w:r>
        <w:rPr>
          <w:rFonts w:hint="cs"/>
          <w:rtl/>
        </w:rPr>
        <w:t xml:space="preserve">بحث اول در خصوص مقید متصل بیان شد، در اینجا گفتیم: مقید متصل یا ما بالحکم المتصل، </w:t>
      </w:r>
      <w:r w:rsidR="00721D51">
        <w:rPr>
          <w:rFonts w:hint="cs"/>
          <w:rtl/>
        </w:rPr>
        <w:t>این‌ها</w:t>
      </w:r>
      <w:r>
        <w:rPr>
          <w:rFonts w:hint="cs"/>
          <w:rtl/>
        </w:rPr>
        <w:t xml:space="preserve"> از اول مطلق را مقیداً تولید </w:t>
      </w:r>
      <w:r w:rsidR="00721D51">
        <w:rPr>
          <w:rFonts w:hint="cs"/>
          <w:rtl/>
        </w:rPr>
        <w:t>می‌کنند</w:t>
      </w:r>
      <w:r>
        <w:rPr>
          <w:rFonts w:hint="cs"/>
          <w:rtl/>
        </w:rPr>
        <w:t>، نه اینکه مطلق بر مقید حمل</w:t>
      </w:r>
      <w:r w:rsidR="00496361">
        <w:rPr>
          <w:rFonts w:hint="cs"/>
          <w:rtl/>
        </w:rPr>
        <w:t xml:space="preserve"> بشود، از او مطلق از باب ضیق فم</w:t>
      </w:r>
      <w:r>
        <w:rPr>
          <w:rFonts w:hint="cs"/>
          <w:rtl/>
        </w:rPr>
        <w:t xml:space="preserve"> </w:t>
      </w:r>
      <w:r w:rsidR="00496361">
        <w:rPr>
          <w:rFonts w:hint="cs"/>
          <w:rtl/>
        </w:rPr>
        <w:t>ال</w:t>
      </w:r>
      <w:r>
        <w:rPr>
          <w:rFonts w:hint="cs"/>
          <w:rtl/>
        </w:rPr>
        <w:t xml:space="preserve">رکیه، محدود متولد </w:t>
      </w:r>
      <w:r w:rsidR="00721D51">
        <w:rPr>
          <w:rFonts w:hint="cs"/>
          <w:rtl/>
        </w:rPr>
        <w:t>می‌شود</w:t>
      </w:r>
      <w:r>
        <w:rPr>
          <w:rFonts w:hint="cs"/>
          <w:rtl/>
        </w:rPr>
        <w:t xml:space="preserve">، در فرض اینکه مقید متصل یا به حکم متصل باشد، وقتی گفت: أکرم العالم العادل، از اول عالم مقید به عادل است، به یک معنا مطلق بر مقید حمل شد، به یک معنا </w:t>
      </w:r>
      <w:r w:rsidR="00721D51">
        <w:rPr>
          <w:rFonts w:hint="cs"/>
          <w:rtl/>
        </w:rPr>
        <w:t>یک‌چیزی</w:t>
      </w:r>
      <w:r>
        <w:rPr>
          <w:rFonts w:hint="cs"/>
          <w:rtl/>
        </w:rPr>
        <w:t xml:space="preserve"> </w:t>
      </w:r>
      <w:r w:rsidR="00721D51">
        <w:rPr>
          <w:rFonts w:hint="cs"/>
          <w:rtl/>
        </w:rPr>
        <w:t>قوی‌تری</w:t>
      </w:r>
      <w:r>
        <w:rPr>
          <w:rFonts w:hint="cs"/>
          <w:rtl/>
        </w:rPr>
        <w:t xml:space="preserve"> از این است، مطلق بر مقید حمل نشد، از اول وُجدَ المطلق مقیداً، تولَدَ مقیداً، این در مورد مخصص متصل است.</w:t>
      </w:r>
    </w:p>
    <w:p w:rsidR="005C36EA" w:rsidRDefault="005C36EA" w:rsidP="00956A0F">
      <w:pPr>
        <w:pStyle w:val="3"/>
        <w:rPr>
          <w:rtl/>
        </w:rPr>
      </w:pPr>
      <w:bookmarkStart w:id="4" w:name="_Toc536620754"/>
      <w:r>
        <w:rPr>
          <w:rFonts w:hint="cs"/>
          <w:rtl/>
        </w:rPr>
        <w:t>اقسام مخصص متصل</w:t>
      </w:r>
      <w:bookmarkEnd w:id="4"/>
    </w:p>
    <w:p w:rsidR="009813BA" w:rsidRDefault="009813BA" w:rsidP="00956A0F">
      <w:pPr>
        <w:jc w:val="lowKashida"/>
        <w:rPr>
          <w:rtl/>
        </w:rPr>
      </w:pPr>
      <w:r>
        <w:rPr>
          <w:rFonts w:hint="cs"/>
          <w:rtl/>
        </w:rPr>
        <w:t>در مورد مخصص متصل چند نکته در این بحث اول که راجع به مقید متصل است، بیان کنم، یکی اینکه این مقید متصل اقسامی دارد، در این بحث تقریباً از همه بهتر آقای صدر آن اقسام را بیان کردند:</w:t>
      </w:r>
    </w:p>
    <w:p w:rsidR="009813BA" w:rsidRDefault="005C36EA" w:rsidP="00956A0F">
      <w:pPr>
        <w:jc w:val="lowKashida"/>
        <w:rPr>
          <w:rtl/>
        </w:rPr>
      </w:pPr>
      <w:r>
        <w:rPr>
          <w:rFonts w:hint="cs"/>
          <w:rtl/>
        </w:rPr>
        <w:t>قسم اول</w:t>
      </w:r>
      <w:r w:rsidR="009813BA">
        <w:rPr>
          <w:rFonts w:hint="cs"/>
          <w:rtl/>
        </w:rPr>
        <w:t xml:space="preserve"> </w:t>
      </w:r>
      <w:r w:rsidR="00956A0F">
        <w:rPr>
          <w:rFonts w:hint="cs"/>
          <w:rtl/>
        </w:rPr>
        <w:t>به‌طور</w:t>
      </w:r>
      <w:r w:rsidR="009813BA">
        <w:rPr>
          <w:rFonts w:hint="cs"/>
          <w:rtl/>
        </w:rPr>
        <w:t xml:space="preserve"> مثال </w:t>
      </w:r>
      <w:r w:rsidR="00956A0F">
        <w:rPr>
          <w:rFonts w:hint="cs"/>
          <w:rtl/>
        </w:rPr>
        <w:t>این‌گونه</w:t>
      </w:r>
      <w:r w:rsidR="00B71364">
        <w:rPr>
          <w:rFonts w:hint="cs"/>
          <w:rtl/>
        </w:rPr>
        <w:t xml:space="preserve"> است که </w:t>
      </w:r>
      <w:r w:rsidR="00956A0F">
        <w:rPr>
          <w:rFonts w:hint="cs"/>
          <w:rtl/>
        </w:rPr>
        <w:t>یک‌بار</w:t>
      </w:r>
      <w:r w:rsidR="009813BA">
        <w:rPr>
          <w:rFonts w:hint="cs"/>
          <w:rtl/>
        </w:rPr>
        <w:t xml:space="preserve"> </w:t>
      </w:r>
      <w:r w:rsidR="00721D51">
        <w:rPr>
          <w:rFonts w:hint="cs"/>
          <w:rtl/>
        </w:rPr>
        <w:t>می‌گوید</w:t>
      </w:r>
      <w:r w:rsidR="009813BA">
        <w:rPr>
          <w:rFonts w:hint="cs"/>
          <w:rtl/>
        </w:rPr>
        <w:t xml:space="preserve"> أکرم العالم العادل  که اینجا مطلق و مقید از اول </w:t>
      </w:r>
      <w:r w:rsidR="00721D51">
        <w:rPr>
          <w:rFonts w:hint="cs"/>
          <w:rtl/>
        </w:rPr>
        <w:t>باهم</w:t>
      </w:r>
      <w:r w:rsidR="009813BA">
        <w:rPr>
          <w:rFonts w:hint="cs"/>
          <w:rtl/>
        </w:rPr>
        <w:t xml:space="preserve"> </w:t>
      </w:r>
      <w:r w:rsidR="00721D51">
        <w:rPr>
          <w:rFonts w:hint="cs"/>
          <w:rtl/>
        </w:rPr>
        <w:t>تنیده‌اند</w:t>
      </w:r>
      <w:r w:rsidR="009813BA">
        <w:rPr>
          <w:rFonts w:hint="cs"/>
          <w:rtl/>
        </w:rPr>
        <w:t xml:space="preserve">، </w:t>
      </w:r>
      <w:r w:rsidR="00721D51">
        <w:rPr>
          <w:rFonts w:hint="cs"/>
          <w:rtl/>
        </w:rPr>
        <w:t>به‌گونه‌ای</w:t>
      </w:r>
      <w:r w:rsidR="009813BA">
        <w:rPr>
          <w:rFonts w:hint="cs"/>
          <w:rtl/>
        </w:rPr>
        <w:t xml:space="preserve"> که ما مطلقی نداریم، از اول خطاب مقید است، خیلی تعبیر حمل مطلق بر مقید در اینجا تسامحی است</w:t>
      </w:r>
      <w:r w:rsidR="00437220">
        <w:rPr>
          <w:rFonts w:hint="cs"/>
          <w:rtl/>
        </w:rPr>
        <w:t>.</w:t>
      </w:r>
    </w:p>
    <w:p w:rsidR="00437220" w:rsidRDefault="00B71364" w:rsidP="00956A0F">
      <w:pPr>
        <w:jc w:val="lowKashida"/>
        <w:rPr>
          <w:rtl/>
        </w:rPr>
      </w:pPr>
      <w:r>
        <w:rPr>
          <w:rFonts w:hint="cs"/>
          <w:rtl/>
        </w:rPr>
        <w:t>قسم دوم</w:t>
      </w:r>
      <w:r w:rsidR="00437220">
        <w:rPr>
          <w:rFonts w:hint="cs"/>
          <w:rtl/>
        </w:rPr>
        <w:t xml:space="preserve"> </w:t>
      </w:r>
      <w:r w:rsidR="00721D51">
        <w:rPr>
          <w:rFonts w:hint="cs"/>
          <w:rtl/>
        </w:rPr>
        <w:t>به‌عنوان‌مثال</w:t>
      </w:r>
      <w:r w:rsidR="00437220">
        <w:rPr>
          <w:rFonts w:hint="cs"/>
          <w:rtl/>
        </w:rPr>
        <w:t xml:space="preserve"> این است که به شکل استثنا بخورد، ادات استثنا بیاید، بگوید: أکرم العالم إلّا الفاسق، اینجا حمل مطلق بر مقید کمی تعبیرش </w:t>
      </w:r>
      <w:r w:rsidR="00721D51">
        <w:rPr>
          <w:rFonts w:hint="cs"/>
          <w:rtl/>
        </w:rPr>
        <w:t>حقیقی‌تر</w:t>
      </w:r>
      <w:r w:rsidR="00437220">
        <w:rPr>
          <w:rFonts w:hint="cs"/>
          <w:rtl/>
        </w:rPr>
        <w:t xml:space="preserve"> </w:t>
      </w:r>
      <w:r w:rsidR="00721D51">
        <w:rPr>
          <w:rFonts w:hint="cs"/>
          <w:rtl/>
        </w:rPr>
        <w:t>می‌تواند</w:t>
      </w:r>
      <w:r w:rsidR="00437220">
        <w:rPr>
          <w:rFonts w:hint="cs"/>
          <w:rtl/>
        </w:rPr>
        <w:t xml:space="preserve"> باشد، گرچه </w:t>
      </w:r>
      <w:r w:rsidR="00721D51">
        <w:rPr>
          <w:rFonts w:hint="cs"/>
          <w:rtl/>
        </w:rPr>
        <w:t>بازهم</w:t>
      </w:r>
      <w:r w:rsidR="00437220">
        <w:rPr>
          <w:rFonts w:hint="cs"/>
          <w:rtl/>
        </w:rPr>
        <w:t xml:space="preserve"> تسامح است، برای اینکه وقتی </w:t>
      </w:r>
      <w:r w:rsidR="00721D51">
        <w:rPr>
          <w:rFonts w:hint="cs"/>
          <w:rtl/>
        </w:rPr>
        <w:t>می‌گوید</w:t>
      </w:r>
      <w:r w:rsidR="00437220">
        <w:rPr>
          <w:rFonts w:hint="cs"/>
          <w:rtl/>
        </w:rPr>
        <w:t xml:space="preserve">: أکرم العالم إلّا الفاسق، خیلی نزدیک به آن است </w:t>
      </w:r>
      <w:r>
        <w:rPr>
          <w:rFonts w:hint="cs"/>
          <w:rtl/>
        </w:rPr>
        <w:t>که گفته است: أکرم العالم العادل</w:t>
      </w:r>
      <w:r w:rsidR="00437220">
        <w:rPr>
          <w:rFonts w:hint="cs"/>
          <w:rtl/>
        </w:rPr>
        <w:t xml:space="preserve">، استثنا در حکم </w:t>
      </w:r>
      <w:r w:rsidR="00721D51">
        <w:rPr>
          <w:rFonts w:hint="cs"/>
          <w:rtl/>
        </w:rPr>
        <w:t>جمله‌ای</w:t>
      </w:r>
      <w:r w:rsidR="00437220">
        <w:rPr>
          <w:rFonts w:hint="cs"/>
          <w:rtl/>
        </w:rPr>
        <w:t xml:space="preserve"> است، </w:t>
      </w:r>
      <w:r w:rsidR="00721D51">
        <w:rPr>
          <w:rFonts w:hint="cs"/>
          <w:rtl/>
        </w:rPr>
        <w:t>می‌گوید</w:t>
      </w:r>
      <w:r>
        <w:rPr>
          <w:rFonts w:hint="cs"/>
          <w:rtl/>
        </w:rPr>
        <w:t>: إلّا الفاسق، یعنی أستثن</w:t>
      </w:r>
      <w:r w:rsidR="00437220">
        <w:rPr>
          <w:rFonts w:hint="cs"/>
          <w:rtl/>
        </w:rPr>
        <w:t xml:space="preserve"> الفاسق، ادات استثنا </w:t>
      </w:r>
      <w:r w:rsidR="00721D51">
        <w:rPr>
          <w:rFonts w:hint="cs"/>
          <w:rtl/>
        </w:rPr>
        <w:t>درواقع</w:t>
      </w:r>
      <w:r w:rsidR="00437220">
        <w:rPr>
          <w:rFonts w:hint="cs"/>
          <w:rtl/>
        </w:rPr>
        <w:t xml:space="preserve"> در تحلیل مفهومی؛ معنایش این است که؛ أست</w:t>
      </w:r>
      <w:r>
        <w:rPr>
          <w:rFonts w:hint="cs"/>
          <w:rtl/>
        </w:rPr>
        <w:t>ث</w:t>
      </w:r>
      <w:r w:rsidR="00437220">
        <w:rPr>
          <w:rFonts w:hint="cs"/>
          <w:rtl/>
        </w:rPr>
        <w:t xml:space="preserve">نی، من استثنا </w:t>
      </w:r>
      <w:r w:rsidR="00721D51">
        <w:rPr>
          <w:rFonts w:hint="cs"/>
          <w:rtl/>
        </w:rPr>
        <w:t>می‌کنم</w:t>
      </w:r>
      <w:r w:rsidR="00437220">
        <w:rPr>
          <w:rFonts w:hint="cs"/>
          <w:rtl/>
        </w:rPr>
        <w:t>، لذا چون جای یک جمله نشسته است، کمی تعبیر به اینکه مطلق و مقیدی است و مطلق را بر مقید حمل کردیم، مقداری له وجهٌ</w:t>
      </w:r>
      <w:r>
        <w:rPr>
          <w:rFonts w:hint="cs"/>
          <w:rtl/>
        </w:rPr>
        <w:t xml:space="preserve"> است</w:t>
      </w:r>
      <w:r w:rsidR="00437220">
        <w:rPr>
          <w:rFonts w:hint="cs"/>
          <w:rtl/>
        </w:rPr>
        <w:t xml:space="preserve">، گرچه </w:t>
      </w:r>
      <w:r w:rsidR="00721D51">
        <w:rPr>
          <w:rFonts w:hint="cs"/>
          <w:rtl/>
        </w:rPr>
        <w:t>درعین‌حال</w:t>
      </w:r>
      <w:r w:rsidR="00437220">
        <w:rPr>
          <w:rFonts w:hint="cs"/>
          <w:rtl/>
        </w:rPr>
        <w:t xml:space="preserve"> این شبیه هم</w:t>
      </w:r>
      <w:r>
        <w:rPr>
          <w:rFonts w:hint="cs"/>
          <w:rtl/>
        </w:rPr>
        <w:t>ان</w:t>
      </w:r>
      <w:r w:rsidR="00437220">
        <w:rPr>
          <w:rFonts w:hint="cs"/>
          <w:rtl/>
        </w:rPr>
        <w:t xml:space="preserve"> اولی است که از باب ضیق فم</w:t>
      </w:r>
      <w:r>
        <w:rPr>
          <w:rFonts w:hint="cs"/>
          <w:rtl/>
        </w:rPr>
        <w:t>ا</w:t>
      </w:r>
      <w:r w:rsidR="00437220">
        <w:rPr>
          <w:rFonts w:hint="cs"/>
          <w:rtl/>
        </w:rPr>
        <w:t xml:space="preserve"> </w:t>
      </w:r>
      <w:r>
        <w:rPr>
          <w:rFonts w:hint="cs"/>
          <w:rtl/>
        </w:rPr>
        <w:t>ال</w:t>
      </w:r>
      <w:r w:rsidR="00437220">
        <w:rPr>
          <w:rFonts w:hint="cs"/>
          <w:rtl/>
        </w:rPr>
        <w:t>رکیّه</w:t>
      </w:r>
      <w:r>
        <w:rPr>
          <w:rFonts w:hint="cs"/>
          <w:rtl/>
        </w:rPr>
        <w:t xml:space="preserve"> است که</w:t>
      </w:r>
      <w:r w:rsidR="00437220">
        <w:rPr>
          <w:rFonts w:hint="cs"/>
          <w:rtl/>
        </w:rPr>
        <w:t xml:space="preserve"> از اول مطلق نیست، مقیداً تولید </w:t>
      </w:r>
      <w:r w:rsidR="00721D51">
        <w:rPr>
          <w:rFonts w:hint="cs"/>
          <w:rtl/>
        </w:rPr>
        <w:t>می‌شود</w:t>
      </w:r>
      <w:r w:rsidR="00437220">
        <w:rPr>
          <w:rFonts w:hint="cs"/>
          <w:rtl/>
        </w:rPr>
        <w:t>.</w:t>
      </w:r>
    </w:p>
    <w:p w:rsidR="00437220" w:rsidRDefault="00B71364" w:rsidP="00956A0F">
      <w:pPr>
        <w:jc w:val="lowKashida"/>
        <w:rPr>
          <w:rtl/>
        </w:rPr>
      </w:pPr>
      <w:r>
        <w:rPr>
          <w:rFonts w:hint="cs"/>
          <w:rtl/>
        </w:rPr>
        <w:lastRenderedPageBreak/>
        <w:t>قسم</w:t>
      </w:r>
      <w:r w:rsidR="00437220">
        <w:rPr>
          <w:rFonts w:hint="cs"/>
          <w:rtl/>
        </w:rPr>
        <w:t xml:space="preserve"> سوم این است که دو جمله است، اما در کلام واحد پشت سر هم </w:t>
      </w:r>
      <w:r w:rsidR="00721D51">
        <w:rPr>
          <w:rFonts w:hint="cs"/>
          <w:rtl/>
        </w:rPr>
        <w:t>آمده‌اند</w:t>
      </w:r>
      <w:r w:rsidR="00437220">
        <w:rPr>
          <w:rFonts w:hint="cs"/>
          <w:rtl/>
        </w:rPr>
        <w:t xml:space="preserve">، مثل أعتق رقبة و لا تعتق الرقبة الکافره، اینجا دو جمله است، اعتق رقبه مطلق است، </w:t>
      </w:r>
      <w:r>
        <w:rPr>
          <w:rFonts w:hint="cs"/>
          <w:rtl/>
        </w:rPr>
        <w:t>جمله بعدی</w:t>
      </w:r>
      <w:r w:rsidR="00437220">
        <w:rPr>
          <w:rFonts w:hint="cs"/>
          <w:rtl/>
        </w:rPr>
        <w:t xml:space="preserve"> آمده و مقیدش کرده است.</w:t>
      </w:r>
    </w:p>
    <w:p w:rsidR="00437220" w:rsidRDefault="00437220" w:rsidP="00956A0F">
      <w:pPr>
        <w:jc w:val="lowKashida"/>
        <w:rPr>
          <w:rtl/>
        </w:rPr>
      </w:pPr>
      <w:r>
        <w:rPr>
          <w:rFonts w:hint="cs"/>
          <w:rtl/>
        </w:rPr>
        <w:t>در این شکل مباحث فنی وجود دارد که آقای صدر هم به نحو</w:t>
      </w:r>
      <w:r w:rsidR="00B71364">
        <w:rPr>
          <w:rFonts w:hint="cs"/>
          <w:rtl/>
        </w:rPr>
        <w:t>ی</w:t>
      </w:r>
      <w:r>
        <w:rPr>
          <w:rFonts w:hint="cs"/>
          <w:rtl/>
        </w:rPr>
        <w:t xml:space="preserve"> به آن اشاره کردند، اما خیلی از اوقات اینجا </w:t>
      </w:r>
      <w:r w:rsidR="00721D51">
        <w:rPr>
          <w:rFonts w:hint="cs"/>
          <w:rtl/>
        </w:rPr>
        <w:t>این‌طور</w:t>
      </w:r>
      <w:r>
        <w:rPr>
          <w:rFonts w:hint="cs"/>
          <w:rtl/>
        </w:rPr>
        <w:t xml:space="preserve"> است که «لا تعتق الرقبة الکافرة»، در کنار اعتق رقبة، ظهورش این است که این آن را محدود می</w:t>
      </w:r>
      <w:r w:rsidR="00B71364">
        <w:rPr>
          <w:rFonts w:hint="cs"/>
          <w:rtl/>
        </w:rPr>
        <w:t>‌</w:t>
      </w:r>
      <w:r>
        <w:rPr>
          <w:rFonts w:hint="cs"/>
          <w:rtl/>
        </w:rPr>
        <w:t xml:space="preserve">کند، </w:t>
      </w:r>
      <w:r w:rsidR="00721D51">
        <w:rPr>
          <w:rFonts w:hint="cs"/>
          <w:rtl/>
        </w:rPr>
        <w:t>قرینه‌ای</w:t>
      </w:r>
      <w:r>
        <w:rPr>
          <w:rFonts w:hint="cs"/>
          <w:rtl/>
        </w:rPr>
        <w:t xml:space="preserve"> قرار داده که آن را محدود بکند، «أعتق الرقبة، لا تعتق الرقبة الکافره» یا «أکرم العالم و بعد بگوید: لا تکرم العالم الفاسق</w:t>
      </w:r>
      <w:r w:rsidR="00B71364">
        <w:rPr>
          <w:rFonts w:hint="cs"/>
          <w:rtl/>
        </w:rPr>
        <w:t>»</w:t>
      </w:r>
      <w:r>
        <w:rPr>
          <w:rFonts w:hint="cs"/>
          <w:rtl/>
        </w:rPr>
        <w:t>.</w:t>
      </w:r>
    </w:p>
    <w:p w:rsidR="00437220" w:rsidRDefault="00437220" w:rsidP="00956A0F">
      <w:pPr>
        <w:jc w:val="lowKashida"/>
        <w:rPr>
          <w:rtl/>
        </w:rPr>
      </w:pPr>
      <w:r>
        <w:rPr>
          <w:rFonts w:hint="cs"/>
          <w:rtl/>
        </w:rPr>
        <w:t xml:space="preserve">این نوع سوم ظهور </w:t>
      </w:r>
      <w:r w:rsidR="00721D51">
        <w:rPr>
          <w:rFonts w:hint="cs"/>
          <w:rtl/>
        </w:rPr>
        <w:t>اولیه‌اش</w:t>
      </w:r>
      <w:r>
        <w:rPr>
          <w:rFonts w:hint="cs"/>
          <w:rtl/>
        </w:rPr>
        <w:t xml:space="preserve"> است، ممکن است کسی احتمالات دیگری در این بدهد، البته </w:t>
      </w:r>
      <w:r w:rsidR="00721D51">
        <w:rPr>
          <w:rFonts w:hint="cs"/>
          <w:rtl/>
        </w:rPr>
        <w:t>راه‌های</w:t>
      </w:r>
      <w:r>
        <w:rPr>
          <w:rFonts w:hint="cs"/>
          <w:rtl/>
        </w:rPr>
        <w:t xml:space="preserve"> دیگری هم وجود دارد، اشکال دیگری هم در این متصل متصور است.</w:t>
      </w:r>
    </w:p>
    <w:p w:rsidR="00437220" w:rsidRDefault="00437220" w:rsidP="00956A0F">
      <w:pPr>
        <w:jc w:val="lowKashida"/>
        <w:rPr>
          <w:rtl/>
        </w:rPr>
      </w:pPr>
      <w:r>
        <w:rPr>
          <w:rFonts w:hint="cs"/>
          <w:rtl/>
        </w:rPr>
        <w:t xml:space="preserve">بنابراین مقید متصل </w:t>
      </w:r>
      <w:r w:rsidR="00B71364">
        <w:rPr>
          <w:rFonts w:hint="cs"/>
          <w:rtl/>
        </w:rPr>
        <w:t xml:space="preserve">که </w:t>
      </w:r>
      <w:r w:rsidR="00721D51">
        <w:rPr>
          <w:rFonts w:hint="cs"/>
          <w:rtl/>
        </w:rPr>
        <w:t>می‌گوییم</w:t>
      </w:r>
      <w:r w:rsidR="00B71364">
        <w:rPr>
          <w:rFonts w:hint="cs"/>
          <w:rtl/>
        </w:rPr>
        <w:t>، طیفی دارد که مقول</w:t>
      </w:r>
      <w:r>
        <w:rPr>
          <w:rFonts w:hint="cs"/>
          <w:rtl/>
        </w:rPr>
        <w:t xml:space="preserve"> به تشکیک است، برخی از جاهای آن حمل مطلق بر مقید صحت </w:t>
      </w:r>
      <w:r w:rsidR="00B80AA1">
        <w:rPr>
          <w:rFonts w:hint="cs"/>
          <w:rtl/>
        </w:rPr>
        <w:t xml:space="preserve">استعمال ندارد، بیشتر یک نوع تسامحی در آن هست، برخی از جاهای آن مثل قسم سوم حمل مطلق بر مقید معنا دارد، اما ظهور البته این است و در قسم اول و دوم احتمالی غیر از حمل مطلق بر مقید نیست، اما در سومی، احتمالات دیگری هم متصور است، منتهی ظهورش این است که حمل مطلق بر مقید </w:t>
      </w:r>
      <w:r w:rsidR="00721D51">
        <w:rPr>
          <w:rFonts w:hint="cs"/>
          <w:rtl/>
        </w:rPr>
        <w:t>می‌شود</w:t>
      </w:r>
      <w:r w:rsidR="00B80AA1">
        <w:rPr>
          <w:rFonts w:hint="cs"/>
          <w:rtl/>
        </w:rPr>
        <w:t>.</w:t>
      </w:r>
    </w:p>
    <w:p w:rsidR="00B80AA1" w:rsidRDefault="00B80AA1" w:rsidP="00956A0F">
      <w:pPr>
        <w:jc w:val="lowKashida"/>
        <w:rPr>
          <w:rtl/>
        </w:rPr>
      </w:pPr>
      <w:r>
        <w:rPr>
          <w:rFonts w:hint="cs"/>
          <w:rtl/>
        </w:rPr>
        <w:t>سؤال</w:t>
      </w:r>
      <w:r w:rsidR="00B71364">
        <w:rPr>
          <w:rFonts w:hint="cs"/>
          <w:rtl/>
        </w:rPr>
        <w:t xml:space="preserve">: </w:t>
      </w:r>
      <w:r>
        <w:rPr>
          <w:rFonts w:hint="cs"/>
          <w:rtl/>
        </w:rPr>
        <w:t>...</w:t>
      </w:r>
    </w:p>
    <w:p w:rsidR="00B80AA1" w:rsidRDefault="00B80AA1" w:rsidP="00956A0F">
      <w:pPr>
        <w:jc w:val="lowKashida"/>
        <w:rPr>
          <w:rtl/>
        </w:rPr>
      </w:pPr>
      <w:r>
        <w:rPr>
          <w:rFonts w:hint="cs"/>
          <w:rtl/>
        </w:rPr>
        <w:t>جواب: احتمالاتی که در بحث</w:t>
      </w:r>
      <w:r w:rsidR="00B71364">
        <w:rPr>
          <w:rFonts w:hint="cs"/>
          <w:rtl/>
        </w:rPr>
        <w:t>‌های</w:t>
      </w:r>
      <w:r>
        <w:rPr>
          <w:rFonts w:hint="cs"/>
          <w:rtl/>
        </w:rPr>
        <w:t xml:space="preserve"> </w:t>
      </w:r>
      <w:r w:rsidR="00B71364">
        <w:rPr>
          <w:rFonts w:hint="cs"/>
          <w:rtl/>
        </w:rPr>
        <w:t>بعدی‌</w:t>
      </w:r>
      <w:r>
        <w:rPr>
          <w:rFonts w:hint="cs"/>
          <w:rtl/>
        </w:rPr>
        <w:t xml:space="preserve"> </w:t>
      </w:r>
      <w:r w:rsidR="00721D51">
        <w:rPr>
          <w:rFonts w:hint="cs"/>
          <w:rtl/>
        </w:rPr>
        <w:t>می‌گویم</w:t>
      </w:r>
      <w:r>
        <w:rPr>
          <w:rFonts w:hint="cs"/>
          <w:rtl/>
        </w:rPr>
        <w:t xml:space="preserve">، اینجا </w:t>
      </w:r>
      <w:r w:rsidR="00721D51">
        <w:rPr>
          <w:rFonts w:hint="cs"/>
          <w:rtl/>
        </w:rPr>
        <w:t>می‌آید</w:t>
      </w:r>
      <w:r>
        <w:rPr>
          <w:rFonts w:hint="cs"/>
          <w:rtl/>
        </w:rPr>
        <w:t>، منتهی احتمال خیلی ضعیف است.</w:t>
      </w:r>
    </w:p>
    <w:p w:rsidR="00B71364" w:rsidRDefault="00B71364" w:rsidP="00956A0F">
      <w:pPr>
        <w:pStyle w:val="4"/>
        <w:rPr>
          <w:rtl/>
        </w:rPr>
      </w:pPr>
      <w:r>
        <w:rPr>
          <w:rFonts w:hint="cs"/>
          <w:rtl/>
        </w:rPr>
        <w:t>مخصص لبّی</w:t>
      </w:r>
    </w:p>
    <w:p w:rsidR="00B80AA1" w:rsidRDefault="00B80AA1" w:rsidP="00956A0F">
      <w:pPr>
        <w:jc w:val="lowKashida"/>
        <w:rPr>
          <w:rtl/>
        </w:rPr>
      </w:pPr>
      <w:r>
        <w:rPr>
          <w:rFonts w:hint="cs"/>
          <w:rtl/>
        </w:rPr>
        <w:t>نوع دیگری در مخصص متصل داریم که</w:t>
      </w:r>
      <w:r w:rsidR="00B71364">
        <w:rPr>
          <w:rFonts w:hint="cs"/>
          <w:rtl/>
        </w:rPr>
        <w:t xml:space="preserve"> مخصص</w:t>
      </w:r>
      <w:r>
        <w:rPr>
          <w:rFonts w:hint="cs"/>
          <w:rtl/>
        </w:rPr>
        <w:t xml:space="preserve"> </w:t>
      </w:r>
      <w:r w:rsidR="00B71364">
        <w:rPr>
          <w:rFonts w:hint="cs"/>
          <w:rtl/>
        </w:rPr>
        <w:t>ل</w:t>
      </w:r>
      <w:r>
        <w:rPr>
          <w:rFonts w:hint="cs"/>
          <w:rtl/>
        </w:rPr>
        <w:t xml:space="preserve">بی است که </w:t>
      </w:r>
      <w:r w:rsidR="00721D51">
        <w:rPr>
          <w:rFonts w:hint="cs"/>
          <w:rtl/>
        </w:rPr>
        <w:t>می‌گوییم</w:t>
      </w:r>
      <w:r>
        <w:rPr>
          <w:rFonts w:hint="cs"/>
          <w:rtl/>
        </w:rPr>
        <w:t>: بمنزلة المتصل است، مخصص</w:t>
      </w:r>
      <w:r w:rsidR="00B71364">
        <w:rPr>
          <w:rFonts w:hint="cs"/>
          <w:rtl/>
        </w:rPr>
        <w:t>‌</w:t>
      </w:r>
      <w:r>
        <w:rPr>
          <w:rFonts w:hint="cs"/>
          <w:rtl/>
        </w:rPr>
        <w:t xml:space="preserve">های لبی که از یک وضوحی برخوردار هستند، </w:t>
      </w:r>
      <w:r w:rsidR="00721D51">
        <w:rPr>
          <w:rFonts w:hint="cs"/>
          <w:rtl/>
        </w:rPr>
        <w:t>این‌ها</w:t>
      </w:r>
      <w:r>
        <w:rPr>
          <w:rFonts w:hint="cs"/>
          <w:rtl/>
        </w:rPr>
        <w:t xml:space="preserve"> مثل متصل هستند، مثل شرط قدرت، این کار را انجام بده، اما </w:t>
      </w:r>
      <w:r w:rsidR="00721D51">
        <w:rPr>
          <w:rFonts w:hint="cs"/>
          <w:rtl/>
        </w:rPr>
        <w:t>می‌گوییم</w:t>
      </w:r>
      <w:r>
        <w:rPr>
          <w:rFonts w:hint="cs"/>
          <w:rtl/>
        </w:rPr>
        <w:t>: شرطش این است که قادر باشی، این قدرت اگر بگوییم: حکم عقلی خیلی واضح و بیّن است که در تکلیف است، این از اول مثل یک مخصص متصل، حکم را محدود می کند</w:t>
      </w:r>
      <w:r w:rsidR="00B74411">
        <w:rPr>
          <w:rFonts w:hint="cs"/>
          <w:rtl/>
        </w:rPr>
        <w:t xml:space="preserve">، </w:t>
      </w:r>
      <w:r w:rsidR="00721D51">
        <w:rPr>
          <w:rFonts w:hint="cs"/>
          <w:rtl/>
        </w:rPr>
        <w:t>برخلاف</w:t>
      </w:r>
      <w:r w:rsidR="00B74411">
        <w:rPr>
          <w:rFonts w:hint="cs"/>
          <w:rtl/>
        </w:rPr>
        <w:t xml:space="preserve"> آنی که حضرت امام </w:t>
      </w:r>
      <w:r w:rsidR="00721D51">
        <w:rPr>
          <w:rFonts w:hint="cs"/>
          <w:rtl/>
        </w:rPr>
        <w:t>می‌گویند</w:t>
      </w:r>
      <w:r w:rsidR="00B74411">
        <w:rPr>
          <w:rFonts w:hint="cs"/>
          <w:rtl/>
        </w:rPr>
        <w:t>، بلکه طبق نظریه مرحوم نائینی و امثالهم.</w:t>
      </w:r>
    </w:p>
    <w:p w:rsidR="0053176B" w:rsidRDefault="00B74411" w:rsidP="00956A0F">
      <w:pPr>
        <w:jc w:val="lowKashida"/>
        <w:rPr>
          <w:rFonts w:hint="cs"/>
          <w:rtl/>
        </w:rPr>
      </w:pPr>
      <w:r>
        <w:rPr>
          <w:rFonts w:hint="cs"/>
          <w:rtl/>
        </w:rPr>
        <w:t>لذا احکام عقلی و قرائن لبیّه</w:t>
      </w:r>
      <w:r w:rsidR="00B71364">
        <w:rPr>
          <w:rFonts w:hint="cs"/>
          <w:rtl/>
        </w:rPr>
        <w:t>‌</w:t>
      </w:r>
      <w:r>
        <w:rPr>
          <w:rFonts w:hint="cs"/>
          <w:rtl/>
        </w:rPr>
        <w:t>ای که تقیید را افاده می</w:t>
      </w:r>
      <w:r w:rsidR="00B71364">
        <w:rPr>
          <w:rFonts w:hint="cs"/>
          <w:rtl/>
        </w:rPr>
        <w:t>‌</w:t>
      </w:r>
      <w:r>
        <w:rPr>
          <w:rFonts w:hint="cs"/>
          <w:rtl/>
        </w:rPr>
        <w:t>کند، اگر خیلی وضوح داشته باشد، در حکم متصل است</w:t>
      </w:r>
      <w:r w:rsidR="0053176B">
        <w:rPr>
          <w:rFonts w:hint="cs"/>
          <w:rtl/>
        </w:rPr>
        <w:t>.</w:t>
      </w:r>
    </w:p>
    <w:p w:rsidR="00B74411" w:rsidRDefault="00B74411" w:rsidP="00956A0F">
      <w:pPr>
        <w:jc w:val="lowKashida"/>
        <w:rPr>
          <w:rtl/>
        </w:rPr>
      </w:pPr>
      <w:r>
        <w:rPr>
          <w:rFonts w:hint="cs"/>
          <w:rtl/>
        </w:rPr>
        <w:lastRenderedPageBreak/>
        <w:t xml:space="preserve"> این بحث اول در قرینه متصل بود که چند نکته را </w:t>
      </w:r>
      <w:r w:rsidR="00721D51">
        <w:rPr>
          <w:rFonts w:hint="cs"/>
          <w:rtl/>
        </w:rPr>
        <w:t>موردتوجه</w:t>
      </w:r>
      <w:r>
        <w:rPr>
          <w:rFonts w:hint="cs"/>
          <w:rtl/>
        </w:rPr>
        <w:t xml:space="preserve"> </w:t>
      </w:r>
      <w:r w:rsidR="00721D51">
        <w:rPr>
          <w:rFonts w:hint="cs"/>
          <w:rtl/>
        </w:rPr>
        <w:t>قراردادی</w:t>
      </w:r>
      <w:r w:rsidR="00B71364">
        <w:rPr>
          <w:rFonts w:hint="cs"/>
          <w:rtl/>
        </w:rPr>
        <w:t>م</w:t>
      </w:r>
      <w:r w:rsidR="0053176B">
        <w:rPr>
          <w:rFonts w:hint="cs"/>
          <w:rtl/>
        </w:rPr>
        <w:t xml:space="preserve">، </w:t>
      </w:r>
      <w:r>
        <w:rPr>
          <w:rFonts w:hint="cs"/>
          <w:rtl/>
        </w:rPr>
        <w:t>تنوع اقسام متصله و تفاوت احکامش است</w:t>
      </w:r>
      <w:r w:rsidR="0053176B">
        <w:rPr>
          <w:rFonts w:hint="cs"/>
          <w:rtl/>
        </w:rPr>
        <w:t xml:space="preserve"> که</w:t>
      </w:r>
      <w:r>
        <w:rPr>
          <w:rFonts w:hint="cs"/>
          <w:rtl/>
        </w:rPr>
        <w:t xml:space="preserve"> طیف دارد، احکامش یک تفاوتی دارد، در برخی از جاها خیلی واضح است</w:t>
      </w:r>
      <w:r w:rsidR="0053176B">
        <w:rPr>
          <w:rFonts w:hint="cs"/>
          <w:rtl/>
        </w:rPr>
        <w:t xml:space="preserve"> و</w:t>
      </w:r>
      <w:r w:rsidR="0090289E">
        <w:rPr>
          <w:rFonts w:hint="cs"/>
          <w:rtl/>
        </w:rPr>
        <w:t xml:space="preserve"> در برخی از جاها </w:t>
      </w:r>
      <w:r w:rsidR="00721D51">
        <w:rPr>
          <w:rFonts w:hint="cs"/>
          <w:rtl/>
        </w:rPr>
        <w:t>می‌گوییم</w:t>
      </w:r>
      <w:r w:rsidR="0090289E">
        <w:rPr>
          <w:rFonts w:hint="cs"/>
          <w:rtl/>
        </w:rPr>
        <w:t>: ظهور این است.</w:t>
      </w:r>
    </w:p>
    <w:p w:rsidR="0090289E" w:rsidRDefault="0090289E" w:rsidP="00956A0F">
      <w:pPr>
        <w:jc w:val="lowKashida"/>
        <w:rPr>
          <w:rtl/>
        </w:rPr>
      </w:pPr>
      <w:r>
        <w:rPr>
          <w:rFonts w:hint="cs"/>
          <w:rtl/>
        </w:rPr>
        <w:t xml:space="preserve">جای بسط مسائل دیگری هم در اینجا هست، اما شاید خیلی اهمیت نداشته باشد، گرچه </w:t>
      </w:r>
      <w:r w:rsidR="00721D51">
        <w:rPr>
          <w:rFonts w:hint="cs"/>
          <w:rtl/>
        </w:rPr>
        <w:t>ازنظر</w:t>
      </w:r>
      <w:r>
        <w:rPr>
          <w:rFonts w:hint="cs"/>
          <w:rtl/>
        </w:rPr>
        <w:t xml:space="preserve"> علمی جای مباحثی است، </w:t>
      </w:r>
      <w:r w:rsidR="00721D51">
        <w:rPr>
          <w:rFonts w:hint="cs"/>
          <w:rtl/>
        </w:rPr>
        <w:t>ازجمله</w:t>
      </w:r>
      <w:r>
        <w:rPr>
          <w:rFonts w:hint="cs"/>
          <w:rtl/>
        </w:rPr>
        <w:t xml:space="preserve"> بعضی نکاتی که مرحوم شهید صدر فرمودند.</w:t>
      </w:r>
    </w:p>
    <w:p w:rsidR="0053176B" w:rsidRDefault="0053176B" w:rsidP="00956A0F">
      <w:pPr>
        <w:pStyle w:val="2"/>
        <w:rPr>
          <w:rtl/>
        </w:rPr>
      </w:pPr>
      <w:bookmarkStart w:id="5" w:name="_Toc536620755"/>
      <w:r>
        <w:rPr>
          <w:rFonts w:hint="cs"/>
          <w:rtl/>
        </w:rPr>
        <w:t>مخصص منفصل</w:t>
      </w:r>
      <w:bookmarkEnd w:id="5"/>
    </w:p>
    <w:p w:rsidR="0090289E" w:rsidRDefault="00721D51" w:rsidP="00956A0F">
      <w:pPr>
        <w:jc w:val="lowKashida"/>
        <w:rPr>
          <w:rtl/>
        </w:rPr>
      </w:pPr>
      <w:r>
        <w:rPr>
          <w:rFonts w:hint="cs"/>
          <w:rtl/>
        </w:rPr>
        <w:t>مابقی</w:t>
      </w:r>
      <w:r w:rsidR="004B4A44">
        <w:rPr>
          <w:rFonts w:hint="cs"/>
          <w:rtl/>
        </w:rPr>
        <w:t xml:space="preserve"> مباحثی که در </w:t>
      </w:r>
      <w:r w:rsidR="0053176B">
        <w:rPr>
          <w:rFonts w:hint="cs"/>
          <w:rtl/>
        </w:rPr>
        <w:t>بند</w:t>
      </w:r>
      <w:r>
        <w:rPr>
          <w:rFonts w:hint="cs"/>
          <w:rtl/>
        </w:rPr>
        <w:t>‌های</w:t>
      </w:r>
      <w:r w:rsidR="004B4A44">
        <w:rPr>
          <w:rFonts w:hint="cs"/>
          <w:rtl/>
        </w:rPr>
        <w:t xml:space="preserve"> بعدی بحث </w:t>
      </w:r>
      <w:r>
        <w:rPr>
          <w:rFonts w:hint="cs"/>
          <w:rtl/>
        </w:rPr>
        <w:t>می‌کنیم</w:t>
      </w:r>
      <w:r w:rsidR="004B4A44">
        <w:rPr>
          <w:rFonts w:hint="cs"/>
          <w:rtl/>
        </w:rPr>
        <w:t xml:space="preserve">، عمدتاً به سمت </w:t>
      </w:r>
      <w:r>
        <w:rPr>
          <w:rFonts w:hint="cs"/>
          <w:rtl/>
        </w:rPr>
        <w:t>مقیدهای</w:t>
      </w:r>
      <w:r w:rsidR="004B4A44">
        <w:rPr>
          <w:rFonts w:hint="cs"/>
          <w:rtl/>
        </w:rPr>
        <w:t xml:space="preserve"> م</w:t>
      </w:r>
      <w:r w:rsidR="0053176B">
        <w:rPr>
          <w:rFonts w:hint="cs"/>
          <w:rtl/>
        </w:rPr>
        <w:t>نف</w:t>
      </w:r>
      <w:r w:rsidR="004B4A44">
        <w:rPr>
          <w:rFonts w:hint="cs"/>
          <w:rtl/>
        </w:rPr>
        <w:t xml:space="preserve">صل </w:t>
      </w:r>
      <w:r>
        <w:rPr>
          <w:rFonts w:hint="cs"/>
          <w:rtl/>
        </w:rPr>
        <w:t>می‌رود</w:t>
      </w:r>
      <w:r w:rsidR="004B4A44">
        <w:rPr>
          <w:rFonts w:hint="cs"/>
          <w:rtl/>
        </w:rPr>
        <w:t xml:space="preserve">، آنچه در فصول بعدی بیان </w:t>
      </w:r>
      <w:r>
        <w:rPr>
          <w:rFonts w:hint="cs"/>
          <w:rtl/>
        </w:rPr>
        <w:t>می‌کنیم</w:t>
      </w:r>
      <w:r w:rsidR="004B4A44">
        <w:rPr>
          <w:rFonts w:hint="cs"/>
          <w:rtl/>
        </w:rPr>
        <w:t>، در ارتباط با م</w:t>
      </w:r>
      <w:r w:rsidR="0053176B">
        <w:rPr>
          <w:rFonts w:hint="cs"/>
          <w:rtl/>
        </w:rPr>
        <w:t>نف</w:t>
      </w:r>
      <w:r w:rsidR="004B4A44">
        <w:rPr>
          <w:rFonts w:hint="cs"/>
          <w:rtl/>
        </w:rPr>
        <w:t>صل است.</w:t>
      </w:r>
    </w:p>
    <w:p w:rsidR="0053176B" w:rsidRDefault="0053176B" w:rsidP="00956A0F">
      <w:pPr>
        <w:pStyle w:val="3"/>
        <w:rPr>
          <w:rtl/>
        </w:rPr>
      </w:pPr>
      <w:bookmarkStart w:id="6" w:name="_Toc536620756"/>
      <w:r>
        <w:rPr>
          <w:rFonts w:hint="cs"/>
          <w:rtl/>
        </w:rPr>
        <w:t>وحدت حکم در مخصص منفصل</w:t>
      </w:r>
      <w:bookmarkEnd w:id="6"/>
    </w:p>
    <w:p w:rsidR="004B4A44" w:rsidRDefault="004B4A44" w:rsidP="00956A0F">
      <w:pPr>
        <w:jc w:val="lowKashida"/>
        <w:rPr>
          <w:rtl/>
        </w:rPr>
      </w:pPr>
      <w:r>
        <w:rPr>
          <w:rFonts w:hint="cs"/>
          <w:rtl/>
        </w:rPr>
        <w:t xml:space="preserve">مطلب دوم در مورد جاهایی است که وحدت حکم وجود دارد، گفتیم: </w:t>
      </w:r>
      <w:r w:rsidR="00721D51">
        <w:rPr>
          <w:rFonts w:hint="cs"/>
          <w:rtl/>
        </w:rPr>
        <w:t>درجاهایی</w:t>
      </w:r>
      <w:r w:rsidR="00B71364">
        <w:rPr>
          <w:rFonts w:hint="cs"/>
          <w:rtl/>
        </w:rPr>
        <w:t xml:space="preserve"> که مطلق و مقید منفصل است، </w:t>
      </w:r>
      <w:r w:rsidR="0053176B">
        <w:rPr>
          <w:rFonts w:hint="cs"/>
          <w:rtl/>
        </w:rPr>
        <w:t>ولی</w:t>
      </w:r>
      <w:r>
        <w:rPr>
          <w:rFonts w:hint="cs"/>
          <w:rtl/>
        </w:rPr>
        <w:t xml:space="preserve"> یک </w:t>
      </w:r>
      <w:r w:rsidR="00721D51">
        <w:rPr>
          <w:rFonts w:hint="cs"/>
          <w:rtl/>
        </w:rPr>
        <w:t>قرینه‌ای</w:t>
      </w:r>
      <w:r>
        <w:rPr>
          <w:rFonts w:hint="cs"/>
          <w:rtl/>
        </w:rPr>
        <w:t xml:space="preserve"> وجود دارد که آنجا یک حکم بیشتر نیست، اینجا مسئله به چه صورت است؟ مثل «إذا ظاهرتَ فأعتق رقبةً و دلیل دیگر </w:t>
      </w:r>
      <w:r w:rsidR="00721D51">
        <w:rPr>
          <w:rFonts w:hint="cs"/>
          <w:rtl/>
        </w:rPr>
        <w:t>می‌گوید</w:t>
      </w:r>
      <w:r>
        <w:rPr>
          <w:rFonts w:hint="cs"/>
          <w:rtl/>
        </w:rPr>
        <w:t xml:space="preserve">: إذا ظاهرت فأعتق رقبةً مؤمنة، در اینجا ما یک مطلق داریم که أعتق رقبةً است و یک مقید داریم که؛ أعتق رقبةً المؤمنة، منفصل هستند، اما </w:t>
      </w:r>
      <w:r w:rsidR="00721D51">
        <w:rPr>
          <w:rFonts w:hint="cs"/>
          <w:rtl/>
        </w:rPr>
        <w:t>می‌دانید</w:t>
      </w:r>
      <w:r>
        <w:rPr>
          <w:rFonts w:hint="cs"/>
          <w:rtl/>
        </w:rPr>
        <w:t xml:space="preserve"> که اینجا ما یک تکلیف بیشتر نداریم</w:t>
      </w:r>
      <w:r w:rsidR="00104638">
        <w:rPr>
          <w:rFonts w:hint="cs"/>
          <w:rtl/>
        </w:rPr>
        <w:t xml:space="preserve">، </w:t>
      </w:r>
      <w:r w:rsidR="00721D51">
        <w:rPr>
          <w:rFonts w:hint="cs"/>
          <w:rtl/>
        </w:rPr>
        <w:t>می‌گوید</w:t>
      </w:r>
      <w:r w:rsidR="00104638">
        <w:rPr>
          <w:rFonts w:hint="cs"/>
          <w:rtl/>
        </w:rPr>
        <w:t xml:space="preserve">: اگر این کار را انجام دادی، من یقین دارم  </w:t>
      </w:r>
      <w:r w:rsidR="0053176B">
        <w:rPr>
          <w:rFonts w:hint="cs"/>
          <w:rtl/>
        </w:rPr>
        <w:t xml:space="preserve">که بیش از </w:t>
      </w:r>
      <w:r w:rsidR="00104638">
        <w:rPr>
          <w:rFonts w:hint="cs"/>
          <w:rtl/>
        </w:rPr>
        <w:t xml:space="preserve">یک رقبه در عهده من قرار نگرفته است یا مثلاً در حج یک اقدامی را مکلف انجام داد که مستوجب این است که یک </w:t>
      </w:r>
      <w:r w:rsidR="00721D51">
        <w:rPr>
          <w:rFonts w:hint="cs"/>
          <w:rtl/>
        </w:rPr>
        <w:t>کفاره‌ای</w:t>
      </w:r>
      <w:r w:rsidR="00104638">
        <w:rPr>
          <w:rFonts w:hint="cs"/>
          <w:rtl/>
        </w:rPr>
        <w:t xml:space="preserve"> بدهد، مطمئن است که یک کفاره باید بدهد، یک گوسفند را باید قربانی بکند، منتهی یکی </w:t>
      </w:r>
      <w:r w:rsidR="00721D51">
        <w:rPr>
          <w:rFonts w:hint="cs"/>
          <w:rtl/>
        </w:rPr>
        <w:t>می‌گوید</w:t>
      </w:r>
      <w:r w:rsidR="00104638">
        <w:rPr>
          <w:rFonts w:hint="cs"/>
          <w:rtl/>
        </w:rPr>
        <w:t xml:space="preserve"> که گوسفند باید این خصوصیات را داشته باشد، یکی دیگر خصوصیات دیگری را بیان می کند، اما </w:t>
      </w:r>
      <w:r w:rsidR="00721D51">
        <w:rPr>
          <w:rFonts w:hint="cs"/>
          <w:rtl/>
        </w:rPr>
        <w:t>می‌داند</w:t>
      </w:r>
      <w:r w:rsidR="00104638">
        <w:rPr>
          <w:rFonts w:hint="cs"/>
          <w:rtl/>
        </w:rPr>
        <w:t xml:space="preserve"> یک تکلیف بیشتر ندارد، چون اگر احتمال این تکلیف را بدهیم، ممکن است بگوید: دو تکلیف است.</w:t>
      </w:r>
    </w:p>
    <w:p w:rsidR="00104638" w:rsidRDefault="00104638" w:rsidP="00956A0F">
      <w:pPr>
        <w:jc w:val="lowKashida"/>
        <w:rPr>
          <w:rtl/>
        </w:rPr>
      </w:pPr>
      <w:r>
        <w:rPr>
          <w:rFonts w:hint="cs"/>
          <w:rtl/>
        </w:rPr>
        <w:t xml:space="preserve">اینجایی که وحدت را احراز کردیم و دو بیان مطلق و مقید است و نمونه در فقه و روایات از این قبیل فراوان است، اما آنجایی که </w:t>
      </w:r>
      <w:r w:rsidR="00721D51">
        <w:rPr>
          <w:rFonts w:hint="cs"/>
          <w:rtl/>
        </w:rPr>
        <w:t>می‌دانیم</w:t>
      </w:r>
      <w:r>
        <w:rPr>
          <w:rFonts w:hint="cs"/>
          <w:rtl/>
        </w:rPr>
        <w:t xml:space="preserve"> تعدد دارد یا احتمال </w:t>
      </w:r>
      <w:r w:rsidR="00721D51">
        <w:rPr>
          <w:rFonts w:hint="cs"/>
          <w:rtl/>
        </w:rPr>
        <w:t>می‌دهیم</w:t>
      </w:r>
      <w:r>
        <w:rPr>
          <w:rFonts w:hint="cs"/>
          <w:rtl/>
        </w:rPr>
        <w:t xml:space="preserve"> که تعدد دارد، در </w:t>
      </w:r>
      <w:r w:rsidR="00721D51">
        <w:rPr>
          <w:rFonts w:hint="cs"/>
          <w:rtl/>
        </w:rPr>
        <w:t>بحث‌ها</w:t>
      </w:r>
      <w:r>
        <w:rPr>
          <w:rFonts w:hint="cs"/>
          <w:rtl/>
        </w:rPr>
        <w:t xml:space="preserve">ی بعدی بیان </w:t>
      </w:r>
      <w:r w:rsidR="00721D51">
        <w:rPr>
          <w:rFonts w:hint="cs"/>
          <w:rtl/>
        </w:rPr>
        <w:t>می‌شود</w:t>
      </w:r>
      <w:r>
        <w:rPr>
          <w:rFonts w:hint="cs"/>
          <w:rtl/>
        </w:rPr>
        <w:t>.</w:t>
      </w:r>
    </w:p>
    <w:p w:rsidR="00104638" w:rsidRDefault="00104638" w:rsidP="00956A0F">
      <w:pPr>
        <w:jc w:val="lowKashida"/>
        <w:rPr>
          <w:rtl/>
        </w:rPr>
      </w:pPr>
      <w:r>
        <w:rPr>
          <w:rFonts w:hint="cs"/>
          <w:rtl/>
        </w:rPr>
        <w:t>فعلاً در بند دوم؛ جایی که مطلق و مقید است، یقین داریم که بیش از یک حکم برای مکلف وجود ندارد.</w:t>
      </w:r>
    </w:p>
    <w:p w:rsidR="00104638" w:rsidRDefault="00104638" w:rsidP="00956A0F">
      <w:pPr>
        <w:jc w:val="lowKashida"/>
        <w:rPr>
          <w:rtl/>
        </w:rPr>
      </w:pPr>
      <w:r>
        <w:rPr>
          <w:rFonts w:hint="cs"/>
          <w:rtl/>
        </w:rPr>
        <w:lastRenderedPageBreak/>
        <w:t xml:space="preserve">در اینجا چه احتمالاتی وجود دارد، اینجا </w:t>
      </w:r>
      <w:r w:rsidR="00721D51">
        <w:rPr>
          <w:rFonts w:hint="cs"/>
          <w:rtl/>
        </w:rPr>
        <w:t>می‌گوید</w:t>
      </w:r>
      <w:r>
        <w:rPr>
          <w:rFonts w:hint="cs"/>
          <w:rtl/>
        </w:rPr>
        <w:t>: إذا ظاهرتَ فأعتق رقبة، دیگر</w:t>
      </w:r>
      <w:r w:rsidR="0053176B">
        <w:rPr>
          <w:rFonts w:hint="cs"/>
          <w:rtl/>
        </w:rPr>
        <w:t>ی</w:t>
      </w:r>
      <w:r>
        <w:rPr>
          <w:rFonts w:hint="cs"/>
          <w:rtl/>
        </w:rPr>
        <w:t xml:space="preserve"> </w:t>
      </w:r>
      <w:r w:rsidR="00721D51">
        <w:rPr>
          <w:rFonts w:hint="cs"/>
          <w:rtl/>
        </w:rPr>
        <w:t>می‌گوید</w:t>
      </w:r>
      <w:r w:rsidR="001A41D2">
        <w:rPr>
          <w:rFonts w:hint="cs"/>
          <w:rtl/>
        </w:rPr>
        <w:t xml:space="preserve">: إذا ظاهرت فأعتق رقبةً </w:t>
      </w:r>
      <w:r>
        <w:rPr>
          <w:rFonts w:hint="cs"/>
          <w:rtl/>
        </w:rPr>
        <w:t xml:space="preserve">مؤمنة، اینجا چند احتمال وجود دارد که این بخش در کلام آقای خوئی خوب تقریر شده است، </w:t>
      </w:r>
      <w:r w:rsidR="0053176B">
        <w:rPr>
          <w:rFonts w:hint="cs"/>
          <w:rtl/>
        </w:rPr>
        <w:t>خیلی</w:t>
      </w:r>
      <w:r>
        <w:rPr>
          <w:rFonts w:hint="cs"/>
          <w:rtl/>
        </w:rPr>
        <w:t xml:space="preserve"> منقح </w:t>
      </w:r>
      <w:r w:rsidR="0053176B">
        <w:rPr>
          <w:rFonts w:hint="cs"/>
          <w:rtl/>
        </w:rPr>
        <w:t xml:space="preserve">است </w:t>
      </w:r>
      <w:r>
        <w:rPr>
          <w:rFonts w:hint="cs"/>
          <w:rtl/>
        </w:rPr>
        <w:t>این قسمت.</w:t>
      </w:r>
    </w:p>
    <w:p w:rsidR="00104638" w:rsidRDefault="00104638" w:rsidP="00956A0F">
      <w:pPr>
        <w:ind w:left="720" w:hanging="436"/>
        <w:jc w:val="lowKashida"/>
        <w:rPr>
          <w:rtl/>
        </w:rPr>
      </w:pPr>
      <w:r>
        <w:rPr>
          <w:rFonts w:hint="cs"/>
          <w:rtl/>
        </w:rPr>
        <w:t xml:space="preserve">مخصص متصل در کلام آقای صدر خوب بحث شده است، آقای خوئی و حضرت امام خیلی سریع </w:t>
      </w:r>
      <w:r w:rsidR="00721D51">
        <w:rPr>
          <w:rFonts w:hint="cs"/>
          <w:rtl/>
        </w:rPr>
        <w:t>گذشته‌اند</w:t>
      </w:r>
      <w:r>
        <w:rPr>
          <w:rFonts w:hint="cs"/>
          <w:rtl/>
        </w:rPr>
        <w:t>.</w:t>
      </w:r>
    </w:p>
    <w:p w:rsidR="00104638" w:rsidRDefault="0053176B" w:rsidP="00956A0F">
      <w:pPr>
        <w:ind w:left="720" w:hanging="436"/>
        <w:jc w:val="lowKashida"/>
        <w:rPr>
          <w:rtl/>
        </w:rPr>
      </w:pPr>
      <w:r>
        <w:rPr>
          <w:rFonts w:hint="cs"/>
          <w:rtl/>
        </w:rPr>
        <w:t xml:space="preserve">در مخصص منفصل و </w:t>
      </w:r>
      <w:r w:rsidR="00104638">
        <w:rPr>
          <w:rFonts w:hint="cs"/>
          <w:rtl/>
        </w:rPr>
        <w:t xml:space="preserve">وحدت حکم آقای خوئی در این </w:t>
      </w:r>
      <w:r w:rsidR="00721D51">
        <w:rPr>
          <w:rFonts w:hint="cs"/>
          <w:rtl/>
        </w:rPr>
        <w:t>مجموعه‌ای</w:t>
      </w:r>
      <w:r w:rsidR="00104638">
        <w:rPr>
          <w:rFonts w:hint="cs"/>
          <w:rtl/>
        </w:rPr>
        <w:t xml:space="preserve"> که هست، نسبتاً </w:t>
      </w:r>
      <w:r w:rsidR="00721D51">
        <w:rPr>
          <w:rFonts w:hint="cs"/>
          <w:rtl/>
        </w:rPr>
        <w:t>مبسوط‌تر</w:t>
      </w:r>
      <w:r w:rsidR="00104638">
        <w:rPr>
          <w:rFonts w:hint="cs"/>
          <w:rtl/>
        </w:rPr>
        <w:t xml:space="preserve"> و </w:t>
      </w:r>
      <w:r w:rsidR="00721D51">
        <w:rPr>
          <w:rFonts w:hint="cs"/>
          <w:rtl/>
        </w:rPr>
        <w:t>مرتب‌تر</w:t>
      </w:r>
      <w:r w:rsidR="00104638">
        <w:rPr>
          <w:rFonts w:hint="cs"/>
          <w:rtl/>
        </w:rPr>
        <w:t xml:space="preserve"> است.</w:t>
      </w:r>
    </w:p>
    <w:p w:rsidR="00104638" w:rsidRDefault="00104638" w:rsidP="00956A0F">
      <w:pPr>
        <w:ind w:left="571" w:hanging="436"/>
        <w:jc w:val="lowKashida"/>
        <w:rPr>
          <w:rtl/>
        </w:rPr>
      </w:pPr>
      <w:r>
        <w:rPr>
          <w:rFonts w:hint="cs"/>
          <w:rtl/>
        </w:rPr>
        <w:t>اینجا چند احتمال وجود دارد، إذا ظاهرت أعت</w:t>
      </w:r>
      <w:r w:rsidR="001A41D2">
        <w:rPr>
          <w:rFonts w:hint="cs"/>
          <w:rtl/>
        </w:rPr>
        <w:t xml:space="preserve">ق رقبةً، إذا ظاهرتَ أعتق رقبة </w:t>
      </w:r>
      <w:r>
        <w:rPr>
          <w:rFonts w:hint="cs"/>
          <w:rtl/>
        </w:rPr>
        <w:t>مؤمنة، این دو مطلق و مقید</w:t>
      </w:r>
      <w:r w:rsidR="001A41D2">
        <w:rPr>
          <w:rFonts w:hint="cs"/>
          <w:rtl/>
        </w:rPr>
        <w:t xml:space="preserve"> هستند</w:t>
      </w:r>
      <w:r>
        <w:rPr>
          <w:rFonts w:hint="cs"/>
          <w:rtl/>
        </w:rPr>
        <w:t xml:space="preserve">، سؤال این است که اینجا چه باید بکنیم، این دو دلیل را به چه صورت </w:t>
      </w:r>
      <w:r w:rsidR="00721D51">
        <w:rPr>
          <w:rFonts w:hint="cs"/>
          <w:rtl/>
        </w:rPr>
        <w:t>باهم</w:t>
      </w:r>
      <w:r>
        <w:rPr>
          <w:rFonts w:hint="cs"/>
          <w:rtl/>
        </w:rPr>
        <w:t xml:space="preserve"> جمع </w:t>
      </w:r>
      <w:r w:rsidR="00721D51">
        <w:rPr>
          <w:rFonts w:hint="cs"/>
          <w:rtl/>
        </w:rPr>
        <w:t>می‌کنیم</w:t>
      </w:r>
      <w:r w:rsidR="000A4EC1">
        <w:rPr>
          <w:rFonts w:hint="cs"/>
          <w:rtl/>
        </w:rPr>
        <w:t>، اینجا چند احتمال وجود دارد:</w:t>
      </w:r>
    </w:p>
    <w:p w:rsidR="000A4EC1" w:rsidRDefault="000A4EC1" w:rsidP="00956A0F">
      <w:pPr>
        <w:ind w:left="720" w:hanging="436"/>
        <w:jc w:val="lowKashida"/>
        <w:rPr>
          <w:rtl/>
        </w:rPr>
      </w:pPr>
      <w:r>
        <w:rPr>
          <w:rFonts w:hint="cs"/>
          <w:rtl/>
        </w:rPr>
        <w:t xml:space="preserve">1 </w:t>
      </w:r>
      <w:r>
        <w:rPr>
          <w:rFonts w:ascii="Sakkal Majalla" w:hAnsi="Sakkal Majalla" w:cs="Sakkal Majalla" w:hint="cs"/>
          <w:rtl/>
        </w:rPr>
        <w:t>–</w:t>
      </w:r>
      <w:r>
        <w:rPr>
          <w:rFonts w:hint="cs"/>
          <w:rtl/>
        </w:rPr>
        <w:t xml:space="preserve"> حمل مطلق بر مقید است، اینجا </w:t>
      </w:r>
      <w:r w:rsidR="00721D51">
        <w:rPr>
          <w:rFonts w:hint="cs"/>
          <w:rtl/>
        </w:rPr>
        <w:t>می‌گوییم</w:t>
      </w:r>
      <w:r>
        <w:rPr>
          <w:rFonts w:hint="cs"/>
          <w:rtl/>
        </w:rPr>
        <w:t xml:space="preserve">: یک حکم بیشتر نداریم، مقید قرینیت دارد برای اینکه آن اولی را محدود بکند، آن اعتق رقبةً حمل بر رقبة مؤمنة </w:t>
      </w:r>
      <w:r w:rsidR="00721D51">
        <w:rPr>
          <w:rFonts w:hint="cs"/>
          <w:rtl/>
        </w:rPr>
        <w:t>می‌شود</w:t>
      </w:r>
      <w:r>
        <w:rPr>
          <w:rFonts w:hint="cs"/>
          <w:rtl/>
        </w:rPr>
        <w:t>، یک تکلیف داریم، آن تکلیف هم روی عتق رقبة مؤمنة آمده است و اگر رقبة را آزاد نکند یا رقبة غیر مؤمنة آزاد بکند، مثل هم هست، تکلیف همان رقبة مؤمنه است.</w:t>
      </w:r>
    </w:p>
    <w:p w:rsidR="000A4EC1" w:rsidRDefault="000A4EC1" w:rsidP="00956A0F">
      <w:pPr>
        <w:ind w:left="720" w:hanging="436"/>
        <w:jc w:val="lowKashida"/>
        <w:rPr>
          <w:rtl/>
        </w:rPr>
      </w:pPr>
      <w:r>
        <w:rPr>
          <w:rFonts w:hint="cs"/>
          <w:rtl/>
        </w:rPr>
        <w:t xml:space="preserve"> در احتمال اول، </w:t>
      </w:r>
      <w:r w:rsidR="001A41D2">
        <w:rPr>
          <w:rFonts w:hint="cs"/>
          <w:rtl/>
        </w:rPr>
        <w:t xml:space="preserve">از </w:t>
      </w:r>
      <w:r>
        <w:rPr>
          <w:rFonts w:hint="cs"/>
          <w:rtl/>
        </w:rPr>
        <w:t xml:space="preserve">ظهور أعتق رقبةً در اطلاق </w:t>
      </w:r>
      <w:r w:rsidR="00721D51">
        <w:rPr>
          <w:rFonts w:hint="cs"/>
          <w:rtl/>
        </w:rPr>
        <w:t>صرف‌نظر</w:t>
      </w:r>
      <w:r>
        <w:rPr>
          <w:rFonts w:hint="cs"/>
          <w:rtl/>
        </w:rPr>
        <w:t xml:space="preserve"> </w:t>
      </w:r>
      <w:r w:rsidR="00721D51">
        <w:rPr>
          <w:rFonts w:hint="cs"/>
          <w:rtl/>
        </w:rPr>
        <w:t>می‌کنیم</w:t>
      </w:r>
      <w:r>
        <w:rPr>
          <w:rFonts w:hint="cs"/>
          <w:rtl/>
        </w:rPr>
        <w:t xml:space="preserve">، </w:t>
      </w:r>
      <w:r w:rsidR="00956A0F">
        <w:rPr>
          <w:rFonts w:hint="cs"/>
          <w:rtl/>
        </w:rPr>
        <w:t>می‌گوییم</w:t>
      </w:r>
      <w:r>
        <w:rPr>
          <w:rFonts w:hint="cs"/>
          <w:rtl/>
        </w:rPr>
        <w:t xml:space="preserve"> مقید مقصود است، اینکه در مقام اراده استعمالی و در مقام اراده جدی مقصود مقید است، در جمله اول؛ أعتق رقبةً، مقصود همان أعتق رقبةً مؤمنة است.</w:t>
      </w:r>
    </w:p>
    <w:p w:rsidR="000A4EC1" w:rsidRDefault="000A4EC1" w:rsidP="00956A0F">
      <w:pPr>
        <w:jc w:val="lowKashida"/>
        <w:rPr>
          <w:rtl/>
        </w:rPr>
      </w:pPr>
      <w:r>
        <w:rPr>
          <w:rFonts w:hint="cs"/>
          <w:rtl/>
        </w:rPr>
        <w:t xml:space="preserve">2 </w:t>
      </w:r>
      <w:r>
        <w:rPr>
          <w:rFonts w:ascii="Sakkal Majalla" w:hAnsi="Sakkal Majalla" w:cs="Sakkal Majalla" w:hint="cs"/>
          <w:rtl/>
        </w:rPr>
        <w:t>–</w:t>
      </w:r>
      <w:r>
        <w:rPr>
          <w:rFonts w:hint="cs"/>
          <w:rtl/>
        </w:rPr>
        <w:t xml:space="preserve"> احتم</w:t>
      </w:r>
      <w:r w:rsidR="001A41D2">
        <w:rPr>
          <w:rFonts w:hint="cs"/>
          <w:rtl/>
        </w:rPr>
        <w:t>ال دوم این است که</w:t>
      </w:r>
      <w:r>
        <w:rPr>
          <w:rFonts w:hint="cs"/>
          <w:rtl/>
        </w:rPr>
        <w:t xml:space="preserve"> ظهور دومی را تغییر بدهیم، دلیل مقید، ظهورش این است که عتق رقبة مؤمنة واجب است</w:t>
      </w:r>
      <w:r w:rsidR="00DC3B81">
        <w:rPr>
          <w:rFonts w:hint="cs"/>
          <w:rtl/>
        </w:rPr>
        <w:t>، ما ظهور امر را در وجوب برداریم، أعتق یعنی مستحب است و افضلیت را بیان می</w:t>
      </w:r>
      <w:r w:rsidR="001A41D2">
        <w:rPr>
          <w:rFonts w:hint="cs"/>
          <w:rtl/>
        </w:rPr>
        <w:t>‌</w:t>
      </w:r>
      <w:r w:rsidR="00DC3B81">
        <w:rPr>
          <w:rFonts w:hint="cs"/>
          <w:rtl/>
        </w:rPr>
        <w:t>کند، أعتق یعنی افضل است، أعتق رقبة یعنی واجب است رقبه</w:t>
      </w:r>
      <w:r w:rsidR="001A41D2">
        <w:rPr>
          <w:rFonts w:hint="cs"/>
          <w:rtl/>
        </w:rPr>
        <w:t>‌</w:t>
      </w:r>
      <w:r w:rsidR="00DC3B81">
        <w:rPr>
          <w:rFonts w:hint="cs"/>
          <w:rtl/>
        </w:rPr>
        <w:t xml:space="preserve">ای عتق بشود، </w:t>
      </w:r>
      <w:r w:rsidR="006B1579">
        <w:rPr>
          <w:rFonts w:hint="cs"/>
          <w:rtl/>
        </w:rPr>
        <w:t xml:space="preserve">أی رقبةً، مؤمنةً کانت أو کافرة، هم وجوب اعتق اولی محفوظ است، هم ظهور اطلاقش را حفظ </w:t>
      </w:r>
      <w:r w:rsidR="00721D51">
        <w:rPr>
          <w:rFonts w:hint="cs"/>
          <w:rtl/>
        </w:rPr>
        <w:t>می‌کنیم</w:t>
      </w:r>
      <w:r w:rsidR="006B1579">
        <w:rPr>
          <w:rFonts w:hint="cs"/>
          <w:rtl/>
        </w:rPr>
        <w:t xml:space="preserve">، دلیل دوم که </w:t>
      </w:r>
      <w:r w:rsidR="00721D51">
        <w:rPr>
          <w:rFonts w:hint="cs"/>
          <w:rtl/>
        </w:rPr>
        <w:t>می‌گوید</w:t>
      </w:r>
      <w:r w:rsidR="006B1579">
        <w:rPr>
          <w:rFonts w:hint="cs"/>
          <w:rtl/>
        </w:rPr>
        <w:t xml:space="preserve">: أعتق رقبة مؤمنة، </w:t>
      </w:r>
      <w:r w:rsidR="00721D51">
        <w:rPr>
          <w:rFonts w:hint="cs"/>
          <w:rtl/>
        </w:rPr>
        <w:t>می‌گوییم</w:t>
      </w:r>
      <w:r w:rsidR="006B1579">
        <w:rPr>
          <w:rFonts w:hint="cs"/>
          <w:rtl/>
        </w:rPr>
        <w:t xml:space="preserve">: بین همه افراد یک فرد را </w:t>
      </w:r>
      <w:r w:rsidR="00721D51">
        <w:rPr>
          <w:rFonts w:hint="cs"/>
          <w:rtl/>
        </w:rPr>
        <w:t>می‌گوید</w:t>
      </w:r>
      <w:r w:rsidR="006B1579">
        <w:rPr>
          <w:rFonts w:hint="cs"/>
          <w:rtl/>
        </w:rPr>
        <w:t xml:space="preserve"> مستحب است که آزاد بکند، دست از ظهور امر دومی در وجوب </w:t>
      </w:r>
      <w:r w:rsidR="00721D51">
        <w:rPr>
          <w:rFonts w:hint="cs"/>
          <w:rtl/>
        </w:rPr>
        <w:t>برمی‌داریم</w:t>
      </w:r>
      <w:r w:rsidR="006B1579">
        <w:rPr>
          <w:rFonts w:hint="cs"/>
          <w:rtl/>
        </w:rPr>
        <w:t>، این دو راه است که اینجا متصور است.</w:t>
      </w:r>
    </w:p>
    <w:p w:rsidR="006B1579" w:rsidRDefault="008B20CF" w:rsidP="00956A0F">
      <w:pPr>
        <w:jc w:val="lowKashida"/>
        <w:rPr>
          <w:rtl/>
        </w:rPr>
      </w:pPr>
      <w:r>
        <w:rPr>
          <w:rFonts w:hint="cs"/>
          <w:rtl/>
        </w:rPr>
        <w:t>اینجا تعارض بین دو ظهور است، دو ظهور در اینجا مقابل یکدیگر هستند، أعتق</w:t>
      </w:r>
      <w:r w:rsidR="001A41D2">
        <w:rPr>
          <w:rFonts w:hint="cs"/>
          <w:rtl/>
        </w:rPr>
        <w:t xml:space="preserve"> رقبةً ظهور در این دارد که أی </w:t>
      </w:r>
      <w:r>
        <w:rPr>
          <w:rFonts w:hint="cs"/>
          <w:rtl/>
        </w:rPr>
        <w:t>رقبة، مؤمن</w:t>
      </w:r>
      <w:r w:rsidR="001A41D2">
        <w:rPr>
          <w:rFonts w:hint="cs"/>
          <w:rtl/>
        </w:rPr>
        <w:t>ة</w:t>
      </w:r>
      <w:r>
        <w:rPr>
          <w:rFonts w:hint="cs"/>
          <w:rtl/>
        </w:rPr>
        <w:t xml:space="preserve"> یا کافر</w:t>
      </w:r>
      <w:r w:rsidR="001A41D2">
        <w:rPr>
          <w:rFonts w:hint="cs"/>
          <w:rtl/>
        </w:rPr>
        <w:t>ة</w:t>
      </w:r>
      <w:r>
        <w:rPr>
          <w:rFonts w:hint="cs"/>
          <w:rtl/>
        </w:rPr>
        <w:t xml:space="preserve">، اطلاق آن در </w:t>
      </w:r>
      <w:r w:rsidR="00721D51">
        <w:rPr>
          <w:rFonts w:hint="cs"/>
          <w:rtl/>
        </w:rPr>
        <w:t>یک‌طرف</w:t>
      </w:r>
      <w:r>
        <w:rPr>
          <w:rFonts w:hint="cs"/>
          <w:rtl/>
        </w:rPr>
        <w:t xml:space="preserve"> است و ظهور أعتق دومی در وجوب است، این هم در طرف دیگر است، این دو ظهور ن</w:t>
      </w:r>
      <w:r w:rsidR="00721D51">
        <w:rPr>
          <w:rFonts w:hint="cs"/>
          <w:rtl/>
        </w:rPr>
        <w:t>می‌شود</w:t>
      </w:r>
      <w:r>
        <w:rPr>
          <w:rFonts w:hint="cs"/>
          <w:rtl/>
        </w:rPr>
        <w:t xml:space="preserve"> در اینجا حفظ کرد، بگوییم که آن مطلق است و أعتق دومی هم وجوب را </w:t>
      </w:r>
      <w:r w:rsidR="00721D51">
        <w:rPr>
          <w:rFonts w:hint="cs"/>
          <w:rtl/>
        </w:rPr>
        <w:t>می‌رساند</w:t>
      </w:r>
      <w:r>
        <w:rPr>
          <w:rFonts w:hint="cs"/>
          <w:rtl/>
        </w:rPr>
        <w:t xml:space="preserve">، این </w:t>
      </w:r>
      <w:r w:rsidR="00721D51">
        <w:rPr>
          <w:rFonts w:hint="cs"/>
          <w:rtl/>
        </w:rPr>
        <w:t>قابل‌جمع</w:t>
      </w:r>
      <w:r>
        <w:rPr>
          <w:rFonts w:hint="cs"/>
          <w:rtl/>
        </w:rPr>
        <w:t xml:space="preserve"> نیست، حلش این است که؛ از یکی از </w:t>
      </w:r>
      <w:r w:rsidR="00721D51">
        <w:rPr>
          <w:rFonts w:hint="cs"/>
          <w:rtl/>
        </w:rPr>
        <w:t>این‌ها</w:t>
      </w:r>
      <w:r>
        <w:rPr>
          <w:rFonts w:hint="cs"/>
          <w:rtl/>
        </w:rPr>
        <w:t xml:space="preserve"> </w:t>
      </w:r>
      <w:r w:rsidR="00721D51">
        <w:rPr>
          <w:rFonts w:hint="cs"/>
          <w:rtl/>
        </w:rPr>
        <w:t>دست‌برداریم</w:t>
      </w:r>
      <w:r>
        <w:rPr>
          <w:rFonts w:hint="cs"/>
          <w:rtl/>
        </w:rPr>
        <w:t xml:space="preserve"> یا بگوییم که اولی اطلاقش محدود شد یا بگوییم أعتق دومی </w:t>
      </w:r>
      <w:r>
        <w:rPr>
          <w:rFonts w:hint="cs"/>
          <w:rtl/>
        </w:rPr>
        <w:lastRenderedPageBreak/>
        <w:t>ظهور در وجو</w:t>
      </w:r>
      <w:r w:rsidR="00633012">
        <w:rPr>
          <w:rFonts w:hint="cs"/>
          <w:rtl/>
        </w:rPr>
        <w:t xml:space="preserve">بش را بردارید، </w:t>
      </w:r>
      <w:r w:rsidR="00721D51">
        <w:rPr>
          <w:rFonts w:hint="cs"/>
          <w:rtl/>
        </w:rPr>
        <w:t>کدام‌یک</w:t>
      </w:r>
      <w:r w:rsidR="00633012">
        <w:rPr>
          <w:rFonts w:hint="cs"/>
          <w:rtl/>
        </w:rPr>
        <w:t xml:space="preserve"> از این دو مقدم است؟ این همان بحثی است که حمل مطلق بر مقید </w:t>
      </w:r>
      <w:r w:rsidR="00721D51">
        <w:rPr>
          <w:rFonts w:hint="cs"/>
          <w:rtl/>
        </w:rPr>
        <w:t>می‌کنیم</w:t>
      </w:r>
      <w:r w:rsidR="00633012">
        <w:rPr>
          <w:rFonts w:hint="cs"/>
          <w:rtl/>
        </w:rPr>
        <w:t xml:space="preserve"> یا </w:t>
      </w:r>
      <w:r w:rsidR="00721D51">
        <w:rPr>
          <w:rFonts w:hint="cs"/>
          <w:rtl/>
        </w:rPr>
        <w:t>یک‌راهی</w:t>
      </w:r>
      <w:r w:rsidR="00633012">
        <w:rPr>
          <w:rFonts w:hint="cs"/>
          <w:rtl/>
        </w:rPr>
        <w:t xml:space="preserve"> دیگر را انتخاب کنیم، راه دیگرش در اینجا این است که؛ أعتق دومی را حمل بر أفضل افراد بکنیم، بر استحباب حمل بشود.</w:t>
      </w:r>
    </w:p>
    <w:p w:rsidR="00633012" w:rsidRDefault="00633012" w:rsidP="00956A0F">
      <w:pPr>
        <w:jc w:val="lowKashida"/>
        <w:rPr>
          <w:rtl/>
        </w:rPr>
      </w:pPr>
      <w:r>
        <w:rPr>
          <w:rFonts w:hint="cs"/>
          <w:rtl/>
        </w:rPr>
        <w:t>سؤال...</w:t>
      </w:r>
    </w:p>
    <w:p w:rsidR="00633012" w:rsidRDefault="00633012" w:rsidP="00956A0F">
      <w:pPr>
        <w:jc w:val="lowKashida"/>
        <w:rPr>
          <w:rtl/>
        </w:rPr>
      </w:pPr>
      <w:r>
        <w:rPr>
          <w:rFonts w:hint="cs"/>
          <w:rtl/>
        </w:rPr>
        <w:t xml:space="preserve">جواب: این وحدت حکم است، چون یک تکلیف بیشتر نیست، </w:t>
      </w:r>
      <w:r w:rsidR="00721D51">
        <w:rPr>
          <w:rFonts w:hint="cs"/>
          <w:rtl/>
        </w:rPr>
        <w:t>آن‌ها</w:t>
      </w:r>
      <w:r>
        <w:rPr>
          <w:rFonts w:hint="cs"/>
          <w:rtl/>
        </w:rPr>
        <w:t xml:space="preserve"> را ن</w:t>
      </w:r>
      <w:r w:rsidR="00721D51">
        <w:rPr>
          <w:rFonts w:hint="cs"/>
          <w:rtl/>
        </w:rPr>
        <w:t>می‌شود</w:t>
      </w:r>
      <w:r>
        <w:rPr>
          <w:rFonts w:hint="cs"/>
          <w:rtl/>
        </w:rPr>
        <w:t xml:space="preserve"> گفت، خصوصیت مبحث دوم این است که یک تکلیف دارد، انسانی که ظهار کرد، یک رقبة بیشتر لازم نیست که </w:t>
      </w:r>
      <w:r w:rsidR="001A41D2">
        <w:rPr>
          <w:rFonts w:hint="cs"/>
          <w:rtl/>
        </w:rPr>
        <w:t xml:space="preserve">آزاد </w:t>
      </w:r>
      <w:r>
        <w:rPr>
          <w:rFonts w:hint="cs"/>
          <w:rtl/>
        </w:rPr>
        <w:t>بکند.</w:t>
      </w:r>
    </w:p>
    <w:p w:rsidR="00633012" w:rsidRDefault="00633012" w:rsidP="00956A0F">
      <w:pPr>
        <w:jc w:val="lowKashida"/>
        <w:rPr>
          <w:rtl/>
        </w:rPr>
      </w:pPr>
      <w:r>
        <w:rPr>
          <w:rFonts w:hint="cs"/>
          <w:rtl/>
        </w:rPr>
        <w:t>اگر راه اول را برویم، این رقبة حتماً باید مؤمنه باشد، چون مطلق حمل بر مقید است</w:t>
      </w:r>
      <w:r w:rsidR="009E48FE">
        <w:rPr>
          <w:rFonts w:hint="cs"/>
          <w:rtl/>
        </w:rPr>
        <w:t xml:space="preserve">، اگر راه دوم را برویم، </w:t>
      </w:r>
      <w:r w:rsidR="00721D51">
        <w:rPr>
          <w:rFonts w:hint="cs"/>
          <w:rtl/>
        </w:rPr>
        <w:t>می‌تواند</w:t>
      </w:r>
      <w:r w:rsidR="009E48FE">
        <w:rPr>
          <w:rFonts w:hint="cs"/>
          <w:rtl/>
        </w:rPr>
        <w:t xml:space="preserve"> مؤمنه باشد، </w:t>
      </w:r>
      <w:r w:rsidR="00721D51">
        <w:rPr>
          <w:rFonts w:hint="cs"/>
          <w:rtl/>
        </w:rPr>
        <w:t>به‌عنوان</w:t>
      </w:r>
      <w:r w:rsidR="009E48FE">
        <w:rPr>
          <w:rFonts w:hint="cs"/>
          <w:rtl/>
        </w:rPr>
        <w:t xml:space="preserve"> افضل افراد، </w:t>
      </w:r>
      <w:r w:rsidR="00721D51">
        <w:rPr>
          <w:rFonts w:hint="cs"/>
          <w:rtl/>
        </w:rPr>
        <w:t>می‌تواند</w:t>
      </w:r>
      <w:r w:rsidR="009E48FE">
        <w:rPr>
          <w:rFonts w:hint="cs"/>
          <w:rtl/>
        </w:rPr>
        <w:t xml:space="preserve"> رقبه کافره را عتق بکند، این تعارض دو ظهور است.</w:t>
      </w:r>
    </w:p>
    <w:p w:rsidR="009E48FE" w:rsidRDefault="009E48FE" w:rsidP="00956A0F">
      <w:pPr>
        <w:jc w:val="lowKashida"/>
        <w:rPr>
          <w:rtl/>
        </w:rPr>
      </w:pPr>
      <w:r>
        <w:rPr>
          <w:rFonts w:hint="cs"/>
          <w:rtl/>
        </w:rPr>
        <w:t xml:space="preserve">اولی مقدم است و مطلق بر مقید حمل </w:t>
      </w:r>
      <w:r w:rsidR="00721D51">
        <w:rPr>
          <w:rFonts w:hint="cs"/>
          <w:rtl/>
        </w:rPr>
        <w:t>می‌شود</w:t>
      </w:r>
      <w:r>
        <w:rPr>
          <w:rFonts w:hint="cs"/>
          <w:rtl/>
        </w:rPr>
        <w:t>، نه اینکه دومی حمل بر افضل افراد بشود.</w:t>
      </w:r>
    </w:p>
    <w:p w:rsidR="007D5983" w:rsidRDefault="007D5983" w:rsidP="00956A0F">
      <w:pPr>
        <w:pStyle w:val="2"/>
        <w:rPr>
          <w:rtl/>
        </w:rPr>
      </w:pPr>
      <w:bookmarkStart w:id="7" w:name="_Toc536620757"/>
      <w:r>
        <w:rPr>
          <w:rFonts w:hint="cs"/>
          <w:rtl/>
        </w:rPr>
        <w:t>مبانی ظهور امر در وجوب</w:t>
      </w:r>
      <w:bookmarkEnd w:id="7"/>
    </w:p>
    <w:p w:rsidR="007D5983" w:rsidRPr="007D5983" w:rsidRDefault="007D5983" w:rsidP="00956A0F">
      <w:pPr>
        <w:pStyle w:val="3"/>
        <w:rPr>
          <w:rtl/>
        </w:rPr>
      </w:pPr>
      <w:bookmarkStart w:id="8" w:name="_Toc536620758"/>
      <w:r>
        <w:rPr>
          <w:rFonts w:hint="cs"/>
          <w:rtl/>
        </w:rPr>
        <w:t xml:space="preserve">1. </w:t>
      </w:r>
      <w:r>
        <w:rPr>
          <w:rFonts w:hint="cs"/>
          <w:rtl/>
        </w:rPr>
        <w:t>ظهور امر در وجوب به دلالت لفظیه</w:t>
      </w:r>
      <w:bookmarkEnd w:id="8"/>
    </w:p>
    <w:p w:rsidR="009E48FE" w:rsidRDefault="009E48FE" w:rsidP="00956A0F">
      <w:pPr>
        <w:jc w:val="lowKashida"/>
        <w:rPr>
          <w:rtl/>
        </w:rPr>
      </w:pPr>
      <w:r>
        <w:rPr>
          <w:rFonts w:hint="cs"/>
          <w:rtl/>
        </w:rPr>
        <w:t xml:space="preserve">در اینجا </w:t>
      </w:r>
      <w:r w:rsidR="0094132D">
        <w:rPr>
          <w:rFonts w:hint="cs"/>
          <w:rtl/>
        </w:rPr>
        <w:t xml:space="preserve">مبنا </w:t>
      </w:r>
      <w:r>
        <w:rPr>
          <w:rFonts w:hint="cs"/>
          <w:rtl/>
        </w:rPr>
        <w:t xml:space="preserve">در این ظهور امر در وجوب متفاوت است، اگر کسی بگوید: ظهور امر در وجوب به دلالت لفظیه است که بعضی قدما هم </w:t>
      </w:r>
      <w:r w:rsidR="00721D51">
        <w:rPr>
          <w:rFonts w:hint="cs"/>
          <w:rtl/>
        </w:rPr>
        <w:t>می‌گفتند</w:t>
      </w:r>
      <w:r>
        <w:rPr>
          <w:rFonts w:hint="cs"/>
          <w:rtl/>
        </w:rPr>
        <w:t>.</w:t>
      </w:r>
    </w:p>
    <w:p w:rsidR="009E48FE" w:rsidRDefault="009E48FE" w:rsidP="00956A0F">
      <w:pPr>
        <w:jc w:val="lowKashida"/>
        <w:rPr>
          <w:rtl/>
        </w:rPr>
      </w:pPr>
      <w:r>
        <w:rPr>
          <w:rFonts w:hint="cs"/>
          <w:rtl/>
        </w:rPr>
        <w:t xml:space="preserve">با توجه به این مبنا، حمل مطلق بر مقید حتماً بر دومی مقدم </w:t>
      </w:r>
      <w:r w:rsidR="00FE6E3C">
        <w:rPr>
          <w:rFonts w:hint="cs"/>
          <w:rtl/>
        </w:rPr>
        <w:t xml:space="preserve">است، برای اینکه حمل أعتق رقبة </w:t>
      </w:r>
      <w:r>
        <w:rPr>
          <w:rFonts w:hint="cs"/>
          <w:rtl/>
        </w:rPr>
        <w:t>مؤمنة، این أعتق بر استحباب، یعنی استعمال لفظ در غیر ما وُ</w:t>
      </w:r>
      <w:r w:rsidR="00FE6E3C">
        <w:rPr>
          <w:rFonts w:hint="cs"/>
          <w:rtl/>
        </w:rPr>
        <w:t>ضع‌ل</w:t>
      </w:r>
      <w:r>
        <w:rPr>
          <w:rFonts w:hint="cs"/>
          <w:rtl/>
        </w:rPr>
        <w:t xml:space="preserve">ه، یعنی مجازی شدن، </w:t>
      </w:r>
      <w:r w:rsidR="00721D51">
        <w:rPr>
          <w:rFonts w:hint="cs"/>
          <w:rtl/>
        </w:rPr>
        <w:t>درحالی‌که</w:t>
      </w:r>
      <w:r>
        <w:rPr>
          <w:rFonts w:hint="cs"/>
          <w:rtl/>
        </w:rPr>
        <w:t xml:space="preserve"> مجاز در حمل مطلق بر مقید نیست، آن فقط اطلاقش همان قرائن مقدمات حکمت تمام ن</w:t>
      </w:r>
      <w:r w:rsidR="00721D51">
        <w:rPr>
          <w:rFonts w:hint="cs"/>
          <w:rtl/>
        </w:rPr>
        <w:t>می‌شود</w:t>
      </w:r>
      <w:r>
        <w:rPr>
          <w:rFonts w:hint="cs"/>
          <w:rtl/>
        </w:rPr>
        <w:t xml:space="preserve"> که قرینه عقلیه است و ظهور امر به نحو ظهور وضعی در وجوب، خود این دلالت لفظیه، همیشه مقدم است بر آن </w:t>
      </w:r>
      <w:r w:rsidR="00721D51">
        <w:rPr>
          <w:rFonts w:hint="cs"/>
          <w:rtl/>
        </w:rPr>
        <w:t>دلالت‌های</w:t>
      </w:r>
      <w:r>
        <w:rPr>
          <w:rFonts w:hint="cs"/>
          <w:rtl/>
        </w:rPr>
        <w:t xml:space="preserve"> مقدمات حکمت و </w:t>
      </w:r>
      <w:r w:rsidR="0094132D">
        <w:rPr>
          <w:rFonts w:hint="cs"/>
          <w:rtl/>
        </w:rPr>
        <w:t>قرائن</w:t>
      </w:r>
      <w:r>
        <w:rPr>
          <w:rFonts w:hint="cs"/>
          <w:rtl/>
        </w:rPr>
        <w:t xml:space="preserve"> لبیه و امثالهم، برای اینکه دلالت لفظیه، اصالة الحقیقه، این اقوا از اصالة الاطلاق است، آن جنبه مقدمات حکمت دارد، از اول مشروط به این است که</w:t>
      </w:r>
      <w:r w:rsidR="0094132D">
        <w:rPr>
          <w:rFonts w:hint="cs"/>
          <w:rtl/>
        </w:rPr>
        <w:t xml:space="preserve"> از اول</w:t>
      </w:r>
      <w:r>
        <w:rPr>
          <w:rFonts w:hint="cs"/>
          <w:rtl/>
        </w:rPr>
        <w:t xml:space="preserve"> در مقام بیان بوده و </w:t>
      </w:r>
      <w:r w:rsidR="00721D51">
        <w:rPr>
          <w:rFonts w:hint="cs"/>
          <w:rtl/>
        </w:rPr>
        <w:t>قرینه‌ای</w:t>
      </w:r>
      <w:r>
        <w:rPr>
          <w:rFonts w:hint="cs"/>
          <w:rtl/>
        </w:rPr>
        <w:t xml:space="preserve"> نیاورده </w:t>
      </w:r>
      <w:r w:rsidR="0094132D">
        <w:rPr>
          <w:rFonts w:hint="cs"/>
          <w:rtl/>
        </w:rPr>
        <w:t>است</w:t>
      </w:r>
      <w:r>
        <w:rPr>
          <w:rFonts w:hint="cs"/>
          <w:rtl/>
        </w:rPr>
        <w:t xml:space="preserve">، ظهور وضع قرینه برای این است که این وجوب است، وقتی وجوب باشد، </w:t>
      </w:r>
      <w:r w:rsidR="00721D51">
        <w:rPr>
          <w:rFonts w:hint="cs"/>
          <w:rtl/>
        </w:rPr>
        <w:t>می‌دانیم</w:t>
      </w:r>
      <w:r>
        <w:rPr>
          <w:rFonts w:hint="cs"/>
          <w:rtl/>
        </w:rPr>
        <w:t xml:space="preserve"> تکلیف هم یکی بیشتر نیست، پس أعتق رقبةً اطلاق ندارد، یعنی رقبة مؤمنة.</w:t>
      </w:r>
    </w:p>
    <w:p w:rsidR="002867F0" w:rsidRDefault="009E48FE" w:rsidP="00956A0F">
      <w:pPr>
        <w:jc w:val="lowKashida"/>
        <w:rPr>
          <w:rtl/>
        </w:rPr>
      </w:pPr>
      <w:r>
        <w:rPr>
          <w:rFonts w:hint="cs"/>
          <w:rtl/>
        </w:rPr>
        <w:t xml:space="preserve">ظهور وضعی </w:t>
      </w:r>
      <w:r w:rsidR="00FE6E3C">
        <w:rPr>
          <w:rFonts w:hint="cs"/>
          <w:rtl/>
        </w:rPr>
        <w:t>بر</w:t>
      </w:r>
      <w:r>
        <w:rPr>
          <w:rFonts w:hint="cs"/>
          <w:rtl/>
        </w:rPr>
        <w:t xml:space="preserve"> ظهور غیر وضعی مقدم است و این قرینه </w:t>
      </w:r>
      <w:r w:rsidR="00721D51">
        <w:rPr>
          <w:rFonts w:hint="cs"/>
          <w:rtl/>
        </w:rPr>
        <w:t>می‌شود</w:t>
      </w:r>
      <w:r>
        <w:rPr>
          <w:rFonts w:hint="cs"/>
          <w:rtl/>
        </w:rPr>
        <w:t xml:space="preserve"> برای اینکه اطلاق را برداریم و کنار بگذاریم، اگر بگوییم مبنای ظهور امر در وجوب،</w:t>
      </w:r>
      <w:r w:rsidR="002867F0">
        <w:rPr>
          <w:rFonts w:hint="cs"/>
          <w:rtl/>
        </w:rPr>
        <w:t xml:space="preserve"> ظهور وضعی و لفظی</w:t>
      </w:r>
      <w:r w:rsidR="0094132D">
        <w:rPr>
          <w:rFonts w:hint="cs"/>
          <w:rtl/>
        </w:rPr>
        <w:t xml:space="preserve"> است</w:t>
      </w:r>
      <w:r w:rsidR="002867F0">
        <w:rPr>
          <w:rFonts w:hint="cs"/>
          <w:rtl/>
        </w:rPr>
        <w:t xml:space="preserve">، اینجا روشن است که مطلق بر مقید حمل </w:t>
      </w:r>
      <w:r w:rsidR="00721D51">
        <w:rPr>
          <w:rFonts w:hint="cs"/>
          <w:rtl/>
        </w:rPr>
        <w:t>می‌شود</w:t>
      </w:r>
      <w:r w:rsidR="002867F0">
        <w:rPr>
          <w:rFonts w:hint="cs"/>
          <w:rtl/>
        </w:rPr>
        <w:t xml:space="preserve"> و آن راه بر راه دوم مقدم است.</w:t>
      </w:r>
      <w:r w:rsidR="00A55663">
        <w:rPr>
          <w:rFonts w:hint="cs"/>
          <w:rtl/>
        </w:rPr>
        <w:t xml:space="preserve"> </w:t>
      </w:r>
    </w:p>
    <w:p w:rsidR="007D5983" w:rsidRPr="007D5983" w:rsidRDefault="007D5983" w:rsidP="00956A0F">
      <w:pPr>
        <w:pStyle w:val="3"/>
        <w:rPr>
          <w:rtl/>
        </w:rPr>
      </w:pPr>
      <w:bookmarkStart w:id="9" w:name="_Toc536620759"/>
      <w:r>
        <w:rPr>
          <w:rFonts w:hint="cs"/>
          <w:rtl/>
        </w:rPr>
        <w:lastRenderedPageBreak/>
        <w:t>2</w:t>
      </w:r>
      <w:r>
        <w:rPr>
          <w:rFonts w:hint="cs"/>
          <w:rtl/>
        </w:rPr>
        <w:t xml:space="preserve">. ظهور امر در وجوب به </w:t>
      </w:r>
      <w:r>
        <w:rPr>
          <w:rFonts w:hint="cs"/>
          <w:rtl/>
        </w:rPr>
        <w:t>حکم عقل</w:t>
      </w:r>
      <w:bookmarkEnd w:id="9"/>
    </w:p>
    <w:p w:rsidR="002867F0" w:rsidRDefault="002867F0" w:rsidP="00956A0F">
      <w:pPr>
        <w:jc w:val="lowKashida"/>
        <w:rPr>
          <w:rtl/>
        </w:rPr>
      </w:pPr>
      <w:r>
        <w:rPr>
          <w:rFonts w:hint="cs"/>
          <w:rtl/>
        </w:rPr>
        <w:t xml:space="preserve">مبنای دوم در ظهور امر </w:t>
      </w:r>
      <w:r w:rsidR="0094132D">
        <w:rPr>
          <w:rFonts w:hint="cs"/>
          <w:rtl/>
        </w:rPr>
        <w:t>د</w:t>
      </w:r>
      <w:r>
        <w:rPr>
          <w:rFonts w:hint="cs"/>
          <w:rtl/>
        </w:rPr>
        <w:t xml:space="preserve">ر وجوب، حکم عقل است، کسی بگوید: عقل </w:t>
      </w:r>
      <w:r w:rsidR="00721D51">
        <w:rPr>
          <w:rFonts w:hint="cs"/>
          <w:rtl/>
        </w:rPr>
        <w:t>می‌گوید</w:t>
      </w:r>
      <w:r>
        <w:rPr>
          <w:rFonts w:hint="cs"/>
          <w:rtl/>
        </w:rPr>
        <w:t xml:space="preserve"> این امر ظهور در وجوب دارد.</w:t>
      </w:r>
    </w:p>
    <w:p w:rsidR="002867F0" w:rsidRDefault="002867F0" w:rsidP="00956A0F">
      <w:pPr>
        <w:jc w:val="lowKashida"/>
        <w:rPr>
          <w:rtl/>
        </w:rPr>
      </w:pPr>
      <w:r>
        <w:rPr>
          <w:rFonts w:hint="cs"/>
          <w:rtl/>
        </w:rPr>
        <w:t>بنابراین مبنا</w:t>
      </w:r>
      <w:r w:rsidR="0094132D">
        <w:rPr>
          <w:rFonts w:hint="cs"/>
          <w:rtl/>
        </w:rPr>
        <w:t xml:space="preserve"> هم</w:t>
      </w:r>
      <w:r>
        <w:rPr>
          <w:rFonts w:hint="cs"/>
          <w:rtl/>
        </w:rPr>
        <w:t xml:space="preserve">، حمل مطلق بر مقید، کمی </w:t>
      </w:r>
      <w:r w:rsidR="00721D51">
        <w:rPr>
          <w:rFonts w:hint="cs"/>
          <w:rtl/>
        </w:rPr>
        <w:t>قوی‌تر</w:t>
      </w:r>
      <w:r>
        <w:rPr>
          <w:rFonts w:hint="cs"/>
          <w:rtl/>
        </w:rPr>
        <w:t xml:space="preserve"> به ذهن </w:t>
      </w:r>
      <w:r w:rsidR="00721D51">
        <w:rPr>
          <w:rFonts w:hint="cs"/>
          <w:rtl/>
        </w:rPr>
        <w:t>می‌آید</w:t>
      </w:r>
      <w:r>
        <w:rPr>
          <w:rFonts w:hint="cs"/>
          <w:rtl/>
        </w:rPr>
        <w:t>، برای اینکه حکم عقل به ظهور امر در وجوب، این اقواست از آن ظهور اطلاق در شمول، ظهور اطلاق در شمول به مقدمات حکمتی وابسته است</w:t>
      </w:r>
      <w:r w:rsidR="0094132D">
        <w:rPr>
          <w:rFonts w:hint="cs"/>
          <w:rtl/>
        </w:rPr>
        <w:t xml:space="preserve"> و</w:t>
      </w:r>
      <w:r>
        <w:rPr>
          <w:rFonts w:hint="cs"/>
          <w:rtl/>
        </w:rPr>
        <w:t xml:space="preserve"> مقدمات حکمت در ذات خودش همیشه یک اشتراط است</w:t>
      </w:r>
      <w:r w:rsidR="0094132D">
        <w:rPr>
          <w:rFonts w:hint="cs"/>
          <w:rtl/>
        </w:rPr>
        <w:t xml:space="preserve"> و لغزان است</w:t>
      </w:r>
      <w:r>
        <w:rPr>
          <w:rFonts w:hint="cs"/>
          <w:rtl/>
        </w:rPr>
        <w:t xml:space="preserve">، لذا زود </w:t>
      </w:r>
      <w:r w:rsidR="00721D51">
        <w:rPr>
          <w:rFonts w:hint="cs"/>
          <w:rtl/>
        </w:rPr>
        <w:t>می‌شود</w:t>
      </w:r>
      <w:r>
        <w:rPr>
          <w:rFonts w:hint="cs"/>
          <w:rtl/>
        </w:rPr>
        <w:t xml:space="preserve"> از آن عبور کرد، اما ظهور امر به حکم عقل در وجوب یک ظهور اقوایی است.</w:t>
      </w:r>
    </w:p>
    <w:p w:rsidR="002867F0" w:rsidRDefault="0094132D" w:rsidP="00956A0F">
      <w:pPr>
        <w:jc w:val="lowKashida"/>
        <w:rPr>
          <w:rtl/>
        </w:rPr>
      </w:pPr>
      <w:r>
        <w:rPr>
          <w:rFonts w:hint="cs"/>
          <w:rtl/>
        </w:rPr>
        <w:t>البته روی این مبنا ممکن است کسی بگوید نه و</w:t>
      </w:r>
      <w:r w:rsidR="002867F0">
        <w:rPr>
          <w:rFonts w:hint="cs"/>
          <w:rtl/>
        </w:rPr>
        <w:t xml:space="preserve"> حکم عقل به اینکه امر ظهور در وجوب دارد، بالاخره یک شرطی در آن هست، شرطش این است که </w:t>
      </w:r>
      <w:r w:rsidR="00721D51">
        <w:rPr>
          <w:rFonts w:hint="cs"/>
          <w:rtl/>
        </w:rPr>
        <w:t>قرینه‌ای</w:t>
      </w:r>
      <w:r w:rsidR="002867F0">
        <w:rPr>
          <w:rFonts w:hint="cs"/>
          <w:rtl/>
        </w:rPr>
        <w:t xml:space="preserve"> نباشد، اگر قرینه باشد، اینجا حمل براستحباب </w:t>
      </w:r>
      <w:r w:rsidR="00721D51">
        <w:rPr>
          <w:rFonts w:hint="cs"/>
          <w:rtl/>
        </w:rPr>
        <w:t>می‌شود</w:t>
      </w:r>
      <w:r w:rsidR="002867F0">
        <w:rPr>
          <w:rFonts w:hint="cs"/>
          <w:rtl/>
        </w:rPr>
        <w:t xml:space="preserve">، اگر این مطلب را کسی بگوید، </w:t>
      </w:r>
      <w:r w:rsidR="00721D51">
        <w:rPr>
          <w:rFonts w:hint="cs"/>
          <w:rtl/>
        </w:rPr>
        <w:t>این‌ها</w:t>
      </w:r>
      <w:r w:rsidR="002867F0">
        <w:rPr>
          <w:rFonts w:hint="cs"/>
          <w:rtl/>
        </w:rPr>
        <w:t xml:space="preserve"> ممکن است باز </w:t>
      </w:r>
      <w:r w:rsidR="00721D51">
        <w:rPr>
          <w:rFonts w:hint="cs"/>
          <w:rtl/>
        </w:rPr>
        <w:t>هم‌وزن</w:t>
      </w:r>
      <w:r w:rsidR="002867F0">
        <w:rPr>
          <w:rFonts w:hint="cs"/>
          <w:rtl/>
        </w:rPr>
        <w:t xml:space="preserve"> بشوند.</w:t>
      </w:r>
    </w:p>
    <w:p w:rsidR="002867F0" w:rsidRDefault="002867F0" w:rsidP="00956A0F">
      <w:pPr>
        <w:jc w:val="lowKashida"/>
        <w:rPr>
          <w:rtl/>
        </w:rPr>
      </w:pPr>
      <w:r>
        <w:rPr>
          <w:rFonts w:hint="cs"/>
          <w:rtl/>
        </w:rPr>
        <w:t xml:space="preserve">پس اگر مبنا را </w:t>
      </w:r>
      <w:r w:rsidR="00FE6E3C">
        <w:rPr>
          <w:rFonts w:hint="cs"/>
          <w:rtl/>
        </w:rPr>
        <w:t xml:space="preserve">یعنی </w:t>
      </w:r>
      <w:r>
        <w:rPr>
          <w:rFonts w:hint="cs"/>
          <w:rtl/>
        </w:rPr>
        <w:t xml:space="preserve">دلالت امر </w:t>
      </w:r>
      <w:r w:rsidR="00FE6E3C">
        <w:rPr>
          <w:rFonts w:hint="cs"/>
          <w:rtl/>
        </w:rPr>
        <w:t xml:space="preserve">را </w:t>
      </w:r>
      <w:r>
        <w:rPr>
          <w:rFonts w:hint="cs"/>
          <w:rtl/>
        </w:rPr>
        <w:t>بر وجوب</w:t>
      </w:r>
      <w:r w:rsidR="00FE6E3C">
        <w:rPr>
          <w:rFonts w:hint="cs"/>
          <w:rtl/>
        </w:rPr>
        <w:t>،</w:t>
      </w:r>
      <w:r>
        <w:rPr>
          <w:rFonts w:hint="cs"/>
          <w:rtl/>
        </w:rPr>
        <w:t xml:space="preserve"> وضعی بدانیم، تقدم ظهور او بر ظهور أعتق رقبةً و اطلاق أعتق رقبةً روشن است، اگر مبنا را حکم عقل بگیریم، </w:t>
      </w:r>
      <w:r w:rsidR="00721D51">
        <w:rPr>
          <w:rFonts w:hint="cs"/>
          <w:rtl/>
        </w:rPr>
        <w:t>بازهم</w:t>
      </w:r>
      <w:r>
        <w:rPr>
          <w:rFonts w:hint="cs"/>
          <w:rtl/>
        </w:rPr>
        <w:t xml:space="preserve"> این حکم عقل </w:t>
      </w:r>
      <w:r w:rsidR="0094132D">
        <w:rPr>
          <w:rFonts w:hint="cs"/>
          <w:rtl/>
        </w:rPr>
        <w:t>بر</w:t>
      </w:r>
      <w:r>
        <w:rPr>
          <w:rFonts w:hint="cs"/>
          <w:rtl/>
        </w:rPr>
        <w:t xml:space="preserve"> آن مقدمات حکمت ترجیح دارد، گرچه ممکن است کسی در اینجا بگوید: </w:t>
      </w:r>
      <w:r w:rsidR="00721D51">
        <w:rPr>
          <w:rFonts w:hint="cs"/>
          <w:rtl/>
        </w:rPr>
        <w:t>این‌ها</w:t>
      </w:r>
      <w:r>
        <w:rPr>
          <w:rFonts w:hint="cs"/>
          <w:rtl/>
        </w:rPr>
        <w:t xml:space="preserve"> </w:t>
      </w:r>
      <w:r w:rsidR="00721D51">
        <w:rPr>
          <w:rFonts w:hint="cs"/>
          <w:rtl/>
        </w:rPr>
        <w:t>هم‌وزن</w:t>
      </w:r>
      <w:r>
        <w:rPr>
          <w:rFonts w:hint="cs"/>
          <w:rtl/>
        </w:rPr>
        <w:t xml:space="preserve"> هستند.</w:t>
      </w:r>
    </w:p>
    <w:p w:rsidR="007D5983" w:rsidRPr="007D5983" w:rsidRDefault="007D5983" w:rsidP="00956A0F">
      <w:pPr>
        <w:pStyle w:val="3"/>
        <w:rPr>
          <w:rtl/>
        </w:rPr>
      </w:pPr>
      <w:bookmarkStart w:id="10" w:name="_Toc536620760"/>
      <w:r>
        <w:rPr>
          <w:rFonts w:hint="cs"/>
          <w:rtl/>
        </w:rPr>
        <w:t>3</w:t>
      </w:r>
      <w:r>
        <w:rPr>
          <w:rFonts w:hint="cs"/>
          <w:rtl/>
        </w:rPr>
        <w:t xml:space="preserve">. ظهور امر در وجوب بر اساس </w:t>
      </w:r>
      <w:r>
        <w:rPr>
          <w:rFonts w:hint="cs"/>
          <w:rtl/>
        </w:rPr>
        <w:t>مقدمات حکمت</w:t>
      </w:r>
      <w:bookmarkEnd w:id="10"/>
    </w:p>
    <w:p w:rsidR="00BD42F4" w:rsidRDefault="002867F0" w:rsidP="00956A0F">
      <w:pPr>
        <w:jc w:val="lowKashida"/>
        <w:rPr>
          <w:rtl/>
        </w:rPr>
      </w:pPr>
      <w:r>
        <w:rPr>
          <w:rFonts w:hint="cs"/>
          <w:rtl/>
        </w:rPr>
        <w:t>اما مبنای سوم</w:t>
      </w:r>
      <w:r w:rsidR="007D5983">
        <w:rPr>
          <w:rFonts w:hint="cs"/>
          <w:rtl/>
        </w:rPr>
        <w:t xml:space="preserve"> در ظهور امر در وجوب این است که</w:t>
      </w:r>
      <w:r>
        <w:rPr>
          <w:rFonts w:hint="cs"/>
          <w:rtl/>
        </w:rPr>
        <w:t xml:space="preserve"> ظهور امر در وجوب بر اساس اطلاق است، </w:t>
      </w:r>
      <w:r w:rsidR="007D5983">
        <w:rPr>
          <w:rFonts w:hint="cs"/>
          <w:rtl/>
        </w:rPr>
        <w:t xml:space="preserve">بر اساس </w:t>
      </w:r>
      <w:r>
        <w:rPr>
          <w:rFonts w:hint="cs"/>
          <w:rtl/>
        </w:rPr>
        <w:t xml:space="preserve">مقدمات حکمت است، </w:t>
      </w:r>
      <w:r w:rsidR="00721D51">
        <w:rPr>
          <w:rFonts w:hint="cs"/>
          <w:rtl/>
        </w:rPr>
        <w:t>خیلی‌ها</w:t>
      </w:r>
      <w:r>
        <w:rPr>
          <w:rFonts w:hint="cs"/>
          <w:rtl/>
        </w:rPr>
        <w:t xml:space="preserve"> این مطلب را </w:t>
      </w:r>
      <w:r w:rsidR="00721D51">
        <w:rPr>
          <w:rFonts w:hint="cs"/>
          <w:rtl/>
        </w:rPr>
        <w:t>می‌پذیرفتند</w:t>
      </w:r>
      <w:r>
        <w:rPr>
          <w:rFonts w:hint="cs"/>
          <w:rtl/>
        </w:rPr>
        <w:t xml:space="preserve">، ما هم ظاهراً همین را تقویت کردیم که چرا </w:t>
      </w:r>
      <w:r w:rsidR="00721D51">
        <w:rPr>
          <w:rFonts w:hint="cs"/>
          <w:rtl/>
        </w:rPr>
        <w:t>می‌گوییم</w:t>
      </w:r>
      <w:r>
        <w:rPr>
          <w:rFonts w:hint="cs"/>
          <w:rtl/>
        </w:rPr>
        <w:t xml:space="preserve">: صلّ و أعتق ظهور در وجوب دارد، </w:t>
      </w:r>
      <w:r w:rsidR="00721D51">
        <w:rPr>
          <w:rFonts w:hint="cs"/>
          <w:rtl/>
        </w:rPr>
        <w:t>می‌گوییم</w:t>
      </w:r>
      <w:r>
        <w:rPr>
          <w:rFonts w:hint="cs"/>
          <w:rtl/>
        </w:rPr>
        <w:t xml:space="preserve"> مقدمات حکمت، در مقام بیان بوده، قرینه خلافی نیاورده است، حمل </w:t>
      </w:r>
      <w:r w:rsidR="00721D51">
        <w:rPr>
          <w:rFonts w:hint="cs"/>
          <w:rtl/>
        </w:rPr>
        <w:t>می‌کنیم</w:t>
      </w:r>
      <w:r w:rsidR="00BD42F4">
        <w:rPr>
          <w:rFonts w:hint="cs"/>
          <w:rtl/>
        </w:rPr>
        <w:t xml:space="preserve"> بر اینکه </w:t>
      </w:r>
      <w:r w:rsidR="00721D51">
        <w:rPr>
          <w:rFonts w:hint="cs"/>
          <w:rtl/>
        </w:rPr>
        <w:t>می‌خواهد</w:t>
      </w:r>
      <w:r w:rsidR="00BD42F4">
        <w:rPr>
          <w:rFonts w:hint="cs"/>
          <w:rtl/>
        </w:rPr>
        <w:t xml:space="preserve"> وجوب را بگوید، </w:t>
      </w:r>
      <w:r w:rsidR="00721D51">
        <w:rPr>
          <w:rFonts w:hint="cs"/>
          <w:rtl/>
        </w:rPr>
        <w:t>بنابراین</w:t>
      </w:r>
      <w:r w:rsidR="00BD42F4">
        <w:rPr>
          <w:rFonts w:hint="cs"/>
          <w:rtl/>
        </w:rPr>
        <w:t xml:space="preserve"> مبنا، کار مقداری سخت </w:t>
      </w:r>
      <w:r w:rsidR="00721D51">
        <w:rPr>
          <w:rFonts w:hint="cs"/>
          <w:rtl/>
        </w:rPr>
        <w:t>می‌شود</w:t>
      </w:r>
      <w:r w:rsidR="00BD42F4">
        <w:rPr>
          <w:rFonts w:hint="cs"/>
          <w:rtl/>
        </w:rPr>
        <w:t xml:space="preserve">، برای اینکه دو مقدمه حکمت، </w:t>
      </w:r>
      <w:r w:rsidR="00721D51">
        <w:rPr>
          <w:rFonts w:hint="cs"/>
          <w:rtl/>
        </w:rPr>
        <w:t>هم‌وزن</w:t>
      </w:r>
      <w:r w:rsidR="00BD42F4">
        <w:rPr>
          <w:rFonts w:hint="cs"/>
          <w:rtl/>
        </w:rPr>
        <w:t xml:space="preserve"> در اینجا مقابل یکدیگر قرار </w:t>
      </w:r>
      <w:r w:rsidR="00721D51">
        <w:rPr>
          <w:rFonts w:hint="cs"/>
          <w:rtl/>
        </w:rPr>
        <w:t>می‌گیرند</w:t>
      </w:r>
      <w:r w:rsidR="00BD42F4">
        <w:rPr>
          <w:rFonts w:hint="cs"/>
          <w:rtl/>
        </w:rPr>
        <w:t>.</w:t>
      </w:r>
    </w:p>
    <w:p w:rsidR="00BD42F4" w:rsidRDefault="00BD42F4" w:rsidP="00956A0F">
      <w:pPr>
        <w:jc w:val="lowKashida"/>
        <w:rPr>
          <w:rtl/>
        </w:rPr>
      </w:pPr>
      <w:r>
        <w:rPr>
          <w:rFonts w:hint="cs"/>
          <w:rtl/>
        </w:rPr>
        <w:t xml:space="preserve">أعتق رقبةً، مقدمات حکمت </w:t>
      </w:r>
      <w:r w:rsidR="00721D51">
        <w:rPr>
          <w:rFonts w:hint="cs"/>
          <w:rtl/>
        </w:rPr>
        <w:t>می‌گوید</w:t>
      </w:r>
      <w:r>
        <w:rPr>
          <w:rFonts w:hint="cs"/>
          <w:rtl/>
        </w:rPr>
        <w:t xml:space="preserve">: سواءٌ کانت کافرةً أو مؤمنة، مقدمات حکمت در أعتق رقبة المؤمنة، </w:t>
      </w:r>
      <w:r w:rsidR="00721D51">
        <w:rPr>
          <w:rFonts w:hint="cs"/>
          <w:rtl/>
        </w:rPr>
        <w:t>می‌گوید</w:t>
      </w:r>
      <w:r>
        <w:rPr>
          <w:rFonts w:hint="cs"/>
          <w:rtl/>
        </w:rPr>
        <w:t xml:space="preserve">: أعتق یعنی وجوب، </w:t>
      </w:r>
      <w:r w:rsidR="00721D51">
        <w:rPr>
          <w:rFonts w:hint="cs"/>
          <w:rtl/>
        </w:rPr>
        <w:t>این‌یک</w:t>
      </w:r>
      <w:r>
        <w:rPr>
          <w:rFonts w:hint="cs"/>
          <w:rtl/>
        </w:rPr>
        <w:t xml:space="preserve"> نوع </w:t>
      </w:r>
      <w:r w:rsidR="00721D51">
        <w:rPr>
          <w:rFonts w:hint="cs"/>
          <w:rtl/>
        </w:rPr>
        <w:t>هم‌وزن</w:t>
      </w:r>
      <w:r>
        <w:rPr>
          <w:rFonts w:hint="cs"/>
          <w:rtl/>
        </w:rPr>
        <w:t xml:space="preserve">ی و توازنی در اینجا پیدا </w:t>
      </w:r>
      <w:r w:rsidR="00721D51">
        <w:rPr>
          <w:rFonts w:hint="cs"/>
          <w:rtl/>
        </w:rPr>
        <w:t>می‌شود</w:t>
      </w:r>
      <w:r>
        <w:rPr>
          <w:rFonts w:hint="cs"/>
          <w:rtl/>
        </w:rPr>
        <w:t xml:space="preserve">، این توازن منشأ این شده است که برای چه همه </w:t>
      </w:r>
      <w:r w:rsidR="00721D51">
        <w:rPr>
          <w:rFonts w:hint="cs"/>
          <w:rtl/>
        </w:rPr>
        <w:t>می‌گویند</w:t>
      </w:r>
      <w:r>
        <w:rPr>
          <w:rFonts w:hint="cs"/>
          <w:rtl/>
        </w:rPr>
        <w:t xml:space="preserve">: مطلق را بر مقید حمل </w:t>
      </w:r>
      <w:r w:rsidR="00721D51">
        <w:rPr>
          <w:rFonts w:hint="cs"/>
          <w:rtl/>
        </w:rPr>
        <w:t>می‌کنیم</w:t>
      </w:r>
      <w:r>
        <w:rPr>
          <w:rFonts w:hint="cs"/>
          <w:rtl/>
        </w:rPr>
        <w:t>.</w:t>
      </w:r>
    </w:p>
    <w:p w:rsidR="00BD42F4" w:rsidRDefault="00BD42F4" w:rsidP="00956A0F">
      <w:pPr>
        <w:jc w:val="lowKashida"/>
        <w:rPr>
          <w:rtl/>
        </w:rPr>
      </w:pPr>
      <w:r>
        <w:rPr>
          <w:rFonts w:hint="cs"/>
          <w:rtl/>
        </w:rPr>
        <w:t xml:space="preserve">در اصول فقه </w:t>
      </w:r>
      <w:r w:rsidR="00721D51">
        <w:rPr>
          <w:rFonts w:hint="cs"/>
          <w:rtl/>
        </w:rPr>
        <w:t>خوانده‌اید</w:t>
      </w:r>
      <w:r>
        <w:rPr>
          <w:rFonts w:hint="cs"/>
          <w:rtl/>
        </w:rPr>
        <w:t xml:space="preserve"> که وقتی حکم یکی بود - همین مثال هم در اصول فقه ذکر شده است- عند وحدة الحکم یعمل المطلق علی المقید بلا تردیدٍ، </w:t>
      </w:r>
      <w:r w:rsidR="00721D51">
        <w:rPr>
          <w:rFonts w:hint="cs"/>
          <w:rtl/>
        </w:rPr>
        <w:t>درحالی‌که</w:t>
      </w:r>
      <w:r>
        <w:rPr>
          <w:rFonts w:hint="cs"/>
          <w:rtl/>
        </w:rPr>
        <w:t xml:space="preserve"> مشاهده </w:t>
      </w:r>
      <w:r w:rsidR="00721D51">
        <w:rPr>
          <w:rFonts w:hint="cs"/>
          <w:rtl/>
        </w:rPr>
        <w:t>می‌کنیم</w:t>
      </w:r>
      <w:r>
        <w:rPr>
          <w:rFonts w:hint="cs"/>
          <w:rtl/>
        </w:rPr>
        <w:t xml:space="preserve">: دو راه در اینجا وجود دارد، دو ظهور در برابر هم </w:t>
      </w:r>
      <w:r w:rsidR="00721D51">
        <w:rPr>
          <w:rFonts w:hint="cs"/>
          <w:rtl/>
        </w:rPr>
        <w:lastRenderedPageBreak/>
        <w:t>قرارگرفته‌اند</w:t>
      </w:r>
      <w:r>
        <w:rPr>
          <w:rFonts w:hint="cs"/>
          <w:rtl/>
        </w:rPr>
        <w:t xml:space="preserve"> و بخصوص روی مبنای سوم در ظهور امر در وجوب، دو ظهور </w:t>
      </w:r>
      <w:r w:rsidR="00721D51">
        <w:rPr>
          <w:rFonts w:hint="cs"/>
          <w:rtl/>
        </w:rPr>
        <w:t>هم‌وزن</w:t>
      </w:r>
      <w:r>
        <w:rPr>
          <w:rFonts w:hint="cs"/>
          <w:rtl/>
        </w:rPr>
        <w:t xml:space="preserve"> هستند، هر دو اطلاق هستند، مقدمات حکمت هستند.</w:t>
      </w:r>
    </w:p>
    <w:p w:rsidR="00BD42F4" w:rsidRDefault="00BD42F4" w:rsidP="00956A0F">
      <w:pPr>
        <w:jc w:val="lowKashida"/>
        <w:rPr>
          <w:rtl/>
        </w:rPr>
      </w:pPr>
      <w:r>
        <w:rPr>
          <w:rFonts w:hint="cs"/>
          <w:rtl/>
        </w:rPr>
        <w:t xml:space="preserve">أعتق رقبةً وقتی ظهورش در اطلاق رقبه تمام </w:t>
      </w:r>
      <w:r w:rsidR="00721D51">
        <w:rPr>
          <w:rFonts w:hint="cs"/>
          <w:rtl/>
        </w:rPr>
        <w:t>می‌شود</w:t>
      </w:r>
      <w:r>
        <w:rPr>
          <w:rFonts w:hint="cs"/>
          <w:rtl/>
        </w:rPr>
        <w:t xml:space="preserve"> که مقدمات حکمت تمام بشود، قید مقدمات حکمت این است که </w:t>
      </w:r>
      <w:r w:rsidR="00721D51">
        <w:rPr>
          <w:rFonts w:hint="cs"/>
          <w:rtl/>
        </w:rPr>
        <w:t>مادامی‌که</w:t>
      </w:r>
      <w:r>
        <w:rPr>
          <w:rFonts w:hint="cs"/>
          <w:rtl/>
        </w:rPr>
        <w:t xml:space="preserve"> </w:t>
      </w:r>
      <w:r w:rsidR="00721D51">
        <w:rPr>
          <w:rFonts w:hint="cs"/>
          <w:rtl/>
        </w:rPr>
        <w:t>قرینه‌ای</w:t>
      </w:r>
      <w:r>
        <w:rPr>
          <w:rFonts w:hint="cs"/>
          <w:rtl/>
        </w:rPr>
        <w:t xml:space="preserve"> نباشد، این </w:t>
      </w:r>
      <w:r w:rsidR="00721D51">
        <w:rPr>
          <w:rFonts w:hint="cs"/>
          <w:rtl/>
        </w:rPr>
        <w:t>می‌تواند</w:t>
      </w:r>
      <w:r>
        <w:rPr>
          <w:rFonts w:hint="cs"/>
          <w:rtl/>
        </w:rPr>
        <w:t xml:space="preserve"> قرینه باشد.</w:t>
      </w:r>
    </w:p>
    <w:p w:rsidR="00BD42F4" w:rsidRDefault="00BD42F4" w:rsidP="00956A0F">
      <w:pPr>
        <w:jc w:val="lowKashida"/>
        <w:rPr>
          <w:rtl/>
        </w:rPr>
      </w:pPr>
      <w:r>
        <w:rPr>
          <w:rFonts w:hint="cs"/>
          <w:rtl/>
        </w:rPr>
        <w:t xml:space="preserve">از </w:t>
      </w:r>
      <w:r w:rsidR="00721D51">
        <w:rPr>
          <w:rFonts w:hint="cs"/>
          <w:rtl/>
        </w:rPr>
        <w:t>این‌طرف</w:t>
      </w:r>
      <w:r>
        <w:rPr>
          <w:rFonts w:hint="cs"/>
          <w:rtl/>
        </w:rPr>
        <w:t xml:space="preserve"> أعتق رقبة مؤمنة، ظهور أعتق در وجوب وقتی تمام </w:t>
      </w:r>
      <w:r w:rsidR="00721D51">
        <w:rPr>
          <w:rFonts w:hint="cs"/>
          <w:rtl/>
        </w:rPr>
        <w:t>می‌شود</w:t>
      </w:r>
      <w:r>
        <w:rPr>
          <w:rFonts w:hint="cs"/>
          <w:rtl/>
        </w:rPr>
        <w:t xml:space="preserve"> که </w:t>
      </w:r>
      <w:r w:rsidR="00721D51">
        <w:rPr>
          <w:rFonts w:hint="cs"/>
          <w:rtl/>
        </w:rPr>
        <w:t>قرینه‌ای</w:t>
      </w:r>
      <w:r>
        <w:rPr>
          <w:rFonts w:hint="cs"/>
          <w:rtl/>
        </w:rPr>
        <w:t xml:space="preserve"> </w:t>
      </w:r>
      <w:r w:rsidR="00721D51">
        <w:rPr>
          <w:rFonts w:hint="cs"/>
          <w:rtl/>
        </w:rPr>
        <w:t>برخلاف</w:t>
      </w:r>
      <w:r>
        <w:rPr>
          <w:rFonts w:hint="cs"/>
          <w:rtl/>
        </w:rPr>
        <w:t xml:space="preserve"> نباشد، ممکن است بگوییم: أعتق رقبةً </w:t>
      </w:r>
      <w:r w:rsidR="00721D51">
        <w:rPr>
          <w:rFonts w:hint="cs"/>
          <w:rtl/>
        </w:rPr>
        <w:t>قرینه‌ای</w:t>
      </w:r>
      <w:r>
        <w:rPr>
          <w:rFonts w:hint="cs"/>
          <w:rtl/>
        </w:rPr>
        <w:t xml:space="preserve"> بر این است که این وجوب ندارد.</w:t>
      </w:r>
    </w:p>
    <w:p w:rsidR="00BD42F4" w:rsidRDefault="00721D51" w:rsidP="00956A0F">
      <w:pPr>
        <w:jc w:val="lowKashida"/>
        <w:rPr>
          <w:rtl/>
        </w:rPr>
      </w:pPr>
      <w:r>
        <w:rPr>
          <w:rFonts w:hint="cs"/>
          <w:rtl/>
        </w:rPr>
        <w:t>درحالی‌که</w:t>
      </w:r>
      <w:r w:rsidR="00BD42F4">
        <w:rPr>
          <w:rFonts w:hint="cs"/>
          <w:rtl/>
        </w:rPr>
        <w:t xml:space="preserve"> اشکالش این است که؛ دو اطلاق </w:t>
      </w:r>
      <w:r>
        <w:rPr>
          <w:rFonts w:hint="cs"/>
          <w:rtl/>
        </w:rPr>
        <w:t>هم‌وزن</w:t>
      </w:r>
      <w:r w:rsidR="00BD42F4">
        <w:rPr>
          <w:rFonts w:hint="cs"/>
          <w:rtl/>
        </w:rPr>
        <w:t xml:space="preserve"> مقابل </w:t>
      </w:r>
      <w:r>
        <w:rPr>
          <w:rFonts w:hint="cs"/>
          <w:rtl/>
        </w:rPr>
        <w:t>یکدیگر</w:t>
      </w:r>
      <w:r w:rsidR="00BD42F4">
        <w:rPr>
          <w:rFonts w:hint="cs"/>
          <w:rtl/>
        </w:rPr>
        <w:t xml:space="preserve"> قرار گرفتند، ممکن است کسی </w:t>
      </w:r>
      <w:r>
        <w:rPr>
          <w:rFonts w:hint="cs"/>
          <w:rtl/>
        </w:rPr>
        <w:t>راه‌های</w:t>
      </w:r>
      <w:r w:rsidR="00BD42F4">
        <w:rPr>
          <w:rFonts w:hint="cs"/>
          <w:rtl/>
        </w:rPr>
        <w:t xml:space="preserve">ی ارائه بدهد برای تقدم اول و حمل مطلق بر مقید، بعد امر مقید بر استحباب و افضل افراد، </w:t>
      </w:r>
      <w:r>
        <w:rPr>
          <w:rFonts w:hint="cs"/>
          <w:rtl/>
        </w:rPr>
        <w:t>می‌گوید</w:t>
      </w:r>
      <w:r w:rsidR="00BD42F4">
        <w:rPr>
          <w:rFonts w:hint="cs"/>
          <w:rtl/>
        </w:rPr>
        <w:t xml:space="preserve">: آن بر این مقدم است، برای اینکه ممکن است کسی بگوید: حمل مطلق بر مقید </w:t>
      </w:r>
      <w:r>
        <w:rPr>
          <w:rFonts w:hint="cs"/>
          <w:rtl/>
        </w:rPr>
        <w:t>عرفی‌تر</w:t>
      </w:r>
      <w:r w:rsidR="00BD42F4">
        <w:rPr>
          <w:rFonts w:hint="cs"/>
          <w:rtl/>
        </w:rPr>
        <w:t xml:space="preserve"> است، این بیشتر سریان و جریان دارد.</w:t>
      </w:r>
    </w:p>
    <w:p w:rsidR="00BD42F4" w:rsidRDefault="00BD42F4" w:rsidP="00956A0F">
      <w:pPr>
        <w:jc w:val="lowKashida"/>
        <w:rPr>
          <w:rtl/>
        </w:rPr>
      </w:pPr>
      <w:r>
        <w:rPr>
          <w:rFonts w:hint="cs"/>
          <w:rtl/>
        </w:rPr>
        <w:t xml:space="preserve">مهم این است که بدانیم چرا این </w:t>
      </w:r>
      <w:r w:rsidR="00721D51">
        <w:rPr>
          <w:rFonts w:hint="cs"/>
          <w:rtl/>
        </w:rPr>
        <w:t>عرفی‌تر</w:t>
      </w:r>
      <w:r>
        <w:rPr>
          <w:rFonts w:hint="cs"/>
          <w:rtl/>
        </w:rPr>
        <w:t xml:space="preserve"> است.</w:t>
      </w:r>
    </w:p>
    <w:p w:rsidR="00BD42F4" w:rsidRDefault="00BD42F4" w:rsidP="00956A0F">
      <w:pPr>
        <w:jc w:val="lowKashida"/>
        <w:rPr>
          <w:rtl/>
        </w:rPr>
      </w:pPr>
      <w:r>
        <w:rPr>
          <w:rFonts w:hint="cs"/>
          <w:rtl/>
        </w:rPr>
        <w:t xml:space="preserve">جواب دوم </w:t>
      </w:r>
      <w:r w:rsidR="00721D51">
        <w:rPr>
          <w:rFonts w:hint="cs"/>
          <w:rtl/>
        </w:rPr>
        <w:t>درواقع</w:t>
      </w:r>
      <w:r>
        <w:rPr>
          <w:rFonts w:hint="cs"/>
          <w:rtl/>
        </w:rPr>
        <w:t xml:space="preserve"> تحلیل </w:t>
      </w:r>
      <w:r w:rsidR="00721D51">
        <w:rPr>
          <w:rFonts w:hint="cs"/>
          <w:rtl/>
        </w:rPr>
        <w:t>عمیق‌تری</w:t>
      </w:r>
      <w:r>
        <w:rPr>
          <w:rFonts w:hint="cs"/>
          <w:rtl/>
        </w:rPr>
        <w:t xml:space="preserve"> است که برای اولی </w:t>
      </w:r>
      <w:r w:rsidR="00721D51">
        <w:rPr>
          <w:rFonts w:hint="cs"/>
          <w:rtl/>
        </w:rPr>
        <w:t>می‌توانیم</w:t>
      </w:r>
      <w:r>
        <w:rPr>
          <w:rFonts w:hint="cs"/>
          <w:rtl/>
        </w:rPr>
        <w:t xml:space="preserve"> بگوییم که تحلیلش این است، </w:t>
      </w:r>
      <w:r w:rsidR="00861714">
        <w:rPr>
          <w:rFonts w:hint="cs"/>
          <w:rtl/>
        </w:rPr>
        <w:t xml:space="preserve">جواب دوم این است که؛ قرینیت مقید برای حمل مطلق بر مقید، </w:t>
      </w:r>
      <w:r w:rsidR="00721D51">
        <w:rPr>
          <w:rFonts w:hint="cs"/>
          <w:rtl/>
        </w:rPr>
        <w:t>این ‌یک‌طرف</w:t>
      </w:r>
      <w:r w:rsidR="002835B5">
        <w:rPr>
          <w:rFonts w:hint="cs"/>
          <w:rtl/>
        </w:rPr>
        <w:t xml:space="preserve"> است که بگوییم: أعتق </w:t>
      </w:r>
      <w:r w:rsidR="00861714">
        <w:rPr>
          <w:rFonts w:hint="cs"/>
          <w:rtl/>
        </w:rPr>
        <w:t>رقبة مؤمنة، قرینه برای این است که برای اینکه أعتق رقبةً مطلق نیست، این اقوا است از قرینیت أعتق رقبةً، برای این أعتق رقبة مؤمنة وجوب را ن</w:t>
      </w:r>
      <w:r w:rsidR="00721D51">
        <w:rPr>
          <w:rFonts w:hint="cs"/>
          <w:rtl/>
        </w:rPr>
        <w:t>می‌گوید</w:t>
      </w:r>
      <w:r w:rsidR="00861714">
        <w:rPr>
          <w:rFonts w:hint="cs"/>
          <w:rtl/>
        </w:rPr>
        <w:t xml:space="preserve">، بلکه افضل افراد را </w:t>
      </w:r>
      <w:r w:rsidR="00721D51">
        <w:rPr>
          <w:rFonts w:hint="cs"/>
          <w:rtl/>
        </w:rPr>
        <w:t>می‌گوید</w:t>
      </w:r>
      <w:r w:rsidR="00027B9D">
        <w:rPr>
          <w:rFonts w:hint="cs"/>
          <w:rtl/>
        </w:rPr>
        <w:t xml:space="preserve">، قرینیت دومی برای اول، این </w:t>
      </w:r>
      <w:r w:rsidR="00721D51">
        <w:rPr>
          <w:rFonts w:hint="cs"/>
          <w:rtl/>
        </w:rPr>
        <w:t>عرفی‌تر</w:t>
      </w:r>
      <w:r w:rsidR="00027B9D">
        <w:rPr>
          <w:rFonts w:hint="cs"/>
          <w:rtl/>
        </w:rPr>
        <w:t xml:space="preserve"> است از قرینیت اولی برای دوم، این هم یک تعبیری است که گفته شده است، البته گفته </w:t>
      </w:r>
      <w:r w:rsidR="00721D51">
        <w:rPr>
          <w:rFonts w:hint="cs"/>
          <w:rtl/>
        </w:rPr>
        <w:t>می‌شود</w:t>
      </w:r>
      <w:r w:rsidR="00027B9D">
        <w:rPr>
          <w:rFonts w:hint="cs"/>
          <w:rtl/>
        </w:rPr>
        <w:t xml:space="preserve"> که به چه دلیل این اقوای از آن است؟ به چه دلیل قرینیت دومی برای رفع ید از اطلاق اقوای از قرینیت اطلاق اولی برای رفع ید از اطلاق أعتق بر وجوب است</w:t>
      </w:r>
      <w:r w:rsidR="00B44931">
        <w:rPr>
          <w:rFonts w:hint="cs"/>
          <w:rtl/>
        </w:rPr>
        <w:t>.</w:t>
      </w:r>
    </w:p>
    <w:p w:rsidR="002835B5" w:rsidRDefault="002835B5" w:rsidP="00956A0F">
      <w:pPr>
        <w:pStyle w:val="3"/>
        <w:rPr>
          <w:rtl/>
        </w:rPr>
      </w:pPr>
      <w:bookmarkStart w:id="11" w:name="_Toc536620761"/>
      <w:r>
        <w:rPr>
          <w:rFonts w:hint="cs"/>
          <w:rtl/>
        </w:rPr>
        <w:t>تقدم</w:t>
      </w:r>
      <w:r>
        <w:rPr>
          <w:rFonts w:hint="cs"/>
          <w:rtl/>
        </w:rPr>
        <w:t xml:space="preserve"> </w:t>
      </w:r>
      <w:r>
        <w:rPr>
          <w:rFonts w:hint="cs"/>
          <w:rtl/>
        </w:rPr>
        <w:t>جمع در مرتبه موضوع بر جمع در مرتبه حکم</w:t>
      </w:r>
      <w:bookmarkEnd w:id="11"/>
    </w:p>
    <w:p w:rsidR="00B44931" w:rsidRDefault="000424EB" w:rsidP="00956A0F">
      <w:pPr>
        <w:jc w:val="lowKashida"/>
        <w:rPr>
          <w:rtl/>
        </w:rPr>
      </w:pPr>
      <w:r>
        <w:rPr>
          <w:rFonts w:hint="cs"/>
          <w:rtl/>
        </w:rPr>
        <w:t>وجه سومی که ممکن است کسی بگوید، این است که؛ جمع در مرتبه موضوع و متعلق، مقدم بر جمع بر مرتبه حکم است</w:t>
      </w:r>
      <w:r w:rsidR="007365DF">
        <w:rPr>
          <w:rFonts w:hint="cs"/>
          <w:rtl/>
        </w:rPr>
        <w:t>.</w:t>
      </w:r>
    </w:p>
    <w:p w:rsidR="007365DF" w:rsidRDefault="007365DF" w:rsidP="00956A0F">
      <w:pPr>
        <w:jc w:val="lowKashida"/>
        <w:rPr>
          <w:rtl/>
        </w:rPr>
      </w:pPr>
      <w:r>
        <w:rPr>
          <w:rFonts w:hint="cs"/>
          <w:rtl/>
        </w:rPr>
        <w:t xml:space="preserve">جمع در مرتبه موضوع و متعلق متقدم بر جمع در مرتبه حکم است، موضوع و </w:t>
      </w:r>
      <w:r w:rsidR="00721D51">
        <w:rPr>
          <w:rFonts w:hint="cs"/>
          <w:rtl/>
        </w:rPr>
        <w:t>متعلق‌ها</w:t>
      </w:r>
      <w:r>
        <w:rPr>
          <w:rFonts w:hint="cs"/>
          <w:rtl/>
        </w:rPr>
        <w:t xml:space="preserve"> را ابتدا </w:t>
      </w:r>
      <w:r w:rsidR="00721D51">
        <w:rPr>
          <w:rFonts w:hint="cs"/>
          <w:rtl/>
        </w:rPr>
        <w:t>می‌سنجند</w:t>
      </w:r>
      <w:r>
        <w:rPr>
          <w:rFonts w:hint="cs"/>
          <w:rtl/>
        </w:rPr>
        <w:t xml:space="preserve">، اگر در </w:t>
      </w:r>
      <w:r w:rsidR="00721D51">
        <w:rPr>
          <w:rFonts w:hint="cs"/>
          <w:rtl/>
        </w:rPr>
        <w:t>همان‌جا</w:t>
      </w:r>
      <w:r>
        <w:rPr>
          <w:rFonts w:hint="cs"/>
          <w:rtl/>
        </w:rPr>
        <w:t xml:space="preserve"> رفع تعارض </w:t>
      </w:r>
      <w:r w:rsidR="00721D51">
        <w:rPr>
          <w:rFonts w:hint="cs"/>
          <w:rtl/>
        </w:rPr>
        <w:t>می‌شود</w:t>
      </w:r>
      <w:r>
        <w:rPr>
          <w:rFonts w:hint="cs"/>
          <w:rtl/>
        </w:rPr>
        <w:t xml:space="preserve">، دیگر در خطاب حکم تصرف </w:t>
      </w:r>
      <w:r w:rsidR="00721D51">
        <w:rPr>
          <w:rFonts w:hint="cs"/>
          <w:rtl/>
        </w:rPr>
        <w:t>نمی‌کند</w:t>
      </w:r>
      <w:r>
        <w:rPr>
          <w:rFonts w:hint="cs"/>
          <w:rtl/>
        </w:rPr>
        <w:t>، همیشه موضوع و متعلق رتبةً بر حکم مقدم است، أکرم العالم، عالم موضوع است، اکر</w:t>
      </w:r>
      <w:r w:rsidR="00956A0F">
        <w:rPr>
          <w:rFonts w:hint="cs"/>
          <w:rtl/>
        </w:rPr>
        <w:t>ام هم متعلق است، حکم هم همان هیئ</w:t>
      </w:r>
      <w:r>
        <w:rPr>
          <w:rFonts w:hint="cs"/>
          <w:rtl/>
        </w:rPr>
        <w:t xml:space="preserve">ت أکرم است، </w:t>
      </w:r>
      <w:r w:rsidR="00721D51">
        <w:rPr>
          <w:rFonts w:hint="cs"/>
          <w:rtl/>
        </w:rPr>
        <w:t>این‌ها</w:t>
      </w:r>
      <w:r>
        <w:rPr>
          <w:rFonts w:hint="cs"/>
          <w:rtl/>
        </w:rPr>
        <w:t xml:space="preserve"> به همین شکل ترتب دارند، اول موضوع است، بعد متعلق است، بعد حکم است.</w:t>
      </w:r>
    </w:p>
    <w:p w:rsidR="007365DF" w:rsidRDefault="007365DF" w:rsidP="00956A0F">
      <w:pPr>
        <w:jc w:val="lowKashida"/>
        <w:rPr>
          <w:rtl/>
        </w:rPr>
      </w:pPr>
      <w:r>
        <w:rPr>
          <w:rFonts w:hint="cs"/>
          <w:rtl/>
        </w:rPr>
        <w:lastRenderedPageBreak/>
        <w:t>جمع در مرتبه متعلق و موضوع، به دلیل اینکه رتبةً مقدم است، بر جمع در مرتبه حکم مقدم است، شما در حمل مطلق بر مقید، تصرفتان و حملتان و جمعتان در مرتبه متعلق و موضوع است، آن رقبة بود و این رقبة مؤمنة بود، دو تا ن</w:t>
      </w:r>
      <w:r w:rsidR="00721D51">
        <w:rPr>
          <w:rFonts w:hint="cs"/>
          <w:rtl/>
        </w:rPr>
        <w:t>می‌شود</w:t>
      </w:r>
      <w:r>
        <w:rPr>
          <w:rFonts w:hint="cs"/>
          <w:rtl/>
        </w:rPr>
        <w:t xml:space="preserve"> باشد، باید یکی باشد، اما اینکه در أکرم یا أعتق تصرف بکنیم و افضل افراد را </w:t>
      </w:r>
      <w:r w:rsidR="00721D51">
        <w:rPr>
          <w:rFonts w:hint="cs"/>
          <w:rtl/>
        </w:rPr>
        <w:t>می‌خواهد</w:t>
      </w:r>
      <w:r>
        <w:rPr>
          <w:rFonts w:hint="cs"/>
          <w:rtl/>
        </w:rPr>
        <w:t xml:space="preserve"> بگوید، </w:t>
      </w:r>
      <w:r w:rsidR="00721D51">
        <w:rPr>
          <w:rFonts w:hint="cs"/>
          <w:rtl/>
        </w:rPr>
        <w:t>به</w:t>
      </w:r>
      <w:r w:rsidR="00721D51">
        <w:rPr>
          <w:rtl/>
        </w:rPr>
        <w:t xml:space="preserve"> </w:t>
      </w:r>
      <w:r w:rsidR="00721D51">
        <w:rPr>
          <w:rFonts w:hint="cs"/>
          <w:rtl/>
        </w:rPr>
        <w:t>خاطر</w:t>
      </w:r>
      <w:r>
        <w:rPr>
          <w:rFonts w:hint="cs"/>
          <w:rtl/>
        </w:rPr>
        <w:t xml:space="preserve"> آن أعتقی که آن طرف داشت</w:t>
      </w:r>
      <w:r w:rsidR="002835B5">
        <w:rPr>
          <w:rFonts w:hint="cs"/>
          <w:rtl/>
        </w:rPr>
        <w:t>، این جمع در مرتبه دوم است، عرف،</w:t>
      </w:r>
      <w:r>
        <w:rPr>
          <w:rFonts w:hint="cs"/>
          <w:rtl/>
        </w:rPr>
        <w:t xml:space="preserve"> جمع</w:t>
      </w:r>
      <w:r w:rsidR="002835B5">
        <w:rPr>
          <w:rFonts w:hint="cs"/>
          <w:rtl/>
        </w:rPr>
        <w:t xml:space="preserve"> در مرتبه موضوع و متعلق را</w:t>
      </w:r>
      <w:r>
        <w:rPr>
          <w:rFonts w:hint="cs"/>
          <w:rtl/>
        </w:rPr>
        <w:t xml:space="preserve"> مقدم بر جمع در مرتبه حکم </w:t>
      </w:r>
      <w:r w:rsidR="00721D51">
        <w:rPr>
          <w:rFonts w:hint="cs"/>
          <w:rtl/>
        </w:rPr>
        <w:t>می‌داند</w:t>
      </w:r>
      <w:r>
        <w:rPr>
          <w:rFonts w:hint="cs"/>
          <w:rtl/>
        </w:rPr>
        <w:t xml:space="preserve">، جاهایی که تعارض </w:t>
      </w:r>
      <w:r w:rsidR="00721D51">
        <w:rPr>
          <w:rFonts w:hint="cs"/>
          <w:rtl/>
        </w:rPr>
        <w:t>می‌شود</w:t>
      </w:r>
      <w:r>
        <w:rPr>
          <w:rFonts w:hint="cs"/>
          <w:rtl/>
        </w:rPr>
        <w:t>، رفع تعارض در پایه، مقدم است بر رفع تعارض</w:t>
      </w:r>
      <w:r w:rsidR="002835B5">
        <w:rPr>
          <w:rFonts w:hint="cs"/>
          <w:rtl/>
        </w:rPr>
        <w:t>ی</w:t>
      </w:r>
      <w:r>
        <w:rPr>
          <w:rFonts w:hint="cs"/>
          <w:rtl/>
        </w:rPr>
        <w:t xml:space="preserve"> است که حکمی بر آن پایه سوار شده است، این وجه بعید نیست، البته این به قاعده عقلائیه </w:t>
      </w:r>
      <w:r w:rsidR="00721D51">
        <w:rPr>
          <w:rFonts w:hint="cs"/>
          <w:rtl/>
        </w:rPr>
        <w:t>برمی‌گردد</w:t>
      </w:r>
      <w:r w:rsidR="002835B5">
        <w:rPr>
          <w:rFonts w:hint="cs"/>
          <w:rtl/>
        </w:rPr>
        <w:t>، قاعده عقلائیه این است که</w:t>
      </w:r>
      <w:r>
        <w:rPr>
          <w:rFonts w:hint="cs"/>
          <w:rtl/>
        </w:rPr>
        <w:t xml:space="preserve"> در مواردی که شما با تعارضات ظهورات مواجه </w:t>
      </w:r>
      <w:r w:rsidR="00721D51">
        <w:rPr>
          <w:rFonts w:hint="cs"/>
          <w:rtl/>
        </w:rPr>
        <w:t>می‌شوید</w:t>
      </w:r>
      <w:r>
        <w:rPr>
          <w:rFonts w:hint="cs"/>
          <w:rtl/>
        </w:rPr>
        <w:t xml:space="preserve">، جمع در مرتبه موضوع و متعلق مقدم بر جمع بر مرتبه حکم است، اگر کسی این را </w:t>
      </w:r>
      <w:r w:rsidR="00721D51">
        <w:rPr>
          <w:rFonts w:hint="cs"/>
          <w:rtl/>
        </w:rPr>
        <w:t>به‌عنوان</w:t>
      </w:r>
      <w:r>
        <w:rPr>
          <w:rFonts w:hint="cs"/>
          <w:rtl/>
        </w:rPr>
        <w:t xml:space="preserve"> قانون بپذیرد، در این صورت اینجا باید بگوید: رقبة </w:t>
      </w:r>
      <w:r w:rsidR="00A55663">
        <w:rPr>
          <w:rFonts w:hint="cs"/>
          <w:rtl/>
        </w:rPr>
        <w:t>این‌طرف</w:t>
      </w:r>
      <w:r>
        <w:rPr>
          <w:rFonts w:hint="cs"/>
          <w:rtl/>
        </w:rPr>
        <w:t xml:space="preserve"> با رقبة مؤمنه، </w:t>
      </w:r>
      <w:r w:rsidR="00721D51">
        <w:rPr>
          <w:rFonts w:hint="cs"/>
          <w:rtl/>
        </w:rPr>
        <w:t>این‌ها</w:t>
      </w:r>
      <w:r>
        <w:rPr>
          <w:rFonts w:hint="cs"/>
          <w:rtl/>
        </w:rPr>
        <w:t xml:space="preserve"> را باید </w:t>
      </w:r>
      <w:r w:rsidR="00A55663">
        <w:rPr>
          <w:rFonts w:hint="cs"/>
          <w:rtl/>
        </w:rPr>
        <w:t>باهم</w:t>
      </w:r>
      <w:r>
        <w:rPr>
          <w:rFonts w:hint="cs"/>
          <w:rtl/>
        </w:rPr>
        <w:t xml:space="preserve"> جور کرد و رقبه را حمل بر رقبه مؤمنه بکند، دیگر نوبت </w:t>
      </w:r>
      <w:r w:rsidR="00A55663">
        <w:rPr>
          <w:rFonts w:hint="cs"/>
          <w:rtl/>
        </w:rPr>
        <w:t>نمی‌رسد</w:t>
      </w:r>
      <w:r>
        <w:rPr>
          <w:rFonts w:hint="cs"/>
          <w:rtl/>
        </w:rPr>
        <w:t xml:space="preserve"> که بیاییم روی آن سطح </w:t>
      </w:r>
      <w:r w:rsidR="00A55663">
        <w:rPr>
          <w:rFonts w:hint="cs"/>
          <w:rtl/>
        </w:rPr>
        <w:t>روبنایی‌تر</w:t>
      </w:r>
      <w:r>
        <w:rPr>
          <w:rFonts w:hint="cs"/>
          <w:rtl/>
        </w:rPr>
        <w:t xml:space="preserve"> و آنجا بگوییم: أعتق اینجا حمل بر أفضل افراد بکن، بلکه در مرتبه موضوع، </w:t>
      </w:r>
      <w:r w:rsidR="00721D51">
        <w:rPr>
          <w:rFonts w:hint="cs"/>
          <w:rtl/>
        </w:rPr>
        <w:t>این‌ها</w:t>
      </w:r>
      <w:r>
        <w:rPr>
          <w:rFonts w:hint="cs"/>
          <w:rtl/>
        </w:rPr>
        <w:t xml:space="preserve"> را </w:t>
      </w:r>
      <w:r w:rsidR="00A55663">
        <w:rPr>
          <w:rFonts w:hint="cs"/>
          <w:rtl/>
        </w:rPr>
        <w:t>باهم</w:t>
      </w:r>
      <w:r>
        <w:rPr>
          <w:rFonts w:hint="cs"/>
          <w:rtl/>
        </w:rPr>
        <w:t xml:space="preserve"> جمع بکن و حمل مطلق بر مقید است.</w:t>
      </w:r>
    </w:p>
    <w:p w:rsidR="007365DF" w:rsidRDefault="00A55663" w:rsidP="00956A0F">
      <w:pPr>
        <w:jc w:val="lowKashida"/>
        <w:rPr>
          <w:rtl/>
        </w:rPr>
      </w:pPr>
      <w:r>
        <w:rPr>
          <w:rFonts w:hint="cs"/>
          <w:rtl/>
        </w:rPr>
        <w:t>درواقع</w:t>
      </w:r>
      <w:r w:rsidR="007365DF">
        <w:rPr>
          <w:rFonts w:hint="cs"/>
          <w:rtl/>
        </w:rPr>
        <w:t xml:space="preserve"> در </w:t>
      </w:r>
      <w:r>
        <w:rPr>
          <w:rFonts w:hint="cs"/>
          <w:rtl/>
        </w:rPr>
        <w:t>راه‌حل</w:t>
      </w:r>
      <w:r w:rsidR="007365DF">
        <w:rPr>
          <w:rFonts w:hint="cs"/>
          <w:rtl/>
        </w:rPr>
        <w:t xml:space="preserve"> دوم که افضل افراد را بگوییم دلالت می کند، آنجا هم </w:t>
      </w:r>
      <w:r>
        <w:rPr>
          <w:rFonts w:hint="cs"/>
          <w:rtl/>
        </w:rPr>
        <w:t>درواقع</w:t>
      </w:r>
      <w:r w:rsidR="007365DF">
        <w:rPr>
          <w:rFonts w:hint="cs"/>
          <w:rtl/>
        </w:rPr>
        <w:t xml:space="preserve"> داریم مطلق </w:t>
      </w:r>
      <w:r w:rsidR="00956A0F">
        <w:rPr>
          <w:rFonts w:hint="cs"/>
          <w:rtl/>
        </w:rPr>
        <w:t xml:space="preserve">را </w:t>
      </w:r>
      <w:r w:rsidR="007365DF">
        <w:rPr>
          <w:rFonts w:hint="cs"/>
          <w:rtl/>
        </w:rPr>
        <w:t xml:space="preserve">بر مقید حمل </w:t>
      </w:r>
      <w:r>
        <w:rPr>
          <w:rFonts w:hint="cs"/>
          <w:rtl/>
        </w:rPr>
        <w:t>می‌کنی</w:t>
      </w:r>
      <w:r w:rsidR="00956A0F">
        <w:rPr>
          <w:rFonts w:hint="cs"/>
          <w:rtl/>
        </w:rPr>
        <w:t>م</w:t>
      </w:r>
      <w:r w:rsidR="007365DF">
        <w:rPr>
          <w:rFonts w:hint="cs"/>
          <w:rtl/>
        </w:rPr>
        <w:t xml:space="preserve">، </w:t>
      </w:r>
      <w:r w:rsidR="00721D51">
        <w:rPr>
          <w:rFonts w:hint="cs"/>
          <w:rtl/>
        </w:rPr>
        <w:t>می‌گوییم</w:t>
      </w:r>
      <w:r w:rsidR="007365DF">
        <w:rPr>
          <w:rFonts w:hint="cs"/>
          <w:rtl/>
        </w:rPr>
        <w:t xml:space="preserve">: آن قرینه مقید شد، منتهی </w:t>
      </w:r>
      <w:r w:rsidR="00721D51">
        <w:rPr>
          <w:rFonts w:hint="cs"/>
          <w:rtl/>
        </w:rPr>
        <w:t>می‌گوید</w:t>
      </w:r>
      <w:r w:rsidR="007365DF">
        <w:rPr>
          <w:rFonts w:hint="cs"/>
          <w:rtl/>
        </w:rPr>
        <w:t xml:space="preserve">: حمل مطلق و مقید </w:t>
      </w:r>
      <w:r w:rsidR="00956A0F">
        <w:rPr>
          <w:rFonts w:hint="cs"/>
          <w:rtl/>
        </w:rPr>
        <w:t xml:space="preserve">را </w:t>
      </w:r>
      <w:r w:rsidR="007365DF">
        <w:rPr>
          <w:rFonts w:hint="cs"/>
          <w:rtl/>
        </w:rPr>
        <w:t xml:space="preserve">شما </w:t>
      </w:r>
      <w:r w:rsidR="00956A0F">
        <w:rPr>
          <w:rFonts w:hint="cs"/>
          <w:rtl/>
        </w:rPr>
        <w:t>باید</w:t>
      </w:r>
      <w:r w:rsidR="00956A0F">
        <w:rPr>
          <w:rFonts w:hint="cs"/>
          <w:rtl/>
        </w:rPr>
        <w:t xml:space="preserve"> </w:t>
      </w:r>
      <w:r w:rsidR="007365DF">
        <w:rPr>
          <w:rFonts w:hint="cs"/>
          <w:rtl/>
        </w:rPr>
        <w:t>در رتبه موضوع انجام بدهید، اگر آنجا حل ن</w:t>
      </w:r>
      <w:r w:rsidR="00721D51">
        <w:rPr>
          <w:rFonts w:hint="cs"/>
          <w:rtl/>
        </w:rPr>
        <w:t>می‌شود</w:t>
      </w:r>
      <w:r w:rsidR="007365DF">
        <w:rPr>
          <w:rFonts w:hint="cs"/>
          <w:rtl/>
        </w:rPr>
        <w:t xml:space="preserve">، در این صورت در رتبه حکم بیایید، این </w:t>
      </w:r>
      <w:r>
        <w:rPr>
          <w:rFonts w:hint="cs"/>
          <w:rtl/>
        </w:rPr>
        <w:t>به‌عنوان</w:t>
      </w:r>
      <w:r w:rsidR="007365DF">
        <w:rPr>
          <w:rFonts w:hint="cs"/>
          <w:rtl/>
        </w:rPr>
        <w:t xml:space="preserve"> راه حل سوم است که </w:t>
      </w:r>
      <w:r>
        <w:rPr>
          <w:rFonts w:hint="cs"/>
          <w:rtl/>
        </w:rPr>
        <w:t>درواقع</w:t>
      </w:r>
      <w:r w:rsidR="00956A0F">
        <w:rPr>
          <w:rFonts w:hint="cs"/>
          <w:rtl/>
        </w:rPr>
        <w:t xml:space="preserve"> ریشه یکم و دوم را بیان می‌</w:t>
      </w:r>
      <w:r w:rsidR="007365DF">
        <w:rPr>
          <w:rFonts w:hint="cs"/>
          <w:rtl/>
        </w:rPr>
        <w:t xml:space="preserve">کند که چرا عرف این حمل مطلق بر مقید را از امر در مقید بر افضل افراد اولی </w:t>
      </w:r>
      <w:r w:rsidR="00721D51">
        <w:rPr>
          <w:rFonts w:hint="cs"/>
          <w:rtl/>
        </w:rPr>
        <w:t>می‌داند</w:t>
      </w:r>
      <w:r w:rsidR="002A37E8">
        <w:rPr>
          <w:rFonts w:hint="cs"/>
          <w:rtl/>
        </w:rPr>
        <w:t xml:space="preserve">، </w:t>
      </w:r>
      <w:r w:rsidR="00721D51">
        <w:rPr>
          <w:rFonts w:hint="cs"/>
          <w:rtl/>
        </w:rPr>
        <w:t>می‌گوییم</w:t>
      </w:r>
      <w:r w:rsidR="002A37E8">
        <w:rPr>
          <w:rFonts w:hint="cs"/>
          <w:rtl/>
        </w:rPr>
        <w:t xml:space="preserve"> علتش این است که آن رتبةً مقدم بر این است.</w:t>
      </w:r>
    </w:p>
    <w:p w:rsidR="00600B64" w:rsidRDefault="00600B64" w:rsidP="00956A0F">
      <w:pPr>
        <w:jc w:val="lowKashida"/>
        <w:rPr>
          <w:rtl/>
        </w:rPr>
      </w:pPr>
      <w:r>
        <w:rPr>
          <w:rFonts w:hint="cs"/>
          <w:rtl/>
        </w:rPr>
        <w:t>سؤال...</w:t>
      </w:r>
    </w:p>
    <w:p w:rsidR="002A37E8" w:rsidRDefault="00600B64" w:rsidP="00956A0F">
      <w:pPr>
        <w:jc w:val="lowKashida"/>
        <w:rPr>
          <w:rtl/>
        </w:rPr>
      </w:pPr>
      <w:r>
        <w:rPr>
          <w:rFonts w:hint="cs"/>
          <w:rtl/>
        </w:rPr>
        <w:t xml:space="preserve">جواب: این کبرایی را </w:t>
      </w:r>
      <w:r w:rsidR="00721D51">
        <w:rPr>
          <w:rFonts w:hint="cs"/>
          <w:rtl/>
        </w:rPr>
        <w:t>می‌گوید</w:t>
      </w:r>
      <w:r>
        <w:rPr>
          <w:rFonts w:hint="cs"/>
          <w:rtl/>
        </w:rPr>
        <w:t xml:space="preserve"> که </w:t>
      </w:r>
      <w:r w:rsidR="00721D51">
        <w:rPr>
          <w:rFonts w:hint="cs"/>
          <w:rtl/>
        </w:rPr>
        <w:t>می‌گوید</w:t>
      </w:r>
      <w:r>
        <w:rPr>
          <w:rFonts w:hint="cs"/>
          <w:rtl/>
        </w:rPr>
        <w:t xml:space="preserve"> آن کبری عرفی است، </w:t>
      </w:r>
      <w:r w:rsidR="00721D51">
        <w:rPr>
          <w:rFonts w:hint="cs"/>
          <w:rtl/>
        </w:rPr>
        <w:t>می‌گوید</w:t>
      </w:r>
      <w:r>
        <w:rPr>
          <w:rFonts w:hint="cs"/>
          <w:rtl/>
        </w:rPr>
        <w:t xml:space="preserve">: </w:t>
      </w:r>
      <w:r w:rsidR="00A55663">
        <w:rPr>
          <w:rFonts w:hint="cs"/>
          <w:rtl/>
        </w:rPr>
        <w:t>جمع‌های</w:t>
      </w:r>
      <w:r>
        <w:rPr>
          <w:rFonts w:hint="cs"/>
          <w:rtl/>
        </w:rPr>
        <w:t xml:space="preserve"> در </w:t>
      </w:r>
      <w:r w:rsidR="00A55663">
        <w:rPr>
          <w:rFonts w:hint="cs"/>
          <w:rtl/>
        </w:rPr>
        <w:t>رتبه‌های</w:t>
      </w:r>
      <w:r>
        <w:rPr>
          <w:rFonts w:hint="cs"/>
          <w:rtl/>
        </w:rPr>
        <w:t xml:space="preserve"> متقدم بر </w:t>
      </w:r>
      <w:r w:rsidR="00A55663">
        <w:rPr>
          <w:rFonts w:hint="cs"/>
          <w:rtl/>
        </w:rPr>
        <w:t>رتبه‌های</w:t>
      </w:r>
      <w:r>
        <w:rPr>
          <w:rFonts w:hint="cs"/>
          <w:rtl/>
        </w:rPr>
        <w:t xml:space="preserve"> متأخر تقدم دارد</w:t>
      </w:r>
      <w:r w:rsidR="00956A0F">
        <w:rPr>
          <w:rFonts w:hint="cs"/>
          <w:rtl/>
        </w:rPr>
        <w:t>.</w:t>
      </w:r>
    </w:p>
    <w:p w:rsidR="000A4EC1" w:rsidRPr="007E636F" w:rsidRDefault="000A4EC1" w:rsidP="00956A0F">
      <w:pPr>
        <w:ind w:left="720" w:hanging="436"/>
        <w:jc w:val="lowKashida"/>
        <w:rPr>
          <w:rtl/>
        </w:rPr>
      </w:pPr>
    </w:p>
    <w:sectPr w:rsidR="000A4EC1" w:rsidRPr="007E636F" w:rsidSect="001A41D2">
      <w:headerReference w:type="default" r:id="rId8"/>
      <w:footerReference w:type="default" r:id="rId9"/>
      <w:pgSz w:w="12240" w:h="15840"/>
      <w:pgMar w:top="1440" w:right="1183"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17D" w:rsidRDefault="00C9717D" w:rsidP="000D5800">
      <w:pPr>
        <w:spacing w:after="0"/>
      </w:pPr>
      <w:r>
        <w:separator/>
      </w:r>
    </w:p>
  </w:endnote>
  <w:endnote w:type="continuationSeparator" w:id="0">
    <w:p w:rsidR="00C9717D" w:rsidRDefault="00C9717D"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E864FB" w:rsidRDefault="00E864FB" w:rsidP="007B0062">
        <w:pPr>
          <w:pStyle w:val="afb"/>
          <w:jc w:val="center"/>
        </w:pPr>
        <w:r>
          <w:fldChar w:fldCharType="begin"/>
        </w:r>
        <w:r>
          <w:instrText xml:space="preserve"> PAGE   \* MERGEFORMAT </w:instrText>
        </w:r>
        <w:r>
          <w:fldChar w:fldCharType="separate"/>
        </w:r>
        <w:r w:rsidR="00956A0F">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17D" w:rsidRDefault="00C9717D" w:rsidP="000D5800">
      <w:pPr>
        <w:spacing w:after="0"/>
      </w:pPr>
      <w:r>
        <w:separator/>
      </w:r>
    </w:p>
  </w:footnote>
  <w:footnote w:type="continuationSeparator" w:id="0">
    <w:p w:rsidR="00C9717D" w:rsidRDefault="00C9717D"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E82" w:rsidRDefault="00082E82" w:rsidP="00082E82">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049CEBAF" wp14:editId="130A589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6" name="تصوی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درس خارج اصول فقه                                   عنوان اصلی: مطلق و مقید تاریخ                                           جلسه: </w:t>
    </w:r>
    <w:r>
      <w:rPr>
        <w:rFonts w:ascii="Adobe Arabic" w:hAnsi="Adobe Arabic" w:cs="Adobe Arabic" w:hint="cs"/>
        <w:b/>
        <w:bCs/>
        <w:sz w:val="24"/>
        <w:szCs w:val="24"/>
        <w:rtl/>
      </w:rPr>
      <w:t>08</w:t>
    </w:r>
    <w:r>
      <w:rPr>
        <w:rFonts w:ascii="Adobe Arabic" w:hAnsi="Adobe Arabic" w:cs="Adobe Arabic"/>
        <w:b/>
        <w:bCs/>
        <w:sz w:val="24"/>
        <w:szCs w:val="24"/>
        <w:rtl/>
      </w:rPr>
      <w:t>/1</w:t>
    </w:r>
    <w:r>
      <w:rPr>
        <w:rFonts w:ascii="Adobe Arabic" w:hAnsi="Adobe Arabic" w:cs="Adobe Arabic" w:hint="cs"/>
        <w:b/>
        <w:bCs/>
        <w:sz w:val="24"/>
        <w:szCs w:val="24"/>
        <w:rtl/>
      </w:rPr>
      <w:t>1</w:t>
    </w:r>
    <w:r>
      <w:rPr>
        <w:rFonts w:ascii="Adobe Arabic" w:hAnsi="Adobe Arabic" w:cs="Adobe Arabic"/>
        <w:b/>
        <w:bCs/>
        <w:sz w:val="24"/>
        <w:szCs w:val="24"/>
        <w:rtl/>
      </w:rPr>
      <w:t>/97</w:t>
    </w:r>
  </w:p>
  <w:p w:rsidR="00082E82" w:rsidRDefault="00082E82" w:rsidP="00082E82">
    <w:pPr>
      <w:pStyle w:val="af9"/>
      <w:ind w:firstLine="0"/>
      <w:rPr>
        <w:rFonts w:eastAsiaTheme="minorHAnsi"/>
      </w:rPr>
    </w:pPr>
    <w:r>
      <w:rPr>
        <w:rFonts w:ascii="Adobe Arabic" w:hAnsi="Adobe Arabic" w:cs="Adobe Arabic"/>
        <w:b/>
        <w:bCs/>
        <w:sz w:val="24"/>
        <w:szCs w:val="24"/>
        <w:rtl/>
      </w:rPr>
      <w:t xml:space="preserve">استاد اعرافی                                               عنوان فرعی: </w:t>
    </w:r>
    <w:r>
      <w:rPr>
        <w:rFonts w:ascii="Adobe Arabic" w:hAnsi="Adobe Arabic" w:cs="Adobe Arabic" w:hint="cs"/>
        <w:b/>
        <w:bCs/>
        <w:sz w:val="24"/>
        <w:szCs w:val="24"/>
        <w:rtl/>
      </w:rPr>
      <w:t xml:space="preserve">تقسیمات مطلق و مقید                 </w:t>
    </w:r>
    <w:r>
      <w:rPr>
        <w:rFonts w:ascii="Adobe Arabic" w:hAnsi="Adobe Arabic" w:cs="Adobe Arabic"/>
        <w:b/>
        <w:bCs/>
        <w:sz w:val="24"/>
        <w:szCs w:val="24"/>
        <w:rtl/>
      </w:rPr>
      <w:t xml:space="preserve">                     شماره جلسه:</w:t>
    </w:r>
    <w:r>
      <w:rPr>
        <w:rFonts w:eastAsiaTheme="minorHAnsi" w:hint="cs"/>
        <w:rtl/>
      </w:rPr>
      <w:t xml:space="preserve"> 321</w:t>
    </w:r>
  </w:p>
  <w:p w:rsidR="00E864FB" w:rsidRPr="00873379" w:rsidRDefault="00E864FB"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C628B"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4B1"/>
    <w:rsid w:val="00007060"/>
    <w:rsid w:val="000228A2"/>
    <w:rsid w:val="00027B9D"/>
    <w:rsid w:val="000324F1"/>
    <w:rsid w:val="00041FE0"/>
    <w:rsid w:val="000424EB"/>
    <w:rsid w:val="00042E34"/>
    <w:rsid w:val="00045B14"/>
    <w:rsid w:val="00052BA3"/>
    <w:rsid w:val="0006363E"/>
    <w:rsid w:val="00063C89"/>
    <w:rsid w:val="00080DFF"/>
    <w:rsid w:val="00082E82"/>
    <w:rsid w:val="00085ED5"/>
    <w:rsid w:val="000A1A51"/>
    <w:rsid w:val="000A4EC1"/>
    <w:rsid w:val="000C12FE"/>
    <w:rsid w:val="000D2D0D"/>
    <w:rsid w:val="000D5800"/>
    <w:rsid w:val="000D6581"/>
    <w:rsid w:val="000F1897"/>
    <w:rsid w:val="000F7E72"/>
    <w:rsid w:val="00101E2D"/>
    <w:rsid w:val="00102405"/>
    <w:rsid w:val="00102CEB"/>
    <w:rsid w:val="00104638"/>
    <w:rsid w:val="00114C37"/>
    <w:rsid w:val="00117955"/>
    <w:rsid w:val="00133E1D"/>
    <w:rsid w:val="0013617D"/>
    <w:rsid w:val="00136442"/>
    <w:rsid w:val="001370B6"/>
    <w:rsid w:val="00150D4B"/>
    <w:rsid w:val="00152670"/>
    <w:rsid w:val="001550AE"/>
    <w:rsid w:val="00166DD8"/>
    <w:rsid w:val="001712D6"/>
    <w:rsid w:val="001757C8"/>
    <w:rsid w:val="00177934"/>
    <w:rsid w:val="00184454"/>
    <w:rsid w:val="00192A6A"/>
    <w:rsid w:val="0019566B"/>
    <w:rsid w:val="00196082"/>
    <w:rsid w:val="00197CDD"/>
    <w:rsid w:val="001A41D2"/>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51250"/>
    <w:rsid w:val="002529C5"/>
    <w:rsid w:val="00270294"/>
    <w:rsid w:val="00283229"/>
    <w:rsid w:val="002835B5"/>
    <w:rsid w:val="002867F0"/>
    <w:rsid w:val="002914BD"/>
    <w:rsid w:val="00297263"/>
    <w:rsid w:val="002A21AE"/>
    <w:rsid w:val="002A35E0"/>
    <w:rsid w:val="002A37E8"/>
    <w:rsid w:val="002B7AD5"/>
    <w:rsid w:val="002C56FD"/>
    <w:rsid w:val="002D49E4"/>
    <w:rsid w:val="002D5BDC"/>
    <w:rsid w:val="002D720F"/>
    <w:rsid w:val="002E450B"/>
    <w:rsid w:val="002E73F9"/>
    <w:rsid w:val="002F05B9"/>
    <w:rsid w:val="00311429"/>
    <w:rsid w:val="00323168"/>
    <w:rsid w:val="00331826"/>
    <w:rsid w:val="00340BA3"/>
    <w:rsid w:val="00366400"/>
    <w:rsid w:val="003963D7"/>
    <w:rsid w:val="00396F28"/>
    <w:rsid w:val="003A1A05"/>
    <w:rsid w:val="003A2654"/>
    <w:rsid w:val="003C06BF"/>
    <w:rsid w:val="003C7899"/>
    <w:rsid w:val="003D131E"/>
    <w:rsid w:val="003D2F0A"/>
    <w:rsid w:val="003D563F"/>
    <w:rsid w:val="003E1E58"/>
    <w:rsid w:val="003E2BAB"/>
    <w:rsid w:val="00405199"/>
    <w:rsid w:val="00410699"/>
    <w:rsid w:val="00415360"/>
    <w:rsid w:val="004215FA"/>
    <w:rsid w:val="00437220"/>
    <w:rsid w:val="00443EB7"/>
    <w:rsid w:val="0044591E"/>
    <w:rsid w:val="004476F0"/>
    <w:rsid w:val="00455B91"/>
    <w:rsid w:val="004651D2"/>
    <w:rsid w:val="00465D26"/>
    <w:rsid w:val="004679F8"/>
    <w:rsid w:val="00482782"/>
    <w:rsid w:val="00496361"/>
    <w:rsid w:val="004A790F"/>
    <w:rsid w:val="004B337F"/>
    <w:rsid w:val="004B4A44"/>
    <w:rsid w:val="004C4D9F"/>
    <w:rsid w:val="004F3596"/>
    <w:rsid w:val="00530FD7"/>
    <w:rsid w:val="0053176B"/>
    <w:rsid w:val="00545B0C"/>
    <w:rsid w:val="00551628"/>
    <w:rsid w:val="00572E2D"/>
    <w:rsid w:val="00580CFA"/>
    <w:rsid w:val="00592103"/>
    <w:rsid w:val="005941DD"/>
    <w:rsid w:val="005A545E"/>
    <w:rsid w:val="005A5862"/>
    <w:rsid w:val="005B05D4"/>
    <w:rsid w:val="005B0852"/>
    <w:rsid w:val="005B16EB"/>
    <w:rsid w:val="005C06AE"/>
    <w:rsid w:val="005C36EA"/>
    <w:rsid w:val="00600B64"/>
    <w:rsid w:val="00610C18"/>
    <w:rsid w:val="00612385"/>
    <w:rsid w:val="0061376C"/>
    <w:rsid w:val="00617C7C"/>
    <w:rsid w:val="00627180"/>
    <w:rsid w:val="00633012"/>
    <w:rsid w:val="00636EFA"/>
    <w:rsid w:val="0066229C"/>
    <w:rsid w:val="00663AAD"/>
    <w:rsid w:val="0069696C"/>
    <w:rsid w:val="00696C84"/>
    <w:rsid w:val="006A085A"/>
    <w:rsid w:val="006B1579"/>
    <w:rsid w:val="006C125E"/>
    <w:rsid w:val="006D3A87"/>
    <w:rsid w:val="006F01B4"/>
    <w:rsid w:val="006F23FF"/>
    <w:rsid w:val="00703DD3"/>
    <w:rsid w:val="00721D51"/>
    <w:rsid w:val="00734D59"/>
    <w:rsid w:val="0073609B"/>
    <w:rsid w:val="007365DF"/>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D5983"/>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1714"/>
    <w:rsid w:val="0086243C"/>
    <w:rsid w:val="008644F4"/>
    <w:rsid w:val="00864CA5"/>
    <w:rsid w:val="00871C42"/>
    <w:rsid w:val="00873379"/>
    <w:rsid w:val="008748B8"/>
    <w:rsid w:val="00883733"/>
    <w:rsid w:val="008965D2"/>
    <w:rsid w:val="008A236D"/>
    <w:rsid w:val="008B20CF"/>
    <w:rsid w:val="008B2AFF"/>
    <w:rsid w:val="008B3C4A"/>
    <w:rsid w:val="008B565A"/>
    <w:rsid w:val="008C3414"/>
    <w:rsid w:val="008D030F"/>
    <w:rsid w:val="008D36D5"/>
    <w:rsid w:val="008E3903"/>
    <w:rsid w:val="008F083F"/>
    <w:rsid w:val="008F63E3"/>
    <w:rsid w:val="00900A8F"/>
    <w:rsid w:val="0090289E"/>
    <w:rsid w:val="00913C3B"/>
    <w:rsid w:val="00915509"/>
    <w:rsid w:val="00927388"/>
    <w:rsid w:val="009274FE"/>
    <w:rsid w:val="009401AC"/>
    <w:rsid w:val="00940323"/>
    <w:rsid w:val="0094132D"/>
    <w:rsid w:val="009475B7"/>
    <w:rsid w:val="00956A0F"/>
    <w:rsid w:val="0095758E"/>
    <w:rsid w:val="009613AC"/>
    <w:rsid w:val="00962BD6"/>
    <w:rsid w:val="009662CE"/>
    <w:rsid w:val="00980643"/>
    <w:rsid w:val="009813BA"/>
    <w:rsid w:val="00997EBD"/>
    <w:rsid w:val="009A42EF"/>
    <w:rsid w:val="009B46BC"/>
    <w:rsid w:val="009B61C3"/>
    <w:rsid w:val="009C7B4F"/>
    <w:rsid w:val="009E1F06"/>
    <w:rsid w:val="009E48FE"/>
    <w:rsid w:val="009F4EB3"/>
    <w:rsid w:val="009F5F6C"/>
    <w:rsid w:val="00A06D48"/>
    <w:rsid w:val="00A21834"/>
    <w:rsid w:val="00A31C17"/>
    <w:rsid w:val="00A31FDE"/>
    <w:rsid w:val="00A34153"/>
    <w:rsid w:val="00A35AC2"/>
    <w:rsid w:val="00A37C77"/>
    <w:rsid w:val="00A5418D"/>
    <w:rsid w:val="00A55663"/>
    <w:rsid w:val="00A7110B"/>
    <w:rsid w:val="00A725C2"/>
    <w:rsid w:val="00A769EE"/>
    <w:rsid w:val="00A810A5"/>
    <w:rsid w:val="00A9616A"/>
    <w:rsid w:val="00A964B1"/>
    <w:rsid w:val="00A96F68"/>
    <w:rsid w:val="00AA2342"/>
    <w:rsid w:val="00AD0304"/>
    <w:rsid w:val="00AD27BE"/>
    <w:rsid w:val="00AF0F1A"/>
    <w:rsid w:val="00B01724"/>
    <w:rsid w:val="00B07D3E"/>
    <w:rsid w:val="00B1300D"/>
    <w:rsid w:val="00B15027"/>
    <w:rsid w:val="00B21CF4"/>
    <w:rsid w:val="00B24300"/>
    <w:rsid w:val="00B330C7"/>
    <w:rsid w:val="00B34736"/>
    <w:rsid w:val="00B44931"/>
    <w:rsid w:val="00B55D51"/>
    <w:rsid w:val="00B63F15"/>
    <w:rsid w:val="00B71364"/>
    <w:rsid w:val="00B74411"/>
    <w:rsid w:val="00B80AA1"/>
    <w:rsid w:val="00B9119B"/>
    <w:rsid w:val="00B96A3B"/>
    <w:rsid w:val="00BA51A8"/>
    <w:rsid w:val="00BB5F7E"/>
    <w:rsid w:val="00BC26F6"/>
    <w:rsid w:val="00BC4833"/>
    <w:rsid w:val="00BD3122"/>
    <w:rsid w:val="00BD40DA"/>
    <w:rsid w:val="00BD42F4"/>
    <w:rsid w:val="00BF3D67"/>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717D"/>
    <w:rsid w:val="00C9781A"/>
    <w:rsid w:val="00CB0E5D"/>
    <w:rsid w:val="00CB5DA3"/>
    <w:rsid w:val="00CC3976"/>
    <w:rsid w:val="00CC720E"/>
    <w:rsid w:val="00CE09B7"/>
    <w:rsid w:val="00CE1DF5"/>
    <w:rsid w:val="00CE31E6"/>
    <w:rsid w:val="00CE3B74"/>
    <w:rsid w:val="00CF42E2"/>
    <w:rsid w:val="00CF7916"/>
    <w:rsid w:val="00D158F3"/>
    <w:rsid w:val="00D15FDC"/>
    <w:rsid w:val="00D2470E"/>
    <w:rsid w:val="00D3665C"/>
    <w:rsid w:val="00D508CC"/>
    <w:rsid w:val="00D50F4B"/>
    <w:rsid w:val="00D60547"/>
    <w:rsid w:val="00D66444"/>
    <w:rsid w:val="00D76353"/>
    <w:rsid w:val="00DB21CF"/>
    <w:rsid w:val="00DB28BB"/>
    <w:rsid w:val="00DC3B81"/>
    <w:rsid w:val="00DC603F"/>
    <w:rsid w:val="00DD3C0D"/>
    <w:rsid w:val="00DD4864"/>
    <w:rsid w:val="00DD71A2"/>
    <w:rsid w:val="00DE1DC4"/>
    <w:rsid w:val="00E0639C"/>
    <w:rsid w:val="00E067E6"/>
    <w:rsid w:val="00E12531"/>
    <w:rsid w:val="00E143B0"/>
    <w:rsid w:val="00E4012D"/>
    <w:rsid w:val="00E55891"/>
    <w:rsid w:val="00E6283A"/>
    <w:rsid w:val="00E732A3"/>
    <w:rsid w:val="00E83A85"/>
    <w:rsid w:val="00E864FB"/>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10A0F"/>
    <w:rsid w:val="00F1562C"/>
    <w:rsid w:val="00F25714"/>
    <w:rsid w:val="00F3446D"/>
    <w:rsid w:val="00F40284"/>
    <w:rsid w:val="00F53380"/>
    <w:rsid w:val="00F67976"/>
    <w:rsid w:val="00F70BE1"/>
    <w:rsid w:val="00F729E7"/>
    <w:rsid w:val="00F76891"/>
    <w:rsid w:val="00F85929"/>
    <w:rsid w:val="00FB3ED3"/>
    <w:rsid w:val="00FB4408"/>
    <w:rsid w:val="00FB7933"/>
    <w:rsid w:val="00FC0862"/>
    <w:rsid w:val="00FC70FB"/>
    <w:rsid w:val="00FD143D"/>
    <w:rsid w:val="00FE6E3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059A41-BFFE-44AB-8BA7-CDC6CDA0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Hyperlink"/>
    <w:basedOn w:val="a2"/>
    <w:uiPriority w:val="99"/>
    <w:unhideWhenUsed/>
    <w:rsid w:val="00A556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576;&#1607;&#1605;&#1606;%209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9F79F-E8E7-450A-9D35-B9C185048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496</TotalTime>
  <Pages>1</Pages>
  <Words>2561</Words>
  <Characters>14604</Characters>
  <Application>Microsoft Office Word</Application>
  <DocSecurity>0</DocSecurity>
  <Lines>121</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M.Asnad</cp:lastModifiedBy>
  <cp:revision>28</cp:revision>
  <dcterms:created xsi:type="dcterms:W3CDTF">2019-01-29T13:19:00Z</dcterms:created>
  <dcterms:modified xsi:type="dcterms:W3CDTF">2019-01-30T10:40:00Z</dcterms:modified>
</cp:coreProperties>
</file>