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42" w:rsidRPr="00FE54D3" w:rsidRDefault="00315CA1" w:rsidP="00315CA1">
      <w:pPr>
        <w:jc w:val="center"/>
        <w:rPr>
          <w:sz w:val="42"/>
          <w:szCs w:val="42"/>
          <w:rtl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3655385</wp:posOffset>
            </wp:positionH>
            <wp:positionV relativeFrom="paragraph">
              <wp:posOffset>120945</wp:posOffset>
            </wp:positionV>
            <wp:extent cx="700154" cy="712382"/>
            <wp:effectExtent l="19050" t="0" r="4696" b="0"/>
            <wp:wrapNone/>
            <wp:docPr id="2" name="Picture 1" descr="آرم با نام مؤسس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با نام مؤسس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" cy="71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r w:rsidR="003D0A0A">
        <w:rPr>
          <w:noProof/>
          <w:sz w:val="42"/>
          <w:szCs w:val="4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120212</wp:posOffset>
            </wp:positionV>
            <wp:extent cx="1428837" cy="961697"/>
            <wp:effectExtent l="19050" t="0" r="0" b="0"/>
            <wp:wrapNone/>
            <wp:docPr id="4" name="عکس 3" descr="hk[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[l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837" cy="961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A0A" w:rsidRPr="003D0A0A" w:rsidRDefault="003D0A0A" w:rsidP="00A921DC">
      <w:pPr>
        <w:jc w:val="right"/>
        <w:rPr>
          <w:rFonts w:ascii="IranNastaliq" w:hAnsi="IranNastaliq" w:cs="IranNastaliq"/>
          <w:sz w:val="36"/>
          <w:szCs w:val="36"/>
          <w:rtl/>
        </w:rPr>
      </w:pPr>
    </w:p>
    <w:p w:rsidR="003D0A0A" w:rsidRPr="003D0A0A" w:rsidRDefault="003D0A0A" w:rsidP="0069497C">
      <w:pPr>
        <w:jc w:val="center"/>
        <w:rPr>
          <w:rFonts w:ascii="IranNastaliq" w:hAnsi="IranNastaliq" w:cs="IranNastaliq"/>
          <w:sz w:val="12"/>
          <w:szCs w:val="12"/>
          <w:rtl/>
        </w:rPr>
      </w:pPr>
    </w:p>
    <w:p w:rsidR="009D2E42" w:rsidRPr="0069497C" w:rsidRDefault="00CD36FE" w:rsidP="0069497C">
      <w:pPr>
        <w:jc w:val="center"/>
        <w:rPr>
          <w:rFonts w:ascii="IranNastaliq" w:hAnsi="IranNastaliq" w:cs="IranNastaliq"/>
          <w:sz w:val="144"/>
          <w:szCs w:val="144"/>
          <w:rtl/>
        </w:rPr>
      </w:pPr>
      <w:r>
        <w:rPr>
          <w:rFonts w:ascii="IranNastaliq" w:hAnsi="IranNastaliq" w:cs="IranNastaliq"/>
          <w:sz w:val="144"/>
          <w:szCs w:val="144"/>
          <w:rtl/>
        </w:rPr>
        <w:t>تفس</w:t>
      </w:r>
      <w:r>
        <w:rPr>
          <w:rFonts w:ascii="IranNastaliq" w:hAnsi="IranNastaliq" w:cs="IranNastaliq" w:hint="cs"/>
          <w:sz w:val="144"/>
          <w:szCs w:val="144"/>
          <w:rtl/>
        </w:rPr>
        <w:t>ی</w:t>
      </w:r>
      <w:r>
        <w:rPr>
          <w:rFonts w:ascii="IranNastaliq" w:hAnsi="IranNastaliq" w:cs="IranNastaliq" w:hint="eastAsia"/>
          <w:sz w:val="144"/>
          <w:szCs w:val="144"/>
          <w:rtl/>
        </w:rPr>
        <w:t>رترب</w:t>
      </w:r>
      <w:r>
        <w:rPr>
          <w:rFonts w:ascii="IranNastaliq" w:hAnsi="IranNastaliq" w:cs="IranNastaliq" w:hint="cs"/>
          <w:sz w:val="144"/>
          <w:szCs w:val="144"/>
          <w:rtl/>
        </w:rPr>
        <w:t>ی</w:t>
      </w:r>
      <w:r>
        <w:rPr>
          <w:rFonts w:ascii="IranNastaliq" w:hAnsi="IranNastaliq" w:cs="IranNastaliq" w:hint="eastAsia"/>
          <w:sz w:val="144"/>
          <w:szCs w:val="144"/>
          <w:rtl/>
        </w:rPr>
        <w:t>ت</w:t>
      </w:r>
      <w:r>
        <w:rPr>
          <w:rFonts w:ascii="IranNastaliq" w:hAnsi="IranNastaliq" w:cs="IranNastaliq" w:hint="cs"/>
          <w:sz w:val="144"/>
          <w:szCs w:val="144"/>
          <w:rtl/>
        </w:rPr>
        <w:t>ی</w:t>
      </w:r>
      <w:r w:rsidR="009D2E42" w:rsidRPr="0069497C">
        <w:rPr>
          <w:rFonts w:ascii="IranNastaliq" w:hAnsi="IranNastaliq" w:cs="IranNastaliq"/>
          <w:sz w:val="144"/>
          <w:szCs w:val="144"/>
          <w:rtl/>
        </w:rPr>
        <w:t xml:space="preserve"> قرآن</w:t>
      </w:r>
    </w:p>
    <w:p w:rsidR="009D2E42" w:rsidRPr="0069497C" w:rsidRDefault="009D2E42" w:rsidP="009D2E42">
      <w:pPr>
        <w:jc w:val="center"/>
        <w:rPr>
          <w:rFonts w:ascii="IranNastaliq" w:hAnsi="IranNastaliq" w:cs="IranNastaliq"/>
          <w:sz w:val="54"/>
          <w:szCs w:val="54"/>
          <w:rtl/>
        </w:rPr>
      </w:pPr>
      <w:r w:rsidRPr="0069497C">
        <w:rPr>
          <w:rFonts w:ascii="IranNastaliq" w:hAnsi="IranNastaliq" w:cs="IranNastaliq"/>
          <w:sz w:val="54"/>
          <w:szCs w:val="54"/>
          <w:rtl/>
        </w:rPr>
        <w:t xml:space="preserve">استاد </w:t>
      </w:r>
      <w:r w:rsidR="00CD36FE">
        <w:rPr>
          <w:rFonts w:ascii="IranNastaliq" w:hAnsi="IranNastaliq" w:cs="IranNastaliq"/>
          <w:sz w:val="54"/>
          <w:szCs w:val="54"/>
          <w:rtl/>
        </w:rPr>
        <w:t>عل</w:t>
      </w:r>
      <w:r w:rsidR="00CD36FE">
        <w:rPr>
          <w:rFonts w:ascii="IranNastaliq" w:hAnsi="IranNastaliq" w:cs="IranNastaliq" w:hint="cs"/>
          <w:sz w:val="54"/>
          <w:szCs w:val="54"/>
          <w:rtl/>
        </w:rPr>
        <w:t>ی</w:t>
      </w:r>
      <w:r w:rsidR="00CD36FE">
        <w:rPr>
          <w:rFonts w:ascii="IranNastaliq" w:hAnsi="IranNastaliq" w:cs="IranNastaliq" w:hint="eastAsia"/>
          <w:sz w:val="54"/>
          <w:szCs w:val="54"/>
          <w:rtl/>
        </w:rPr>
        <w:t>رضا</w:t>
      </w:r>
      <w:r w:rsidRPr="0069497C">
        <w:rPr>
          <w:rFonts w:ascii="IranNastaliq" w:hAnsi="IranNastaliq" w:cs="IranNastaliq"/>
          <w:sz w:val="54"/>
          <w:szCs w:val="54"/>
          <w:rtl/>
        </w:rPr>
        <w:t xml:space="preserve"> </w:t>
      </w:r>
      <w:r w:rsidR="00CD36FE">
        <w:rPr>
          <w:rFonts w:ascii="IranNastaliq" w:hAnsi="IranNastaliq" w:cs="IranNastaliq"/>
          <w:sz w:val="54"/>
          <w:szCs w:val="54"/>
          <w:rtl/>
        </w:rPr>
        <w:t>اعراف</w:t>
      </w:r>
      <w:r w:rsidR="00CD36FE">
        <w:rPr>
          <w:rFonts w:ascii="IranNastaliq" w:hAnsi="IranNastaliq" w:cs="IranNastaliq" w:hint="cs"/>
          <w:sz w:val="54"/>
          <w:szCs w:val="54"/>
          <w:rtl/>
        </w:rPr>
        <w:t>ی</w:t>
      </w:r>
    </w:p>
    <w:p w:rsidR="009D2E42" w:rsidRPr="0069497C" w:rsidRDefault="009D2E42" w:rsidP="009D2E42">
      <w:pPr>
        <w:jc w:val="center"/>
        <w:rPr>
          <w:rFonts w:ascii="IranNastaliq" w:hAnsi="IranNastaliq" w:cs="IranNastaliq"/>
          <w:sz w:val="54"/>
          <w:szCs w:val="54"/>
          <w:rtl/>
        </w:rPr>
      </w:pPr>
      <w:r w:rsidRPr="0069497C">
        <w:rPr>
          <w:rFonts w:ascii="IranNastaliq" w:hAnsi="IranNastaliq" w:cs="IranNastaliq"/>
          <w:sz w:val="54"/>
          <w:szCs w:val="54"/>
          <w:rtl/>
        </w:rPr>
        <w:t xml:space="preserve">جلسه </w:t>
      </w:r>
      <w:r w:rsidR="004C6768">
        <w:rPr>
          <w:rFonts w:ascii="IranNastaliq" w:hAnsi="IranNastaliq" w:cs="IranNastaliq" w:hint="cs"/>
          <w:sz w:val="54"/>
          <w:szCs w:val="54"/>
          <w:rtl/>
        </w:rPr>
        <w:t>هف</w:t>
      </w:r>
      <w:r w:rsidRPr="0069497C">
        <w:rPr>
          <w:rFonts w:ascii="IranNastaliq" w:hAnsi="IranNastaliq" w:cs="IranNastaliq"/>
          <w:sz w:val="54"/>
          <w:szCs w:val="54"/>
          <w:rtl/>
        </w:rPr>
        <w:t>ده</w:t>
      </w:r>
      <w:r w:rsidR="00CD36FE">
        <w:rPr>
          <w:rFonts w:ascii="IranNastaliq" w:hAnsi="IranNastaliq" w:cs="IranNastaliq"/>
          <w:sz w:val="54"/>
          <w:szCs w:val="54"/>
          <w:rtl/>
        </w:rPr>
        <w:t xml:space="preserve">م </w:t>
      </w:r>
      <w:r w:rsidR="00315CA1">
        <w:rPr>
          <w:rFonts w:ascii="IranNastaliq" w:hAnsi="IranNastaliq" w:cs="IranNastaliq" w:hint="cs"/>
          <w:sz w:val="54"/>
          <w:szCs w:val="54"/>
          <w:rtl/>
        </w:rPr>
        <w:t>11/07/89</w:t>
      </w:r>
    </w:p>
    <w:p w:rsidR="0069497C" w:rsidRDefault="009D2E42" w:rsidP="0069497C">
      <w:pPr>
        <w:jc w:val="center"/>
        <w:rPr>
          <w:rFonts w:ascii="IranNastaliq" w:hAnsi="IranNastaliq" w:cs="IranNastaliq"/>
          <w:sz w:val="54"/>
          <w:szCs w:val="54"/>
          <w:rtl/>
        </w:rPr>
      </w:pPr>
      <w:r w:rsidRPr="0069497C">
        <w:rPr>
          <w:rFonts w:ascii="IranNastaliq" w:hAnsi="IranNastaliq" w:cs="IranNastaliq"/>
          <w:sz w:val="54"/>
          <w:szCs w:val="54"/>
          <w:rtl/>
        </w:rPr>
        <w:t xml:space="preserve">موضوع: </w:t>
      </w:r>
      <w:r w:rsidR="00CD36FE">
        <w:rPr>
          <w:rFonts w:ascii="IranNastaliq" w:hAnsi="IranNastaliq" w:cs="IranNastaliq"/>
          <w:sz w:val="54"/>
          <w:szCs w:val="54"/>
          <w:rtl/>
        </w:rPr>
        <w:t>ضم</w:t>
      </w:r>
      <w:r w:rsidR="00CD36FE">
        <w:rPr>
          <w:rFonts w:ascii="IranNastaliq" w:hAnsi="IranNastaliq" w:cs="IranNastaliq" w:hint="cs"/>
          <w:sz w:val="54"/>
          <w:szCs w:val="54"/>
          <w:rtl/>
        </w:rPr>
        <w:t>ی</w:t>
      </w:r>
      <w:r w:rsidR="00CD36FE">
        <w:rPr>
          <w:rFonts w:ascii="IranNastaliq" w:hAnsi="IranNastaliq" w:cs="IranNastaliq" w:hint="eastAsia"/>
          <w:sz w:val="54"/>
          <w:szCs w:val="54"/>
          <w:rtl/>
        </w:rPr>
        <w:t>ر</w:t>
      </w:r>
      <w:r w:rsidRPr="0069497C">
        <w:rPr>
          <w:rFonts w:ascii="IranNastaliq" w:hAnsi="IranNastaliq" w:cs="IranNastaliq"/>
          <w:sz w:val="54"/>
          <w:szCs w:val="54"/>
          <w:rtl/>
        </w:rPr>
        <w:t xml:space="preserve"> ناخ</w:t>
      </w:r>
      <w:r w:rsidR="006A04AC" w:rsidRPr="0069497C">
        <w:rPr>
          <w:rFonts w:ascii="IranNastaliq" w:hAnsi="IranNastaliq" w:cs="IranNastaliq"/>
          <w:sz w:val="54"/>
          <w:szCs w:val="54"/>
          <w:rtl/>
        </w:rPr>
        <w:t>و</w:t>
      </w:r>
      <w:r w:rsidRPr="0069497C">
        <w:rPr>
          <w:rFonts w:ascii="IranNastaliq" w:hAnsi="IranNastaliq" w:cs="IranNastaliq"/>
          <w:sz w:val="54"/>
          <w:szCs w:val="54"/>
          <w:rtl/>
        </w:rPr>
        <w:t>د</w:t>
      </w:r>
      <w:r w:rsidR="006A04AC" w:rsidRPr="0069497C">
        <w:rPr>
          <w:rFonts w:ascii="IranNastaliq" w:hAnsi="IranNastaliq" w:cs="IranNastaliq"/>
          <w:sz w:val="54"/>
          <w:szCs w:val="54"/>
          <w:rtl/>
        </w:rPr>
        <w:t>آ</w:t>
      </w:r>
      <w:r w:rsidRPr="0069497C">
        <w:rPr>
          <w:rFonts w:ascii="IranNastaliq" w:hAnsi="IranNastaliq" w:cs="IranNastaliq"/>
          <w:sz w:val="54"/>
          <w:szCs w:val="54"/>
          <w:rtl/>
        </w:rPr>
        <w:t>گاه</w:t>
      </w:r>
    </w:p>
    <w:p w:rsidR="003D0A0A" w:rsidRPr="003D0A0A" w:rsidRDefault="003D0A0A" w:rsidP="0069497C">
      <w:pPr>
        <w:jc w:val="center"/>
        <w:rPr>
          <w:rFonts w:ascii="IranNastaliq" w:hAnsi="IranNastaliq" w:cs="IranNastaliq"/>
          <w:sz w:val="26"/>
          <w:szCs w:val="26"/>
          <w:rtl/>
        </w:rPr>
      </w:pPr>
    </w:p>
    <w:p w:rsidR="003D0A0A" w:rsidRPr="00A921DC" w:rsidRDefault="00CD36FE" w:rsidP="00315CA1">
      <w:pPr>
        <w:tabs>
          <w:tab w:val="right" w:pos="7020"/>
        </w:tabs>
        <w:jc w:val="center"/>
        <w:rPr>
          <w:rFonts w:ascii="IranNastaliq" w:hAnsi="IranNastaliq"/>
          <w:rtl/>
        </w:rPr>
      </w:pPr>
      <w:r>
        <w:rPr>
          <w:rFonts w:ascii="IranNastaliq" w:hAnsi="IranNastaliq"/>
          <w:rtl/>
        </w:rPr>
        <w:lastRenderedPageBreak/>
        <w:t>ا</w:t>
      </w:r>
      <w:r>
        <w:rPr>
          <w:rFonts w:ascii="IranNastaliq" w:hAnsi="IranNastaliq" w:hint="cs"/>
          <w:rtl/>
        </w:rPr>
        <w:t>ی</w:t>
      </w:r>
      <w:r>
        <w:rPr>
          <w:rFonts w:ascii="IranNastaliq" w:hAnsi="IranNastaliq" w:hint="eastAsia"/>
          <w:rtl/>
        </w:rPr>
        <w:t>ن</w:t>
      </w:r>
      <w:r w:rsidR="004C6768">
        <w:rPr>
          <w:rFonts w:ascii="IranNastaliq" w:hAnsi="IranNastaliq"/>
          <w:rtl/>
        </w:rPr>
        <w:t xml:space="preserve"> اثر</w:t>
      </w:r>
      <w:r w:rsidR="003D0A0A" w:rsidRPr="00A921DC">
        <w:rPr>
          <w:rFonts w:ascii="IranNastaliq" w:hAnsi="IranNastaliq" w:hint="cs"/>
          <w:rtl/>
        </w:rPr>
        <w:t xml:space="preserve"> </w:t>
      </w:r>
      <w:r w:rsidR="003D0A0A" w:rsidRPr="00A921DC">
        <w:rPr>
          <w:rFonts w:ascii="IranNastaliq" w:hAnsi="IranNastaliq"/>
          <w:rtl/>
        </w:rPr>
        <w:t xml:space="preserve">در مرکز اسناد مؤسسه اشراق و عرفان به </w:t>
      </w:r>
      <w:r w:rsidR="00315CA1">
        <w:rPr>
          <w:rFonts w:ascii="IranNastaliq" w:hAnsi="IranNastaliq" w:hint="cs"/>
          <w:rtl/>
        </w:rPr>
        <w:t xml:space="preserve">شماره 2429 </w:t>
      </w:r>
      <w:r w:rsidR="003D0A0A" w:rsidRPr="00A921DC">
        <w:rPr>
          <w:rFonts w:ascii="IranNastaliq" w:hAnsi="IranNastaliq"/>
          <w:rtl/>
        </w:rPr>
        <w:t xml:space="preserve">ثبت </w:t>
      </w:r>
      <w:r w:rsidR="00315CA1">
        <w:rPr>
          <w:rFonts w:ascii="IranNastaliq" w:hAnsi="IranNastaliq" w:hint="cs"/>
          <w:rtl/>
        </w:rPr>
        <w:t xml:space="preserve">شده </w:t>
      </w:r>
      <w:r w:rsidR="003D0A0A" w:rsidRPr="00A921DC">
        <w:rPr>
          <w:rFonts w:ascii="IranNastaliq" w:hAnsi="IranNastaliq"/>
          <w:rtl/>
        </w:rPr>
        <w:t>است</w:t>
      </w:r>
    </w:p>
    <w:p w:rsidR="00A921DC" w:rsidRDefault="00A921DC" w:rsidP="007E0A34">
      <w:pPr>
        <w:jc w:val="center"/>
        <w:rPr>
          <w:rFonts w:ascii="IranNastaliq" w:hAnsi="IranNastaliq" w:cs="IranNastaliq"/>
          <w:sz w:val="4"/>
          <w:szCs w:val="4"/>
          <w:rtl/>
        </w:rPr>
      </w:pPr>
    </w:p>
    <w:p w:rsidR="00A921DC" w:rsidRDefault="00A921DC" w:rsidP="007E0A34">
      <w:pPr>
        <w:jc w:val="center"/>
        <w:rPr>
          <w:rFonts w:ascii="IranNastaliq" w:hAnsi="IranNastaliq" w:cs="IranNastaliq"/>
          <w:sz w:val="4"/>
          <w:szCs w:val="4"/>
          <w:rtl/>
        </w:rPr>
      </w:pPr>
    </w:p>
    <w:p w:rsidR="00A921DC" w:rsidRDefault="00A921DC" w:rsidP="007E0A34">
      <w:pPr>
        <w:jc w:val="center"/>
        <w:rPr>
          <w:rFonts w:ascii="IranNastaliq" w:hAnsi="IranNastaliq" w:cs="IranNastaliq"/>
          <w:sz w:val="4"/>
          <w:szCs w:val="4"/>
          <w:rtl/>
        </w:rPr>
      </w:pPr>
    </w:p>
    <w:p w:rsidR="00A921DC" w:rsidRDefault="00A921DC" w:rsidP="007E0A34">
      <w:pPr>
        <w:jc w:val="center"/>
        <w:rPr>
          <w:rFonts w:ascii="IranNastaliq" w:hAnsi="IranNastaliq" w:cs="IranNastaliq"/>
          <w:sz w:val="4"/>
          <w:szCs w:val="4"/>
          <w:rtl/>
        </w:rPr>
      </w:pPr>
    </w:p>
    <w:p w:rsidR="00A921DC" w:rsidRDefault="00A921DC" w:rsidP="007E0A34">
      <w:pPr>
        <w:jc w:val="center"/>
        <w:rPr>
          <w:rFonts w:ascii="IranNastaliq" w:hAnsi="IranNastaliq" w:cs="IranNastaliq"/>
          <w:sz w:val="4"/>
          <w:szCs w:val="4"/>
          <w:rtl/>
        </w:rPr>
      </w:pPr>
    </w:p>
    <w:p w:rsidR="00A921DC" w:rsidRDefault="00A921DC" w:rsidP="007E0A34">
      <w:pPr>
        <w:jc w:val="center"/>
        <w:rPr>
          <w:rFonts w:ascii="IranNastaliq" w:hAnsi="IranNastaliq" w:cs="IranNastaliq"/>
          <w:sz w:val="4"/>
          <w:szCs w:val="4"/>
          <w:rtl/>
        </w:rPr>
      </w:pPr>
    </w:p>
    <w:p w:rsidR="00A921DC" w:rsidRDefault="00A921DC" w:rsidP="007E0A34">
      <w:pPr>
        <w:jc w:val="center"/>
        <w:rPr>
          <w:rFonts w:ascii="IranNastaliq" w:hAnsi="IranNastaliq" w:cs="IranNastaliq"/>
          <w:sz w:val="4"/>
          <w:szCs w:val="4"/>
          <w:rtl/>
        </w:rPr>
      </w:pPr>
    </w:p>
    <w:p w:rsidR="00A921DC" w:rsidRDefault="00A921DC" w:rsidP="007E0A34">
      <w:pPr>
        <w:jc w:val="center"/>
        <w:rPr>
          <w:rFonts w:ascii="IranNastaliq" w:hAnsi="IranNastaliq" w:cs="IranNastaliq"/>
          <w:sz w:val="4"/>
          <w:szCs w:val="4"/>
          <w:rtl/>
        </w:rPr>
      </w:pPr>
    </w:p>
    <w:p w:rsidR="00A921DC" w:rsidRDefault="00A921DC" w:rsidP="007E0A34">
      <w:pPr>
        <w:jc w:val="center"/>
        <w:rPr>
          <w:rFonts w:ascii="IranNastaliq" w:hAnsi="IranNastaliq" w:cs="IranNastaliq"/>
          <w:sz w:val="4"/>
          <w:szCs w:val="4"/>
          <w:rtl/>
        </w:rPr>
      </w:pPr>
    </w:p>
    <w:p w:rsidR="00A921DC" w:rsidRDefault="00A921DC" w:rsidP="007E0A34">
      <w:pPr>
        <w:jc w:val="center"/>
        <w:rPr>
          <w:rFonts w:ascii="IranNastaliq" w:hAnsi="IranNastaliq" w:cs="IranNastaliq"/>
          <w:sz w:val="4"/>
          <w:szCs w:val="4"/>
          <w:rtl/>
        </w:rPr>
      </w:pPr>
    </w:p>
    <w:p w:rsidR="00A921DC" w:rsidRDefault="00A921DC" w:rsidP="007E0A34">
      <w:pPr>
        <w:jc w:val="center"/>
        <w:rPr>
          <w:rFonts w:ascii="IranNastaliq" w:hAnsi="IranNastaliq" w:cs="IranNastaliq"/>
          <w:sz w:val="4"/>
          <w:szCs w:val="4"/>
          <w:rtl/>
        </w:rPr>
      </w:pPr>
    </w:p>
    <w:p w:rsidR="00A921DC" w:rsidRDefault="00A921DC" w:rsidP="007E0A34">
      <w:pPr>
        <w:jc w:val="center"/>
        <w:rPr>
          <w:rFonts w:ascii="IranNastaliq" w:hAnsi="IranNastaliq" w:cs="IranNastaliq"/>
          <w:sz w:val="4"/>
          <w:szCs w:val="4"/>
          <w:rtl/>
        </w:rPr>
      </w:pPr>
    </w:p>
    <w:p w:rsidR="00A921DC" w:rsidRPr="00A921DC" w:rsidRDefault="00A921DC" w:rsidP="007E0A34">
      <w:pPr>
        <w:jc w:val="center"/>
        <w:rPr>
          <w:rFonts w:ascii="IranNastaliq" w:hAnsi="IranNastaliq" w:cs="IranNastaliq"/>
          <w:sz w:val="4"/>
          <w:szCs w:val="4"/>
          <w:rtl/>
        </w:rPr>
      </w:pPr>
    </w:p>
    <w:p w:rsidR="003D0A0A" w:rsidRPr="00653115" w:rsidRDefault="003D0A0A" w:rsidP="007E0A34">
      <w:pPr>
        <w:jc w:val="center"/>
        <w:rPr>
          <w:rFonts w:ascii="IranNastaliq" w:hAnsi="IranNastaliq" w:cs="IranNastaliq"/>
          <w:sz w:val="14"/>
          <w:szCs w:val="14"/>
          <w:rtl/>
        </w:rPr>
      </w:pPr>
    </w:p>
    <w:p w:rsidR="007E0A34" w:rsidRDefault="007E0A34" w:rsidP="00315CA1">
      <w:pPr>
        <w:jc w:val="center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="IranNastaliq" w:hAnsi="IranNastaliq" w:cs="IranNastaliq" w:hint="cs"/>
          <w:sz w:val="32"/>
          <w:szCs w:val="32"/>
          <w:rtl/>
        </w:rPr>
        <w:t>تلفن:</w:t>
      </w:r>
      <w:r w:rsidR="00315CA1">
        <w:rPr>
          <w:rFonts w:ascii="IranNastaliq" w:hAnsi="IranNastaliq" w:cs="IranNastaliq" w:hint="cs"/>
          <w:sz w:val="32"/>
          <w:szCs w:val="32"/>
          <w:rtl/>
        </w:rPr>
        <w:t>774034</w:t>
      </w:r>
      <w:r w:rsidR="00CD36FE">
        <w:rPr>
          <w:rFonts w:ascii="IranNastaliq" w:hAnsi="IranNastaliq" w:cs="IranNastaliq"/>
          <w:sz w:val="32"/>
          <w:szCs w:val="32"/>
          <w:rtl/>
        </w:rPr>
        <w:t xml:space="preserve">6 و </w:t>
      </w:r>
      <w:r w:rsidR="00315CA1">
        <w:rPr>
          <w:rFonts w:ascii="IranNastaliq" w:hAnsi="IranNastaliq" w:cs="IranNastaliq" w:hint="cs"/>
          <w:sz w:val="32"/>
          <w:szCs w:val="32"/>
          <w:rtl/>
        </w:rPr>
        <w:t>774854</w:t>
      </w:r>
      <w:r w:rsidR="00CD36FE">
        <w:rPr>
          <w:rFonts w:ascii="IranNastaliq" w:hAnsi="IranNastaliq" w:cs="IranNastaliq"/>
          <w:sz w:val="32"/>
          <w:szCs w:val="32"/>
          <w:rtl/>
        </w:rPr>
        <w:t xml:space="preserve">0 </w:t>
      </w:r>
      <w:r w:rsidR="003D0A0A" w:rsidRPr="003D0A0A">
        <w:rPr>
          <w:rFonts w:asciiTheme="majorBidi" w:hAnsiTheme="majorBidi" w:cstheme="majorBidi"/>
          <w:sz w:val="20"/>
          <w:szCs w:val="20"/>
        </w:rPr>
        <w:t>info@eshragh.erfan.com</w:t>
      </w:r>
      <w:r w:rsidR="003D0A0A">
        <w:rPr>
          <w:rFonts w:asciiTheme="majorBidi" w:hAnsiTheme="majorBidi" w:cstheme="majorBidi" w:hint="cs"/>
          <w:sz w:val="20"/>
          <w:szCs w:val="20"/>
          <w:rtl/>
        </w:rPr>
        <w:tab/>
      </w:r>
      <w:r w:rsidR="003D0A0A">
        <w:rPr>
          <w:rFonts w:hint="cs"/>
          <w:rtl/>
        </w:rPr>
        <w:t xml:space="preserve">  </w:t>
      </w:r>
      <w:r w:rsidR="003D0A0A" w:rsidRPr="003D0A0A">
        <w:rPr>
          <w:rFonts w:asciiTheme="majorBidi" w:hAnsiTheme="majorBidi" w:cstheme="majorBidi"/>
          <w:sz w:val="22"/>
          <w:szCs w:val="22"/>
        </w:rPr>
        <w:t>www.eshragh-erfan.com</w:t>
      </w:r>
    </w:p>
    <w:p w:rsidR="002539C7" w:rsidRPr="002539C7" w:rsidRDefault="002539C7" w:rsidP="002539C7">
      <w:pPr>
        <w:pStyle w:val="20"/>
        <w:tabs>
          <w:tab w:val="right" w:leader="dot" w:pos="7010"/>
        </w:tabs>
        <w:jc w:val="righ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r w:rsidRPr="002539C7">
        <w:rPr>
          <w:rFonts w:ascii="IranNastaliq" w:hAnsi="IranNastaliq" w:cs="IranNastaliq"/>
          <w:sz w:val="22"/>
          <w:szCs w:val="22"/>
          <w:rtl/>
        </w:rPr>
        <w:fldChar w:fldCharType="begin"/>
      </w:r>
      <w:r w:rsidRPr="002539C7">
        <w:rPr>
          <w:rFonts w:ascii="IranNastaliq" w:hAnsi="IranNastaliq" w:cs="IranNastaliq"/>
          <w:sz w:val="22"/>
          <w:szCs w:val="22"/>
          <w:rtl/>
        </w:rPr>
        <w:instrText xml:space="preserve"> </w:instrText>
      </w:r>
      <w:r w:rsidRPr="002539C7">
        <w:rPr>
          <w:rFonts w:ascii="IranNastaliq" w:hAnsi="IranNastaliq" w:cs="IranNastaliq" w:hint="cs"/>
          <w:sz w:val="22"/>
          <w:szCs w:val="22"/>
        </w:rPr>
        <w:instrText>TOC</w:instrText>
      </w:r>
      <w:r w:rsidRPr="002539C7">
        <w:rPr>
          <w:rFonts w:ascii="IranNastaliq" w:hAnsi="IranNastaliq" w:cs="IranNastaliq" w:hint="cs"/>
          <w:sz w:val="22"/>
          <w:szCs w:val="22"/>
          <w:rtl/>
        </w:rPr>
        <w:instrText xml:space="preserve"> \</w:instrText>
      </w:r>
      <w:r w:rsidRPr="002539C7">
        <w:rPr>
          <w:rFonts w:ascii="IranNastaliq" w:hAnsi="IranNastaliq" w:cs="IranNastaliq" w:hint="cs"/>
          <w:sz w:val="22"/>
          <w:szCs w:val="22"/>
        </w:rPr>
        <w:instrText>o "</w:instrText>
      </w:r>
      <w:r w:rsidRPr="002539C7">
        <w:rPr>
          <w:rFonts w:ascii="IranNastaliq" w:hAnsi="IranNastaliq" w:cs="IranNastaliq" w:hint="cs"/>
          <w:sz w:val="22"/>
          <w:szCs w:val="22"/>
          <w:rtl/>
        </w:rPr>
        <w:instrText>1-3</w:instrText>
      </w:r>
      <w:r w:rsidRPr="002539C7">
        <w:rPr>
          <w:rFonts w:ascii="IranNastaliq" w:hAnsi="IranNastaliq" w:cs="IranNastaliq" w:hint="cs"/>
          <w:sz w:val="22"/>
          <w:szCs w:val="22"/>
        </w:rPr>
        <w:instrText>" \h \z \u</w:instrText>
      </w:r>
      <w:r w:rsidRPr="002539C7">
        <w:rPr>
          <w:rFonts w:ascii="IranNastaliq" w:hAnsi="IranNastaliq" w:cs="IranNastaliq"/>
          <w:sz w:val="22"/>
          <w:szCs w:val="22"/>
          <w:rtl/>
        </w:rPr>
        <w:instrText xml:space="preserve"> </w:instrText>
      </w:r>
      <w:r w:rsidRPr="002539C7">
        <w:rPr>
          <w:rFonts w:ascii="IranNastaliq" w:hAnsi="IranNastaliq" w:cs="IranNastaliq"/>
          <w:sz w:val="22"/>
          <w:szCs w:val="22"/>
          <w:rtl/>
        </w:rPr>
        <w:fldChar w:fldCharType="separate"/>
      </w:r>
      <w:hyperlink w:anchor="_Toc358883953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الف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: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ش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وه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ها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تفس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ر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358883953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4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31"/>
        <w:tabs>
          <w:tab w:val="right" w:leader="dot" w:pos="7010"/>
        </w:tabs>
        <w:jc w:val="righ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54" w:history="1">
        <w:r w:rsidRPr="002539C7">
          <w:rPr>
            <w:rStyle w:val="ab"/>
            <w:rFonts w:cs="2  Badr"/>
            <w:noProof/>
            <w:sz w:val="22"/>
            <w:szCs w:val="22"/>
            <w:rtl/>
          </w:rPr>
          <w:t>1.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 xml:space="preserve"> روش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موضوع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: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358883954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4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31"/>
        <w:tabs>
          <w:tab w:val="right" w:leader="dot" w:pos="7010"/>
        </w:tabs>
        <w:jc w:val="righ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55" w:history="1">
        <w:r w:rsidRPr="002539C7">
          <w:rPr>
            <w:rStyle w:val="ab"/>
            <w:rFonts w:cs="2  Badr"/>
            <w:noProof/>
            <w:sz w:val="22"/>
            <w:szCs w:val="22"/>
            <w:rtl/>
          </w:rPr>
          <w:t>2.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 xml:space="preserve"> روش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ترت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ب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358883955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4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10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56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نکات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مورد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توجه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در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تفس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ر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ترب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ت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358883956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4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20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57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وجوه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تفس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ر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موضوع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358883957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4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10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58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الف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: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موضوع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به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معنا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مشهور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و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متداول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358883958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5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10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59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ب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: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موضوع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به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معنا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شه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د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صدر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358883959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5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31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60" w:history="1">
        <w:r w:rsidRPr="002539C7">
          <w:rPr>
            <w:rStyle w:val="ab"/>
            <w:rFonts w:cs="2  Badr"/>
            <w:noProof/>
            <w:sz w:val="22"/>
            <w:szCs w:val="22"/>
            <w:rtl/>
          </w:rPr>
          <w:t>3.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 xml:space="preserve"> روش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تلف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ق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تفس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ر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قرآن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با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تفس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ر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حد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ث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358883960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5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10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61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نـــتــايــج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حـــاصــل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از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آ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ـــات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مذکــور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358883961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6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10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62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ـ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نت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جه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اول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: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358883962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6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10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63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ـ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نت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جه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دوم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358883963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6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31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64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تکمله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و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تتمه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بحث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نس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ان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: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358883964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8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20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65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روش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ها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توث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ق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روا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ات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غ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رمتواتر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358883965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9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31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66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قيود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لازم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برا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توث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ق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خبر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358883966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10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31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67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نظر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مختار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استاد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358883967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10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20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68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چگونگي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ربط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آ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ه «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من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عرف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نفسه،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فقد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عرف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ربّه»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با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دو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آ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ه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مذکور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358883968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10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10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69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مــعـانـي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«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نفس»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در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«م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ن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عرف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نفس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 xml:space="preserve">ه»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358883969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11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31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70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احتمالات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م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و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جود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در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واژه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«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أنف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 xml:space="preserve">س»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358883970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11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10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71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احتمال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اول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358883971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11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10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72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نکته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: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معنا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«م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ن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عرف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نفسه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...»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358883972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12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20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73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ـ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معنا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«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عَرَ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 xml:space="preserve">ف»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358883973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13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31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74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اقوال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موجود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در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معان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«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عَرَ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 xml:space="preserve">ف»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358883974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13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10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75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شناخت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از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طر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ق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آثار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358883975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13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Pr="002539C7" w:rsidRDefault="002539C7" w:rsidP="002539C7">
      <w:pPr>
        <w:pStyle w:val="10"/>
        <w:tabs>
          <w:tab w:val="right" w:leader="dot" w:pos="7010"/>
        </w:tabs>
        <w:jc w:val="left"/>
        <w:rPr>
          <w:rFonts w:asciiTheme="minorHAnsi" w:eastAsiaTheme="minorEastAsia" w:hAnsiTheme="minorHAnsi" w:cs="2  Badr"/>
          <w:noProof/>
          <w:sz w:val="22"/>
          <w:szCs w:val="22"/>
          <w:rtl/>
        </w:rPr>
      </w:pPr>
      <w:hyperlink w:anchor="_Toc358883976" w:history="1"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شناخت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دق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ق‌تر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و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شناخت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جزئ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 w:hint="eastAsia"/>
            <w:noProof/>
            <w:sz w:val="22"/>
            <w:szCs w:val="22"/>
            <w:rtl/>
          </w:rPr>
          <w:t>ات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«م</w:t>
        </w:r>
        <w:r w:rsidRPr="002539C7">
          <w:rPr>
            <w:rStyle w:val="ab"/>
            <w:rFonts w:cs="2  Badr" w:hint="eastAsia"/>
            <w:noProof/>
            <w:sz w:val="22"/>
            <w:szCs w:val="22"/>
            <w:rtl/>
          </w:rPr>
          <w:t>جمع</w:t>
        </w:r>
        <w:r w:rsidRPr="002539C7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>البحر</w:t>
        </w:r>
        <w:r w:rsidR="00CD36FE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 xml:space="preserve">ن» </w:t>
        </w:r>
        <w:r w:rsidR="00CD36FE">
          <w:rPr>
            <w:rStyle w:val="ab"/>
            <w:rFonts w:cs="2  Badr"/>
            <w:noProof/>
            <w:sz w:val="22"/>
            <w:szCs w:val="22"/>
            <w:rtl/>
          </w:rPr>
          <w:tab/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begin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PAGEREF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_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Toc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358883976 </w:instrText>
        </w:r>
        <w:r w:rsidRPr="002539C7">
          <w:rPr>
            <w:rFonts w:cs="2  Badr"/>
            <w:noProof/>
            <w:webHidden/>
            <w:sz w:val="22"/>
            <w:szCs w:val="22"/>
          </w:rPr>
          <w:instrText>\h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  <w:instrText xml:space="preserve"> </w:instrText>
        </w:r>
        <w:r w:rsidRPr="002539C7">
          <w:rPr>
            <w:rFonts w:cs="2  Badr"/>
            <w:noProof/>
            <w:webHidden/>
            <w:sz w:val="22"/>
            <w:szCs w:val="22"/>
            <w:rtl/>
          </w:rPr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separate"/>
        </w:r>
        <w:r w:rsidRPr="002539C7">
          <w:rPr>
            <w:rFonts w:cs="2  Badr"/>
            <w:noProof/>
            <w:webHidden/>
            <w:sz w:val="22"/>
            <w:szCs w:val="22"/>
            <w:rtl/>
          </w:rPr>
          <w:t>13</w:t>
        </w:r>
        <w:r w:rsidRPr="002539C7">
          <w:rPr>
            <w:rFonts w:cs="2  Badr"/>
            <w:noProof/>
            <w:webHidden/>
            <w:sz w:val="22"/>
            <w:szCs w:val="22"/>
            <w:rtl/>
          </w:rPr>
          <w:fldChar w:fldCharType="end"/>
        </w:r>
      </w:hyperlink>
    </w:p>
    <w:p w:rsidR="002539C7" w:rsidRDefault="002539C7" w:rsidP="002539C7">
      <w:pPr>
        <w:jc w:val="left"/>
        <w:rPr>
          <w:rFonts w:ascii="IranNastaliq" w:hAnsi="IranNastaliq" w:cs="IranNastaliq" w:hint="cs"/>
          <w:sz w:val="40"/>
          <w:szCs w:val="40"/>
          <w:rtl/>
        </w:rPr>
      </w:pPr>
      <w:r w:rsidRPr="002539C7">
        <w:rPr>
          <w:rFonts w:ascii="IranNastaliq" w:hAnsi="IranNastaliq" w:cs="IranNastaliq"/>
          <w:sz w:val="22"/>
          <w:szCs w:val="22"/>
          <w:rtl/>
        </w:rPr>
        <w:fldChar w:fldCharType="end"/>
      </w:r>
    </w:p>
    <w:p w:rsidR="008D2318" w:rsidRPr="009D13DA" w:rsidRDefault="008D2318" w:rsidP="00F21810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9D13DA">
        <w:rPr>
          <w:rFonts w:ascii="IranNastaliq" w:hAnsi="IranNastaliq" w:cs="IranNastaliq"/>
          <w:sz w:val="40"/>
          <w:szCs w:val="40"/>
          <w:rtl/>
        </w:rPr>
        <w:t>بسم الله الرحمن الرحیم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الحمد لله و السلام والصلاة </w:t>
      </w:r>
      <w:r w:rsidR="00CD36FE">
        <w:rPr>
          <w:sz w:val="22"/>
          <w:szCs w:val="22"/>
          <w:rtl/>
        </w:rPr>
        <w:t>عل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رسول الله و </w:t>
      </w:r>
      <w:r w:rsidR="00CD36FE">
        <w:rPr>
          <w:sz w:val="22"/>
          <w:szCs w:val="22"/>
          <w:rtl/>
        </w:rPr>
        <w:t>عل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آله آل الله </w:t>
      </w:r>
      <w:r w:rsidR="00CD36FE">
        <w:rPr>
          <w:sz w:val="22"/>
          <w:szCs w:val="22"/>
          <w:rtl/>
        </w:rPr>
        <w:t>س</w:t>
      </w:r>
      <w:r w:rsidR="00CD36FE">
        <w:rPr>
          <w:rFonts w:hint="cs"/>
          <w:sz w:val="22"/>
          <w:szCs w:val="22"/>
          <w:rtl/>
        </w:rPr>
        <w:t>یّ</w:t>
      </w:r>
      <w:r w:rsidR="00CD36FE">
        <w:rPr>
          <w:rFonts w:hint="eastAsia"/>
          <w:sz w:val="22"/>
          <w:szCs w:val="22"/>
          <w:rtl/>
        </w:rPr>
        <w:t>ما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بق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ة</w:t>
      </w:r>
      <w:r w:rsidRPr="00F20A7B">
        <w:rPr>
          <w:rFonts w:hint="cs"/>
          <w:sz w:val="22"/>
          <w:szCs w:val="22"/>
          <w:rtl/>
        </w:rPr>
        <w:t xml:space="preserve"> الل</w:t>
      </w:r>
      <w:r w:rsidR="00CD36FE">
        <w:rPr>
          <w:sz w:val="22"/>
          <w:szCs w:val="22"/>
          <w:rtl/>
        </w:rPr>
        <w:t>ه.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در شب شهادت امام صادق </w:t>
      </w:r>
      <w:r w:rsidR="00CD36FE">
        <w:rPr>
          <w:sz w:val="22"/>
          <w:szCs w:val="22"/>
          <w:rtl/>
        </w:rPr>
        <w:t>عل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السلام قرار </w:t>
      </w:r>
      <w:r w:rsidR="00CD36FE">
        <w:rPr>
          <w:sz w:val="22"/>
          <w:szCs w:val="22"/>
          <w:rtl/>
        </w:rPr>
        <w:t>گرفت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.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شهادت را </w:t>
      </w:r>
      <w:r w:rsidR="00CD36FE">
        <w:rPr>
          <w:sz w:val="22"/>
          <w:szCs w:val="22"/>
          <w:rtl/>
        </w:rPr>
        <w:t>تسل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تعز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Pr="00F20A7B">
        <w:rPr>
          <w:rFonts w:hint="cs"/>
          <w:sz w:val="22"/>
          <w:szCs w:val="22"/>
          <w:rtl/>
        </w:rPr>
        <w:t xml:space="preserve"> عرض کرده و به ساحت مقدس حضرت امام صادق </w:t>
      </w:r>
      <w:r w:rsidR="00CD36FE">
        <w:rPr>
          <w:sz w:val="22"/>
          <w:szCs w:val="22"/>
          <w:rtl/>
        </w:rPr>
        <w:t>عل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السلام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سلام و صلوات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فرست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.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>قبل از پرداختن به بحث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نکات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را در مورد </w:t>
      </w:r>
      <w:r w:rsidR="00CD36FE">
        <w:rPr>
          <w:sz w:val="22"/>
          <w:szCs w:val="22"/>
          <w:rtl/>
        </w:rPr>
        <w:t>ش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وه</w:t>
      </w:r>
      <w:r w:rsidRPr="00F20A7B">
        <w:rPr>
          <w:rFonts w:hint="cs"/>
          <w:sz w:val="22"/>
          <w:szCs w:val="22"/>
          <w:rtl/>
        </w:rPr>
        <w:t xml:space="preserve"> بحثمان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ادآور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>:</w:t>
      </w:r>
    </w:p>
    <w:p w:rsidR="00917CB3" w:rsidRPr="00F20A7B" w:rsidRDefault="00917CB3" w:rsidP="00917CB3">
      <w:pPr>
        <w:pStyle w:val="2"/>
        <w:rPr>
          <w:sz w:val="22"/>
          <w:szCs w:val="22"/>
          <w:rtl/>
        </w:rPr>
      </w:pPr>
      <w:bookmarkStart w:id="2" w:name="_Toc274570527"/>
      <w:bookmarkStart w:id="3" w:name="_Toc358883953"/>
      <w:r w:rsidRPr="00F20A7B">
        <w:rPr>
          <w:rFonts w:hint="cs"/>
          <w:sz w:val="22"/>
          <w:szCs w:val="22"/>
          <w:rtl/>
        </w:rPr>
        <w:t xml:space="preserve">الف: </w:t>
      </w:r>
      <w:r w:rsidR="00CD36FE">
        <w:rPr>
          <w:sz w:val="22"/>
          <w:szCs w:val="22"/>
          <w:rtl/>
        </w:rPr>
        <w:t>ش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وه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bookmarkEnd w:id="2"/>
      <w:bookmarkEnd w:id="3"/>
      <w:r w:rsidR="00CD36FE">
        <w:rPr>
          <w:sz w:val="22"/>
          <w:szCs w:val="22"/>
          <w:rtl/>
        </w:rPr>
        <w:t>تفس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</w:p>
    <w:p w:rsidR="00917CB3" w:rsidRPr="00F20A7B" w:rsidRDefault="00917CB3" w:rsidP="00917CB3">
      <w:pPr>
        <w:rPr>
          <w:sz w:val="22"/>
          <w:szCs w:val="22"/>
        </w:rPr>
      </w:pPr>
      <w:r w:rsidRPr="00F20A7B">
        <w:rPr>
          <w:rFonts w:hint="cs"/>
          <w:sz w:val="22"/>
          <w:szCs w:val="22"/>
          <w:rtl/>
        </w:rPr>
        <w:t xml:space="preserve">روش </w:t>
      </w:r>
      <w:r w:rsidR="00CD36FE">
        <w:rPr>
          <w:sz w:val="22"/>
          <w:szCs w:val="22"/>
          <w:rtl/>
        </w:rPr>
        <w:t>موضوع</w:t>
      </w:r>
      <w:r w:rsidR="00CD36FE">
        <w:rPr>
          <w:rFonts w:hint="cs"/>
          <w:sz w:val="22"/>
          <w:szCs w:val="22"/>
          <w:rtl/>
        </w:rPr>
        <w:t>ی</w:t>
      </w:r>
    </w:p>
    <w:p w:rsidR="00917CB3" w:rsidRPr="00F20A7B" w:rsidRDefault="00917CB3" w:rsidP="00917CB3">
      <w:p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lastRenderedPageBreak/>
        <w:t xml:space="preserve">روش </w:t>
      </w:r>
      <w:r w:rsidR="00CD36FE">
        <w:rPr>
          <w:sz w:val="22"/>
          <w:szCs w:val="22"/>
          <w:rtl/>
        </w:rPr>
        <w:t>ترت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</w:p>
    <w:p w:rsidR="00917CB3" w:rsidRPr="00F20A7B" w:rsidRDefault="00917CB3" w:rsidP="004C6768">
      <w:pPr>
        <w:pStyle w:val="3"/>
        <w:numPr>
          <w:ilvl w:val="0"/>
          <w:numId w:val="14"/>
        </w:numPr>
        <w:tabs>
          <w:tab w:val="right" w:pos="360"/>
        </w:tabs>
        <w:bidi/>
        <w:ind w:left="450" w:hanging="180"/>
        <w:jc w:val="both"/>
        <w:rPr>
          <w:sz w:val="22"/>
          <w:szCs w:val="22"/>
          <w:rtl/>
        </w:rPr>
      </w:pPr>
      <w:bookmarkStart w:id="4" w:name="_Toc274570528"/>
      <w:bookmarkStart w:id="5" w:name="_Toc358883954"/>
      <w:r w:rsidRPr="00F20A7B">
        <w:rPr>
          <w:rFonts w:hint="cs"/>
          <w:sz w:val="22"/>
          <w:szCs w:val="22"/>
          <w:rtl/>
        </w:rPr>
        <w:t xml:space="preserve">روش </w:t>
      </w:r>
      <w:r w:rsidR="00CD36FE">
        <w:rPr>
          <w:sz w:val="22"/>
          <w:szCs w:val="22"/>
          <w:rtl/>
        </w:rPr>
        <w:t>موضوع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:</w:t>
      </w:r>
      <w:bookmarkEnd w:id="4"/>
      <w:bookmarkEnd w:id="5"/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در روش </w:t>
      </w:r>
      <w:r w:rsidR="00CD36FE">
        <w:rPr>
          <w:sz w:val="22"/>
          <w:szCs w:val="22"/>
          <w:rtl/>
        </w:rPr>
        <w:t>موضوع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، </w:t>
      </w:r>
      <w:r w:rsidR="00CD36FE">
        <w:rPr>
          <w:sz w:val="22"/>
          <w:szCs w:val="22"/>
          <w:rtl/>
        </w:rPr>
        <w:t>ترک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ز</w:t>
      </w:r>
      <w:r w:rsidRPr="00F20A7B">
        <w:rPr>
          <w:rFonts w:hint="cs"/>
          <w:sz w:val="22"/>
          <w:szCs w:val="22"/>
          <w:rtl/>
        </w:rPr>
        <w:t xml:space="preserve"> و تمرکز بر </w:t>
      </w:r>
      <w:r w:rsidR="00CD36FE">
        <w:rPr>
          <w:sz w:val="22"/>
          <w:szCs w:val="22"/>
          <w:rtl/>
        </w:rPr>
        <w:t>رو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موضوع است و </w:t>
      </w:r>
      <w:r w:rsidR="00CD36FE">
        <w:rPr>
          <w:sz w:val="22"/>
          <w:szCs w:val="22"/>
          <w:rtl/>
        </w:rPr>
        <w:t>زمان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به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پرداخته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شود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از همان </w:t>
      </w:r>
      <w:r w:rsidR="00CD36FE">
        <w:rPr>
          <w:sz w:val="22"/>
          <w:szCs w:val="22"/>
          <w:rtl/>
        </w:rPr>
        <w:t>زاو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مورد </w:t>
      </w:r>
      <w:r w:rsidR="00CD36FE">
        <w:rPr>
          <w:sz w:val="22"/>
          <w:szCs w:val="22"/>
          <w:rtl/>
        </w:rPr>
        <w:t>بررس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قرار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رد</w:t>
      </w:r>
      <w:r w:rsidRPr="00F20A7B">
        <w:rPr>
          <w:rFonts w:hint="cs"/>
          <w:sz w:val="22"/>
          <w:szCs w:val="22"/>
          <w:rtl/>
        </w:rPr>
        <w:t xml:space="preserve"> و اگر </w:t>
      </w:r>
      <w:r w:rsidR="00CD36FE">
        <w:rPr>
          <w:sz w:val="22"/>
          <w:szCs w:val="22"/>
          <w:rtl/>
        </w:rPr>
        <w:t>زوا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گر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در بحث مؤثر باشد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به صورت </w:t>
      </w:r>
      <w:r w:rsidR="00CD36FE">
        <w:rPr>
          <w:sz w:val="22"/>
          <w:szCs w:val="22"/>
          <w:rtl/>
        </w:rPr>
        <w:t>جانب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به آن </w:t>
      </w:r>
      <w:r w:rsidR="00CD36FE">
        <w:rPr>
          <w:sz w:val="22"/>
          <w:szCs w:val="22"/>
          <w:rtl/>
        </w:rPr>
        <w:t>زوا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</w:t>
      </w:r>
      <w:r w:rsidRPr="00F20A7B">
        <w:rPr>
          <w:rFonts w:hint="cs"/>
          <w:sz w:val="22"/>
          <w:szCs w:val="22"/>
          <w:rtl/>
        </w:rPr>
        <w:t xml:space="preserve"> پرداخته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شود</w:t>
      </w:r>
      <w:r w:rsidRPr="00F20A7B">
        <w:rPr>
          <w:rFonts w:hint="cs"/>
          <w:sz w:val="22"/>
          <w:szCs w:val="22"/>
          <w:rtl/>
        </w:rPr>
        <w:t>.</w:t>
      </w:r>
    </w:p>
    <w:p w:rsidR="00917CB3" w:rsidRPr="00F20A7B" w:rsidRDefault="00917CB3" w:rsidP="004C6768">
      <w:pPr>
        <w:pStyle w:val="3"/>
        <w:numPr>
          <w:ilvl w:val="0"/>
          <w:numId w:val="14"/>
        </w:numPr>
        <w:bidi/>
        <w:ind w:left="630" w:hanging="270"/>
        <w:jc w:val="both"/>
        <w:rPr>
          <w:sz w:val="22"/>
          <w:szCs w:val="22"/>
          <w:rtl/>
        </w:rPr>
      </w:pPr>
      <w:bookmarkStart w:id="6" w:name="_Toc274570529"/>
      <w:bookmarkStart w:id="7" w:name="_Toc358883955"/>
      <w:r w:rsidRPr="00F20A7B">
        <w:rPr>
          <w:rFonts w:hint="cs"/>
          <w:sz w:val="22"/>
          <w:szCs w:val="22"/>
          <w:rtl/>
        </w:rPr>
        <w:t xml:space="preserve">روش </w:t>
      </w:r>
      <w:r w:rsidR="00CD36FE">
        <w:rPr>
          <w:sz w:val="22"/>
          <w:szCs w:val="22"/>
          <w:rtl/>
        </w:rPr>
        <w:t>ترت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>:</w:t>
      </w:r>
      <w:bookmarkEnd w:id="6"/>
      <w:bookmarkEnd w:id="7"/>
    </w:p>
    <w:p w:rsidR="00917CB3" w:rsidRPr="00F20A7B" w:rsidRDefault="00917CB3" w:rsidP="00917CB3">
      <w:pPr>
        <w:pStyle w:val="1"/>
        <w:rPr>
          <w:rtl/>
        </w:rPr>
      </w:pPr>
      <w:bookmarkStart w:id="8" w:name="_Toc358883956"/>
      <w:r w:rsidRPr="00F20A7B">
        <w:rPr>
          <w:rFonts w:hint="cs"/>
          <w:rtl/>
        </w:rPr>
        <w:t xml:space="preserve">نکات مورد توجه در </w:t>
      </w:r>
      <w:r w:rsidR="00CD36FE">
        <w:rPr>
          <w:rtl/>
        </w:rPr>
        <w:t>تفس</w:t>
      </w:r>
      <w:r w:rsidR="00CD36FE">
        <w:rPr>
          <w:rFonts w:hint="cs"/>
          <w:rtl/>
        </w:rPr>
        <w:t>ی</w:t>
      </w:r>
      <w:r w:rsidR="00CD36FE">
        <w:rPr>
          <w:rFonts w:hint="eastAsia"/>
          <w:rtl/>
        </w:rPr>
        <w:t>ر</w:t>
      </w:r>
      <w:r w:rsidRPr="00F20A7B">
        <w:rPr>
          <w:rFonts w:hint="cs"/>
          <w:rtl/>
        </w:rPr>
        <w:t xml:space="preserve"> </w:t>
      </w:r>
      <w:r w:rsidR="00CD36FE">
        <w:rPr>
          <w:rtl/>
        </w:rPr>
        <w:t>ترب</w:t>
      </w:r>
      <w:r w:rsidR="00CD36FE">
        <w:rPr>
          <w:rFonts w:hint="cs"/>
          <w:rtl/>
        </w:rPr>
        <w:t>ی</w:t>
      </w:r>
      <w:r w:rsidR="00CD36FE">
        <w:rPr>
          <w:rFonts w:hint="eastAsia"/>
          <w:rtl/>
        </w:rPr>
        <w:t>ت</w:t>
      </w:r>
      <w:r w:rsidR="00CD36FE">
        <w:rPr>
          <w:rFonts w:hint="cs"/>
          <w:rtl/>
        </w:rPr>
        <w:t>ی</w:t>
      </w:r>
      <w:r w:rsidRPr="00F20A7B">
        <w:rPr>
          <w:rFonts w:hint="cs"/>
          <w:rtl/>
        </w:rPr>
        <w:t>:</w:t>
      </w:r>
      <w:bookmarkEnd w:id="8"/>
      <w:r w:rsidRPr="00F20A7B">
        <w:rPr>
          <w:rFonts w:hint="cs"/>
          <w:rtl/>
        </w:rPr>
        <w:t xml:space="preserve">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ـ </w:t>
      </w:r>
      <w:r w:rsidR="00CD36FE">
        <w:rPr>
          <w:sz w:val="22"/>
          <w:szCs w:val="22"/>
          <w:rtl/>
        </w:rPr>
        <w:t>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اق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بعد و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قبل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ـ نگرش همه جانبه و جامع الأطراف به خود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در خود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از همه جهات تأمل و دقت نظر صورت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رد</w:t>
      </w:r>
      <w:r w:rsidRPr="00F20A7B">
        <w:rPr>
          <w:rFonts w:hint="cs"/>
          <w:sz w:val="22"/>
          <w:szCs w:val="22"/>
          <w:rtl/>
        </w:rPr>
        <w:t xml:space="preserve"> تا </w:t>
      </w:r>
      <w:r w:rsidR="00CD36FE">
        <w:rPr>
          <w:sz w:val="22"/>
          <w:szCs w:val="22"/>
          <w:rtl/>
        </w:rPr>
        <w:t>تمام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مطالب استخراج بشود و </w:t>
      </w:r>
      <w:r w:rsidR="00CD36FE">
        <w:rPr>
          <w:sz w:val="22"/>
          <w:szCs w:val="22"/>
          <w:rtl/>
        </w:rPr>
        <w:t>برا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ل</w:t>
      </w:r>
      <w:r w:rsidRPr="00F20A7B">
        <w:rPr>
          <w:rFonts w:hint="cs"/>
          <w:sz w:val="22"/>
          <w:szCs w:val="22"/>
          <w:rtl/>
        </w:rPr>
        <w:t xml:space="preserve"> به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هدف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را که در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اق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ترت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ب</w:t>
      </w:r>
      <w:r w:rsidRPr="00F20A7B">
        <w:rPr>
          <w:rFonts w:hint="cs"/>
          <w:sz w:val="22"/>
          <w:szCs w:val="22"/>
          <w:rtl/>
        </w:rPr>
        <w:t xml:space="preserve"> قرار </w:t>
      </w:r>
      <w:r w:rsidR="00CD36FE">
        <w:rPr>
          <w:sz w:val="22"/>
          <w:szCs w:val="22"/>
          <w:rtl/>
        </w:rPr>
        <w:t>گرفته‌اند</w:t>
      </w:r>
      <w:r w:rsidRPr="00F20A7B">
        <w:rPr>
          <w:rFonts w:hint="cs"/>
          <w:sz w:val="22"/>
          <w:szCs w:val="22"/>
          <w:rtl/>
        </w:rPr>
        <w:t xml:space="preserve"> را </w:t>
      </w:r>
      <w:r w:rsidR="00CD36FE">
        <w:rPr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ز</w:t>
      </w:r>
      <w:r w:rsidRPr="00F20A7B">
        <w:rPr>
          <w:rFonts w:hint="cs"/>
          <w:sz w:val="22"/>
          <w:szCs w:val="22"/>
          <w:rtl/>
        </w:rPr>
        <w:t xml:space="preserve"> بحث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>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روش </w:t>
      </w:r>
      <w:r w:rsidR="00CD36FE">
        <w:rPr>
          <w:sz w:val="22"/>
          <w:szCs w:val="22"/>
          <w:rtl/>
        </w:rPr>
        <w:t>تفس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ما،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روش </w:t>
      </w:r>
      <w:r w:rsidR="00CD36FE">
        <w:rPr>
          <w:sz w:val="22"/>
          <w:szCs w:val="22"/>
          <w:rtl/>
        </w:rPr>
        <w:t>ترک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است.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در گذشته، </w:t>
      </w:r>
      <w:r w:rsidR="00CD36FE">
        <w:rPr>
          <w:sz w:val="22"/>
          <w:szCs w:val="22"/>
          <w:rtl/>
        </w:rPr>
        <w:t>ش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وه</w:t>
      </w:r>
      <w:r w:rsidRPr="00F20A7B">
        <w:rPr>
          <w:rFonts w:hint="cs"/>
          <w:sz w:val="22"/>
          <w:szCs w:val="22"/>
          <w:rtl/>
        </w:rPr>
        <w:t xml:space="preserve"> بحث ما، </w:t>
      </w:r>
      <w:r w:rsidR="00CD36FE">
        <w:rPr>
          <w:sz w:val="22"/>
          <w:szCs w:val="22"/>
          <w:rtl/>
        </w:rPr>
        <w:t>بد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صورت که </w:t>
      </w:r>
      <w:r w:rsidR="00CD36FE">
        <w:rPr>
          <w:sz w:val="22"/>
          <w:szCs w:val="22"/>
          <w:rtl/>
        </w:rPr>
        <w:t>زمان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به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پرداختند</w:t>
      </w:r>
      <w:r w:rsidRPr="00F20A7B">
        <w:rPr>
          <w:rFonts w:hint="cs"/>
          <w:sz w:val="22"/>
          <w:szCs w:val="22"/>
          <w:rtl/>
        </w:rPr>
        <w:t xml:space="preserve"> هرچند چند سؤال </w:t>
      </w:r>
      <w:r w:rsidR="00CD36FE">
        <w:rPr>
          <w:sz w:val="22"/>
          <w:szCs w:val="22"/>
          <w:rtl/>
        </w:rPr>
        <w:t>اصل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در </w:t>
      </w:r>
      <w:r w:rsidR="00CD36FE">
        <w:rPr>
          <w:sz w:val="22"/>
          <w:szCs w:val="22"/>
          <w:rtl/>
        </w:rPr>
        <w:t>ضم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ناخودآگاه داشتند و با آن سؤالات </w:t>
      </w:r>
      <w:r w:rsidR="00CD36FE">
        <w:rPr>
          <w:sz w:val="22"/>
          <w:szCs w:val="22"/>
          <w:rtl/>
        </w:rPr>
        <w:t>پ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ش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، متن و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را </w:t>
      </w:r>
      <w:r w:rsidR="00CD36FE">
        <w:rPr>
          <w:sz w:val="22"/>
          <w:szCs w:val="22"/>
          <w:rtl/>
        </w:rPr>
        <w:t>بررس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کردند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ول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روش ما </w:t>
      </w:r>
      <w:r w:rsidR="00CD36FE">
        <w:rPr>
          <w:sz w:val="22"/>
          <w:szCs w:val="22"/>
          <w:rtl/>
        </w:rPr>
        <w:t>بد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ترت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ب</w:t>
      </w:r>
      <w:r w:rsidRPr="00F20A7B">
        <w:rPr>
          <w:rFonts w:hint="cs"/>
          <w:sz w:val="22"/>
          <w:szCs w:val="22"/>
          <w:rtl/>
        </w:rPr>
        <w:t xml:space="preserve"> است که </w:t>
      </w:r>
      <w:r w:rsidR="00CD36FE">
        <w:rPr>
          <w:sz w:val="22"/>
          <w:szCs w:val="22"/>
          <w:rtl/>
        </w:rPr>
        <w:t>وقت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وارد هر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همه جوانب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را تا حد ممکن </w:t>
      </w:r>
      <w:r w:rsidR="00CD36FE">
        <w:rPr>
          <w:sz w:val="22"/>
          <w:szCs w:val="22"/>
          <w:rtl/>
        </w:rPr>
        <w:t>بررس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ولذا تا </w:t>
      </w:r>
      <w:r w:rsidR="00CD36FE">
        <w:rPr>
          <w:sz w:val="22"/>
          <w:szCs w:val="22"/>
          <w:rtl/>
        </w:rPr>
        <w:t>حد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به </w:t>
      </w:r>
      <w:r w:rsidR="00CD36FE">
        <w:rPr>
          <w:sz w:val="22"/>
          <w:szCs w:val="22"/>
          <w:rtl/>
        </w:rPr>
        <w:t>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اق</w:t>
      </w:r>
      <w:r w:rsidRPr="00F20A7B">
        <w:rPr>
          <w:rFonts w:hint="cs"/>
          <w:sz w:val="22"/>
          <w:szCs w:val="22"/>
          <w:rtl/>
        </w:rPr>
        <w:t xml:space="preserve"> هم توجه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و از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منظر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</w:t>
      </w:r>
      <w:r w:rsidRPr="00F20A7B">
        <w:rPr>
          <w:rFonts w:hint="cs"/>
          <w:sz w:val="22"/>
          <w:szCs w:val="22"/>
          <w:rtl/>
        </w:rPr>
        <w:t xml:space="preserve"> گفت بحث ما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نوع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بحث </w:t>
      </w:r>
      <w:r w:rsidR="00CD36FE">
        <w:rPr>
          <w:sz w:val="22"/>
          <w:szCs w:val="22"/>
          <w:rtl/>
        </w:rPr>
        <w:t>تلف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ق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شکل </w:t>
      </w:r>
      <w:r w:rsidR="00CD36FE">
        <w:rPr>
          <w:sz w:val="22"/>
          <w:szCs w:val="22"/>
          <w:rtl/>
        </w:rPr>
        <w:t>موضوع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 در </w:t>
      </w:r>
      <w:r w:rsidR="00CD36FE">
        <w:rPr>
          <w:sz w:val="22"/>
          <w:szCs w:val="22"/>
          <w:rtl/>
        </w:rPr>
        <w:t>ع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حال </w:t>
      </w:r>
      <w:r w:rsidR="00CD36FE">
        <w:rPr>
          <w:sz w:val="22"/>
          <w:szCs w:val="22"/>
          <w:rtl/>
        </w:rPr>
        <w:t>تفس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ترتب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را شامل است و اگر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را به </w:t>
      </w:r>
      <w:r w:rsidR="00CD36FE">
        <w:rPr>
          <w:sz w:val="22"/>
          <w:szCs w:val="22"/>
          <w:rtl/>
        </w:rPr>
        <w:t>هم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ترت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ب</w:t>
      </w:r>
      <w:r w:rsidRPr="00F20A7B">
        <w:rPr>
          <w:rFonts w:hint="cs"/>
          <w:sz w:val="22"/>
          <w:szCs w:val="22"/>
          <w:rtl/>
        </w:rPr>
        <w:t xml:space="preserve"> جمع </w:t>
      </w:r>
      <w:r w:rsidR="00CD36FE">
        <w:rPr>
          <w:sz w:val="22"/>
          <w:szCs w:val="22"/>
          <w:rtl/>
        </w:rPr>
        <w:t>کن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مجموع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را در کنار هم قرار </w:t>
      </w:r>
      <w:r w:rsidR="00CD36FE">
        <w:rPr>
          <w:sz w:val="22"/>
          <w:szCs w:val="22"/>
          <w:rtl/>
        </w:rPr>
        <w:t>بده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و به صورت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تفس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ترب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بحث استخراج </w:t>
      </w:r>
      <w:r w:rsidR="00CD36FE">
        <w:rPr>
          <w:sz w:val="22"/>
          <w:szCs w:val="22"/>
          <w:rtl/>
        </w:rPr>
        <w:t>کن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و به دست </w:t>
      </w:r>
      <w:r w:rsidR="00CD36FE">
        <w:rPr>
          <w:sz w:val="22"/>
          <w:szCs w:val="22"/>
          <w:rtl/>
        </w:rPr>
        <w:t>آور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>.</w:t>
      </w:r>
    </w:p>
    <w:p w:rsidR="00917CB3" w:rsidRPr="00F20A7B" w:rsidRDefault="00CD36FE" w:rsidP="00917CB3">
      <w:pPr>
        <w:rPr>
          <w:sz w:val="22"/>
          <w:szCs w:val="22"/>
          <w:rtl/>
        </w:rPr>
      </w:pPr>
      <w:r>
        <w:rPr>
          <w:sz w:val="22"/>
          <w:szCs w:val="22"/>
          <w:rtl/>
        </w:rPr>
        <w:t>بنابرا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روش اول، </w:t>
      </w:r>
      <w:r>
        <w:rPr>
          <w:sz w:val="22"/>
          <w:szCs w:val="22"/>
          <w:rtl/>
        </w:rPr>
        <w:t>تلف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ق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از دو روش است با </w:t>
      </w:r>
      <w:r>
        <w:rPr>
          <w:sz w:val="22"/>
          <w:szCs w:val="22"/>
          <w:rtl/>
        </w:rPr>
        <w:t>ترک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ز</w:t>
      </w:r>
      <w:r w:rsidR="00917CB3" w:rsidRPr="00F20A7B">
        <w:rPr>
          <w:rFonts w:hint="cs"/>
          <w:sz w:val="22"/>
          <w:szCs w:val="22"/>
          <w:rtl/>
        </w:rPr>
        <w:t xml:space="preserve"> بحث </w:t>
      </w:r>
      <w:r>
        <w:rPr>
          <w:sz w:val="22"/>
          <w:szCs w:val="22"/>
          <w:rtl/>
        </w:rPr>
        <w:t>ترت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ب</w:t>
      </w:r>
      <w:r>
        <w:rPr>
          <w:rFonts w:hint="cs"/>
          <w:sz w:val="22"/>
          <w:szCs w:val="22"/>
          <w:rtl/>
        </w:rPr>
        <w:t>ی</w:t>
      </w:r>
      <w:r>
        <w:rPr>
          <w:sz w:val="22"/>
          <w:szCs w:val="22"/>
          <w:rtl/>
        </w:rPr>
        <w:t>.</w:t>
      </w:r>
    </w:p>
    <w:p w:rsidR="00917CB3" w:rsidRPr="00F20A7B" w:rsidRDefault="00917CB3" w:rsidP="00917CB3">
      <w:pPr>
        <w:rPr>
          <w:sz w:val="22"/>
          <w:szCs w:val="22"/>
          <w:rtl/>
        </w:rPr>
      </w:pPr>
    </w:p>
    <w:p w:rsidR="00917CB3" w:rsidRPr="00F20A7B" w:rsidRDefault="00917CB3" w:rsidP="00917CB3">
      <w:pPr>
        <w:pStyle w:val="2"/>
        <w:rPr>
          <w:sz w:val="22"/>
          <w:szCs w:val="22"/>
          <w:rtl/>
        </w:rPr>
      </w:pPr>
      <w:bookmarkStart w:id="9" w:name="_Toc274570530"/>
      <w:bookmarkStart w:id="10" w:name="_Toc358883957"/>
      <w:r w:rsidRPr="00F20A7B">
        <w:rPr>
          <w:rFonts w:hint="cs"/>
          <w:sz w:val="22"/>
          <w:szCs w:val="22"/>
          <w:rtl/>
        </w:rPr>
        <w:t xml:space="preserve">وجوه </w:t>
      </w:r>
      <w:r w:rsidR="00CD36FE">
        <w:rPr>
          <w:sz w:val="22"/>
          <w:szCs w:val="22"/>
          <w:rtl/>
        </w:rPr>
        <w:t>تفس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موضوع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>:</w:t>
      </w:r>
      <w:bookmarkEnd w:id="9"/>
      <w:bookmarkEnd w:id="10"/>
    </w:p>
    <w:p w:rsidR="00917CB3" w:rsidRPr="00F20A7B" w:rsidRDefault="00917CB3" w:rsidP="004C6768">
      <w:pPr>
        <w:pStyle w:val="1"/>
        <w:rPr>
          <w:rtl/>
        </w:rPr>
      </w:pPr>
      <w:bookmarkStart w:id="11" w:name="_Toc358883958"/>
      <w:r w:rsidRPr="00F20A7B">
        <w:rPr>
          <w:rFonts w:hint="cs"/>
          <w:rtl/>
        </w:rPr>
        <w:lastRenderedPageBreak/>
        <w:t xml:space="preserve">الف: </w:t>
      </w:r>
      <w:r w:rsidR="00CD36FE">
        <w:rPr>
          <w:rtl/>
        </w:rPr>
        <w:t>موضوع</w:t>
      </w:r>
      <w:r w:rsidR="00CD36FE">
        <w:rPr>
          <w:rFonts w:hint="cs"/>
          <w:rtl/>
        </w:rPr>
        <w:t>ی</w:t>
      </w:r>
      <w:r w:rsidRPr="00F20A7B">
        <w:rPr>
          <w:rFonts w:hint="cs"/>
          <w:rtl/>
        </w:rPr>
        <w:t xml:space="preserve"> به </w:t>
      </w:r>
      <w:r w:rsidR="00CD36FE">
        <w:rPr>
          <w:rtl/>
        </w:rPr>
        <w:t>معنا</w:t>
      </w:r>
      <w:r w:rsidR="00CD36FE">
        <w:rPr>
          <w:rFonts w:hint="cs"/>
          <w:rtl/>
        </w:rPr>
        <w:t>ی</w:t>
      </w:r>
      <w:r w:rsidRPr="00F20A7B">
        <w:rPr>
          <w:rFonts w:hint="cs"/>
          <w:rtl/>
        </w:rPr>
        <w:t xml:space="preserve"> مشهور و متداول</w:t>
      </w:r>
      <w:bookmarkEnd w:id="11"/>
      <w:r w:rsidRPr="00F20A7B">
        <w:rPr>
          <w:rFonts w:hint="cs"/>
          <w:rtl/>
        </w:rPr>
        <w:t xml:space="preserve">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در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روش، سؤال </w:t>
      </w:r>
      <w:r w:rsidR="00CD36FE">
        <w:rPr>
          <w:sz w:val="22"/>
          <w:szCs w:val="22"/>
          <w:rtl/>
        </w:rPr>
        <w:t>پ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ش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وجود ندارد بلکه </w:t>
      </w:r>
      <w:r w:rsidR="00CD36FE">
        <w:rPr>
          <w:sz w:val="22"/>
          <w:szCs w:val="22"/>
          <w:rtl/>
        </w:rPr>
        <w:t>موضوعات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در خود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</w:t>
      </w:r>
      <w:r w:rsidRPr="00F20A7B">
        <w:rPr>
          <w:rFonts w:hint="cs"/>
          <w:sz w:val="22"/>
          <w:szCs w:val="22"/>
          <w:rtl/>
        </w:rPr>
        <w:t xml:space="preserve"> جستجو کرد و به </w:t>
      </w:r>
      <w:r w:rsidR="00CD36FE">
        <w:rPr>
          <w:sz w:val="22"/>
          <w:szCs w:val="22"/>
          <w:rtl/>
        </w:rPr>
        <w:t>آن‌ها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پ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برد،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خواه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بعد از </w:t>
      </w:r>
      <w:r w:rsidR="00CD36FE">
        <w:rPr>
          <w:sz w:val="22"/>
          <w:szCs w:val="22"/>
          <w:rtl/>
        </w:rPr>
        <w:t>تنظ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همه موضوعات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به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نظر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رس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. </w:t>
      </w:r>
    </w:p>
    <w:p w:rsidR="00917CB3" w:rsidRPr="00F20A7B" w:rsidRDefault="00917CB3" w:rsidP="00917CB3">
      <w:pPr>
        <w:rPr>
          <w:sz w:val="22"/>
          <w:szCs w:val="22"/>
          <w:rtl/>
        </w:rPr>
      </w:pPr>
    </w:p>
    <w:p w:rsidR="00917CB3" w:rsidRPr="00F20A7B" w:rsidRDefault="00917CB3" w:rsidP="004C6768">
      <w:pPr>
        <w:pStyle w:val="1"/>
        <w:rPr>
          <w:rtl/>
        </w:rPr>
      </w:pPr>
      <w:bookmarkStart w:id="12" w:name="_Toc358883959"/>
      <w:r w:rsidRPr="00F20A7B">
        <w:rPr>
          <w:rFonts w:hint="cs"/>
          <w:rtl/>
        </w:rPr>
        <w:t xml:space="preserve">ب: </w:t>
      </w:r>
      <w:r w:rsidR="00CD36FE">
        <w:rPr>
          <w:rtl/>
        </w:rPr>
        <w:t>موضوع</w:t>
      </w:r>
      <w:r w:rsidR="00CD36FE">
        <w:rPr>
          <w:rFonts w:hint="cs"/>
          <w:rtl/>
        </w:rPr>
        <w:t>ی</w:t>
      </w:r>
      <w:r w:rsidRPr="00F20A7B">
        <w:rPr>
          <w:rFonts w:hint="cs"/>
          <w:rtl/>
        </w:rPr>
        <w:t xml:space="preserve"> به </w:t>
      </w:r>
      <w:r w:rsidR="00CD36FE">
        <w:rPr>
          <w:rtl/>
        </w:rPr>
        <w:t>معنا</w:t>
      </w:r>
      <w:r w:rsidR="00CD36FE">
        <w:rPr>
          <w:rFonts w:hint="cs"/>
          <w:rtl/>
        </w:rPr>
        <w:t>ی</w:t>
      </w:r>
      <w:r w:rsidRPr="00F20A7B">
        <w:rPr>
          <w:rFonts w:hint="cs"/>
          <w:rtl/>
        </w:rPr>
        <w:t xml:space="preserve"> </w:t>
      </w:r>
      <w:r w:rsidR="00CD36FE">
        <w:rPr>
          <w:rtl/>
        </w:rPr>
        <w:t>شه</w:t>
      </w:r>
      <w:r w:rsidR="00CD36FE">
        <w:rPr>
          <w:rFonts w:hint="cs"/>
          <w:rtl/>
        </w:rPr>
        <w:t>ی</w:t>
      </w:r>
      <w:r w:rsidR="00CD36FE">
        <w:rPr>
          <w:rFonts w:hint="eastAsia"/>
          <w:rtl/>
        </w:rPr>
        <w:t>د</w:t>
      </w:r>
      <w:r w:rsidRPr="00F20A7B">
        <w:rPr>
          <w:rFonts w:hint="cs"/>
          <w:rtl/>
        </w:rPr>
        <w:t xml:space="preserve"> صدر</w:t>
      </w:r>
      <w:bookmarkEnd w:id="12"/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در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روش </w:t>
      </w:r>
      <w:r w:rsidR="00CD36FE">
        <w:rPr>
          <w:sz w:val="22"/>
          <w:szCs w:val="22"/>
          <w:rtl/>
        </w:rPr>
        <w:t>تفس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، با </w:t>
      </w:r>
      <w:r w:rsidR="00CD36FE">
        <w:rPr>
          <w:sz w:val="22"/>
          <w:szCs w:val="22"/>
          <w:rtl/>
        </w:rPr>
        <w:t>نوع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سؤال از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رون</w:t>
      </w:r>
      <w:r w:rsidRPr="00F20A7B">
        <w:rPr>
          <w:rFonts w:hint="cs"/>
          <w:sz w:val="22"/>
          <w:szCs w:val="22"/>
          <w:rtl/>
        </w:rPr>
        <w:t xml:space="preserve">، سراغ متن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رو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>، گرچه آن موضوع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بعداً مکشوف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شود</w:t>
      </w:r>
      <w:r w:rsidRPr="00F20A7B">
        <w:rPr>
          <w:rFonts w:hint="cs"/>
          <w:sz w:val="22"/>
          <w:szCs w:val="22"/>
          <w:rtl/>
        </w:rPr>
        <w:t xml:space="preserve"> که در درون متن هم با دلالات </w:t>
      </w:r>
      <w:r w:rsidR="00CD36FE">
        <w:rPr>
          <w:sz w:val="22"/>
          <w:szCs w:val="22"/>
          <w:rtl/>
        </w:rPr>
        <w:t>غ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رمطابق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غ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یّ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وجود دارد و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نگونه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ست</w:t>
      </w:r>
      <w:r w:rsidRPr="00F20A7B">
        <w:rPr>
          <w:rFonts w:hint="cs"/>
          <w:sz w:val="22"/>
          <w:szCs w:val="22"/>
          <w:rtl/>
        </w:rPr>
        <w:t xml:space="preserve"> که موضوع در متن نباشد، اما به هرحال مبدأ انتقال ما به موضوع، خود متن </w:t>
      </w:r>
      <w:r w:rsidR="00CD36FE">
        <w:rPr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ست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بلکه موضوع را </w:t>
      </w:r>
      <w:r w:rsidR="00CD36FE">
        <w:rPr>
          <w:sz w:val="22"/>
          <w:szCs w:val="22"/>
          <w:rtl/>
        </w:rPr>
        <w:t>ازجا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گر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و سراغ متن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رو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</w:p>
    <w:p w:rsidR="00917CB3" w:rsidRPr="00F20A7B" w:rsidRDefault="00917CB3" w:rsidP="00917CB3">
      <w:pPr>
        <w:rPr>
          <w:sz w:val="22"/>
          <w:szCs w:val="22"/>
          <w:rtl/>
        </w:rPr>
      </w:pP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ما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نجا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به هر دو شکل </w:t>
      </w:r>
      <w:r w:rsidR="00CD36FE">
        <w:rPr>
          <w:sz w:val="22"/>
          <w:szCs w:val="22"/>
          <w:rtl/>
        </w:rPr>
        <w:t>تفس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ترب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موضوع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به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و متون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پرداز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sz w:val="22"/>
          <w:szCs w:val="22"/>
          <w:rtl/>
        </w:rPr>
        <w:t>م.</w:t>
      </w:r>
      <w:r w:rsidRPr="00F20A7B">
        <w:rPr>
          <w:rFonts w:hint="cs"/>
          <w:sz w:val="22"/>
          <w:szCs w:val="22"/>
          <w:rtl/>
        </w:rPr>
        <w:t xml:space="preserve">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ـ ممکن است موضوع </w:t>
      </w:r>
      <w:r w:rsidR="00CD36FE">
        <w:rPr>
          <w:sz w:val="22"/>
          <w:szCs w:val="22"/>
          <w:rtl/>
        </w:rPr>
        <w:t>ترب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، انسان </w:t>
      </w:r>
      <w:r w:rsidR="00CD36FE">
        <w:rPr>
          <w:sz w:val="22"/>
          <w:szCs w:val="22"/>
          <w:rtl/>
        </w:rPr>
        <w:t>شناخت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را از خود متن </w:t>
      </w:r>
      <w:r w:rsidR="00CD36FE">
        <w:rPr>
          <w:sz w:val="22"/>
          <w:szCs w:val="22"/>
          <w:rtl/>
        </w:rPr>
        <w:t>بگ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و به آن نظام </w:t>
      </w:r>
      <w:r w:rsidR="00CD36FE">
        <w:rPr>
          <w:sz w:val="22"/>
          <w:szCs w:val="22"/>
          <w:rtl/>
        </w:rPr>
        <w:t>ببخش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sz w:val="22"/>
          <w:szCs w:val="22"/>
          <w:rtl/>
        </w:rPr>
        <w:t>م.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ـ و ممکن است موضوع را از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رون</w:t>
      </w:r>
      <w:r w:rsidRPr="00F20A7B">
        <w:rPr>
          <w:rFonts w:hint="cs"/>
          <w:sz w:val="22"/>
          <w:szCs w:val="22"/>
          <w:rtl/>
        </w:rPr>
        <w:t xml:space="preserve"> اتّخاذ </w:t>
      </w:r>
      <w:r w:rsidR="00CD36FE">
        <w:rPr>
          <w:sz w:val="22"/>
          <w:szCs w:val="22"/>
          <w:rtl/>
        </w:rPr>
        <w:t>کن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و بر متن عرضه </w:t>
      </w:r>
      <w:r w:rsidR="00CD36FE">
        <w:rPr>
          <w:sz w:val="22"/>
          <w:szCs w:val="22"/>
          <w:rtl/>
        </w:rPr>
        <w:t>کن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کما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که الآن در </w:t>
      </w:r>
      <w:r w:rsidR="00CD36FE">
        <w:rPr>
          <w:sz w:val="22"/>
          <w:szCs w:val="22"/>
          <w:rtl/>
        </w:rPr>
        <w:t>ضم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ناخودآگاه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گونه است.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نکته: </w:t>
      </w:r>
      <w:r w:rsidR="00CD36FE">
        <w:rPr>
          <w:sz w:val="22"/>
          <w:szCs w:val="22"/>
          <w:rtl/>
        </w:rPr>
        <w:t>گاه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هم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دو نوع روش </w:t>
      </w:r>
      <w:r w:rsidR="00CD36FE">
        <w:rPr>
          <w:sz w:val="22"/>
          <w:szCs w:val="22"/>
          <w:rtl/>
        </w:rPr>
        <w:t>تفس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بر هم انطباق </w:t>
      </w:r>
      <w:r w:rsidR="00CD36FE">
        <w:rPr>
          <w:sz w:val="22"/>
          <w:szCs w:val="22"/>
          <w:rtl/>
        </w:rPr>
        <w:t>پ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دا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کند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عن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ما ابتدا </w:t>
      </w:r>
      <w:r w:rsidR="00CD36FE">
        <w:rPr>
          <w:sz w:val="22"/>
          <w:szCs w:val="22"/>
          <w:rtl/>
        </w:rPr>
        <w:t>سؤال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را از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رون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گرفت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ول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وقت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سراغ متن </w:t>
      </w:r>
      <w:r w:rsidR="00CD36FE">
        <w:rPr>
          <w:sz w:val="22"/>
          <w:szCs w:val="22"/>
          <w:rtl/>
        </w:rPr>
        <w:t>رفت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خود متن هم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موضوع را ارائه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کند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گونه </w:t>
      </w:r>
      <w:r w:rsidR="00CD36FE">
        <w:rPr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ست</w:t>
      </w:r>
      <w:r w:rsidRPr="00F20A7B">
        <w:rPr>
          <w:rFonts w:hint="cs"/>
          <w:sz w:val="22"/>
          <w:szCs w:val="22"/>
          <w:rtl/>
        </w:rPr>
        <w:t xml:space="preserve"> که موضوع </w:t>
      </w:r>
      <w:r w:rsidR="00CD36FE">
        <w:rPr>
          <w:sz w:val="22"/>
          <w:szCs w:val="22"/>
          <w:rtl/>
        </w:rPr>
        <w:t>نهان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باشد که با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دلالات </w:t>
      </w:r>
      <w:r w:rsidR="00CD36FE">
        <w:rPr>
          <w:sz w:val="22"/>
          <w:szCs w:val="22"/>
          <w:rtl/>
        </w:rPr>
        <w:t>صر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ح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غ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متن استخراج بشود.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>خلاصه: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>ـ بحث ما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ولو </w:t>
      </w:r>
      <w:r w:rsidR="00CD36FE">
        <w:rPr>
          <w:sz w:val="22"/>
          <w:szCs w:val="22"/>
          <w:rtl/>
        </w:rPr>
        <w:t>تفس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موضوع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است، اما به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شکل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هم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حالت و </w:t>
      </w:r>
      <w:r w:rsidR="00CD36FE">
        <w:rPr>
          <w:sz w:val="22"/>
          <w:szCs w:val="22"/>
          <w:rtl/>
        </w:rPr>
        <w:t>ش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وه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ترت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در آن ملحوظ است ولذا </w:t>
      </w:r>
      <w:r w:rsidR="00CD36FE">
        <w:rPr>
          <w:sz w:val="22"/>
          <w:szCs w:val="22"/>
          <w:rtl/>
        </w:rPr>
        <w:t>وقت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وارد </w:t>
      </w:r>
      <w:r w:rsidR="00CD36FE">
        <w:rPr>
          <w:sz w:val="22"/>
          <w:szCs w:val="22"/>
          <w:rtl/>
        </w:rPr>
        <w:t>بحث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دامنه بحث ما </w:t>
      </w:r>
      <w:r w:rsidR="00CD36FE">
        <w:rPr>
          <w:sz w:val="22"/>
          <w:szCs w:val="22"/>
          <w:rtl/>
        </w:rPr>
        <w:t>وس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ع‌تر</w:t>
      </w:r>
      <w:r w:rsidRPr="00F20A7B">
        <w:rPr>
          <w:rFonts w:hint="cs"/>
          <w:sz w:val="22"/>
          <w:szCs w:val="22"/>
          <w:rtl/>
        </w:rPr>
        <w:t xml:space="preserve"> از آن </w:t>
      </w:r>
      <w:r w:rsidR="00CD36FE">
        <w:rPr>
          <w:sz w:val="22"/>
          <w:szCs w:val="22"/>
          <w:rtl/>
        </w:rPr>
        <w:t>سؤال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است که </w:t>
      </w:r>
      <w:r w:rsidR="00CD36FE">
        <w:rPr>
          <w:sz w:val="22"/>
          <w:szCs w:val="22"/>
          <w:rtl/>
        </w:rPr>
        <w:t>داشت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زها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گر</w:t>
      </w:r>
      <w:r w:rsidRPr="00F20A7B">
        <w:rPr>
          <w:rFonts w:hint="cs"/>
          <w:sz w:val="22"/>
          <w:szCs w:val="22"/>
          <w:rtl/>
        </w:rPr>
        <w:t xml:space="preserve"> را مطرح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و همان موارد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تواند</w:t>
      </w:r>
      <w:r w:rsidRPr="00F20A7B">
        <w:rPr>
          <w:rFonts w:hint="cs"/>
          <w:sz w:val="22"/>
          <w:szCs w:val="22"/>
          <w:rtl/>
        </w:rPr>
        <w:t xml:space="preserve"> مؤثر در </w:t>
      </w:r>
      <w:r w:rsidR="00CD36FE">
        <w:rPr>
          <w:sz w:val="22"/>
          <w:szCs w:val="22"/>
          <w:rtl/>
        </w:rPr>
        <w:t>تفس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ما باشد.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ـ جمع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دو شکل </w:t>
      </w:r>
      <w:r w:rsidR="00CD36FE">
        <w:rPr>
          <w:sz w:val="22"/>
          <w:szCs w:val="22"/>
          <w:rtl/>
        </w:rPr>
        <w:t>موضوع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sz w:val="22"/>
          <w:szCs w:val="22"/>
          <w:rtl/>
        </w:rPr>
        <w:t xml:space="preserve"> موضوع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بالمعن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المتعارف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موضوع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به </w:t>
      </w:r>
      <w:r w:rsidR="00CD36FE">
        <w:rPr>
          <w:sz w:val="22"/>
          <w:szCs w:val="22"/>
          <w:rtl/>
        </w:rPr>
        <w:t>معنا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شه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د</w:t>
      </w:r>
      <w:r w:rsidRPr="00F20A7B">
        <w:rPr>
          <w:rFonts w:hint="cs"/>
          <w:sz w:val="22"/>
          <w:szCs w:val="22"/>
          <w:rtl/>
        </w:rPr>
        <w:t xml:space="preserve"> صد</w:t>
      </w:r>
      <w:r w:rsidR="00CD36FE">
        <w:rPr>
          <w:sz w:val="22"/>
          <w:szCs w:val="22"/>
          <w:rtl/>
        </w:rPr>
        <w:t xml:space="preserve">ر </w:t>
      </w:r>
      <w:r w:rsidRPr="00F20A7B">
        <w:rPr>
          <w:rFonts w:hint="cs"/>
          <w:sz w:val="22"/>
          <w:szCs w:val="22"/>
          <w:rtl/>
        </w:rPr>
        <w:t xml:space="preserve">را </w:t>
      </w:r>
      <w:r w:rsidR="00CD36FE">
        <w:rPr>
          <w:sz w:val="22"/>
          <w:szCs w:val="22"/>
          <w:rtl/>
        </w:rPr>
        <w:t>خواه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داشت و در گذشته </w:t>
      </w:r>
      <w:r w:rsidR="00CD36FE">
        <w:rPr>
          <w:sz w:val="22"/>
          <w:szCs w:val="22"/>
          <w:rtl/>
        </w:rPr>
        <w:t>بحث‌ها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ما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تلف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ق</w:t>
      </w:r>
      <w:r w:rsidRPr="00F20A7B">
        <w:rPr>
          <w:rFonts w:hint="cs"/>
          <w:sz w:val="22"/>
          <w:szCs w:val="22"/>
          <w:rtl/>
        </w:rPr>
        <w:t xml:space="preserve"> را در هر دو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ادآور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ملاحظه </w:t>
      </w:r>
      <w:r w:rsidR="00CD36FE">
        <w:rPr>
          <w:sz w:val="22"/>
          <w:szCs w:val="22"/>
          <w:rtl/>
        </w:rPr>
        <w:t>کرد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د</w:t>
      </w:r>
      <w:r w:rsidRPr="00F20A7B">
        <w:rPr>
          <w:rFonts w:hint="cs"/>
          <w:sz w:val="22"/>
          <w:szCs w:val="22"/>
          <w:rtl/>
        </w:rPr>
        <w:t>.</w:t>
      </w:r>
    </w:p>
    <w:p w:rsidR="00917CB3" w:rsidRPr="00F20A7B" w:rsidRDefault="00917CB3" w:rsidP="00917CB3">
      <w:pPr>
        <w:rPr>
          <w:sz w:val="22"/>
          <w:szCs w:val="22"/>
          <w:rtl/>
        </w:rPr>
      </w:pPr>
    </w:p>
    <w:p w:rsidR="00917CB3" w:rsidRPr="00F20A7B" w:rsidRDefault="00917CB3" w:rsidP="00917CB3">
      <w:pPr>
        <w:pStyle w:val="3"/>
        <w:numPr>
          <w:ilvl w:val="0"/>
          <w:numId w:val="14"/>
        </w:numPr>
        <w:bidi/>
        <w:jc w:val="both"/>
        <w:rPr>
          <w:sz w:val="22"/>
          <w:szCs w:val="22"/>
          <w:rtl/>
        </w:rPr>
      </w:pPr>
      <w:bookmarkStart w:id="13" w:name="_Toc274570531"/>
      <w:bookmarkStart w:id="14" w:name="_Toc358883960"/>
      <w:r w:rsidRPr="00F20A7B">
        <w:rPr>
          <w:rFonts w:hint="cs"/>
          <w:sz w:val="22"/>
          <w:szCs w:val="22"/>
          <w:rtl/>
        </w:rPr>
        <w:lastRenderedPageBreak/>
        <w:t xml:space="preserve">روش </w:t>
      </w:r>
      <w:r w:rsidR="00CD36FE">
        <w:rPr>
          <w:sz w:val="22"/>
          <w:szCs w:val="22"/>
          <w:rtl/>
        </w:rPr>
        <w:t>تلف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ق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تفس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قرآن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با </w:t>
      </w:r>
      <w:r w:rsidR="00CD36FE">
        <w:rPr>
          <w:sz w:val="22"/>
          <w:szCs w:val="22"/>
          <w:rtl/>
        </w:rPr>
        <w:t>تفس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  <w:bookmarkEnd w:id="13"/>
      <w:bookmarkEnd w:id="14"/>
      <w:r w:rsidR="00CD36FE">
        <w:rPr>
          <w:sz w:val="22"/>
          <w:szCs w:val="22"/>
          <w:rtl/>
        </w:rPr>
        <w:t>حد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ث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گرچه </w:t>
      </w:r>
      <w:r w:rsidR="00CD36FE">
        <w:rPr>
          <w:sz w:val="22"/>
          <w:szCs w:val="22"/>
          <w:rtl/>
        </w:rPr>
        <w:t>تفس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قرآن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منظور و ملحوظ ما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باشد</w:t>
      </w:r>
      <w:r w:rsidRPr="00F20A7B">
        <w:rPr>
          <w:rFonts w:hint="cs"/>
          <w:sz w:val="22"/>
          <w:szCs w:val="22"/>
          <w:rtl/>
        </w:rPr>
        <w:t xml:space="preserve">، اما همواره </w:t>
      </w:r>
      <w:r w:rsidR="00CD36FE">
        <w:rPr>
          <w:sz w:val="22"/>
          <w:szCs w:val="22"/>
          <w:rtl/>
        </w:rPr>
        <w:t>سع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در هرجا که ضرورت داشته باشد </w:t>
      </w:r>
      <w:r w:rsidR="00CD36FE">
        <w:rPr>
          <w:sz w:val="22"/>
          <w:szCs w:val="22"/>
          <w:rtl/>
        </w:rPr>
        <w:t>برا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که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حج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نائل </w:t>
      </w:r>
      <w:r w:rsidR="00CD36FE">
        <w:rPr>
          <w:sz w:val="22"/>
          <w:szCs w:val="22"/>
          <w:rtl/>
        </w:rPr>
        <w:t>بشو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و آن </w:t>
      </w:r>
      <w:r w:rsidR="00CD36FE">
        <w:rPr>
          <w:sz w:val="22"/>
          <w:szCs w:val="22"/>
          <w:rtl/>
        </w:rPr>
        <w:t>جا</w:t>
      </w:r>
      <w:r w:rsidR="00CD36FE">
        <w:rPr>
          <w:rFonts w:hint="cs"/>
          <w:sz w:val="22"/>
          <w:szCs w:val="22"/>
          <w:rtl/>
        </w:rPr>
        <w:t>یی</w:t>
      </w:r>
      <w:r w:rsidRPr="00F20A7B">
        <w:rPr>
          <w:rFonts w:hint="cs"/>
          <w:sz w:val="22"/>
          <w:szCs w:val="22"/>
          <w:rtl/>
        </w:rPr>
        <w:t xml:space="preserve"> که </w:t>
      </w:r>
      <w:r w:rsidR="00CD36FE">
        <w:rPr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از</w:t>
      </w:r>
      <w:r w:rsidRPr="00F20A7B">
        <w:rPr>
          <w:rFonts w:hint="cs"/>
          <w:sz w:val="22"/>
          <w:szCs w:val="22"/>
          <w:rtl/>
        </w:rPr>
        <w:t xml:space="preserve"> است، </w:t>
      </w:r>
      <w:r w:rsidR="00CD36FE">
        <w:rPr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نگاه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گاه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نگاه </w:t>
      </w:r>
      <w:r w:rsidR="00CD36FE">
        <w:rPr>
          <w:sz w:val="22"/>
          <w:szCs w:val="22"/>
          <w:rtl/>
        </w:rPr>
        <w:t>کامل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به </w:t>
      </w:r>
      <w:r w:rsidR="00CD36FE">
        <w:rPr>
          <w:sz w:val="22"/>
          <w:szCs w:val="22"/>
          <w:rtl/>
        </w:rPr>
        <w:t>روا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و اخبار و </w:t>
      </w:r>
      <w:r w:rsidR="00CD36FE">
        <w:rPr>
          <w:sz w:val="22"/>
          <w:szCs w:val="22"/>
          <w:rtl/>
        </w:rPr>
        <w:t>احاد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ث</w:t>
      </w:r>
      <w:r w:rsidRPr="00F20A7B">
        <w:rPr>
          <w:rFonts w:hint="cs"/>
          <w:sz w:val="22"/>
          <w:szCs w:val="22"/>
          <w:rtl/>
        </w:rPr>
        <w:t xml:space="preserve"> هم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افکن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آن‌ها</w:t>
      </w:r>
      <w:r w:rsidRPr="00F20A7B">
        <w:rPr>
          <w:rFonts w:hint="cs"/>
          <w:sz w:val="22"/>
          <w:szCs w:val="22"/>
          <w:rtl/>
        </w:rPr>
        <w:t xml:space="preserve"> را مورد توجه قرار </w:t>
      </w:r>
      <w:r w:rsidR="00CD36FE">
        <w:rPr>
          <w:sz w:val="22"/>
          <w:szCs w:val="22"/>
          <w:rtl/>
        </w:rPr>
        <w:t>بده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ولذا </w:t>
      </w:r>
      <w:r w:rsidR="00CD36FE">
        <w:rPr>
          <w:sz w:val="22"/>
          <w:szCs w:val="22"/>
          <w:rtl/>
        </w:rPr>
        <w:t>نوع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تفس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قرآن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با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تکمله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تفس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حد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ث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همراه خواهد بود. همان </w:t>
      </w:r>
      <w:r w:rsidR="00CD36FE">
        <w:rPr>
          <w:sz w:val="22"/>
          <w:szCs w:val="22"/>
          <w:rtl/>
        </w:rPr>
        <w:t>شکل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مرحوم علامه در </w:t>
      </w:r>
      <w:r w:rsidR="00CD36FE">
        <w:rPr>
          <w:sz w:val="22"/>
          <w:szCs w:val="22"/>
          <w:rtl/>
        </w:rPr>
        <w:t>تفس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الم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زان</w:t>
      </w:r>
      <w:r w:rsidRPr="00F20A7B">
        <w:rPr>
          <w:rFonts w:hint="cs"/>
          <w:sz w:val="22"/>
          <w:szCs w:val="22"/>
          <w:rtl/>
        </w:rPr>
        <w:t xml:space="preserve"> دارند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البته در </w:t>
      </w:r>
      <w:r w:rsidR="00CD36FE">
        <w:rPr>
          <w:sz w:val="22"/>
          <w:szCs w:val="22"/>
          <w:rtl/>
        </w:rPr>
        <w:t>تفس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الم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زان</w:t>
      </w:r>
      <w:r w:rsidRPr="00F20A7B">
        <w:rPr>
          <w:rFonts w:hint="cs"/>
          <w:sz w:val="22"/>
          <w:szCs w:val="22"/>
          <w:rtl/>
        </w:rPr>
        <w:t xml:space="preserve">، به رغم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که به </w:t>
      </w:r>
      <w:r w:rsidR="00CD36FE">
        <w:rPr>
          <w:sz w:val="22"/>
          <w:szCs w:val="22"/>
          <w:rtl/>
        </w:rPr>
        <w:t>خوب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به </w:t>
      </w:r>
      <w:r w:rsidR="00CD36FE">
        <w:rPr>
          <w:sz w:val="22"/>
          <w:szCs w:val="22"/>
          <w:rtl/>
        </w:rPr>
        <w:t>روا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پرداخته شده است، اما در </w:t>
      </w:r>
      <w:r w:rsidR="00CD36FE">
        <w:rPr>
          <w:sz w:val="22"/>
          <w:szCs w:val="22"/>
          <w:rtl/>
        </w:rPr>
        <w:t>موارد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هم فراتر از آن که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شان</w:t>
      </w:r>
      <w:r w:rsidRPr="00F20A7B">
        <w:rPr>
          <w:rFonts w:hint="cs"/>
          <w:sz w:val="22"/>
          <w:szCs w:val="22"/>
          <w:rtl/>
        </w:rPr>
        <w:t xml:space="preserve"> پرداختند </w:t>
      </w:r>
      <w:r w:rsidR="00CD36FE">
        <w:rPr>
          <w:sz w:val="22"/>
          <w:szCs w:val="22"/>
          <w:rtl/>
        </w:rPr>
        <w:t>مسائل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در </w:t>
      </w:r>
      <w:r w:rsidR="00CD36FE">
        <w:rPr>
          <w:sz w:val="22"/>
          <w:szCs w:val="22"/>
          <w:rtl/>
        </w:rPr>
        <w:t>روا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Pr="00F20A7B">
        <w:rPr>
          <w:rFonts w:hint="cs"/>
          <w:sz w:val="22"/>
          <w:szCs w:val="22"/>
          <w:rtl/>
        </w:rPr>
        <w:t xml:space="preserve"> هست که در آنجا </w:t>
      </w:r>
      <w:r w:rsidR="00CD36FE">
        <w:rPr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امده</w:t>
      </w:r>
      <w:r w:rsidRPr="00F20A7B">
        <w:rPr>
          <w:rFonts w:hint="cs"/>
          <w:sz w:val="22"/>
          <w:szCs w:val="22"/>
          <w:rtl/>
        </w:rPr>
        <w:t xml:space="preserve"> است.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جمع </w:t>
      </w:r>
      <w:r w:rsidR="00CD36FE">
        <w:rPr>
          <w:sz w:val="22"/>
          <w:szCs w:val="22"/>
          <w:rtl/>
        </w:rPr>
        <w:t>بند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نت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جه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چهار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که بحث شد: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در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نجا</w:t>
      </w:r>
      <w:r w:rsidRPr="00F20A7B">
        <w:rPr>
          <w:rFonts w:hint="cs"/>
          <w:sz w:val="22"/>
          <w:szCs w:val="22"/>
          <w:rtl/>
        </w:rPr>
        <w:t xml:space="preserve"> ما چهار نوع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را </w:t>
      </w:r>
      <w:r w:rsidR="00CD36FE">
        <w:rPr>
          <w:sz w:val="22"/>
          <w:szCs w:val="22"/>
          <w:rtl/>
        </w:rPr>
        <w:t>بررس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کرد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که دو تا از </w:t>
      </w:r>
      <w:r w:rsidR="00CD36FE">
        <w:rPr>
          <w:sz w:val="22"/>
          <w:szCs w:val="22"/>
          <w:rtl/>
        </w:rPr>
        <w:t>آن‌ها</w:t>
      </w:r>
      <w:r w:rsidRPr="00F20A7B">
        <w:rPr>
          <w:rFonts w:hint="cs"/>
          <w:sz w:val="22"/>
          <w:szCs w:val="22"/>
          <w:rtl/>
        </w:rPr>
        <w:t xml:space="preserve"> تک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بود و دو تا از </w:t>
      </w:r>
      <w:r w:rsidR="00CD36FE">
        <w:rPr>
          <w:sz w:val="22"/>
          <w:szCs w:val="22"/>
          <w:rtl/>
        </w:rPr>
        <w:t>آن‌ها</w:t>
      </w:r>
      <w:r w:rsidRPr="00F20A7B">
        <w:rPr>
          <w:rFonts w:hint="cs"/>
          <w:sz w:val="22"/>
          <w:szCs w:val="22"/>
          <w:rtl/>
        </w:rPr>
        <w:t xml:space="preserve"> هم مجموعه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بود و ما </w:t>
      </w:r>
      <w:r w:rsidR="00CD36FE">
        <w:rPr>
          <w:sz w:val="22"/>
          <w:szCs w:val="22"/>
          <w:rtl/>
        </w:rPr>
        <w:t>ترک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ز</w:t>
      </w:r>
      <w:r w:rsidRPr="00F20A7B">
        <w:rPr>
          <w:rFonts w:hint="cs"/>
          <w:sz w:val="22"/>
          <w:szCs w:val="22"/>
          <w:rtl/>
        </w:rPr>
        <w:t xml:space="preserve"> بر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نداشت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>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دو تک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عبارتند از:</w:t>
      </w:r>
    </w:p>
    <w:p w:rsidR="00917CB3" w:rsidRPr="00F20A7B" w:rsidRDefault="00CD36FE" w:rsidP="00917CB3">
      <w:pPr>
        <w:rPr>
          <w:sz w:val="22"/>
          <w:szCs w:val="22"/>
          <w:rtl/>
        </w:rPr>
      </w:pPr>
      <w:r>
        <w:rPr>
          <w:sz w:val="22"/>
          <w:szCs w:val="22"/>
          <w:rtl/>
        </w:rPr>
        <w:t>1 إن</w:t>
      </w:r>
      <w:r w:rsidR="00917CB3" w:rsidRPr="00F20A7B">
        <w:rPr>
          <w:rFonts w:hint="cs"/>
          <w:sz w:val="22"/>
          <w:szCs w:val="22"/>
          <w:rtl/>
        </w:rPr>
        <w:t xml:space="preserve"> تجهر بالقول إنه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علم</w:t>
      </w:r>
      <w:r w:rsidR="00917CB3" w:rsidRPr="00F20A7B">
        <w:rPr>
          <w:rFonts w:hint="cs"/>
          <w:sz w:val="22"/>
          <w:szCs w:val="22"/>
          <w:rtl/>
        </w:rPr>
        <w:t xml:space="preserve"> السر و </w:t>
      </w:r>
      <w:r>
        <w:rPr>
          <w:sz w:val="22"/>
          <w:szCs w:val="22"/>
          <w:rtl/>
        </w:rPr>
        <w:t>أخف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2 إن الله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حول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المرء و قلبه </w:t>
      </w:r>
    </w:p>
    <w:p w:rsidR="00917CB3" w:rsidRPr="00F20A7B" w:rsidRDefault="00CD36FE" w:rsidP="00917CB3">
      <w:pPr>
        <w:rPr>
          <w:sz w:val="22"/>
          <w:szCs w:val="22"/>
          <w:rtl/>
        </w:rPr>
      </w:pP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دو </w:t>
      </w:r>
      <w:r>
        <w:rPr>
          <w:sz w:val="22"/>
          <w:szCs w:val="22"/>
          <w:rtl/>
        </w:rPr>
        <w:t>آ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ه</w:t>
      </w:r>
      <w:r w:rsidR="00917CB3" w:rsidRPr="00F20A7B">
        <w:rPr>
          <w:rFonts w:hint="cs"/>
          <w:sz w:val="22"/>
          <w:szCs w:val="22"/>
          <w:rtl/>
        </w:rPr>
        <w:t xml:space="preserve"> مستند بحث ما اس</w:t>
      </w:r>
      <w:r>
        <w:rPr>
          <w:sz w:val="22"/>
          <w:szCs w:val="22"/>
          <w:rtl/>
        </w:rPr>
        <w:t>ت.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>بحث سوم و چهارم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که مجموعه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را شامل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شد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تذکار و تذکر و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ادآور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بود که مجموعه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بود که پنچاه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بود و ما </w:t>
      </w:r>
      <w:r w:rsidR="00CD36FE">
        <w:rPr>
          <w:sz w:val="22"/>
          <w:szCs w:val="22"/>
          <w:rtl/>
        </w:rPr>
        <w:t>بخش‌ها</w:t>
      </w:r>
      <w:r w:rsidR="00CD36FE">
        <w:rPr>
          <w:rFonts w:hint="cs"/>
          <w:sz w:val="22"/>
          <w:szCs w:val="22"/>
          <w:rtl/>
        </w:rPr>
        <w:t>یی</w:t>
      </w:r>
      <w:r w:rsidRPr="00F20A7B">
        <w:rPr>
          <w:rFonts w:hint="cs"/>
          <w:sz w:val="22"/>
          <w:szCs w:val="22"/>
          <w:rtl/>
        </w:rPr>
        <w:t xml:space="preserve"> از آن را </w:t>
      </w:r>
      <w:r w:rsidR="00CD36FE">
        <w:rPr>
          <w:sz w:val="22"/>
          <w:szCs w:val="22"/>
          <w:rtl/>
        </w:rPr>
        <w:t>بررس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کرد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و چهارم هم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ان</w:t>
      </w:r>
      <w:r w:rsidRPr="00F20A7B">
        <w:rPr>
          <w:rFonts w:hint="cs"/>
          <w:sz w:val="22"/>
          <w:szCs w:val="22"/>
          <w:rtl/>
        </w:rPr>
        <w:t xml:space="preserve"> بو</w:t>
      </w:r>
      <w:r w:rsidR="00CD36FE">
        <w:rPr>
          <w:sz w:val="22"/>
          <w:szCs w:val="22"/>
          <w:rtl/>
        </w:rPr>
        <w:t>د.</w:t>
      </w:r>
      <w:r w:rsidRPr="00F20A7B">
        <w:rPr>
          <w:rFonts w:hint="cs"/>
          <w:sz w:val="22"/>
          <w:szCs w:val="22"/>
          <w:rtl/>
        </w:rPr>
        <w:t xml:space="preserve">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در </w:t>
      </w:r>
      <w:r w:rsidR="00CD36FE">
        <w:rPr>
          <w:sz w:val="22"/>
          <w:szCs w:val="22"/>
          <w:rtl/>
        </w:rPr>
        <w:t>بحث‌ها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نده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گاه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تک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را </w:t>
      </w:r>
      <w:r w:rsidR="00CD36FE">
        <w:rPr>
          <w:sz w:val="22"/>
          <w:szCs w:val="22"/>
          <w:rtl/>
        </w:rPr>
        <w:t>بررس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که محور بحث ما خود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شود</w:t>
      </w:r>
      <w:r w:rsidRPr="00F20A7B">
        <w:rPr>
          <w:rFonts w:hint="cs"/>
          <w:sz w:val="22"/>
          <w:szCs w:val="22"/>
          <w:rtl/>
        </w:rPr>
        <w:t xml:space="preserve"> که در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هم غور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گاه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مجموعه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را با هم </w:t>
      </w:r>
      <w:r w:rsidR="00CD36FE">
        <w:rPr>
          <w:sz w:val="22"/>
          <w:szCs w:val="22"/>
          <w:rtl/>
        </w:rPr>
        <w:t>بررس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که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به صورت </w:t>
      </w:r>
      <w:r w:rsidR="00CD36FE">
        <w:rPr>
          <w:sz w:val="22"/>
          <w:szCs w:val="22"/>
          <w:rtl/>
        </w:rPr>
        <w:t>و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ژه</w:t>
      </w:r>
      <w:r w:rsidRPr="00F20A7B">
        <w:rPr>
          <w:rFonts w:hint="cs"/>
          <w:sz w:val="22"/>
          <w:szCs w:val="22"/>
          <w:rtl/>
        </w:rPr>
        <w:t xml:space="preserve"> مورد بحث </w:t>
      </w:r>
      <w:r w:rsidR="00CD36FE">
        <w:rPr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ست</w:t>
      </w:r>
      <w:r w:rsidRPr="00F20A7B">
        <w:rPr>
          <w:rFonts w:hint="cs"/>
          <w:sz w:val="22"/>
          <w:szCs w:val="22"/>
          <w:rtl/>
        </w:rPr>
        <w:t>.</w:t>
      </w:r>
    </w:p>
    <w:p w:rsidR="00917CB3" w:rsidRPr="00F20A7B" w:rsidRDefault="00CD36FE" w:rsidP="004C6768">
      <w:pPr>
        <w:pStyle w:val="1"/>
        <w:rPr>
          <w:rtl/>
        </w:rPr>
      </w:pPr>
      <w:bookmarkStart w:id="15" w:name="_Toc274570532"/>
      <w:bookmarkStart w:id="16" w:name="_Toc358883961"/>
      <w:r>
        <w:rPr>
          <w:rtl/>
        </w:rPr>
        <w:t>نـــتــا</w:t>
      </w:r>
      <w:r>
        <w:rPr>
          <w:rFonts w:hint="cs"/>
          <w:rtl/>
        </w:rPr>
        <w:t>ی</w:t>
      </w:r>
      <w:r>
        <w:rPr>
          <w:rFonts w:hint="eastAsia"/>
          <w:rtl/>
        </w:rPr>
        <w:t>ــج</w:t>
      </w:r>
      <w:r w:rsidR="00917CB3" w:rsidRPr="00F20A7B">
        <w:rPr>
          <w:rFonts w:hint="cs"/>
          <w:rtl/>
        </w:rPr>
        <w:t xml:space="preserve"> حـــاصــل از </w:t>
      </w:r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ـــات</w:t>
      </w:r>
      <w:r w:rsidR="00917CB3" w:rsidRPr="00F20A7B">
        <w:rPr>
          <w:rFonts w:hint="cs"/>
          <w:rtl/>
        </w:rPr>
        <w:t xml:space="preserve"> مذکــور:</w:t>
      </w:r>
      <w:bookmarkEnd w:id="15"/>
      <w:bookmarkEnd w:id="16"/>
    </w:p>
    <w:p w:rsidR="00917CB3" w:rsidRPr="00F20A7B" w:rsidRDefault="00917CB3" w:rsidP="004C6768">
      <w:pPr>
        <w:pStyle w:val="1"/>
        <w:rPr>
          <w:rtl/>
        </w:rPr>
      </w:pPr>
      <w:bookmarkStart w:id="17" w:name="_Toc358883962"/>
      <w:r w:rsidRPr="00F20A7B">
        <w:rPr>
          <w:rFonts w:hint="cs"/>
          <w:rtl/>
        </w:rPr>
        <w:t xml:space="preserve">ـ </w:t>
      </w:r>
      <w:r w:rsidR="00CD36FE">
        <w:rPr>
          <w:rtl/>
        </w:rPr>
        <w:t>نت</w:t>
      </w:r>
      <w:r w:rsidR="00CD36FE">
        <w:rPr>
          <w:rFonts w:hint="cs"/>
          <w:rtl/>
        </w:rPr>
        <w:t>ی</w:t>
      </w:r>
      <w:r w:rsidR="00CD36FE">
        <w:rPr>
          <w:rFonts w:hint="eastAsia"/>
          <w:rtl/>
        </w:rPr>
        <w:t>جه</w:t>
      </w:r>
      <w:r w:rsidRPr="00F20A7B">
        <w:rPr>
          <w:rFonts w:hint="cs"/>
          <w:rtl/>
        </w:rPr>
        <w:t xml:space="preserve"> اول :</w:t>
      </w:r>
      <w:bookmarkEnd w:id="17"/>
      <w:r w:rsidRPr="00F20A7B">
        <w:rPr>
          <w:rFonts w:hint="cs"/>
          <w:rtl/>
        </w:rPr>
        <w:t xml:space="preserve">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همه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و به خصوص </w:t>
      </w:r>
      <w:r w:rsidR="00CD36FE">
        <w:rPr>
          <w:sz w:val="22"/>
          <w:szCs w:val="22"/>
          <w:rtl/>
        </w:rPr>
        <w:t>«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علم</w:t>
      </w:r>
      <w:r w:rsidRPr="00F20A7B">
        <w:rPr>
          <w:rFonts w:hint="cs"/>
          <w:sz w:val="22"/>
          <w:szCs w:val="22"/>
          <w:rtl/>
        </w:rPr>
        <w:t xml:space="preserve"> السر و </w:t>
      </w:r>
      <w:r w:rsidR="00CD36FE">
        <w:rPr>
          <w:sz w:val="22"/>
          <w:szCs w:val="22"/>
          <w:rtl/>
        </w:rPr>
        <w:t>أخف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»</w:t>
      </w:r>
      <w:r w:rsidRPr="00F20A7B">
        <w:rPr>
          <w:rFonts w:hint="cs"/>
          <w:sz w:val="22"/>
          <w:szCs w:val="22"/>
          <w:rtl/>
        </w:rPr>
        <w:t xml:space="preserve"> قابل انطباق بر امور ناخودآگاه در آن </w:t>
      </w:r>
      <w:r w:rsidR="00CD36FE">
        <w:rPr>
          <w:sz w:val="22"/>
          <w:szCs w:val="22"/>
          <w:rtl/>
        </w:rPr>
        <w:t>شخص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Pr="00F20A7B">
        <w:rPr>
          <w:rFonts w:hint="cs"/>
          <w:sz w:val="22"/>
          <w:szCs w:val="22"/>
          <w:rtl/>
        </w:rPr>
        <w:t xml:space="preserve"> است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عن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اگر از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رون</w:t>
      </w:r>
      <w:r w:rsidRPr="00F20A7B">
        <w:rPr>
          <w:rFonts w:hint="cs"/>
          <w:sz w:val="22"/>
          <w:szCs w:val="22"/>
          <w:rtl/>
        </w:rPr>
        <w:t xml:space="preserve"> اثبات بشود و </w:t>
      </w:r>
      <w:r w:rsidR="00CD36FE">
        <w:rPr>
          <w:sz w:val="22"/>
          <w:szCs w:val="22"/>
          <w:rtl/>
        </w:rPr>
        <w:t>دل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ل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عقل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اثبات بکند که </w:t>
      </w:r>
      <w:r w:rsidR="00CD36FE">
        <w:rPr>
          <w:sz w:val="22"/>
          <w:szCs w:val="22"/>
          <w:rtl/>
        </w:rPr>
        <w:t>چن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ز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وجود دارد، قطعاً «</w:t>
      </w:r>
      <w:r w:rsidR="00CD36FE">
        <w:rPr>
          <w:sz w:val="22"/>
          <w:szCs w:val="22"/>
          <w:rtl/>
        </w:rPr>
        <w:t>أخف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» شامل آن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شود</w:t>
      </w:r>
      <w:r w:rsidRPr="00F20A7B">
        <w:rPr>
          <w:rFonts w:hint="cs"/>
          <w:sz w:val="22"/>
          <w:szCs w:val="22"/>
          <w:rtl/>
        </w:rPr>
        <w:t xml:space="preserve"> و «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حول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المرء و قلبه» با </w:t>
      </w:r>
      <w:r w:rsidR="00CD36FE">
        <w:rPr>
          <w:sz w:val="22"/>
          <w:szCs w:val="22"/>
          <w:rtl/>
        </w:rPr>
        <w:t>تفس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ما </w:t>
      </w:r>
      <w:r w:rsidR="00CD36FE">
        <w:rPr>
          <w:sz w:val="22"/>
          <w:szCs w:val="22"/>
          <w:rtl/>
        </w:rPr>
        <w:t>کرد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تواند</w:t>
      </w:r>
      <w:r w:rsidRPr="00F20A7B">
        <w:rPr>
          <w:rFonts w:hint="cs"/>
          <w:sz w:val="22"/>
          <w:szCs w:val="22"/>
          <w:rtl/>
        </w:rPr>
        <w:t xml:space="preserve"> شامل آن بشود. </w:t>
      </w:r>
    </w:p>
    <w:p w:rsidR="00917CB3" w:rsidRPr="00F20A7B" w:rsidRDefault="00917CB3" w:rsidP="004C6768">
      <w:pPr>
        <w:pStyle w:val="1"/>
        <w:rPr>
          <w:rtl/>
        </w:rPr>
      </w:pPr>
      <w:bookmarkStart w:id="18" w:name="_Toc358883963"/>
      <w:r w:rsidRPr="00F20A7B">
        <w:rPr>
          <w:rFonts w:hint="cs"/>
          <w:rtl/>
        </w:rPr>
        <w:lastRenderedPageBreak/>
        <w:t xml:space="preserve">ـ </w:t>
      </w:r>
      <w:r w:rsidR="00CD36FE">
        <w:rPr>
          <w:rtl/>
        </w:rPr>
        <w:t>نت</w:t>
      </w:r>
      <w:r w:rsidR="00CD36FE">
        <w:rPr>
          <w:rFonts w:hint="cs"/>
          <w:rtl/>
        </w:rPr>
        <w:t>ی</w:t>
      </w:r>
      <w:r w:rsidR="00CD36FE">
        <w:rPr>
          <w:rFonts w:hint="eastAsia"/>
          <w:rtl/>
        </w:rPr>
        <w:t>جه</w:t>
      </w:r>
      <w:r w:rsidRPr="00F20A7B">
        <w:rPr>
          <w:rFonts w:hint="cs"/>
          <w:rtl/>
        </w:rPr>
        <w:t xml:space="preserve"> دوم:</w:t>
      </w:r>
      <w:bookmarkEnd w:id="18"/>
      <w:r w:rsidRPr="00F20A7B">
        <w:rPr>
          <w:rFonts w:hint="cs"/>
          <w:rtl/>
        </w:rPr>
        <w:t xml:space="preserve"> </w:t>
      </w:r>
    </w:p>
    <w:p w:rsidR="00917CB3" w:rsidRPr="00F20A7B" w:rsidRDefault="00CD36FE" w:rsidP="00917CB3">
      <w:pPr>
        <w:rPr>
          <w:sz w:val="22"/>
          <w:szCs w:val="22"/>
          <w:rtl/>
        </w:rPr>
      </w:pPr>
      <w:r>
        <w:rPr>
          <w:sz w:val="22"/>
          <w:szCs w:val="22"/>
          <w:rtl/>
        </w:rPr>
        <w:t>آ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آ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ات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توانند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ک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ناخودآگاه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را اثبات بکند</w:t>
      </w:r>
      <w:r>
        <w:rPr>
          <w:sz w:val="22"/>
          <w:szCs w:val="22"/>
          <w:rtl/>
        </w:rPr>
        <w:t>؟</w:t>
      </w:r>
      <w:r w:rsidR="00917CB3" w:rsidRPr="00F20A7B">
        <w:rPr>
          <w:rFonts w:hint="cs"/>
          <w:sz w:val="22"/>
          <w:szCs w:val="22"/>
          <w:rtl/>
        </w:rPr>
        <w:t xml:space="preserve"> </w:t>
      </w:r>
    </w:p>
    <w:p w:rsidR="00917CB3" w:rsidRPr="00F20A7B" w:rsidRDefault="00CD36FE" w:rsidP="00917CB3">
      <w:pPr>
        <w:pStyle w:val="ac"/>
        <w:numPr>
          <w:ilvl w:val="0"/>
          <w:numId w:val="15"/>
        </w:numPr>
        <w:rPr>
          <w:sz w:val="22"/>
          <w:szCs w:val="22"/>
          <w:rtl/>
        </w:rPr>
      </w:pPr>
      <w:r>
        <w:rPr>
          <w:sz w:val="22"/>
          <w:szCs w:val="22"/>
          <w:rtl/>
        </w:rPr>
        <w:t>گفت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م</w:t>
      </w:r>
      <w:r w:rsidR="00917CB3" w:rsidRPr="00F20A7B">
        <w:rPr>
          <w:rFonts w:hint="cs"/>
          <w:sz w:val="22"/>
          <w:szCs w:val="22"/>
          <w:rtl/>
        </w:rPr>
        <w:t xml:space="preserve"> که «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علم</w:t>
      </w:r>
      <w:r w:rsidR="00917CB3" w:rsidRPr="00F20A7B">
        <w:rPr>
          <w:rFonts w:hint="cs"/>
          <w:sz w:val="22"/>
          <w:szCs w:val="22"/>
          <w:rtl/>
        </w:rPr>
        <w:t xml:space="preserve"> السر و </w:t>
      </w:r>
      <w:r>
        <w:rPr>
          <w:sz w:val="22"/>
          <w:szCs w:val="22"/>
          <w:rtl/>
        </w:rPr>
        <w:t>أخف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» </w:t>
      </w:r>
      <w:r>
        <w:rPr>
          <w:sz w:val="22"/>
          <w:szCs w:val="22"/>
          <w:rtl/>
        </w:rPr>
        <w:t>و. «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حول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ب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المرء و قلب</w:t>
      </w:r>
      <w:r>
        <w:rPr>
          <w:sz w:val="22"/>
          <w:szCs w:val="22"/>
          <w:rtl/>
        </w:rPr>
        <w:t>ه»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اشعار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دارد، </w:t>
      </w:r>
      <w:r>
        <w:rPr>
          <w:sz w:val="22"/>
          <w:szCs w:val="22"/>
          <w:rtl/>
        </w:rPr>
        <w:t>ول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در حدّ دلالت </w:t>
      </w:r>
      <w:r>
        <w:rPr>
          <w:sz w:val="22"/>
          <w:szCs w:val="22"/>
          <w:rtl/>
        </w:rPr>
        <w:t>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ست</w:t>
      </w:r>
      <w:r w:rsidR="00917CB3" w:rsidRPr="00F20A7B">
        <w:rPr>
          <w:rFonts w:hint="cs"/>
          <w:sz w:val="22"/>
          <w:szCs w:val="22"/>
          <w:rtl/>
        </w:rPr>
        <w:t xml:space="preserve">،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توانند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تأ</w:t>
      </w:r>
      <w:r>
        <w:rPr>
          <w:rFonts w:hint="cs"/>
          <w:sz w:val="22"/>
          <w:szCs w:val="22"/>
          <w:rtl/>
        </w:rPr>
        <w:t>یی</w:t>
      </w:r>
      <w:r>
        <w:rPr>
          <w:rFonts w:hint="eastAsia"/>
          <w:sz w:val="22"/>
          <w:szCs w:val="22"/>
          <w:rtl/>
        </w:rPr>
        <w:t>د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در </w:t>
      </w:r>
      <w:r>
        <w:rPr>
          <w:sz w:val="22"/>
          <w:szCs w:val="22"/>
          <w:rtl/>
        </w:rPr>
        <w:t>آ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ه</w:t>
      </w:r>
      <w:r w:rsidR="00917CB3" w:rsidRPr="00F20A7B">
        <w:rPr>
          <w:rFonts w:hint="cs"/>
          <w:sz w:val="22"/>
          <w:szCs w:val="22"/>
          <w:rtl/>
        </w:rPr>
        <w:t xml:space="preserve"> باشند، </w:t>
      </w:r>
      <w:r>
        <w:rPr>
          <w:sz w:val="22"/>
          <w:szCs w:val="22"/>
          <w:rtl/>
        </w:rPr>
        <w:t>ول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در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ک</w:t>
      </w:r>
      <w:r w:rsidR="00917CB3" w:rsidRPr="00F20A7B">
        <w:rPr>
          <w:rFonts w:hint="cs"/>
          <w:sz w:val="22"/>
          <w:szCs w:val="22"/>
          <w:rtl/>
        </w:rPr>
        <w:t xml:space="preserve"> حد </w:t>
      </w:r>
      <w:r>
        <w:rPr>
          <w:sz w:val="22"/>
          <w:szCs w:val="22"/>
          <w:rtl/>
        </w:rPr>
        <w:t>دلالت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که </w:t>
      </w:r>
      <w:r>
        <w:rPr>
          <w:sz w:val="22"/>
          <w:szCs w:val="22"/>
          <w:rtl/>
        </w:rPr>
        <w:t>بتوان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م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ک</w:t>
      </w:r>
      <w:r w:rsidR="00917CB3" w:rsidRPr="00F20A7B">
        <w:rPr>
          <w:rFonts w:hint="cs"/>
          <w:sz w:val="22"/>
          <w:szCs w:val="22"/>
          <w:rtl/>
        </w:rPr>
        <w:t xml:space="preserve"> ناخودآگاه را با آن </w:t>
      </w:r>
      <w:r>
        <w:rPr>
          <w:sz w:val="22"/>
          <w:szCs w:val="22"/>
          <w:rtl/>
        </w:rPr>
        <w:t>مفهوم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که دارد اثبات </w:t>
      </w:r>
      <w:r>
        <w:rPr>
          <w:sz w:val="22"/>
          <w:szCs w:val="22"/>
          <w:rtl/>
        </w:rPr>
        <w:t>کن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م</w:t>
      </w:r>
      <w:r w:rsidR="00917CB3" w:rsidRPr="00F20A7B">
        <w:rPr>
          <w:rFonts w:hint="cs"/>
          <w:sz w:val="22"/>
          <w:szCs w:val="22"/>
          <w:rtl/>
        </w:rPr>
        <w:t xml:space="preserve">.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کار </w:t>
      </w:r>
      <w:r>
        <w:rPr>
          <w:sz w:val="22"/>
          <w:szCs w:val="22"/>
          <w:rtl/>
        </w:rPr>
        <w:t>دشوار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است </w:t>
      </w:r>
      <w:r>
        <w:rPr>
          <w:sz w:val="22"/>
          <w:szCs w:val="22"/>
          <w:rtl/>
        </w:rPr>
        <w:t>ول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اگر ثابت شد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آ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ات</w:t>
      </w:r>
      <w:r w:rsidR="00917CB3" w:rsidRPr="00F20A7B">
        <w:rPr>
          <w:rFonts w:hint="cs"/>
          <w:sz w:val="22"/>
          <w:szCs w:val="22"/>
          <w:rtl/>
        </w:rPr>
        <w:t xml:space="preserve"> شامل آن هم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شود</w:t>
      </w:r>
      <w:r w:rsidR="00917CB3" w:rsidRPr="00F20A7B">
        <w:rPr>
          <w:rFonts w:hint="cs"/>
          <w:sz w:val="22"/>
          <w:szCs w:val="22"/>
          <w:rtl/>
        </w:rPr>
        <w:t xml:space="preserve"> و </w:t>
      </w:r>
      <w:r>
        <w:rPr>
          <w:sz w:val="22"/>
          <w:szCs w:val="22"/>
          <w:rtl/>
        </w:rPr>
        <w:t>گفت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م</w:t>
      </w:r>
      <w:r w:rsidR="00917CB3" w:rsidRPr="00F20A7B">
        <w:rPr>
          <w:rFonts w:hint="cs"/>
          <w:sz w:val="22"/>
          <w:szCs w:val="22"/>
          <w:rtl/>
        </w:rPr>
        <w:t xml:space="preserve"> کَم له من </w:t>
      </w:r>
      <w:r>
        <w:rPr>
          <w:sz w:val="22"/>
          <w:szCs w:val="22"/>
          <w:rtl/>
        </w:rPr>
        <w:t>نظ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ر</w:t>
      </w:r>
      <w:r w:rsidR="00917CB3" w:rsidRPr="00F20A7B">
        <w:rPr>
          <w:rFonts w:hint="cs"/>
          <w:sz w:val="22"/>
          <w:szCs w:val="22"/>
          <w:rtl/>
        </w:rPr>
        <w:t xml:space="preserve"> که </w:t>
      </w:r>
      <w:r>
        <w:rPr>
          <w:sz w:val="22"/>
          <w:szCs w:val="22"/>
          <w:rtl/>
        </w:rPr>
        <w:t>پ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شرفت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علم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و تحول </w:t>
      </w:r>
      <w:r>
        <w:rPr>
          <w:sz w:val="22"/>
          <w:szCs w:val="22"/>
          <w:rtl/>
        </w:rPr>
        <w:t>علم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،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تواند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مصاد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ق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جد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د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را </w:t>
      </w:r>
      <w:r>
        <w:rPr>
          <w:sz w:val="22"/>
          <w:szCs w:val="22"/>
          <w:rtl/>
        </w:rPr>
        <w:t>برا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ما ارائه بدهد و دامنه </w:t>
      </w:r>
      <w:r>
        <w:rPr>
          <w:sz w:val="22"/>
          <w:szCs w:val="22"/>
          <w:rtl/>
        </w:rPr>
        <w:t>مصداق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آ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ه</w:t>
      </w:r>
      <w:r w:rsidR="00917CB3" w:rsidRPr="00F20A7B">
        <w:rPr>
          <w:rFonts w:hint="cs"/>
          <w:sz w:val="22"/>
          <w:szCs w:val="22"/>
          <w:rtl/>
        </w:rPr>
        <w:t xml:space="preserve"> را شمول بدهد، البته در حد </w:t>
      </w:r>
      <w:r>
        <w:rPr>
          <w:sz w:val="22"/>
          <w:szCs w:val="22"/>
          <w:rtl/>
        </w:rPr>
        <w:t>اطم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نان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ظن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و به تناسب خودش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</w:t>
      </w:r>
      <w:r w:rsidR="00917CB3" w:rsidRPr="00F20A7B">
        <w:rPr>
          <w:rFonts w:hint="cs"/>
          <w:sz w:val="22"/>
          <w:szCs w:val="22"/>
          <w:rtl/>
        </w:rPr>
        <w:t xml:space="preserve"> دامنه </w:t>
      </w:r>
      <w:r>
        <w:rPr>
          <w:sz w:val="22"/>
          <w:szCs w:val="22"/>
          <w:rtl/>
        </w:rPr>
        <w:t>شمول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مصداق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ک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آ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ه</w:t>
      </w:r>
      <w:r w:rsidR="00917CB3" w:rsidRPr="00F20A7B">
        <w:rPr>
          <w:rFonts w:hint="cs"/>
          <w:sz w:val="22"/>
          <w:szCs w:val="22"/>
          <w:rtl/>
        </w:rPr>
        <w:t xml:space="preserve"> را </w:t>
      </w:r>
      <w:r>
        <w:rPr>
          <w:sz w:val="22"/>
          <w:szCs w:val="22"/>
          <w:rtl/>
        </w:rPr>
        <w:t>تعم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م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دهد</w:t>
      </w:r>
      <w:r w:rsidR="00917CB3" w:rsidRPr="00F20A7B">
        <w:rPr>
          <w:rFonts w:hint="cs"/>
          <w:sz w:val="22"/>
          <w:szCs w:val="22"/>
          <w:rtl/>
        </w:rPr>
        <w:t xml:space="preserve"> و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امر </w:t>
      </w:r>
      <w:r>
        <w:rPr>
          <w:sz w:val="22"/>
          <w:szCs w:val="22"/>
          <w:rtl/>
        </w:rPr>
        <w:t>متعارف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در </w:t>
      </w:r>
      <w:r>
        <w:rPr>
          <w:sz w:val="22"/>
          <w:szCs w:val="22"/>
          <w:rtl/>
        </w:rPr>
        <w:t>آ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ات</w:t>
      </w:r>
      <w:r w:rsidR="00917CB3" w:rsidRPr="00F20A7B">
        <w:rPr>
          <w:rFonts w:hint="cs"/>
          <w:sz w:val="22"/>
          <w:szCs w:val="22"/>
          <w:rtl/>
        </w:rPr>
        <w:t xml:space="preserve"> قرآن است.  </w:t>
      </w:r>
    </w:p>
    <w:p w:rsidR="00917CB3" w:rsidRPr="00F20A7B" w:rsidRDefault="00CD36FE" w:rsidP="00917CB3">
      <w:pPr>
        <w:rPr>
          <w:b/>
          <w:bCs/>
          <w:sz w:val="22"/>
          <w:szCs w:val="22"/>
          <w:rtl/>
        </w:rPr>
      </w:pPr>
      <w:r>
        <w:rPr>
          <w:sz w:val="22"/>
          <w:szCs w:val="22"/>
          <w:rtl/>
        </w:rPr>
        <w:t>خ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ل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زها</w:t>
      </w:r>
      <w:r w:rsidR="00917CB3" w:rsidRPr="00F20A7B">
        <w:rPr>
          <w:rFonts w:hint="cs"/>
          <w:sz w:val="22"/>
          <w:szCs w:val="22"/>
          <w:rtl/>
        </w:rPr>
        <w:t xml:space="preserve"> در قرآن است که </w:t>
      </w:r>
      <w:r>
        <w:rPr>
          <w:sz w:val="22"/>
          <w:szCs w:val="22"/>
          <w:rtl/>
        </w:rPr>
        <w:t>پ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شرفت</w:t>
      </w:r>
      <w:r w:rsidR="00917CB3" w:rsidRPr="00F20A7B">
        <w:rPr>
          <w:rFonts w:hint="cs"/>
          <w:sz w:val="22"/>
          <w:szCs w:val="22"/>
          <w:rtl/>
        </w:rPr>
        <w:t xml:space="preserve"> دانش،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تواند</w:t>
      </w:r>
      <w:r w:rsidR="00917CB3" w:rsidRPr="00F20A7B">
        <w:rPr>
          <w:rFonts w:hint="cs"/>
          <w:sz w:val="22"/>
          <w:szCs w:val="22"/>
          <w:rtl/>
        </w:rPr>
        <w:t xml:space="preserve"> دامنه </w:t>
      </w:r>
      <w:r>
        <w:rPr>
          <w:sz w:val="22"/>
          <w:szCs w:val="22"/>
          <w:rtl/>
        </w:rPr>
        <w:t>مصداق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را گسترش بدهد مثل «سماء» که در گذشته </w:t>
      </w:r>
      <w:r>
        <w:rPr>
          <w:sz w:val="22"/>
          <w:szCs w:val="22"/>
          <w:rtl/>
        </w:rPr>
        <w:t>مصاد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ق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برا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ش</w:t>
      </w:r>
      <w:r w:rsidR="00917CB3" w:rsidRPr="00F20A7B">
        <w:rPr>
          <w:rFonts w:hint="cs"/>
          <w:sz w:val="22"/>
          <w:szCs w:val="22"/>
          <w:rtl/>
        </w:rPr>
        <w:t xml:space="preserve"> قائل بودند</w:t>
      </w:r>
      <w:r>
        <w:rPr>
          <w:sz w:val="22"/>
          <w:szCs w:val="22"/>
          <w:rtl/>
        </w:rPr>
        <w:t>،</w:t>
      </w:r>
      <w:r w:rsidR="00917CB3" w:rsidRPr="00F20A7B">
        <w:rPr>
          <w:rFonts w:hint="cs"/>
          <w:sz w:val="22"/>
          <w:szCs w:val="22"/>
          <w:rtl/>
        </w:rPr>
        <w:t xml:space="preserve"> با </w:t>
      </w:r>
      <w:r>
        <w:rPr>
          <w:sz w:val="22"/>
          <w:szCs w:val="22"/>
          <w:rtl/>
        </w:rPr>
        <w:t>پ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شرفت</w:t>
      </w:r>
      <w:r w:rsidR="00917CB3" w:rsidRPr="00F20A7B">
        <w:rPr>
          <w:rFonts w:hint="cs"/>
          <w:sz w:val="22"/>
          <w:szCs w:val="22"/>
          <w:rtl/>
        </w:rPr>
        <w:t xml:space="preserve"> علم، </w:t>
      </w:r>
      <w:r>
        <w:rPr>
          <w:sz w:val="22"/>
          <w:szCs w:val="22"/>
          <w:rtl/>
        </w:rPr>
        <w:t>مصاد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ق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جد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د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برا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سماء و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</w:t>
      </w:r>
      <w:r w:rsidR="00917CB3" w:rsidRPr="00F20A7B">
        <w:rPr>
          <w:rFonts w:hint="cs"/>
          <w:sz w:val="22"/>
          <w:szCs w:val="22"/>
          <w:rtl/>
        </w:rPr>
        <w:t xml:space="preserve"> دامنه </w:t>
      </w:r>
      <w:r>
        <w:rPr>
          <w:sz w:val="22"/>
          <w:szCs w:val="22"/>
          <w:rtl/>
        </w:rPr>
        <w:t>وس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ع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برا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ش</w:t>
      </w:r>
      <w:r w:rsidR="00917CB3" w:rsidRPr="00F20A7B">
        <w:rPr>
          <w:rFonts w:hint="cs"/>
          <w:sz w:val="22"/>
          <w:szCs w:val="22"/>
          <w:rtl/>
        </w:rPr>
        <w:t xml:space="preserve"> مطرح بکند. در </w:t>
      </w:r>
      <w:r>
        <w:rPr>
          <w:sz w:val="22"/>
          <w:szCs w:val="22"/>
          <w:rtl/>
        </w:rPr>
        <w:t>مفاه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م</w:t>
      </w:r>
      <w:r w:rsidR="00917CB3" w:rsidRPr="00F20A7B">
        <w:rPr>
          <w:rFonts w:hint="cs"/>
          <w:sz w:val="22"/>
          <w:szCs w:val="22"/>
          <w:rtl/>
        </w:rPr>
        <w:t xml:space="preserve"> روان </w:t>
      </w:r>
      <w:r>
        <w:rPr>
          <w:sz w:val="22"/>
          <w:szCs w:val="22"/>
          <w:rtl/>
        </w:rPr>
        <w:t>شناخت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و </w:t>
      </w:r>
      <w:r>
        <w:rPr>
          <w:sz w:val="22"/>
          <w:szCs w:val="22"/>
          <w:rtl/>
        </w:rPr>
        <w:t>درون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هم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تواند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گونه باش</w:t>
      </w:r>
      <w:r>
        <w:rPr>
          <w:sz w:val="22"/>
          <w:szCs w:val="22"/>
          <w:rtl/>
        </w:rPr>
        <w:t>د.</w:t>
      </w:r>
      <w:r w:rsidR="00917CB3" w:rsidRPr="00F20A7B">
        <w:rPr>
          <w:rFonts w:hint="cs"/>
          <w:sz w:val="22"/>
          <w:szCs w:val="22"/>
          <w:rtl/>
        </w:rPr>
        <w:t xml:space="preserve"> </w:t>
      </w:r>
    </w:p>
    <w:p w:rsidR="00917CB3" w:rsidRPr="00F20A7B" w:rsidRDefault="00CD36FE" w:rsidP="00917CB3">
      <w:pPr>
        <w:rPr>
          <w:sz w:val="22"/>
          <w:szCs w:val="22"/>
          <w:rtl/>
        </w:rPr>
      </w:pPr>
      <w:r>
        <w:rPr>
          <w:sz w:val="22"/>
          <w:szCs w:val="22"/>
          <w:rtl/>
        </w:rPr>
        <w:t>بنابرا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آ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ه</w:t>
      </w:r>
      <w:r w:rsidR="00917CB3" w:rsidRPr="00F20A7B">
        <w:rPr>
          <w:rFonts w:hint="cs"/>
          <w:sz w:val="22"/>
          <w:szCs w:val="22"/>
          <w:rtl/>
        </w:rPr>
        <w:t xml:space="preserve"> اول و دوم، ضمن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که </w:t>
      </w:r>
      <w:r>
        <w:rPr>
          <w:sz w:val="22"/>
          <w:szCs w:val="22"/>
          <w:rtl/>
        </w:rPr>
        <w:t>لا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خلوا</w:t>
      </w:r>
      <w:r w:rsidR="00917CB3" w:rsidRPr="00F20A7B">
        <w:rPr>
          <w:rFonts w:hint="cs"/>
          <w:sz w:val="22"/>
          <w:szCs w:val="22"/>
          <w:rtl/>
        </w:rPr>
        <w:t xml:space="preserve"> من اشعارٍ به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ک</w:t>
      </w:r>
      <w:r w:rsidR="00917CB3" w:rsidRPr="00F20A7B">
        <w:rPr>
          <w:rFonts w:hint="cs"/>
          <w:sz w:val="22"/>
          <w:szCs w:val="22"/>
          <w:rtl/>
        </w:rPr>
        <w:t xml:space="preserve"> امر ناخودآگاه و پنهان در </w:t>
      </w:r>
      <w:r>
        <w:rPr>
          <w:sz w:val="22"/>
          <w:szCs w:val="22"/>
          <w:rtl/>
        </w:rPr>
        <w:t>شخص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ت</w:t>
      </w:r>
      <w:r w:rsidR="00917CB3" w:rsidRPr="00F20A7B">
        <w:rPr>
          <w:rFonts w:hint="cs"/>
          <w:sz w:val="22"/>
          <w:szCs w:val="22"/>
          <w:rtl/>
        </w:rPr>
        <w:t xml:space="preserve"> که </w:t>
      </w:r>
      <w:r>
        <w:rPr>
          <w:sz w:val="22"/>
          <w:szCs w:val="22"/>
          <w:rtl/>
        </w:rPr>
        <w:t>عم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ق‌تر</w:t>
      </w:r>
      <w:r w:rsidR="00917CB3" w:rsidRPr="00F20A7B">
        <w:rPr>
          <w:rFonts w:hint="cs"/>
          <w:sz w:val="22"/>
          <w:szCs w:val="22"/>
          <w:rtl/>
        </w:rPr>
        <w:t xml:space="preserve"> از آن </w:t>
      </w:r>
      <w:r>
        <w:rPr>
          <w:sz w:val="22"/>
          <w:szCs w:val="22"/>
          <w:rtl/>
        </w:rPr>
        <w:t>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ز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است که سرّ است، اما در </w:t>
      </w:r>
      <w:r>
        <w:rPr>
          <w:sz w:val="22"/>
          <w:szCs w:val="22"/>
          <w:rtl/>
        </w:rPr>
        <w:t>ع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حال با </w:t>
      </w:r>
      <w:r>
        <w:rPr>
          <w:sz w:val="22"/>
          <w:szCs w:val="22"/>
          <w:rtl/>
        </w:rPr>
        <w:t>وجوه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که ذکر </w:t>
      </w:r>
      <w:r>
        <w:rPr>
          <w:sz w:val="22"/>
          <w:szCs w:val="22"/>
          <w:rtl/>
        </w:rPr>
        <w:t>کرد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م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نم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توان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م</w:t>
      </w:r>
      <w:r w:rsidR="00917CB3" w:rsidRPr="00F20A7B">
        <w:rPr>
          <w:rFonts w:hint="cs"/>
          <w:sz w:val="22"/>
          <w:szCs w:val="22"/>
          <w:rtl/>
        </w:rPr>
        <w:t xml:space="preserve"> استدلال قاطع و استظهار </w:t>
      </w:r>
      <w:r>
        <w:rPr>
          <w:sz w:val="22"/>
          <w:szCs w:val="22"/>
          <w:rtl/>
        </w:rPr>
        <w:t>روشن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داشته </w:t>
      </w:r>
      <w:r>
        <w:rPr>
          <w:sz w:val="22"/>
          <w:szCs w:val="22"/>
          <w:rtl/>
        </w:rPr>
        <w:t>باش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م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ول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در </w:t>
      </w:r>
      <w:r>
        <w:rPr>
          <w:sz w:val="22"/>
          <w:szCs w:val="22"/>
          <w:rtl/>
        </w:rPr>
        <w:t>ع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حال اگر ثابت شد، طبعاً </w:t>
      </w:r>
      <w:r>
        <w:rPr>
          <w:sz w:val="22"/>
          <w:szCs w:val="22"/>
          <w:rtl/>
        </w:rPr>
        <w:t>پ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شرفت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علم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گو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د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آ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ات</w:t>
      </w:r>
      <w:r w:rsidR="00917CB3" w:rsidRPr="00F20A7B">
        <w:rPr>
          <w:rFonts w:hint="cs"/>
          <w:sz w:val="22"/>
          <w:szCs w:val="22"/>
          <w:rtl/>
        </w:rPr>
        <w:t xml:space="preserve"> « .... </w:t>
      </w:r>
      <w:r>
        <w:rPr>
          <w:sz w:val="22"/>
          <w:szCs w:val="22"/>
          <w:rtl/>
        </w:rPr>
        <w:t>أخف</w:t>
      </w:r>
      <w:r>
        <w:rPr>
          <w:rFonts w:hint="cs"/>
          <w:sz w:val="22"/>
          <w:szCs w:val="22"/>
          <w:rtl/>
        </w:rPr>
        <w:t>ی</w:t>
      </w:r>
      <w:r>
        <w:rPr>
          <w:sz w:val="22"/>
          <w:szCs w:val="22"/>
          <w:rtl/>
        </w:rPr>
        <w:t xml:space="preserve"> </w:t>
      </w:r>
      <w:r w:rsidR="00917CB3" w:rsidRPr="00F20A7B">
        <w:rPr>
          <w:rFonts w:hint="cs"/>
          <w:sz w:val="22"/>
          <w:szCs w:val="22"/>
          <w:rtl/>
        </w:rPr>
        <w:t xml:space="preserve">و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حول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ب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المرء و قلبه» شامل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ن‌ها</w:t>
      </w:r>
      <w:r w:rsidR="00917CB3" w:rsidRPr="00F20A7B">
        <w:rPr>
          <w:rFonts w:hint="cs"/>
          <w:sz w:val="22"/>
          <w:szCs w:val="22"/>
          <w:rtl/>
        </w:rPr>
        <w:t xml:space="preserve"> هم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شود</w:t>
      </w:r>
      <w:r w:rsidR="00917CB3" w:rsidRPr="00F20A7B">
        <w:rPr>
          <w:rFonts w:hint="cs"/>
          <w:sz w:val="22"/>
          <w:szCs w:val="22"/>
          <w:rtl/>
        </w:rPr>
        <w:t>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>و أما «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ذکّروهم</w:t>
      </w:r>
      <w:r w:rsidRPr="00F20A7B">
        <w:rPr>
          <w:rFonts w:hint="cs"/>
          <w:sz w:val="22"/>
          <w:szCs w:val="22"/>
          <w:rtl/>
        </w:rPr>
        <w:t xml:space="preserve"> و تذکره و </w:t>
      </w:r>
      <w:r w:rsidR="00CD36FE">
        <w:rPr>
          <w:sz w:val="22"/>
          <w:szCs w:val="22"/>
          <w:rtl/>
        </w:rPr>
        <w:t>نس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</w:t>
      </w:r>
      <w:r w:rsidR="00CD36FE">
        <w:rPr>
          <w:sz w:val="22"/>
          <w:szCs w:val="22"/>
          <w:rtl/>
        </w:rPr>
        <w:t>ن»</w:t>
      </w:r>
      <w:r w:rsidRPr="00F20A7B">
        <w:rPr>
          <w:rFonts w:hint="cs"/>
          <w:sz w:val="22"/>
          <w:szCs w:val="22"/>
          <w:rtl/>
        </w:rPr>
        <w:t xml:space="preserve"> نشان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دهد</w:t>
      </w:r>
      <w:r w:rsidRPr="00F20A7B">
        <w:rPr>
          <w:rFonts w:hint="cs"/>
          <w:sz w:val="22"/>
          <w:szCs w:val="22"/>
          <w:rtl/>
        </w:rPr>
        <w:t xml:space="preserve"> که تا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حد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دلالت دارد که </w:t>
      </w:r>
      <w:r w:rsidR="00CD36FE">
        <w:rPr>
          <w:sz w:val="22"/>
          <w:szCs w:val="22"/>
          <w:rtl/>
        </w:rPr>
        <w:t>قطع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است و آن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است که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امور </w:t>
      </w:r>
      <w:r w:rsidR="00CD36FE">
        <w:rPr>
          <w:sz w:val="22"/>
          <w:szCs w:val="22"/>
          <w:rtl/>
        </w:rPr>
        <w:t>نهان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وجود دارد اما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که نهان در </w:t>
      </w:r>
      <w:r w:rsidR="00CD36FE">
        <w:rPr>
          <w:sz w:val="22"/>
          <w:szCs w:val="22"/>
          <w:rtl/>
        </w:rPr>
        <w:t>ضم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ناخودآگاه و آن شکل از مفهوم روان </w:t>
      </w:r>
      <w:r w:rsidR="00CD36FE">
        <w:rPr>
          <w:sz w:val="22"/>
          <w:szCs w:val="22"/>
          <w:rtl/>
        </w:rPr>
        <w:t>شناخت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ش</w:t>
      </w:r>
      <w:r w:rsidRPr="00F20A7B">
        <w:rPr>
          <w:rFonts w:hint="cs"/>
          <w:sz w:val="22"/>
          <w:szCs w:val="22"/>
          <w:rtl/>
        </w:rPr>
        <w:t xml:space="preserve"> را داراست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را </w:t>
      </w:r>
      <w:r w:rsidR="00CD36FE">
        <w:rPr>
          <w:sz w:val="22"/>
          <w:szCs w:val="22"/>
          <w:rtl/>
        </w:rPr>
        <w:t>نم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</w:t>
      </w:r>
      <w:r w:rsidRPr="00F20A7B">
        <w:rPr>
          <w:rFonts w:hint="cs"/>
          <w:sz w:val="22"/>
          <w:szCs w:val="22"/>
          <w:rtl/>
        </w:rPr>
        <w:t xml:space="preserve"> اثبات کرد </w:t>
      </w:r>
      <w:r w:rsidR="00CD36FE">
        <w:rPr>
          <w:sz w:val="22"/>
          <w:szCs w:val="22"/>
          <w:rtl/>
        </w:rPr>
        <w:t>ول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که انسان </w:t>
      </w:r>
      <w:r w:rsidR="00CD36FE">
        <w:rPr>
          <w:sz w:val="22"/>
          <w:szCs w:val="22"/>
          <w:rtl/>
        </w:rPr>
        <w:t>سرما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نهان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دارد و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شود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آن‌ها</w:t>
      </w:r>
      <w:r w:rsidRPr="00F20A7B">
        <w:rPr>
          <w:rFonts w:hint="cs"/>
          <w:sz w:val="22"/>
          <w:szCs w:val="22"/>
          <w:rtl/>
        </w:rPr>
        <w:t xml:space="preserve"> را به خودآگاه آورد قابل قبول است.</w:t>
      </w:r>
    </w:p>
    <w:p w:rsidR="00917CB3" w:rsidRPr="00F20A7B" w:rsidRDefault="00917CB3" w:rsidP="00917CB3">
      <w:pPr>
        <w:pStyle w:val="ac"/>
        <w:numPr>
          <w:ilvl w:val="0"/>
          <w:numId w:val="15"/>
        </w:num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تفاوت موجود در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مذکور: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تفاوت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دو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اول</w:t>
      </w:r>
      <w:r w:rsidR="00CD36FE">
        <w:rPr>
          <w:sz w:val="22"/>
          <w:szCs w:val="22"/>
          <w:rtl/>
        </w:rPr>
        <w:t>، «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علم</w:t>
      </w:r>
      <w:r w:rsidRPr="00F20A7B">
        <w:rPr>
          <w:rFonts w:hint="cs"/>
          <w:sz w:val="22"/>
          <w:szCs w:val="22"/>
          <w:rtl/>
        </w:rPr>
        <w:t xml:space="preserve"> السر و </w:t>
      </w:r>
      <w:r w:rsidR="00CD36FE">
        <w:rPr>
          <w:sz w:val="22"/>
          <w:szCs w:val="22"/>
          <w:rtl/>
        </w:rPr>
        <w:t>أخف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، و إن الله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حول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المرء و قلبه» از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سو و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تذکر و تذکره و </w:t>
      </w:r>
      <w:r w:rsidR="00CD36FE">
        <w:rPr>
          <w:sz w:val="22"/>
          <w:szCs w:val="22"/>
          <w:rtl/>
        </w:rPr>
        <w:t>نس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ان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سو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گر</w:t>
      </w:r>
      <w:r w:rsidRPr="00F20A7B">
        <w:rPr>
          <w:rFonts w:hint="cs"/>
          <w:sz w:val="22"/>
          <w:szCs w:val="22"/>
          <w:rtl/>
        </w:rPr>
        <w:t xml:space="preserve"> است، در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جهت که اگر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اول دلالت داشته باشد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</w:t>
      </w:r>
      <w:r w:rsidRPr="00F20A7B">
        <w:rPr>
          <w:rFonts w:hint="cs"/>
          <w:sz w:val="22"/>
          <w:szCs w:val="22"/>
          <w:rtl/>
        </w:rPr>
        <w:t xml:space="preserve"> اشعار داشته باشد و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</w:t>
      </w:r>
      <w:r w:rsidRPr="00F20A7B">
        <w:rPr>
          <w:rFonts w:hint="cs"/>
          <w:sz w:val="22"/>
          <w:szCs w:val="22"/>
          <w:rtl/>
        </w:rPr>
        <w:t xml:space="preserve"> نسبت به </w:t>
      </w:r>
      <w:r w:rsidR="00CD36FE">
        <w:rPr>
          <w:sz w:val="22"/>
          <w:szCs w:val="22"/>
          <w:rtl/>
        </w:rPr>
        <w:t>لا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نهان شمول داشته باشد، اثبات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ست</w:t>
      </w:r>
      <w:r w:rsidRPr="00F20A7B">
        <w:rPr>
          <w:rFonts w:hint="cs"/>
          <w:sz w:val="22"/>
          <w:szCs w:val="22"/>
          <w:rtl/>
        </w:rPr>
        <w:t xml:space="preserve"> که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لا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نهان چقدر در رفتار و شاکله </w:t>
      </w:r>
      <w:r w:rsidR="00CD36FE">
        <w:rPr>
          <w:sz w:val="22"/>
          <w:szCs w:val="22"/>
          <w:rtl/>
        </w:rPr>
        <w:t>وجود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انسان </w:t>
      </w:r>
      <w:r w:rsidR="00CD36FE">
        <w:rPr>
          <w:sz w:val="22"/>
          <w:szCs w:val="22"/>
          <w:rtl/>
        </w:rPr>
        <w:t>تأث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دارد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و شامل آنها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شود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لا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نهان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در وجود انسان است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سرما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مؤثر در </w:t>
      </w:r>
      <w:r w:rsidR="00CD36FE">
        <w:rPr>
          <w:sz w:val="22"/>
          <w:szCs w:val="22"/>
          <w:rtl/>
        </w:rPr>
        <w:t>شخص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Pr="00F20A7B">
        <w:rPr>
          <w:rFonts w:hint="cs"/>
          <w:sz w:val="22"/>
          <w:szCs w:val="22"/>
          <w:rtl/>
        </w:rPr>
        <w:t xml:space="preserve"> باشد،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تذکر و </w:t>
      </w:r>
      <w:r w:rsidR="00CD36FE">
        <w:rPr>
          <w:sz w:val="22"/>
          <w:szCs w:val="22"/>
          <w:rtl/>
        </w:rPr>
        <w:t>نس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ان</w:t>
      </w:r>
      <w:r w:rsidRPr="00F20A7B">
        <w:rPr>
          <w:rFonts w:hint="cs"/>
          <w:sz w:val="22"/>
          <w:szCs w:val="22"/>
          <w:rtl/>
        </w:rPr>
        <w:t xml:space="preserve"> به دلالت و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اشعار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بر </w:t>
      </w:r>
      <w:r w:rsidR="00CD36FE">
        <w:rPr>
          <w:sz w:val="22"/>
          <w:szCs w:val="22"/>
          <w:rtl/>
        </w:rPr>
        <w:t>سرما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پنهان دلالت </w:t>
      </w:r>
      <w:r w:rsidRPr="00F20A7B">
        <w:rPr>
          <w:rFonts w:hint="cs"/>
          <w:sz w:val="22"/>
          <w:szCs w:val="22"/>
          <w:rtl/>
        </w:rPr>
        <w:lastRenderedPageBreak/>
        <w:t xml:space="preserve">دارد و </w:t>
      </w:r>
      <w:r w:rsidR="00CD36FE">
        <w:rPr>
          <w:sz w:val="22"/>
          <w:szCs w:val="22"/>
          <w:rtl/>
        </w:rPr>
        <w:t>گاه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هم </w:t>
      </w:r>
      <w:r w:rsidR="00CD36FE">
        <w:rPr>
          <w:sz w:val="22"/>
          <w:szCs w:val="22"/>
          <w:rtl/>
        </w:rPr>
        <w:t>مخف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شود</w:t>
      </w:r>
      <w:r w:rsidRPr="00F20A7B">
        <w:rPr>
          <w:rFonts w:hint="cs"/>
          <w:sz w:val="22"/>
          <w:szCs w:val="22"/>
          <w:rtl/>
        </w:rPr>
        <w:t xml:space="preserve"> و البته </w:t>
      </w:r>
      <w:r w:rsidR="00CD36FE">
        <w:rPr>
          <w:sz w:val="22"/>
          <w:szCs w:val="22"/>
          <w:rtl/>
        </w:rPr>
        <w:t>خفا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ش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جا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بحث دارد، </w:t>
      </w:r>
      <w:r w:rsidR="00CD36FE">
        <w:rPr>
          <w:sz w:val="22"/>
          <w:szCs w:val="22"/>
          <w:rtl/>
        </w:rPr>
        <w:t>لا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پنهان ناظر به </w:t>
      </w:r>
      <w:r w:rsidR="00CD36FE">
        <w:rPr>
          <w:sz w:val="22"/>
          <w:szCs w:val="22"/>
          <w:rtl/>
        </w:rPr>
        <w:t>جا</w:t>
      </w:r>
      <w:r w:rsidR="00CD36FE">
        <w:rPr>
          <w:rFonts w:hint="cs"/>
          <w:sz w:val="22"/>
          <w:szCs w:val="22"/>
          <w:rtl/>
        </w:rPr>
        <w:t>یی</w:t>
      </w:r>
      <w:r w:rsidRPr="00F20A7B">
        <w:rPr>
          <w:rFonts w:hint="cs"/>
          <w:sz w:val="22"/>
          <w:szCs w:val="22"/>
          <w:rtl/>
        </w:rPr>
        <w:t xml:space="preserve"> است که در </w:t>
      </w:r>
      <w:r w:rsidR="00CD36FE">
        <w:rPr>
          <w:sz w:val="22"/>
          <w:szCs w:val="22"/>
          <w:rtl/>
        </w:rPr>
        <w:t>شخص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Pr="00F20A7B">
        <w:rPr>
          <w:rFonts w:hint="cs"/>
          <w:sz w:val="22"/>
          <w:szCs w:val="22"/>
          <w:rtl/>
        </w:rPr>
        <w:t xml:space="preserve"> انسان مؤثر است چون آن </w:t>
      </w:r>
      <w:r w:rsidR="00CD36FE">
        <w:rPr>
          <w:sz w:val="22"/>
          <w:szCs w:val="22"/>
          <w:rtl/>
        </w:rPr>
        <w:t>لا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پنهان و نهان </w:t>
      </w:r>
      <w:r w:rsidR="00CD36FE">
        <w:rPr>
          <w:sz w:val="22"/>
          <w:szCs w:val="22"/>
          <w:rtl/>
        </w:rPr>
        <w:t>شخص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Pr="00F20A7B">
        <w:rPr>
          <w:rFonts w:hint="cs"/>
          <w:sz w:val="22"/>
          <w:szCs w:val="22"/>
          <w:rtl/>
        </w:rPr>
        <w:t xml:space="preserve"> را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</w:t>
      </w:r>
      <w:r w:rsidRPr="00F20A7B">
        <w:rPr>
          <w:rFonts w:hint="cs"/>
          <w:sz w:val="22"/>
          <w:szCs w:val="22"/>
          <w:rtl/>
        </w:rPr>
        <w:t xml:space="preserve"> به دو دسته </w:t>
      </w:r>
      <w:r w:rsidR="00CD36FE">
        <w:rPr>
          <w:sz w:val="22"/>
          <w:szCs w:val="22"/>
          <w:rtl/>
        </w:rPr>
        <w:t>تقس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کرد: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ـ جهت دهنده و مؤثر در </w:t>
      </w:r>
      <w:r w:rsidR="00CD36FE">
        <w:rPr>
          <w:sz w:val="22"/>
          <w:szCs w:val="22"/>
          <w:rtl/>
        </w:rPr>
        <w:t>شخص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Pr="00F20A7B">
        <w:rPr>
          <w:rFonts w:hint="cs"/>
          <w:sz w:val="22"/>
          <w:szCs w:val="22"/>
          <w:rtl/>
        </w:rPr>
        <w:t xml:space="preserve"> است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ـ جهت دهنده و مؤثر در </w:t>
      </w:r>
      <w:r w:rsidR="00CD36FE">
        <w:rPr>
          <w:sz w:val="22"/>
          <w:szCs w:val="22"/>
          <w:rtl/>
        </w:rPr>
        <w:t>شخص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ست</w:t>
      </w:r>
      <w:r w:rsidRPr="00F20A7B">
        <w:rPr>
          <w:rFonts w:hint="cs"/>
          <w:sz w:val="22"/>
          <w:szCs w:val="22"/>
          <w:rtl/>
        </w:rPr>
        <w:t>.</w:t>
      </w:r>
    </w:p>
    <w:p w:rsidR="00917CB3" w:rsidRPr="00F20A7B" w:rsidRDefault="00CD36FE" w:rsidP="00917CB3">
      <w:pPr>
        <w:rPr>
          <w:sz w:val="22"/>
          <w:szCs w:val="22"/>
          <w:rtl/>
        </w:rPr>
      </w:pPr>
      <w:r>
        <w:rPr>
          <w:sz w:val="22"/>
          <w:szCs w:val="22"/>
          <w:rtl/>
        </w:rPr>
        <w:t>لا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ه‌ها</w:t>
      </w:r>
      <w:r>
        <w:rPr>
          <w:rFonts w:hint="cs"/>
          <w:sz w:val="22"/>
          <w:szCs w:val="22"/>
          <w:rtl/>
        </w:rPr>
        <w:t>یی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پنهان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که در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ک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زاو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ه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از </w:t>
      </w:r>
      <w:r>
        <w:rPr>
          <w:sz w:val="22"/>
          <w:szCs w:val="22"/>
          <w:rtl/>
        </w:rPr>
        <w:t>شخص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ت</w:t>
      </w:r>
      <w:r w:rsidR="00917CB3" w:rsidRPr="00F20A7B">
        <w:rPr>
          <w:rFonts w:hint="cs"/>
          <w:sz w:val="22"/>
          <w:szCs w:val="22"/>
          <w:rtl/>
        </w:rPr>
        <w:t xml:space="preserve"> انسان قرار دارد</w:t>
      </w:r>
      <w:r>
        <w:rPr>
          <w:sz w:val="22"/>
          <w:szCs w:val="22"/>
          <w:rtl/>
        </w:rPr>
        <w:t>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زان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تأث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ر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گذار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ش</w:t>
      </w:r>
      <w:r w:rsidR="00917CB3" w:rsidRPr="00F20A7B">
        <w:rPr>
          <w:rFonts w:hint="cs"/>
          <w:sz w:val="22"/>
          <w:szCs w:val="22"/>
          <w:rtl/>
        </w:rPr>
        <w:t xml:space="preserve"> معلوم </w:t>
      </w:r>
      <w:r>
        <w:rPr>
          <w:sz w:val="22"/>
          <w:szCs w:val="22"/>
          <w:rtl/>
        </w:rPr>
        <w:t>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ست</w:t>
      </w:r>
      <w:r w:rsidR="00917CB3" w:rsidRPr="00F20A7B">
        <w:rPr>
          <w:rFonts w:hint="cs"/>
          <w:sz w:val="22"/>
          <w:szCs w:val="22"/>
          <w:rtl/>
        </w:rPr>
        <w:t xml:space="preserve"> گرچه هر </w:t>
      </w:r>
      <w:r>
        <w:rPr>
          <w:sz w:val="22"/>
          <w:szCs w:val="22"/>
          <w:rtl/>
        </w:rPr>
        <w:t>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ز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که وجود دارد، </w:t>
      </w:r>
      <w:r>
        <w:rPr>
          <w:sz w:val="22"/>
          <w:szCs w:val="22"/>
          <w:rtl/>
        </w:rPr>
        <w:t>ب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تأث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ر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ست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ول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ک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ز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که </w:t>
      </w:r>
      <w:r>
        <w:rPr>
          <w:sz w:val="22"/>
          <w:szCs w:val="22"/>
          <w:rtl/>
        </w:rPr>
        <w:t>تأث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ر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جد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ملموس و </w:t>
      </w:r>
      <w:r>
        <w:rPr>
          <w:sz w:val="22"/>
          <w:szCs w:val="22"/>
          <w:rtl/>
        </w:rPr>
        <w:t>محسوس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داشته باشد، الزاما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نگونه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ست</w:t>
      </w:r>
      <w:r w:rsidR="00917CB3" w:rsidRPr="00F20A7B">
        <w:rPr>
          <w:rFonts w:hint="cs"/>
          <w:sz w:val="22"/>
          <w:szCs w:val="22"/>
          <w:rtl/>
        </w:rPr>
        <w:t xml:space="preserve">. </w:t>
      </w:r>
      <w:r>
        <w:rPr>
          <w:sz w:val="22"/>
          <w:szCs w:val="22"/>
          <w:rtl/>
        </w:rPr>
        <w:t>بنابرا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تقس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م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شود</w:t>
      </w:r>
      <w:r w:rsidR="00917CB3" w:rsidRPr="00F20A7B">
        <w:rPr>
          <w:rFonts w:hint="cs"/>
          <w:sz w:val="22"/>
          <w:szCs w:val="22"/>
          <w:rtl/>
        </w:rPr>
        <w:t xml:space="preserve"> به آن چه که مؤثر در </w:t>
      </w:r>
      <w:r>
        <w:rPr>
          <w:sz w:val="22"/>
          <w:szCs w:val="22"/>
          <w:rtl/>
        </w:rPr>
        <w:t>شخص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ت</w:t>
      </w:r>
      <w:r w:rsidR="00917CB3" w:rsidRPr="00F20A7B">
        <w:rPr>
          <w:rFonts w:hint="cs"/>
          <w:sz w:val="22"/>
          <w:szCs w:val="22"/>
          <w:rtl/>
        </w:rPr>
        <w:t xml:space="preserve"> است و جهت دهنده است و شکل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دهد</w:t>
      </w:r>
      <w:r w:rsidR="00917CB3" w:rsidRPr="00F20A7B">
        <w:rPr>
          <w:rFonts w:hint="cs"/>
          <w:sz w:val="22"/>
          <w:szCs w:val="22"/>
          <w:rtl/>
        </w:rPr>
        <w:t xml:space="preserve"> و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نگونه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ست</w:t>
      </w:r>
      <w:r w:rsidR="00917CB3" w:rsidRPr="00F20A7B">
        <w:rPr>
          <w:rFonts w:hint="cs"/>
          <w:sz w:val="22"/>
          <w:szCs w:val="22"/>
          <w:rtl/>
        </w:rPr>
        <w:t>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از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زاو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و منظر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دو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را با آن دو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گر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مقا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سه</w:t>
      </w:r>
      <w:r w:rsidRPr="00F20A7B">
        <w:rPr>
          <w:rFonts w:hint="cs"/>
          <w:sz w:val="22"/>
          <w:szCs w:val="22"/>
          <w:rtl/>
        </w:rPr>
        <w:t xml:space="preserve"> کر</w:t>
      </w:r>
      <w:r w:rsidR="00CD36FE">
        <w:rPr>
          <w:sz w:val="22"/>
          <w:szCs w:val="22"/>
          <w:rtl/>
        </w:rPr>
        <w:t>د.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تذکر و </w:t>
      </w:r>
      <w:r w:rsidR="00CD36FE">
        <w:rPr>
          <w:sz w:val="22"/>
          <w:szCs w:val="22"/>
          <w:rtl/>
        </w:rPr>
        <w:t>نس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ان</w:t>
      </w:r>
      <w:r w:rsidRPr="00F20A7B">
        <w:rPr>
          <w:rFonts w:hint="cs"/>
          <w:sz w:val="22"/>
          <w:szCs w:val="22"/>
          <w:rtl/>
        </w:rPr>
        <w:t xml:space="preserve"> اگر اثبات آن را بکند و </w:t>
      </w:r>
      <w:r w:rsidR="00CD36FE">
        <w:rPr>
          <w:sz w:val="22"/>
          <w:szCs w:val="22"/>
          <w:rtl/>
        </w:rPr>
        <w:t>اشعار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به </w:t>
      </w:r>
      <w:r w:rsidR="00CD36FE">
        <w:rPr>
          <w:sz w:val="22"/>
          <w:szCs w:val="22"/>
          <w:rtl/>
        </w:rPr>
        <w:t>لا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نهان بکند، اشعار، دلالت بر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دارد که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ن‌ها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نهان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است که مؤثر است و </w:t>
      </w:r>
      <w:r w:rsidR="00CD36FE">
        <w:rPr>
          <w:sz w:val="22"/>
          <w:szCs w:val="22"/>
          <w:rtl/>
        </w:rPr>
        <w:t>سرما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است، </w:t>
      </w:r>
      <w:r w:rsidR="00CD36FE">
        <w:rPr>
          <w:sz w:val="22"/>
          <w:szCs w:val="22"/>
          <w:rtl/>
        </w:rPr>
        <w:t>تأث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رگذار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شخص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Pr="00F20A7B">
        <w:rPr>
          <w:rFonts w:hint="cs"/>
          <w:sz w:val="22"/>
          <w:szCs w:val="22"/>
          <w:rtl/>
        </w:rPr>
        <w:t xml:space="preserve"> ساز است و </w:t>
      </w:r>
      <w:r w:rsidR="00CD36FE">
        <w:rPr>
          <w:sz w:val="22"/>
          <w:szCs w:val="22"/>
          <w:rtl/>
        </w:rPr>
        <w:t>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آمده تا آن را آشکار بکندو اما </w:t>
      </w:r>
      <w:r w:rsidR="00CD36FE">
        <w:rPr>
          <w:sz w:val="22"/>
          <w:szCs w:val="22"/>
          <w:rtl/>
        </w:rPr>
        <w:t>آن‌ها</w:t>
      </w:r>
      <w:r w:rsidRPr="00F20A7B">
        <w:rPr>
          <w:rFonts w:hint="cs"/>
          <w:sz w:val="22"/>
          <w:szCs w:val="22"/>
          <w:rtl/>
        </w:rPr>
        <w:t xml:space="preserve"> اعم هستند، ممکن است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بخش </w:t>
      </w:r>
      <w:r w:rsidR="00CD36FE">
        <w:rPr>
          <w:sz w:val="22"/>
          <w:szCs w:val="22"/>
          <w:rtl/>
        </w:rPr>
        <w:t>سرما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مؤثر در شکل </w:t>
      </w:r>
      <w:r w:rsidR="00CD36FE">
        <w:rPr>
          <w:sz w:val="22"/>
          <w:szCs w:val="22"/>
          <w:rtl/>
        </w:rPr>
        <w:t>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شخص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Pr="00F20A7B">
        <w:rPr>
          <w:rFonts w:hint="cs"/>
          <w:sz w:val="22"/>
          <w:szCs w:val="22"/>
          <w:rtl/>
        </w:rPr>
        <w:t xml:space="preserve"> باشد و ممکن است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امور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باشد که در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درجه از </w:t>
      </w:r>
      <w:r w:rsidR="00CD36FE">
        <w:rPr>
          <w:sz w:val="22"/>
          <w:szCs w:val="22"/>
          <w:rtl/>
        </w:rPr>
        <w:t>اهم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Pr="00F20A7B">
        <w:rPr>
          <w:rFonts w:hint="cs"/>
          <w:sz w:val="22"/>
          <w:szCs w:val="22"/>
          <w:rtl/>
        </w:rPr>
        <w:t xml:space="preserve"> نباشد.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از </w:t>
      </w:r>
      <w:r w:rsidR="00CD36FE">
        <w:rPr>
          <w:sz w:val="22"/>
          <w:szCs w:val="22"/>
          <w:rtl/>
        </w:rPr>
        <w:t>هم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جهت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اول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شمول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شتر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دارد و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بعد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>، آن شمول را ندارند.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ـ نکته </w:t>
      </w:r>
      <w:r w:rsidR="00CD36FE">
        <w:rPr>
          <w:sz w:val="22"/>
          <w:szCs w:val="22"/>
          <w:rtl/>
        </w:rPr>
        <w:t>بعد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جمع </w:t>
      </w:r>
      <w:r w:rsidR="00CD36FE">
        <w:rPr>
          <w:sz w:val="22"/>
          <w:szCs w:val="22"/>
          <w:rtl/>
        </w:rPr>
        <w:t>بند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>:</w:t>
      </w:r>
    </w:p>
    <w:p w:rsidR="00917CB3" w:rsidRPr="00F20A7B" w:rsidRDefault="00CD36FE" w:rsidP="00917CB3">
      <w:pPr>
        <w:rPr>
          <w:sz w:val="22"/>
          <w:szCs w:val="22"/>
          <w:rtl/>
        </w:rPr>
      </w:pPr>
      <w:r>
        <w:rPr>
          <w:sz w:val="22"/>
          <w:szCs w:val="22"/>
          <w:rtl/>
        </w:rPr>
        <w:t>آ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لا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ه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ها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نهان و پنهان را از </w:t>
      </w:r>
      <w:r>
        <w:rPr>
          <w:sz w:val="22"/>
          <w:szCs w:val="22"/>
          <w:rtl/>
        </w:rPr>
        <w:t>زاو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ه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د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گر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توان</w:t>
      </w:r>
      <w:r w:rsidR="00917CB3" w:rsidRPr="00F20A7B">
        <w:rPr>
          <w:rFonts w:hint="cs"/>
          <w:sz w:val="22"/>
          <w:szCs w:val="22"/>
          <w:rtl/>
        </w:rPr>
        <w:t xml:space="preserve"> به </w:t>
      </w:r>
      <w:r>
        <w:rPr>
          <w:sz w:val="22"/>
          <w:szCs w:val="22"/>
          <w:rtl/>
        </w:rPr>
        <w:t>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زها</w:t>
      </w:r>
      <w:r>
        <w:rPr>
          <w:rFonts w:hint="cs"/>
          <w:sz w:val="22"/>
          <w:szCs w:val="22"/>
          <w:rtl/>
        </w:rPr>
        <w:t>یی</w:t>
      </w:r>
      <w:r w:rsidR="00917CB3" w:rsidRPr="00F20A7B">
        <w:rPr>
          <w:rFonts w:hint="cs"/>
          <w:sz w:val="22"/>
          <w:szCs w:val="22"/>
          <w:rtl/>
        </w:rPr>
        <w:t xml:space="preserve"> که امکان </w:t>
      </w:r>
      <w:r>
        <w:rPr>
          <w:sz w:val="22"/>
          <w:szCs w:val="22"/>
          <w:rtl/>
        </w:rPr>
        <w:t>باز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اب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ش</w:t>
      </w:r>
      <w:r w:rsidR="00917CB3" w:rsidRPr="00F20A7B">
        <w:rPr>
          <w:rFonts w:hint="cs"/>
          <w:sz w:val="22"/>
          <w:szCs w:val="22"/>
          <w:rtl/>
        </w:rPr>
        <w:t xml:space="preserve"> به صورت آشکار است و به </w:t>
      </w:r>
      <w:r>
        <w:rPr>
          <w:sz w:val="22"/>
          <w:szCs w:val="22"/>
          <w:rtl/>
        </w:rPr>
        <w:t>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زها</w:t>
      </w:r>
      <w:r>
        <w:rPr>
          <w:rFonts w:hint="cs"/>
          <w:sz w:val="22"/>
          <w:szCs w:val="22"/>
          <w:rtl/>
        </w:rPr>
        <w:t>یی</w:t>
      </w:r>
      <w:r w:rsidR="00917CB3" w:rsidRPr="00F20A7B">
        <w:rPr>
          <w:rFonts w:hint="cs"/>
          <w:sz w:val="22"/>
          <w:szCs w:val="22"/>
          <w:rtl/>
        </w:rPr>
        <w:t xml:space="preserve"> که امکان </w:t>
      </w:r>
      <w:r>
        <w:rPr>
          <w:sz w:val="22"/>
          <w:szCs w:val="22"/>
          <w:rtl/>
        </w:rPr>
        <w:t>باز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اب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ش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ست</w:t>
      </w:r>
      <w:r>
        <w:rPr>
          <w:sz w:val="22"/>
          <w:szCs w:val="22"/>
          <w:rtl/>
        </w:rPr>
        <w:t>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تقس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م</w:t>
      </w:r>
      <w:r w:rsidR="00917CB3" w:rsidRPr="00F20A7B">
        <w:rPr>
          <w:rFonts w:hint="cs"/>
          <w:sz w:val="22"/>
          <w:szCs w:val="22"/>
          <w:rtl/>
        </w:rPr>
        <w:t xml:space="preserve"> کرد؟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ممکن است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ز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مؤثر باشد </w:t>
      </w:r>
      <w:r w:rsidR="00CD36FE">
        <w:rPr>
          <w:sz w:val="22"/>
          <w:szCs w:val="22"/>
          <w:rtl/>
        </w:rPr>
        <w:t>ول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تواند</w:t>
      </w:r>
      <w:r w:rsidRPr="00F20A7B">
        <w:rPr>
          <w:rFonts w:hint="cs"/>
          <w:sz w:val="22"/>
          <w:szCs w:val="22"/>
          <w:rtl/>
        </w:rPr>
        <w:t xml:space="preserve"> در خودآگاه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د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اما ممکن است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ز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بتواند مبدل به </w:t>
      </w:r>
      <w:r w:rsidR="00CD36FE">
        <w:rPr>
          <w:sz w:val="22"/>
          <w:szCs w:val="22"/>
          <w:rtl/>
        </w:rPr>
        <w:t>خودآگاه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بشود و در شکل </w:t>
      </w:r>
      <w:r w:rsidR="00CD36FE">
        <w:rPr>
          <w:sz w:val="22"/>
          <w:szCs w:val="22"/>
          <w:rtl/>
        </w:rPr>
        <w:t>خودآگاه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برزو </w:t>
      </w:r>
      <w:r w:rsidR="00CD36FE">
        <w:rPr>
          <w:sz w:val="22"/>
          <w:szCs w:val="22"/>
          <w:rtl/>
        </w:rPr>
        <w:t>پ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دا</w:t>
      </w:r>
      <w:r w:rsidRPr="00F20A7B">
        <w:rPr>
          <w:rFonts w:hint="cs"/>
          <w:sz w:val="22"/>
          <w:szCs w:val="22"/>
          <w:rtl/>
        </w:rPr>
        <w:t xml:space="preserve"> بکند، الزام دارد و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ز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مؤثر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باشد </w:t>
      </w:r>
      <w:r w:rsidR="00CD36FE">
        <w:rPr>
          <w:sz w:val="22"/>
          <w:szCs w:val="22"/>
          <w:rtl/>
        </w:rPr>
        <w:t>ول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ه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چ</w:t>
      </w:r>
      <w:r w:rsidRPr="00F20A7B">
        <w:rPr>
          <w:rFonts w:hint="cs"/>
          <w:sz w:val="22"/>
          <w:szCs w:val="22"/>
          <w:rtl/>
        </w:rPr>
        <w:t xml:space="preserve"> وقت در آن شکل </w:t>
      </w:r>
      <w:r w:rsidR="00CD36FE">
        <w:rPr>
          <w:sz w:val="22"/>
          <w:szCs w:val="22"/>
          <w:rtl/>
        </w:rPr>
        <w:t>واقع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ش</w:t>
      </w:r>
      <w:r w:rsidRPr="00F20A7B">
        <w:rPr>
          <w:rFonts w:hint="cs"/>
          <w:sz w:val="22"/>
          <w:szCs w:val="22"/>
          <w:rtl/>
        </w:rPr>
        <w:t xml:space="preserve"> نتواند به صورت خودآگاه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د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نوع هم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است که بتواند به خودآگاه انتقال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ابد</w:t>
      </w:r>
      <w:r w:rsidRPr="00F20A7B">
        <w:rPr>
          <w:rFonts w:hint="cs"/>
          <w:sz w:val="22"/>
          <w:szCs w:val="22"/>
          <w:rtl/>
        </w:rPr>
        <w:t xml:space="preserve"> و مورد علم و </w:t>
      </w:r>
      <w:r w:rsidR="00CD36FE">
        <w:rPr>
          <w:sz w:val="22"/>
          <w:szCs w:val="22"/>
          <w:rtl/>
        </w:rPr>
        <w:t>آگاه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قرار </w:t>
      </w:r>
      <w:r w:rsidR="00CD36FE">
        <w:rPr>
          <w:sz w:val="22"/>
          <w:szCs w:val="22"/>
          <w:rtl/>
        </w:rPr>
        <w:t>بگ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رد</w:t>
      </w:r>
      <w:r w:rsidRPr="00F20A7B">
        <w:rPr>
          <w:rFonts w:hint="cs"/>
          <w:sz w:val="22"/>
          <w:szCs w:val="22"/>
          <w:rtl/>
        </w:rPr>
        <w:t>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از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زاو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هم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با هم متفاوت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شوند</w:t>
      </w:r>
      <w:r w:rsidRPr="00F20A7B">
        <w:rPr>
          <w:rFonts w:hint="cs"/>
          <w:sz w:val="22"/>
          <w:szCs w:val="22"/>
          <w:rtl/>
        </w:rPr>
        <w:t xml:space="preserve">. آن دو تک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با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جمع و گروه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برا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که تذکر و </w:t>
      </w:r>
      <w:r w:rsidR="00CD36FE">
        <w:rPr>
          <w:sz w:val="22"/>
          <w:szCs w:val="22"/>
          <w:rtl/>
        </w:rPr>
        <w:t>نس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در امور </w:t>
      </w:r>
      <w:r w:rsidR="00CD36FE">
        <w:rPr>
          <w:sz w:val="22"/>
          <w:szCs w:val="22"/>
          <w:rtl/>
        </w:rPr>
        <w:t>شخص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پنهان و </w:t>
      </w:r>
      <w:r w:rsidR="00CD36FE">
        <w:rPr>
          <w:sz w:val="22"/>
          <w:szCs w:val="22"/>
          <w:rtl/>
        </w:rPr>
        <w:t>زوا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پنهان آمده است که دلالت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اشعار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بر </w:t>
      </w:r>
      <w:r w:rsidR="00CD36FE">
        <w:rPr>
          <w:sz w:val="22"/>
          <w:szCs w:val="22"/>
          <w:rtl/>
        </w:rPr>
        <w:t>زوا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پنهان دارد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امور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است که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تواند</w:t>
      </w:r>
      <w:r w:rsidRPr="00F20A7B">
        <w:rPr>
          <w:rFonts w:hint="cs"/>
          <w:sz w:val="22"/>
          <w:szCs w:val="22"/>
          <w:rtl/>
        </w:rPr>
        <w:t xml:space="preserve"> به </w:t>
      </w:r>
      <w:r w:rsidR="00CD36FE">
        <w:rPr>
          <w:sz w:val="22"/>
          <w:szCs w:val="22"/>
          <w:rtl/>
        </w:rPr>
        <w:t>خودآگاه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تبد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ل</w:t>
      </w:r>
      <w:r w:rsidRPr="00F20A7B">
        <w:rPr>
          <w:rFonts w:hint="cs"/>
          <w:sz w:val="22"/>
          <w:szCs w:val="22"/>
          <w:rtl/>
        </w:rPr>
        <w:t xml:space="preserve"> بشود، اما آن </w:t>
      </w:r>
      <w:r w:rsidR="00CD36FE">
        <w:rPr>
          <w:sz w:val="22"/>
          <w:szCs w:val="22"/>
          <w:rtl/>
        </w:rPr>
        <w:t>اخف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و ...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نگونه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ست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الزام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ندارد و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تواند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شمول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داشته باشد چه آن امور پنهان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سرما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و مؤثر باشد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</w:t>
      </w:r>
      <w:r w:rsidRPr="00F20A7B">
        <w:rPr>
          <w:rFonts w:hint="cs"/>
          <w:sz w:val="22"/>
          <w:szCs w:val="22"/>
          <w:rtl/>
        </w:rPr>
        <w:t xml:space="preserve"> نباشد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چه امکان تبدل و انتقالش به خودآگاه باشد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</w:t>
      </w:r>
      <w:r w:rsidRPr="00F20A7B">
        <w:rPr>
          <w:rFonts w:hint="cs"/>
          <w:sz w:val="22"/>
          <w:szCs w:val="22"/>
          <w:rtl/>
        </w:rPr>
        <w:t xml:space="preserve"> نباشد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دو جهت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آن دو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نسبت به دو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بعد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sz w:val="22"/>
          <w:szCs w:val="22"/>
          <w:rtl/>
        </w:rPr>
        <w:t xml:space="preserve"> </w:t>
      </w:r>
      <w:r w:rsidRPr="00F20A7B">
        <w:rPr>
          <w:rFonts w:hint="cs"/>
          <w:sz w:val="22"/>
          <w:szCs w:val="22"/>
          <w:rtl/>
        </w:rPr>
        <w:t>شمول دارد.</w:t>
      </w:r>
    </w:p>
    <w:p w:rsidR="00917CB3" w:rsidRPr="00F20A7B" w:rsidRDefault="00917CB3" w:rsidP="00917CB3">
      <w:pPr>
        <w:pStyle w:val="3"/>
        <w:bidi/>
        <w:rPr>
          <w:sz w:val="22"/>
          <w:szCs w:val="22"/>
          <w:rtl/>
        </w:rPr>
      </w:pPr>
      <w:bookmarkStart w:id="19" w:name="_Toc274570533"/>
      <w:bookmarkStart w:id="20" w:name="_Toc358883964"/>
      <w:r w:rsidRPr="00F20A7B">
        <w:rPr>
          <w:rFonts w:hint="cs"/>
          <w:sz w:val="22"/>
          <w:szCs w:val="22"/>
          <w:rtl/>
        </w:rPr>
        <w:lastRenderedPageBreak/>
        <w:t xml:space="preserve">تکمله و تتمه بحث </w:t>
      </w:r>
      <w:r w:rsidR="00CD36FE">
        <w:rPr>
          <w:sz w:val="22"/>
          <w:szCs w:val="22"/>
          <w:rtl/>
        </w:rPr>
        <w:t>نس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ان</w:t>
      </w:r>
      <w:r w:rsidRPr="00F20A7B">
        <w:rPr>
          <w:rFonts w:hint="cs"/>
          <w:sz w:val="22"/>
          <w:szCs w:val="22"/>
          <w:rtl/>
        </w:rPr>
        <w:t xml:space="preserve"> :</w:t>
      </w:r>
      <w:bookmarkEnd w:id="19"/>
      <w:bookmarkEnd w:id="20"/>
      <w:r w:rsidRPr="00F20A7B">
        <w:rPr>
          <w:rFonts w:hint="cs"/>
          <w:sz w:val="22"/>
          <w:szCs w:val="22"/>
          <w:rtl/>
        </w:rPr>
        <w:t xml:space="preserve">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در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بحث، </w:t>
      </w:r>
      <w:r w:rsidR="00CD36FE">
        <w:rPr>
          <w:sz w:val="22"/>
          <w:szCs w:val="22"/>
          <w:rtl/>
        </w:rPr>
        <w:t>حد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ث</w:t>
      </w:r>
      <w:r w:rsidRPr="00F20A7B">
        <w:rPr>
          <w:rFonts w:hint="cs"/>
          <w:sz w:val="22"/>
          <w:szCs w:val="22"/>
          <w:rtl/>
        </w:rPr>
        <w:t xml:space="preserve"> «من عرف نفسه فقد عرف ربّه» است،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احاد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ث</w:t>
      </w:r>
      <w:r w:rsidRPr="00F20A7B">
        <w:rPr>
          <w:rFonts w:hint="cs"/>
          <w:sz w:val="22"/>
          <w:szCs w:val="22"/>
          <w:rtl/>
        </w:rPr>
        <w:t xml:space="preserve"> را با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تأملات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در قرآن جستجو کرد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سو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را با «</w:t>
      </w:r>
      <w:r w:rsidR="00CD36FE">
        <w:rPr>
          <w:sz w:val="22"/>
          <w:szCs w:val="22"/>
          <w:rtl/>
        </w:rPr>
        <w:t>سنر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هم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اتنا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ف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الآفاق و </w:t>
      </w:r>
      <w:r w:rsidR="00CD36FE">
        <w:rPr>
          <w:sz w:val="22"/>
          <w:szCs w:val="22"/>
          <w:rtl/>
        </w:rPr>
        <w:t>ف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أنفسهم» مرتبط دانست که وعده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دهد</w:t>
      </w:r>
      <w:r w:rsidRPr="00F20A7B">
        <w:rPr>
          <w:rFonts w:hint="cs"/>
          <w:sz w:val="22"/>
          <w:szCs w:val="22"/>
          <w:rtl/>
        </w:rPr>
        <w:t xml:space="preserve"> و آن هم با «</w:t>
      </w:r>
      <w:r w:rsidR="00CD36FE">
        <w:rPr>
          <w:sz w:val="22"/>
          <w:szCs w:val="22"/>
          <w:rtl/>
        </w:rPr>
        <w:t>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» و ادات مستقبل، </w:t>
      </w:r>
      <w:r w:rsidR="00CD36FE">
        <w:rPr>
          <w:sz w:val="22"/>
          <w:szCs w:val="22"/>
          <w:rtl/>
        </w:rPr>
        <w:t>قر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ب</w:t>
      </w:r>
      <w:r w:rsidRPr="00F20A7B">
        <w:rPr>
          <w:rFonts w:hint="cs"/>
          <w:sz w:val="22"/>
          <w:szCs w:val="22"/>
          <w:rtl/>
        </w:rPr>
        <w:t xml:space="preserve"> را افاده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کند</w:t>
      </w:r>
      <w:r w:rsidRPr="00F20A7B">
        <w:rPr>
          <w:rFonts w:hint="cs"/>
          <w:sz w:val="22"/>
          <w:szCs w:val="22"/>
          <w:rtl/>
        </w:rPr>
        <w:t xml:space="preserve"> که «</w:t>
      </w:r>
      <w:r w:rsidR="00CD36FE">
        <w:rPr>
          <w:sz w:val="22"/>
          <w:szCs w:val="22"/>
          <w:rtl/>
        </w:rPr>
        <w:t>سنر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هم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اتنا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ف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الآفاق و انفسهم» که </w:t>
      </w:r>
      <w:r w:rsidR="00CD36FE">
        <w:rPr>
          <w:sz w:val="22"/>
          <w:szCs w:val="22"/>
          <w:rtl/>
        </w:rPr>
        <w:t>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آفاق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انفس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است و </w:t>
      </w:r>
      <w:r w:rsidR="00CD36FE">
        <w:rPr>
          <w:sz w:val="22"/>
          <w:szCs w:val="22"/>
          <w:rtl/>
        </w:rPr>
        <w:t>درحق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قت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</w:t>
      </w:r>
      <w:r w:rsidRPr="00F20A7B">
        <w:rPr>
          <w:rFonts w:hint="cs"/>
          <w:sz w:val="22"/>
          <w:szCs w:val="22"/>
          <w:rtl/>
        </w:rPr>
        <w:t xml:space="preserve"> گفت که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منابع خود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هم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است</w:t>
      </w:r>
      <w:r w:rsidR="00CD36FE">
        <w:rPr>
          <w:sz w:val="22"/>
          <w:szCs w:val="22"/>
          <w:rtl/>
        </w:rPr>
        <w:t xml:space="preserve">، </w:t>
      </w:r>
      <w:r w:rsidRPr="00F20A7B">
        <w:rPr>
          <w:rFonts w:hint="cs"/>
          <w:sz w:val="22"/>
          <w:szCs w:val="22"/>
          <w:rtl/>
        </w:rPr>
        <w:t xml:space="preserve">اگر </w:t>
      </w:r>
      <w:r w:rsidR="00CD36FE">
        <w:rPr>
          <w:sz w:val="22"/>
          <w:szCs w:val="22"/>
          <w:rtl/>
        </w:rPr>
        <w:t>کس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آن </w:t>
      </w:r>
      <w:r w:rsidR="00CD36FE">
        <w:rPr>
          <w:sz w:val="22"/>
          <w:szCs w:val="22"/>
          <w:rtl/>
        </w:rPr>
        <w:t>احاد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ث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سابقاً در </w:t>
      </w:r>
      <w:r w:rsidR="00CD36FE">
        <w:rPr>
          <w:sz w:val="22"/>
          <w:szCs w:val="22"/>
          <w:rtl/>
        </w:rPr>
        <w:t>بحث‌ها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مبان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اجتهاد که بحث شده، </w:t>
      </w:r>
      <w:r w:rsidR="00CD36FE">
        <w:rPr>
          <w:sz w:val="22"/>
          <w:szCs w:val="22"/>
          <w:rtl/>
        </w:rPr>
        <w:t>بپذ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رد</w:t>
      </w:r>
      <w:r w:rsidRPr="00F20A7B">
        <w:rPr>
          <w:rFonts w:hint="cs"/>
          <w:sz w:val="22"/>
          <w:szCs w:val="22"/>
          <w:rtl/>
        </w:rPr>
        <w:t xml:space="preserve"> که تمام احکام و </w:t>
      </w:r>
      <w:r w:rsidR="00CD36FE">
        <w:rPr>
          <w:sz w:val="22"/>
          <w:szCs w:val="22"/>
          <w:rtl/>
        </w:rPr>
        <w:t>شر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عت</w:t>
      </w:r>
      <w:r w:rsidRPr="00F20A7B">
        <w:rPr>
          <w:rFonts w:hint="cs"/>
          <w:sz w:val="22"/>
          <w:szCs w:val="22"/>
          <w:rtl/>
        </w:rPr>
        <w:t xml:space="preserve"> در قرآن وجود دارد، آن وقت عملا تلاش </w:t>
      </w:r>
      <w:r w:rsidR="00CD36FE">
        <w:rPr>
          <w:sz w:val="22"/>
          <w:szCs w:val="22"/>
          <w:rtl/>
        </w:rPr>
        <w:t>مناسب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شود</w:t>
      </w:r>
      <w:r w:rsidRPr="00F20A7B">
        <w:rPr>
          <w:rFonts w:hint="cs"/>
          <w:sz w:val="22"/>
          <w:szCs w:val="22"/>
          <w:rtl/>
        </w:rPr>
        <w:t xml:space="preserve"> که در همه </w:t>
      </w:r>
      <w:r w:rsidR="00CD36FE">
        <w:rPr>
          <w:sz w:val="22"/>
          <w:szCs w:val="22"/>
          <w:rtl/>
        </w:rPr>
        <w:t>روا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</w:t>
      </w:r>
      <w:r w:rsidRPr="00F20A7B">
        <w:rPr>
          <w:rFonts w:hint="cs"/>
          <w:sz w:val="22"/>
          <w:szCs w:val="22"/>
          <w:rtl/>
        </w:rPr>
        <w:t xml:space="preserve"> به عمل آورد که به </w:t>
      </w:r>
      <w:r w:rsidR="00CD36FE">
        <w:rPr>
          <w:sz w:val="22"/>
          <w:szCs w:val="22"/>
          <w:rtl/>
        </w:rPr>
        <w:t>نحو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برا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همه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روا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شه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قرآن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بوجود </w:t>
      </w:r>
      <w:r w:rsidR="00CD36FE">
        <w:rPr>
          <w:sz w:val="22"/>
          <w:szCs w:val="22"/>
          <w:rtl/>
        </w:rPr>
        <w:t>آود</w:t>
      </w:r>
      <w:r w:rsidRPr="00F20A7B">
        <w:rPr>
          <w:rFonts w:hint="cs"/>
          <w:sz w:val="22"/>
          <w:szCs w:val="22"/>
          <w:rtl/>
        </w:rPr>
        <w:t xml:space="preserve">. در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قرآن، به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شکل </w:t>
      </w:r>
      <w:r w:rsidR="00CD36FE">
        <w:rPr>
          <w:sz w:val="22"/>
          <w:szCs w:val="22"/>
          <w:rtl/>
        </w:rPr>
        <w:t>مستق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، و </w:t>
      </w:r>
      <w:r w:rsidR="00CD36FE">
        <w:rPr>
          <w:sz w:val="22"/>
          <w:szCs w:val="22"/>
          <w:rtl/>
        </w:rPr>
        <w:t>تعب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صر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ح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صورت </w:t>
      </w:r>
      <w:r w:rsidR="00CD36FE">
        <w:rPr>
          <w:sz w:val="22"/>
          <w:szCs w:val="22"/>
          <w:rtl/>
        </w:rPr>
        <w:t>ندار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جز با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نوع واسطه و </w:t>
      </w:r>
      <w:r w:rsidR="00CD36FE">
        <w:rPr>
          <w:sz w:val="22"/>
          <w:szCs w:val="22"/>
          <w:rtl/>
        </w:rPr>
        <w:t>مقدمات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sz w:val="22"/>
          <w:szCs w:val="22"/>
          <w:rtl/>
        </w:rPr>
        <w:t>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مطمئنا </w:t>
      </w:r>
      <w:r w:rsidR="00CD36FE">
        <w:rPr>
          <w:sz w:val="22"/>
          <w:szCs w:val="22"/>
          <w:rtl/>
        </w:rPr>
        <w:t>بس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آن چه را که در </w:t>
      </w:r>
      <w:r w:rsidR="00CD36FE">
        <w:rPr>
          <w:sz w:val="22"/>
          <w:szCs w:val="22"/>
          <w:rtl/>
        </w:rPr>
        <w:t>روا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است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به صورت </w:t>
      </w:r>
      <w:r w:rsidR="00CD36FE">
        <w:rPr>
          <w:sz w:val="22"/>
          <w:szCs w:val="22"/>
          <w:rtl/>
        </w:rPr>
        <w:t>سرنخ‌ها</w:t>
      </w:r>
      <w:r w:rsidR="00CD36FE">
        <w:rPr>
          <w:rFonts w:hint="cs"/>
          <w:sz w:val="22"/>
          <w:szCs w:val="22"/>
          <w:rtl/>
        </w:rPr>
        <w:t>یی</w:t>
      </w:r>
      <w:r w:rsidRPr="00F20A7B">
        <w:rPr>
          <w:rFonts w:hint="cs"/>
          <w:sz w:val="22"/>
          <w:szCs w:val="22"/>
          <w:rtl/>
        </w:rPr>
        <w:t xml:space="preserve"> در قرآن </w:t>
      </w:r>
      <w:r w:rsidR="00CD36FE">
        <w:rPr>
          <w:sz w:val="22"/>
          <w:szCs w:val="22"/>
          <w:rtl/>
        </w:rPr>
        <w:t>پ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دا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کن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.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سرچشمه‌ها</w:t>
      </w:r>
      <w:r w:rsidR="00CD36FE">
        <w:rPr>
          <w:rFonts w:hint="cs"/>
          <w:sz w:val="22"/>
          <w:szCs w:val="22"/>
          <w:rtl/>
        </w:rPr>
        <w:t>یی</w:t>
      </w:r>
      <w:r w:rsidRPr="00F20A7B">
        <w:rPr>
          <w:rFonts w:hint="cs"/>
          <w:sz w:val="22"/>
          <w:szCs w:val="22"/>
          <w:rtl/>
        </w:rPr>
        <w:t xml:space="preserve"> که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تواند</w:t>
      </w:r>
      <w:r w:rsidRPr="00F20A7B">
        <w:rPr>
          <w:rFonts w:hint="cs"/>
          <w:sz w:val="22"/>
          <w:szCs w:val="22"/>
          <w:rtl/>
        </w:rPr>
        <w:t xml:space="preserve"> کمک بکند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sz w:val="22"/>
          <w:szCs w:val="22"/>
          <w:rtl/>
        </w:rPr>
        <w:t>ه «و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سنر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هم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اتنا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ف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الآفاق» باشد که در </w:t>
      </w:r>
      <w:r w:rsidR="00CD36FE">
        <w:rPr>
          <w:sz w:val="22"/>
          <w:szCs w:val="22"/>
          <w:rtl/>
        </w:rPr>
        <w:t>حق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قت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فرما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د</w:t>
      </w:r>
      <w:r w:rsidRPr="00F20A7B">
        <w:rPr>
          <w:rFonts w:hint="cs"/>
          <w:sz w:val="22"/>
          <w:szCs w:val="22"/>
          <w:rtl/>
        </w:rPr>
        <w:t xml:space="preserve"> در درون شما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در ذات و وجود شما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قرار گرفته است که اگر دقت بشود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الله است و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الله هم طبعا ما را به خدا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رساند</w:t>
      </w:r>
      <w:r w:rsidRPr="00F20A7B">
        <w:rPr>
          <w:rFonts w:hint="cs"/>
          <w:sz w:val="22"/>
          <w:szCs w:val="22"/>
          <w:rtl/>
        </w:rPr>
        <w:t xml:space="preserve">. </w:t>
      </w:r>
    </w:p>
    <w:p w:rsidR="00917CB3" w:rsidRPr="00F20A7B" w:rsidRDefault="00CD36FE" w:rsidP="00917CB3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ک</w:t>
      </w:r>
      <w:r w:rsidR="00917CB3" w:rsidRPr="00F20A7B">
        <w:rPr>
          <w:rFonts w:hint="cs"/>
          <w:sz w:val="22"/>
          <w:szCs w:val="22"/>
          <w:rtl/>
        </w:rPr>
        <w:t xml:space="preserve"> سرچشمه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که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تواند</w:t>
      </w:r>
      <w:r w:rsidR="00917CB3" w:rsidRPr="00F20A7B">
        <w:rPr>
          <w:rFonts w:hint="cs"/>
          <w:sz w:val="22"/>
          <w:szCs w:val="22"/>
          <w:rtl/>
        </w:rPr>
        <w:t xml:space="preserve"> با مقدمات </w:t>
      </w:r>
      <w:r>
        <w:rPr>
          <w:sz w:val="22"/>
          <w:szCs w:val="22"/>
          <w:rtl/>
        </w:rPr>
        <w:t>بع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ده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تر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تواند</w:t>
      </w:r>
      <w:r w:rsidR="00917CB3" w:rsidRPr="00F20A7B">
        <w:rPr>
          <w:rFonts w:hint="cs"/>
          <w:sz w:val="22"/>
          <w:szCs w:val="22"/>
          <w:rtl/>
        </w:rPr>
        <w:t xml:space="preserve"> مورد توجه قرار </w:t>
      </w:r>
      <w:r>
        <w:rPr>
          <w:sz w:val="22"/>
          <w:szCs w:val="22"/>
          <w:rtl/>
        </w:rPr>
        <w:t>بگ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رد</w:t>
      </w:r>
      <w:r w:rsidR="00917CB3" w:rsidRPr="00F20A7B">
        <w:rPr>
          <w:rFonts w:hint="cs"/>
          <w:sz w:val="22"/>
          <w:szCs w:val="22"/>
          <w:rtl/>
        </w:rPr>
        <w:t xml:space="preserve">، همان </w:t>
      </w:r>
      <w:r>
        <w:rPr>
          <w:sz w:val="22"/>
          <w:szCs w:val="22"/>
          <w:rtl/>
        </w:rPr>
        <w:t>نس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ان</w:t>
      </w:r>
      <w:r w:rsidR="00917CB3" w:rsidRPr="00F20A7B">
        <w:rPr>
          <w:rFonts w:hint="cs"/>
          <w:sz w:val="22"/>
          <w:szCs w:val="22"/>
          <w:rtl/>
        </w:rPr>
        <w:t xml:space="preserve"> است و آن </w:t>
      </w:r>
      <w:r>
        <w:rPr>
          <w:sz w:val="22"/>
          <w:szCs w:val="22"/>
          <w:rtl/>
        </w:rPr>
        <w:t>آ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ات</w:t>
      </w:r>
      <w:r w:rsidR="00917CB3" w:rsidRPr="00F20A7B">
        <w:rPr>
          <w:rFonts w:hint="cs"/>
          <w:sz w:val="22"/>
          <w:szCs w:val="22"/>
          <w:rtl/>
        </w:rPr>
        <w:t xml:space="preserve"> «نسوا الله </w:t>
      </w:r>
      <w:r>
        <w:rPr>
          <w:sz w:val="22"/>
          <w:szCs w:val="22"/>
          <w:rtl/>
        </w:rPr>
        <w:t>فنس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هم</w:t>
      </w:r>
      <w:r w:rsidR="00917CB3" w:rsidRPr="00F20A7B">
        <w:rPr>
          <w:rFonts w:hint="cs"/>
          <w:sz w:val="22"/>
          <w:szCs w:val="22"/>
          <w:rtl/>
        </w:rPr>
        <w:t xml:space="preserve">»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«ل</w:t>
      </w:r>
      <w:r w:rsidR="00917CB3" w:rsidRPr="00F20A7B">
        <w:rPr>
          <w:rFonts w:hint="cs"/>
          <w:sz w:val="22"/>
          <w:szCs w:val="22"/>
          <w:rtl/>
        </w:rPr>
        <w:t xml:space="preserve">اتکونوا </w:t>
      </w:r>
      <w:r>
        <w:rPr>
          <w:sz w:val="22"/>
          <w:szCs w:val="22"/>
          <w:rtl/>
        </w:rPr>
        <w:t>کالذ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نسوا الله فأنساهم أنفسهم» است که در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آ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ات</w:t>
      </w:r>
      <w:r>
        <w:rPr>
          <w:sz w:val="22"/>
          <w:szCs w:val="22"/>
          <w:rtl/>
        </w:rPr>
        <w:t>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قصه آمده است که به خصوص </w:t>
      </w:r>
      <w:r>
        <w:rPr>
          <w:sz w:val="22"/>
          <w:szCs w:val="22"/>
          <w:rtl/>
        </w:rPr>
        <w:t>آ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ه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19 سوره</w:t>
      </w:r>
      <w:r w:rsidR="00917CB3" w:rsidRPr="00F20A7B">
        <w:rPr>
          <w:rFonts w:hint="cs"/>
          <w:sz w:val="22"/>
          <w:szCs w:val="22"/>
          <w:rtl/>
        </w:rPr>
        <w:t xml:space="preserve"> حش</w:t>
      </w:r>
      <w:r>
        <w:rPr>
          <w:sz w:val="22"/>
          <w:szCs w:val="22"/>
          <w:rtl/>
        </w:rPr>
        <w:t>ر «ل</w:t>
      </w:r>
      <w:r w:rsidR="00917CB3" w:rsidRPr="00F20A7B">
        <w:rPr>
          <w:rFonts w:hint="cs"/>
          <w:sz w:val="22"/>
          <w:szCs w:val="22"/>
          <w:rtl/>
        </w:rPr>
        <w:t xml:space="preserve">اتکونوا </w:t>
      </w:r>
      <w:r>
        <w:rPr>
          <w:sz w:val="22"/>
          <w:szCs w:val="22"/>
          <w:rtl/>
        </w:rPr>
        <w:t>کالذ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نسوا الله فأنساهم أنفسهم» است که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فرما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د</w:t>
      </w:r>
      <w:r w:rsidR="00917CB3" w:rsidRPr="00F20A7B">
        <w:rPr>
          <w:rFonts w:hint="cs"/>
          <w:sz w:val="22"/>
          <w:szCs w:val="22"/>
          <w:rtl/>
        </w:rPr>
        <w:t xml:space="preserve"> خدا را فراموش کردند و بر آن مترتب شد که خودشان را فراموش کردن</w:t>
      </w:r>
      <w:r>
        <w:rPr>
          <w:sz w:val="22"/>
          <w:szCs w:val="22"/>
          <w:rtl/>
        </w:rPr>
        <w:t>د.</w:t>
      </w:r>
      <w:r w:rsidR="00917CB3" w:rsidRPr="00F20A7B">
        <w:rPr>
          <w:rFonts w:hint="cs"/>
          <w:sz w:val="22"/>
          <w:szCs w:val="22"/>
          <w:rtl/>
        </w:rPr>
        <w:t xml:space="preserve"> </w:t>
      </w:r>
    </w:p>
    <w:p w:rsidR="00917CB3" w:rsidRPr="00F20A7B" w:rsidRDefault="00CD36FE" w:rsidP="00917CB3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ک</w:t>
      </w:r>
      <w:r w:rsidR="00917CB3" w:rsidRPr="00F20A7B">
        <w:rPr>
          <w:rFonts w:hint="cs"/>
          <w:sz w:val="22"/>
          <w:szCs w:val="22"/>
          <w:rtl/>
        </w:rPr>
        <w:t xml:space="preserve"> نوع ملازمه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ب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نس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ان</w:t>
      </w:r>
      <w:r w:rsidR="00917CB3" w:rsidRPr="00F20A7B">
        <w:rPr>
          <w:rFonts w:hint="cs"/>
          <w:sz w:val="22"/>
          <w:szCs w:val="22"/>
          <w:rtl/>
        </w:rPr>
        <w:t xml:space="preserve"> الله و </w:t>
      </w:r>
      <w:r>
        <w:rPr>
          <w:sz w:val="22"/>
          <w:szCs w:val="22"/>
          <w:rtl/>
        </w:rPr>
        <w:t>نس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ان</w:t>
      </w:r>
      <w:r w:rsidR="00917CB3" w:rsidRPr="00F20A7B">
        <w:rPr>
          <w:rFonts w:hint="cs"/>
          <w:sz w:val="22"/>
          <w:szCs w:val="22"/>
          <w:rtl/>
        </w:rPr>
        <w:t xml:space="preserve"> الذات مترتب کرده است و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تواند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نسبت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با </w:t>
      </w:r>
      <w:r>
        <w:rPr>
          <w:sz w:val="22"/>
          <w:szCs w:val="22"/>
          <w:rtl/>
        </w:rPr>
        <w:t>«م</w:t>
      </w:r>
      <w:r w:rsidR="00917CB3" w:rsidRPr="00F20A7B">
        <w:rPr>
          <w:rFonts w:hint="cs"/>
          <w:sz w:val="22"/>
          <w:szCs w:val="22"/>
          <w:rtl/>
        </w:rPr>
        <w:t>ن عرف ربه فقد عرف رب</w:t>
      </w:r>
      <w:r>
        <w:rPr>
          <w:sz w:val="22"/>
          <w:szCs w:val="22"/>
          <w:rtl/>
        </w:rPr>
        <w:t>ه»</w:t>
      </w:r>
      <w:r w:rsidR="00917CB3" w:rsidRPr="00F20A7B">
        <w:rPr>
          <w:rFonts w:hint="cs"/>
          <w:sz w:val="22"/>
          <w:szCs w:val="22"/>
          <w:rtl/>
        </w:rPr>
        <w:t xml:space="preserve"> داشته باشد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«ن</w:t>
      </w:r>
      <w:r w:rsidR="00917CB3" w:rsidRPr="00F20A7B">
        <w:rPr>
          <w:rFonts w:hint="cs"/>
          <w:sz w:val="22"/>
          <w:szCs w:val="22"/>
          <w:rtl/>
        </w:rPr>
        <w:t xml:space="preserve">سوا الله </w:t>
      </w:r>
      <w:r>
        <w:rPr>
          <w:sz w:val="22"/>
          <w:szCs w:val="22"/>
          <w:rtl/>
        </w:rPr>
        <w:t>فنس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هم</w:t>
      </w:r>
      <w:r w:rsidR="00917CB3" w:rsidRPr="00F20A7B">
        <w:rPr>
          <w:rFonts w:hint="cs"/>
          <w:sz w:val="22"/>
          <w:szCs w:val="22"/>
          <w:rtl/>
        </w:rPr>
        <w:t xml:space="preserve">» با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ک</w:t>
      </w:r>
      <w:r w:rsidR="00917CB3" w:rsidRPr="00F20A7B">
        <w:rPr>
          <w:rFonts w:hint="cs"/>
          <w:sz w:val="22"/>
          <w:szCs w:val="22"/>
          <w:rtl/>
        </w:rPr>
        <w:t xml:space="preserve"> فاصله </w:t>
      </w:r>
      <w:r>
        <w:rPr>
          <w:sz w:val="22"/>
          <w:szCs w:val="22"/>
          <w:rtl/>
        </w:rPr>
        <w:t>ب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شتر</w:t>
      </w:r>
      <w:r>
        <w:rPr>
          <w:rFonts w:hint="cs"/>
          <w:sz w:val="22"/>
          <w:szCs w:val="22"/>
          <w:rtl/>
        </w:rPr>
        <w:t>ی</w:t>
      </w:r>
      <w:r>
        <w:rPr>
          <w:sz w:val="22"/>
          <w:szCs w:val="22"/>
          <w:rtl/>
        </w:rPr>
        <w:t>،</w:t>
      </w:r>
      <w:r w:rsidR="00917CB3" w:rsidRPr="00F20A7B">
        <w:rPr>
          <w:rFonts w:hint="cs"/>
          <w:sz w:val="22"/>
          <w:szCs w:val="22"/>
          <w:rtl/>
        </w:rPr>
        <w:t xml:space="preserve"> اما </w:t>
      </w:r>
      <w:r>
        <w:rPr>
          <w:sz w:val="22"/>
          <w:szCs w:val="22"/>
          <w:rtl/>
        </w:rPr>
        <w:t>ب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شتر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ارتباط با </w:t>
      </w:r>
      <w:r>
        <w:rPr>
          <w:sz w:val="22"/>
          <w:szCs w:val="22"/>
          <w:rtl/>
        </w:rPr>
        <w:t>«م</w:t>
      </w:r>
      <w:r w:rsidR="00917CB3" w:rsidRPr="00F20A7B">
        <w:rPr>
          <w:rFonts w:hint="cs"/>
          <w:sz w:val="22"/>
          <w:szCs w:val="22"/>
          <w:rtl/>
        </w:rPr>
        <w:t xml:space="preserve">ن عرف ربه فقد عرف ربه» </w:t>
      </w:r>
      <w:r>
        <w:rPr>
          <w:sz w:val="22"/>
          <w:szCs w:val="22"/>
          <w:rtl/>
        </w:rPr>
        <w:t>برا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آ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ه</w:t>
      </w:r>
      <w:r w:rsidR="00917CB3" w:rsidRPr="00F20A7B">
        <w:rPr>
          <w:rFonts w:hint="cs"/>
          <w:sz w:val="22"/>
          <w:szCs w:val="22"/>
          <w:rtl/>
        </w:rPr>
        <w:t xml:space="preserve"> 19 سوره حشر است، البته «من عرف ربه فقد عرف ربه» در حال حاضر </w:t>
      </w:r>
      <w:r>
        <w:rPr>
          <w:sz w:val="22"/>
          <w:szCs w:val="22"/>
          <w:rtl/>
        </w:rPr>
        <w:t>برا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ما از لحاظ </w:t>
      </w:r>
      <w:r>
        <w:rPr>
          <w:sz w:val="22"/>
          <w:szCs w:val="22"/>
          <w:rtl/>
        </w:rPr>
        <w:t>سند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، معلوم </w:t>
      </w:r>
      <w:r>
        <w:rPr>
          <w:sz w:val="22"/>
          <w:szCs w:val="22"/>
          <w:rtl/>
        </w:rPr>
        <w:t>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ست</w:t>
      </w:r>
      <w:r w:rsidR="00917CB3" w:rsidRPr="00F20A7B">
        <w:rPr>
          <w:rFonts w:hint="cs"/>
          <w:sz w:val="22"/>
          <w:szCs w:val="22"/>
          <w:rtl/>
        </w:rPr>
        <w:t xml:space="preserve"> که سند </w:t>
      </w:r>
      <w:r>
        <w:rPr>
          <w:sz w:val="22"/>
          <w:szCs w:val="22"/>
          <w:rtl/>
        </w:rPr>
        <w:t>معتبر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ندارد و معمولا در غرر الحکم و بحار نقل کرده است </w:t>
      </w:r>
      <w:r>
        <w:rPr>
          <w:sz w:val="22"/>
          <w:szCs w:val="22"/>
          <w:rtl/>
        </w:rPr>
        <w:t>ول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تعدد دارد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</w:t>
      </w:r>
      <w:r w:rsidR="00917CB3" w:rsidRPr="00F20A7B">
        <w:rPr>
          <w:rFonts w:hint="cs"/>
          <w:sz w:val="22"/>
          <w:szCs w:val="22"/>
          <w:rtl/>
        </w:rPr>
        <w:t xml:space="preserve"> با </w:t>
      </w:r>
      <w:r>
        <w:rPr>
          <w:sz w:val="22"/>
          <w:szCs w:val="22"/>
          <w:rtl/>
        </w:rPr>
        <w:t>هم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تعب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ر</w:t>
      </w:r>
      <w:r>
        <w:rPr>
          <w:sz w:val="22"/>
          <w:szCs w:val="22"/>
          <w:rtl/>
        </w:rPr>
        <w:t>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</w:t>
      </w:r>
      <w:r w:rsidR="00917CB3" w:rsidRPr="00F20A7B">
        <w:rPr>
          <w:rFonts w:hint="cs"/>
          <w:sz w:val="22"/>
          <w:szCs w:val="22"/>
          <w:rtl/>
        </w:rPr>
        <w:t xml:space="preserve"> با </w:t>
      </w:r>
      <w:r>
        <w:rPr>
          <w:sz w:val="22"/>
          <w:szCs w:val="22"/>
          <w:rtl/>
        </w:rPr>
        <w:t>تعاب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ر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د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گ</w:t>
      </w:r>
      <w:r>
        <w:rPr>
          <w:sz w:val="22"/>
          <w:szCs w:val="22"/>
          <w:rtl/>
        </w:rPr>
        <w:t>ر.</w:t>
      </w:r>
      <w:r w:rsidR="00917CB3" w:rsidRPr="00F20A7B">
        <w:rPr>
          <w:rFonts w:hint="cs"/>
          <w:sz w:val="22"/>
          <w:szCs w:val="22"/>
          <w:rtl/>
        </w:rPr>
        <w:t xml:space="preserve">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سابقا مشرب ما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شتر</w:t>
      </w:r>
      <w:r w:rsidRPr="00F20A7B">
        <w:rPr>
          <w:rFonts w:hint="cs"/>
          <w:sz w:val="22"/>
          <w:szCs w:val="22"/>
          <w:rtl/>
        </w:rPr>
        <w:t xml:space="preserve"> آن </w:t>
      </w:r>
      <w:r w:rsidR="00CD36FE">
        <w:rPr>
          <w:sz w:val="22"/>
          <w:szCs w:val="22"/>
          <w:rtl/>
        </w:rPr>
        <w:t>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ز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بود که مرحوم </w:t>
      </w:r>
      <w:r w:rsidR="00CD36FE">
        <w:rPr>
          <w:sz w:val="22"/>
          <w:szCs w:val="22"/>
          <w:rtl/>
        </w:rPr>
        <w:t>آقا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خوئ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داشتند که هر </w:t>
      </w:r>
      <w:r w:rsidR="00CD36FE">
        <w:rPr>
          <w:sz w:val="22"/>
          <w:szCs w:val="22"/>
          <w:rtl/>
        </w:rPr>
        <w:t>روا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Pr="00F20A7B">
        <w:rPr>
          <w:rFonts w:hint="cs"/>
          <w:sz w:val="22"/>
          <w:szCs w:val="22"/>
          <w:rtl/>
        </w:rPr>
        <w:t xml:space="preserve"> را از جهت سند </w:t>
      </w:r>
      <w:r w:rsidR="00CD36FE">
        <w:rPr>
          <w:sz w:val="22"/>
          <w:szCs w:val="22"/>
          <w:rtl/>
        </w:rPr>
        <w:t>بررس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کردند</w:t>
      </w:r>
      <w:r w:rsidRPr="00F20A7B">
        <w:rPr>
          <w:rFonts w:hint="cs"/>
          <w:sz w:val="22"/>
          <w:szCs w:val="22"/>
          <w:rtl/>
        </w:rPr>
        <w:t xml:space="preserve"> و رجالش را </w:t>
      </w:r>
      <w:r w:rsidR="00CD36FE">
        <w:rPr>
          <w:sz w:val="22"/>
          <w:szCs w:val="22"/>
          <w:rtl/>
        </w:rPr>
        <w:t>بررس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کردند</w:t>
      </w:r>
      <w:r w:rsidRPr="00F20A7B">
        <w:rPr>
          <w:rFonts w:hint="cs"/>
          <w:sz w:val="22"/>
          <w:szCs w:val="22"/>
          <w:rtl/>
        </w:rPr>
        <w:t xml:space="preserve">، </w:t>
      </w:r>
      <w:r w:rsidR="00CD36FE">
        <w:rPr>
          <w:sz w:val="22"/>
          <w:szCs w:val="22"/>
          <w:rtl/>
        </w:rPr>
        <w:t>ول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مقدار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در ملاحظات و مداقّه ها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تعد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ل</w:t>
      </w:r>
      <w:r w:rsidRPr="00F20A7B">
        <w:rPr>
          <w:rFonts w:hint="cs"/>
          <w:sz w:val="22"/>
          <w:szCs w:val="22"/>
          <w:rtl/>
        </w:rPr>
        <w:t xml:space="preserve"> ش</w:t>
      </w:r>
      <w:r w:rsidR="00CD36FE">
        <w:rPr>
          <w:sz w:val="22"/>
          <w:szCs w:val="22"/>
          <w:rtl/>
        </w:rPr>
        <w:t>د.</w:t>
      </w:r>
      <w:r w:rsidRPr="00F20A7B">
        <w:rPr>
          <w:rFonts w:hint="cs"/>
          <w:sz w:val="22"/>
          <w:szCs w:val="22"/>
          <w:rtl/>
        </w:rPr>
        <w:t xml:space="preserve"> فکر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آن روش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عل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الأصول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روش </w:t>
      </w:r>
      <w:r w:rsidR="00CD36FE">
        <w:rPr>
          <w:sz w:val="22"/>
          <w:szCs w:val="22"/>
          <w:rtl/>
        </w:rPr>
        <w:t>درست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است اما کامل </w:t>
      </w:r>
      <w:r w:rsidR="00CD36FE">
        <w:rPr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ست</w:t>
      </w:r>
      <w:r w:rsidRPr="00F20A7B">
        <w:rPr>
          <w:rFonts w:hint="cs"/>
          <w:sz w:val="22"/>
          <w:szCs w:val="22"/>
          <w:rtl/>
        </w:rPr>
        <w:t xml:space="preserve"> و تعدد </w:t>
      </w:r>
      <w:r w:rsidR="00CD36FE">
        <w:rPr>
          <w:sz w:val="22"/>
          <w:szCs w:val="22"/>
          <w:rtl/>
        </w:rPr>
        <w:t>روا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با چهار پنج شرط </w:t>
      </w:r>
      <w:r w:rsidR="00CD36FE">
        <w:rPr>
          <w:sz w:val="22"/>
          <w:szCs w:val="22"/>
          <w:rtl/>
        </w:rPr>
        <w:lastRenderedPageBreak/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تواند</w:t>
      </w:r>
      <w:r w:rsidRPr="00F20A7B">
        <w:rPr>
          <w:rFonts w:hint="cs"/>
          <w:sz w:val="22"/>
          <w:szCs w:val="22"/>
          <w:rtl/>
        </w:rPr>
        <w:t xml:space="preserve"> ما را به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نوع </w:t>
      </w:r>
      <w:r w:rsidR="00CD36FE">
        <w:rPr>
          <w:sz w:val="22"/>
          <w:szCs w:val="22"/>
          <w:rtl/>
        </w:rPr>
        <w:t>اطم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نان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عرف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برساند که کمتر از </w:t>
      </w:r>
      <w:r w:rsidR="00CD36FE">
        <w:rPr>
          <w:sz w:val="22"/>
          <w:szCs w:val="22"/>
          <w:rtl/>
        </w:rPr>
        <w:t>توث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ق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مخبر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ست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منته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با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شکل که تعدد با چهار پنج </w:t>
      </w:r>
      <w:r w:rsidR="00CD36FE">
        <w:rPr>
          <w:sz w:val="22"/>
          <w:szCs w:val="22"/>
          <w:rtl/>
        </w:rPr>
        <w:t>ق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د</w:t>
      </w:r>
      <w:r w:rsidRPr="00F20A7B">
        <w:rPr>
          <w:rFonts w:hint="cs"/>
          <w:sz w:val="22"/>
          <w:szCs w:val="22"/>
          <w:rtl/>
        </w:rPr>
        <w:t xml:space="preserve">، موجب </w:t>
      </w:r>
      <w:r w:rsidR="00CD36FE">
        <w:rPr>
          <w:sz w:val="22"/>
          <w:szCs w:val="22"/>
          <w:rtl/>
        </w:rPr>
        <w:t>نوع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اطم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نان</w:t>
      </w:r>
      <w:r w:rsidRPr="00F20A7B">
        <w:rPr>
          <w:rFonts w:hint="cs"/>
          <w:sz w:val="22"/>
          <w:szCs w:val="22"/>
          <w:rtl/>
        </w:rPr>
        <w:t xml:space="preserve"> و اعتماد به مضمون و محتوا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تواند</w:t>
      </w:r>
      <w:r w:rsidRPr="00F20A7B">
        <w:rPr>
          <w:rFonts w:hint="cs"/>
          <w:sz w:val="22"/>
          <w:szCs w:val="22"/>
          <w:rtl/>
        </w:rPr>
        <w:t xml:space="preserve"> باشد.</w:t>
      </w:r>
    </w:p>
    <w:p w:rsidR="00917CB3" w:rsidRPr="00F20A7B" w:rsidRDefault="00917CB3" w:rsidP="00917CB3">
      <w:pPr>
        <w:rPr>
          <w:sz w:val="22"/>
          <w:szCs w:val="22"/>
          <w:rtl/>
        </w:rPr>
      </w:pPr>
    </w:p>
    <w:p w:rsidR="00917CB3" w:rsidRPr="00F20A7B" w:rsidRDefault="00CD36FE" w:rsidP="00917CB3">
      <w:pPr>
        <w:pStyle w:val="2"/>
        <w:rPr>
          <w:sz w:val="22"/>
          <w:szCs w:val="22"/>
          <w:rtl/>
        </w:rPr>
      </w:pPr>
      <w:bookmarkStart w:id="21" w:name="_Toc274570534"/>
      <w:bookmarkStart w:id="22" w:name="_Toc358883965"/>
      <w:r>
        <w:rPr>
          <w:sz w:val="22"/>
          <w:szCs w:val="22"/>
          <w:rtl/>
        </w:rPr>
        <w:t>روش‌ها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توث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ق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روا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ات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bookmarkEnd w:id="21"/>
      <w:bookmarkEnd w:id="22"/>
      <w:r>
        <w:rPr>
          <w:sz w:val="22"/>
          <w:szCs w:val="22"/>
          <w:rtl/>
        </w:rPr>
        <w:t>غ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رمتواتر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1. </w:t>
      </w:r>
      <w:r w:rsidR="00CD36FE">
        <w:rPr>
          <w:sz w:val="22"/>
          <w:szCs w:val="22"/>
          <w:rtl/>
        </w:rPr>
        <w:t>توث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ق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مخبر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ناح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توث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ق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از ائمه </w:t>
      </w:r>
      <w:r w:rsidR="00CD36FE">
        <w:rPr>
          <w:sz w:val="22"/>
          <w:szCs w:val="22"/>
          <w:rtl/>
        </w:rPr>
        <w:t>رجال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برا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راو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ان</w:t>
      </w:r>
      <w:r w:rsidRPr="00F20A7B">
        <w:rPr>
          <w:rFonts w:hint="cs"/>
          <w:sz w:val="22"/>
          <w:szCs w:val="22"/>
          <w:rtl/>
        </w:rPr>
        <w:t xml:space="preserve"> صادر شده است.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2. </w:t>
      </w:r>
      <w:r w:rsidR="00CD36FE">
        <w:rPr>
          <w:sz w:val="22"/>
          <w:szCs w:val="22"/>
          <w:rtl/>
        </w:rPr>
        <w:t>توث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ق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خبر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مشتمل بر تعددِ همراه با چهار پنج </w:t>
      </w:r>
      <w:r w:rsidR="00CD36FE">
        <w:rPr>
          <w:sz w:val="22"/>
          <w:szCs w:val="22"/>
          <w:rtl/>
        </w:rPr>
        <w:t>ق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د</w:t>
      </w:r>
      <w:r w:rsidRPr="00F20A7B">
        <w:rPr>
          <w:rFonts w:hint="cs"/>
          <w:sz w:val="22"/>
          <w:szCs w:val="22"/>
          <w:rtl/>
        </w:rPr>
        <w:t xml:space="preserve"> اس</w:t>
      </w:r>
      <w:r w:rsidR="00CD36FE">
        <w:rPr>
          <w:sz w:val="22"/>
          <w:szCs w:val="22"/>
          <w:rtl/>
        </w:rPr>
        <w:t>ت.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>3. روش مُختار استاد</w:t>
      </w:r>
    </w:p>
    <w:p w:rsidR="00917CB3" w:rsidRPr="00F20A7B" w:rsidRDefault="00CD36FE" w:rsidP="00917CB3">
      <w:pPr>
        <w:rPr>
          <w:sz w:val="22"/>
          <w:szCs w:val="22"/>
          <w:rtl/>
        </w:rPr>
      </w:pPr>
      <w:r>
        <w:rPr>
          <w:sz w:val="22"/>
          <w:szCs w:val="22"/>
          <w:rtl/>
        </w:rPr>
        <w:t>شا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د</w:t>
      </w:r>
      <w:r w:rsidR="00917CB3" w:rsidRPr="00F20A7B">
        <w:rPr>
          <w:rFonts w:hint="cs"/>
          <w:sz w:val="22"/>
          <w:szCs w:val="22"/>
          <w:rtl/>
        </w:rPr>
        <w:t xml:space="preserve"> ما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نجا</w:t>
      </w:r>
      <w:r w:rsidR="00917CB3" w:rsidRPr="00F20A7B">
        <w:rPr>
          <w:rFonts w:hint="cs"/>
          <w:sz w:val="22"/>
          <w:szCs w:val="22"/>
          <w:rtl/>
        </w:rPr>
        <w:t xml:space="preserve"> با روش او</w:t>
      </w:r>
      <w:r>
        <w:rPr>
          <w:sz w:val="22"/>
          <w:szCs w:val="22"/>
          <w:rtl/>
        </w:rPr>
        <w:t>ل «توث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ق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مخبر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، </w:t>
      </w:r>
      <w:r>
        <w:rPr>
          <w:sz w:val="22"/>
          <w:szCs w:val="22"/>
          <w:rtl/>
        </w:rPr>
        <w:t>نتوان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م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روا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ت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پ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دا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کن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م</w:t>
      </w:r>
      <w:r>
        <w:rPr>
          <w:sz w:val="22"/>
          <w:szCs w:val="22"/>
          <w:rtl/>
        </w:rPr>
        <w:t>،</w:t>
      </w:r>
      <w:r w:rsidR="00917CB3" w:rsidRPr="00F20A7B">
        <w:rPr>
          <w:rFonts w:hint="cs"/>
          <w:sz w:val="22"/>
          <w:szCs w:val="22"/>
          <w:rtl/>
        </w:rPr>
        <w:t xml:space="preserve"> اما </w:t>
      </w:r>
      <w:r>
        <w:rPr>
          <w:sz w:val="22"/>
          <w:szCs w:val="22"/>
          <w:rtl/>
        </w:rPr>
        <w:t>تقر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با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ک</w:t>
      </w:r>
      <w:r w:rsidR="00917CB3" w:rsidRPr="00F20A7B">
        <w:rPr>
          <w:rFonts w:hint="cs"/>
          <w:sz w:val="22"/>
          <w:szCs w:val="22"/>
          <w:rtl/>
        </w:rPr>
        <w:t xml:space="preserve"> شبه </w:t>
      </w:r>
      <w:r>
        <w:rPr>
          <w:sz w:val="22"/>
          <w:szCs w:val="22"/>
          <w:rtl/>
        </w:rPr>
        <w:t>تعدد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و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ک</w:t>
      </w:r>
      <w:r w:rsidR="00917CB3" w:rsidRPr="00F20A7B">
        <w:rPr>
          <w:rFonts w:hint="cs"/>
          <w:sz w:val="22"/>
          <w:szCs w:val="22"/>
          <w:rtl/>
        </w:rPr>
        <w:t xml:space="preserve"> استفاضه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در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جمله با </w:t>
      </w:r>
      <w:r>
        <w:rPr>
          <w:sz w:val="22"/>
          <w:szCs w:val="22"/>
          <w:rtl/>
        </w:rPr>
        <w:t>هم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تعب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ر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</w:t>
      </w:r>
      <w:r w:rsidR="00917CB3" w:rsidRPr="00F20A7B">
        <w:rPr>
          <w:rFonts w:hint="cs"/>
          <w:sz w:val="22"/>
          <w:szCs w:val="22"/>
          <w:rtl/>
        </w:rPr>
        <w:t xml:space="preserve"> با </w:t>
      </w:r>
      <w:r>
        <w:rPr>
          <w:sz w:val="22"/>
          <w:szCs w:val="22"/>
          <w:rtl/>
        </w:rPr>
        <w:t>تعاب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ر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که </w:t>
      </w:r>
      <w:r>
        <w:rPr>
          <w:sz w:val="22"/>
          <w:szCs w:val="22"/>
          <w:rtl/>
        </w:rPr>
        <w:t>قر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ب</w:t>
      </w:r>
      <w:r w:rsidR="00917CB3" w:rsidRPr="00F20A7B">
        <w:rPr>
          <w:rFonts w:hint="cs"/>
          <w:sz w:val="22"/>
          <w:szCs w:val="22"/>
          <w:rtl/>
        </w:rPr>
        <w:t xml:space="preserve"> به آن هست، وجود دارد، فلذا دشوار است که </w:t>
      </w:r>
      <w:r>
        <w:rPr>
          <w:sz w:val="22"/>
          <w:szCs w:val="22"/>
          <w:rtl/>
        </w:rPr>
        <w:t>کس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بگو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د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صادر نشده است و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</w:t>
      </w:r>
      <w:r w:rsidR="00917CB3" w:rsidRPr="00F20A7B">
        <w:rPr>
          <w:rFonts w:hint="cs"/>
          <w:sz w:val="22"/>
          <w:szCs w:val="22"/>
          <w:rtl/>
        </w:rPr>
        <w:t xml:space="preserve"> اعتبار و </w:t>
      </w:r>
      <w:r>
        <w:rPr>
          <w:sz w:val="22"/>
          <w:szCs w:val="22"/>
          <w:rtl/>
        </w:rPr>
        <w:t>اعتماد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به آن </w:t>
      </w:r>
      <w:r>
        <w:rPr>
          <w:sz w:val="22"/>
          <w:szCs w:val="22"/>
          <w:rtl/>
        </w:rPr>
        <w:t>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ست</w:t>
      </w:r>
      <w:r>
        <w:rPr>
          <w:sz w:val="22"/>
          <w:szCs w:val="22"/>
          <w:rtl/>
        </w:rPr>
        <w:t>.»</w:t>
      </w:r>
    </w:p>
    <w:p w:rsidR="00917CB3" w:rsidRPr="00F20A7B" w:rsidRDefault="00CD36FE" w:rsidP="00917CB3">
      <w:pPr>
        <w:pStyle w:val="3"/>
        <w:bidi/>
        <w:rPr>
          <w:sz w:val="22"/>
          <w:szCs w:val="22"/>
          <w:rtl/>
        </w:rPr>
      </w:pPr>
      <w:bookmarkStart w:id="23" w:name="_Toc274570535"/>
      <w:bookmarkStart w:id="24" w:name="_Toc358883966"/>
      <w:r>
        <w:rPr>
          <w:sz w:val="22"/>
          <w:szCs w:val="22"/>
          <w:rtl/>
        </w:rPr>
        <w:t>ق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ود</w:t>
      </w:r>
      <w:r w:rsidR="00917CB3" w:rsidRPr="00F20A7B">
        <w:rPr>
          <w:rFonts w:hint="cs"/>
          <w:sz w:val="22"/>
          <w:szCs w:val="22"/>
          <w:rtl/>
        </w:rPr>
        <w:t xml:space="preserve"> لازم </w:t>
      </w:r>
      <w:r>
        <w:rPr>
          <w:sz w:val="22"/>
          <w:szCs w:val="22"/>
          <w:rtl/>
        </w:rPr>
        <w:t>برا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توث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ق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خبر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>:</w:t>
      </w:r>
      <w:bookmarkEnd w:id="23"/>
      <w:bookmarkEnd w:id="24"/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ـ تعدد داشته باشد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ـ از </w:t>
      </w:r>
      <w:r w:rsidR="00CD36FE">
        <w:rPr>
          <w:sz w:val="22"/>
          <w:szCs w:val="22"/>
          <w:rtl/>
        </w:rPr>
        <w:t>امور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در مظان دست و </w:t>
      </w:r>
      <w:r w:rsidR="00CD36FE">
        <w:rPr>
          <w:sz w:val="22"/>
          <w:szCs w:val="22"/>
          <w:rtl/>
        </w:rPr>
        <w:t>تحر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ف</w:t>
      </w:r>
      <w:r w:rsidRPr="00F20A7B">
        <w:rPr>
          <w:rFonts w:hint="cs"/>
          <w:sz w:val="22"/>
          <w:szCs w:val="22"/>
          <w:rtl/>
        </w:rPr>
        <w:t xml:space="preserve"> و جعل اند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نباشد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ـ </w:t>
      </w:r>
      <w:r w:rsidR="00CD36FE">
        <w:rPr>
          <w:sz w:val="22"/>
          <w:szCs w:val="22"/>
          <w:rtl/>
        </w:rPr>
        <w:t>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زها</w:t>
      </w:r>
      <w:r w:rsidR="00CD36FE">
        <w:rPr>
          <w:rFonts w:hint="cs"/>
          <w:sz w:val="22"/>
          <w:szCs w:val="22"/>
          <w:rtl/>
        </w:rPr>
        <w:t>یی</w:t>
      </w:r>
      <w:r w:rsidRPr="00F20A7B">
        <w:rPr>
          <w:rFonts w:hint="cs"/>
          <w:sz w:val="22"/>
          <w:szCs w:val="22"/>
          <w:rtl/>
        </w:rPr>
        <w:t xml:space="preserve"> که اختلاف </w:t>
      </w:r>
      <w:r w:rsidR="00CD36FE">
        <w:rPr>
          <w:sz w:val="22"/>
          <w:szCs w:val="22"/>
          <w:rtl/>
        </w:rPr>
        <w:t>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مذهب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 ... است در مظان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گونه موارد هم نباشد.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ـ </w:t>
      </w:r>
      <w:r w:rsidR="00CD36FE">
        <w:rPr>
          <w:sz w:val="22"/>
          <w:szCs w:val="22"/>
          <w:rtl/>
        </w:rPr>
        <w:t>مخالفت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با عقل نداشته باشد و </w:t>
      </w:r>
      <w:r w:rsidR="00CD36FE">
        <w:rPr>
          <w:sz w:val="22"/>
          <w:szCs w:val="22"/>
          <w:rtl/>
        </w:rPr>
        <w:t>مخالفت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با آن اصول ثابت شده و مسلّم </w:t>
      </w:r>
      <w:r w:rsidR="00CD36FE">
        <w:rPr>
          <w:sz w:val="22"/>
          <w:szCs w:val="22"/>
          <w:rtl/>
        </w:rPr>
        <w:t>قرآن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روا</w:t>
      </w:r>
      <w:r w:rsidR="00CD36FE">
        <w:rPr>
          <w:rFonts w:hint="cs"/>
          <w:sz w:val="22"/>
          <w:szCs w:val="22"/>
          <w:rtl/>
        </w:rPr>
        <w:t>یی</w:t>
      </w:r>
      <w:r w:rsidRPr="00F20A7B">
        <w:rPr>
          <w:rFonts w:hint="cs"/>
          <w:sz w:val="22"/>
          <w:szCs w:val="22"/>
          <w:rtl/>
        </w:rPr>
        <w:t xml:space="preserve"> نداشته باشد.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البته </w:t>
      </w:r>
      <w:r w:rsidR="00CD36FE">
        <w:rPr>
          <w:sz w:val="22"/>
          <w:szCs w:val="22"/>
          <w:rtl/>
        </w:rPr>
        <w:t>گفت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در مستحبات و مکروهات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راحت‌تر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</w:t>
      </w:r>
      <w:r w:rsidRPr="00F20A7B">
        <w:rPr>
          <w:rFonts w:hint="cs"/>
          <w:sz w:val="22"/>
          <w:szCs w:val="22"/>
          <w:rtl/>
        </w:rPr>
        <w:t xml:space="preserve"> اعتماد کرد و </w:t>
      </w:r>
      <w:r w:rsidR="00CD36FE">
        <w:rPr>
          <w:sz w:val="22"/>
          <w:szCs w:val="22"/>
          <w:rtl/>
        </w:rPr>
        <w:t>شا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د</w:t>
      </w:r>
      <w:r w:rsidRPr="00F20A7B">
        <w:rPr>
          <w:rFonts w:hint="cs"/>
          <w:sz w:val="22"/>
          <w:szCs w:val="22"/>
          <w:rtl/>
        </w:rPr>
        <w:t xml:space="preserve"> در امور </w:t>
      </w:r>
      <w:r w:rsidR="00CD36FE">
        <w:rPr>
          <w:sz w:val="22"/>
          <w:szCs w:val="22"/>
          <w:rtl/>
        </w:rPr>
        <w:t>معارف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جزء اصول </w:t>
      </w:r>
      <w:r w:rsidR="00CD36FE">
        <w:rPr>
          <w:sz w:val="22"/>
          <w:szCs w:val="22"/>
          <w:rtl/>
        </w:rPr>
        <w:t>معارف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نباشد هم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راحت‌تر</w:t>
      </w:r>
      <w:r w:rsidRPr="00F20A7B">
        <w:rPr>
          <w:rFonts w:hint="cs"/>
          <w:sz w:val="22"/>
          <w:szCs w:val="22"/>
          <w:rtl/>
        </w:rPr>
        <w:t xml:space="preserve"> اعتماد کرد </w:t>
      </w:r>
      <w:r w:rsidR="00CD36FE">
        <w:rPr>
          <w:sz w:val="22"/>
          <w:szCs w:val="22"/>
          <w:rtl/>
        </w:rPr>
        <w:t>ول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اح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اناً</w:t>
      </w:r>
      <w:r w:rsidRPr="00F20A7B">
        <w:rPr>
          <w:rFonts w:hint="cs"/>
          <w:sz w:val="22"/>
          <w:szCs w:val="22"/>
          <w:rtl/>
        </w:rPr>
        <w:t xml:space="preserve"> در </w:t>
      </w:r>
      <w:r w:rsidR="00CD36FE">
        <w:rPr>
          <w:sz w:val="22"/>
          <w:szCs w:val="22"/>
          <w:rtl/>
        </w:rPr>
        <w:t>الزام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هم </w:t>
      </w:r>
      <w:r w:rsidR="00CD36FE">
        <w:rPr>
          <w:sz w:val="22"/>
          <w:szCs w:val="22"/>
          <w:rtl/>
        </w:rPr>
        <w:t>شا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د</w:t>
      </w:r>
      <w:r w:rsidRPr="00F20A7B">
        <w:rPr>
          <w:rFonts w:hint="cs"/>
          <w:sz w:val="22"/>
          <w:szCs w:val="22"/>
          <w:rtl/>
        </w:rPr>
        <w:t xml:space="preserve"> بتوان اعتماد کرد.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ـ و در همه روات </w:t>
      </w:r>
      <w:r w:rsidR="00CD36FE">
        <w:rPr>
          <w:sz w:val="22"/>
          <w:szCs w:val="22"/>
          <w:rtl/>
        </w:rPr>
        <w:t>آن‌ها</w:t>
      </w:r>
      <w:r w:rsidRPr="00F20A7B">
        <w:rPr>
          <w:rFonts w:hint="cs"/>
          <w:sz w:val="22"/>
          <w:szCs w:val="22"/>
          <w:rtl/>
        </w:rPr>
        <w:t xml:space="preserve"> و در سلسله سند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نگونه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روا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، </w:t>
      </w:r>
      <w:r w:rsidR="00CD36FE">
        <w:rPr>
          <w:sz w:val="22"/>
          <w:szCs w:val="22"/>
          <w:rtl/>
        </w:rPr>
        <w:t>کسان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</w:t>
      </w:r>
      <w:r w:rsidR="00CD36FE">
        <w:rPr>
          <w:sz w:val="22"/>
          <w:szCs w:val="22"/>
          <w:rtl/>
        </w:rPr>
        <w:t>تضع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ف</w:t>
      </w:r>
      <w:r w:rsidRPr="00F20A7B">
        <w:rPr>
          <w:rFonts w:hint="cs"/>
          <w:sz w:val="22"/>
          <w:szCs w:val="22"/>
          <w:rtl/>
        </w:rPr>
        <w:t xml:space="preserve"> شدند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عن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گفته شده «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وضّاع است»، نباشند </w:t>
      </w:r>
      <w:r w:rsidR="00CD36FE">
        <w:rPr>
          <w:sz w:val="22"/>
          <w:szCs w:val="22"/>
          <w:rtl/>
        </w:rPr>
        <w:t>ول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اگر ده </w:t>
      </w:r>
      <w:r w:rsidR="00CD36FE">
        <w:rPr>
          <w:sz w:val="22"/>
          <w:szCs w:val="22"/>
          <w:rtl/>
        </w:rPr>
        <w:t>تاروا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Pr="00F20A7B">
        <w:rPr>
          <w:rFonts w:hint="cs"/>
          <w:sz w:val="22"/>
          <w:szCs w:val="22"/>
          <w:rtl/>
        </w:rPr>
        <w:t xml:space="preserve"> باشد که تعدد </w:t>
      </w:r>
      <w:r w:rsidR="00CD36FE">
        <w:rPr>
          <w:sz w:val="22"/>
          <w:szCs w:val="22"/>
          <w:rtl/>
        </w:rPr>
        <w:t>واقع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داشته باشد و از آن طرف هم در همه </w:t>
      </w:r>
      <w:r w:rsidR="00CD36FE">
        <w:rPr>
          <w:sz w:val="22"/>
          <w:szCs w:val="22"/>
          <w:rtl/>
        </w:rPr>
        <w:t>آن‌ها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جور نباشد که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دو نفر باشند که </w:t>
      </w:r>
      <w:r w:rsidR="00CD36FE">
        <w:rPr>
          <w:sz w:val="22"/>
          <w:szCs w:val="22"/>
          <w:rtl/>
        </w:rPr>
        <w:t>تضع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ف</w:t>
      </w:r>
      <w:r w:rsidRPr="00F20A7B">
        <w:rPr>
          <w:rFonts w:hint="cs"/>
          <w:sz w:val="22"/>
          <w:szCs w:val="22"/>
          <w:rtl/>
        </w:rPr>
        <w:t xml:space="preserve"> خاص شدند.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اگر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ق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ود</w:t>
      </w:r>
      <w:r w:rsidRPr="00F20A7B">
        <w:rPr>
          <w:rFonts w:hint="cs"/>
          <w:sz w:val="22"/>
          <w:szCs w:val="22"/>
          <w:rtl/>
        </w:rPr>
        <w:t xml:space="preserve"> را جمع </w:t>
      </w:r>
      <w:r w:rsidR="00CD36FE">
        <w:rPr>
          <w:sz w:val="22"/>
          <w:szCs w:val="22"/>
          <w:rtl/>
        </w:rPr>
        <w:t>کن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،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تعداد </w:t>
      </w:r>
      <w:r w:rsidR="00CD36FE">
        <w:rPr>
          <w:sz w:val="22"/>
          <w:szCs w:val="22"/>
          <w:rtl/>
        </w:rPr>
        <w:t>ز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اد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اخبار مخصوصا در حوزه اخلاق و </w:t>
      </w:r>
      <w:r w:rsidR="00CD36FE">
        <w:rPr>
          <w:sz w:val="22"/>
          <w:szCs w:val="22"/>
          <w:rtl/>
        </w:rPr>
        <w:t>معارف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پ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دا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شود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حت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در حوزه فقه هم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که واقعا از نظر </w:t>
      </w:r>
      <w:r w:rsidR="00CD36FE">
        <w:rPr>
          <w:sz w:val="22"/>
          <w:szCs w:val="22"/>
          <w:rtl/>
        </w:rPr>
        <w:t>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ره</w:t>
      </w:r>
      <w:r w:rsidRPr="00F20A7B">
        <w:rPr>
          <w:rFonts w:hint="cs"/>
          <w:sz w:val="22"/>
          <w:szCs w:val="22"/>
          <w:rtl/>
        </w:rPr>
        <w:t xml:space="preserve"> عقلا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قابل اعتماد است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وجود داشته باشند.</w:t>
      </w:r>
    </w:p>
    <w:p w:rsidR="00917CB3" w:rsidRPr="00F20A7B" w:rsidRDefault="00917CB3" w:rsidP="00917CB3">
      <w:pPr>
        <w:pStyle w:val="3"/>
        <w:bidi/>
        <w:rPr>
          <w:sz w:val="22"/>
          <w:szCs w:val="22"/>
          <w:rtl/>
        </w:rPr>
      </w:pPr>
      <w:bookmarkStart w:id="25" w:name="_Toc274570536"/>
      <w:bookmarkStart w:id="26" w:name="_Toc358883967"/>
      <w:r w:rsidRPr="00F20A7B">
        <w:rPr>
          <w:rFonts w:hint="cs"/>
          <w:sz w:val="22"/>
          <w:szCs w:val="22"/>
          <w:rtl/>
        </w:rPr>
        <w:t>نظر مختار استاد</w:t>
      </w:r>
      <w:bookmarkEnd w:id="25"/>
      <w:bookmarkEnd w:id="26"/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نظر ما، </w:t>
      </w:r>
      <w:r w:rsidR="00CD36FE">
        <w:rPr>
          <w:sz w:val="22"/>
          <w:szCs w:val="22"/>
          <w:rtl/>
        </w:rPr>
        <w:t>نظر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ماب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دو مشرب است، مشرب </w:t>
      </w:r>
      <w:r w:rsidR="00CD36FE">
        <w:rPr>
          <w:sz w:val="22"/>
          <w:szCs w:val="22"/>
          <w:rtl/>
        </w:rPr>
        <w:t>خ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موسع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کار به مخبر و روات ندارد و راحت به </w:t>
      </w:r>
      <w:r w:rsidR="00CD36FE">
        <w:rPr>
          <w:sz w:val="22"/>
          <w:szCs w:val="22"/>
          <w:rtl/>
        </w:rPr>
        <w:t>روا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اعتماد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کند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مشرب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هم مثل مشرب </w:t>
      </w:r>
      <w:r w:rsidR="00CD36FE">
        <w:rPr>
          <w:sz w:val="22"/>
          <w:szCs w:val="22"/>
          <w:rtl/>
        </w:rPr>
        <w:t>آقا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خوئ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دقت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کند</w:t>
      </w:r>
      <w:r w:rsidRPr="00F20A7B">
        <w:rPr>
          <w:rFonts w:hint="cs"/>
          <w:sz w:val="22"/>
          <w:szCs w:val="22"/>
          <w:rtl/>
        </w:rPr>
        <w:t xml:space="preserve">، ما فکر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هر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lastRenderedPageBreak/>
        <w:t>مشرب‌ها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جا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گاه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خاص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در </w:t>
      </w:r>
      <w:r w:rsidR="00CD36FE">
        <w:rPr>
          <w:sz w:val="22"/>
          <w:szCs w:val="22"/>
          <w:rtl/>
        </w:rPr>
        <w:t>اعتمادساز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نسبت به </w:t>
      </w:r>
      <w:r w:rsidR="00CD36FE">
        <w:rPr>
          <w:sz w:val="22"/>
          <w:szCs w:val="22"/>
          <w:rtl/>
        </w:rPr>
        <w:t>روا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دارند و از نظر </w:t>
      </w:r>
      <w:r w:rsidR="00CD36FE">
        <w:rPr>
          <w:sz w:val="22"/>
          <w:szCs w:val="22"/>
          <w:rtl/>
        </w:rPr>
        <w:t>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عقلائ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قابل قبول اند، البته </w:t>
      </w:r>
      <w:r w:rsidR="00CD36FE">
        <w:rPr>
          <w:sz w:val="22"/>
          <w:szCs w:val="22"/>
          <w:rtl/>
        </w:rPr>
        <w:t>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عقلائ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که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گو</w:t>
      </w:r>
      <w:r w:rsidR="00CD36FE">
        <w:rPr>
          <w:rFonts w:hint="cs"/>
          <w:sz w:val="22"/>
          <w:szCs w:val="22"/>
          <w:rtl/>
        </w:rPr>
        <w:t>یی</w:t>
      </w:r>
      <w:r w:rsidR="00CD36FE">
        <w:rPr>
          <w:rFonts w:hint="eastAsia"/>
          <w:sz w:val="22"/>
          <w:szCs w:val="22"/>
          <w:rtl/>
        </w:rPr>
        <w:t>م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منظورمان عقلاء در </w:t>
      </w:r>
      <w:r w:rsidR="00CD36FE">
        <w:rPr>
          <w:sz w:val="22"/>
          <w:szCs w:val="22"/>
          <w:rtl/>
        </w:rPr>
        <w:t>فضا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روا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و شرع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دگاه</w:t>
      </w:r>
      <w:r w:rsidRPr="00F20A7B">
        <w:rPr>
          <w:rFonts w:hint="cs"/>
          <w:sz w:val="22"/>
          <w:szCs w:val="22"/>
          <w:rtl/>
        </w:rPr>
        <w:t xml:space="preserve"> را دارد، ممکن است عقلاء در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جا</w:t>
      </w:r>
      <w:r w:rsidR="00CD36FE">
        <w:rPr>
          <w:rFonts w:hint="cs"/>
          <w:sz w:val="22"/>
          <w:szCs w:val="22"/>
          <w:rtl/>
        </w:rPr>
        <w:t>یی</w:t>
      </w:r>
      <w:r w:rsidRPr="00F20A7B">
        <w:rPr>
          <w:rFonts w:hint="cs"/>
          <w:sz w:val="22"/>
          <w:szCs w:val="22"/>
          <w:rtl/>
        </w:rPr>
        <w:t xml:space="preserve"> که در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چارچوب </w:t>
      </w:r>
      <w:r w:rsidR="00CD36FE">
        <w:rPr>
          <w:sz w:val="22"/>
          <w:szCs w:val="22"/>
          <w:rtl/>
        </w:rPr>
        <w:t>شرع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باشد، به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نحو </w:t>
      </w:r>
      <w:r w:rsidR="00CD36FE">
        <w:rPr>
          <w:sz w:val="22"/>
          <w:szCs w:val="22"/>
          <w:rtl/>
        </w:rPr>
        <w:t>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گر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نگاه بکند.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مضمون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احاد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ث</w:t>
      </w:r>
      <w:r w:rsidRPr="00F20A7B">
        <w:rPr>
          <w:rFonts w:hint="cs"/>
          <w:sz w:val="22"/>
          <w:szCs w:val="22"/>
          <w:rtl/>
        </w:rPr>
        <w:t xml:space="preserve"> هم احتمالا مشمول قصه است و </w:t>
      </w:r>
      <w:r w:rsidR="00CD36FE">
        <w:rPr>
          <w:sz w:val="22"/>
          <w:szCs w:val="22"/>
          <w:rtl/>
        </w:rPr>
        <w:t>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ز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ست</w:t>
      </w:r>
      <w:r w:rsidRPr="00F20A7B">
        <w:rPr>
          <w:rFonts w:hint="cs"/>
          <w:sz w:val="22"/>
          <w:szCs w:val="22"/>
          <w:rtl/>
        </w:rPr>
        <w:t xml:space="preserve"> که بتوان کنار گذاشت.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«من عرف نفسه، فقدعرف ربّه»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پا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گاه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برا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دو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«سنر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هم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اتنا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ف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الآفاق و </w:t>
      </w:r>
      <w:r w:rsidR="00CD36FE">
        <w:rPr>
          <w:sz w:val="22"/>
          <w:szCs w:val="22"/>
          <w:rtl/>
        </w:rPr>
        <w:t>ف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أنفسهم» و هم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«ل</w:t>
      </w:r>
      <w:r w:rsidRPr="00F20A7B">
        <w:rPr>
          <w:rFonts w:hint="cs"/>
          <w:sz w:val="22"/>
          <w:szCs w:val="22"/>
          <w:rtl/>
        </w:rPr>
        <w:t xml:space="preserve">اتکونوا </w:t>
      </w:r>
      <w:r w:rsidR="00CD36FE">
        <w:rPr>
          <w:sz w:val="22"/>
          <w:szCs w:val="22"/>
          <w:rtl/>
        </w:rPr>
        <w:t>کالذ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نسوا الله فأنساهم أنفسهم» و </w:t>
      </w:r>
      <w:r w:rsidR="00CD36FE">
        <w:rPr>
          <w:sz w:val="22"/>
          <w:szCs w:val="22"/>
          <w:rtl/>
        </w:rPr>
        <w:t>اح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انا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</w:t>
      </w:r>
      <w:r w:rsidR="00CD36FE">
        <w:rPr>
          <w:sz w:val="22"/>
          <w:szCs w:val="22"/>
          <w:rtl/>
        </w:rPr>
        <w:t>مضام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شکل داشته باشند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باشد</w:t>
      </w:r>
      <w:r w:rsidRPr="00F20A7B">
        <w:rPr>
          <w:rFonts w:hint="cs"/>
          <w:sz w:val="22"/>
          <w:szCs w:val="22"/>
          <w:rtl/>
        </w:rPr>
        <w:t>.</w:t>
      </w:r>
    </w:p>
    <w:p w:rsidR="00917CB3" w:rsidRPr="00F20A7B" w:rsidRDefault="00CD36FE" w:rsidP="00917CB3">
      <w:pPr>
        <w:pStyle w:val="2"/>
        <w:rPr>
          <w:sz w:val="22"/>
          <w:szCs w:val="22"/>
          <w:rtl/>
        </w:rPr>
      </w:pPr>
      <w:bookmarkStart w:id="27" w:name="_Toc274570537"/>
      <w:bookmarkStart w:id="28" w:name="_Toc358883968"/>
      <w:r>
        <w:rPr>
          <w:sz w:val="22"/>
          <w:szCs w:val="22"/>
          <w:rtl/>
        </w:rPr>
        <w:t>چگونگ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ربط </w:t>
      </w:r>
      <w:r>
        <w:rPr>
          <w:sz w:val="22"/>
          <w:szCs w:val="22"/>
          <w:rtl/>
        </w:rPr>
        <w:t>آ</w:t>
      </w:r>
      <w:r>
        <w:rPr>
          <w:rFonts w:hint="cs"/>
          <w:sz w:val="22"/>
          <w:szCs w:val="22"/>
          <w:rtl/>
        </w:rPr>
        <w:t>ی</w:t>
      </w:r>
      <w:r>
        <w:rPr>
          <w:sz w:val="22"/>
          <w:szCs w:val="22"/>
          <w:rtl/>
        </w:rPr>
        <w:t>ه «</w:t>
      </w:r>
      <w:r w:rsidR="00917CB3" w:rsidRPr="00F20A7B">
        <w:rPr>
          <w:rFonts w:hint="cs"/>
          <w:sz w:val="22"/>
          <w:szCs w:val="22"/>
          <w:rtl/>
        </w:rPr>
        <w:t xml:space="preserve">من عرف نفسه، فقد عرف ربّه» با دو </w:t>
      </w:r>
      <w:r>
        <w:rPr>
          <w:sz w:val="22"/>
          <w:szCs w:val="22"/>
          <w:rtl/>
        </w:rPr>
        <w:t>آ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ه</w:t>
      </w:r>
      <w:r w:rsidR="00917CB3" w:rsidRPr="00F20A7B">
        <w:rPr>
          <w:rFonts w:hint="cs"/>
          <w:sz w:val="22"/>
          <w:szCs w:val="22"/>
          <w:rtl/>
        </w:rPr>
        <w:t xml:space="preserve"> مذکور:</w:t>
      </w:r>
      <w:bookmarkEnd w:id="27"/>
      <w:bookmarkEnd w:id="28"/>
    </w:p>
    <w:p w:rsidR="00917CB3" w:rsidRPr="00F20A7B" w:rsidRDefault="00CD36FE" w:rsidP="00917CB3">
      <w:pPr>
        <w:rPr>
          <w:sz w:val="22"/>
          <w:szCs w:val="22"/>
          <w:rtl/>
        </w:rPr>
      </w:pPr>
      <w:r>
        <w:rPr>
          <w:sz w:val="22"/>
          <w:szCs w:val="22"/>
          <w:rtl/>
        </w:rPr>
        <w:t>آ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ه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«م</w:t>
      </w:r>
      <w:r w:rsidR="00917CB3" w:rsidRPr="00F20A7B">
        <w:rPr>
          <w:rFonts w:hint="cs"/>
          <w:sz w:val="22"/>
          <w:szCs w:val="22"/>
          <w:rtl/>
        </w:rPr>
        <w:t xml:space="preserve">ن عرف نفسه فقد عرف ربّه»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ک</w:t>
      </w:r>
      <w:r w:rsidR="00917CB3" w:rsidRPr="00F20A7B">
        <w:rPr>
          <w:rFonts w:hint="cs"/>
          <w:sz w:val="22"/>
          <w:szCs w:val="22"/>
          <w:rtl/>
        </w:rPr>
        <w:t xml:space="preserve"> جمله </w:t>
      </w:r>
      <w:r>
        <w:rPr>
          <w:sz w:val="22"/>
          <w:szCs w:val="22"/>
          <w:rtl/>
        </w:rPr>
        <w:t>شرط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ه</w:t>
      </w:r>
      <w:r w:rsidR="00917CB3" w:rsidRPr="00F20A7B">
        <w:rPr>
          <w:rFonts w:hint="cs"/>
          <w:sz w:val="22"/>
          <w:szCs w:val="22"/>
          <w:rtl/>
        </w:rPr>
        <w:t xml:space="preserve"> است. در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روا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ات</w:t>
      </w:r>
      <w:r w:rsidR="00917CB3" w:rsidRPr="00F20A7B">
        <w:rPr>
          <w:rFonts w:hint="cs"/>
          <w:sz w:val="22"/>
          <w:szCs w:val="22"/>
          <w:rtl/>
        </w:rPr>
        <w:t xml:space="preserve">، چهار پنج بحث را </w:t>
      </w:r>
      <w:r>
        <w:rPr>
          <w:sz w:val="22"/>
          <w:szCs w:val="22"/>
          <w:rtl/>
        </w:rPr>
        <w:t>ب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ان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کن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م</w:t>
      </w:r>
      <w:r w:rsidR="00917CB3" w:rsidRPr="00F20A7B">
        <w:rPr>
          <w:rFonts w:hint="cs"/>
          <w:sz w:val="22"/>
          <w:szCs w:val="22"/>
          <w:rtl/>
        </w:rPr>
        <w:t xml:space="preserve"> و در ضمن بحث ارتباط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آ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ات</w:t>
      </w:r>
      <w:r w:rsidR="00917CB3" w:rsidRPr="00F20A7B">
        <w:rPr>
          <w:rFonts w:hint="cs"/>
          <w:sz w:val="22"/>
          <w:szCs w:val="22"/>
          <w:rtl/>
        </w:rPr>
        <w:t xml:space="preserve"> را با </w:t>
      </w:r>
      <w:r>
        <w:rPr>
          <w:sz w:val="22"/>
          <w:szCs w:val="22"/>
          <w:rtl/>
        </w:rPr>
        <w:t>همد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گر</w:t>
      </w:r>
      <w:r w:rsidR="00917CB3" w:rsidRPr="00F20A7B">
        <w:rPr>
          <w:rFonts w:hint="cs"/>
          <w:sz w:val="22"/>
          <w:szCs w:val="22"/>
          <w:rtl/>
        </w:rPr>
        <w:t xml:space="preserve"> معلوم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کن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م</w:t>
      </w:r>
      <w:r w:rsidR="00917CB3" w:rsidRPr="00F20A7B">
        <w:rPr>
          <w:rFonts w:hint="cs"/>
          <w:sz w:val="22"/>
          <w:szCs w:val="22"/>
          <w:rtl/>
        </w:rPr>
        <w:t>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ـ </w:t>
      </w:r>
      <w:r w:rsidR="00CD36FE">
        <w:rPr>
          <w:sz w:val="22"/>
          <w:szCs w:val="22"/>
          <w:rtl/>
        </w:rPr>
        <w:t>«ن</w:t>
      </w:r>
      <w:r w:rsidRPr="00F20A7B">
        <w:rPr>
          <w:rFonts w:hint="cs"/>
          <w:sz w:val="22"/>
          <w:szCs w:val="22"/>
          <w:rtl/>
        </w:rPr>
        <w:t>فسَ</w:t>
      </w:r>
      <w:r w:rsidR="00CD36FE">
        <w:rPr>
          <w:sz w:val="22"/>
          <w:szCs w:val="22"/>
          <w:rtl/>
        </w:rPr>
        <w:t>ه»</w:t>
      </w:r>
      <w:r w:rsidRPr="00F20A7B">
        <w:rPr>
          <w:rFonts w:hint="cs"/>
          <w:sz w:val="22"/>
          <w:szCs w:val="22"/>
          <w:rtl/>
        </w:rPr>
        <w:t xml:space="preserve"> د</w:t>
      </w:r>
      <w:r w:rsidR="00CD36FE">
        <w:rPr>
          <w:sz w:val="22"/>
          <w:szCs w:val="22"/>
          <w:rtl/>
        </w:rPr>
        <w:t>ر «</w:t>
      </w:r>
      <w:r w:rsidRPr="00F20A7B">
        <w:rPr>
          <w:rFonts w:hint="cs"/>
          <w:sz w:val="22"/>
          <w:szCs w:val="22"/>
          <w:rtl/>
        </w:rPr>
        <w:t xml:space="preserve">من عرف نفسه» را به دو نحو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معن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کرد، هرچند </w:t>
      </w:r>
      <w:r w:rsidR="00CD36FE">
        <w:rPr>
          <w:sz w:val="22"/>
          <w:szCs w:val="22"/>
          <w:rtl/>
        </w:rPr>
        <w:t>معن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در هر دو حالت </w:t>
      </w:r>
      <w:r w:rsidR="00CD36FE">
        <w:rPr>
          <w:sz w:val="22"/>
          <w:szCs w:val="22"/>
          <w:rtl/>
        </w:rPr>
        <w:t>تقر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با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کسان</w:t>
      </w:r>
      <w:r w:rsidRPr="00F20A7B">
        <w:rPr>
          <w:rFonts w:hint="cs"/>
          <w:sz w:val="22"/>
          <w:szCs w:val="22"/>
          <w:rtl/>
        </w:rPr>
        <w:t xml:space="preserve"> است.</w:t>
      </w:r>
    </w:p>
    <w:p w:rsidR="00917CB3" w:rsidRPr="00F20A7B" w:rsidRDefault="00CD36FE" w:rsidP="004C6768">
      <w:pPr>
        <w:pStyle w:val="1"/>
        <w:rPr>
          <w:rtl/>
        </w:rPr>
      </w:pPr>
      <w:bookmarkStart w:id="29" w:name="_Toc358883969"/>
      <w:r>
        <w:rPr>
          <w:rtl/>
        </w:rPr>
        <w:t>مــعـانـ</w:t>
      </w:r>
      <w:r>
        <w:rPr>
          <w:rFonts w:hint="cs"/>
          <w:rtl/>
        </w:rPr>
        <w:t>ی</w:t>
      </w:r>
      <w:r w:rsidR="00917CB3" w:rsidRPr="00F20A7B">
        <w:rPr>
          <w:rFonts w:hint="cs"/>
          <w:rtl/>
        </w:rPr>
        <w:t xml:space="preserve"> «نفس» در </w:t>
      </w:r>
      <w:r>
        <w:rPr>
          <w:rtl/>
        </w:rPr>
        <w:t>«م</w:t>
      </w:r>
      <w:r w:rsidR="00917CB3" w:rsidRPr="00F20A7B">
        <w:rPr>
          <w:rFonts w:hint="cs"/>
          <w:rtl/>
        </w:rPr>
        <w:t>ن عرف نفسه»</w:t>
      </w:r>
      <w:bookmarkEnd w:id="29"/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1. «نفسه»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عن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ذات </w:t>
      </w:r>
      <w:r w:rsidR="00CD36FE">
        <w:rPr>
          <w:sz w:val="22"/>
          <w:szCs w:val="22"/>
          <w:rtl/>
        </w:rPr>
        <w:t>ش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ء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عن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به </w:t>
      </w:r>
      <w:r w:rsidR="00CD36FE">
        <w:rPr>
          <w:sz w:val="22"/>
          <w:szCs w:val="22"/>
          <w:rtl/>
        </w:rPr>
        <w:t>جا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که </w:t>
      </w:r>
      <w:r w:rsidR="00CD36FE">
        <w:rPr>
          <w:sz w:val="22"/>
          <w:szCs w:val="22"/>
          <w:rtl/>
        </w:rPr>
        <w:t>بگو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د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کس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ذات خود را بشناسد، از «نفس» استفاده کرده است.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2. </w:t>
      </w:r>
      <w:r w:rsidR="00CD36FE">
        <w:rPr>
          <w:sz w:val="22"/>
          <w:szCs w:val="22"/>
          <w:rtl/>
        </w:rPr>
        <w:t>عنا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رو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نفس </w:t>
      </w:r>
      <w:r w:rsidR="00CD36FE">
        <w:rPr>
          <w:sz w:val="22"/>
          <w:szCs w:val="22"/>
          <w:rtl/>
        </w:rPr>
        <w:t>آدم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است که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بخش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حق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قت</w:t>
      </w:r>
      <w:r w:rsidRPr="00F20A7B">
        <w:rPr>
          <w:rFonts w:hint="cs"/>
          <w:sz w:val="22"/>
          <w:szCs w:val="22"/>
          <w:rtl/>
        </w:rPr>
        <w:t xml:space="preserve"> وجود و </w:t>
      </w:r>
      <w:r w:rsidR="00CD36FE">
        <w:rPr>
          <w:sz w:val="22"/>
          <w:szCs w:val="22"/>
          <w:rtl/>
        </w:rPr>
        <w:t>حق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قت</w:t>
      </w:r>
      <w:r w:rsidRPr="00F20A7B">
        <w:rPr>
          <w:rFonts w:hint="cs"/>
          <w:sz w:val="22"/>
          <w:szCs w:val="22"/>
          <w:rtl/>
        </w:rPr>
        <w:t xml:space="preserve"> انسان است.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در هر حال «من عرف نفسه» دو احتمال دارد که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دو احتمال اقرب است.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الف: نفس انسان،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عن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تمام وجود انسان که بدن </w:t>
      </w:r>
      <w:r w:rsidR="00CD36FE">
        <w:rPr>
          <w:sz w:val="22"/>
          <w:szCs w:val="22"/>
          <w:rtl/>
        </w:rPr>
        <w:t>آدم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را هم شامل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شود</w:t>
      </w:r>
      <w:r w:rsidRPr="00F20A7B">
        <w:rPr>
          <w:rFonts w:hint="cs"/>
          <w:sz w:val="22"/>
          <w:szCs w:val="22"/>
          <w:rtl/>
        </w:rPr>
        <w:t>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ب: «نفس» نفس مقابل بدن است، بنابر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طبعاً مقصود همان روح است، با هر </w:t>
      </w:r>
      <w:r w:rsidR="00CD36FE">
        <w:rPr>
          <w:sz w:val="22"/>
          <w:szCs w:val="22"/>
          <w:rtl/>
        </w:rPr>
        <w:t>تفس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</w:t>
      </w:r>
      <w:r w:rsidR="00CD36FE">
        <w:rPr>
          <w:sz w:val="22"/>
          <w:szCs w:val="22"/>
          <w:rtl/>
        </w:rPr>
        <w:t>برا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روح قائل </w:t>
      </w:r>
      <w:r w:rsidR="00CD36FE">
        <w:rPr>
          <w:sz w:val="22"/>
          <w:szCs w:val="22"/>
          <w:rtl/>
        </w:rPr>
        <w:t>باش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sz w:val="22"/>
          <w:szCs w:val="22"/>
          <w:rtl/>
        </w:rPr>
        <w:t>م.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احتمال دوم اقرب است و اگر احتمال اول اقرب باشد </w:t>
      </w:r>
      <w:r w:rsidR="00CD36FE">
        <w:rPr>
          <w:sz w:val="22"/>
          <w:szCs w:val="22"/>
          <w:rtl/>
        </w:rPr>
        <w:t>نوع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خودشناس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بدن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س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ستم‌ها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بدن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هم </w:t>
      </w:r>
      <w:r w:rsidR="00CD36FE">
        <w:rPr>
          <w:sz w:val="22"/>
          <w:szCs w:val="22"/>
          <w:rtl/>
        </w:rPr>
        <w:t>با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د</w:t>
      </w:r>
      <w:r w:rsidRPr="00F20A7B">
        <w:rPr>
          <w:rFonts w:hint="cs"/>
          <w:sz w:val="22"/>
          <w:szCs w:val="22"/>
          <w:rtl/>
        </w:rPr>
        <w:t xml:space="preserve"> داخل باشد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منته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آن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مقدار مستبعد است </w:t>
      </w:r>
      <w:r w:rsidR="00CD36FE">
        <w:rPr>
          <w:sz w:val="22"/>
          <w:szCs w:val="22"/>
          <w:rtl/>
        </w:rPr>
        <w:t>ول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شتر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مراد از نفس، </w:t>
      </w:r>
      <w:r w:rsidR="00CD36FE">
        <w:rPr>
          <w:sz w:val="22"/>
          <w:szCs w:val="22"/>
          <w:rtl/>
        </w:rPr>
        <w:t>حق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قت</w:t>
      </w:r>
      <w:r w:rsidRPr="00F20A7B">
        <w:rPr>
          <w:rFonts w:hint="cs"/>
          <w:sz w:val="22"/>
          <w:szCs w:val="22"/>
          <w:rtl/>
        </w:rPr>
        <w:t xml:space="preserve"> وجود </w:t>
      </w:r>
      <w:r w:rsidR="00CD36FE">
        <w:rPr>
          <w:sz w:val="22"/>
          <w:szCs w:val="22"/>
          <w:rtl/>
        </w:rPr>
        <w:t>آدم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است که جنبه تجرد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</w:t>
      </w:r>
      <w:r w:rsidRPr="00F20A7B">
        <w:rPr>
          <w:rFonts w:hint="cs"/>
          <w:sz w:val="22"/>
          <w:szCs w:val="22"/>
          <w:rtl/>
        </w:rPr>
        <w:t xml:space="preserve"> شبه تجرد دارد</w:t>
      </w:r>
      <w:r w:rsidR="00CD36FE">
        <w:rPr>
          <w:sz w:val="22"/>
          <w:szCs w:val="22"/>
          <w:rtl/>
        </w:rPr>
        <w:t>؛</w:t>
      </w:r>
      <w:r w:rsidRPr="00F20A7B">
        <w:rPr>
          <w:rFonts w:hint="cs"/>
          <w:sz w:val="22"/>
          <w:szCs w:val="22"/>
          <w:rtl/>
        </w:rPr>
        <w:t xml:space="preserve"> چون </w:t>
      </w:r>
      <w:r w:rsidR="00CD36FE">
        <w:rPr>
          <w:sz w:val="22"/>
          <w:szCs w:val="22"/>
          <w:rtl/>
        </w:rPr>
        <w:t>محدث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هستند که تجرد را قبول ندارند و به شبه تجرد قائل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باشند</w:t>
      </w:r>
      <w:r w:rsidRPr="00F20A7B">
        <w:rPr>
          <w:rFonts w:hint="cs"/>
          <w:sz w:val="22"/>
          <w:szCs w:val="22"/>
          <w:rtl/>
        </w:rPr>
        <w:t xml:space="preserve"> و قائل به جسم </w:t>
      </w:r>
      <w:r w:rsidR="00CD36FE">
        <w:rPr>
          <w:sz w:val="22"/>
          <w:szCs w:val="22"/>
          <w:rtl/>
        </w:rPr>
        <w:t>لط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ف</w:t>
      </w:r>
      <w:r w:rsidRPr="00F20A7B">
        <w:rPr>
          <w:rFonts w:hint="cs"/>
          <w:sz w:val="22"/>
          <w:szCs w:val="22"/>
          <w:rtl/>
        </w:rPr>
        <w:t xml:space="preserve"> اند مثل علامه </w:t>
      </w:r>
      <w:r w:rsidR="00CD36FE">
        <w:rPr>
          <w:sz w:val="22"/>
          <w:szCs w:val="22"/>
          <w:rtl/>
        </w:rPr>
        <w:t>مجلس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و ...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ظاهر مطلب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است که کار به نوع شناخت </w:t>
      </w:r>
      <w:r w:rsidR="00CD36FE">
        <w:rPr>
          <w:sz w:val="22"/>
          <w:szCs w:val="22"/>
          <w:rtl/>
        </w:rPr>
        <w:t>بدن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ف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ز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ولوژ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ندارد و به جنبه </w:t>
      </w:r>
      <w:r w:rsidR="00CD36FE">
        <w:rPr>
          <w:sz w:val="22"/>
          <w:szCs w:val="22"/>
          <w:rtl/>
        </w:rPr>
        <w:t>روح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باطن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کار دارد.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lastRenderedPageBreak/>
        <w:t xml:space="preserve">اگر احتمال اول مقصود باشد، اعم است که نفس به </w:t>
      </w:r>
      <w:r w:rsidR="00CD36FE">
        <w:rPr>
          <w:sz w:val="22"/>
          <w:szCs w:val="22"/>
          <w:rtl/>
        </w:rPr>
        <w:t>معنا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ذات شخص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شود</w:t>
      </w:r>
      <w:r w:rsidRPr="00F20A7B">
        <w:rPr>
          <w:rFonts w:hint="cs"/>
          <w:sz w:val="22"/>
          <w:szCs w:val="22"/>
          <w:rtl/>
        </w:rPr>
        <w:t xml:space="preserve">. ذات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عن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خودش، که خود در </w:t>
      </w:r>
      <w:r w:rsidR="00CD36FE">
        <w:rPr>
          <w:sz w:val="22"/>
          <w:szCs w:val="22"/>
          <w:rtl/>
        </w:rPr>
        <w:t>حق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قت</w:t>
      </w:r>
      <w:r w:rsidRPr="00F20A7B">
        <w:rPr>
          <w:rFonts w:hint="cs"/>
          <w:sz w:val="22"/>
          <w:szCs w:val="22"/>
          <w:rtl/>
        </w:rPr>
        <w:t xml:space="preserve"> در آن </w:t>
      </w:r>
      <w:r w:rsidR="00CD36FE">
        <w:rPr>
          <w:sz w:val="22"/>
          <w:szCs w:val="22"/>
          <w:rtl/>
        </w:rPr>
        <w:t>معنا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متعارف </w:t>
      </w:r>
      <w:r w:rsidR="00CD36FE">
        <w:rPr>
          <w:sz w:val="22"/>
          <w:szCs w:val="22"/>
          <w:rtl/>
        </w:rPr>
        <w:t>عاد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ش</w:t>
      </w:r>
      <w:r w:rsidRPr="00F20A7B">
        <w:rPr>
          <w:rFonts w:hint="cs"/>
          <w:sz w:val="22"/>
          <w:szCs w:val="22"/>
          <w:rtl/>
        </w:rPr>
        <w:t xml:space="preserve">، شامل جسم و بدن است و اما احتمال دوم که اقرب و اظهر است شامل روح و جان </w:t>
      </w:r>
      <w:r w:rsidR="00CD36FE">
        <w:rPr>
          <w:sz w:val="22"/>
          <w:szCs w:val="22"/>
          <w:rtl/>
        </w:rPr>
        <w:t>آدم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است که در مقابل بدن اس</w:t>
      </w:r>
      <w:r w:rsidR="00CD36FE">
        <w:rPr>
          <w:sz w:val="22"/>
          <w:szCs w:val="22"/>
          <w:rtl/>
        </w:rPr>
        <w:t>ت.</w:t>
      </w:r>
    </w:p>
    <w:p w:rsidR="00917CB3" w:rsidRPr="00F20A7B" w:rsidRDefault="00917CB3" w:rsidP="002539C7">
      <w:pPr>
        <w:pStyle w:val="3"/>
        <w:bidi/>
        <w:rPr>
          <w:sz w:val="22"/>
          <w:szCs w:val="22"/>
          <w:rtl/>
        </w:rPr>
      </w:pPr>
      <w:bookmarkStart w:id="30" w:name="_Toc274570538"/>
      <w:bookmarkStart w:id="31" w:name="_Toc358883970"/>
      <w:r w:rsidRPr="00F20A7B">
        <w:rPr>
          <w:rFonts w:hint="cs"/>
          <w:sz w:val="22"/>
          <w:szCs w:val="22"/>
          <w:rtl/>
        </w:rPr>
        <w:t xml:space="preserve">احتمالات موجود در واژه «أنفس» </w:t>
      </w:r>
      <w:bookmarkEnd w:id="30"/>
      <w:bookmarkEnd w:id="31"/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>«</w:t>
      </w:r>
      <w:r w:rsidR="00CD36FE">
        <w:rPr>
          <w:sz w:val="22"/>
          <w:szCs w:val="22"/>
          <w:rtl/>
        </w:rPr>
        <w:t>لنر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هم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اتنا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ف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الآفاق و </w:t>
      </w:r>
      <w:r w:rsidR="00CD36FE">
        <w:rPr>
          <w:sz w:val="22"/>
          <w:szCs w:val="22"/>
          <w:rtl/>
        </w:rPr>
        <w:t>ف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أنفسهم/ خودمان را در آفاق و انفسشان نشان </w:t>
      </w:r>
      <w:r w:rsidR="00CD36FE">
        <w:rPr>
          <w:sz w:val="22"/>
          <w:szCs w:val="22"/>
          <w:rtl/>
        </w:rPr>
        <w:t>بده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>»</w:t>
      </w:r>
    </w:p>
    <w:p w:rsidR="00917CB3" w:rsidRPr="00F20A7B" w:rsidRDefault="00917CB3" w:rsidP="004C6768">
      <w:pPr>
        <w:pStyle w:val="1"/>
        <w:rPr>
          <w:rtl/>
        </w:rPr>
      </w:pPr>
      <w:bookmarkStart w:id="32" w:name="_Toc358883971"/>
      <w:r w:rsidRPr="00F20A7B">
        <w:rPr>
          <w:rFonts w:hint="cs"/>
          <w:rtl/>
        </w:rPr>
        <w:t>احتمال اول:</w:t>
      </w:r>
      <w:bookmarkEnd w:id="32"/>
      <w:r w:rsidRPr="00F20A7B">
        <w:rPr>
          <w:rFonts w:hint="cs"/>
          <w:rtl/>
        </w:rPr>
        <w:t xml:space="preserve">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أنفس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عن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در </w:t>
      </w:r>
      <w:r w:rsidR="00CD36FE">
        <w:rPr>
          <w:sz w:val="22"/>
          <w:szCs w:val="22"/>
          <w:rtl/>
        </w:rPr>
        <w:t>شخص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ن‌ها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که </w:t>
      </w:r>
      <w:r w:rsidR="00CD36FE">
        <w:rPr>
          <w:sz w:val="22"/>
          <w:szCs w:val="22"/>
          <w:rtl/>
        </w:rPr>
        <w:t>شخص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آن‌ها</w:t>
      </w:r>
      <w:r w:rsidRPr="00F20A7B">
        <w:rPr>
          <w:rFonts w:hint="cs"/>
          <w:sz w:val="22"/>
          <w:szCs w:val="22"/>
          <w:rtl/>
        </w:rPr>
        <w:t xml:space="preserve"> متشکل از جسم و بدن است و مقابل آفاق که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رون</w:t>
      </w:r>
      <w:r w:rsidRPr="00F20A7B">
        <w:rPr>
          <w:rFonts w:hint="cs"/>
          <w:sz w:val="22"/>
          <w:szCs w:val="22"/>
          <w:rtl/>
        </w:rPr>
        <w:t xml:space="preserve"> از آن است که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کمتر در </w:t>
      </w:r>
      <w:r w:rsidR="00CD36FE">
        <w:rPr>
          <w:sz w:val="22"/>
          <w:szCs w:val="22"/>
          <w:rtl/>
        </w:rPr>
        <w:t>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د</w:t>
      </w:r>
      <w:r w:rsidRPr="00F20A7B">
        <w:rPr>
          <w:rFonts w:hint="cs"/>
          <w:sz w:val="22"/>
          <w:szCs w:val="22"/>
          <w:rtl/>
        </w:rPr>
        <w:t xml:space="preserve"> فلاسفه به آن </w:t>
      </w:r>
      <w:r w:rsidR="00CD36FE">
        <w:rPr>
          <w:sz w:val="22"/>
          <w:szCs w:val="22"/>
          <w:rtl/>
        </w:rPr>
        <w:t>اهم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Pr="00F20A7B">
        <w:rPr>
          <w:rFonts w:hint="cs"/>
          <w:sz w:val="22"/>
          <w:szCs w:val="22"/>
          <w:rtl/>
        </w:rPr>
        <w:t xml:space="preserve"> داده شده است.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ascii="B Lotus" w:eastAsia="Times New Roman" w:hAnsi="B Lotus" w:hint="cs"/>
          <w:b/>
          <w:bCs/>
          <w:sz w:val="22"/>
          <w:szCs w:val="22"/>
          <w:rtl/>
        </w:rPr>
        <w:t>احتمال دوم:</w:t>
      </w:r>
      <w:r w:rsidRPr="00F20A7B">
        <w:rPr>
          <w:rFonts w:hint="cs"/>
          <w:sz w:val="22"/>
          <w:szCs w:val="22"/>
          <w:rtl/>
        </w:rPr>
        <w:t xml:space="preserve"> 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نفس، مقابل بدن است.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احتمال اقرب است و با اصطلاح نفس در خود قرآن و در </w:t>
      </w:r>
      <w:r w:rsidR="00CD36FE">
        <w:rPr>
          <w:sz w:val="22"/>
          <w:szCs w:val="22"/>
          <w:rtl/>
        </w:rPr>
        <w:t>روا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هم سازگار است، نفس را مقابل بدن قرار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دهد</w:t>
      </w:r>
      <w:r w:rsidRPr="00F20A7B">
        <w:rPr>
          <w:rFonts w:hint="cs"/>
          <w:sz w:val="22"/>
          <w:szCs w:val="22"/>
          <w:rtl/>
        </w:rPr>
        <w:t>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ممکن است </w:t>
      </w:r>
      <w:r w:rsidR="00CD36FE">
        <w:rPr>
          <w:sz w:val="22"/>
          <w:szCs w:val="22"/>
          <w:rtl/>
        </w:rPr>
        <w:t>کس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بگو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د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معنا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لغو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نفس همان ذات </w:t>
      </w:r>
      <w:r w:rsidR="00CD36FE">
        <w:rPr>
          <w:sz w:val="22"/>
          <w:szCs w:val="22"/>
          <w:rtl/>
        </w:rPr>
        <w:t>ش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ء</w:t>
      </w:r>
      <w:r w:rsidRPr="00F20A7B">
        <w:rPr>
          <w:rFonts w:hint="cs"/>
          <w:sz w:val="22"/>
          <w:szCs w:val="22"/>
          <w:rtl/>
        </w:rPr>
        <w:t xml:space="preserve"> است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منته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آن قدر در </w:t>
      </w:r>
      <w:r w:rsidR="00CD36FE">
        <w:rPr>
          <w:sz w:val="22"/>
          <w:szCs w:val="22"/>
          <w:rtl/>
        </w:rPr>
        <w:t>معنا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دوم به کار رفته است که </w:t>
      </w:r>
      <w:r w:rsidR="00CD36FE">
        <w:rPr>
          <w:sz w:val="22"/>
          <w:szCs w:val="22"/>
          <w:rtl/>
        </w:rPr>
        <w:t>خ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مصطلح و جا افتاده است و </w:t>
      </w:r>
      <w:r w:rsidR="00CD36FE">
        <w:rPr>
          <w:sz w:val="22"/>
          <w:szCs w:val="22"/>
          <w:rtl/>
        </w:rPr>
        <w:t>حت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اگر </w:t>
      </w:r>
      <w:r w:rsidR="00CD36FE">
        <w:rPr>
          <w:sz w:val="22"/>
          <w:szCs w:val="22"/>
          <w:rtl/>
        </w:rPr>
        <w:t>معنا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دوم </w:t>
      </w:r>
      <w:r w:rsidR="00CD36FE">
        <w:rPr>
          <w:sz w:val="22"/>
          <w:szCs w:val="22"/>
          <w:rtl/>
        </w:rPr>
        <w:t>صح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ح</w:t>
      </w:r>
      <w:r w:rsidRPr="00F20A7B">
        <w:rPr>
          <w:rFonts w:hint="cs"/>
          <w:sz w:val="22"/>
          <w:szCs w:val="22"/>
          <w:rtl/>
        </w:rPr>
        <w:t xml:space="preserve"> باشد، باز شناخت نفس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زوا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ش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بُعد </w:t>
      </w:r>
      <w:r w:rsidR="00CD36FE">
        <w:rPr>
          <w:sz w:val="22"/>
          <w:szCs w:val="22"/>
          <w:rtl/>
        </w:rPr>
        <w:t>تدب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آن نسبت به بدن است که اتفاقا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خ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راهگشا </w:t>
      </w:r>
      <w:r w:rsidR="00CD36FE">
        <w:rPr>
          <w:sz w:val="22"/>
          <w:szCs w:val="22"/>
          <w:rtl/>
        </w:rPr>
        <w:t>برا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شناخت خدا اس</w:t>
      </w:r>
      <w:r w:rsidR="00CD36FE">
        <w:rPr>
          <w:sz w:val="22"/>
          <w:szCs w:val="22"/>
          <w:rtl/>
        </w:rPr>
        <w:t>ت.</w:t>
      </w:r>
      <w:r w:rsidRPr="00F20A7B">
        <w:rPr>
          <w:rFonts w:hint="cs"/>
          <w:sz w:val="22"/>
          <w:szCs w:val="22"/>
          <w:rtl/>
        </w:rPr>
        <w:t xml:space="preserve"> </w:t>
      </w:r>
    </w:p>
    <w:p w:rsidR="00917CB3" w:rsidRPr="00F20A7B" w:rsidRDefault="00CD36FE" w:rsidP="00917CB3">
      <w:pPr>
        <w:rPr>
          <w:sz w:val="22"/>
          <w:szCs w:val="22"/>
          <w:rtl/>
        </w:rPr>
      </w:pPr>
      <w:r>
        <w:rPr>
          <w:sz w:val="22"/>
          <w:szCs w:val="22"/>
          <w:rtl/>
        </w:rPr>
        <w:t>بنابرا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ک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از </w:t>
      </w:r>
      <w:r>
        <w:rPr>
          <w:sz w:val="22"/>
          <w:szCs w:val="22"/>
          <w:rtl/>
        </w:rPr>
        <w:t>جهات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که به </w:t>
      </w:r>
      <w:r>
        <w:rPr>
          <w:sz w:val="22"/>
          <w:szCs w:val="22"/>
          <w:rtl/>
        </w:rPr>
        <w:t>نحو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ما را به معرفت الله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رساند</w:t>
      </w:r>
      <w:r w:rsidR="00917CB3" w:rsidRPr="00F20A7B">
        <w:rPr>
          <w:rFonts w:hint="cs"/>
          <w:sz w:val="22"/>
          <w:szCs w:val="22"/>
          <w:rtl/>
        </w:rPr>
        <w:t xml:space="preserve">،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ح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ث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تدب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ر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نفس</w:t>
      </w:r>
      <w:r>
        <w:rPr>
          <w:sz w:val="22"/>
          <w:szCs w:val="22"/>
          <w:rtl/>
        </w:rPr>
        <w:t>،</w:t>
      </w:r>
      <w:r w:rsidR="00917CB3" w:rsidRPr="00F20A7B">
        <w:rPr>
          <w:rFonts w:hint="cs"/>
          <w:sz w:val="22"/>
          <w:szCs w:val="22"/>
          <w:rtl/>
        </w:rPr>
        <w:t xml:space="preserve"> نسبت به بدن است و نوع رابطه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که نفس با بدن برقرار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کند</w:t>
      </w:r>
      <w:r w:rsidR="00917CB3" w:rsidRPr="00F20A7B">
        <w:rPr>
          <w:rFonts w:hint="cs"/>
          <w:sz w:val="22"/>
          <w:szCs w:val="22"/>
          <w:rtl/>
        </w:rPr>
        <w:t xml:space="preserve"> و </w:t>
      </w:r>
      <w:r>
        <w:rPr>
          <w:sz w:val="22"/>
          <w:szCs w:val="22"/>
          <w:rtl/>
        </w:rPr>
        <w:t>تدب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ر</w:t>
      </w:r>
      <w:r w:rsidR="00917CB3" w:rsidRPr="00F20A7B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م</w:t>
      </w:r>
      <w:r>
        <w:rPr>
          <w:rFonts w:hint="cs"/>
          <w:sz w:val="22"/>
          <w:szCs w:val="22"/>
          <w:rtl/>
        </w:rPr>
        <w:t>ی‌</w:t>
      </w:r>
      <w:r>
        <w:rPr>
          <w:rFonts w:hint="eastAsia"/>
          <w:sz w:val="22"/>
          <w:szCs w:val="22"/>
          <w:rtl/>
        </w:rPr>
        <w:t>کند</w:t>
      </w:r>
      <w:r w:rsidR="00917CB3" w:rsidRPr="00F20A7B">
        <w:rPr>
          <w:rFonts w:hint="cs"/>
          <w:sz w:val="22"/>
          <w:szCs w:val="22"/>
          <w:rtl/>
        </w:rPr>
        <w:t xml:space="preserve">، </w:t>
      </w:r>
      <w:r>
        <w:rPr>
          <w:sz w:val="22"/>
          <w:szCs w:val="22"/>
          <w:rtl/>
        </w:rPr>
        <w:t>منته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مقصود ما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است که </w:t>
      </w:r>
      <w:r>
        <w:rPr>
          <w:sz w:val="22"/>
          <w:szCs w:val="22"/>
          <w:rtl/>
        </w:rPr>
        <w:t>حت</w:t>
      </w:r>
      <w:r>
        <w:rPr>
          <w:rFonts w:hint="cs"/>
          <w:sz w:val="22"/>
          <w:szCs w:val="22"/>
          <w:rtl/>
        </w:rPr>
        <w:t>ی</w:t>
      </w:r>
      <w:r w:rsidR="00917CB3" w:rsidRPr="00F20A7B">
        <w:rPr>
          <w:rFonts w:hint="cs"/>
          <w:sz w:val="22"/>
          <w:szCs w:val="22"/>
          <w:rtl/>
        </w:rPr>
        <w:t xml:space="preserve"> در صورت قائل شدن به قول اول، </w:t>
      </w:r>
      <w:r>
        <w:rPr>
          <w:sz w:val="22"/>
          <w:szCs w:val="22"/>
          <w:rtl/>
        </w:rPr>
        <w:t>ا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ن</w:t>
      </w:r>
      <w:r w:rsidR="00917CB3" w:rsidRPr="00F20A7B">
        <w:rPr>
          <w:rFonts w:hint="cs"/>
          <w:sz w:val="22"/>
          <w:szCs w:val="22"/>
          <w:rtl/>
        </w:rPr>
        <w:t xml:space="preserve"> نظر قابل استدراک اس</w:t>
      </w:r>
      <w:r>
        <w:rPr>
          <w:sz w:val="22"/>
          <w:szCs w:val="22"/>
          <w:rtl/>
        </w:rPr>
        <w:t>ت.</w:t>
      </w:r>
    </w:p>
    <w:p w:rsidR="00917CB3" w:rsidRPr="00F20A7B" w:rsidRDefault="00917CB3" w:rsidP="004C6768">
      <w:pPr>
        <w:pStyle w:val="1"/>
        <w:rPr>
          <w:rtl/>
        </w:rPr>
      </w:pPr>
      <w:bookmarkStart w:id="33" w:name="_Toc358883972"/>
      <w:r w:rsidRPr="00F20A7B">
        <w:rPr>
          <w:rFonts w:hint="cs"/>
          <w:rtl/>
        </w:rPr>
        <w:t xml:space="preserve">نکته : </w:t>
      </w:r>
      <w:r w:rsidR="00CD36FE">
        <w:rPr>
          <w:rtl/>
        </w:rPr>
        <w:t>معنا</w:t>
      </w:r>
      <w:r w:rsidR="00CD36FE">
        <w:rPr>
          <w:rFonts w:hint="cs"/>
          <w:rtl/>
        </w:rPr>
        <w:t>ی</w:t>
      </w:r>
      <w:r w:rsidRPr="00F20A7B">
        <w:rPr>
          <w:rFonts w:hint="cs"/>
          <w:rtl/>
        </w:rPr>
        <w:t xml:space="preserve"> </w:t>
      </w:r>
      <w:r w:rsidR="00CD36FE">
        <w:rPr>
          <w:rtl/>
        </w:rPr>
        <w:t>«م</w:t>
      </w:r>
      <w:r w:rsidRPr="00F20A7B">
        <w:rPr>
          <w:rFonts w:hint="cs"/>
          <w:rtl/>
        </w:rPr>
        <w:t>ن عرف نفسه ...»</w:t>
      </w:r>
      <w:bookmarkEnd w:id="33"/>
      <w:r w:rsidRPr="00F20A7B">
        <w:rPr>
          <w:rFonts w:hint="cs"/>
          <w:rtl/>
        </w:rPr>
        <w:t xml:space="preserve">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1. بنابر </w:t>
      </w:r>
      <w:r w:rsidR="00CD36FE">
        <w:rPr>
          <w:sz w:val="22"/>
          <w:szCs w:val="22"/>
          <w:rtl/>
        </w:rPr>
        <w:t>معنا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اول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شناخت‌ها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ف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ز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ولوژ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 هم </w:t>
      </w:r>
      <w:r w:rsidR="00CD36FE">
        <w:rPr>
          <w:sz w:val="22"/>
          <w:szCs w:val="22"/>
          <w:rtl/>
        </w:rPr>
        <w:t>شناخت‌ها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روح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معنو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نسبت به نفس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را شامل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شود</w:t>
      </w:r>
      <w:r w:rsidRPr="00F20A7B">
        <w:rPr>
          <w:rFonts w:hint="cs"/>
          <w:sz w:val="22"/>
          <w:szCs w:val="22"/>
          <w:rtl/>
        </w:rPr>
        <w:t xml:space="preserve"> و هر دو مشمول جمله </w:t>
      </w:r>
      <w:r w:rsidR="00CD36FE">
        <w:rPr>
          <w:sz w:val="22"/>
          <w:szCs w:val="22"/>
          <w:rtl/>
        </w:rPr>
        <w:t>شرط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شود</w:t>
      </w:r>
      <w:r w:rsidRPr="00F20A7B">
        <w:rPr>
          <w:rFonts w:hint="cs"/>
          <w:sz w:val="22"/>
          <w:szCs w:val="22"/>
          <w:rtl/>
        </w:rPr>
        <w:t xml:space="preserve"> و هم نوع رابطه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جسم و بدن با هم دارند و هر </w:t>
      </w:r>
      <w:r w:rsidR="00CD36FE">
        <w:rPr>
          <w:sz w:val="22"/>
          <w:szCs w:val="22"/>
          <w:rtl/>
        </w:rPr>
        <w:t>آگاه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در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زم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تواند</w:t>
      </w:r>
      <w:r w:rsidRPr="00F20A7B">
        <w:rPr>
          <w:rFonts w:hint="cs"/>
          <w:sz w:val="22"/>
          <w:szCs w:val="22"/>
          <w:rtl/>
        </w:rPr>
        <w:t xml:space="preserve"> ما را به سمت خدا </w:t>
      </w:r>
      <w:r w:rsidR="00CD36FE">
        <w:rPr>
          <w:sz w:val="22"/>
          <w:szCs w:val="22"/>
          <w:rtl/>
        </w:rPr>
        <w:t>هدا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ت</w:t>
      </w:r>
      <w:r w:rsidRPr="00F20A7B">
        <w:rPr>
          <w:rFonts w:hint="cs"/>
          <w:sz w:val="22"/>
          <w:szCs w:val="22"/>
          <w:rtl/>
        </w:rPr>
        <w:t xml:space="preserve"> کن</w:t>
      </w:r>
      <w:r w:rsidR="00CD36FE">
        <w:rPr>
          <w:sz w:val="22"/>
          <w:szCs w:val="22"/>
          <w:rtl/>
        </w:rPr>
        <w:t>د.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2. بنابر </w:t>
      </w:r>
      <w:r w:rsidR="00CD36FE">
        <w:rPr>
          <w:sz w:val="22"/>
          <w:szCs w:val="22"/>
          <w:rtl/>
        </w:rPr>
        <w:t>معنا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دوم، آن </w:t>
      </w:r>
      <w:r w:rsidR="00CD36FE">
        <w:rPr>
          <w:sz w:val="22"/>
          <w:szCs w:val="22"/>
          <w:rtl/>
        </w:rPr>
        <w:t>شناخت‌ها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باطن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در آنجا ملحوظ است </w:t>
      </w:r>
      <w:r w:rsidR="00CD36FE">
        <w:rPr>
          <w:sz w:val="22"/>
          <w:szCs w:val="22"/>
          <w:rtl/>
        </w:rPr>
        <w:t>ول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در </w:t>
      </w:r>
      <w:r w:rsidR="00CD36FE">
        <w:rPr>
          <w:sz w:val="22"/>
          <w:szCs w:val="22"/>
          <w:rtl/>
        </w:rPr>
        <w:t>ع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حال آن شناخت </w:t>
      </w:r>
      <w:r w:rsidR="00CD36FE">
        <w:rPr>
          <w:sz w:val="22"/>
          <w:szCs w:val="22"/>
          <w:rtl/>
        </w:rPr>
        <w:t>باطن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نسبت به نفس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شامل آن </w:t>
      </w:r>
      <w:r w:rsidR="00CD36FE">
        <w:rPr>
          <w:sz w:val="22"/>
          <w:szCs w:val="22"/>
          <w:rtl/>
        </w:rPr>
        <w:t>ح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ث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تعلّق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نفس به بدن هم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شود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برا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که </w:t>
      </w:r>
      <w:r w:rsidR="00CD36FE">
        <w:rPr>
          <w:sz w:val="22"/>
          <w:szCs w:val="22"/>
          <w:rtl/>
        </w:rPr>
        <w:t>وقت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کس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بخواهد نفس را بشناسد، اتفاقا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زوا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مهم بحث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است که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نفس در </w:t>
      </w:r>
      <w:r w:rsidR="00CD36FE">
        <w:rPr>
          <w:sz w:val="22"/>
          <w:szCs w:val="22"/>
          <w:rtl/>
        </w:rPr>
        <w:t>ع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حال که مجرد است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جسم </w:t>
      </w:r>
      <w:r w:rsidR="00CD36FE">
        <w:rPr>
          <w:sz w:val="22"/>
          <w:szCs w:val="22"/>
          <w:rtl/>
        </w:rPr>
        <w:t>ماد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را </w:t>
      </w:r>
      <w:r w:rsidR="00CD36FE">
        <w:rPr>
          <w:sz w:val="22"/>
          <w:szCs w:val="22"/>
          <w:rtl/>
        </w:rPr>
        <w:t>تدب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کند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خودش،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مهم </w:t>
      </w:r>
      <w:r w:rsidR="00CD36FE">
        <w:rPr>
          <w:sz w:val="22"/>
          <w:szCs w:val="22"/>
          <w:rtl/>
        </w:rPr>
        <w:t>اله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است و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مقدار </w:t>
      </w:r>
      <w:r w:rsidR="00CD36FE">
        <w:rPr>
          <w:sz w:val="22"/>
          <w:szCs w:val="22"/>
          <w:rtl/>
        </w:rPr>
        <w:t>تقر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ب</w:t>
      </w:r>
      <w:r w:rsidRPr="00F20A7B">
        <w:rPr>
          <w:rFonts w:hint="cs"/>
          <w:sz w:val="22"/>
          <w:szCs w:val="22"/>
          <w:rtl/>
        </w:rPr>
        <w:t xml:space="preserve"> به ذهن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کند</w:t>
      </w:r>
      <w:r w:rsidRPr="00F20A7B">
        <w:rPr>
          <w:rFonts w:hint="cs"/>
          <w:sz w:val="22"/>
          <w:szCs w:val="22"/>
          <w:rtl/>
        </w:rPr>
        <w:t xml:space="preserve"> که </w:t>
      </w:r>
      <w:r w:rsidRPr="00F20A7B">
        <w:rPr>
          <w:rFonts w:hint="cs"/>
          <w:sz w:val="22"/>
          <w:szCs w:val="22"/>
          <w:rtl/>
        </w:rPr>
        <w:lastRenderedPageBreak/>
        <w:t xml:space="preserve">ما </w:t>
      </w:r>
      <w:r w:rsidR="00CD36FE">
        <w:rPr>
          <w:sz w:val="22"/>
          <w:szCs w:val="22"/>
          <w:rtl/>
        </w:rPr>
        <w:t>بتوان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به سمت </w:t>
      </w:r>
      <w:r w:rsidR="00CD36FE">
        <w:rPr>
          <w:sz w:val="22"/>
          <w:szCs w:val="22"/>
          <w:rtl/>
        </w:rPr>
        <w:t>تدب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اله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نسبت به عال</w:t>
      </w:r>
      <w:r w:rsidR="00CD36FE">
        <w:rPr>
          <w:sz w:val="22"/>
          <w:szCs w:val="22"/>
          <w:rtl/>
        </w:rPr>
        <w:t>م برو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و هرگز </w:t>
      </w:r>
      <w:r w:rsidR="00CD36FE">
        <w:rPr>
          <w:sz w:val="22"/>
          <w:szCs w:val="22"/>
          <w:rtl/>
        </w:rPr>
        <w:t>نم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خواه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بگو</w:t>
      </w:r>
      <w:r w:rsidR="00CD36FE">
        <w:rPr>
          <w:rFonts w:hint="cs"/>
          <w:sz w:val="22"/>
          <w:szCs w:val="22"/>
          <w:rtl/>
        </w:rPr>
        <w:t>یی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نسبت خداوند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مثل نسبت روح به بدن اس</w:t>
      </w:r>
      <w:r w:rsidR="00CD36FE">
        <w:rPr>
          <w:sz w:val="22"/>
          <w:szCs w:val="22"/>
          <w:rtl/>
        </w:rPr>
        <w:t xml:space="preserve">ت </w:t>
      </w:r>
      <w:r w:rsidRPr="00F20A7B">
        <w:rPr>
          <w:rFonts w:hint="cs"/>
          <w:sz w:val="22"/>
          <w:szCs w:val="22"/>
          <w:rtl/>
        </w:rPr>
        <w:t>معاذ الل</w:t>
      </w:r>
      <w:r w:rsidR="00CD36FE">
        <w:rPr>
          <w:sz w:val="22"/>
          <w:szCs w:val="22"/>
          <w:rtl/>
        </w:rPr>
        <w:t xml:space="preserve">ه </w:t>
      </w:r>
      <w:r w:rsidRPr="00F20A7B">
        <w:rPr>
          <w:rFonts w:hint="cs"/>
          <w:sz w:val="22"/>
          <w:szCs w:val="22"/>
          <w:rtl/>
        </w:rPr>
        <w:t xml:space="preserve">اما نوع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تدب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امر </w:t>
      </w:r>
      <w:r w:rsidR="00CD36FE">
        <w:rPr>
          <w:sz w:val="22"/>
          <w:szCs w:val="22"/>
          <w:rtl/>
        </w:rPr>
        <w:t>روح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معنو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نسبت به جسم </w:t>
      </w:r>
      <w:r w:rsidR="00CD36FE">
        <w:rPr>
          <w:sz w:val="22"/>
          <w:szCs w:val="22"/>
          <w:rtl/>
        </w:rPr>
        <w:t>ماد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،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تواند</w:t>
      </w:r>
      <w:r w:rsidRPr="00F20A7B">
        <w:rPr>
          <w:rFonts w:hint="cs"/>
          <w:sz w:val="22"/>
          <w:szCs w:val="22"/>
          <w:rtl/>
        </w:rPr>
        <w:t xml:space="preserve"> ذهن را به آن سمت </w:t>
      </w:r>
      <w:r w:rsidR="00CD36FE">
        <w:rPr>
          <w:sz w:val="22"/>
          <w:szCs w:val="22"/>
          <w:rtl/>
        </w:rPr>
        <w:t>تقر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ب</w:t>
      </w:r>
      <w:r w:rsidRPr="00F20A7B">
        <w:rPr>
          <w:rFonts w:hint="cs"/>
          <w:sz w:val="22"/>
          <w:szCs w:val="22"/>
          <w:rtl/>
        </w:rPr>
        <w:t xml:space="preserve"> بکند.</w:t>
      </w:r>
    </w:p>
    <w:p w:rsidR="00917CB3" w:rsidRPr="00F20A7B" w:rsidRDefault="00CD36FE" w:rsidP="00917CB3">
      <w:pPr>
        <w:rPr>
          <w:sz w:val="22"/>
          <w:szCs w:val="22"/>
          <w:rtl/>
        </w:rPr>
      </w:pPr>
      <w:r>
        <w:rPr>
          <w:sz w:val="22"/>
          <w:szCs w:val="22"/>
          <w:rtl/>
        </w:rPr>
        <w:t>نت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جه</w:t>
      </w:r>
      <w:r w:rsidR="00917CB3" w:rsidRPr="00F20A7B">
        <w:rPr>
          <w:rFonts w:hint="cs"/>
          <w:sz w:val="22"/>
          <w:szCs w:val="22"/>
          <w:rtl/>
        </w:rPr>
        <w:t>: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ـ هر دو احتمال در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شر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فه</w:t>
      </w:r>
      <w:r w:rsidRPr="00F20A7B">
        <w:rPr>
          <w:rFonts w:hint="cs"/>
          <w:sz w:val="22"/>
          <w:szCs w:val="22"/>
          <w:rtl/>
        </w:rPr>
        <w:t xml:space="preserve"> «</w:t>
      </w:r>
      <w:r w:rsidR="00CD36FE">
        <w:rPr>
          <w:sz w:val="22"/>
          <w:szCs w:val="22"/>
          <w:rtl/>
        </w:rPr>
        <w:t>لنر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هم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اتنا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ف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الآفاق و </w:t>
      </w:r>
      <w:r w:rsidR="00CD36FE">
        <w:rPr>
          <w:sz w:val="22"/>
          <w:szCs w:val="22"/>
          <w:rtl/>
        </w:rPr>
        <w:t>ف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أنفسهم» صادق اس</w:t>
      </w:r>
      <w:r w:rsidR="00CD36FE">
        <w:rPr>
          <w:sz w:val="22"/>
          <w:szCs w:val="22"/>
          <w:rtl/>
        </w:rPr>
        <w:t>ت.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ـ اگر احتمال اول را </w:t>
      </w:r>
      <w:r w:rsidR="00CD36FE">
        <w:rPr>
          <w:sz w:val="22"/>
          <w:szCs w:val="22"/>
          <w:rtl/>
        </w:rPr>
        <w:t>بپذ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، در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صورت </w:t>
      </w:r>
      <w:r w:rsidR="00CD36FE">
        <w:rPr>
          <w:sz w:val="22"/>
          <w:szCs w:val="22"/>
          <w:rtl/>
        </w:rPr>
        <w:t>تمام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وجود </w:t>
      </w:r>
      <w:r w:rsidR="00CD36FE">
        <w:rPr>
          <w:sz w:val="22"/>
          <w:szCs w:val="22"/>
          <w:rtl/>
        </w:rPr>
        <w:t>آدم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، اعم از جسم و بدن </w:t>
      </w:r>
      <w:r w:rsidR="00CD36FE">
        <w:rPr>
          <w:sz w:val="22"/>
          <w:szCs w:val="22"/>
          <w:rtl/>
        </w:rPr>
        <w:t>و ...</w:t>
      </w:r>
      <w:r w:rsidRPr="00F20A7B">
        <w:rPr>
          <w:rFonts w:hint="cs"/>
          <w:sz w:val="22"/>
          <w:szCs w:val="22"/>
          <w:rtl/>
        </w:rPr>
        <w:t xml:space="preserve"> همه داخل نفس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شود</w:t>
      </w:r>
      <w:r w:rsidRPr="00F20A7B">
        <w:rPr>
          <w:rFonts w:hint="cs"/>
          <w:sz w:val="22"/>
          <w:szCs w:val="22"/>
          <w:rtl/>
        </w:rPr>
        <w:t xml:space="preserve"> و آفاق، </w:t>
      </w:r>
      <w:r w:rsidR="00CD36FE">
        <w:rPr>
          <w:sz w:val="22"/>
          <w:szCs w:val="22"/>
          <w:rtl/>
        </w:rPr>
        <w:t>غ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نها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</w:t>
      </w:r>
      <w:r w:rsidR="00CD36FE">
        <w:rPr>
          <w:sz w:val="22"/>
          <w:szCs w:val="22"/>
          <w:rtl/>
        </w:rPr>
        <w:t>د.</w:t>
      </w:r>
      <w:r w:rsidRPr="00F20A7B">
        <w:rPr>
          <w:rFonts w:hint="cs"/>
          <w:sz w:val="22"/>
          <w:szCs w:val="22"/>
          <w:rtl/>
        </w:rPr>
        <w:t xml:space="preserve">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ـ اگر </w:t>
      </w:r>
      <w:r w:rsidR="00CD36FE">
        <w:rPr>
          <w:sz w:val="22"/>
          <w:szCs w:val="22"/>
          <w:rtl/>
        </w:rPr>
        <w:t>معنا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دوم </w:t>
      </w:r>
      <w:r w:rsidR="00CD36FE">
        <w:rPr>
          <w:sz w:val="22"/>
          <w:szCs w:val="22"/>
          <w:rtl/>
        </w:rPr>
        <w:t>بپذ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که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معن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، اظهر است، در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صورت «أنفسهم»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عن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روح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شود</w:t>
      </w:r>
      <w:r w:rsidRPr="00F20A7B">
        <w:rPr>
          <w:rFonts w:hint="cs"/>
          <w:sz w:val="22"/>
          <w:szCs w:val="22"/>
          <w:rtl/>
        </w:rPr>
        <w:t xml:space="preserve"> ک</w:t>
      </w:r>
      <w:r w:rsidR="00CD36FE">
        <w:rPr>
          <w:sz w:val="22"/>
          <w:szCs w:val="22"/>
          <w:rtl/>
        </w:rPr>
        <w:t>ه «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سئلونک</w:t>
      </w:r>
      <w:r w:rsidRPr="00F20A7B">
        <w:rPr>
          <w:rFonts w:hint="cs"/>
          <w:sz w:val="22"/>
          <w:szCs w:val="22"/>
          <w:rtl/>
        </w:rPr>
        <w:t xml:space="preserve"> عن الروح» و روح و جان </w:t>
      </w:r>
      <w:r w:rsidR="00CD36FE">
        <w:rPr>
          <w:sz w:val="22"/>
          <w:szCs w:val="22"/>
          <w:rtl/>
        </w:rPr>
        <w:t>آدم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شود</w:t>
      </w:r>
      <w:r w:rsidRPr="00F20A7B">
        <w:rPr>
          <w:rFonts w:hint="cs"/>
          <w:sz w:val="22"/>
          <w:szCs w:val="22"/>
          <w:rtl/>
        </w:rPr>
        <w:t xml:space="preserve"> و در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صورت، </w:t>
      </w:r>
      <w:r w:rsidR="00CD36FE">
        <w:rPr>
          <w:sz w:val="22"/>
          <w:szCs w:val="22"/>
          <w:rtl/>
        </w:rPr>
        <w:t>شناخت‌ها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ماد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ف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ز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ولوژ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نسبت به بدن و کالبد، </w:t>
      </w:r>
      <w:r w:rsidR="00CD36FE">
        <w:rPr>
          <w:sz w:val="22"/>
          <w:szCs w:val="22"/>
          <w:rtl/>
        </w:rPr>
        <w:t>بع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د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ست</w:t>
      </w:r>
      <w:r w:rsidRPr="00F20A7B">
        <w:rPr>
          <w:rFonts w:hint="cs"/>
          <w:sz w:val="22"/>
          <w:szCs w:val="22"/>
          <w:rtl/>
        </w:rPr>
        <w:t xml:space="preserve"> که در آفاق قرار </w:t>
      </w:r>
      <w:r w:rsidR="00CD36FE">
        <w:rPr>
          <w:sz w:val="22"/>
          <w:szCs w:val="22"/>
          <w:rtl/>
        </w:rPr>
        <w:t>بگ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رد</w:t>
      </w:r>
      <w:r w:rsidRPr="00F20A7B">
        <w:rPr>
          <w:rFonts w:hint="cs"/>
          <w:sz w:val="22"/>
          <w:szCs w:val="22"/>
          <w:rtl/>
        </w:rPr>
        <w:t xml:space="preserve"> که </w:t>
      </w:r>
      <w:r w:rsidR="00CD36FE">
        <w:rPr>
          <w:sz w:val="22"/>
          <w:szCs w:val="22"/>
          <w:rtl/>
        </w:rPr>
        <w:t>بعض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به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مطلب قائل هستند مثل علامه و حضرت </w:t>
      </w:r>
      <w:r w:rsidR="00CD36FE">
        <w:rPr>
          <w:sz w:val="22"/>
          <w:szCs w:val="22"/>
          <w:rtl/>
        </w:rPr>
        <w:t>آقا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جواد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آمل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فرما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ند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شناخت‌ها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ف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ز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ولوژ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نسبت به بدن و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که سلسله اعصاب ما و ...</w:t>
      </w:r>
      <w:r w:rsidR="00CD36FE">
        <w:rPr>
          <w:sz w:val="22"/>
          <w:szCs w:val="22"/>
          <w:rtl/>
        </w:rPr>
        <w:t>آ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در جسم ما هست،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ن‌ها</w:t>
      </w:r>
      <w:r w:rsidRPr="00F20A7B">
        <w:rPr>
          <w:rFonts w:hint="cs"/>
          <w:sz w:val="22"/>
          <w:szCs w:val="22"/>
          <w:rtl/>
        </w:rPr>
        <w:t xml:space="preserve"> آفاق است و جهان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رون</w:t>
      </w:r>
      <w:r w:rsidRPr="00F20A7B">
        <w:rPr>
          <w:rFonts w:hint="cs"/>
          <w:sz w:val="22"/>
          <w:szCs w:val="22"/>
          <w:rtl/>
        </w:rPr>
        <w:t xml:space="preserve"> انسان است و جهان </w:t>
      </w:r>
      <w:r w:rsidR="00CD36FE">
        <w:rPr>
          <w:sz w:val="22"/>
          <w:szCs w:val="22"/>
          <w:rtl/>
        </w:rPr>
        <w:t>انسان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، همان جهان روح ماست و </w:t>
      </w:r>
      <w:r w:rsidR="00CD36FE">
        <w:rPr>
          <w:sz w:val="22"/>
          <w:szCs w:val="22"/>
          <w:rtl/>
        </w:rPr>
        <w:t>مابق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حت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آن چه که در کالبد ماست در حوزه آفاق و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رون</w:t>
      </w:r>
      <w:r w:rsidRPr="00F20A7B">
        <w:rPr>
          <w:rFonts w:hint="cs"/>
          <w:sz w:val="22"/>
          <w:szCs w:val="22"/>
          <w:rtl/>
        </w:rPr>
        <w:t xml:space="preserve"> قرار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رد</w:t>
      </w:r>
      <w:r w:rsidRPr="00F20A7B">
        <w:rPr>
          <w:rFonts w:hint="cs"/>
          <w:sz w:val="22"/>
          <w:szCs w:val="22"/>
          <w:rtl/>
        </w:rPr>
        <w:t>.</w:t>
      </w:r>
    </w:p>
    <w:p w:rsidR="00917CB3" w:rsidRPr="00F20A7B" w:rsidRDefault="00917CB3" w:rsidP="00917CB3">
      <w:pPr>
        <w:pStyle w:val="2"/>
        <w:rPr>
          <w:sz w:val="22"/>
          <w:szCs w:val="22"/>
          <w:rtl/>
        </w:rPr>
      </w:pPr>
      <w:bookmarkStart w:id="34" w:name="_Toc274570539"/>
      <w:bookmarkStart w:id="35" w:name="_Toc358883973"/>
      <w:r w:rsidRPr="00F20A7B">
        <w:rPr>
          <w:rFonts w:hint="cs"/>
          <w:sz w:val="22"/>
          <w:szCs w:val="22"/>
          <w:rtl/>
        </w:rPr>
        <w:t xml:space="preserve">ـ </w:t>
      </w:r>
      <w:r w:rsidR="00CD36FE">
        <w:rPr>
          <w:sz w:val="22"/>
          <w:szCs w:val="22"/>
          <w:rtl/>
        </w:rPr>
        <w:t>معنا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«عَرَف»</w:t>
      </w:r>
      <w:bookmarkEnd w:id="34"/>
      <w:bookmarkEnd w:id="35"/>
      <w:r w:rsidRPr="00F20A7B">
        <w:rPr>
          <w:rFonts w:hint="cs"/>
          <w:sz w:val="22"/>
          <w:szCs w:val="22"/>
          <w:rtl/>
        </w:rPr>
        <w:t xml:space="preserve"> </w:t>
      </w:r>
    </w:p>
    <w:p w:rsidR="00917CB3" w:rsidRPr="00F20A7B" w:rsidRDefault="00917CB3" w:rsidP="00917CB3">
      <w:pPr>
        <w:pStyle w:val="3"/>
        <w:bidi/>
        <w:rPr>
          <w:sz w:val="22"/>
          <w:szCs w:val="22"/>
          <w:rtl/>
        </w:rPr>
      </w:pPr>
      <w:bookmarkStart w:id="36" w:name="_Toc274570540"/>
      <w:bookmarkStart w:id="37" w:name="_Toc358883974"/>
      <w:r w:rsidRPr="00F20A7B">
        <w:rPr>
          <w:rFonts w:hint="cs"/>
          <w:sz w:val="22"/>
          <w:szCs w:val="22"/>
          <w:rtl/>
        </w:rPr>
        <w:t xml:space="preserve">اقوال موجود در </w:t>
      </w:r>
      <w:r w:rsidR="00CD36FE">
        <w:rPr>
          <w:sz w:val="22"/>
          <w:szCs w:val="22"/>
          <w:rtl/>
        </w:rPr>
        <w:t>معان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«عَرَف»</w:t>
      </w:r>
      <w:bookmarkEnd w:id="36"/>
      <w:bookmarkEnd w:id="37"/>
    </w:p>
    <w:p w:rsidR="00917CB3" w:rsidRPr="00F20A7B" w:rsidRDefault="00917CB3" w:rsidP="004C6768">
      <w:pPr>
        <w:pStyle w:val="1"/>
      </w:pPr>
      <w:bookmarkStart w:id="38" w:name="_Toc358883975"/>
      <w:r w:rsidRPr="00F20A7B">
        <w:rPr>
          <w:rFonts w:hint="cs"/>
          <w:rtl/>
        </w:rPr>
        <w:t xml:space="preserve">شناخت از </w:t>
      </w:r>
      <w:r w:rsidR="00CD36FE">
        <w:rPr>
          <w:rtl/>
        </w:rPr>
        <w:t>طر</w:t>
      </w:r>
      <w:r w:rsidR="00CD36FE">
        <w:rPr>
          <w:rFonts w:hint="cs"/>
          <w:rtl/>
        </w:rPr>
        <w:t>ی</w:t>
      </w:r>
      <w:r w:rsidR="00CD36FE">
        <w:rPr>
          <w:rFonts w:hint="eastAsia"/>
          <w:rtl/>
        </w:rPr>
        <w:t>ق</w:t>
      </w:r>
      <w:r w:rsidRPr="00F20A7B">
        <w:rPr>
          <w:rFonts w:hint="cs"/>
          <w:rtl/>
        </w:rPr>
        <w:t xml:space="preserve"> آثار</w:t>
      </w:r>
      <w:bookmarkEnd w:id="38"/>
    </w:p>
    <w:p w:rsidR="00917CB3" w:rsidRPr="00F20A7B" w:rsidRDefault="00917CB3" w:rsidP="004C6768">
      <w:pPr>
        <w:pStyle w:val="1"/>
        <w:rPr>
          <w:rtl/>
        </w:rPr>
      </w:pPr>
      <w:bookmarkStart w:id="39" w:name="_Toc358883976"/>
      <w:r w:rsidRPr="00F20A7B">
        <w:rPr>
          <w:rFonts w:hint="cs"/>
          <w:rtl/>
        </w:rPr>
        <w:t xml:space="preserve">شناخت </w:t>
      </w:r>
      <w:r w:rsidR="00CD36FE">
        <w:rPr>
          <w:rtl/>
        </w:rPr>
        <w:t>دق</w:t>
      </w:r>
      <w:r w:rsidR="00CD36FE">
        <w:rPr>
          <w:rFonts w:hint="cs"/>
          <w:rtl/>
        </w:rPr>
        <w:t>ی</w:t>
      </w:r>
      <w:r w:rsidR="00CD36FE">
        <w:rPr>
          <w:rFonts w:hint="eastAsia"/>
          <w:rtl/>
        </w:rPr>
        <w:t>ق‌تر</w:t>
      </w:r>
      <w:r w:rsidRPr="00F20A7B">
        <w:rPr>
          <w:rFonts w:hint="cs"/>
          <w:rtl/>
        </w:rPr>
        <w:t xml:space="preserve"> و شناخت </w:t>
      </w:r>
      <w:r w:rsidR="00CD36FE">
        <w:rPr>
          <w:rtl/>
        </w:rPr>
        <w:t>جزئ</w:t>
      </w:r>
      <w:r w:rsidR="00CD36FE">
        <w:rPr>
          <w:rFonts w:hint="cs"/>
          <w:rtl/>
        </w:rPr>
        <w:t>ی</w:t>
      </w:r>
      <w:r w:rsidR="00CD36FE">
        <w:rPr>
          <w:rFonts w:hint="eastAsia"/>
          <w:rtl/>
        </w:rPr>
        <w:t>ات</w:t>
      </w:r>
      <w:r w:rsidRPr="00F20A7B">
        <w:rPr>
          <w:rFonts w:hint="cs"/>
          <w:rtl/>
        </w:rPr>
        <w:t xml:space="preserve"> </w:t>
      </w:r>
      <w:r w:rsidR="00CD36FE">
        <w:rPr>
          <w:rtl/>
        </w:rPr>
        <w:t>«م</w:t>
      </w:r>
      <w:r w:rsidRPr="00F20A7B">
        <w:rPr>
          <w:rFonts w:hint="cs"/>
          <w:rtl/>
        </w:rPr>
        <w:t xml:space="preserve">جمع </w:t>
      </w:r>
      <w:r w:rsidR="00CD36FE">
        <w:rPr>
          <w:rtl/>
        </w:rPr>
        <w:t>البحر</w:t>
      </w:r>
      <w:r w:rsidR="00CD36FE">
        <w:rPr>
          <w:rFonts w:hint="cs"/>
          <w:rtl/>
        </w:rPr>
        <w:t>ی</w:t>
      </w:r>
      <w:r w:rsidR="00CD36FE">
        <w:rPr>
          <w:rFonts w:hint="eastAsia"/>
          <w:rtl/>
        </w:rPr>
        <w:t>ن</w:t>
      </w:r>
      <w:r w:rsidRPr="00F20A7B">
        <w:rPr>
          <w:rFonts w:hint="cs"/>
          <w:rtl/>
        </w:rPr>
        <w:t>»</w:t>
      </w:r>
      <w:bookmarkEnd w:id="39"/>
      <w:r w:rsidRPr="00F20A7B">
        <w:rPr>
          <w:rFonts w:hint="cs"/>
          <w:rtl/>
        </w:rPr>
        <w:t xml:space="preserve"> 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ـ </w:t>
      </w:r>
      <w:r w:rsidR="00CD36FE">
        <w:rPr>
          <w:sz w:val="22"/>
          <w:szCs w:val="22"/>
          <w:rtl/>
        </w:rPr>
        <w:t>بعض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قائلند که واژه «عَرَفَ»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Pr="00F20A7B">
        <w:rPr>
          <w:rFonts w:hint="cs"/>
          <w:sz w:val="22"/>
          <w:szCs w:val="22"/>
          <w:rtl/>
        </w:rPr>
        <w:t xml:space="preserve"> اصل دار</w:t>
      </w:r>
      <w:r w:rsidR="00CD36FE">
        <w:rPr>
          <w:sz w:val="22"/>
          <w:szCs w:val="22"/>
          <w:rtl/>
        </w:rPr>
        <w:t>د.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ـ </w:t>
      </w:r>
      <w:r w:rsidR="00CD36FE">
        <w:rPr>
          <w:sz w:val="22"/>
          <w:szCs w:val="22"/>
          <w:rtl/>
        </w:rPr>
        <w:t>بعض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لغات مثل </w:t>
      </w:r>
      <w:r w:rsidR="00CD36FE">
        <w:rPr>
          <w:sz w:val="22"/>
          <w:szCs w:val="22"/>
          <w:rtl/>
        </w:rPr>
        <w:t>مقا</w:t>
      </w:r>
      <w:r w:rsidR="00CD36FE">
        <w:rPr>
          <w:rFonts w:hint="cs"/>
          <w:sz w:val="22"/>
          <w:szCs w:val="22"/>
          <w:rtl/>
        </w:rPr>
        <w:t>یی</w:t>
      </w:r>
      <w:r w:rsidR="00CD36FE">
        <w:rPr>
          <w:rFonts w:hint="eastAsia"/>
          <w:sz w:val="22"/>
          <w:szCs w:val="22"/>
          <w:rtl/>
        </w:rPr>
        <w:t>س</w:t>
      </w:r>
      <w:r w:rsidRPr="00F20A7B">
        <w:rPr>
          <w:rFonts w:hint="cs"/>
          <w:sz w:val="22"/>
          <w:szCs w:val="22"/>
          <w:rtl/>
        </w:rPr>
        <w:t xml:space="preserve"> اللغة، قائلند که واژه «عرف» دو اصل دارد.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به هر حال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اصول </w:t>
      </w:r>
      <w:r w:rsidR="00CD36FE">
        <w:rPr>
          <w:sz w:val="22"/>
          <w:szCs w:val="22"/>
          <w:rtl/>
        </w:rPr>
        <w:t>معنا</w:t>
      </w:r>
      <w:r w:rsidR="00CD36FE">
        <w:rPr>
          <w:rFonts w:hint="cs"/>
          <w:sz w:val="22"/>
          <w:szCs w:val="22"/>
          <w:rtl/>
        </w:rPr>
        <w:t>یی</w:t>
      </w:r>
      <w:r w:rsidRPr="00F20A7B">
        <w:rPr>
          <w:rFonts w:hint="cs"/>
          <w:sz w:val="22"/>
          <w:szCs w:val="22"/>
          <w:rtl/>
        </w:rPr>
        <w:t xml:space="preserve"> «عَرَفَ» از «عَرْ</w:t>
      </w:r>
      <w:r w:rsidR="00CD36FE">
        <w:rPr>
          <w:sz w:val="22"/>
          <w:szCs w:val="22"/>
          <w:rtl/>
        </w:rPr>
        <w:t>ف»</w:t>
      </w:r>
      <w:r w:rsidRPr="00F20A7B">
        <w:rPr>
          <w:rFonts w:hint="cs"/>
          <w:sz w:val="22"/>
          <w:szCs w:val="22"/>
          <w:rtl/>
        </w:rPr>
        <w:t xml:space="preserve">، مشتق شده که به </w:t>
      </w:r>
      <w:r w:rsidR="00CD36FE">
        <w:rPr>
          <w:sz w:val="22"/>
          <w:szCs w:val="22"/>
          <w:rtl/>
        </w:rPr>
        <w:t>معنا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را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حه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بو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خوش است که در </w:t>
      </w:r>
      <w:r w:rsidR="00CD36FE">
        <w:rPr>
          <w:sz w:val="22"/>
          <w:szCs w:val="22"/>
          <w:rtl/>
        </w:rPr>
        <w:t>ادب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عرب و اشعار عرب آمده است و «عَرَفَ» به </w:t>
      </w:r>
      <w:r w:rsidR="00CD36FE">
        <w:rPr>
          <w:sz w:val="22"/>
          <w:szCs w:val="22"/>
          <w:rtl/>
        </w:rPr>
        <w:t>معنا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شناخت که امروزه ما از آن «معرفت» را اراده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کن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اصلش از «عَرْ</w:t>
      </w:r>
      <w:r w:rsidR="00CD36FE">
        <w:rPr>
          <w:sz w:val="22"/>
          <w:szCs w:val="22"/>
          <w:rtl/>
        </w:rPr>
        <w:t>ف»</w:t>
      </w:r>
      <w:r w:rsidRPr="00F20A7B">
        <w:rPr>
          <w:rFonts w:hint="cs"/>
          <w:sz w:val="22"/>
          <w:szCs w:val="22"/>
          <w:rtl/>
        </w:rPr>
        <w:t xml:space="preserve"> است و در مفردات و </w:t>
      </w:r>
      <w:r w:rsidR="00CD36FE">
        <w:rPr>
          <w:sz w:val="22"/>
          <w:szCs w:val="22"/>
          <w:rtl/>
        </w:rPr>
        <w:t>برخ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لغات </w:t>
      </w:r>
      <w:r w:rsidR="00CD36FE">
        <w:rPr>
          <w:sz w:val="22"/>
          <w:szCs w:val="22"/>
          <w:rtl/>
        </w:rPr>
        <w:t>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گر</w:t>
      </w:r>
      <w:r w:rsidRPr="00F20A7B">
        <w:rPr>
          <w:rFonts w:hint="cs"/>
          <w:sz w:val="22"/>
          <w:szCs w:val="22"/>
          <w:rtl/>
        </w:rPr>
        <w:t xml:space="preserve"> دارد که معرفت، شناخت از </w:t>
      </w:r>
      <w:r w:rsidR="00CD36FE">
        <w:rPr>
          <w:sz w:val="22"/>
          <w:szCs w:val="22"/>
          <w:rtl/>
        </w:rPr>
        <w:t>طر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ق</w:t>
      </w:r>
      <w:r w:rsidRPr="00F20A7B">
        <w:rPr>
          <w:rFonts w:hint="cs"/>
          <w:sz w:val="22"/>
          <w:szCs w:val="22"/>
          <w:rtl/>
        </w:rPr>
        <w:t xml:space="preserve"> آثار است.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lastRenderedPageBreak/>
        <w:t xml:space="preserve"> منشأ اشتقاق عَرَف که «عَرْ</w:t>
      </w:r>
      <w:r w:rsidR="00CD36FE">
        <w:rPr>
          <w:sz w:val="22"/>
          <w:szCs w:val="22"/>
          <w:rtl/>
        </w:rPr>
        <w:t>ف»</w:t>
      </w:r>
      <w:r w:rsidRPr="00F20A7B">
        <w:rPr>
          <w:rFonts w:hint="cs"/>
          <w:sz w:val="22"/>
          <w:szCs w:val="22"/>
          <w:rtl/>
        </w:rPr>
        <w:t xml:space="preserve"> است،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عن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طر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ق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بو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ش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ء</w:t>
      </w:r>
      <w:r w:rsidRPr="00F20A7B">
        <w:rPr>
          <w:rFonts w:hint="cs"/>
          <w:sz w:val="22"/>
          <w:szCs w:val="22"/>
          <w:rtl/>
        </w:rPr>
        <w:t xml:space="preserve"> به آن </w:t>
      </w:r>
      <w:r w:rsidR="00CD36FE">
        <w:rPr>
          <w:sz w:val="22"/>
          <w:szCs w:val="22"/>
          <w:rtl/>
        </w:rPr>
        <w:t>پ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برد</w:t>
      </w:r>
      <w:r w:rsidR="00CD36FE">
        <w:rPr>
          <w:sz w:val="22"/>
          <w:szCs w:val="22"/>
          <w:rtl/>
        </w:rPr>
        <w:t>، د</w:t>
      </w:r>
      <w:r w:rsidRPr="00F20A7B">
        <w:rPr>
          <w:rFonts w:hint="cs"/>
          <w:sz w:val="22"/>
          <w:szCs w:val="22"/>
          <w:rtl/>
        </w:rPr>
        <w:t xml:space="preserve">ر مفردات و </w:t>
      </w:r>
      <w:r w:rsidR="00CD36FE">
        <w:rPr>
          <w:sz w:val="22"/>
          <w:szCs w:val="22"/>
          <w:rtl/>
        </w:rPr>
        <w:t>برخ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لغات </w:t>
      </w:r>
      <w:r w:rsidR="00CD36FE">
        <w:rPr>
          <w:sz w:val="22"/>
          <w:szCs w:val="22"/>
          <w:rtl/>
        </w:rPr>
        <w:t>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گر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تعب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ر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نگونه</w:t>
      </w:r>
      <w:r w:rsidRPr="00F20A7B">
        <w:rPr>
          <w:rFonts w:hint="cs"/>
          <w:sz w:val="22"/>
          <w:szCs w:val="22"/>
          <w:rtl/>
        </w:rPr>
        <w:t xml:space="preserve"> است: عرف،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عن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العلم </w:t>
      </w:r>
      <w:r w:rsidR="00CD36FE">
        <w:rPr>
          <w:sz w:val="22"/>
          <w:szCs w:val="22"/>
          <w:rtl/>
        </w:rPr>
        <w:t>بالش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ء</w:t>
      </w:r>
      <w:r w:rsidRPr="00F20A7B">
        <w:rPr>
          <w:rFonts w:hint="cs"/>
          <w:sz w:val="22"/>
          <w:szCs w:val="22"/>
          <w:rtl/>
        </w:rPr>
        <w:t xml:space="preserve"> بتدبر </w:t>
      </w:r>
      <w:r w:rsidR="00CD36FE">
        <w:rPr>
          <w:sz w:val="22"/>
          <w:szCs w:val="22"/>
          <w:rtl/>
        </w:rPr>
        <w:t>ف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آثاره که از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ح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ث</w:t>
      </w:r>
      <w:r w:rsidRPr="00F20A7B">
        <w:rPr>
          <w:rFonts w:hint="cs"/>
          <w:sz w:val="22"/>
          <w:szCs w:val="22"/>
          <w:rtl/>
        </w:rPr>
        <w:t xml:space="preserve"> معرفت نسبت به علم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أخص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شود</w:t>
      </w:r>
      <w:r w:rsidRPr="00F20A7B">
        <w:rPr>
          <w:rFonts w:hint="cs"/>
          <w:sz w:val="22"/>
          <w:szCs w:val="22"/>
          <w:rtl/>
        </w:rPr>
        <w:t xml:space="preserve"> که شناخت از </w:t>
      </w:r>
      <w:r w:rsidR="00CD36FE">
        <w:rPr>
          <w:sz w:val="22"/>
          <w:szCs w:val="22"/>
          <w:rtl/>
        </w:rPr>
        <w:t>طر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ق</w:t>
      </w:r>
      <w:r w:rsidRPr="00F20A7B">
        <w:rPr>
          <w:rFonts w:hint="cs"/>
          <w:sz w:val="22"/>
          <w:szCs w:val="22"/>
          <w:rtl/>
        </w:rPr>
        <w:t xml:space="preserve"> آثار اس</w:t>
      </w:r>
      <w:r w:rsidR="00CD36FE">
        <w:rPr>
          <w:sz w:val="22"/>
          <w:szCs w:val="22"/>
          <w:rtl/>
        </w:rPr>
        <w:t>ت.</w:t>
      </w:r>
    </w:p>
    <w:p w:rsidR="00917CB3" w:rsidRPr="00F20A7B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اگر قائل به نظر اول </w:t>
      </w:r>
      <w:r w:rsidR="00CD36FE">
        <w:rPr>
          <w:sz w:val="22"/>
          <w:szCs w:val="22"/>
          <w:rtl/>
        </w:rPr>
        <w:t>باش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، </w:t>
      </w:r>
      <w:r w:rsidR="00CD36FE">
        <w:rPr>
          <w:sz w:val="22"/>
          <w:szCs w:val="22"/>
          <w:rtl/>
        </w:rPr>
        <w:t>بعض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استفاده‌ها</w:t>
      </w:r>
      <w:r w:rsidR="00CD36FE">
        <w:rPr>
          <w:rFonts w:hint="cs"/>
          <w:sz w:val="22"/>
          <w:szCs w:val="22"/>
          <w:rtl/>
        </w:rPr>
        <w:t>یی</w:t>
      </w:r>
      <w:r w:rsidRPr="00F20A7B">
        <w:rPr>
          <w:rFonts w:hint="cs"/>
          <w:sz w:val="22"/>
          <w:szCs w:val="22"/>
          <w:rtl/>
        </w:rPr>
        <w:t xml:space="preserve"> که عرفا 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</w:t>
      </w:r>
      <w:r w:rsidRPr="00F20A7B">
        <w:rPr>
          <w:rFonts w:hint="cs"/>
          <w:sz w:val="22"/>
          <w:szCs w:val="22"/>
          <w:rtl/>
        </w:rPr>
        <w:t xml:space="preserve"> فلاسفه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خواهند</w:t>
      </w:r>
      <w:r w:rsidRPr="00F20A7B">
        <w:rPr>
          <w:rFonts w:hint="cs"/>
          <w:sz w:val="22"/>
          <w:szCs w:val="22"/>
          <w:rtl/>
        </w:rPr>
        <w:t xml:space="preserve"> ببرند که معرفت </w:t>
      </w:r>
      <w:r w:rsidR="00CD36FE">
        <w:rPr>
          <w:sz w:val="22"/>
          <w:szCs w:val="22"/>
          <w:rtl/>
        </w:rPr>
        <w:t>آدم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اصلا به خاطر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که جلوه </w:t>
      </w:r>
      <w:r w:rsidR="00CD36FE">
        <w:rPr>
          <w:sz w:val="22"/>
          <w:szCs w:val="22"/>
          <w:rtl/>
        </w:rPr>
        <w:t>تام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تجل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ات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اله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است،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ع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معرفة الله است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از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معنا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اول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که </w:t>
      </w:r>
      <w:r w:rsidR="00CD36FE">
        <w:rPr>
          <w:sz w:val="22"/>
          <w:szCs w:val="22"/>
          <w:rtl/>
        </w:rPr>
        <w:t>گفت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م</w:t>
      </w:r>
      <w:r w:rsidRPr="00F20A7B">
        <w:rPr>
          <w:rFonts w:hint="cs"/>
          <w:sz w:val="22"/>
          <w:szCs w:val="22"/>
          <w:rtl/>
        </w:rPr>
        <w:t xml:space="preserve"> دور </w:t>
      </w:r>
      <w:r w:rsidR="00CD36FE">
        <w:rPr>
          <w:sz w:val="22"/>
          <w:szCs w:val="22"/>
          <w:rtl/>
        </w:rPr>
        <w:t>م</w:t>
      </w:r>
      <w:r w:rsidR="00CD36FE">
        <w:rPr>
          <w:rFonts w:hint="cs"/>
          <w:sz w:val="22"/>
          <w:szCs w:val="22"/>
          <w:rtl/>
        </w:rPr>
        <w:t>ی‌</w:t>
      </w:r>
      <w:r w:rsidR="00CD36FE">
        <w:rPr>
          <w:rFonts w:hint="eastAsia"/>
          <w:sz w:val="22"/>
          <w:szCs w:val="22"/>
          <w:rtl/>
        </w:rPr>
        <w:t>شو</w:t>
      </w:r>
      <w:r w:rsidR="00CD36FE">
        <w:rPr>
          <w:sz w:val="22"/>
          <w:szCs w:val="22"/>
          <w:rtl/>
        </w:rPr>
        <w:t>د. ول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معنا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دوم که شناخت </w:t>
      </w:r>
      <w:r w:rsidR="00CD36FE">
        <w:rPr>
          <w:sz w:val="22"/>
          <w:szCs w:val="22"/>
          <w:rtl/>
        </w:rPr>
        <w:t>دق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ق</w:t>
      </w:r>
      <w:r w:rsidRPr="00F20A7B">
        <w:rPr>
          <w:rFonts w:hint="cs"/>
          <w:sz w:val="22"/>
          <w:szCs w:val="22"/>
          <w:rtl/>
        </w:rPr>
        <w:t xml:space="preserve"> و </w:t>
      </w:r>
      <w:r w:rsidR="00CD36FE">
        <w:rPr>
          <w:sz w:val="22"/>
          <w:szCs w:val="22"/>
          <w:rtl/>
        </w:rPr>
        <w:t>ر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زتر</w:t>
      </w:r>
      <w:r w:rsidRPr="00F20A7B">
        <w:rPr>
          <w:rFonts w:hint="cs"/>
          <w:sz w:val="22"/>
          <w:szCs w:val="22"/>
          <w:rtl/>
        </w:rPr>
        <w:t xml:space="preserve"> است با </w:t>
      </w:r>
      <w:r w:rsidR="00CD36FE">
        <w:rPr>
          <w:sz w:val="22"/>
          <w:szCs w:val="22"/>
          <w:rtl/>
        </w:rPr>
        <w:t>معنا</w:t>
      </w:r>
      <w:r w:rsidR="00CD36FE">
        <w:rPr>
          <w:rFonts w:hint="cs"/>
          <w:sz w:val="22"/>
          <w:szCs w:val="22"/>
          <w:rtl/>
        </w:rPr>
        <w:t>یی</w:t>
      </w:r>
      <w:r w:rsidRPr="00F20A7B">
        <w:rPr>
          <w:rFonts w:hint="cs"/>
          <w:sz w:val="22"/>
          <w:szCs w:val="22"/>
          <w:rtl/>
        </w:rPr>
        <w:t xml:space="preserve"> که عرفا دارند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نزد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ک‌تر</w:t>
      </w:r>
      <w:r w:rsidRPr="00F20A7B">
        <w:rPr>
          <w:rFonts w:hint="cs"/>
          <w:sz w:val="22"/>
          <w:szCs w:val="22"/>
          <w:rtl/>
        </w:rPr>
        <w:t xml:space="preserve"> است. انتخاب </w:t>
      </w:r>
      <w:r w:rsidR="00CD36FE">
        <w:rPr>
          <w:sz w:val="22"/>
          <w:szCs w:val="22"/>
          <w:rtl/>
        </w:rPr>
        <w:t>ب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ن</w:t>
      </w:r>
      <w:r w:rsidRPr="00F20A7B">
        <w:rPr>
          <w:rFonts w:hint="cs"/>
          <w:sz w:val="22"/>
          <w:szCs w:val="22"/>
          <w:rtl/>
        </w:rPr>
        <w:t xml:space="preserve"> دو </w:t>
      </w:r>
      <w:r w:rsidR="00CD36FE">
        <w:rPr>
          <w:sz w:val="22"/>
          <w:szCs w:val="22"/>
          <w:rtl/>
        </w:rPr>
        <w:t>معن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sz w:val="22"/>
          <w:szCs w:val="22"/>
          <w:rtl/>
        </w:rPr>
        <w:t>،</w:t>
      </w:r>
      <w:r w:rsidRPr="00F20A7B">
        <w:rPr>
          <w:rFonts w:hint="cs"/>
          <w:sz w:val="22"/>
          <w:szCs w:val="22"/>
          <w:rtl/>
        </w:rPr>
        <w:t xml:space="preserve"> کار ساده </w:t>
      </w:r>
      <w:r w:rsidR="00CD36FE">
        <w:rPr>
          <w:sz w:val="22"/>
          <w:szCs w:val="22"/>
          <w:rtl/>
        </w:rPr>
        <w:t>ا</w:t>
      </w:r>
      <w:r w:rsidR="00CD36FE">
        <w:rPr>
          <w:rFonts w:hint="cs"/>
          <w:sz w:val="22"/>
          <w:szCs w:val="22"/>
          <w:rtl/>
        </w:rPr>
        <w:t>ی</w:t>
      </w:r>
      <w:r w:rsidRPr="00F20A7B">
        <w:rPr>
          <w:rFonts w:hint="cs"/>
          <w:sz w:val="22"/>
          <w:szCs w:val="22"/>
          <w:rtl/>
        </w:rPr>
        <w:t xml:space="preserve"> </w:t>
      </w:r>
      <w:r w:rsidR="00CD36FE">
        <w:rPr>
          <w:sz w:val="22"/>
          <w:szCs w:val="22"/>
          <w:rtl/>
        </w:rPr>
        <w:t>ن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س</w:t>
      </w:r>
      <w:r w:rsidR="00CD36FE">
        <w:rPr>
          <w:sz w:val="22"/>
          <w:szCs w:val="22"/>
          <w:rtl/>
        </w:rPr>
        <w:t>ت.</w:t>
      </w:r>
    </w:p>
    <w:p w:rsidR="00917CB3" w:rsidRDefault="00917CB3" w:rsidP="00917CB3">
      <w:pPr>
        <w:rPr>
          <w:sz w:val="22"/>
          <w:szCs w:val="22"/>
          <w:rtl/>
        </w:rPr>
      </w:pPr>
      <w:r w:rsidRPr="00F20A7B">
        <w:rPr>
          <w:rFonts w:hint="cs"/>
          <w:sz w:val="22"/>
          <w:szCs w:val="22"/>
          <w:rtl/>
        </w:rPr>
        <w:t xml:space="preserve">والسلام </w:t>
      </w:r>
      <w:r w:rsidR="00CD36FE">
        <w:rPr>
          <w:sz w:val="22"/>
          <w:szCs w:val="22"/>
          <w:rtl/>
        </w:rPr>
        <w:t>عل</w:t>
      </w:r>
      <w:r w:rsidR="00CD36FE">
        <w:rPr>
          <w:rFonts w:hint="cs"/>
          <w:sz w:val="22"/>
          <w:szCs w:val="22"/>
          <w:rtl/>
        </w:rPr>
        <w:t>ی</w:t>
      </w:r>
      <w:r w:rsidR="00CD36FE">
        <w:rPr>
          <w:rFonts w:hint="eastAsia"/>
          <w:sz w:val="22"/>
          <w:szCs w:val="22"/>
          <w:rtl/>
        </w:rPr>
        <w:t>ک</w:t>
      </w:r>
      <w:bookmarkStart w:id="40" w:name="_GoBack"/>
      <w:bookmarkEnd w:id="40"/>
      <w:r w:rsidR="00CD36FE">
        <w:rPr>
          <w:sz w:val="22"/>
          <w:szCs w:val="22"/>
          <w:rtl/>
        </w:rPr>
        <w:t>م. /</w:t>
      </w:r>
      <w:r w:rsidRPr="00F20A7B">
        <w:rPr>
          <w:rFonts w:hint="cs"/>
          <w:sz w:val="22"/>
          <w:szCs w:val="22"/>
          <w:rtl/>
        </w:rPr>
        <w:t>.</w:t>
      </w:r>
    </w:p>
    <w:p w:rsidR="00675DF8" w:rsidRPr="00F20A7B" w:rsidRDefault="00675DF8" w:rsidP="00917CB3">
      <w:pPr>
        <w:rPr>
          <w:sz w:val="22"/>
          <w:szCs w:val="22"/>
          <w:rtl/>
        </w:rPr>
      </w:pPr>
    </w:p>
    <w:p w:rsidR="00917CB3" w:rsidRPr="00F20A7B" w:rsidRDefault="00917CB3" w:rsidP="00917CB3">
      <w:pPr>
        <w:rPr>
          <w:sz w:val="22"/>
          <w:szCs w:val="22"/>
        </w:rPr>
      </w:pPr>
    </w:p>
    <w:sectPr w:rsidR="00917CB3" w:rsidRPr="00F20A7B" w:rsidSect="006720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1" w:h="11907" w:code="11"/>
      <w:pgMar w:top="630" w:right="651" w:bottom="810" w:left="720" w:header="709" w:footer="46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04" w:rsidRDefault="00F15504">
      <w:r>
        <w:separator/>
      </w:r>
    </w:p>
    <w:p w:rsidR="00F15504" w:rsidRDefault="00F15504"/>
    <w:p w:rsidR="00F15504" w:rsidRDefault="00F15504" w:rsidP="00CE61DD"/>
    <w:p w:rsidR="00F15504" w:rsidRDefault="00F15504" w:rsidP="00CE61DD"/>
    <w:p w:rsidR="00F15504" w:rsidRDefault="00F15504" w:rsidP="00CE61DD"/>
    <w:p w:rsidR="00F15504" w:rsidRDefault="00F15504" w:rsidP="00CE61DD"/>
    <w:p w:rsidR="00F15504" w:rsidRDefault="00F15504" w:rsidP="00CE61DD"/>
    <w:p w:rsidR="00F15504" w:rsidRDefault="00F15504" w:rsidP="00CE61DD"/>
    <w:p w:rsidR="00F15504" w:rsidRDefault="00F15504" w:rsidP="0024343B"/>
    <w:p w:rsidR="00F15504" w:rsidRDefault="00F15504" w:rsidP="0024343B"/>
    <w:p w:rsidR="00F15504" w:rsidRDefault="00F15504"/>
    <w:p w:rsidR="00F15504" w:rsidRDefault="00F15504" w:rsidP="003339DE"/>
    <w:p w:rsidR="00F15504" w:rsidRDefault="00F15504" w:rsidP="003339DE"/>
    <w:p w:rsidR="00F15504" w:rsidRDefault="00F15504" w:rsidP="003339DE"/>
    <w:p w:rsidR="00F15504" w:rsidRDefault="00F15504" w:rsidP="003339DE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/>
    <w:p w:rsidR="00F15504" w:rsidRDefault="00F15504" w:rsidP="00F77F5F"/>
    <w:p w:rsidR="00F15504" w:rsidRDefault="00F15504" w:rsidP="00F77F5F"/>
    <w:p w:rsidR="00F15504" w:rsidRDefault="00F15504" w:rsidP="00F77F5F"/>
    <w:p w:rsidR="00F15504" w:rsidRDefault="00F15504" w:rsidP="00053028"/>
    <w:p w:rsidR="00F15504" w:rsidRDefault="00F15504"/>
    <w:p w:rsidR="00F15504" w:rsidRDefault="00F15504"/>
    <w:p w:rsidR="00F15504" w:rsidRDefault="00F15504"/>
    <w:p w:rsidR="00F15504" w:rsidRDefault="00F15504"/>
    <w:p w:rsidR="00F15504" w:rsidRDefault="00F15504" w:rsidP="00FD6A73"/>
    <w:p w:rsidR="00F15504" w:rsidRDefault="00F15504" w:rsidP="00FD6A73"/>
    <w:p w:rsidR="00F15504" w:rsidRDefault="00F15504" w:rsidP="00FD6A73"/>
    <w:p w:rsidR="00F15504" w:rsidRDefault="00F15504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5065A8"/>
    <w:p w:rsidR="00F15504" w:rsidRDefault="00F15504" w:rsidP="005065A8"/>
    <w:p w:rsidR="00F15504" w:rsidRDefault="00F15504" w:rsidP="005065A8"/>
    <w:p w:rsidR="00F15504" w:rsidRDefault="00F15504" w:rsidP="005065A8"/>
    <w:p w:rsidR="00F15504" w:rsidRDefault="00F15504" w:rsidP="009C2692"/>
    <w:p w:rsidR="00F15504" w:rsidRDefault="00F15504" w:rsidP="00FE6092">
      <w:pPr>
        <w:bidi w:val="0"/>
      </w:pPr>
    </w:p>
    <w:p w:rsidR="00F15504" w:rsidRDefault="00F15504" w:rsidP="00FE6092">
      <w:pPr>
        <w:bidi w:val="0"/>
      </w:pPr>
    </w:p>
    <w:p w:rsidR="00F15504" w:rsidRDefault="00F15504"/>
    <w:p w:rsidR="00F15504" w:rsidRDefault="00F15504" w:rsidP="00A77241"/>
    <w:p w:rsidR="00F15504" w:rsidRDefault="00F15504" w:rsidP="00A77241"/>
    <w:p w:rsidR="00F15504" w:rsidRDefault="00F15504" w:rsidP="00A77241"/>
    <w:p w:rsidR="00F15504" w:rsidRDefault="00F15504" w:rsidP="00704A1B"/>
    <w:p w:rsidR="00F15504" w:rsidRDefault="00F15504"/>
    <w:p w:rsidR="00F15504" w:rsidRDefault="00F15504" w:rsidP="003D0A0A"/>
    <w:p w:rsidR="00F15504" w:rsidRDefault="00F15504" w:rsidP="003D0A0A"/>
    <w:p w:rsidR="00F15504" w:rsidRDefault="00F15504" w:rsidP="003D0A0A"/>
    <w:p w:rsidR="00F15504" w:rsidRDefault="00F15504" w:rsidP="003D0A0A"/>
    <w:p w:rsidR="00F15504" w:rsidRDefault="00F15504" w:rsidP="003D0A0A"/>
    <w:p w:rsidR="00F15504" w:rsidRDefault="00F15504"/>
    <w:p w:rsidR="00F15504" w:rsidRDefault="00F15504" w:rsidP="00A921DC"/>
    <w:p w:rsidR="00F15504" w:rsidRDefault="00F15504" w:rsidP="00A921DC"/>
  </w:endnote>
  <w:endnote w:type="continuationSeparator" w:id="0">
    <w:p w:rsidR="00F15504" w:rsidRDefault="00F15504">
      <w:r>
        <w:continuationSeparator/>
      </w:r>
    </w:p>
    <w:p w:rsidR="00F15504" w:rsidRDefault="00F15504"/>
    <w:p w:rsidR="00F15504" w:rsidRDefault="00F15504" w:rsidP="00CE61DD"/>
    <w:p w:rsidR="00F15504" w:rsidRDefault="00F15504" w:rsidP="00CE61DD"/>
    <w:p w:rsidR="00F15504" w:rsidRDefault="00F15504" w:rsidP="00CE61DD"/>
    <w:p w:rsidR="00F15504" w:rsidRDefault="00F15504" w:rsidP="00CE61DD"/>
    <w:p w:rsidR="00F15504" w:rsidRDefault="00F15504" w:rsidP="00CE61DD"/>
    <w:p w:rsidR="00F15504" w:rsidRDefault="00F15504" w:rsidP="00CE61DD"/>
    <w:p w:rsidR="00F15504" w:rsidRDefault="00F15504" w:rsidP="0024343B"/>
    <w:p w:rsidR="00F15504" w:rsidRDefault="00F15504" w:rsidP="0024343B"/>
    <w:p w:rsidR="00F15504" w:rsidRDefault="00F15504"/>
    <w:p w:rsidR="00F15504" w:rsidRDefault="00F15504" w:rsidP="003339DE"/>
    <w:p w:rsidR="00F15504" w:rsidRDefault="00F15504" w:rsidP="003339DE"/>
    <w:p w:rsidR="00F15504" w:rsidRDefault="00F15504" w:rsidP="003339DE"/>
    <w:p w:rsidR="00F15504" w:rsidRDefault="00F15504" w:rsidP="003339DE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/>
    <w:p w:rsidR="00F15504" w:rsidRDefault="00F15504" w:rsidP="00F77F5F"/>
    <w:p w:rsidR="00F15504" w:rsidRDefault="00F15504" w:rsidP="00F77F5F"/>
    <w:p w:rsidR="00F15504" w:rsidRDefault="00F15504" w:rsidP="00F77F5F"/>
    <w:p w:rsidR="00F15504" w:rsidRDefault="00F15504" w:rsidP="00053028"/>
    <w:p w:rsidR="00F15504" w:rsidRDefault="00F15504"/>
    <w:p w:rsidR="00F15504" w:rsidRDefault="00F15504"/>
    <w:p w:rsidR="00F15504" w:rsidRDefault="00F15504"/>
    <w:p w:rsidR="00F15504" w:rsidRDefault="00F15504"/>
    <w:p w:rsidR="00F15504" w:rsidRDefault="00F15504" w:rsidP="00FD6A73"/>
    <w:p w:rsidR="00F15504" w:rsidRDefault="00F15504" w:rsidP="00FD6A73"/>
    <w:p w:rsidR="00F15504" w:rsidRDefault="00F15504" w:rsidP="00FD6A73"/>
    <w:p w:rsidR="00F15504" w:rsidRDefault="00F15504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5065A8"/>
    <w:p w:rsidR="00F15504" w:rsidRDefault="00F15504" w:rsidP="005065A8"/>
    <w:p w:rsidR="00F15504" w:rsidRDefault="00F15504" w:rsidP="005065A8"/>
    <w:p w:rsidR="00F15504" w:rsidRDefault="00F15504" w:rsidP="005065A8"/>
    <w:p w:rsidR="00F15504" w:rsidRDefault="00F15504" w:rsidP="009C2692"/>
    <w:p w:rsidR="00F15504" w:rsidRDefault="00F15504" w:rsidP="00FE6092">
      <w:pPr>
        <w:bidi w:val="0"/>
      </w:pPr>
    </w:p>
    <w:p w:rsidR="00F15504" w:rsidRDefault="00F15504" w:rsidP="00FE6092">
      <w:pPr>
        <w:bidi w:val="0"/>
      </w:pPr>
    </w:p>
    <w:p w:rsidR="00F15504" w:rsidRDefault="00F15504"/>
    <w:p w:rsidR="00F15504" w:rsidRDefault="00F15504" w:rsidP="00A77241"/>
    <w:p w:rsidR="00F15504" w:rsidRDefault="00F15504" w:rsidP="00A77241"/>
    <w:p w:rsidR="00F15504" w:rsidRDefault="00F15504" w:rsidP="00A77241"/>
    <w:p w:rsidR="00F15504" w:rsidRDefault="00F15504" w:rsidP="00704A1B"/>
    <w:p w:rsidR="00F15504" w:rsidRDefault="00F15504"/>
    <w:p w:rsidR="00F15504" w:rsidRDefault="00F15504" w:rsidP="003D0A0A"/>
    <w:p w:rsidR="00F15504" w:rsidRDefault="00F15504" w:rsidP="003D0A0A"/>
    <w:p w:rsidR="00F15504" w:rsidRDefault="00F15504" w:rsidP="003D0A0A"/>
    <w:p w:rsidR="00F15504" w:rsidRDefault="00F15504" w:rsidP="003D0A0A"/>
    <w:p w:rsidR="00F15504" w:rsidRDefault="00F15504" w:rsidP="003D0A0A"/>
    <w:p w:rsidR="00F15504" w:rsidRDefault="00F15504"/>
    <w:p w:rsidR="00F15504" w:rsidRDefault="00F15504" w:rsidP="00A921DC"/>
    <w:p w:rsidR="00F15504" w:rsidRDefault="00F15504" w:rsidP="00A92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F8" w:rsidRDefault="00C735A5" w:rsidP="00CE61DD">
    <w:pPr>
      <w:framePr w:wrap="around" w:vAnchor="text" w:hAnchor="text" w:xAlign="center" w:y="1"/>
    </w:pPr>
    <w:r>
      <w:rPr>
        <w:rtl/>
      </w:rPr>
      <w:fldChar w:fldCharType="begin"/>
    </w:r>
    <w:r w:rsidR="00675DF8">
      <w:instrText xml:space="preserve">PAGE  </w:instrText>
    </w:r>
    <w:r>
      <w:rPr>
        <w:rtl/>
      </w:rPr>
      <w:fldChar w:fldCharType="end"/>
    </w:r>
  </w:p>
  <w:p w:rsidR="00675DF8" w:rsidRDefault="00675DF8" w:rsidP="00E2365C">
    <w:pPr>
      <w:ind w:right="360"/>
    </w:pPr>
  </w:p>
  <w:p w:rsidR="00675DF8" w:rsidRDefault="00675DF8"/>
  <w:p w:rsidR="00675DF8" w:rsidRDefault="00675DF8" w:rsidP="00CE61DD"/>
  <w:p w:rsidR="00675DF8" w:rsidRDefault="00675DF8" w:rsidP="00CE61DD"/>
  <w:p w:rsidR="00675DF8" w:rsidRDefault="00675DF8" w:rsidP="00CE61DD"/>
  <w:p w:rsidR="00675DF8" w:rsidRDefault="00675DF8" w:rsidP="00CE61DD"/>
  <w:p w:rsidR="00675DF8" w:rsidRDefault="00675DF8" w:rsidP="00CE61DD"/>
  <w:p w:rsidR="00675DF8" w:rsidRDefault="00675DF8" w:rsidP="00CE61DD"/>
  <w:p w:rsidR="00675DF8" w:rsidRDefault="00675DF8" w:rsidP="0024343B"/>
  <w:p w:rsidR="00675DF8" w:rsidRDefault="00675DF8" w:rsidP="0024343B"/>
  <w:p w:rsidR="00675DF8" w:rsidRDefault="00675DF8" w:rsidP="0024343B"/>
  <w:p w:rsidR="00675DF8" w:rsidRDefault="00675DF8" w:rsidP="003339DE"/>
  <w:p w:rsidR="00675DF8" w:rsidRDefault="00675DF8" w:rsidP="003339DE"/>
  <w:p w:rsidR="00675DF8" w:rsidRDefault="00675DF8" w:rsidP="003339DE"/>
  <w:p w:rsidR="00675DF8" w:rsidRDefault="00675DF8" w:rsidP="003339DE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F77F5F"/>
  <w:p w:rsidR="00675DF8" w:rsidRDefault="00675DF8" w:rsidP="00F77F5F"/>
  <w:p w:rsidR="00675DF8" w:rsidRDefault="00675DF8" w:rsidP="00F77F5F"/>
  <w:p w:rsidR="00675DF8" w:rsidRDefault="00675DF8" w:rsidP="00053028"/>
  <w:p w:rsidR="00675DF8" w:rsidRDefault="00675DF8" w:rsidP="00053028"/>
  <w:p w:rsidR="00675DF8" w:rsidRDefault="00675DF8"/>
  <w:p w:rsidR="00675DF8" w:rsidRDefault="00675DF8"/>
  <w:p w:rsidR="00675DF8" w:rsidRDefault="00675DF8"/>
  <w:p w:rsidR="00675DF8" w:rsidRDefault="00675DF8" w:rsidP="00FD6A73"/>
  <w:p w:rsidR="00675DF8" w:rsidRDefault="00675DF8" w:rsidP="00FD6A73"/>
  <w:p w:rsidR="00675DF8" w:rsidRDefault="00675DF8" w:rsidP="00FD6A73"/>
  <w:p w:rsidR="00675DF8" w:rsidRDefault="00675DF8"/>
  <w:p w:rsidR="00675DF8" w:rsidRDefault="00675DF8" w:rsidP="0069497C"/>
  <w:p w:rsidR="00675DF8" w:rsidRDefault="00675DF8" w:rsidP="0069497C"/>
  <w:p w:rsidR="00675DF8" w:rsidRDefault="00675DF8" w:rsidP="0069497C"/>
  <w:p w:rsidR="00675DF8" w:rsidRDefault="00675DF8" w:rsidP="0069497C"/>
  <w:p w:rsidR="00675DF8" w:rsidRDefault="00675DF8" w:rsidP="0069497C"/>
  <w:p w:rsidR="00675DF8" w:rsidRDefault="00675DF8" w:rsidP="0069497C"/>
  <w:p w:rsidR="00675DF8" w:rsidRDefault="00675DF8" w:rsidP="0069497C"/>
  <w:p w:rsidR="00675DF8" w:rsidRDefault="00675DF8" w:rsidP="005065A8"/>
  <w:p w:rsidR="00675DF8" w:rsidRDefault="00675DF8" w:rsidP="005065A8"/>
  <w:p w:rsidR="00675DF8" w:rsidRDefault="00675DF8" w:rsidP="005065A8"/>
  <w:p w:rsidR="00675DF8" w:rsidRDefault="00675DF8" w:rsidP="005065A8"/>
  <w:p w:rsidR="00675DF8" w:rsidRDefault="00675DF8" w:rsidP="009C2692"/>
  <w:p w:rsidR="00675DF8" w:rsidRDefault="00675DF8" w:rsidP="00FE6092">
    <w:pPr>
      <w:bidi w:val="0"/>
    </w:pPr>
  </w:p>
  <w:p w:rsidR="00675DF8" w:rsidRDefault="00675DF8"/>
  <w:p w:rsidR="00675DF8" w:rsidRDefault="00675DF8" w:rsidP="00A77241"/>
  <w:p w:rsidR="00675DF8" w:rsidRDefault="00675DF8" w:rsidP="00A77241"/>
  <w:p w:rsidR="00675DF8" w:rsidRDefault="00675DF8" w:rsidP="00A77241"/>
  <w:p w:rsidR="00675DF8" w:rsidRDefault="00675DF8" w:rsidP="00704A1B"/>
  <w:p w:rsidR="00675DF8" w:rsidRDefault="00675DF8"/>
  <w:p w:rsidR="00675DF8" w:rsidRDefault="00675DF8" w:rsidP="003D0A0A"/>
  <w:p w:rsidR="00675DF8" w:rsidRDefault="00675DF8" w:rsidP="003D0A0A"/>
  <w:p w:rsidR="00675DF8" w:rsidRDefault="00675DF8" w:rsidP="003D0A0A"/>
  <w:p w:rsidR="00675DF8" w:rsidRDefault="00675DF8" w:rsidP="003D0A0A"/>
  <w:p w:rsidR="00675DF8" w:rsidRDefault="00675DF8" w:rsidP="003D0A0A"/>
  <w:p w:rsidR="00675DF8" w:rsidRDefault="00675DF8"/>
  <w:p w:rsidR="00675DF8" w:rsidRDefault="00675DF8" w:rsidP="00A921DC"/>
  <w:p w:rsidR="00675DF8" w:rsidRDefault="00675DF8" w:rsidP="00A921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453410"/>
      <w:docPartObj>
        <w:docPartGallery w:val="Page Numbers (Bottom of Page)"/>
        <w:docPartUnique/>
      </w:docPartObj>
    </w:sdtPr>
    <w:sdtEndPr/>
    <w:sdtContent>
      <w:p w:rsidR="00675DF8" w:rsidRPr="00A537F9" w:rsidRDefault="00C735A5" w:rsidP="00A921DC">
        <w:pPr>
          <w:pStyle w:val="a5"/>
          <w:jc w:val="center"/>
          <w:rPr>
            <w:rFonts w:asciiTheme="majorHAnsi" w:hAnsiTheme="majorHAnsi"/>
            <w:sz w:val="40"/>
            <w:szCs w:val="40"/>
          </w:rPr>
        </w:pPr>
        <w:r w:rsidRPr="00A537F9">
          <w:rPr>
            <w:rFonts w:asciiTheme="majorBidi" w:hAnsiTheme="majorBidi" w:cstheme="majorBidi"/>
            <w:sz w:val="14"/>
            <w:szCs w:val="14"/>
          </w:rPr>
          <w:fldChar w:fldCharType="begin"/>
        </w:r>
        <w:r w:rsidR="00675DF8" w:rsidRPr="00A537F9">
          <w:rPr>
            <w:rFonts w:asciiTheme="majorBidi" w:hAnsiTheme="majorBidi" w:cstheme="majorBidi"/>
            <w:sz w:val="14"/>
            <w:szCs w:val="14"/>
          </w:rPr>
          <w:instrText xml:space="preserve"> PAGE   \* MERGEFORMAT </w:instrText>
        </w:r>
        <w:r w:rsidRPr="00A537F9">
          <w:rPr>
            <w:rFonts w:asciiTheme="majorBidi" w:hAnsiTheme="majorBidi" w:cstheme="majorBidi"/>
            <w:sz w:val="14"/>
            <w:szCs w:val="14"/>
          </w:rPr>
          <w:fldChar w:fldCharType="separate"/>
        </w:r>
        <w:r w:rsidR="00CD36FE" w:rsidRPr="00CD36FE">
          <w:rPr>
            <w:rFonts w:asciiTheme="majorBidi" w:hAnsiTheme="majorBidi" w:cstheme="majorBidi"/>
            <w:noProof/>
            <w:sz w:val="26"/>
            <w:szCs w:val="26"/>
            <w:rtl/>
            <w:lang w:val="fa-IR"/>
          </w:rPr>
          <w:t>14</w:t>
        </w:r>
        <w:r w:rsidRPr="00A537F9">
          <w:rPr>
            <w:rFonts w:asciiTheme="majorBidi" w:hAnsiTheme="majorBidi" w:cstheme="majorBidi"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FE" w:rsidRDefault="00CD36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04" w:rsidRDefault="00F15504">
      <w:r>
        <w:separator/>
      </w:r>
    </w:p>
    <w:p w:rsidR="00F15504" w:rsidRDefault="00F15504"/>
    <w:p w:rsidR="00F15504" w:rsidRDefault="00F15504" w:rsidP="00CE61DD"/>
    <w:p w:rsidR="00F15504" w:rsidRDefault="00F15504" w:rsidP="00CE61DD"/>
    <w:p w:rsidR="00F15504" w:rsidRDefault="00F15504" w:rsidP="00CE61DD"/>
    <w:p w:rsidR="00F15504" w:rsidRDefault="00F15504" w:rsidP="00CE61DD"/>
    <w:p w:rsidR="00F15504" w:rsidRDefault="00F15504" w:rsidP="00CE61DD"/>
    <w:p w:rsidR="00F15504" w:rsidRDefault="00F15504" w:rsidP="00CE61DD"/>
    <w:p w:rsidR="00F15504" w:rsidRDefault="00F15504" w:rsidP="0024343B"/>
    <w:p w:rsidR="00F15504" w:rsidRDefault="00F15504" w:rsidP="0024343B"/>
    <w:p w:rsidR="00F15504" w:rsidRDefault="00F15504"/>
    <w:p w:rsidR="00F15504" w:rsidRDefault="00F15504" w:rsidP="003339DE"/>
    <w:p w:rsidR="00F15504" w:rsidRDefault="00F15504" w:rsidP="003339DE"/>
    <w:p w:rsidR="00F15504" w:rsidRDefault="00F15504" w:rsidP="003339DE"/>
    <w:p w:rsidR="00F15504" w:rsidRDefault="00F15504" w:rsidP="003339DE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/>
    <w:p w:rsidR="00F15504" w:rsidRDefault="00F15504" w:rsidP="00F77F5F"/>
    <w:p w:rsidR="00F15504" w:rsidRDefault="00F15504" w:rsidP="00F77F5F"/>
    <w:p w:rsidR="00F15504" w:rsidRDefault="00F15504" w:rsidP="00F77F5F"/>
    <w:p w:rsidR="00F15504" w:rsidRDefault="00F15504" w:rsidP="00053028"/>
    <w:p w:rsidR="00F15504" w:rsidRDefault="00F15504"/>
    <w:p w:rsidR="00F15504" w:rsidRDefault="00F15504"/>
    <w:p w:rsidR="00F15504" w:rsidRDefault="00F15504"/>
    <w:p w:rsidR="00F15504" w:rsidRDefault="00F15504"/>
    <w:p w:rsidR="00F15504" w:rsidRDefault="00F15504" w:rsidP="00FD6A73"/>
    <w:p w:rsidR="00F15504" w:rsidRDefault="00F15504" w:rsidP="00FD6A73"/>
    <w:p w:rsidR="00F15504" w:rsidRDefault="00F15504" w:rsidP="00FD6A73"/>
    <w:p w:rsidR="00F15504" w:rsidRDefault="00F15504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5065A8"/>
    <w:p w:rsidR="00F15504" w:rsidRDefault="00F15504" w:rsidP="005065A8"/>
    <w:p w:rsidR="00F15504" w:rsidRDefault="00F15504" w:rsidP="005065A8"/>
    <w:p w:rsidR="00F15504" w:rsidRDefault="00F15504" w:rsidP="005065A8"/>
    <w:p w:rsidR="00F15504" w:rsidRDefault="00F15504" w:rsidP="009C2692"/>
    <w:p w:rsidR="00F15504" w:rsidRDefault="00F15504" w:rsidP="00FE6092">
      <w:pPr>
        <w:bidi w:val="0"/>
      </w:pPr>
    </w:p>
    <w:p w:rsidR="00F15504" w:rsidRDefault="00F15504" w:rsidP="00FE6092">
      <w:pPr>
        <w:bidi w:val="0"/>
      </w:pPr>
    </w:p>
    <w:p w:rsidR="00F15504" w:rsidRDefault="00F15504"/>
    <w:p w:rsidR="00F15504" w:rsidRDefault="00F15504" w:rsidP="00A77241"/>
    <w:p w:rsidR="00F15504" w:rsidRDefault="00F15504" w:rsidP="00A77241"/>
    <w:p w:rsidR="00F15504" w:rsidRDefault="00F15504" w:rsidP="00A77241"/>
    <w:p w:rsidR="00F15504" w:rsidRDefault="00F15504" w:rsidP="00704A1B"/>
    <w:p w:rsidR="00F15504" w:rsidRDefault="00F15504"/>
    <w:p w:rsidR="00F15504" w:rsidRDefault="00F15504" w:rsidP="003D0A0A"/>
    <w:p w:rsidR="00F15504" w:rsidRDefault="00F15504" w:rsidP="003D0A0A"/>
    <w:p w:rsidR="00F15504" w:rsidRDefault="00F15504" w:rsidP="003D0A0A"/>
    <w:p w:rsidR="00F15504" w:rsidRDefault="00F15504" w:rsidP="003D0A0A"/>
    <w:p w:rsidR="00F15504" w:rsidRDefault="00F15504" w:rsidP="003D0A0A"/>
    <w:p w:rsidR="00F15504" w:rsidRDefault="00F15504"/>
    <w:p w:rsidR="00F15504" w:rsidRDefault="00F15504" w:rsidP="00A921DC"/>
    <w:p w:rsidR="00F15504" w:rsidRDefault="00F15504" w:rsidP="00A921DC"/>
  </w:footnote>
  <w:footnote w:type="continuationSeparator" w:id="0">
    <w:p w:rsidR="00F15504" w:rsidRDefault="00F15504">
      <w:r>
        <w:continuationSeparator/>
      </w:r>
    </w:p>
    <w:p w:rsidR="00F15504" w:rsidRDefault="00F15504"/>
    <w:p w:rsidR="00F15504" w:rsidRDefault="00F15504" w:rsidP="00CE61DD"/>
    <w:p w:rsidR="00F15504" w:rsidRDefault="00F15504" w:rsidP="00CE61DD"/>
    <w:p w:rsidR="00F15504" w:rsidRDefault="00F15504" w:rsidP="00CE61DD"/>
    <w:p w:rsidR="00F15504" w:rsidRDefault="00F15504" w:rsidP="00CE61DD"/>
    <w:p w:rsidR="00F15504" w:rsidRDefault="00F15504" w:rsidP="00CE61DD"/>
    <w:p w:rsidR="00F15504" w:rsidRDefault="00F15504" w:rsidP="00CE61DD"/>
    <w:p w:rsidR="00F15504" w:rsidRDefault="00F15504" w:rsidP="0024343B"/>
    <w:p w:rsidR="00F15504" w:rsidRDefault="00F15504" w:rsidP="0024343B"/>
    <w:p w:rsidR="00F15504" w:rsidRDefault="00F15504"/>
    <w:p w:rsidR="00F15504" w:rsidRDefault="00F15504" w:rsidP="003339DE"/>
    <w:p w:rsidR="00F15504" w:rsidRDefault="00F15504" w:rsidP="003339DE"/>
    <w:p w:rsidR="00F15504" w:rsidRDefault="00F15504" w:rsidP="003339DE"/>
    <w:p w:rsidR="00F15504" w:rsidRDefault="00F15504" w:rsidP="003339DE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 w:rsidP="00493648"/>
    <w:p w:rsidR="00F15504" w:rsidRDefault="00F15504"/>
    <w:p w:rsidR="00F15504" w:rsidRDefault="00F15504" w:rsidP="00F77F5F"/>
    <w:p w:rsidR="00F15504" w:rsidRDefault="00F15504" w:rsidP="00F77F5F"/>
    <w:p w:rsidR="00F15504" w:rsidRDefault="00F15504" w:rsidP="00F77F5F"/>
    <w:p w:rsidR="00F15504" w:rsidRDefault="00F15504" w:rsidP="00053028"/>
    <w:p w:rsidR="00F15504" w:rsidRDefault="00F15504"/>
    <w:p w:rsidR="00F15504" w:rsidRDefault="00F15504"/>
    <w:p w:rsidR="00F15504" w:rsidRDefault="00F15504"/>
    <w:p w:rsidR="00F15504" w:rsidRDefault="00F15504"/>
    <w:p w:rsidR="00F15504" w:rsidRDefault="00F15504" w:rsidP="00FD6A73"/>
    <w:p w:rsidR="00F15504" w:rsidRDefault="00F15504" w:rsidP="00FD6A73"/>
    <w:p w:rsidR="00F15504" w:rsidRDefault="00F15504" w:rsidP="00FD6A73"/>
    <w:p w:rsidR="00F15504" w:rsidRDefault="00F15504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69497C"/>
    <w:p w:rsidR="00F15504" w:rsidRDefault="00F15504" w:rsidP="005065A8"/>
    <w:p w:rsidR="00F15504" w:rsidRDefault="00F15504" w:rsidP="005065A8"/>
    <w:p w:rsidR="00F15504" w:rsidRDefault="00F15504" w:rsidP="005065A8"/>
    <w:p w:rsidR="00F15504" w:rsidRDefault="00F15504" w:rsidP="005065A8"/>
    <w:p w:rsidR="00F15504" w:rsidRDefault="00F15504" w:rsidP="009C2692"/>
    <w:p w:rsidR="00F15504" w:rsidRDefault="00F15504" w:rsidP="00FE6092">
      <w:pPr>
        <w:bidi w:val="0"/>
      </w:pPr>
    </w:p>
    <w:p w:rsidR="00F15504" w:rsidRDefault="00F15504" w:rsidP="00FE6092">
      <w:pPr>
        <w:bidi w:val="0"/>
      </w:pPr>
    </w:p>
    <w:p w:rsidR="00F15504" w:rsidRDefault="00F15504"/>
    <w:p w:rsidR="00F15504" w:rsidRDefault="00F15504" w:rsidP="00A77241"/>
    <w:p w:rsidR="00F15504" w:rsidRDefault="00F15504" w:rsidP="00A77241"/>
    <w:p w:rsidR="00F15504" w:rsidRDefault="00F15504" w:rsidP="00A77241"/>
    <w:p w:rsidR="00F15504" w:rsidRDefault="00F15504" w:rsidP="00704A1B"/>
    <w:p w:rsidR="00F15504" w:rsidRDefault="00F15504"/>
    <w:p w:rsidR="00F15504" w:rsidRDefault="00F15504" w:rsidP="003D0A0A"/>
    <w:p w:rsidR="00F15504" w:rsidRDefault="00F15504" w:rsidP="003D0A0A"/>
    <w:p w:rsidR="00F15504" w:rsidRDefault="00F15504" w:rsidP="003D0A0A"/>
    <w:p w:rsidR="00F15504" w:rsidRDefault="00F15504" w:rsidP="003D0A0A"/>
    <w:p w:rsidR="00F15504" w:rsidRDefault="00F15504" w:rsidP="003D0A0A"/>
    <w:p w:rsidR="00F15504" w:rsidRDefault="00F15504"/>
    <w:p w:rsidR="00F15504" w:rsidRDefault="00F15504" w:rsidP="00A921DC"/>
    <w:p w:rsidR="00F15504" w:rsidRDefault="00F15504" w:rsidP="00A921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F8" w:rsidRDefault="00F15504"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2938" o:spid="_x0000_s2050" type="#_x0000_t75" style="position:absolute;left:0;text-align:left;margin-left:0;margin-top:0;width:350.75pt;height:368.35pt;z-index:-251657216;mso-position-horizontal:center;mso-position-horizontal-relative:margin;mso-position-vertical:center;mso-position-vertical-relative:margin" o:allowincell="f">
          <v:imagedata r:id="rId1" o:title="Untitled-8" gain="19661f" blacklevel="22938f"/>
          <w10:wrap anchorx="margin" anchory="margin"/>
        </v:shape>
      </w:pict>
    </w:r>
  </w:p>
  <w:p w:rsidR="00675DF8" w:rsidRDefault="00675DF8"/>
  <w:p w:rsidR="00675DF8" w:rsidRDefault="00675DF8" w:rsidP="00CE61DD"/>
  <w:p w:rsidR="00675DF8" w:rsidRDefault="00675DF8" w:rsidP="00CE61DD"/>
  <w:p w:rsidR="00675DF8" w:rsidRDefault="00675DF8" w:rsidP="00CE61DD"/>
  <w:p w:rsidR="00675DF8" w:rsidRDefault="00675DF8" w:rsidP="00CE61DD"/>
  <w:p w:rsidR="00675DF8" w:rsidRDefault="00675DF8" w:rsidP="00CE61DD"/>
  <w:p w:rsidR="00675DF8" w:rsidRDefault="00675DF8" w:rsidP="0024343B"/>
  <w:p w:rsidR="00675DF8" w:rsidRDefault="00675DF8" w:rsidP="0024343B"/>
  <w:p w:rsidR="00675DF8" w:rsidRDefault="00675DF8" w:rsidP="0024343B"/>
  <w:p w:rsidR="00675DF8" w:rsidRDefault="00675DF8" w:rsidP="003339DE"/>
  <w:p w:rsidR="00675DF8" w:rsidRDefault="00675DF8" w:rsidP="003339DE"/>
  <w:p w:rsidR="00675DF8" w:rsidRDefault="00675DF8" w:rsidP="003339DE"/>
  <w:p w:rsidR="00675DF8" w:rsidRDefault="00675DF8" w:rsidP="003339DE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493648"/>
  <w:p w:rsidR="00675DF8" w:rsidRDefault="00675DF8" w:rsidP="00F77F5F"/>
  <w:p w:rsidR="00675DF8" w:rsidRDefault="00675DF8" w:rsidP="00F77F5F"/>
  <w:p w:rsidR="00675DF8" w:rsidRDefault="00675DF8" w:rsidP="00F77F5F"/>
  <w:p w:rsidR="00675DF8" w:rsidRDefault="00675DF8" w:rsidP="00053028"/>
  <w:p w:rsidR="00675DF8" w:rsidRDefault="00675DF8" w:rsidP="00053028"/>
  <w:p w:rsidR="00675DF8" w:rsidRDefault="00675DF8"/>
  <w:p w:rsidR="00675DF8" w:rsidRDefault="00675DF8"/>
  <w:p w:rsidR="00675DF8" w:rsidRDefault="00675DF8"/>
  <w:p w:rsidR="00675DF8" w:rsidRDefault="00675DF8" w:rsidP="00FD6A73"/>
  <w:p w:rsidR="00675DF8" w:rsidRDefault="00675DF8" w:rsidP="00FD6A73"/>
  <w:p w:rsidR="00675DF8" w:rsidRDefault="00675DF8" w:rsidP="00FD6A73"/>
  <w:p w:rsidR="00675DF8" w:rsidRDefault="00675DF8"/>
  <w:p w:rsidR="00675DF8" w:rsidRDefault="00675DF8" w:rsidP="0069497C"/>
  <w:p w:rsidR="00675DF8" w:rsidRDefault="00675DF8" w:rsidP="0069497C"/>
  <w:p w:rsidR="00675DF8" w:rsidRDefault="00675DF8" w:rsidP="0069497C"/>
  <w:p w:rsidR="00675DF8" w:rsidRDefault="00675DF8" w:rsidP="0069497C"/>
  <w:p w:rsidR="00675DF8" w:rsidRDefault="00675DF8" w:rsidP="0069497C"/>
  <w:p w:rsidR="00675DF8" w:rsidRDefault="00675DF8" w:rsidP="0069497C"/>
  <w:p w:rsidR="00675DF8" w:rsidRDefault="00675DF8" w:rsidP="0069497C"/>
  <w:p w:rsidR="00675DF8" w:rsidRDefault="00675DF8" w:rsidP="005065A8"/>
  <w:p w:rsidR="00675DF8" w:rsidRDefault="00675DF8" w:rsidP="005065A8"/>
  <w:p w:rsidR="00675DF8" w:rsidRDefault="00675DF8" w:rsidP="005065A8"/>
  <w:p w:rsidR="00675DF8" w:rsidRDefault="00675DF8" w:rsidP="005065A8"/>
  <w:p w:rsidR="00675DF8" w:rsidRDefault="00675DF8" w:rsidP="009C2692"/>
  <w:p w:rsidR="00675DF8" w:rsidRDefault="00675DF8" w:rsidP="00FE6092">
    <w:pPr>
      <w:bidi w:val="0"/>
    </w:pPr>
  </w:p>
  <w:p w:rsidR="00675DF8" w:rsidRDefault="00675DF8"/>
  <w:p w:rsidR="00675DF8" w:rsidRDefault="00675DF8" w:rsidP="00A77241"/>
  <w:p w:rsidR="00675DF8" w:rsidRDefault="00675DF8" w:rsidP="00A77241"/>
  <w:p w:rsidR="00675DF8" w:rsidRDefault="00675DF8" w:rsidP="00A77241"/>
  <w:p w:rsidR="00675DF8" w:rsidRDefault="00675DF8" w:rsidP="00704A1B"/>
  <w:p w:rsidR="00675DF8" w:rsidRDefault="00675DF8"/>
  <w:p w:rsidR="00675DF8" w:rsidRDefault="00675DF8" w:rsidP="003D0A0A"/>
  <w:p w:rsidR="00675DF8" w:rsidRDefault="00675DF8" w:rsidP="003D0A0A"/>
  <w:p w:rsidR="00675DF8" w:rsidRDefault="00675DF8" w:rsidP="003D0A0A"/>
  <w:p w:rsidR="00675DF8" w:rsidRDefault="00675DF8" w:rsidP="003D0A0A"/>
  <w:p w:rsidR="00675DF8" w:rsidRDefault="00675DF8" w:rsidP="003D0A0A"/>
  <w:p w:rsidR="00675DF8" w:rsidRDefault="00675DF8"/>
  <w:p w:rsidR="00675DF8" w:rsidRDefault="00675DF8" w:rsidP="00A921DC"/>
  <w:p w:rsidR="00675DF8" w:rsidRDefault="00675DF8" w:rsidP="00A921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FE" w:rsidRDefault="00CD36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F8" w:rsidRDefault="00F15504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2937" o:spid="_x0000_s2049" type="#_x0000_t75" style="position:absolute;left:0;text-align:left;margin-left:0;margin-top:0;width:350.75pt;height:368.35pt;z-index:-251658240;mso-position-horizontal:center;mso-position-horizontal-relative:margin;mso-position-vertical:center;mso-position-vertical-relative:margin" o:allowincell="f">
          <v:imagedata r:id="rId1" o:title="Untitled-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CC41406"/>
    <w:multiLevelType w:val="hybridMultilevel"/>
    <w:tmpl w:val="21AE7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005C04"/>
    <w:multiLevelType w:val="hybridMultilevel"/>
    <w:tmpl w:val="BD3C4222"/>
    <w:lvl w:ilvl="0" w:tplc="92A8C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D559B"/>
    <w:multiLevelType w:val="hybridMultilevel"/>
    <w:tmpl w:val="2DDCD4BE"/>
    <w:lvl w:ilvl="0" w:tplc="3492258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4"/>
  </w:num>
  <w:num w:numId="10">
    <w:abstractNumId w:val="12"/>
  </w:num>
  <w:num w:numId="11">
    <w:abstractNumId w:val="7"/>
  </w:num>
  <w:num w:numId="12">
    <w:abstractNumId w:val="4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BF"/>
    <w:rsid w:val="00000C17"/>
    <w:rsid w:val="000055D4"/>
    <w:rsid w:val="00012022"/>
    <w:rsid w:val="00052530"/>
    <w:rsid w:val="00052C40"/>
    <w:rsid w:val="00053028"/>
    <w:rsid w:val="000607AB"/>
    <w:rsid w:val="0006663C"/>
    <w:rsid w:val="00074F43"/>
    <w:rsid w:val="00080A1A"/>
    <w:rsid w:val="00081224"/>
    <w:rsid w:val="00090BFE"/>
    <w:rsid w:val="00092817"/>
    <w:rsid w:val="00093C84"/>
    <w:rsid w:val="000A14D6"/>
    <w:rsid w:val="000A63A3"/>
    <w:rsid w:val="000A73B1"/>
    <w:rsid w:val="000B32ED"/>
    <w:rsid w:val="000B4548"/>
    <w:rsid w:val="000B7105"/>
    <w:rsid w:val="000C049A"/>
    <w:rsid w:val="000C4B5C"/>
    <w:rsid w:val="000D1B90"/>
    <w:rsid w:val="000D2061"/>
    <w:rsid w:val="000D35D9"/>
    <w:rsid w:val="000D754B"/>
    <w:rsid w:val="000E1EF8"/>
    <w:rsid w:val="000E7328"/>
    <w:rsid w:val="000F4AA2"/>
    <w:rsid w:val="00102E95"/>
    <w:rsid w:val="00103FEA"/>
    <w:rsid w:val="00106DF7"/>
    <w:rsid w:val="00114D58"/>
    <w:rsid w:val="001211EF"/>
    <w:rsid w:val="001224CE"/>
    <w:rsid w:val="001244A4"/>
    <w:rsid w:val="001312E3"/>
    <w:rsid w:val="00135816"/>
    <w:rsid w:val="00135CDB"/>
    <w:rsid w:val="0013609B"/>
    <w:rsid w:val="001524B9"/>
    <w:rsid w:val="001532AF"/>
    <w:rsid w:val="00162348"/>
    <w:rsid w:val="00171512"/>
    <w:rsid w:val="00173881"/>
    <w:rsid w:val="00175B53"/>
    <w:rsid w:val="00176A8F"/>
    <w:rsid w:val="0018589C"/>
    <w:rsid w:val="0018655F"/>
    <w:rsid w:val="001A3476"/>
    <w:rsid w:val="001A35AE"/>
    <w:rsid w:val="001B1AE6"/>
    <w:rsid w:val="001B24D5"/>
    <w:rsid w:val="001B5DAE"/>
    <w:rsid w:val="001C0642"/>
    <w:rsid w:val="001C0D94"/>
    <w:rsid w:val="001C4794"/>
    <w:rsid w:val="001E67B9"/>
    <w:rsid w:val="001E74DA"/>
    <w:rsid w:val="00200A61"/>
    <w:rsid w:val="002069D6"/>
    <w:rsid w:val="0021207B"/>
    <w:rsid w:val="0021211E"/>
    <w:rsid w:val="00220A5D"/>
    <w:rsid w:val="0022141B"/>
    <w:rsid w:val="00221D52"/>
    <w:rsid w:val="002241A5"/>
    <w:rsid w:val="00226288"/>
    <w:rsid w:val="002356EB"/>
    <w:rsid w:val="00235F89"/>
    <w:rsid w:val="00240D00"/>
    <w:rsid w:val="0024343B"/>
    <w:rsid w:val="00243FEF"/>
    <w:rsid w:val="002539C7"/>
    <w:rsid w:val="002551D4"/>
    <w:rsid w:val="00255785"/>
    <w:rsid w:val="00256E9A"/>
    <w:rsid w:val="00267282"/>
    <w:rsid w:val="002821AC"/>
    <w:rsid w:val="00283C4B"/>
    <w:rsid w:val="00287553"/>
    <w:rsid w:val="00290DFF"/>
    <w:rsid w:val="002A4A5D"/>
    <w:rsid w:val="002A5A73"/>
    <w:rsid w:val="002B09CC"/>
    <w:rsid w:val="002B342D"/>
    <w:rsid w:val="002D5D96"/>
    <w:rsid w:val="002D5DE1"/>
    <w:rsid w:val="002E0BF3"/>
    <w:rsid w:val="002F03D3"/>
    <w:rsid w:val="002F4066"/>
    <w:rsid w:val="002F5295"/>
    <w:rsid w:val="00302363"/>
    <w:rsid w:val="0030666D"/>
    <w:rsid w:val="0031011C"/>
    <w:rsid w:val="00315CA1"/>
    <w:rsid w:val="00331305"/>
    <w:rsid w:val="0033233A"/>
    <w:rsid w:val="003339DE"/>
    <w:rsid w:val="00337FEC"/>
    <w:rsid w:val="00341C36"/>
    <w:rsid w:val="0034269B"/>
    <w:rsid w:val="00345E59"/>
    <w:rsid w:val="00354817"/>
    <w:rsid w:val="00356A72"/>
    <w:rsid w:val="00385783"/>
    <w:rsid w:val="00390377"/>
    <w:rsid w:val="003935FF"/>
    <w:rsid w:val="003959DE"/>
    <w:rsid w:val="003A0D32"/>
    <w:rsid w:val="003A53CE"/>
    <w:rsid w:val="003A5795"/>
    <w:rsid w:val="003A6E38"/>
    <w:rsid w:val="003B2FA4"/>
    <w:rsid w:val="003B37D8"/>
    <w:rsid w:val="003B3980"/>
    <w:rsid w:val="003B6C66"/>
    <w:rsid w:val="003C7320"/>
    <w:rsid w:val="003C7BC4"/>
    <w:rsid w:val="003D0A0A"/>
    <w:rsid w:val="003D6613"/>
    <w:rsid w:val="003D70D3"/>
    <w:rsid w:val="003E1E9F"/>
    <w:rsid w:val="003F3234"/>
    <w:rsid w:val="00400C6F"/>
    <w:rsid w:val="004078C7"/>
    <w:rsid w:val="004434C8"/>
    <w:rsid w:val="00450319"/>
    <w:rsid w:val="00453D40"/>
    <w:rsid w:val="0045448A"/>
    <w:rsid w:val="00462D49"/>
    <w:rsid w:val="00466205"/>
    <w:rsid w:val="0047211F"/>
    <w:rsid w:val="004752A4"/>
    <w:rsid w:val="00486475"/>
    <w:rsid w:val="0048706C"/>
    <w:rsid w:val="00493648"/>
    <w:rsid w:val="00494587"/>
    <w:rsid w:val="004973A9"/>
    <w:rsid w:val="004A710A"/>
    <w:rsid w:val="004B217F"/>
    <w:rsid w:val="004B5874"/>
    <w:rsid w:val="004C179C"/>
    <w:rsid w:val="004C6768"/>
    <w:rsid w:val="004D599A"/>
    <w:rsid w:val="004E1ADD"/>
    <w:rsid w:val="004E3B37"/>
    <w:rsid w:val="004F10EC"/>
    <w:rsid w:val="005065A8"/>
    <w:rsid w:val="0050661F"/>
    <w:rsid w:val="0051377B"/>
    <w:rsid w:val="00514FFF"/>
    <w:rsid w:val="0052155D"/>
    <w:rsid w:val="00522011"/>
    <w:rsid w:val="0052537F"/>
    <w:rsid w:val="00533548"/>
    <w:rsid w:val="005504D5"/>
    <w:rsid w:val="00552257"/>
    <w:rsid w:val="00553BE1"/>
    <w:rsid w:val="00553F93"/>
    <w:rsid w:val="00554DDC"/>
    <w:rsid w:val="0055654F"/>
    <w:rsid w:val="00557B7B"/>
    <w:rsid w:val="0057656C"/>
    <w:rsid w:val="00582B29"/>
    <w:rsid w:val="00584BEF"/>
    <w:rsid w:val="005869A0"/>
    <w:rsid w:val="0059745A"/>
    <w:rsid w:val="005A00FC"/>
    <w:rsid w:val="005A0CF8"/>
    <w:rsid w:val="005B4A07"/>
    <w:rsid w:val="005B4AA1"/>
    <w:rsid w:val="005C39B4"/>
    <w:rsid w:val="005D1750"/>
    <w:rsid w:val="005D2589"/>
    <w:rsid w:val="005D3ED5"/>
    <w:rsid w:val="005D602F"/>
    <w:rsid w:val="005D6CD5"/>
    <w:rsid w:val="005E1A5E"/>
    <w:rsid w:val="005F1371"/>
    <w:rsid w:val="00601000"/>
    <w:rsid w:val="00606335"/>
    <w:rsid w:val="00606453"/>
    <w:rsid w:val="00616CB7"/>
    <w:rsid w:val="00631029"/>
    <w:rsid w:val="006341C3"/>
    <w:rsid w:val="00634C3E"/>
    <w:rsid w:val="00641865"/>
    <w:rsid w:val="00642427"/>
    <w:rsid w:val="006434EB"/>
    <w:rsid w:val="006515AD"/>
    <w:rsid w:val="00653115"/>
    <w:rsid w:val="00664992"/>
    <w:rsid w:val="006720EE"/>
    <w:rsid w:val="0067588A"/>
    <w:rsid w:val="00675961"/>
    <w:rsid w:val="00675DF8"/>
    <w:rsid w:val="00675E06"/>
    <w:rsid w:val="00686C21"/>
    <w:rsid w:val="0069497C"/>
    <w:rsid w:val="006A04AC"/>
    <w:rsid w:val="006A6E6E"/>
    <w:rsid w:val="006B097B"/>
    <w:rsid w:val="006B0B46"/>
    <w:rsid w:val="006B23A0"/>
    <w:rsid w:val="006C537E"/>
    <w:rsid w:val="006C5E28"/>
    <w:rsid w:val="006E10B0"/>
    <w:rsid w:val="006E4F1C"/>
    <w:rsid w:val="006F54AD"/>
    <w:rsid w:val="00704A1B"/>
    <w:rsid w:val="00705921"/>
    <w:rsid w:val="0070667E"/>
    <w:rsid w:val="00706A0E"/>
    <w:rsid w:val="00706EF4"/>
    <w:rsid w:val="00707166"/>
    <w:rsid w:val="00721ECE"/>
    <w:rsid w:val="00722396"/>
    <w:rsid w:val="00722B20"/>
    <w:rsid w:val="00725A93"/>
    <w:rsid w:val="00727981"/>
    <w:rsid w:val="0073367A"/>
    <w:rsid w:val="00741819"/>
    <w:rsid w:val="00741F10"/>
    <w:rsid w:val="00744643"/>
    <w:rsid w:val="00755A62"/>
    <w:rsid w:val="00756BE0"/>
    <w:rsid w:val="00766661"/>
    <w:rsid w:val="00773AFD"/>
    <w:rsid w:val="00780D4C"/>
    <w:rsid w:val="007915D1"/>
    <w:rsid w:val="0079580B"/>
    <w:rsid w:val="007965AA"/>
    <w:rsid w:val="007A024F"/>
    <w:rsid w:val="007A064D"/>
    <w:rsid w:val="007A12FB"/>
    <w:rsid w:val="007A6B56"/>
    <w:rsid w:val="007B21C7"/>
    <w:rsid w:val="007B3115"/>
    <w:rsid w:val="007C46C4"/>
    <w:rsid w:val="007C5965"/>
    <w:rsid w:val="007D6C4E"/>
    <w:rsid w:val="007E0A34"/>
    <w:rsid w:val="008038A8"/>
    <w:rsid w:val="00806675"/>
    <w:rsid w:val="008069C3"/>
    <w:rsid w:val="00816023"/>
    <w:rsid w:val="00823ED8"/>
    <w:rsid w:val="0083260F"/>
    <w:rsid w:val="008342EC"/>
    <w:rsid w:val="00834C24"/>
    <w:rsid w:val="00835855"/>
    <w:rsid w:val="00841F54"/>
    <w:rsid w:val="00844BD1"/>
    <w:rsid w:val="00845701"/>
    <w:rsid w:val="0084692D"/>
    <w:rsid w:val="00850318"/>
    <w:rsid w:val="00850E4C"/>
    <w:rsid w:val="008576A8"/>
    <w:rsid w:val="00864C41"/>
    <w:rsid w:val="008677D0"/>
    <w:rsid w:val="008725E8"/>
    <w:rsid w:val="00882911"/>
    <w:rsid w:val="008834BB"/>
    <w:rsid w:val="00883A92"/>
    <w:rsid w:val="00887DF3"/>
    <w:rsid w:val="0089196F"/>
    <w:rsid w:val="00892FB6"/>
    <w:rsid w:val="00894105"/>
    <w:rsid w:val="008A3BCA"/>
    <w:rsid w:val="008A7B13"/>
    <w:rsid w:val="008B0576"/>
    <w:rsid w:val="008B2E3E"/>
    <w:rsid w:val="008B3B6A"/>
    <w:rsid w:val="008B3E78"/>
    <w:rsid w:val="008B4D8B"/>
    <w:rsid w:val="008B7141"/>
    <w:rsid w:val="008C22EB"/>
    <w:rsid w:val="008D0166"/>
    <w:rsid w:val="008D2318"/>
    <w:rsid w:val="008D2750"/>
    <w:rsid w:val="008E0A36"/>
    <w:rsid w:val="008E6D68"/>
    <w:rsid w:val="008F0069"/>
    <w:rsid w:val="008F7A81"/>
    <w:rsid w:val="0090376F"/>
    <w:rsid w:val="00916068"/>
    <w:rsid w:val="00916C66"/>
    <w:rsid w:val="009179C0"/>
    <w:rsid w:val="00917CB3"/>
    <w:rsid w:val="00920F84"/>
    <w:rsid w:val="009212CA"/>
    <w:rsid w:val="009379E5"/>
    <w:rsid w:val="0094346C"/>
    <w:rsid w:val="00952339"/>
    <w:rsid w:val="00952F95"/>
    <w:rsid w:val="00960EA2"/>
    <w:rsid w:val="0096760A"/>
    <w:rsid w:val="00973154"/>
    <w:rsid w:val="00974E42"/>
    <w:rsid w:val="00975701"/>
    <w:rsid w:val="009764E8"/>
    <w:rsid w:val="00976501"/>
    <w:rsid w:val="009769EE"/>
    <w:rsid w:val="00982C91"/>
    <w:rsid w:val="009839A0"/>
    <w:rsid w:val="0099153E"/>
    <w:rsid w:val="009A05C8"/>
    <w:rsid w:val="009A15E2"/>
    <w:rsid w:val="009A48BB"/>
    <w:rsid w:val="009A63DF"/>
    <w:rsid w:val="009B527C"/>
    <w:rsid w:val="009B5C36"/>
    <w:rsid w:val="009C2692"/>
    <w:rsid w:val="009D13DA"/>
    <w:rsid w:val="009D2E42"/>
    <w:rsid w:val="009D5B91"/>
    <w:rsid w:val="009E0002"/>
    <w:rsid w:val="009E1A34"/>
    <w:rsid w:val="009E3ABA"/>
    <w:rsid w:val="009E71CD"/>
    <w:rsid w:val="009F23B0"/>
    <w:rsid w:val="00A0140A"/>
    <w:rsid w:val="00A105B2"/>
    <w:rsid w:val="00A15053"/>
    <w:rsid w:val="00A164F2"/>
    <w:rsid w:val="00A32073"/>
    <w:rsid w:val="00A36134"/>
    <w:rsid w:val="00A37553"/>
    <w:rsid w:val="00A514DF"/>
    <w:rsid w:val="00A537F9"/>
    <w:rsid w:val="00A56B35"/>
    <w:rsid w:val="00A56BE0"/>
    <w:rsid w:val="00A57353"/>
    <w:rsid w:val="00A6186B"/>
    <w:rsid w:val="00A679FC"/>
    <w:rsid w:val="00A67AEB"/>
    <w:rsid w:val="00A70204"/>
    <w:rsid w:val="00A73D2E"/>
    <w:rsid w:val="00A77241"/>
    <w:rsid w:val="00A87CF1"/>
    <w:rsid w:val="00A909DE"/>
    <w:rsid w:val="00A921DC"/>
    <w:rsid w:val="00A926A9"/>
    <w:rsid w:val="00A9797E"/>
    <w:rsid w:val="00A97D06"/>
    <w:rsid w:val="00AA1B2C"/>
    <w:rsid w:val="00AA4FA5"/>
    <w:rsid w:val="00AA7EDE"/>
    <w:rsid w:val="00AB3010"/>
    <w:rsid w:val="00AB53B1"/>
    <w:rsid w:val="00AB6D71"/>
    <w:rsid w:val="00AC6AFD"/>
    <w:rsid w:val="00AC7A34"/>
    <w:rsid w:val="00AD6AB2"/>
    <w:rsid w:val="00AE6F14"/>
    <w:rsid w:val="00B213D0"/>
    <w:rsid w:val="00B35A76"/>
    <w:rsid w:val="00B37EAA"/>
    <w:rsid w:val="00B45EEC"/>
    <w:rsid w:val="00B46E84"/>
    <w:rsid w:val="00B470DC"/>
    <w:rsid w:val="00B606A1"/>
    <w:rsid w:val="00B613EF"/>
    <w:rsid w:val="00B6634D"/>
    <w:rsid w:val="00B7339E"/>
    <w:rsid w:val="00B76313"/>
    <w:rsid w:val="00B76FAF"/>
    <w:rsid w:val="00B80DD8"/>
    <w:rsid w:val="00B81593"/>
    <w:rsid w:val="00B836D3"/>
    <w:rsid w:val="00BA6AC7"/>
    <w:rsid w:val="00BA6C55"/>
    <w:rsid w:val="00BB45B9"/>
    <w:rsid w:val="00BB58C7"/>
    <w:rsid w:val="00BE2946"/>
    <w:rsid w:val="00BE482B"/>
    <w:rsid w:val="00BE5C28"/>
    <w:rsid w:val="00BE6953"/>
    <w:rsid w:val="00BF1334"/>
    <w:rsid w:val="00BF58E0"/>
    <w:rsid w:val="00C014C8"/>
    <w:rsid w:val="00C02433"/>
    <w:rsid w:val="00C049AB"/>
    <w:rsid w:val="00C06DCA"/>
    <w:rsid w:val="00C114BF"/>
    <w:rsid w:val="00C13007"/>
    <w:rsid w:val="00C206D1"/>
    <w:rsid w:val="00C316CA"/>
    <w:rsid w:val="00C3231C"/>
    <w:rsid w:val="00C4300A"/>
    <w:rsid w:val="00C470A6"/>
    <w:rsid w:val="00C52BF2"/>
    <w:rsid w:val="00C63ECC"/>
    <w:rsid w:val="00C65B1B"/>
    <w:rsid w:val="00C735A5"/>
    <w:rsid w:val="00C740E1"/>
    <w:rsid w:val="00C87591"/>
    <w:rsid w:val="00CA4B51"/>
    <w:rsid w:val="00CA7189"/>
    <w:rsid w:val="00CA7F93"/>
    <w:rsid w:val="00CB0A0C"/>
    <w:rsid w:val="00CC0984"/>
    <w:rsid w:val="00CC0BCB"/>
    <w:rsid w:val="00CD14A2"/>
    <w:rsid w:val="00CD2CA3"/>
    <w:rsid w:val="00CD320B"/>
    <w:rsid w:val="00CD36FE"/>
    <w:rsid w:val="00CD48B5"/>
    <w:rsid w:val="00CD5424"/>
    <w:rsid w:val="00CE61DD"/>
    <w:rsid w:val="00CF3EA0"/>
    <w:rsid w:val="00D11F27"/>
    <w:rsid w:val="00D1276D"/>
    <w:rsid w:val="00D27027"/>
    <w:rsid w:val="00D27112"/>
    <w:rsid w:val="00D423A5"/>
    <w:rsid w:val="00D44007"/>
    <w:rsid w:val="00D5215B"/>
    <w:rsid w:val="00D55680"/>
    <w:rsid w:val="00D57B3C"/>
    <w:rsid w:val="00D57ECB"/>
    <w:rsid w:val="00D57ED6"/>
    <w:rsid w:val="00D66894"/>
    <w:rsid w:val="00D67453"/>
    <w:rsid w:val="00D70F85"/>
    <w:rsid w:val="00D73817"/>
    <w:rsid w:val="00D95343"/>
    <w:rsid w:val="00D96A6D"/>
    <w:rsid w:val="00D97443"/>
    <w:rsid w:val="00DA2308"/>
    <w:rsid w:val="00DA6B49"/>
    <w:rsid w:val="00DB5526"/>
    <w:rsid w:val="00DC5062"/>
    <w:rsid w:val="00DD28F7"/>
    <w:rsid w:val="00DD380E"/>
    <w:rsid w:val="00DD44FE"/>
    <w:rsid w:val="00DD52C6"/>
    <w:rsid w:val="00DE6BE4"/>
    <w:rsid w:val="00DF0E93"/>
    <w:rsid w:val="00DF5489"/>
    <w:rsid w:val="00DF7A21"/>
    <w:rsid w:val="00E020D0"/>
    <w:rsid w:val="00E049B9"/>
    <w:rsid w:val="00E07C8C"/>
    <w:rsid w:val="00E2365C"/>
    <w:rsid w:val="00E26848"/>
    <w:rsid w:val="00E42B2C"/>
    <w:rsid w:val="00E43B3D"/>
    <w:rsid w:val="00E47CFF"/>
    <w:rsid w:val="00E5512C"/>
    <w:rsid w:val="00E63B21"/>
    <w:rsid w:val="00E66D79"/>
    <w:rsid w:val="00E713CC"/>
    <w:rsid w:val="00E72C87"/>
    <w:rsid w:val="00E83A0B"/>
    <w:rsid w:val="00E83D19"/>
    <w:rsid w:val="00EA00B0"/>
    <w:rsid w:val="00EA687E"/>
    <w:rsid w:val="00EB2293"/>
    <w:rsid w:val="00EB411F"/>
    <w:rsid w:val="00EB4776"/>
    <w:rsid w:val="00ED31AB"/>
    <w:rsid w:val="00ED3FCE"/>
    <w:rsid w:val="00EE7744"/>
    <w:rsid w:val="00EF36F8"/>
    <w:rsid w:val="00EF5A32"/>
    <w:rsid w:val="00EF7275"/>
    <w:rsid w:val="00EF7D62"/>
    <w:rsid w:val="00F01159"/>
    <w:rsid w:val="00F05515"/>
    <w:rsid w:val="00F11371"/>
    <w:rsid w:val="00F13D18"/>
    <w:rsid w:val="00F15504"/>
    <w:rsid w:val="00F21810"/>
    <w:rsid w:val="00F24281"/>
    <w:rsid w:val="00F350D7"/>
    <w:rsid w:val="00F40FEE"/>
    <w:rsid w:val="00F41071"/>
    <w:rsid w:val="00F66A58"/>
    <w:rsid w:val="00F77F5F"/>
    <w:rsid w:val="00F84B9B"/>
    <w:rsid w:val="00F86FF0"/>
    <w:rsid w:val="00F87361"/>
    <w:rsid w:val="00F90A32"/>
    <w:rsid w:val="00F94CFB"/>
    <w:rsid w:val="00FA41D7"/>
    <w:rsid w:val="00FA6438"/>
    <w:rsid w:val="00FB4EC8"/>
    <w:rsid w:val="00FB5B01"/>
    <w:rsid w:val="00FC143B"/>
    <w:rsid w:val="00FC1A34"/>
    <w:rsid w:val="00FC3722"/>
    <w:rsid w:val="00FC51B8"/>
    <w:rsid w:val="00FD2E71"/>
    <w:rsid w:val="00FD320C"/>
    <w:rsid w:val="00FD4DA7"/>
    <w:rsid w:val="00FD6A73"/>
    <w:rsid w:val="00FE4257"/>
    <w:rsid w:val="00FE6092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A67AEB"/>
    <w:pPr>
      <w:bidi/>
      <w:jc w:val="lowKashida"/>
    </w:pPr>
    <w:rPr>
      <w:rFonts w:ascii="2  Lotus" w:eastAsia="2  Lotus" w:hAnsi="2  Lotus" w:cs="2  Lotus"/>
      <w:sz w:val="28"/>
      <w:szCs w:val="28"/>
    </w:rPr>
  </w:style>
  <w:style w:type="paragraph" w:styleId="1">
    <w:name w:val="heading 1"/>
    <w:basedOn w:val="a"/>
    <w:next w:val="a"/>
    <w:autoRedefine/>
    <w:qFormat/>
    <w:rsid w:val="00917CB3"/>
    <w:pPr>
      <w:keepNext/>
      <w:outlineLvl w:val="0"/>
    </w:pPr>
    <w:rPr>
      <w:b/>
      <w:bCs/>
      <w:kern w:val="32"/>
      <w:sz w:val="32"/>
      <w:szCs w:val="22"/>
    </w:rPr>
  </w:style>
  <w:style w:type="paragraph" w:styleId="2">
    <w:name w:val="heading 2"/>
    <w:basedOn w:val="a"/>
    <w:next w:val="a"/>
    <w:autoRedefine/>
    <w:qFormat/>
    <w:rsid w:val="006C5E28"/>
    <w:pPr>
      <w:outlineLvl w:val="1"/>
    </w:pPr>
    <w:rPr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965AA"/>
    <w:pPr>
      <w:keepNext/>
      <w:bidi w:val="0"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917C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745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D67453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CD320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عنوان 3 نویسه"/>
    <w:basedOn w:val="a0"/>
    <w:link w:val="3"/>
    <w:rsid w:val="007965AA"/>
    <w:rPr>
      <w:rFonts w:ascii="Arial" w:eastAsia="2  Lotus" w:hAnsi="Arial" w:cs="2  Lotus"/>
      <w:b/>
      <w:bCs/>
      <w:sz w:val="26"/>
      <w:szCs w:val="30"/>
      <w:lang w:bidi="ar-SA"/>
    </w:rPr>
  </w:style>
  <w:style w:type="paragraph" w:customStyle="1" w:styleId="001">
    <w:name w:val="001"/>
    <w:basedOn w:val="a"/>
    <w:autoRedefine/>
    <w:rsid w:val="00D67453"/>
  </w:style>
  <w:style w:type="paragraph" w:customStyle="1" w:styleId="Heading002">
    <w:name w:val="Heading 002"/>
    <w:basedOn w:val="a"/>
    <w:next w:val="a"/>
    <w:autoRedefine/>
    <w:rsid w:val="00E42B2C"/>
    <w:pPr>
      <w:spacing w:line="360" w:lineRule="auto"/>
    </w:pPr>
    <w:rPr>
      <w:bCs/>
      <w:szCs w:val="32"/>
    </w:rPr>
  </w:style>
  <w:style w:type="character" w:customStyle="1" w:styleId="a8">
    <w:name w:val="متن بادکنک نویسه"/>
    <w:basedOn w:val="a0"/>
    <w:link w:val="a7"/>
    <w:rsid w:val="00CD320B"/>
    <w:rPr>
      <w:rFonts w:ascii="Tahoma" w:eastAsia="2  Lotus" w:hAnsi="Tahoma" w:cs="Tahoma"/>
      <w:sz w:val="16"/>
      <w:szCs w:val="16"/>
      <w:lang w:bidi="ar-SA"/>
    </w:rPr>
  </w:style>
  <w:style w:type="paragraph" w:styleId="aa">
    <w:name w:val="TOC Heading"/>
    <w:basedOn w:val="1"/>
    <w:next w:val="a"/>
    <w:uiPriority w:val="39"/>
    <w:unhideWhenUsed/>
    <w:qFormat/>
    <w:rsid w:val="00BB45B9"/>
    <w:pPr>
      <w:keepLines/>
      <w:bidi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ar-SA"/>
    </w:rPr>
  </w:style>
  <w:style w:type="paragraph" w:styleId="10">
    <w:name w:val="toc 1"/>
    <w:basedOn w:val="a"/>
    <w:next w:val="a"/>
    <w:autoRedefine/>
    <w:uiPriority w:val="39"/>
    <w:rsid w:val="00BB45B9"/>
    <w:pPr>
      <w:spacing w:after="100"/>
    </w:pPr>
  </w:style>
  <w:style w:type="paragraph" w:styleId="20">
    <w:name w:val="toc 2"/>
    <w:basedOn w:val="a"/>
    <w:next w:val="a"/>
    <w:autoRedefine/>
    <w:uiPriority w:val="39"/>
    <w:rsid w:val="00BB45B9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rsid w:val="00BB45B9"/>
    <w:pPr>
      <w:spacing w:after="100"/>
      <w:ind w:left="560"/>
    </w:pPr>
  </w:style>
  <w:style w:type="character" w:styleId="ab">
    <w:name w:val="Hyperlink"/>
    <w:basedOn w:val="a0"/>
    <w:uiPriority w:val="99"/>
    <w:unhideWhenUsed/>
    <w:rsid w:val="00BB45B9"/>
    <w:rPr>
      <w:color w:val="0000FF" w:themeColor="hyperlink"/>
      <w:u w:val="single"/>
    </w:rPr>
  </w:style>
  <w:style w:type="character" w:customStyle="1" w:styleId="a6">
    <w:name w:val="پانویس نویسه"/>
    <w:basedOn w:val="a0"/>
    <w:link w:val="a5"/>
    <w:uiPriority w:val="99"/>
    <w:rsid w:val="00634C3E"/>
    <w:rPr>
      <w:rFonts w:ascii="2  Lotus" w:eastAsia="2  Lotus" w:hAnsi="2  Lotus" w:cs="2  Lotus"/>
      <w:sz w:val="28"/>
      <w:szCs w:val="28"/>
    </w:rPr>
  </w:style>
  <w:style w:type="character" w:customStyle="1" w:styleId="a4">
    <w:name w:val="سرصفحه نویسه"/>
    <w:basedOn w:val="a0"/>
    <w:link w:val="a3"/>
    <w:uiPriority w:val="99"/>
    <w:rsid w:val="009A15E2"/>
    <w:rPr>
      <w:rFonts w:ascii="2  Lotus" w:eastAsia="2  Lotus" w:hAnsi="2  Lotus" w:cs="2  Lotus"/>
      <w:sz w:val="28"/>
      <w:szCs w:val="28"/>
    </w:rPr>
  </w:style>
  <w:style w:type="character" w:customStyle="1" w:styleId="40">
    <w:name w:val="عنوان 4 نویسه"/>
    <w:basedOn w:val="a0"/>
    <w:link w:val="4"/>
    <w:semiHidden/>
    <w:rsid w:val="00917CB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c">
    <w:name w:val="List Paragraph"/>
    <w:basedOn w:val="a"/>
    <w:uiPriority w:val="34"/>
    <w:qFormat/>
    <w:rsid w:val="00917CB3"/>
    <w:pPr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08A3-122F-4646-BBFA-3665CE59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>نمونه ورد</vt:lpstr>
    </vt:vector>
  </TitlesOfParts>
  <Company>موسسه اشراق و عرفان</Company>
  <LinksUpToDate>false</LinksUpToDate>
  <CharactersWithSpaces>20322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Admin</dc:creator>
  <cp:keywords/>
  <dc:description/>
  <cp:lastModifiedBy>eshragh</cp:lastModifiedBy>
  <cp:revision>12</cp:revision>
  <cp:lastPrinted>2010-10-10T12:36:00Z</cp:lastPrinted>
  <dcterms:created xsi:type="dcterms:W3CDTF">2010-10-10T12:08:00Z</dcterms:created>
  <dcterms:modified xsi:type="dcterms:W3CDTF">2013-06-13T07:48:00Z</dcterms:modified>
</cp:coreProperties>
</file>