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BF" w:rsidRPr="006501FE" w:rsidRDefault="008C26BF" w:rsidP="006501FE">
      <w:pPr>
        <w:pStyle w:val="1"/>
        <w:rPr>
          <w:color w:val="548DD4" w:themeColor="text2" w:themeTint="99"/>
        </w:rPr>
      </w:pPr>
      <w:r w:rsidRPr="006501FE">
        <w:rPr>
          <w:color w:val="548DD4" w:themeColor="text2" w:themeTint="99"/>
          <w:rtl/>
        </w:rPr>
        <w:t>خطبه اول</w:t>
      </w:r>
    </w:p>
    <w:p w:rsidR="008C26BF" w:rsidRPr="006501FE" w:rsidRDefault="008C26BF" w:rsidP="006501FE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>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ولا سیّما بقیة الله فی الارضین.</w:t>
      </w:r>
    </w:p>
    <w:p w:rsidR="008C26BF" w:rsidRPr="006501FE" w:rsidRDefault="008C26BF" w:rsidP="006501FE">
      <w:pPr>
        <w:pStyle w:val="2"/>
        <w:rPr>
          <w:color w:val="548DD4" w:themeColor="text2" w:themeTint="99"/>
        </w:rPr>
      </w:pPr>
      <w:r w:rsidRPr="006501FE">
        <w:rPr>
          <w:color w:val="548DD4" w:themeColor="text2" w:themeTint="99"/>
          <w:rtl/>
        </w:rPr>
        <w:t>توصیه به تقوا</w:t>
      </w:r>
    </w:p>
    <w:p w:rsidR="008C26BF" w:rsidRPr="006501FE" w:rsidRDefault="008C26BF" w:rsidP="006501FE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6501FE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6501FE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6501FE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6501F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6501F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8C26BF" w:rsidRPr="006501FE" w:rsidRDefault="008C26BF" w:rsidP="009F36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شما نمازگزاران گرامی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برادران و خواهران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ارجمند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و خودم را 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پارسایی،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رعایت اوامر و نواهی الهی و کسب تقوا سفارش و دعوت می‌کنم و امیدواریم که خداوند همه ما را از بندگان پارسا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مقرب خود مقرر بفرماید.</w:t>
      </w:r>
    </w:p>
    <w:p w:rsidR="00FC4C75" w:rsidRPr="006501FE" w:rsidRDefault="003B67AE" w:rsidP="009F364F">
      <w:pPr>
        <w:pStyle w:val="2"/>
        <w:rPr>
          <w:color w:val="548DD4" w:themeColor="text2" w:themeTint="99"/>
          <w:rtl/>
          <w:lang w:bidi="ar-SA"/>
        </w:rPr>
      </w:pPr>
      <w:r w:rsidRPr="006501FE">
        <w:rPr>
          <w:color w:val="548DD4" w:themeColor="text2" w:themeTint="99"/>
          <w:rtl/>
          <w:lang w:bidi="ar-SA"/>
        </w:rPr>
        <w:t xml:space="preserve">شرایط خاص </w:t>
      </w:r>
      <w:r w:rsidR="009F364F">
        <w:rPr>
          <w:rFonts w:hint="cs"/>
          <w:color w:val="548DD4" w:themeColor="text2" w:themeTint="99"/>
          <w:rtl/>
          <w:lang w:bidi="ar-SA"/>
        </w:rPr>
        <w:t>دوران</w:t>
      </w:r>
      <w:r w:rsidRPr="006501FE">
        <w:rPr>
          <w:color w:val="548DD4" w:themeColor="text2" w:themeTint="99"/>
          <w:rtl/>
          <w:lang w:bidi="ar-SA"/>
        </w:rPr>
        <w:t xml:space="preserve"> امام صادق (</w:t>
      </w:r>
      <w:r w:rsidR="009F364F">
        <w:rPr>
          <w:color w:val="548DD4" w:themeColor="text2" w:themeTint="99"/>
          <w:rtl/>
          <w:lang w:bidi="ar-SA"/>
        </w:rPr>
        <w:t>علیه‌السلام</w:t>
      </w:r>
      <w:r w:rsidRPr="006501FE">
        <w:rPr>
          <w:color w:val="548DD4" w:themeColor="text2" w:themeTint="99"/>
          <w:rtl/>
          <w:lang w:bidi="ar-SA"/>
        </w:rPr>
        <w:t>)</w:t>
      </w:r>
    </w:p>
    <w:p w:rsidR="008C26BF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آستانه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شهادت ام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 جعفر صادق (صلوات الله و 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علیه) قرار داریم و ضمن عرض تسلیت به مناسبت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شهادت این امام بزرگ و عظیم‌الشأن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عرایض و نکاتی پیرامون شخصیت امام صادق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تقدیم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C4C75" w:rsidRPr="006501FE" w:rsidRDefault="009F364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بارها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می‌دانیم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 مهمی از میراث تاریخی شیعه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همه علوم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دانش‌ها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بلکه میراث همه مسلمانان در علوم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دانش‌های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گوناگون به امام باقر و امام صادق 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علیهماالسلام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بازمی‌گردد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نقش این دو امام و 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بخصوص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امام صادق 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 ر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غنای فرهنگی و علمی مسلمانان و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تثبیت 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مکتب پرافتخار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نقش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کاملاً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ممتاز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کم‌نظیر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در عصر امام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ضعف دولت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ی‌امیه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و فروپاشی دولت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بنی‌امیه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یک طرف و نوپای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دولت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بنی‌عباس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سویی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شرایط سختی که بر ائمه طاهرین ما در طول 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یکی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دو قرن اعمال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اندک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تخفیف پیدا کرد 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آرام‌تر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شد.  در میانه این حال فروپاشی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بنی‌امیه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حال نوپایی حکومت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بنی‌عباس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این دو امام 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علیهماالسلام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وارد میدان بزرگ فرهنگی شدند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6822CC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سوی دیگر بعد از شهادت امام حسین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سختی‌هایی که بعد از آن بود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احساس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نیاز</w:t>
      </w:r>
      <w:r w:rsidR="00FC4C7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یک نوسازی فرهنگی و علمی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 به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معارف تشیع رواج و توسعه پیدا کند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بنابراین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عام نیاز جامعه اسلامی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خاص نیاز پیروان مکتب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فصل علمی و فرهنگی اقتضا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امام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صادق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میدان بزرگ علمی </w:t>
      </w:r>
      <w:r w:rsidR="006822CC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فرهنگی شود.</w:t>
      </w:r>
    </w:p>
    <w:p w:rsidR="00F7300D" w:rsidRPr="006501FE" w:rsidRDefault="00F7300D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شرایط طوری بود که امام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 باید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دامنه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معارف الهی در قلمرو کلام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حدیث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تفسیر و همه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معارفی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توسعه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داده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ترویج و تعلیم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طرف دیگر هم حضرت مقابل یک سلسله جریانات انحرافی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فکری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 ک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بایستی نقش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مؤثر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خودشان را در آ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عرصه‌ها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ایفا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ند.</w:t>
      </w:r>
    </w:p>
    <w:p w:rsidR="003B67AE" w:rsidRPr="006501FE" w:rsidRDefault="003B67AE" w:rsidP="006501FE">
      <w:pPr>
        <w:pStyle w:val="2"/>
        <w:rPr>
          <w:color w:val="548DD4" w:themeColor="text2" w:themeTint="99"/>
          <w:rtl/>
          <w:lang w:bidi="ar-SA"/>
        </w:rPr>
      </w:pPr>
      <w:r w:rsidRPr="006501FE">
        <w:rPr>
          <w:color w:val="548DD4" w:themeColor="text2" w:themeTint="99"/>
          <w:rtl/>
          <w:lang w:bidi="ar-SA"/>
        </w:rPr>
        <w:t>مدت امامت و زندگانی امام (</w:t>
      </w:r>
      <w:r w:rsidR="009F364F">
        <w:rPr>
          <w:color w:val="548DD4" w:themeColor="text2" w:themeTint="99"/>
          <w:rtl/>
          <w:lang w:bidi="ar-SA"/>
        </w:rPr>
        <w:t>علیه‌السلام</w:t>
      </w:r>
      <w:r w:rsidRPr="006501FE">
        <w:rPr>
          <w:color w:val="548DD4" w:themeColor="text2" w:themeTint="99"/>
          <w:rtl/>
          <w:lang w:bidi="ar-SA"/>
        </w:rPr>
        <w:t>)</w:t>
      </w:r>
    </w:p>
    <w:p w:rsidR="00F7300D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مدت امامت امام صادق 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34سال و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عمر شریفشان 65 سال است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عمر نسبت طولانی در میان ائمه داشتند و دوره امامتشان یک دوره 34 ساله است که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تقریباً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 از آن در دوره ضعف و پایانی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بنی‌امیه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تقریباً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کمتر از نیمی هم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دوره  سفاح و منصور و آغاز خلافت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بنی‌عباس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هر چقدر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اواخر عمرشان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نزدیک‌تر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قدرت منصور دوانقی افزایش پیدا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شرایط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زیست و زندگی امام 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بسیار سخت و دشوار بود که به شهادتشان هم انجامید. خوب این دوره 34 ساله امامت و در آن شرایط میانه خلافت اموی مروانی و عباسی و اوضاع بسیار پیچیده و متنوع فرهنگی و مذهبی در مدینه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 امام صادق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3B67AE" w:rsidRPr="006501FE" w:rsidRDefault="003B67AE" w:rsidP="009F364F">
      <w:pPr>
        <w:pStyle w:val="2"/>
        <w:rPr>
          <w:color w:val="548DD4" w:themeColor="text2" w:themeTint="99"/>
          <w:rtl/>
          <w:lang w:bidi="ar-SA"/>
        </w:rPr>
      </w:pPr>
      <w:r w:rsidRPr="006501FE">
        <w:rPr>
          <w:color w:val="548DD4" w:themeColor="text2" w:themeTint="99"/>
          <w:rtl/>
          <w:lang w:bidi="ar-SA"/>
        </w:rPr>
        <w:t xml:space="preserve">اخبار و معارف </w:t>
      </w:r>
      <w:r w:rsidR="009F364F">
        <w:rPr>
          <w:rFonts w:hint="cs"/>
          <w:color w:val="548DD4" w:themeColor="text2" w:themeTint="99"/>
          <w:rtl/>
          <w:lang w:bidi="ar-SA"/>
        </w:rPr>
        <w:t xml:space="preserve">رسیده </w:t>
      </w:r>
      <w:r w:rsidRPr="006501FE">
        <w:rPr>
          <w:color w:val="548DD4" w:themeColor="text2" w:themeTint="99"/>
          <w:rtl/>
          <w:lang w:bidi="ar-SA"/>
        </w:rPr>
        <w:t>از امام (</w:t>
      </w:r>
      <w:r w:rsidR="009F364F">
        <w:rPr>
          <w:color w:val="548DD4" w:themeColor="text2" w:themeTint="99"/>
          <w:rtl/>
          <w:lang w:bidi="ar-SA"/>
        </w:rPr>
        <w:t>علیه‌السلام</w:t>
      </w:r>
      <w:r w:rsidRPr="006501FE">
        <w:rPr>
          <w:color w:val="548DD4" w:themeColor="text2" w:themeTint="99"/>
          <w:rtl/>
          <w:lang w:bidi="ar-SA"/>
        </w:rPr>
        <w:t>)</w:t>
      </w:r>
    </w:p>
    <w:p w:rsidR="008C26BF" w:rsidRPr="006501FE" w:rsidRDefault="00F7300D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بیش از 60 درصد از روایات،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احادیث و اخبار شیعه برای امام صادق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یعنی امام صادق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طرف  و بقیه ائمه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یک سو.</w:t>
      </w:r>
    </w:p>
    <w:p w:rsidR="008C26BF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اگر کسی 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ابواب فقه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مراجعه کند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تقریباً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هیچ بابی در فقه شیعه 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 که از امام صادق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روایت و حدیثی نداشته باشد. در کمتر مبحث کلامی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اعتقادی و اخلاقی وجود دارد که ما از امام صادق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ارث بزرگ علمی و فرهنگی در اختیار نداشته باشیم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عظمت کار امام صادق 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7300D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</w:t>
      </w:r>
    </w:p>
    <w:p w:rsidR="003B67AE" w:rsidRPr="006501FE" w:rsidRDefault="009F364F" w:rsidP="006501FE">
      <w:pPr>
        <w:pStyle w:val="2"/>
        <w:rPr>
          <w:color w:val="548DD4" w:themeColor="text2" w:themeTint="99"/>
          <w:rtl/>
          <w:lang w:bidi="ar-SA"/>
        </w:rPr>
      </w:pPr>
      <w:r>
        <w:rPr>
          <w:color w:val="548DD4" w:themeColor="text2" w:themeTint="99"/>
          <w:rtl/>
          <w:lang w:bidi="ar-SA"/>
        </w:rPr>
        <w:t>قلمروهای</w:t>
      </w:r>
      <w:r w:rsidR="003B67AE" w:rsidRPr="006501FE">
        <w:rPr>
          <w:color w:val="548DD4" w:themeColor="text2" w:themeTint="99"/>
          <w:rtl/>
          <w:lang w:bidi="ar-SA"/>
        </w:rPr>
        <w:t xml:space="preserve"> متعدد نورافشانی امام (</w:t>
      </w:r>
      <w:r>
        <w:rPr>
          <w:color w:val="548DD4" w:themeColor="text2" w:themeTint="99"/>
          <w:rtl/>
          <w:lang w:bidi="ar-SA"/>
        </w:rPr>
        <w:t>علیه‌السلام</w:t>
      </w:r>
      <w:r w:rsidR="003B67AE" w:rsidRPr="006501FE">
        <w:rPr>
          <w:color w:val="548DD4" w:themeColor="text2" w:themeTint="99"/>
          <w:rtl/>
          <w:lang w:bidi="ar-SA"/>
        </w:rPr>
        <w:t>)</w:t>
      </w:r>
    </w:p>
    <w:p w:rsidR="008C26BF" w:rsidRPr="006501FE" w:rsidRDefault="003B67AE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امام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ناچار بودند در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قلمروهای متعددی وارد شوند و نورافشانی کنند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بخشی داشته ب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اشند که متعدد است که به چند قلمرو و محور در عرصه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فعالیت‌های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علمی،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فرهنگی و معرفتی امام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3B67AE" w:rsidRPr="006501FE" w:rsidRDefault="003B67AE" w:rsidP="006501FE">
      <w:pPr>
        <w:pStyle w:val="3"/>
        <w:spacing w:line="276" w:lineRule="auto"/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</w:pPr>
      <w:r w:rsidRPr="006501FE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 xml:space="preserve">مبارزه با </w:t>
      </w:r>
      <w:r w:rsidR="008C26BF" w:rsidRPr="006501FE">
        <w:rPr>
          <w:rFonts w:ascii="IRBadr" w:eastAsiaTheme="minorHAnsi" w:hAnsi="IRBadr" w:cs="IRBadr"/>
          <w:color w:val="548DD4" w:themeColor="text2" w:themeTint="99"/>
          <w:sz w:val="38"/>
          <w:szCs w:val="38"/>
          <w:rtl/>
          <w:lang w:bidi="ar-SA"/>
        </w:rPr>
        <w:t>جریان غلات و جداسازی شیعه از آن</w:t>
      </w:r>
    </w:p>
    <w:p w:rsidR="00D81384" w:rsidRPr="006501FE" w:rsidRDefault="00D81384" w:rsidP="006501FE">
      <w:pPr>
        <w:spacing w:line="276" w:lineRule="auto"/>
        <w:rPr>
          <w:rFonts w:ascii="IRBadr" w:hAnsi="IRBadr" w:cs="IRBadr"/>
          <w:sz w:val="32"/>
          <w:szCs w:val="32"/>
          <w:rtl/>
          <w:lang w:bidi="ar-SA"/>
        </w:rPr>
      </w:pPr>
      <w:r w:rsidRPr="006501FE">
        <w:rPr>
          <w:rFonts w:ascii="IRBadr" w:hAnsi="IRBadr" w:cs="IRBadr"/>
          <w:sz w:val="32"/>
          <w:szCs w:val="32"/>
          <w:rtl/>
          <w:lang w:bidi="ar-SA"/>
        </w:rPr>
        <w:t>در مورد شناخت مقامات ائمه (</w:t>
      </w:r>
      <w:r w:rsidR="009F364F">
        <w:rPr>
          <w:rFonts w:ascii="IRBadr" w:hAnsi="IRBadr" w:cs="IRBadr"/>
          <w:sz w:val="32"/>
          <w:szCs w:val="32"/>
          <w:rtl/>
          <w:lang w:bidi="ar-SA"/>
        </w:rPr>
        <w:t>علیهم‌السلام</w:t>
      </w:r>
      <w:r w:rsidRPr="006501FE">
        <w:rPr>
          <w:rFonts w:ascii="IRBadr" w:hAnsi="IRBadr" w:cs="IRBadr"/>
          <w:sz w:val="32"/>
          <w:szCs w:val="32"/>
          <w:rtl/>
          <w:lang w:bidi="ar-SA"/>
        </w:rPr>
        <w:t xml:space="preserve">) مردم به دو گروه </w:t>
      </w:r>
      <w:r w:rsidR="009F364F">
        <w:rPr>
          <w:rFonts w:ascii="IRBadr" w:hAnsi="IRBadr" w:cs="IRBadr"/>
          <w:sz w:val="32"/>
          <w:szCs w:val="32"/>
          <w:rtl/>
          <w:lang w:bidi="ar-SA"/>
        </w:rPr>
        <w:t>کاملاً</w:t>
      </w:r>
      <w:r w:rsidRPr="006501FE">
        <w:rPr>
          <w:rFonts w:ascii="IRBadr" w:hAnsi="IRBadr" w:cs="IRBadr"/>
          <w:sz w:val="32"/>
          <w:szCs w:val="32"/>
          <w:rtl/>
          <w:lang w:bidi="ar-SA"/>
        </w:rPr>
        <w:t xml:space="preserve"> متفاوت تمایل پیدا کردند: </w:t>
      </w:r>
      <w:r w:rsidR="009F364F">
        <w:rPr>
          <w:rFonts w:ascii="IRBadr" w:hAnsi="IRBadr" w:cs="IRBadr"/>
          <w:sz w:val="32"/>
          <w:szCs w:val="32"/>
          <w:rtl/>
          <w:lang w:bidi="ar-SA"/>
        </w:rPr>
        <w:t>عده‌ای</w:t>
      </w:r>
      <w:r w:rsidRPr="006501FE">
        <w:rPr>
          <w:rFonts w:ascii="IRBadr" w:hAnsi="IRBadr" w:cs="IRBadr"/>
          <w:sz w:val="32"/>
          <w:szCs w:val="32"/>
          <w:rtl/>
          <w:lang w:bidi="ar-SA"/>
        </w:rPr>
        <w:t xml:space="preserve"> در طرف تفریط و </w:t>
      </w:r>
      <w:r w:rsidR="009F364F">
        <w:rPr>
          <w:rFonts w:ascii="IRBadr" w:hAnsi="IRBadr" w:cs="IRBadr"/>
          <w:sz w:val="32"/>
          <w:szCs w:val="32"/>
          <w:rtl/>
          <w:lang w:bidi="ar-SA"/>
        </w:rPr>
        <w:t>عده‌ای</w:t>
      </w:r>
      <w:r w:rsidRPr="006501FE">
        <w:rPr>
          <w:rFonts w:ascii="IRBadr" w:hAnsi="IRBadr" w:cs="IRBadr"/>
          <w:sz w:val="32"/>
          <w:szCs w:val="32"/>
          <w:rtl/>
          <w:lang w:bidi="ar-SA"/>
        </w:rPr>
        <w:t xml:space="preserve"> در سوی افراط.</w:t>
      </w:r>
    </w:p>
    <w:p w:rsidR="00D81384" w:rsidRPr="006501FE" w:rsidRDefault="006501FE" w:rsidP="006501FE">
      <w:pPr>
        <w:pStyle w:val="4"/>
        <w:spacing w:line="276" w:lineRule="auto"/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hAnsi="IRBadr" w:cs="IRBadr" w:hint="cs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الف. </w:t>
      </w:r>
      <w:r w:rsidR="00F31CC2">
        <w:rPr>
          <w:rFonts w:ascii="IRBadr" w:hAnsi="IRBadr" w:cs="IRBadr" w:hint="cs"/>
          <w:i w:val="0"/>
          <w:iCs w:val="0"/>
          <w:color w:val="548DD4" w:themeColor="text2" w:themeTint="99"/>
          <w:sz w:val="36"/>
          <w:szCs w:val="36"/>
          <w:rtl/>
          <w:lang w:bidi="ar-SA"/>
        </w:rPr>
        <w:t>«</w:t>
      </w:r>
      <w:r w:rsidR="00D81384" w:rsidRPr="006501FE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غلو</w:t>
      </w:r>
      <w:r w:rsidR="00F31CC2">
        <w:rPr>
          <w:rFonts w:ascii="IRBadr" w:hAnsi="IRBadr" w:cs="IRBadr" w:hint="cs"/>
          <w:i w:val="0"/>
          <w:iCs w:val="0"/>
          <w:color w:val="548DD4" w:themeColor="text2" w:themeTint="99"/>
          <w:sz w:val="36"/>
          <w:szCs w:val="36"/>
          <w:rtl/>
          <w:lang w:bidi="ar-SA"/>
        </w:rPr>
        <w:t>»</w:t>
      </w:r>
      <w:r w:rsidR="00D81384" w:rsidRPr="006501FE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یک اعتقاد منحرف معرفتی</w:t>
      </w:r>
    </w:p>
    <w:p w:rsidR="003B67AE" w:rsidRPr="006501FE" w:rsidRDefault="003B67AE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 در طول تشیع و زیست و زندگی ائمه هدی مواجه بودیم با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گروه‌هایی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طرف افراط قرار گرفته بودند و شأن ائمه هدی و طاهرین را بالاتر از مقام امامت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می‌بردند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بعضی از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شأن امام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در حد پیامبری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می‌بردند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ادعای پیامبری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مثلاً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مورد امام علی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چنین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گروه‌هایی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پیدا شدند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بعضی از این حد هم بالاتر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می‌بردند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ادعای الوهیت و خداوندی برای این ائمه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داشتند و چیزهایی از این قبیل.</w:t>
      </w:r>
    </w:p>
    <w:p w:rsidR="00D81384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مقاماتی فراتر از مقام امامت 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ائمه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قائل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ند. این یک فکر غلطی بود ک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زمان امیر المومنین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نشانه‌هایی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پیدا شد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مواقع مختلف در برابر این افراط و تندروی و نسبت دادن مقاماتی فراتر از مقام امامت ب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خودشان مقابله، برخورد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مجازات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ند. این جریان ادامه داشت تا زمان امام صادق 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که این جریان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فکر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کاملاً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انحرافی و غلط بود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اینکه در برابر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آن‌هایی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مقام امامت را نشن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اختند و تفریط و کوتاهی داشتند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گروه قلیل ادعای بالاتر از مقام ا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مامت برای ائمه داشتند. این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ذاتاً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غلط بود 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اندیشه قرآنی و اسلامی سازگار </w:t>
      </w:r>
      <w:r w:rsidR="003B67AE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نبود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D81384" w:rsidRPr="006501FE" w:rsidRDefault="003B67AE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 امامت به همان معنا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مفهوم خود که وصایت پیامبر و با همه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مقامات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علم غیب و عصمتی که دارد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صح</w:t>
      </w:r>
      <w:r w:rsidR="009F364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یح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درست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نبوت و الوهیت خیر.</w:t>
      </w:r>
    </w:p>
    <w:p w:rsidR="00D81384" w:rsidRPr="006501FE" w:rsidRDefault="006501FE" w:rsidP="006501FE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 w:hint="cs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ب. </w:t>
      </w:r>
      <w:r w:rsidR="00D81384" w:rsidRPr="006501FE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پشتوانه سیاسی غالیان</w:t>
      </w:r>
    </w:p>
    <w:p w:rsidR="00D81384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پشتوانه س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اسی هم داشت که این جریانات غلات را منتسب به ائمه و شیعه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 و تا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خیلی‌ها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از شیعیان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به‌حساب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شیعه را با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یکسان ارزیابی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یک ضربه فکری سیاسی به جریان شیعه 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بود.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می‌خواستند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شیعه و مکتب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معرض اتهام قرار دهند در خیلی از جاها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می‌گفتند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شیعه یعنی غالی.  شیعه یعنی کسی که مقام الوهیت و نبوت و فراتر از امامت برای ائمه هدی قائل است. این چیز خیلی خطرناکی بود با همین تهمت و با معادله تساوی بین شیعه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افراطی‌ها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غالیان ، شیعه را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معرض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اتهام قرار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می‌دادند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جلوی شکوفایی و گسترش 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معارف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می‌گرفتند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D81384" w:rsidRPr="006501FE" w:rsidRDefault="00D81384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عرض کردم در برابر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تفریط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کسانی که شأن ائمه و خاندان پیامبر را نشناختند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معمولی و عادی تلقی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طرف افراط مقاماتی از امامت و نبوت و الوهیت نسبت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می‌دادند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ذاتاً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لحاظ کلامی یک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فکر غلط بود و از لحاظ اجتماعی و سیاسی انگی بود که قدرتمندان و منحرفان به شیعه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9F364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ی‌زدند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شیعه را با آن  مساوی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می‌دانستند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قصه‌ها</w:t>
      </w:r>
      <w:r w:rsidR="009F364F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زیادی دارد تا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گاهی مورخین یا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مغرضی در دنیای اسلام به نحوی شیعه را با غلات یکی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می‌دانند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حالی که تشیع مقامات ویژه برای ائمه قائل است اما مقام الوهیت و نبوت را برای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قائل نیست. ما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قطعاً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بیزار بوده تبری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می‌جوییم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601398" w:rsidRPr="006501FE" w:rsidRDefault="009F364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زمان امام صادق 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جریان غلات که ننگی بود برای جامعه اسلامی و تهمتی ناروا برای پیروان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استمرار داشت</w:t>
      </w:r>
      <w:r w:rsidR="00D81384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کار مهم امام صادق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در ادامه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آباء و پدران گرامی ایشان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انجام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می‌دادند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صف غالیان،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تندروها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افراطی‌ها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یی که در جریان شیعه 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نفوذ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 بو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 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جدا کنند. این جداسازی صف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ضرورت کلامی و اعتقادی داشت چون فکر غلط بود و از سوی دی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گر برای جدا کردن جامعه شیعه از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دفع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تهمت‌های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سیاسی اعتقادی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ضرورت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این دو دلیل است که روایات متعدد از امام صادق 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محمد بن مقلاص اسدی کوفی معروف به ابو الخطاب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امثال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افراد متعددی بودند که امام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طرد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برای اینکه صف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شیعیان پاک و ناب جدا شود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لعن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601398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 تبیین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ما 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مقام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الوهیت و نبوت نداریم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مقام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وصایت پیامبر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(ص) را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داریم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علم ما از پیامبر و ع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لم غیب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ما در پیشگاه خدا عبد هستیم را تبلیغ و ترویج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 تا این صف را جدا کنند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کم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بیش این جریان ادامه پیدا کرد اما جریان ضعیفی بود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ولی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مخالفان شیعه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بزرگ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 که بگویند شیعه ی</w:t>
      </w:r>
      <w:r w:rsidR="00601398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عنی غالیان. </w:t>
      </w:r>
    </w:p>
    <w:p w:rsidR="00B67C25" w:rsidRPr="006501FE" w:rsidRDefault="006501FE" w:rsidP="006501FE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 w:hint="cs"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ج. </w:t>
      </w:r>
      <w:r w:rsidR="00B67C25" w:rsidRPr="006501FE">
        <w:rPr>
          <w:rFonts w:ascii="IRBadr" w:eastAsiaTheme="minorHAnsi" w:hAnsi="IRBadr" w:cs="IRBadr"/>
          <w:i w:val="0"/>
          <w:iCs w:val="0"/>
          <w:color w:val="548DD4" w:themeColor="text2" w:themeTint="99"/>
          <w:sz w:val="36"/>
          <w:szCs w:val="36"/>
          <w:rtl/>
          <w:lang w:bidi="ar-SA"/>
        </w:rPr>
        <w:t>غلو در مقام عمل</w:t>
      </w:r>
    </w:p>
    <w:p w:rsidR="00601398" w:rsidRPr="006501FE" w:rsidRDefault="00601398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البته غلو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معنای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قّ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نش یعنی اینکه کسی برای ائمه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(ع)،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مقام الوهیت یا نبوت قائل شود این غلو است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اینکه مقامات عصمت و علم لدنی و 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مثال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جزء مقامات ائمه است را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غلو ن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می‌دانیم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چرا که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عین حقیقت است و مستند به براهین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استدلال‌های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قاطع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B67C25" w:rsidRPr="006501FE" w:rsidRDefault="00601398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زمان معاصر خودمان، با کسانی مواجه هستیم که نسبت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مذهب شیعه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افراط دارند اما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غلات اعت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دی نیستند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بلکه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مقام عمل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چنین عملکردی از خود نشان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گاهی تشیع انگلیسی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 گفته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کسانی که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قمه زدن حاضرند در جهان اسلام جنگ راه بیفتد یا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سب و لعن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آشکار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مقدسات مذاهب اسلامی دیگر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همه مصالح امت را زیر پا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می‌گذارند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رویه،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نوع غلو و افراط عملی است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B67C25" w:rsidRPr="006501FE" w:rsidRDefault="00B67C25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در آن عصر،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شاهد یک غلو اعتقادی و ادعای پوچ الوهیت و نبوت برای ائمه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هستیم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بسیار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مخل و مضر بود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ائمه ما و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ازجمله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 صادق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قاطعانه در برابر این جریان ایستادگی ن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ند هم باعث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شیعه نفوذ کرده باعث انحراف آن شوند و همچنین باعث انگی بود که مانع گسترش و پیشرفت آن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B67C25" w:rsidRPr="006501FE" w:rsidRDefault="00B67C25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غلو اعتقادی را اشاره کردیم.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افراط‌های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عملی هم وجود دا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رد که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قطعاً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کارها و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راه‌های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غلطی است که مخالف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آموزه‌های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ائمه اطهار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تشیع ناب پیروان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ضمن آن که به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آموزه‌های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عصمت،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دانش،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امامت و وصایت ائمه هدی قائل هستند اما در پرتو تعالیم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هر نوع غلو اعتقادی و مقاماتی برای امامان بری هستند و امروز ما این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گوهر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از امام صادق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8C26BF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داریم. </w:t>
      </w:r>
    </w:p>
    <w:p w:rsidR="008C26BF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این یک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میدان بزرگ بود که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به‌اختصار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اشاره شد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این باب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کتاب‌ها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پایان‌نامه‌هایی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منابع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بحث‌های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گسترده‌ا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رابطه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شده است: 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مفهوم غلو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جریانات متعدد غالیان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سرنوشت تاریخی و سیاسی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تخر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یب‌هایی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نسبت به جریان تشیع داشتند،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مواضعی که ائمه هدی در برابر غلو اعتقادی و این انحراف بزرگ داشتند و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ضربه‌ها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زدند کم نبودند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آن مواضع قاطع نبود نگرانی و خوف این بود که جریان شیعه ب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متهم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و جریان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آن لوث شود.</w:t>
      </w:r>
    </w:p>
    <w:p w:rsidR="00B67C25" w:rsidRPr="006501FE" w:rsidRDefault="008C26BF" w:rsidP="006501FE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چند جریان دیگر هم نوشته بودم که وقت گذشت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طول ندهم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آنچه در اینجا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بخش باید عرض کنیم این است که امام صادق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یک سو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پاک‌ساز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مصون‌ساز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جبهه داخلی و درونی را دنبال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می‌کرد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جریان شیعه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پیروان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جریان سالم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منزه از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اشتباهات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انحرافات اعتقادی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اخلاقی،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رفتاری و سیاسی باش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بخشی مربوط به 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غلات بود، بخش دیگر آن مربوط به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علویونی بود که درون 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 بودند و بخشی هم مربوط ب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جریانات درونی و داخلی شیعه است. </w:t>
      </w:r>
    </w:p>
    <w:p w:rsidR="00B67C25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بخشی از این جهاد علمی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فرهنگی و سیاسی امام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معطوف به علوم این دایره بود که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لا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یه‌ها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طبق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اتی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 که انشالله در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عرض خواهیم کرد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C26BF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خدایا تو را به مقام امام صادق (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مرتبه بلند علمی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فکری</w:t>
      </w:r>
      <w:r w:rsidR="00B67C25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و الهی او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سوگند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ی‌دهیم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 ما را به مقامات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آشنا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بفرما و محبت و معرفت فزاینده </w:t>
      </w:r>
      <w:r w:rsidR="009F36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قلب ما </w:t>
      </w:r>
      <w:r w:rsidR="00085E3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="00085E3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یشه‌دارتر</w:t>
      </w:r>
      <w:r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بفرما</w:t>
      </w:r>
      <w:r w:rsidR="006D2B63" w:rsidRPr="006501F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C26BF" w:rsidRPr="006501FE" w:rsidRDefault="008C26BF" w:rsidP="006501FE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6501F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4"/>
      </w:r>
    </w:p>
    <w:p w:rsidR="008C26BF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8C26BF" w:rsidRPr="006501FE" w:rsidRDefault="008C26BF" w:rsidP="006501F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8C26BF" w:rsidRPr="006501FE" w:rsidRDefault="008C26BF" w:rsidP="006501FE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6501FE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:rsidR="008C26BF" w:rsidRPr="006501FE" w:rsidRDefault="008C26BF" w:rsidP="006501FE">
      <w:pPr>
        <w:pStyle w:val="1"/>
        <w:rPr>
          <w:color w:val="548DD4" w:themeColor="text2" w:themeTint="99"/>
          <w:rtl/>
        </w:rPr>
      </w:pPr>
      <w:r w:rsidRPr="006501FE">
        <w:rPr>
          <w:color w:val="548DD4" w:themeColor="text2" w:themeTint="99"/>
          <w:rtl/>
        </w:rPr>
        <w:lastRenderedPageBreak/>
        <w:t>خطبه دوم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6501FE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 الله رب العالمین بارئ الخلائق اجمعین ثم الصلاة و السّلام علی سیّدنا و نبیّنا و حبیبنا ابی القاسم المصطفی محمّد 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8C26BF" w:rsidRPr="006501FE" w:rsidRDefault="008C26BF" w:rsidP="006501FE">
      <w:pPr>
        <w:pStyle w:val="2"/>
        <w:rPr>
          <w:color w:val="548DD4" w:themeColor="text2" w:themeTint="99"/>
          <w:rtl/>
        </w:rPr>
      </w:pPr>
      <w:r w:rsidRPr="006501FE">
        <w:rPr>
          <w:color w:val="548DD4" w:themeColor="text2" w:themeTint="99"/>
          <w:rtl/>
        </w:rPr>
        <w:t>توصیه به تقوا</w:t>
      </w:r>
    </w:p>
    <w:p w:rsidR="008C26BF" w:rsidRPr="006501FE" w:rsidRDefault="008C26BF" w:rsidP="006501FE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</w:t>
      </w:r>
      <w:r w:rsidRPr="006501FE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6501FE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6501FE">
        <w:rPr>
          <w:rStyle w:val="a7"/>
          <w:rFonts w:ascii="IRBadr" w:hAnsi="IRBadr" w:cs="IRBadr"/>
          <w:sz w:val="32"/>
          <w:szCs w:val="32"/>
          <w:rtl/>
        </w:rPr>
        <w:footnoteReference w:id="5"/>
      </w:r>
      <w:r w:rsidRPr="006501FE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6501F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6"/>
      </w: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bookmarkEnd w:id="2"/>
      <w:bookmarkEnd w:id="3"/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>الزَّادِ التَّقْوَی</w:t>
      </w:r>
      <w:r w:rsidRPr="006501F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7"/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eastAsiaTheme="minorHAnsi" w:hAnsi="IRBadr" w:cs="IRBadr"/>
          <w:sz w:val="32"/>
          <w:szCs w:val="32"/>
          <w:rtl/>
          <w:lang w:bidi="ar-SA"/>
        </w:rPr>
        <w:t>یک‌بار دیگر همه شما نمازگزاران گرامی، برادران و خواهران ارجمند و خودم را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 به تقوا،</w:t>
      </w:r>
      <w:r w:rsidRPr="006501FE">
        <w:rPr>
          <w:rFonts w:ascii="IRBadr" w:hAnsi="IRBadr" w:cs="IRBadr"/>
          <w:sz w:val="32"/>
          <w:szCs w:val="32"/>
          <w:rtl/>
        </w:rPr>
        <w:t xml:space="preserve"> پارسایی و پرهیزگاری فراخوانده و توصیه می‌کنم.</w:t>
      </w:r>
    </w:p>
    <w:p w:rsidR="00371F81" w:rsidRPr="006501FE" w:rsidRDefault="008C26BF" w:rsidP="00085E30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در ادامه </w:t>
      </w:r>
      <w:r w:rsidR="00085E30">
        <w:rPr>
          <w:rFonts w:ascii="IRBadr" w:hAnsi="IRBadr" w:cs="IRBadr"/>
          <w:sz w:val="32"/>
          <w:szCs w:val="32"/>
          <w:rtl/>
        </w:rPr>
        <w:t>توصیه‌های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امیر </w:t>
      </w:r>
      <w:r w:rsidR="00085E30">
        <w:rPr>
          <w:rFonts w:ascii="IRBadr" w:hAnsi="IRBadr" w:cs="IRBadr"/>
          <w:sz w:val="32"/>
          <w:szCs w:val="32"/>
          <w:rtl/>
        </w:rPr>
        <w:t>مؤمنان</w:t>
      </w:r>
      <w:r w:rsidRPr="006501FE">
        <w:rPr>
          <w:rFonts w:ascii="IRBadr" w:hAnsi="IRBadr" w:cs="IRBadr"/>
          <w:sz w:val="32"/>
          <w:szCs w:val="32"/>
          <w:rtl/>
        </w:rPr>
        <w:t xml:space="preserve"> در خطبه متقین </w:t>
      </w:r>
      <w:r w:rsidR="00085E30">
        <w:rPr>
          <w:rFonts w:ascii="IRBadr" w:hAnsi="IRBadr" w:cs="IRBadr"/>
          <w:sz w:val="32"/>
          <w:szCs w:val="32"/>
          <w:rtl/>
        </w:rPr>
        <w:t>می‌فرمایند</w:t>
      </w:r>
      <w:r w:rsidRPr="006501FE">
        <w:rPr>
          <w:rFonts w:ascii="IRBadr" w:hAnsi="IRBadr" w:cs="IRBadr"/>
          <w:sz w:val="32"/>
          <w:szCs w:val="32"/>
          <w:rtl/>
        </w:rPr>
        <w:t>: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 «فَمِنْ عَلَامَةِ أَحَدِهِمْ أَنَّكَ تَرَى لَهُ قُوَّةً فِي دِينٍ وَ حَزْماً فِي لِينٍ»</w:t>
      </w:r>
      <w:r w:rsidR="006D2B63" w:rsidRPr="006501FE">
        <w:rPr>
          <w:rStyle w:val="a7"/>
          <w:rFonts w:ascii="IRBadr" w:hAnsi="IRBadr" w:cs="IRBadr"/>
          <w:sz w:val="32"/>
          <w:szCs w:val="32"/>
          <w:rtl/>
        </w:rPr>
        <w:footnoteReference w:id="8"/>
      </w:r>
      <w:r w:rsidRPr="006501FE">
        <w:rPr>
          <w:rFonts w:ascii="IRBadr" w:hAnsi="IRBadr" w:cs="IRBadr"/>
          <w:sz w:val="32"/>
          <w:szCs w:val="32"/>
          <w:rtl/>
        </w:rPr>
        <w:t xml:space="preserve"> از </w:t>
      </w:r>
      <w:r w:rsidR="00085E30">
        <w:rPr>
          <w:rFonts w:ascii="IRBadr" w:hAnsi="IRBadr" w:cs="IRBadr"/>
          <w:sz w:val="32"/>
          <w:szCs w:val="32"/>
          <w:rtl/>
        </w:rPr>
        <w:t>نشانه‌های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مؤمنان</w:t>
      </w:r>
      <w:r w:rsidRPr="006501FE">
        <w:rPr>
          <w:rFonts w:ascii="IRBadr" w:hAnsi="IRBadr" w:cs="IRBadr"/>
          <w:sz w:val="32"/>
          <w:szCs w:val="32"/>
          <w:rtl/>
        </w:rPr>
        <w:t xml:space="preserve"> و پارسایان این است که انسان متقی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در دین و دفاع از دین نیرو</w:t>
      </w:r>
      <w:r w:rsidR="006D2B63" w:rsidRPr="006501FE">
        <w:rPr>
          <w:rFonts w:ascii="IRBadr" w:hAnsi="IRBadr" w:cs="IRBadr"/>
          <w:sz w:val="32"/>
          <w:szCs w:val="32"/>
          <w:rtl/>
        </w:rPr>
        <w:t>م</w:t>
      </w:r>
      <w:r w:rsidRPr="006501FE">
        <w:rPr>
          <w:rFonts w:ascii="IRBadr" w:hAnsi="IRBadr" w:cs="IRBadr"/>
          <w:sz w:val="32"/>
          <w:szCs w:val="32"/>
          <w:rtl/>
        </w:rPr>
        <w:t>ند است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احساس ضعف و سستی در دف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اع از دین و ترویج </w:t>
      </w:r>
      <w:r w:rsidR="00085E30">
        <w:rPr>
          <w:rFonts w:ascii="IRBadr" w:hAnsi="IRBadr" w:cs="IRBadr"/>
          <w:sz w:val="32"/>
          <w:szCs w:val="32"/>
          <w:rtl/>
        </w:rPr>
        <w:t>اندیشه‌های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 ال</w:t>
      </w:r>
      <w:r w:rsidRPr="006501FE">
        <w:rPr>
          <w:rFonts w:ascii="IRBadr" w:hAnsi="IRBadr" w:cs="IRBadr"/>
          <w:sz w:val="32"/>
          <w:szCs w:val="32"/>
          <w:rtl/>
        </w:rPr>
        <w:t xml:space="preserve">هی و دینی ندارد. ممکن است </w:t>
      </w:r>
      <w:r w:rsidR="00085E30">
        <w:rPr>
          <w:rFonts w:ascii="IRBadr" w:hAnsi="IRBadr" w:cs="IRBadr"/>
          <w:sz w:val="32"/>
          <w:szCs w:val="32"/>
          <w:rtl/>
        </w:rPr>
        <w:t>مؤمن</w:t>
      </w:r>
      <w:r w:rsidRPr="006501FE">
        <w:rPr>
          <w:rFonts w:ascii="IRBadr" w:hAnsi="IRBadr" w:cs="IRBadr"/>
          <w:sz w:val="32"/>
          <w:szCs w:val="32"/>
          <w:rtl/>
        </w:rPr>
        <w:t xml:space="preserve"> گاهی تقیه کند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ممکن </w:t>
      </w:r>
      <w:r w:rsidRPr="006501FE">
        <w:rPr>
          <w:rFonts w:ascii="IRBadr" w:hAnsi="IRBadr" w:cs="IRBadr"/>
          <w:sz w:val="32"/>
          <w:szCs w:val="32"/>
          <w:rtl/>
        </w:rPr>
        <w:lastRenderedPageBreak/>
        <w:t xml:space="preserve">است 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در </w:t>
      </w:r>
      <w:r w:rsidRPr="006501FE">
        <w:rPr>
          <w:rFonts w:ascii="IRBadr" w:hAnsi="IRBadr" w:cs="IRBadr"/>
          <w:sz w:val="32"/>
          <w:szCs w:val="32"/>
          <w:rtl/>
        </w:rPr>
        <w:t>شرایط</w:t>
      </w:r>
      <w:r w:rsidR="006D2B63" w:rsidRPr="006501FE">
        <w:rPr>
          <w:rFonts w:ascii="IRBadr" w:hAnsi="IRBadr" w:cs="IRBadr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اقدام نکند ولی دل او قرص به دین خود و پایدار در مسیر دفاع از دین است</w:t>
      </w:r>
      <w:r w:rsidR="006D2B6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آنگاه</w:t>
      </w:r>
      <w:r w:rsidRPr="006501FE">
        <w:rPr>
          <w:rFonts w:ascii="IRBadr" w:hAnsi="IRBadr" w:cs="IRBadr"/>
          <w:sz w:val="32"/>
          <w:szCs w:val="32"/>
          <w:rtl/>
        </w:rPr>
        <w:t xml:space="preserve"> که وظیفه شد </w:t>
      </w:r>
      <w:r w:rsidR="00085E30">
        <w:rPr>
          <w:rFonts w:ascii="IRBadr" w:hAnsi="IRBadr" w:cs="IRBadr"/>
          <w:sz w:val="32"/>
          <w:szCs w:val="32"/>
          <w:rtl/>
        </w:rPr>
        <w:t>هراس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ندارد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، نگران نیست و پای اعتقادات خود </w:t>
      </w:r>
      <w:r w:rsidR="00085E30">
        <w:rPr>
          <w:rFonts w:ascii="IRBadr" w:hAnsi="IRBadr" w:cs="IRBadr"/>
          <w:sz w:val="32"/>
          <w:szCs w:val="32"/>
          <w:rtl/>
        </w:rPr>
        <w:t>می‌ایستد</w:t>
      </w:r>
      <w:r w:rsidR="006D2B63" w:rsidRPr="006501FE">
        <w:rPr>
          <w:rFonts w:ascii="IRBadr" w:hAnsi="IRBadr" w:cs="IRBadr"/>
          <w:sz w:val="32"/>
          <w:szCs w:val="32"/>
          <w:rtl/>
        </w:rPr>
        <w:t>.</w:t>
      </w:r>
      <w:r w:rsidR="00085E30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>اگر دیدی</w:t>
      </w:r>
      <w:r w:rsidR="006D2B63" w:rsidRPr="006501FE">
        <w:rPr>
          <w:rFonts w:ascii="IRBadr" w:hAnsi="IRBadr" w:cs="IRBadr"/>
          <w:sz w:val="32"/>
          <w:szCs w:val="32"/>
          <w:rtl/>
        </w:rPr>
        <w:t>م در برابر هجمه کافران،</w:t>
      </w:r>
      <w:r w:rsidRPr="006501FE">
        <w:rPr>
          <w:rFonts w:ascii="IRBadr" w:hAnsi="IRBadr" w:cs="IRBadr"/>
          <w:sz w:val="32"/>
          <w:szCs w:val="32"/>
          <w:rtl/>
        </w:rPr>
        <w:t xml:space="preserve"> ملحدان و هجوم شیاطین دلمان لرزید به همان میزان 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که </w:t>
      </w:r>
      <w:r w:rsidRPr="006501FE">
        <w:rPr>
          <w:rFonts w:ascii="IRBadr" w:hAnsi="IRBadr" w:cs="IRBadr"/>
          <w:sz w:val="32"/>
          <w:szCs w:val="32"/>
          <w:rtl/>
        </w:rPr>
        <w:t>دل</w:t>
      </w:r>
      <w:r w:rsidR="006D2B63" w:rsidRPr="006501FE">
        <w:rPr>
          <w:rFonts w:ascii="IRBadr" w:hAnsi="IRBadr" w:cs="IRBadr"/>
          <w:sz w:val="32"/>
          <w:szCs w:val="32"/>
          <w:rtl/>
        </w:rPr>
        <w:t>مان</w:t>
      </w:r>
      <w:r w:rsidRPr="006501FE">
        <w:rPr>
          <w:rFonts w:ascii="IRBadr" w:hAnsi="IRBadr" w:cs="IRBadr"/>
          <w:sz w:val="32"/>
          <w:szCs w:val="32"/>
          <w:rtl/>
        </w:rPr>
        <w:t xml:space="preserve"> لرزید همان مقدار از توکل به خدا کم داریم</w:t>
      </w:r>
      <w:r w:rsidR="006D2B6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انسان </w:t>
      </w:r>
      <w:r w:rsidR="00085E30">
        <w:rPr>
          <w:rFonts w:ascii="IRBadr" w:hAnsi="IRBadr" w:cs="IRBadr"/>
          <w:sz w:val="32"/>
          <w:szCs w:val="32"/>
          <w:rtl/>
        </w:rPr>
        <w:t>مؤمن</w:t>
      </w:r>
      <w:r w:rsidRPr="006501FE">
        <w:rPr>
          <w:rFonts w:ascii="IRBadr" w:hAnsi="IRBadr" w:cs="IRBadr"/>
          <w:sz w:val="32"/>
          <w:szCs w:val="32"/>
          <w:rtl/>
        </w:rPr>
        <w:t xml:space="preserve"> استوار است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سنگر قرص و محکم دین است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دل سرشار از امید و تهی از هر نوع تزلزل و ترس دارد 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و </w:t>
      </w:r>
      <w:r w:rsidRPr="006501FE">
        <w:rPr>
          <w:rFonts w:ascii="IRBadr" w:hAnsi="IRBadr" w:cs="IRBadr"/>
          <w:sz w:val="32"/>
          <w:szCs w:val="32"/>
          <w:rtl/>
        </w:rPr>
        <w:t xml:space="preserve">این نشانه تقوا است. آن تقوایی که هر جمعه خطیب جمعه خود و دیگران را به آن </w:t>
      </w:r>
      <w:r w:rsidR="00085E30">
        <w:rPr>
          <w:rFonts w:ascii="IRBadr" w:hAnsi="IRBadr" w:cs="IRBadr"/>
          <w:sz w:val="32"/>
          <w:szCs w:val="32"/>
          <w:rtl/>
        </w:rPr>
        <w:t>فرامی‌خواند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9F364F">
        <w:rPr>
          <w:rFonts w:ascii="IRBadr" w:hAnsi="IRBadr" w:cs="IRBadr"/>
          <w:sz w:val="32"/>
          <w:szCs w:val="32"/>
          <w:rtl/>
        </w:rPr>
        <w:t>نشانه‌هایی</w:t>
      </w:r>
      <w:r w:rsidRPr="006501FE">
        <w:rPr>
          <w:rFonts w:ascii="IRBadr" w:hAnsi="IRBadr" w:cs="IRBadr"/>
          <w:sz w:val="32"/>
          <w:szCs w:val="32"/>
          <w:rtl/>
        </w:rPr>
        <w:t xml:space="preserve"> دارد یکی از این </w:t>
      </w:r>
      <w:r w:rsidR="00085E30">
        <w:rPr>
          <w:rFonts w:ascii="IRBadr" w:hAnsi="IRBadr" w:cs="IRBadr"/>
          <w:sz w:val="32"/>
          <w:szCs w:val="32"/>
          <w:rtl/>
        </w:rPr>
        <w:t>نشانه‌ها</w:t>
      </w:r>
      <w:r w:rsidRPr="006501FE">
        <w:rPr>
          <w:rFonts w:ascii="IRBadr" w:hAnsi="IRBadr" w:cs="IRBadr"/>
          <w:sz w:val="32"/>
          <w:szCs w:val="32"/>
          <w:rtl/>
        </w:rPr>
        <w:t xml:space="preserve"> این است که در دین و دفاع از دین قدرت درونی دارد. عیار وجود </w:t>
      </w:r>
      <w:r w:rsidR="00085E30">
        <w:rPr>
          <w:rFonts w:ascii="IRBadr" w:hAnsi="IRBadr" w:cs="IRBadr"/>
          <w:sz w:val="32"/>
          <w:szCs w:val="32"/>
          <w:rtl/>
        </w:rPr>
        <w:t>مؤمن</w:t>
      </w:r>
      <w:r w:rsidRPr="006501FE">
        <w:rPr>
          <w:rFonts w:ascii="IRBadr" w:hAnsi="IRBadr" w:cs="IRBadr"/>
          <w:sz w:val="32"/>
          <w:szCs w:val="32"/>
          <w:rtl/>
        </w:rPr>
        <w:t xml:space="preserve"> در برابر </w:t>
      </w:r>
      <w:r w:rsidR="00085E30">
        <w:rPr>
          <w:rFonts w:ascii="IRBadr" w:hAnsi="IRBadr" w:cs="IRBadr"/>
          <w:sz w:val="32"/>
          <w:szCs w:val="32"/>
          <w:rtl/>
        </w:rPr>
        <w:t>هجوم‌ها</w:t>
      </w:r>
      <w:r w:rsidRPr="006501FE">
        <w:rPr>
          <w:rFonts w:ascii="IRBadr" w:hAnsi="IRBadr" w:cs="IRBadr"/>
          <w:sz w:val="32"/>
          <w:szCs w:val="32"/>
          <w:rtl/>
        </w:rPr>
        <w:t xml:space="preserve"> نشکن ا</w:t>
      </w:r>
      <w:r w:rsidR="006D2B63" w:rsidRPr="006501FE">
        <w:rPr>
          <w:rFonts w:ascii="IRBadr" w:hAnsi="IRBadr" w:cs="IRBadr"/>
          <w:sz w:val="32"/>
          <w:szCs w:val="32"/>
          <w:rtl/>
        </w:rPr>
        <w:t>ست. این نشکستن و عیار بالا در ب</w:t>
      </w:r>
      <w:r w:rsidRPr="006501FE">
        <w:rPr>
          <w:rFonts w:ascii="IRBadr" w:hAnsi="IRBadr" w:cs="IRBadr"/>
          <w:sz w:val="32"/>
          <w:szCs w:val="32"/>
          <w:rtl/>
        </w:rPr>
        <w:t>ر</w:t>
      </w:r>
      <w:r w:rsidR="006D2B63" w:rsidRPr="006501FE">
        <w:rPr>
          <w:rFonts w:ascii="IRBadr" w:hAnsi="IRBadr" w:cs="IRBadr"/>
          <w:sz w:val="32"/>
          <w:szCs w:val="32"/>
          <w:rtl/>
        </w:rPr>
        <w:t>ا</w:t>
      </w:r>
      <w:r w:rsidRPr="006501FE">
        <w:rPr>
          <w:rFonts w:ascii="IRBadr" w:hAnsi="IRBadr" w:cs="IRBadr"/>
          <w:sz w:val="32"/>
          <w:szCs w:val="32"/>
          <w:rtl/>
        </w:rPr>
        <w:t>بر معاندان و مخالفان نشانه تقوا است. تقوا یک امر خیالی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وهمی و اسمانی دور از عمل نیست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، بلکه </w:t>
      </w:r>
      <w:r w:rsidR="009F364F">
        <w:rPr>
          <w:rFonts w:ascii="IRBadr" w:hAnsi="IRBadr" w:cs="IRBadr"/>
          <w:sz w:val="32"/>
          <w:szCs w:val="32"/>
          <w:rtl/>
        </w:rPr>
        <w:t>نشانه‌هایی</w:t>
      </w:r>
      <w:r w:rsidR="006D2B63" w:rsidRPr="006501FE">
        <w:rPr>
          <w:rFonts w:ascii="IRBadr" w:hAnsi="IRBadr" w:cs="IRBadr"/>
          <w:sz w:val="32"/>
          <w:szCs w:val="32"/>
          <w:rtl/>
        </w:rPr>
        <w:t xml:space="preserve"> دارد یک</w:t>
      </w:r>
      <w:r w:rsidRPr="006501FE">
        <w:rPr>
          <w:rFonts w:ascii="IRBadr" w:hAnsi="IRBadr" w:cs="IRBadr"/>
          <w:sz w:val="32"/>
          <w:szCs w:val="32"/>
          <w:rtl/>
        </w:rPr>
        <w:t xml:space="preserve"> نشانه آن دل استوار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قلب مطمئن</w:t>
      </w:r>
      <w:r w:rsidR="006D2B6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نگران نبودن از هجوم دشمن و استواری و مقاومت در برابر جبهه دشمن است. نشان و مصداق اتم این تقوا امیر </w:t>
      </w:r>
      <w:r w:rsidR="00085E30">
        <w:rPr>
          <w:rFonts w:ascii="IRBadr" w:hAnsi="IRBadr" w:cs="IRBadr"/>
          <w:sz w:val="32"/>
          <w:szCs w:val="32"/>
          <w:rtl/>
        </w:rPr>
        <w:t>مؤمنان</w:t>
      </w:r>
      <w:r w:rsidRPr="006501FE">
        <w:rPr>
          <w:rFonts w:ascii="IRBadr" w:hAnsi="IRBadr" w:cs="IRBadr"/>
          <w:sz w:val="32"/>
          <w:szCs w:val="32"/>
          <w:rtl/>
        </w:rPr>
        <w:t xml:space="preserve">  آن اسوه تقوا است که </w:t>
      </w:r>
      <w:r w:rsidR="00371F81" w:rsidRPr="006501FE">
        <w:rPr>
          <w:rFonts w:ascii="IRBadr" w:hAnsi="IRBadr" w:cs="IRBadr"/>
          <w:sz w:val="32"/>
          <w:szCs w:val="32"/>
          <w:rtl/>
        </w:rPr>
        <w:t>«لَاتَخَافُوا فِي اللَّهِ لَوْمَةَ لَائِم‏»</w:t>
      </w:r>
      <w:r w:rsidR="00371F81" w:rsidRPr="006501FE">
        <w:rPr>
          <w:rStyle w:val="a7"/>
          <w:rFonts w:ascii="IRBadr" w:hAnsi="IRBadr" w:cs="IRBadr"/>
          <w:sz w:val="32"/>
          <w:szCs w:val="32"/>
          <w:rtl/>
        </w:rPr>
        <w:footnoteReference w:id="9"/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شمشیرزنان</w:t>
      </w:r>
      <w:r w:rsidRPr="006501FE">
        <w:rPr>
          <w:rFonts w:ascii="IRBadr" w:hAnsi="IRBadr" w:cs="IRBadr"/>
          <w:sz w:val="32"/>
          <w:szCs w:val="32"/>
          <w:rtl/>
        </w:rPr>
        <w:t xml:space="preserve"> از ملامت ملامت</w:t>
      </w:r>
      <w:r w:rsidR="00085E30">
        <w:rPr>
          <w:rFonts w:ascii="IRBadr" w:hAnsi="IRBadr" w:cs="IRBadr" w:hint="cs"/>
          <w:sz w:val="32"/>
          <w:szCs w:val="32"/>
          <w:rtl/>
        </w:rPr>
        <w:t>‌</w:t>
      </w:r>
      <w:r w:rsidRPr="006501FE">
        <w:rPr>
          <w:rFonts w:ascii="IRBadr" w:hAnsi="IRBadr" w:cs="IRBadr"/>
          <w:sz w:val="32"/>
          <w:szCs w:val="32"/>
          <w:rtl/>
        </w:rPr>
        <w:t>گران</w:t>
      </w:r>
      <w:r w:rsidR="00371F81" w:rsidRPr="006501FE">
        <w:rPr>
          <w:rFonts w:ascii="IRBadr" w:hAnsi="IRBadr" w:cs="IRBadr"/>
          <w:sz w:val="32"/>
          <w:szCs w:val="32"/>
          <w:rtl/>
        </w:rPr>
        <w:t xml:space="preserve"> و</w:t>
      </w:r>
      <w:r w:rsidRPr="006501FE">
        <w:rPr>
          <w:rFonts w:ascii="IRBadr" w:hAnsi="IRBadr" w:cs="IRBadr"/>
          <w:sz w:val="32"/>
          <w:szCs w:val="32"/>
          <w:rtl/>
        </w:rPr>
        <w:t xml:space="preserve"> از هجوم دشمن از </w:t>
      </w:r>
      <w:r w:rsidR="00371F81" w:rsidRPr="006501FE">
        <w:rPr>
          <w:rFonts w:ascii="IRBadr" w:hAnsi="IRBadr" w:cs="IRBadr"/>
          <w:sz w:val="32"/>
          <w:szCs w:val="32"/>
          <w:rtl/>
        </w:rPr>
        <w:t xml:space="preserve">هر </w:t>
      </w:r>
      <w:r w:rsidRPr="006501FE">
        <w:rPr>
          <w:rFonts w:ascii="IRBadr" w:hAnsi="IRBadr" w:cs="IRBadr"/>
          <w:sz w:val="32"/>
          <w:szCs w:val="32"/>
          <w:rtl/>
        </w:rPr>
        <w:t>سو به او در</w:t>
      </w:r>
      <w:r w:rsidR="00371F81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 xml:space="preserve">هراس </w:t>
      </w:r>
      <w:r w:rsidR="00085E30">
        <w:rPr>
          <w:rFonts w:ascii="IRBadr" w:hAnsi="IRBadr" w:cs="IRBadr"/>
          <w:sz w:val="32"/>
          <w:szCs w:val="32"/>
          <w:rtl/>
        </w:rPr>
        <w:t>نمی‌افتاد</w:t>
      </w:r>
      <w:r w:rsidR="00371F81" w:rsidRPr="006501FE">
        <w:rPr>
          <w:rFonts w:ascii="IRBadr" w:hAnsi="IRBadr" w:cs="IRBadr"/>
          <w:sz w:val="32"/>
          <w:szCs w:val="32"/>
          <w:rtl/>
        </w:rPr>
        <w:t>.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color w:val="242887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خدایا همه ما را توفیق کسب این تقوای واقعی و عیار بالا در تقوا و پرهیزگاری عنایت بفرما.</w:t>
      </w:r>
    </w:p>
    <w:p w:rsidR="008C26BF" w:rsidRPr="006501FE" w:rsidRDefault="008C26BF" w:rsidP="006501FE">
      <w:pPr>
        <w:pStyle w:val="2"/>
        <w:rPr>
          <w:color w:val="548DD4" w:themeColor="text2" w:themeTint="99"/>
          <w:rtl/>
        </w:rPr>
      </w:pPr>
      <w:r w:rsidRPr="006501FE">
        <w:rPr>
          <w:color w:val="548DD4" w:themeColor="text2" w:themeTint="99"/>
          <w:rtl/>
        </w:rPr>
        <w:t>مناسبت‌ها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چند نکته کوتاه را در خطبه دوم عرض می‌کنم:</w:t>
      </w:r>
    </w:p>
    <w:p w:rsidR="00371F81" w:rsidRPr="006501FE" w:rsidRDefault="004201D9" w:rsidP="006501FE">
      <w:pPr>
        <w:pStyle w:val="3"/>
        <w:spacing w:line="276" w:lineRule="auto"/>
        <w:ind w:firstLine="0"/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 xml:space="preserve">1. </w:t>
      </w:r>
      <w:r w:rsidR="00371F81"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>تسلیت شهادت امام صادق (</w:t>
      </w:r>
      <w:r w:rsidR="009F364F">
        <w:rPr>
          <w:rFonts w:ascii="IRBadr" w:hAnsi="IRBadr" w:cs="IRBadr"/>
          <w:color w:val="548DD4" w:themeColor="text2" w:themeTint="99"/>
          <w:sz w:val="38"/>
          <w:szCs w:val="38"/>
          <w:rtl/>
        </w:rPr>
        <w:t>علیه‌السلام</w:t>
      </w:r>
      <w:r w:rsidR="00371F81"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>)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شهادت امام </w:t>
      </w:r>
      <w:r w:rsidR="00371F81" w:rsidRPr="006501FE">
        <w:rPr>
          <w:rFonts w:ascii="IRBadr" w:hAnsi="IRBadr" w:cs="IRBadr"/>
          <w:sz w:val="32"/>
          <w:szCs w:val="32"/>
          <w:rtl/>
        </w:rPr>
        <w:t>صادق (</w:t>
      </w:r>
      <w:r w:rsidR="009F364F">
        <w:rPr>
          <w:rFonts w:ascii="IRBadr" w:hAnsi="IRBadr" w:cs="IRBadr"/>
          <w:sz w:val="32"/>
          <w:szCs w:val="32"/>
          <w:rtl/>
        </w:rPr>
        <w:t>علیه‌السلام</w:t>
      </w:r>
      <w:r w:rsidR="00371F81" w:rsidRPr="006501FE">
        <w:rPr>
          <w:rFonts w:ascii="IRBadr" w:hAnsi="IRBadr" w:cs="IRBadr"/>
          <w:sz w:val="32"/>
          <w:szCs w:val="32"/>
          <w:rtl/>
        </w:rPr>
        <w:t>) را تسلیت و ت</w:t>
      </w:r>
      <w:r w:rsidRPr="006501FE">
        <w:rPr>
          <w:rFonts w:ascii="IRBadr" w:hAnsi="IRBadr" w:cs="IRBadr"/>
          <w:sz w:val="32"/>
          <w:szCs w:val="32"/>
          <w:rtl/>
        </w:rPr>
        <w:t xml:space="preserve">عزیت عرض </w:t>
      </w:r>
      <w:r w:rsidR="009F364F">
        <w:rPr>
          <w:rFonts w:ascii="IRBadr" w:hAnsi="IRBadr" w:cs="IRBadr"/>
          <w:sz w:val="32"/>
          <w:szCs w:val="32"/>
          <w:rtl/>
        </w:rPr>
        <w:t>می‌کنم</w:t>
      </w:r>
      <w:r w:rsidRPr="006501FE">
        <w:rPr>
          <w:rFonts w:ascii="IRBadr" w:hAnsi="IRBadr" w:cs="IRBadr"/>
          <w:sz w:val="32"/>
          <w:szCs w:val="32"/>
          <w:rtl/>
        </w:rPr>
        <w:t xml:space="preserve"> و از همه عزیزانی که به مناسبت شهادت امام صادق</w:t>
      </w:r>
      <w:r w:rsidR="00371F81" w:rsidRPr="006501FE">
        <w:rPr>
          <w:rFonts w:ascii="IRBadr" w:hAnsi="IRBadr" w:cs="IRBadr"/>
          <w:sz w:val="32"/>
          <w:szCs w:val="32"/>
          <w:rtl/>
        </w:rPr>
        <w:t xml:space="preserve"> (</w:t>
      </w:r>
      <w:r w:rsidR="009F364F">
        <w:rPr>
          <w:rFonts w:ascii="IRBadr" w:hAnsi="IRBadr" w:cs="IRBadr"/>
          <w:sz w:val="32"/>
          <w:szCs w:val="32"/>
          <w:rtl/>
        </w:rPr>
        <w:t>علیه‌السلام</w:t>
      </w:r>
      <w:r w:rsidR="00371F81" w:rsidRPr="006501FE">
        <w:rPr>
          <w:rFonts w:ascii="IRBadr" w:hAnsi="IRBadr" w:cs="IRBadr"/>
          <w:sz w:val="32"/>
          <w:szCs w:val="32"/>
          <w:rtl/>
        </w:rPr>
        <w:t>)</w:t>
      </w:r>
      <w:r w:rsidR="00085E30">
        <w:rPr>
          <w:rFonts w:ascii="IRBadr" w:hAnsi="IRBadr" w:cs="IRBadr"/>
          <w:sz w:val="32"/>
          <w:szCs w:val="32"/>
          <w:rtl/>
        </w:rPr>
        <w:t xml:space="preserve"> محافل عزا برگزار می‌کنند</w:t>
      </w:r>
      <w:r w:rsidRPr="006501FE">
        <w:rPr>
          <w:rFonts w:ascii="IRBadr" w:hAnsi="IRBadr" w:cs="IRBadr"/>
          <w:sz w:val="32"/>
          <w:szCs w:val="32"/>
          <w:rtl/>
        </w:rPr>
        <w:t xml:space="preserve"> و مجالس ترویج و تبلیغ </w:t>
      </w:r>
      <w:r w:rsidR="00085E30">
        <w:rPr>
          <w:rFonts w:ascii="IRBadr" w:hAnsi="IRBadr" w:cs="IRBadr"/>
          <w:sz w:val="32"/>
          <w:szCs w:val="32"/>
          <w:rtl/>
        </w:rPr>
        <w:t>اندیشه‌های</w:t>
      </w:r>
      <w:r w:rsidRPr="006501FE">
        <w:rPr>
          <w:rFonts w:ascii="IRBadr" w:hAnsi="IRBadr" w:cs="IRBadr"/>
          <w:sz w:val="32"/>
          <w:szCs w:val="32"/>
          <w:rtl/>
        </w:rPr>
        <w:t xml:space="preserve"> مطهر ائمه هدی و امام صادق </w:t>
      </w:r>
      <w:r w:rsidR="00993997" w:rsidRPr="006501FE">
        <w:rPr>
          <w:rFonts w:ascii="IRBadr" w:hAnsi="IRBadr" w:cs="IRBadr"/>
          <w:sz w:val="32"/>
          <w:szCs w:val="32"/>
          <w:rtl/>
        </w:rPr>
        <w:t>(</w:t>
      </w:r>
      <w:r w:rsidR="009F364F">
        <w:rPr>
          <w:rFonts w:ascii="IRBadr" w:hAnsi="IRBadr" w:cs="IRBadr"/>
          <w:sz w:val="32"/>
          <w:szCs w:val="32"/>
          <w:rtl/>
        </w:rPr>
        <w:t>علیه‌السلام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) </w:t>
      </w:r>
      <w:r w:rsidRPr="006501FE">
        <w:rPr>
          <w:rFonts w:ascii="IRBadr" w:hAnsi="IRBadr" w:cs="IRBadr"/>
          <w:sz w:val="32"/>
          <w:szCs w:val="32"/>
          <w:rtl/>
        </w:rPr>
        <w:t xml:space="preserve">را برگزار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Pr="006501FE">
        <w:rPr>
          <w:rFonts w:ascii="IRBadr" w:hAnsi="IRBadr" w:cs="IRBadr"/>
          <w:sz w:val="32"/>
          <w:szCs w:val="32"/>
          <w:rtl/>
        </w:rPr>
        <w:t xml:space="preserve"> تقدیر و تشکر </w:t>
      </w:r>
      <w:r w:rsidR="009F364F">
        <w:rPr>
          <w:rFonts w:ascii="IRBadr" w:hAnsi="IRBadr" w:cs="IRBadr"/>
          <w:sz w:val="32"/>
          <w:szCs w:val="32"/>
          <w:rtl/>
        </w:rPr>
        <w:t>می‌کنم</w:t>
      </w:r>
      <w:r w:rsidRPr="006501FE">
        <w:rPr>
          <w:rFonts w:ascii="IRBadr" w:hAnsi="IRBadr" w:cs="IRBadr"/>
          <w:sz w:val="32"/>
          <w:szCs w:val="32"/>
          <w:rtl/>
        </w:rPr>
        <w:t xml:space="preserve"> و همانند </w:t>
      </w:r>
      <w:r w:rsidR="00085E30">
        <w:rPr>
          <w:rFonts w:ascii="IRBadr" w:hAnsi="IRBadr" w:cs="IRBadr"/>
          <w:sz w:val="32"/>
          <w:szCs w:val="32"/>
          <w:rtl/>
        </w:rPr>
        <w:t>سال‌ها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قبل در همه مساجد و مراکز فرهنگی 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عزاداری </w:t>
      </w:r>
      <w:r w:rsidR="00085E30">
        <w:rPr>
          <w:rFonts w:ascii="IRBadr" w:hAnsi="IRBadr" w:cs="IRBadr"/>
          <w:sz w:val="32"/>
          <w:szCs w:val="32"/>
          <w:rtl/>
        </w:rPr>
        <w:t>برای</w:t>
      </w:r>
      <w:r w:rsidRPr="006501FE">
        <w:rPr>
          <w:rFonts w:ascii="IRBadr" w:hAnsi="IRBadr" w:cs="IRBadr"/>
          <w:sz w:val="32"/>
          <w:szCs w:val="32"/>
          <w:rtl/>
        </w:rPr>
        <w:t xml:space="preserve"> امام صادق </w:t>
      </w:r>
      <w:r w:rsidR="00993997" w:rsidRPr="006501FE">
        <w:rPr>
          <w:rFonts w:ascii="IRBadr" w:hAnsi="IRBadr" w:cs="IRBadr"/>
          <w:sz w:val="32"/>
          <w:szCs w:val="32"/>
          <w:rtl/>
        </w:rPr>
        <w:t>(</w:t>
      </w:r>
      <w:r w:rsidR="009F364F">
        <w:rPr>
          <w:rFonts w:ascii="IRBadr" w:hAnsi="IRBadr" w:cs="IRBadr"/>
          <w:sz w:val="32"/>
          <w:szCs w:val="32"/>
          <w:rtl/>
        </w:rPr>
        <w:t>علیه‌السلام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) </w:t>
      </w:r>
      <w:r w:rsidRPr="006501FE">
        <w:rPr>
          <w:rFonts w:ascii="IRBadr" w:hAnsi="IRBadr" w:cs="IRBadr"/>
          <w:sz w:val="32"/>
          <w:szCs w:val="32"/>
          <w:rtl/>
        </w:rPr>
        <w:t>شاهد باشیم عزاداری که بر معرفت و شناخت ما از این بزرگان بیفزاید.</w:t>
      </w:r>
    </w:p>
    <w:p w:rsidR="00993997" w:rsidRPr="006501FE" w:rsidRDefault="004201D9" w:rsidP="006501FE">
      <w:pPr>
        <w:pStyle w:val="3"/>
        <w:spacing w:line="276" w:lineRule="auto"/>
        <w:ind w:firstLine="0"/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lastRenderedPageBreak/>
        <w:t xml:space="preserve">2. </w:t>
      </w:r>
      <w:r w:rsidR="00993997"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 xml:space="preserve">تسلیت </w:t>
      </w:r>
      <w:r w:rsidR="00085E30">
        <w:rPr>
          <w:rFonts w:ascii="IRBadr" w:hAnsi="IRBadr" w:cs="IRBadr"/>
          <w:color w:val="548DD4" w:themeColor="text2" w:themeTint="99"/>
          <w:sz w:val="38"/>
          <w:szCs w:val="38"/>
          <w:rtl/>
        </w:rPr>
        <w:t>به مناسبت</w:t>
      </w:r>
      <w:r w:rsidR="00993997"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 xml:space="preserve"> شهادت شهید محراب و شهدای هفتم تیر و شهدای هوایی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سالگرد شهادت شهید محراب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، حضرت </w:t>
      </w:r>
      <w:r w:rsidR="00085E30">
        <w:rPr>
          <w:rFonts w:ascii="IRBadr" w:hAnsi="IRBadr" w:cs="IRBadr"/>
          <w:sz w:val="32"/>
          <w:szCs w:val="32"/>
          <w:rtl/>
        </w:rPr>
        <w:t>آیت‌الله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 صدوق</w:t>
      </w:r>
      <w:r w:rsidRPr="006501FE">
        <w:rPr>
          <w:rFonts w:ascii="IRBadr" w:hAnsi="IRBadr" w:cs="IRBadr"/>
          <w:sz w:val="32"/>
          <w:szCs w:val="32"/>
          <w:rtl/>
        </w:rPr>
        <w:t>ی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 و شهدای هفتم تیر و شهدای هوایی</w:t>
      </w:r>
      <w:r w:rsidRPr="006501FE">
        <w:rPr>
          <w:rFonts w:ascii="IRBadr" w:hAnsi="IRBadr" w:cs="IRBadr"/>
          <w:sz w:val="32"/>
          <w:szCs w:val="32"/>
          <w:rtl/>
        </w:rPr>
        <w:t xml:space="preserve"> که جمعی از شهدای هوایی از همشهریان ما بودند 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است. </w:t>
      </w:r>
      <w:r w:rsidRPr="006501FE">
        <w:rPr>
          <w:rFonts w:ascii="IRBadr" w:hAnsi="IRBadr" w:cs="IRBadr"/>
          <w:sz w:val="32"/>
          <w:szCs w:val="32"/>
          <w:rtl/>
        </w:rPr>
        <w:t xml:space="preserve">یاد همه </w:t>
      </w:r>
      <w:r w:rsidR="00085E30">
        <w:rPr>
          <w:rFonts w:ascii="IRBadr" w:hAnsi="IRBadr" w:cs="IRBadr"/>
          <w:sz w:val="32"/>
          <w:szCs w:val="32"/>
          <w:rtl/>
        </w:rPr>
        <w:t>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ن‌ها</w:t>
      </w:r>
      <w:r w:rsidRPr="006501FE">
        <w:rPr>
          <w:rFonts w:ascii="IRBadr" w:hAnsi="IRBadr" w:cs="IRBadr"/>
          <w:sz w:val="32"/>
          <w:szCs w:val="32"/>
          <w:rtl/>
        </w:rPr>
        <w:t xml:space="preserve"> را گرامی </w:t>
      </w:r>
      <w:r w:rsidR="00085E30">
        <w:rPr>
          <w:rFonts w:ascii="IRBadr" w:hAnsi="IRBadr" w:cs="IRBadr"/>
          <w:sz w:val="32"/>
          <w:szCs w:val="32"/>
          <w:rtl/>
        </w:rPr>
        <w:t>می‌داریم</w:t>
      </w:r>
      <w:r w:rsidRPr="006501FE">
        <w:rPr>
          <w:rFonts w:ascii="IRBadr" w:hAnsi="IRBadr" w:cs="IRBadr"/>
          <w:sz w:val="32"/>
          <w:szCs w:val="32"/>
          <w:rtl/>
        </w:rPr>
        <w:t xml:space="preserve"> و به روان پاک همه شهیدان و شهدای مدافع حرم و امام شهدا تقدیم </w:t>
      </w:r>
      <w:r w:rsidR="00085E30">
        <w:rPr>
          <w:rFonts w:ascii="IRBadr" w:hAnsi="IRBadr" w:cs="IRBadr"/>
          <w:sz w:val="32"/>
          <w:szCs w:val="32"/>
          <w:rtl/>
        </w:rPr>
        <w:t>می‌کنیم</w:t>
      </w:r>
      <w:r w:rsidRPr="006501FE">
        <w:rPr>
          <w:rFonts w:ascii="IRBadr" w:hAnsi="IRBadr" w:cs="IRBadr"/>
          <w:sz w:val="32"/>
          <w:szCs w:val="32"/>
          <w:rtl/>
        </w:rPr>
        <w:t xml:space="preserve"> سه صلوات بر محمد و آل محمد.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باز بر اهتمام بر اقامه عزای امام صادق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 (</w:t>
      </w:r>
      <w:r w:rsidR="009F364F">
        <w:rPr>
          <w:rFonts w:ascii="IRBadr" w:hAnsi="IRBadr" w:cs="IRBadr"/>
          <w:sz w:val="32"/>
          <w:szCs w:val="32"/>
          <w:rtl/>
        </w:rPr>
        <w:t>علیه‌السلام</w:t>
      </w:r>
      <w:r w:rsidR="00993997" w:rsidRPr="006501FE">
        <w:rPr>
          <w:rFonts w:ascii="IRBadr" w:hAnsi="IRBadr" w:cs="IRBadr"/>
          <w:sz w:val="32"/>
          <w:szCs w:val="32"/>
          <w:rtl/>
        </w:rPr>
        <w:t>)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تأکید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9F364F">
        <w:rPr>
          <w:rFonts w:ascii="IRBadr" w:hAnsi="IRBadr" w:cs="IRBadr"/>
          <w:sz w:val="32"/>
          <w:szCs w:val="32"/>
          <w:rtl/>
        </w:rPr>
        <w:t>می‌کنم</w:t>
      </w:r>
      <w:r w:rsidRPr="006501FE">
        <w:rPr>
          <w:rFonts w:ascii="IRBadr" w:hAnsi="IRBadr" w:cs="IRBadr"/>
          <w:sz w:val="32"/>
          <w:szCs w:val="32"/>
          <w:rtl/>
        </w:rPr>
        <w:t xml:space="preserve"> و از </w:t>
      </w:r>
      <w:r w:rsidR="00085E30">
        <w:rPr>
          <w:rFonts w:ascii="IRBadr" w:hAnsi="IRBadr" w:cs="IRBadr"/>
          <w:sz w:val="32"/>
          <w:szCs w:val="32"/>
          <w:rtl/>
        </w:rPr>
        <w:t>برگزارکنندگان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993997" w:rsidRPr="006501FE">
        <w:rPr>
          <w:rFonts w:ascii="IRBadr" w:hAnsi="IRBadr" w:cs="IRBadr"/>
          <w:sz w:val="32"/>
          <w:szCs w:val="32"/>
          <w:rtl/>
        </w:rPr>
        <w:t>آن</w:t>
      </w:r>
      <w:r w:rsidRPr="006501FE">
        <w:rPr>
          <w:rFonts w:ascii="IRBadr" w:hAnsi="IRBadr" w:cs="IRBadr"/>
          <w:sz w:val="32"/>
          <w:szCs w:val="32"/>
          <w:rtl/>
        </w:rPr>
        <w:t xml:space="preserve"> پیشاپیش تشکر </w:t>
      </w:r>
      <w:r w:rsidR="009F364F">
        <w:rPr>
          <w:rFonts w:ascii="IRBadr" w:hAnsi="IRBadr" w:cs="IRBadr"/>
          <w:sz w:val="32"/>
          <w:szCs w:val="32"/>
          <w:rtl/>
        </w:rPr>
        <w:t>می‌کنم</w:t>
      </w:r>
      <w:r w:rsidRPr="006501FE">
        <w:rPr>
          <w:rFonts w:ascii="IRBadr" w:hAnsi="IRBadr" w:cs="IRBadr"/>
          <w:sz w:val="32"/>
          <w:szCs w:val="32"/>
          <w:rtl/>
        </w:rPr>
        <w:t xml:space="preserve"> و هم </w:t>
      </w:r>
      <w:r w:rsidR="00993997" w:rsidRPr="006501FE">
        <w:rPr>
          <w:rFonts w:ascii="IRBadr" w:hAnsi="IRBadr" w:cs="IRBadr"/>
          <w:sz w:val="32"/>
          <w:szCs w:val="32"/>
          <w:rtl/>
        </w:rPr>
        <w:t xml:space="preserve">از </w:t>
      </w:r>
      <w:r w:rsidRPr="006501FE">
        <w:rPr>
          <w:rFonts w:ascii="IRBadr" w:hAnsi="IRBadr" w:cs="IRBadr"/>
          <w:sz w:val="32"/>
          <w:szCs w:val="32"/>
          <w:rtl/>
        </w:rPr>
        <w:t xml:space="preserve">دوستانی که قرار است مجلسی برای گرامیداشت شهدای هواپیمایی داشته باشند تشکر </w:t>
      </w:r>
      <w:r w:rsidR="009F364F">
        <w:rPr>
          <w:rFonts w:ascii="IRBadr" w:hAnsi="IRBadr" w:cs="IRBadr"/>
          <w:sz w:val="32"/>
          <w:szCs w:val="32"/>
          <w:rtl/>
        </w:rPr>
        <w:t>می‌کنم</w:t>
      </w:r>
      <w:r w:rsidRPr="006501FE">
        <w:rPr>
          <w:rFonts w:ascii="IRBadr" w:hAnsi="IRBadr" w:cs="IRBadr"/>
          <w:sz w:val="32"/>
          <w:szCs w:val="32"/>
          <w:rtl/>
        </w:rPr>
        <w:t xml:space="preserve"> و انشالله آن مجلس </w:t>
      </w:r>
      <w:r w:rsidR="00085E30">
        <w:rPr>
          <w:rFonts w:ascii="IRBadr" w:hAnsi="IRBadr" w:cs="IRBadr"/>
          <w:sz w:val="32"/>
          <w:szCs w:val="32"/>
          <w:rtl/>
        </w:rPr>
        <w:t>به‌خوبی</w:t>
      </w:r>
      <w:r w:rsidRPr="006501FE">
        <w:rPr>
          <w:rFonts w:ascii="IRBadr" w:hAnsi="IRBadr" w:cs="IRBadr"/>
          <w:sz w:val="32"/>
          <w:szCs w:val="32"/>
          <w:rtl/>
        </w:rPr>
        <w:t xml:space="preserve"> برگزار شود.</w:t>
      </w:r>
    </w:p>
    <w:p w:rsidR="00993997" w:rsidRPr="006501FE" w:rsidRDefault="004201D9" w:rsidP="006501FE">
      <w:pPr>
        <w:pStyle w:val="3"/>
        <w:spacing w:line="276" w:lineRule="auto"/>
        <w:ind w:firstLine="0"/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 xml:space="preserve">3. </w:t>
      </w:r>
      <w:r w:rsidR="00993997"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>گرامیداشت هفته عفاف و حجاب</w:t>
      </w:r>
    </w:p>
    <w:p w:rsidR="004201D9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هفته عفاف و حجاب است. به مناسبت سالروز حمله رضاخان به مسجد گوهرشاد </w:t>
      </w:r>
      <w:r w:rsidR="00085E30">
        <w:rPr>
          <w:rFonts w:ascii="IRBadr" w:hAnsi="IRBadr" w:cs="IRBadr"/>
          <w:sz w:val="32"/>
          <w:szCs w:val="32"/>
          <w:rtl/>
        </w:rPr>
        <w:t>هفته‌ای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به‌عنوان</w:t>
      </w:r>
      <w:r w:rsidRPr="006501FE">
        <w:rPr>
          <w:rFonts w:ascii="IRBadr" w:hAnsi="IRBadr" w:cs="IRBadr"/>
          <w:sz w:val="32"/>
          <w:szCs w:val="32"/>
          <w:rtl/>
        </w:rPr>
        <w:t xml:space="preserve"> هفته عفاف و حجاب تعریف شده است</w:t>
      </w:r>
      <w:r w:rsidR="004201D9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برای مقوله عفاف و حجاب </w:t>
      </w:r>
      <w:r w:rsidR="00085E30">
        <w:rPr>
          <w:rFonts w:ascii="IRBadr" w:hAnsi="IRBadr" w:cs="IRBadr"/>
          <w:sz w:val="32"/>
          <w:szCs w:val="32"/>
          <w:rtl/>
        </w:rPr>
        <w:t>سازمان‌ها</w:t>
      </w:r>
      <w:r w:rsidRPr="006501FE">
        <w:rPr>
          <w:rFonts w:ascii="IRBadr" w:hAnsi="IRBadr" w:cs="IRBadr"/>
          <w:sz w:val="32"/>
          <w:szCs w:val="32"/>
          <w:rtl/>
        </w:rPr>
        <w:t xml:space="preserve"> و نهادها </w:t>
      </w:r>
      <w:r w:rsidR="004201D9" w:rsidRPr="006501FE">
        <w:rPr>
          <w:rFonts w:ascii="IRBadr" w:hAnsi="IRBadr" w:cs="IRBadr"/>
          <w:sz w:val="32"/>
          <w:szCs w:val="32"/>
          <w:rtl/>
        </w:rPr>
        <w:t xml:space="preserve">وظایفی </w:t>
      </w:r>
      <w:r w:rsidRPr="006501FE">
        <w:rPr>
          <w:rFonts w:ascii="IRBadr" w:hAnsi="IRBadr" w:cs="IRBadr"/>
          <w:sz w:val="32"/>
          <w:szCs w:val="32"/>
          <w:rtl/>
        </w:rPr>
        <w:t>دارند</w:t>
      </w:r>
      <w:r w:rsidR="004201D9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سندی در شورای عالی انقلاب فرهنگی تدوین شده است</w:t>
      </w:r>
      <w:r w:rsidR="004201D9" w:rsidRPr="006501FE">
        <w:rPr>
          <w:rFonts w:ascii="IRBadr" w:hAnsi="IRBadr" w:cs="IRBadr"/>
          <w:sz w:val="32"/>
          <w:szCs w:val="32"/>
          <w:rtl/>
        </w:rPr>
        <w:t>.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فراتر از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Pr="006501FE">
        <w:rPr>
          <w:rFonts w:ascii="IRBadr" w:hAnsi="IRBadr" w:cs="IRBadr"/>
          <w:sz w:val="32"/>
          <w:szCs w:val="32"/>
          <w:rtl/>
        </w:rPr>
        <w:t xml:space="preserve"> همه ما باید بدانیم عفاف و حجاب و رعایت آن حدود شرعی چه از سوی پسران و مردان و چه دختران و زنان</w:t>
      </w:r>
      <w:r w:rsidR="004201D9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صیانت کننده مرزهای پاکی و مرزهای خانوادگی است</w:t>
      </w:r>
      <w:r w:rsidR="00DB761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ما در </w:t>
      </w:r>
      <w:r w:rsidR="00DB7613" w:rsidRPr="006501FE">
        <w:rPr>
          <w:rFonts w:ascii="IRBadr" w:hAnsi="IRBadr" w:cs="IRBadr"/>
          <w:sz w:val="32"/>
          <w:szCs w:val="32"/>
          <w:rtl/>
        </w:rPr>
        <w:t xml:space="preserve">معرض بسیاری از </w:t>
      </w:r>
      <w:r w:rsidR="00085E30">
        <w:rPr>
          <w:rFonts w:ascii="IRBadr" w:hAnsi="IRBadr" w:cs="IRBadr"/>
          <w:sz w:val="32"/>
          <w:szCs w:val="32"/>
          <w:rtl/>
        </w:rPr>
        <w:t>افسارگس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ختگ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ها</w:t>
      </w:r>
      <w:r w:rsidRPr="006501FE">
        <w:rPr>
          <w:rFonts w:ascii="IRBadr" w:hAnsi="IRBadr" w:cs="IRBadr"/>
          <w:sz w:val="32"/>
          <w:szCs w:val="32"/>
          <w:rtl/>
        </w:rPr>
        <w:t xml:space="preserve"> قرار داریم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. </w:t>
      </w:r>
      <w:r w:rsidR="00085E30">
        <w:rPr>
          <w:rFonts w:ascii="IRBadr" w:hAnsi="IRBadr" w:cs="IRBadr"/>
          <w:sz w:val="32"/>
          <w:szCs w:val="32"/>
          <w:rtl/>
        </w:rPr>
        <w:t>افسارگس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ختگ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بزرگ</w:t>
      </w:r>
      <w:r w:rsidRPr="006501FE">
        <w:rPr>
          <w:rFonts w:ascii="IRBadr" w:hAnsi="IRBadr" w:cs="IRBadr"/>
          <w:sz w:val="32"/>
          <w:szCs w:val="32"/>
          <w:rtl/>
        </w:rPr>
        <w:t xml:space="preserve"> و فروریزی </w:t>
      </w:r>
      <w:r w:rsidR="00085E30">
        <w:rPr>
          <w:rFonts w:ascii="IRBadr" w:hAnsi="IRBadr" w:cs="IRBadr"/>
          <w:sz w:val="32"/>
          <w:szCs w:val="32"/>
          <w:rtl/>
        </w:rPr>
        <w:t>ارزش‌های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طهارت و پاکی از </w:t>
      </w:r>
      <w:r w:rsidR="00085E30">
        <w:rPr>
          <w:rFonts w:ascii="IRBadr" w:hAnsi="IRBadr" w:cs="IRBadr"/>
          <w:sz w:val="32"/>
          <w:szCs w:val="32"/>
          <w:rtl/>
        </w:rPr>
        <w:t>نکته‌ها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کوچکی شروع </w:t>
      </w:r>
      <w:r w:rsidR="009F364F">
        <w:rPr>
          <w:rFonts w:ascii="IRBadr" w:hAnsi="IRBadr" w:cs="IRBadr"/>
          <w:sz w:val="32"/>
          <w:szCs w:val="32"/>
          <w:rtl/>
        </w:rPr>
        <w:t>می‌شود</w:t>
      </w:r>
      <w:r w:rsidR="00C82AB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از </w:t>
      </w:r>
      <w:r w:rsidR="00085E30">
        <w:rPr>
          <w:rFonts w:ascii="IRBadr" w:hAnsi="IRBadr" w:cs="IRBadr"/>
          <w:sz w:val="32"/>
          <w:szCs w:val="32"/>
          <w:rtl/>
        </w:rPr>
        <w:t>ب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مبالات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در اولین </w:t>
      </w:r>
      <w:r w:rsidR="00085E30">
        <w:rPr>
          <w:rFonts w:ascii="IRBadr" w:hAnsi="IRBadr" w:cs="IRBadr"/>
          <w:sz w:val="32"/>
          <w:szCs w:val="32"/>
          <w:rtl/>
        </w:rPr>
        <w:t>قدم‌ها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ارتباط زن و مرد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رعایت حجاب و </w:t>
      </w:r>
      <w:r w:rsidR="00085E30">
        <w:rPr>
          <w:rFonts w:ascii="IRBadr" w:hAnsi="IRBadr" w:cs="IRBadr"/>
          <w:sz w:val="32"/>
          <w:szCs w:val="32"/>
          <w:rtl/>
        </w:rPr>
        <w:t>موازنه‌ها</w:t>
      </w:r>
      <w:r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معادله‌ها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کوچک شرو</w:t>
      </w:r>
      <w:r w:rsidRPr="006501FE">
        <w:rPr>
          <w:rFonts w:ascii="IRBadr" w:hAnsi="IRBadr" w:cs="IRBadr"/>
          <w:sz w:val="32"/>
          <w:szCs w:val="32"/>
          <w:rtl/>
        </w:rPr>
        <w:t xml:space="preserve">ع </w:t>
      </w:r>
      <w:r w:rsidR="009F364F">
        <w:rPr>
          <w:rFonts w:ascii="IRBadr" w:hAnsi="IRBadr" w:cs="IRBadr"/>
          <w:sz w:val="32"/>
          <w:szCs w:val="32"/>
          <w:rtl/>
        </w:rPr>
        <w:t>می‌شود</w:t>
      </w:r>
      <w:r w:rsidR="00C82AB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بعد </w:t>
      </w:r>
      <w:r w:rsidR="00085E30">
        <w:rPr>
          <w:rFonts w:ascii="IRBadr" w:hAnsi="IRBadr" w:cs="IRBadr"/>
          <w:sz w:val="32"/>
          <w:szCs w:val="32"/>
          <w:rtl/>
        </w:rPr>
        <w:t>آرام‌آرام</w:t>
      </w:r>
      <w:r w:rsidRPr="006501FE">
        <w:rPr>
          <w:rFonts w:ascii="IRBadr" w:hAnsi="IRBadr" w:cs="IRBadr"/>
          <w:sz w:val="32"/>
          <w:szCs w:val="32"/>
          <w:rtl/>
        </w:rPr>
        <w:t xml:space="preserve"> حیا از </w:t>
      </w:r>
      <w:r w:rsidR="00085E30">
        <w:rPr>
          <w:rFonts w:ascii="IRBadr" w:hAnsi="IRBadr" w:cs="IRBadr"/>
          <w:sz w:val="32"/>
          <w:szCs w:val="32"/>
          <w:rtl/>
        </w:rPr>
        <w:t>انسان‌ها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خانه‌ها</w:t>
      </w:r>
      <w:r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مح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ط‌ها</w:t>
      </w:r>
      <w:r w:rsidRPr="006501FE">
        <w:rPr>
          <w:rFonts w:ascii="IRBadr" w:hAnsi="IRBadr" w:cs="IRBadr"/>
          <w:sz w:val="32"/>
          <w:szCs w:val="32"/>
          <w:rtl/>
        </w:rPr>
        <w:t xml:space="preserve"> برچیده </w:t>
      </w:r>
      <w:r w:rsidR="009F364F">
        <w:rPr>
          <w:rFonts w:ascii="IRBadr" w:hAnsi="IRBadr" w:cs="IRBadr"/>
          <w:sz w:val="32"/>
          <w:szCs w:val="32"/>
          <w:rtl/>
        </w:rPr>
        <w:t>می‌شود</w:t>
      </w:r>
      <w:r w:rsidRPr="006501FE">
        <w:rPr>
          <w:rFonts w:ascii="IRBadr" w:hAnsi="IRBadr" w:cs="IRBadr"/>
          <w:sz w:val="32"/>
          <w:szCs w:val="32"/>
          <w:rtl/>
        </w:rPr>
        <w:t xml:space="preserve"> و گاهی هم </w:t>
      </w:r>
      <w:r w:rsidR="00085E30">
        <w:rPr>
          <w:rFonts w:ascii="IRBadr" w:hAnsi="IRBadr" w:cs="IRBadr"/>
          <w:sz w:val="32"/>
          <w:szCs w:val="32"/>
          <w:rtl/>
        </w:rPr>
        <w:t>آن‌قدر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جلو </w:t>
      </w:r>
      <w:r w:rsidR="00085E30">
        <w:rPr>
          <w:rFonts w:ascii="IRBadr" w:hAnsi="IRBadr" w:cs="IRBadr"/>
          <w:sz w:val="32"/>
          <w:szCs w:val="32"/>
          <w:rtl/>
        </w:rPr>
        <w:t>م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رود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که</w:t>
      </w:r>
      <w:r w:rsidRPr="006501FE">
        <w:rPr>
          <w:rFonts w:ascii="IRBadr" w:hAnsi="IRBadr" w:cs="IRBadr"/>
          <w:sz w:val="32"/>
          <w:szCs w:val="32"/>
          <w:rtl/>
        </w:rPr>
        <w:t xml:space="preserve"> جامعه غرق در فساد و فروریزی </w:t>
      </w:r>
      <w:r w:rsidR="00085E30">
        <w:rPr>
          <w:rFonts w:ascii="IRBadr" w:hAnsi="IRBadr" w:cs="IRBadr"/>
          <w:sz w:val="32"/>
          <w:szCs w:val="32"/>
          <w:rtl/>
        </w:rPr>
        <w:t>ارزش‌های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خانوادگی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اجتماعی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، الهی و معنوی </w:t>
      </w:r>
      <w:r w:rsidR="009F364F">
        <w:rPr>
          <w:rFonts w:ascii="IRBadr" w:hAnsi="IRBadr" w:cs="IRBadr"/>
          <w:sz w:val="32"/>
          <w:szCs w:val="32"/>
          <w:rtl/>
        </w:rPr>
        <w:t>می‌شود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که</w:t>
      </w:r>
      <w:r w:rsidRPr="006501FE">
        <w:rPr>
          <w:rFonts w:ascii="IRBadr" w:hAnsi="IRBadr" w:cs="IRBadr"/>
          <w:sz w:val="32"/>
          <w:szCs w:val="32"/>
          <w:rtl/>
        </w:rPr>
        <w:t xml:space="preserve"> این خطر بزرگ است.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lastRenderedPageBreak/>
        <w:t>اسلام به ازدواج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به </w:t>
      </w:r>
      <w:r w:rsidR="00085E30">
        <w:rPr>
          <w:rFonts w:ascii="IRBadr" w:hAnsi="IRBadr" w:cs="IRBadr"/>
          <w:sz w:val="32"/>
          <w:szCs w:val="32"/>
          <w:rtl/>
        </w:rPr>
        <w:t>تأم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ن</w:t>
      </w:r>
      <w:r w:rsidRPr="006501FE">
        <w:rPr>
          <w:rFonts w:ascii="IRBadr" w:hAnsi="IRBadr" w:cs="IRBadr"/>
          <w:sz w:val="32"/>
          <w:szCs w:val="32"/>
          <w:rtl/>
        </w:rPr>
        <w:t xml:space="preserve"> نیازهای مختلف انسان و شادی و نشاط بشر توجه دارد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ولی مرزهایی هم قرار داده است که اگر </w:t>
      </w:r>
      <w:r w:rsidR="009F364F">
        <w:rPr>
          <w:rFonts w:ascii="IRBadr" w:hAnsi="IRBadr" w:cs="IRBadr"/>
          <w:sz w:val="32"/>
          <w:szCs w:val="32"/>
          <w:rtl/>
        </w:rPr>
        <w:t>آن‌ها</w:t>
      </w:r>
      <w:r w:rsidRPr="006501FE">
        <w:rPr>
          <w:rFonts w:ascii="IRBadr" w:hAnsi="IRBadr" w:cs="IRBadr"/>
          <w:sz w:val="32"/>
          <w:szCs w:val="32"/>
          <w:rtl/>
        </w:rPr>
        <w:t xml:space="preserve"> مراعات نشود پایان آن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پایان </w:t>
      </w:r>
      <w:r w:rsidR="00085E30">
        <w:rPr>
          <w:rFonts w:ascii="IRBadr" w:hAnsi="IRBadr" w:cs="IRBadr"/>
          <w:sz w:val="32"/>
          <w:szCs w:val="32"/>
          <w:rtl/>
        </w:rPr>
        <w:t>خسارت‌بار</w:t>
      </w:r>
      <w:r w:rsidRPr="006501FE">
        <w:rPr>
          <w:rFonts w:ascii="IRBadr" w:hAnsi="IRBadr" w:cs="IRBadr"/>
          <w:sz w:val="32"/>
          <w:szCs w:val="32"/>
          <w:rtl/>
        </w:rPr>
        <w:t xml:space="preserve"> هم در دنیا و هم در پی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شگاه خداست. در هفته عفاف و حجاب </w:t>
      </w:r>
      <w:r w:rsidRPr="006501FE">
        <w:rPr>
          <w:rFonts w:ascii="IRBadr" w:hAnsi="IRBadr" w:cs="IRBadr"/>
          <w:sz w:val="32"/>
          <w:szCs w:val="32"/>
          <w:rtl/>
        </w:rPr>
        <w:t>باید ادارات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نهادها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کارخانه‌ها</w:t>
      </w:r>
      <w:r w:rsidRPr="006501FE">
        <w:rPr>
          <w:rFonts w:ascii="IRBadr" w:hAnsi="IRBadr" w:cs="IRBadr"/>
          <w:sz w:val="32"/>
          <w:szCs w:val="32"/>
          <w:rtl/>
        </w:rPr>
        <w:t xml:space="preserve"> و صاحبان مسئولیت را به </w:t>
      </w:r>
      <w:r w:rsidR="00085E30">
        <w:rPr>
          <w:rFonts w:ascii="IRBadr" w:hAnsi="IRBadr" w:cs="IRBadr"/>
          <w:sz w:val="32"/>
          <w:szCs w:val="32"/>
          <w:rtl/>
        </w:rPr>
        <w:t>مواظبت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C82AB3" w:rsidRPr="006501FE">
        <w:rPr>
          <w:rFonts w:ascii="IRBadr" w:hAnsi="IRBadr" w:cs="IRBadr"/>
          <w:sz w:val="32"/>
          <w:szCs w:val="32"/>
          <w:rtl/>
        </w:rPr>
        <w:t>از</w:t>
      </w:r>
      <w:r w:rsidRPr="006501FE">
        <w:rPr>
          <w:rFonts w:ascii="IRBadr" w:hAnsi="IRBadr" w:cs="IRBadr"/>
          <w:sz w:val="32"/>
          <w:szCs w:val="32"/>
          <w:rtl/>
        </w:rPr>
        <w:t xml:space="preserve"> قوانین مصوب و رعایت آن </w:t>
      </w:r>
      <w:r w:rsidR="00085E30">
        <w:rPr>
          <w:rFonts w:ascii="IRBadr" w:hAnsi="IRBadr" w:cs="IRBadr"/>
          <w:sz w:val="32"/>
          <w:szCs w:val="32"/>
          <w:rtl/>
        </w:rPr>
        <w:t>ارزش‌های</w:t>
      </w:r>
      <w:r w:rsidRPr="006501FE">
        <w:rPr>
          <w:rFonts w:ascii="IRBadr" w:hAnsi="IRBadr" w:cs="IRBadr"/>
          <w:sz w:val="32"/>
          <w:szCs w:val="32"/>
          <w:rtl/>
        </w:rPr>
        <w:t xml:space="preserve"> مصوب دعوت کنیم</w:t>
      </w:r>
      <w:r w:rsidR="00C82AB3" w:rsidRPr="006501FE">
        <w:rPr>
          <w:rFonts w:ascii="IRBadr" w:hAnsi="IRBadr" w:cs="IRBadr"/>
          <w:sz w:val="32"/>
          <w:szCs w:val="32"/>
          <w:rtl/>
        </w:rPr>
        <w:t>. همچنین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آن چیزی که </w:t>
      </w:r>
      <w:r w:rsidR="00085E30">
        <w:rPr>
          <w:rFonts w:ascii="IRBadr" w:hAnsi="IRBadr" w:cs="IRBadr"/>
          <w:sz w:val="32"/>
          <w:szCs w:val="32"/>
          <w:rtl/>
        </w:rPr>
        <w:t>مهم‌تر</w:t>
      </w:r>
      <w:r w:rsidRPr="006501FE">
        <w:rPr>
          <w:rFonts w:ascii="IRBadr" w:hAnsi="IRBadr" w:cs="IRBadr"/>
          <w:sz w:val="32"/>
          <w:szCs w:val="32"/>
          <w:rtl/>
        </w:rPr>
        <w:t xml:space="preserve"> است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آن است</w:t>
      </w:r>
      <w:r w:rsidRPr="006501FE">
        <w:rPr>
          <w:rFonts w:ascii="IRBadr" w:hAnsi="IRBadr" w:cs="IRBadr"/>
          <w:sz w:val="32"/>
          <w:szCs w:val="32"/>
          <w:rtl/>
        </w:rPr>
        <w:t xml:space="preserve"> که همه 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با سخن، زبان و بیان درست و توجیه درست </w:t>
      </w:r>
      <w:r w:rsidRPr="006501FE">
        <w:rPr>
          <w:rFonts w:ascii="IRBadr" w:hAnsi="IRBadr" w:cs="IRBadr"/>
          <w:sz w:val="32"/>
          <w:szCs w:val="32"/>
          <w:rtl/>
        </w:rPr>
        <w:t>سربازی برای ترویج اندیشه حجاب و عفاف شویم. مسئولین وظیفه دارند که باید در ادارات و نقاط مختلف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قوانین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مربوط</w:t>
      </w:r>
      <w:r w:rsidRPr="006501FE">
        <w:rPr>
          <w:rFonts w:ascii="IRBadr" w:hAnsi="IRBadr" w:cs="IRBadr"/>
          <w:sz w:val="32"/>
          <w:szCs w:val="32"/>
          <w:rtl/>
        </w:rPr>
        <w:t xml:space="preserve"> رعایت شود</w:t>
      </w:r>
      <w:r w:rsidR="00C82AB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همه هم وظیفه دارند</w:t>
      </w:r>
      <w:r w:rsidR="00C82AB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دوستان هم هر سال همایش بزرگی برگزار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. امسال </w:t>
      </w:r>
      <w:r w:rsidR="00085E30">
        <w:rPr>
          <w:rFonts w:ascii="IRBadr" w:hAnsi="IRBadr" w:cs="IRBadr"/>
          <w:sz w:val="32"/>
          <w:szCs w:val="32"/>
          <w:rtl/>
        </w:rPr>
        <w:t>ظاهراً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پنجشنبه و در مصلا است.</w:t>
      </w:r>
      <w:r w:rsidRPr="006501FE">
        <w:rPr>
          <w:rFonts w:ascii="IRBadr" w:hAnsi="IRBadr" w:cs="IRBadr"/>
          <w:sz w:val="32"/>
          <w:szCs w:val="32"/>
          <w:rtl/>
        </w:rPr>
        <w:t xml:space="preserve"> انتظار </w:t>
      </w:r>
      <w:r w:rsidR="00085E30">
        <w:rPr>
          <w:rFonts w:ascii="IRBadr" w:hAnsi="IRBadr" w:cs="IRBadr"/>
          <w:sz w:val="32"/>
          <w:szCs w:val="32"/>
          <w:rtl/>
        </w:rPr>
        <w:t>م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رود</w:t>
      </w:r>
      <w:r w:rsidRPr="006501FE">
        <w:rPr>
          <w:rFonts w:ascii="IRBadr" w:hAnsi="IRBadr" w:cs="IRBadr"/>
          <w:sz w:val="32"/>
          <w:szCs w:val="32"/>
          <w:rtl/>
        </w:rPr>
        <w:t xml:space="preserve"> که همه کسبه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تجار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ادار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ها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کارخانه‌ها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نهادهای عمومی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 xml:space="preserve">و عموم مردم نسبت به این </w:t>
      </w:r>
      <w:r w:rsidR="00085E30">
        <w:rPr>
          <w:rFonts w:ascii="IRBadr" w:hAnsi="IRBadr" w:cs="IRBadr"/>
          <w:sz w:val="32"/>
          <w:szCs w:val="32"/>
          <w:rtl/>
        </w:rPr>
        <w:t>ارزش‌های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الهی حساس باشیم و </w:t>
      </w:r>
      <w:r w:rsidR="009F364F">
        <w:rPr>
          <w:rFonts w:ascii="IRBadr" w:hAnsi="IRBadr" w:cs="IRBadr"/>
          <w:sz w:val="32"/>
          <w:szCs w:val="32"/>
          <w:rtl/>
        </w:rPr>
        <w:t>این‌که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اگر رعایت نکنیم آ</w:t>
      </w:r>
      <w:r w:rsidRPr="006501FE">
        <w:rPr>
          <w:rFonts w:ascii="IRBadr" w:hAnsi="IRBadr" w:cs="IRBadr"/>
          <w:sz w:val="32"/>
          <w:szCs w:val="32"/>
          <w:rtl/>
        </w:rPr>
        <w:t xml:space="preserve">ینده </w:t>
      </w:r>
      <w:r w:rsidR="00085E30">
        <w:rPr>
          <w:rFonts w:ascii="IRBadr" w:hAnsi="IRBadr" w:cs="IRBadr"/>
          <w:sz w:val="32"/>
          <w:szCs w:val="32"/>
          <w:rtl/>
        </w:rPr>
        <w:t>خسارت‌بار</w:t>
      </w:r>
      <w:r w:rsidRPr="006501FE">
        <w:rPr>
          <w:rFonts w:ascii="IRBadr" w:hAnsi="IRBadr" w:cs="IRBadr"/>
          <w:sz w:val="32"/>
          <w:szCs w:val="32"/>
          <w:rtl/>
        </w:rPr>
        <w:t xml:space="preserve"> مادی و معنوی در پیش رو است.</w:t>
      </w:r>
    </w:p>
    <w:p w:rsidR="00C82AB3" w:rsidRPr="006501FE" w:rsidRDefault="00C82AB3" w:rsidP="006501FE">
      <w:pPr>
        <w:pStyle w:val="3"/>
        <w:spacing w:line="276" w:lineRule="auto"/>
        <w:ind w:firstLine="0"/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>4. نکوداشت هفته بهزیستی</w:t>
      </w:r>
    </w:p>
    <w:p w:rsidR="00C82AB3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هفته بهزیستی </w:t>
      </w:r>
      <w:r w:rsidR="00C82AB3" w:rsidRPr="006501FE">
        <w:rPr>
          <w:rFonts w:ascii="IRBadr" w:hAnsi="IRBadr" w:cs="IRBadr"/>
          <w:sz w:val="32"/>
          <w:szCs w:val="32"/>
          <w:rtl/>
        </w:rPr>
        <w:t>را در پیش داریم.</w:t>
      </w:r>
      <w:r w:rsidRPr="006501FE">
        <w:rPr>
          <w:rFonts w:ascii="IRBadr" w:hAnsi="IRBadr" w:cs="IRBadr"/>
          <w:sz w:val="32"/>
          <w:szCs w:val="32"/>
          <w:rtl/>
        </w:rPr>
        <w:t xml:space="preserve"> باید آن را گرامی داشت و از همه کسانی که 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به معلولان، محرومان و نیازمندان خدمت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تشکر کنیم.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از همه </w:t>
      </w:r>
      <w:r w:rsidR="00085E30">
        <w:rPr>
          <w:rFonts w:ascii="IRBadr" w:hAnsi="IRBadr" w:cs="IRBadr"/>
          <w:sz w:val="32"/>
          <w:szCs w:val="32"/>
          <w:rtl/>
        </w:rPr>
        <w:t>دستگاه‌ها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دولتی،</w:t>
      </w:r>
      <w:r w:rsidRPr="006501FE">
        <w:rPr>
          <w:rFonts w:ascii="IRBadr" w:hAnsi="IRBadr" w:cs="IRBadr"/>
          <w:sz w:val="32"/>
          <w:szCs w:val="32"/>
          <w:rtl/>
        </w:rPr>
        <w:t xml:space="preserve"> کمیته امداد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بهزیستی</w:t>
      </w:r>
      <w:r w:rsidR="00C82AB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هلال‌احمر</w:t>
      </w:r>
      <w:r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مؤسسات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متعدد خیریه ک</w:t>
      </w:r>
      <w:r w:rsidRPr="006501FE">
        <w:rPr>
          <w:rFonts w:ascii="IRBadr" w:hAnsi="IRBadr" w:cs="IRBadr"/>
          <w:sz w:val="32"/>
          <w:szCs w:val="32"/>
          <w:rtl/>
        </w:rPr>
        <w:t xml:space="preserve">ه شما مردم </w:t>
      </w:r>
      <w:r w:rsidR="00085E30">
        <w:rPr>
          <w:rFonts w:ascii="IRBadr" w:hAnsi="IRBadr" w:cs="IRBadr"/>
          <w:sz w:val="32"/>
          <w:szCs w:val="32"/>
          <w:rtl/>
        </w:rPr>
        <w:t>به وجود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آورده‌اید</w:t>
      </w:r>
      <w:r w:rsidRPr="006501FE">
        <w:rPr>
          <w:rFonts w:ascii="IRBadr" w:hAnsi="IRBadr" w:cs="IRBadr"/>
          <w:sz w:val="32"/>
          <w:szCs w:val="32"/>
          <w:rtl/>
        </w:rPr>
        <w:t xml:space="preserve"> و بسیار کارهای خوبی انجام </w:t>
      </w:r>
      <w:r w:rsidR="00085E30">
        <w:rPr>
          <w:rFonts w:ascii="IRBadr" w:hAnsi="IRBadr" w:cs="IRBadr"/>
          <w:sz w:val="32"/>
          <w:szCs w:val="32"/>
          <w:rtl/>
        </w:rPr>
        <w:t>می‌دهید</w:t>
      </w:r>
      <w:r w:rsidRPr="006501FE">
        <w:rPr>
          <w:rFonts w:ascii="IRBadr" w:hAnsi="IRBadr" w:cs="IRBadr"/>
          <w:sz w:val="32"/>
          <w:szCs w:val="32"/>
          <w:rtl/>
        </w:rPr>
        <w:t xml:space="preserve"> و هم اهل خیر و مردمانی که بدون توق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ع و برای خدا به محروم و نیازمند و معلول توجه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Pr="006501FE">
        <w:rPr>
          <w:rFonts w:ascii="IRBadr" w:hAnsi="IRBadr" w:cs="IRBadr"/>
          <w:sz w:val="32"/>
          <w:szCs w:val="32"/>
          <w:rtl/>
        </w:rPr>
        <w:t xml:space="preserve"> جای تقدیر و تشکر دارد.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البته بهزیستی در کنار این</w:t>
      </w:r>
      <w:r w:rsidR="00C82AB3" w:rsidRPr="006501FE">
        <w:rPr>
          <w:rFonts w:ascii="IRBadr" w:hAnsi="IRBadr" w:cs="IRBadr"/>
          <w:sz w:val="32"/>
          <w:szCs w:val="32"/>
          <w:rtl/>
        </w:rPr>
        <w:t xml:space="preserve"> وظایف،</w:t>
      </w:r>
      <w:r w:rsidRPr="006501FE">
        <w:rPr>
          <w:rFonts w:ascii="IRBadr" w:hAnsi="IRBadr" w:cs="IRBadr"/>
          <w:sz w:val="32"/>
          <w:szCs w:val="32"/>
          <w:rtl/>
        </w:rPr>
        <w:t xml:space="preserve"> وظیفه پیشگیری از </w:t>
      </w:r>
      <w:r w:rsidR="00085E30">
        <w:rPr>
          <w:rFonts w:ascii="IRBadr" w:hAnsi="IRBadr" w:cs="IRBadr"/>
          <w:sz w:val="32"/>
          <w:szCs w:val="32"/>
          <w:rtl/>
        </w:rPr>
        <w:t>معلولیت‌ها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C82AB3" w:rsidRPr="006501FE">
        <w:rPr>
          <w:rFonts w:ascii="IRBadr" w:hAnsi="IRBadr" w:cs="IRBadr"/>
          <w:sz w:val="32"/>
          <w:szCs w:val="32"/>
          <w:rtl/>
        </w:rPr>
        <w:t>را نیز دارد،</w:t>
      </w:r>
      <w:r w:rsidRPr="006501FE">
        <w:rPr>
          <w:rFonts w:ascii="IRBadr" w:hAnsi="IRBadr" w:cs="IRBadr"/>
          <w:sz w:val="32"/>
          <w:szCs w:val="32"/>
          <w:rtl/>
        </w:rPr>
        <w:t xml:space="preserve"> وظیفه معالجه معلولان و وظیفه نگهداری معلولانی که قابل معالجه نیستند را دارد و خود مردم هم باید کمک کنند. در برابر </w:t>
      </w:r>
      <w:r w:rsidR="00085E30">
        <w:rPr>
          <w:rFonts w:ascii="IRBadr" w:hAnsi="IRBadr" w:cs="IRBadr"/>
          <w:sz w:val="32"/>
          <w:szCs w:val="32"/>
          <w:rtl/>
        </w:rPr>
        <w:t>آسیب‌های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اجتماعی هم مسئولیت داریم </w:t>
      </w:r>
      <w:r w:rsidR="00085E30">
        <w:rPr>
          <w:rFonts w:ascii="IRBadr" w:hAnsi="IRBadr" w:cs="IRBadr"/>
          <w:sz w:val="32"/>
          <w:szCs w:val="32"/>
          <w:rtl/>
        </w:rPr>
        <w:t>ازجمله</w:t>
      </w:r>
      <w:r w:rsidRPr="006501FE">
        <w:rPr>
          <w:rFonts w:ascii="IRBadr" w:hAnsi="IRBadr" w:cs="IRBadr"/>
          <w:sz w:val="32"/>
          <w:szCs w:val="32"/>
          <w:rtl/>
        </w:rPr>
        <w:t xml:space="preserve"> در برابر </w:t>
      </w:r>
      <w:r w:rsidR="00085E30">
        <w:rPr>
          <w:rFonts w:ascii="IRBadr" w:hAnsi="IRBadr" w:cs="IRBadr"/>
          <w:sz w:val="32"/>
          <w:szCs w:val="32"/>
          <w:rtl/>
        </w:rPr>
        <w:t>ازدواج‌ها</w:t>
      </w:r>
      <w:r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طلاق‌ها</w:t>
      </w:r>
      <w:r w:rsidR="00C82AB3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اینکه </w:t>
      </w:r>
      <w:r w:rsidR="00085E30">
        <w:rPr>
          <w:rFonts w:ascii="IRBadr" w:hAnsi="IRBadr" w:cs="IRBadr"/>
          <w:sz w:val="32"/>
          <w:szCs w:val="32"/>
          <w:rtl/>
        </w:rPr>
        <w:t>ازدواج‌ها</w:t>
      </w:r>
      <w:r w:rsidRPr="006501FE">
        <w:rPr>
          <w:rFonts w:ascii="IRBadr" w:hAnsi="IRBadr" w:cs="IRBadr"/>
          <w:sz w:val="32"/>
          <w:szCs w:val="32"/>
          <w:rtl/>
        </w:rPr>
        <w:t xml:space="preserve"> درست شکل بگیرد</w:t>
      </w:r>
      <w:r w:rsidR="000A2504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مشاوره‌های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درست و اسلامی ارائه شود</w:t>
      </w:r>
      <w:r w:rsidR="000A2504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آموزش‌های</w:t>
      </w:r>
      <w:r w:rsidRPr="006501FE">
        <w:rPr>
          <w:rFonts w:ascii="IRBadr" w:hAnsi="IRBadr" w:cs="IRBadr"/>
          <w:sz w:val="32"/>
          <w:szCs w:val="32"/>
          <w:rtl/>
        </w:rPr>
        <w:t xml:space="preserve"> منطبق با </w:t>
      </w:r>
      <w:r w:rsidR="00085E30">
        <w:rPr>
          <w:rFonts w:ascii="IRBadr" w:hAnsi="IRBadr" w:cs="IRBadr"/>
          <w:sz w:val="32"/>
          <w:szCs w:val="32"/>
          <w:rtl/>
        </w:rPr>
        <w:t>ارزش‌های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اسلامی و الهی به </w:t>
      </w:r>
      <w:r w:rsidR="00085E30">
        <w:rPr>
          <w:rFonts w:ascii="IRBadr" w:hAnsi="IRBadr" w:cs="IRBadr"/>
          <w:sz w:val="32"/>
          <w:szCs w:val="32"/>
          <w:rtl/>
        </w:rPr>
        <w:t>زوج‌ها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جوان داده شود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و</w:t>
      </w:r>
      <w:r w:rsidRPr="006501FE">
        <w:rPr>
          <w:rFonts w:ascii="IRBadr" w:hAnsi="IRBadr" w:cs="IRBadr"/>
          <w:sz w:val="32"/>
          <w:szCs w:val="32"/>
          <w:rtl/>
        </w:rPr>
        <w:t xml:space="preserve"> دقت لازم در پیشگیری از </w:t>
      </w:r>
      <w:r w:rsidR="00085E30">
        <w:rPr>
          <w:rFonts w:ascii="IRBadr" w:hAnsi="IRBadr" w:cs="IRBadr"/>
          <w:sz w:val="32"/>
          <w:szCs w:val="32"/>
          <w:rtl/>
        </w:rPr>
        <w:t>طلاق‌ها</w:t>
      </w:r>
      <w:r w:rsidRPr="006501FE">
        <w:rPr>
          <w:rFonts w:ascii="IRBadr" w:hAnsi="IRBadr" w:cs="IRBadr"/>
          <w:sz w:val="32"/>
          <w:szCs w:val="32"/>
          <w:rtl/>
        </w:rPr>
        <w:t xml:space="preserve"> انجام شود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.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از وظایفی است که بهزیستی،</w:t>
      </w:r>
      <w:r w:rsidRPr="006501FE">
        <w:rPr>
          <w:rFonts w:ascii="IRBadr" w:hAnsi="IRBadr" w:cs="IRBadr"/>
          <w:sz w:val="32"/>
          <w:szCs w:val="32"/>
          <w:rtl/>
        </w:rPr>
        <w:t xml:space="preserve"> دادگستری و نهادهای دیگر مسئولیت دارند که امیدواریم به همه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Pr="006501FE">
        <w:rPr>
          <w:rFonts w:ascii="IRBadr" w:hAnsi="IRBadr" w:cs="IRBadr"/>
          <w:sz w:val="32"/>
          <w:szCs w:val="32"/>
          <w:rtl/>
        </w:rPr>
        <w:t xml:space="preserve"> توجه شود و عمده در همه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Pr="006501FE">
        <w:rPr>
          <w:rFonts w:ascii="IRBadr" w:hAnsi="IRBadr" w:cs="IRBadr"/>
          <w:sz w:val="32"/>
          <w:szCs w:val="32"/>
          <w:rtl/>
        </w:rPr>
        <w:t xml:space="preserve"> فرهنگ غنی خود مردم است که باید فعال باشد و جلوی این </w:t>
      </w:r>
      <w:r w:rsidR="00085E30">
        <w:rPr>
          <w:rFonts w:ascii="IRBadr" w:hAnsi="IRBadr" w:cs="IRBadr"/>
          <w:sz w:val="32"/>
          <w:szCs w:val="32"/>
          <w:rtl/>
        </w:rPr>
        <w:t>آسیب‌ها</w:t>
      </w:r>
      <w:r w:rsidRPr="006501FE">
        <w:rPr>
          <w:rFonts w:ascii="IRBadr" w:hAnsi="IRBadr" w:cs="IRBadr"/>
          <w:sz w:val="32"/>
          <w:szCs w:val="32"/>
          <w:rtl/>
        </w:rPr>
        <w:t xml:space="preserve"> را بگیرد.</w:t>
      </w:r>
    </w:p>
    <w:p w:rsidR="000A2504" w:rsidRPr="006501FE" w:rsidRDefault="000A2504" w:rsidP="006501FE">
      <w:pPr>
        <w:pStyle w:val="3"/>
        <w:spacing w:line="276" w:lineRule="auto"/>
        <w:ind w:firstLine="0"/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lastRenderedPageBreak/>
        <w:t>5. لزوم توجه به مقوله جمعیت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نکته سوم روز جهانی جمعیت است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جمعیت امروز </w:t>
      </w:r>
      <w:r w:rsidR="009F364F">
        <w:rPr>
          <w:rFonts w:ascii="IRBadr" w:hAnsi="IRBadr" w:cs="IRBadr"/>
          <w:sz w:val="32"/>
          <w:szCs w:val="32"/>
          <w:rtl/>
        </w:rPr>
        <w:t>همان‌طور</w:t>
      </w:r>
      <w:r w:rsidRPr="006501FE">
        <w:rPr>
          <w:rFonts w:ascii="IRBadr" w:hAnsi="IRBadr" w:cs="IRBadr"/>
          <w:sz w:val="32"/>
          <w:szCs w:val="32"/>
          <w:rtl/>
        </w:rPr>
        <w:t xml:space="preserve"> که بارها گفته شده است وزن</w:t>
      </w:r>
      <w:r w:rsidR="000A2504" w:rsidRPr="006501FE">
        <w:rPr>
          <w:rFonts w:ascii="IRBadr" w:hAnsi="IRBadr" w:cs="IRBadr"/>
          <w:sz w:val="32"/>
          <w:szCs w:val="32"/>
          <w:rtl/>
        </w:rPr>
        <w:t>ه سنگینی برای ارتقاء و امنیت</w:t>
      </w:r>
      <w:r w:rsidRPr="006501FE">
        <w:rPr>
          <w:rFonts w:ascii="IRBadr" w:hAnsi="IRBadr" w:cs="IRBadr"/>
          <w:sz w:val="32"/>
          <w:szCs w:val="32"/>
          <w:rtl/>
        </w:rPr>
        <w:t xml:space="preserve"> جامعه </w:t>
      </w:r>
      <w:r w:rsidR="009F364F">
        <w:rPr>
          <w:rFonts w:ascii="IRBadr" w:hAnsi="IRBadr" w:cs="IRBadr"/>
          <w:sz w:val="32"/>
          <w:szCs w:val="32"/>
          <w:rtl/>
        </w:rPr>
        <w:t>به‌حساب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آ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د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ما در شرایط خوبی به لحاظ رشد جمعیت نیستیم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رشد جمعیت یک و نیم درصد که میانگین کشوری است معنایش این است که 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این رشد </w:t>
      </w:r>
      <w:r w:rsidRPr="006501FE">
        <w:rPr>
          <w:rFonts w:ascii="IRBadr" w:hAnsi="IRBadr" w:cs="IRBadr"/>
          <w:sz w:val="32"/>
          <w:szCs w:val="32"/>
          <w:rtl/>
        </w:rPr>
        <w:t>جمعیت</w:t>
      </w:r>
      <w:r w:rsidR="000A2504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جایگزین جمعیت فعلی ن</w:t>
      </w:r>
      <w:r w:rsidR="009F364F">
        <w:rPr>
          <w:rFonts w:ascii="IRBadr" w:hAnsi="IRBadr" w:cs="IRBadr"/>
          <w:sz w:val="32"/>
          <w:szCs w:val="32"/>
          <w:rtl/>
        </w:rPr>
        <w:t>می‌شود</w:t>
      </w:r>
      <w:r w:rsidRPr="006501FE">
        <w:rPr>
          <w:rFonts w:ascii="IRBadr" w:hAnsi="IRBadr" w:cs="IRBadr"/>
          <w:sz w:val="32"/>
          <w:szCs w:val="32"/>
          <w:rtl/>
        </w:rPr>
        <w:t xml:space="preserve"> و اگر رشد جمعیت کمتر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از 1/2 باشد</w:t>
      </w:r>
      <w:r w:rsidRPr="006501FE">
        <w:rPr>
          <w:rFonts w:ascii="IRBadr" w:hAnsi="IRBadr" w:cs="IRBadr"/>
          <w:sz w:val="32"/>
          <w:szCs w:val="32"/>
          <w:rtl/>
        </w:rPr>
        <w:t xml:space="preserve"> جمعیت جایگزین نداریم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لذا شرایط مناسبی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>از این جهت نیست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حالا ما رشد 4 یا 5 درصد که </w:t>
      </w:r>
      <w:r w:rsidR="00085E30">
        <w:rPr>
          <w:rFonts w:ascii="IRBadr" w:hAnsi="IRBadr" w:cs="IRBadr"/>
          <w:sz w:val="32"/>
          <w:szCs w:val="32"/>
          <w:rtl/>
        </w:rPr>
        <w:t>نمی‌گوییم</w:t>
      </w:r>
      <w:r w:rsidR="000A2504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یک رشد معقول و متوازن </w:t>
      </w:r>
      <w:r w:rsidR="00085E30">
        <w:rPr>
          <w:rFonts w:ascii="IRBadr" w:hAnsi="IRBadr" w:cs="IRBadr"/>
          <w:sz w:val="32"/>
          <w:szCs w:val="32"/>
          <w:rtl/>
        </w:rPr>
        <w:t>می‌گوییم</w:t>
      </w:r>
      <w:r w:rsidRPr="006501FE">
        <w:rPr>
          <w:rFonts w:ascii="IRBadr" w:hAnsi="IRBadr" w:cs="IRBadr"/>
          <w:sz w:val="32"/>
          <w:szCs w:val="32"/>
          <w:rtl/>
        </w:rPr>
        <w:t xml:space="preserve"> که اگر نباشد قدرت اجتماعی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، </w:t>
      </w:r>
      <w:r w:rsidR="00085E30">
        <w:rPr>
          <w:rFonts w:ascii="IRBadr" w:hAnsi="IRBadr" w:cs="IRBadr"/>
          <w:sz w:val="32"/>
          <w:szCs w:val="32"/>
          <w:rtl/>
        </w:rPr>
        <w:t>اقتصادی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و سیاسی ما به هم  </w:t>
      </w:r>
      <w:r w:rsidRPr="006501FE">
        <w:rPr>
          <w:rFonts w:ascii="IRBadr" w:hAnsi="IRBadr" w:cs="IRBadr"/>
          <w:sz w:val="32"/>
          <w:szCs w:val="32"/>
          <w:rtl/>
        </w:rPr>
        <w:t xml:space="preserve">کاهش پیدا </w:t>
      </w:r>
      <w:r w:rsidR="00085E30">
        <w:rPr>
          <w:rFonts w:ascii="IRBadr" w:hAnsi="IRBadr" w:cs="IRBadr"/>
          <w:sz w:val="32"/>
          <w:szCs w:val="32"/>
          <w:rtl/>
        </w:rPr>
        <w:t>می‌کند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فلذا بحث جمعیت در آن حد یک شاخص و </w:t>
      </w:r>
      <w:r w:rsidR="00085E30">
        <w:rPr>
          <w:rFonts w:ascii="IRBadr" w:hAnsi="IRBadr" w:cs="IRBadr"/>
          <w:sz w:val="32"/>
          <w:szCs w:val="32"/>
          <w:rtl/>
        </w:rPr>
        <w:t>مؤلفه</w:t>
      </w:r>
      <w:r w:rsidRPr="006501FE">
        <w:rPr>
          <w:rFonts w:ascii="IRBadr" w:hAnsi="IRBadr" w:cs="IRBadr"/>
          <w:sz w:val="32"/>
          <w:szCs w:val="32"/>
          <w:rtl/>
        </w:rPr>
        <w:t xml:space="preserve"> مهم برای اقتدار اجتماعی</w:t>
      </w:r>
      <w:r w:rsidR="000A2504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سیاسی و حتی اقتصادی ما است</w:t>
      </w:r>
      <w:r w:rsidR="000A2504" w:rsidRPr="006501FE">
        <w:rPr>
          <w:rFonts w:ascii="IRBadr" w:hAnsi="IRBadr" w:cs="IRBadr"/>
          <w:sz w:val="32"/>
          <w:szCs w:val="32"/>
          <w:rtl/>
        </w:rPr>
        <w:t>. نیرو</w:t>
      </w:r>
      <w:r w:rsidRPr="006501FE">
        <w:rPr>
          <w:rFonts w:ascii="IRBadr" w:hAnsi="IRBadr" w:cs="IRBadr"/>
          <w:sz w:val="32"/>
          <w:szCs w:val="32"/>
          <w:rtl/>
        </w:rPr>
        <w:t>ی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>قوی</w:t>
      </w:r>
      <w:r w:rsidR="000A2504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خوش‌فکر</w:t>
      </w:r>
      <w:r w:rsidRPr="006501FE">
        <w:rPr>
          <w:rFonts w:ascii="IRBadr" w:hAnsi="IRBadr" w:cs="IRBadr"/>
          <w:sz w:val="32"/>
          <w:szCs w:val="32"/>
          <w:rtl/>
        </w:rPr>
        <w:t xml:space="preserve"> و جوان که بیاید خودش را ه 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را </w:t>
      </w:r>
      <w:r w:rsidRPr="006501FE">
        <w:rPr>
          <w:rFonts w:ascii="IRBadr" w:hAnsi="IRBadr" w:cs="IRBadr"/>
          <w:sz w:val="32"/>
          <w:szCs w:val="32"/>
          <w:rtl/>
        </w:rPr>
        <w:t xml:space="preserve">برای پیشرفت فراهم </w:t>
      </w:r>
      <w:r w:rsidR="00085E30">
        <w:rPr>
          <w:rFonts w:ascii="IRBadr" w:hAnsi="IRBadr" w:cs="IRBadr"/>
          <w:sz w:val="32"/>
          <w:szCs w:val="32"/>
          <w:rtl/>
        </w:rPr>
        <w:t>می‌کند</w:t>
      </w:r>
      <w:r w:rsidRPr="006501FE">
        <w:rPr>
          <w:rFonts w:ascii="IRBadr" w:hAnsi="IRBadr" w:cs="IRBadr"/>
          <w:sz w:val="32"/>
          <w:szCs w:val="32"/>
          <w:rtl/>
        </w:rPr>
        <w:t xml:space="preserve">. </w:t>
      </w:r>
    </w:p>
    <w:p w:rsidR="000A2504" w:rsidRPr="006501FE" w:rsidRDefault="000A2504" w:rsidP="006501FE">
      <w:pPr>
        <w:pStyle w:val="3"/>
        <w:spacing w:line="276" w:lineRule="auto"/>
        <w:ind w:firstLine="0"/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>6. محکومیت حمایت فرانسه و استکبار از منافقین</w:t>
      </w:r>
    </w:p>
    <w:p w:rsidR="000A2504" w:rsidRPr="006501FE" w:rsidRDefault="000A2504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حمایت دولت فرانسه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و امریکا از تجمع بسیار </w:t>
      </w:r>
      <w:r w:rsidR="00085E30">
        <w:rPr>
          <w:rFonts w:ascii="IRBadr" w:hAnsi="IRBadr" w:cs="IRBadr"/>
          <w:sz w:val="32"/>
          <w:szCs w:val="32"/>
          <w:rtl/>
        </w:rPr>
        <w:t>نفرت‌انگ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ز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منافقین است که هر ساله برگزار </w:t>
      </w:r>
      <w:r w:rsidR="009F364F">
        <w:rPr>
          <w:rFonts w:ascii="IRBadr" w:hAnsi="IRBadr" w:cs="IRBadr"/>
          <w:sz w:val="32"/>
          <w:szCs w:val="32"/>
          <w:rtl/>
        </w:rPr>
        <w:t>می‌شود</w:t>
      </w:r>
      <w:r w:rsidRPr="006501FE">
        <w:rPr>
          <w:rFonts w:ascii="IRBadr" w:hAnsi="IRBadr" w:cs="IRBadr"/>
          <w:sz w:val="32"/>
          <w:szCs w:val="32"/>
          <w:rtl/>
        </w:rPr>
        <w:t xml:space="preserve"> را داشتیم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. </w:t>
      </w:r>
      <w:r w:rsidR="00085E30">
        <w:rPr>
          <w:rFonts w:ascii="IRBadr" w:hAnsi="IRBadr" w:cs="IRBadr"/>
          <w:sz w:val="32"/>
          <w:szCs w:val="32"/>
          <w:rtl/>
        </w:rPr>
        <w:t>حقیقتاً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این یک نقطه سیاه و تاریک در پرونده این </w:t>
      </w:r>
      <w:r w:rsidR="00085E30">
        <w:rPr>
          <w:rFonts w:ascii="IRBadr" w:hAnsi="IRBadr" w:cs="IRBadr"/>
          <w:sz w:val="32"/>
          <w:szCs w:val="32"/>
          <w:rtl/>
        </w:rPr>
        <w:t>دولت‌ها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ثبت شده است و یکی از نمادهای 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ک‌جانبه‌گرا</w:t>
      </w:r>
      <w:r w:rsidR="00085E30">
        <w:rPr>
          <w:rFonts w:ascii="IRBadr" w:hAnsi="IRBadr" w:cs="IRBadr" w:hint="cs"/>
          <w:sz w:val="32"/>
          <w:szCs w:val="32"/>
          <w:rtl/>
        </w:rPr>
        <w:t>یی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ب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توجه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به یک منطق درست در معاملات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با مسائل جهانی است ک</w:t>
      </w:r>
      <w:r w:rsidRPr="006501FE">
        <w:rPr>
          <w:rFonts w:ascii="IRBadr" w:hAnsi="IRBadr" w:cs="IRBadr"/>
          <w:sz w:val="32"/>
          <w:szCs w:val="32"/>
          <w:rtl/>
        </w:rPr>
        <w:t>ه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غرب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مبتلا به </w:t>
      </w:r>
      <w:r w:rsidR="00085E30">
        <w:rPr>
          <w:rFonts w:ascii="IRBadr" w:hAnsi="IRBadr" w:cs="IRBadr"/>
          <w:sz w:val="32"/>
          <w:szCs w:val="32"/>
          <w:rtl/>
        </w:rPr>
        <w:t>آن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هستند و </w:t>
      </w:r>
      <w:r w:rsidR="00085E30">
        <w:rPr>
          <w:rFonts w:ascii="IRBadr" w:hAnsi="IRBadr" w:cs="IRBadr"/>
          <w:sz w:val="32"/>
          <w:szCs w:val="32"/>
          <w:rtl/>
        </w:rPr>
        <w:t>حتماً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از این ناحیه ضربه خواهند خورد</w:t>
      </w:r>
      <w:r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</w:p>
    <w:p w:rsidR="000A2504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شما معیارهای دوگانه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و</w:t>
      </w:r>
      <w:r w:rsidRPr="006501FE">
        <w:rPr>
          <w:rFonts w:ascii="IRBadr" w:hAnsi="IRBadr" w:cs="IRBadr"/>
          <w:sz w:val="32"/>
          <w:szCs w:val="32"/>
          <w:rtl/>
        </w:rPr>
        <w:t xml:space="preserve"> تفسیرهای غلط در قوانین </w:t>
      </w:r>
      <w:r w:rsidR="00085E30">
        <w:rPr>
          <w:rFonts w:ascii="IRBadr" w:hAnsi="IRBadr" w:cs="IRBadr"/>
          <w:sz w:val="32"/>
          <w:szCs w:val="32"/>
          <w:rtl/>
        </w:rPr>
        <w:t>بین‌المللی</w:t>
      </w:r>
      <w:r w:rsidRPr="006501FE">
        <w:rPr>
          <w:rFonts w:ascii="IRBadr" w:hAnsi="IRBadr" w:cs="IRBadr"/>
          <w:sz w:val="32"/>
          <w:szCs w:val="32"/>
          <w:rtl/>
        </w:rPr>
        <w:t xml:space="preserve"> را نگاه کنید</w:t>
      </w:r>
      <w:r w:rsidR="000A2504" w:rsidRPr="006501FE">
        <w:rPr>
          <w:rFonts w:ascii="IRBadr" w:hAnsi="IRBadr" w:cs="IRBadr"/>
          <w:sz w:val="32"/>
          <w:szCs w:val="32"/>
          <w:rtl/>
        </w:rPr>
        <w:t>: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</w:p>
    <w:p w:rsidR="000A2504" w:rsidRPr="006501FE" w:rsidRDefault="000A2504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الف. </w:t>
      </w:r>
      <w:r w:rsidR="00085E30">
        <w:rPr>
          <w:rFonts w:ascii="IRBadr" w:hAnsi="IRBadr" w:cs="IRBadr"/>
          <w:sz w:val="32"/>
          <w:szCs w:val="32"/>
          <w:rtl/>
        </w:rPr>
        <w:t>فلسطینی‌ها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که از سرزمین خودشان دفاع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تروریست هستند</w:t>
      </w:r>
      <w:r w:rsidRPr="006501FE">
        <w:rPr>
          <w:rFonts w:ascii="IRBadr" w:hAnsi="IRBadr" w:cs="IRBadr"/>
          <w:sz w:val="32"/>
          <w:szCs w:val="32"/>
          <w:rtl/>
        </w:rPr>
        <w:t>؛</w:t>
      </w:r>
    </w:p>
    <w:p w:rsidR="000A2504" w:rsidRPr="006501FE" w:rsidRDefault="000A2504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ب.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لبنانی‌های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مدافع استقلال سرزمینی خودشان در فهرست تروریستی قرار </w:t>
      </w:r>
      <w:r w:rsidR="00085E30">
        <w:rPr>
          <w:rFonts w:ascii="IRBadr" w:hAnsi="IRBadr" w:cs="IRBadr"/>
          <w:sz w:val="32"/>
          <w:szCs w:val="32"/>
          <w:rtl/>
        </w:rPr>
        <w:t>می‌گیرند</w:t>
      </w:r>
      <w:r w:rsidRPr="006501FE">
        <w:rPr>
          <w:rFonts w:ascii="IRBadr" w:hAnsi="IRBadr" w:cs="IRBadr"/>
          <w:sz w:val="32"/>
          <w:szCs w:val="32"/>
          <w:rtl/>
        </w:rPr>
        <w:t>؛</w:t>
      </w:r>
    </w:p>
    <w:p w:rsidR="000A2504" w:rsidRPr="006501FE" w:rsidRDefault="000A2504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ج.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یمنی‌هایی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که در برابر اشغال بیگانه مقاومت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تروریست </w:t>
      </w:r>
      <w:r w:rsidR="009F364F">
        <w:rPr>
          <w:rFonts w:ascii="IRBadr" w:hAnsi="IRBadr" w:cs="IRBadr"/>
          <w:sz w:val="32"/>
          <w:szCs w:val="32"/>
          <w:rtl/>
        </w:rPr>
        <w:t>به‌حساب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می‌آیند</w:t>
      </w:r>
      <w:r w:rsidRPr="006501FE">
        <w:rPr>
          <w:rFonts w:ascii="IRBadr" w:hAnsi="IRBadr" w:cs="IRBadr"/>
          <w:sz w:val="32"/>
          <w:szCs w:val="32"/>
          <w:rtl/>
        </w:rPr>
        <w:t>؛</w:t>
      </w:r>
    </w:p>
    <w:p w:rsidR="000A2504" w:rsidRPr="006501FE" w:rsidRDefault="000A2504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د. مردم و دولت سوریه و </w:t>
      </w:r>
      <w:r w:rsidR="00085E30">
        <w:rPr>
          <w:rFonts w:ascii="IRBadr" w:hAnsi="IRBadr" w:cs="IRBadr"/>
          <w:sz w:val="32"/>
          <w:szCs w:val="32"/>
          <w:rtl/>
        </w:rPr>
        <w:t>گروه‌هایی</w:t>
      </w:r>
      <w:r w:rsidRPr="006501FE">
        <w:rPr>
          <w:rFonts w:ascii="IRBadr" w:hAnsi="IRBadr" w:cs="IRBadr"/>
          <w:sz w:val="32"/>
          <w:szCs w:val="32"/>
          <w:rtl/>
        </w:rPr>
        <w:t xml:space="preserve"> که در عراق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کشورهای دیگر هستند </w:t>
      </w:r>
      <w:r w:rsidR="00085E30">
        <w:rPr>
          <w:rFonts w:ascii="IRBadr" w:hAnsi="IRBadr" w:cs="IRBadr"/>
          <w:sz w:val="32"/>
          <w:szCs w:val="32"/>
          <w:rtl/>
        </w:rPr>
        <w:t>به‌عنوان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تروریست </w:t>
      </w:r>
      <w:r w:rsidR="009F364F">
        <w:rPr>
          <w:rFonts w:ascii="IRBadr" w:hAnsi="IRBadr" w:cs="IRBadr"/>
          <w:sz w:val="32"/>
          <w:szCs w:val="32"/>
          <w:rtl/>
        </w:rPr>
        <w:t>به‌حساب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می‌آیند</w:t>
      </w:r>
    </w:p>
    <w:p w:rsidR="000A2504" w:rsidRPr="006501FE" w:rsidRDefault="000A2504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lastRenderedPageBreak/>
        <w:t>و...</w:t>
      </w:r>
    </w:p>
    <w:p w:rsidR="000A2504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فهرست </w:t>
      </w:r>
      <w:r w:rsidR="00085E30">
        <w:rPr>
          <w:rFonts w:ascii="IRBadr" w:hAnsi="IRBadr" w:cs="IRBadr"/>
          <w:sz w:val="32"/>
          <w:szCs w:val="32"/>
          <w:rtl/>
        </w:rPr>
        <w:t>آمریکایی‌ها</w:t>
      </w:r>
      <w:r w:rsidRPr="006501FE">
        <w:rPr>
          <w:rFonts w:ascii="IRBadr" w:hAnsi="IRBadr" w:cs="IRBadr"/>
          <w:sz w:val="32"/>
          <w:szCs w:val="32"/>
          <w:rtl/>
        </w:rPr>
        <w:t xml:space="preserve"> و بعض </w:t>
      </w:r>
      <w:r w:rsidR="00085E30">
        <w:rPr>
          <w:rFonts w:ascii="IRBadr" w:hAnsi="IRBadr" w:cs="IRBadr"/>
          <w:sz w:val="32"/>
          <w:szCs w:val="32"/>
          <w:rtl/>
        </w:rPr>
        <w:t>اروپایی‌ها</w:t>
      </w:r>
      <w:r w:rsidRPr="006501FE">
        <w:rPr>
          <w:rFonts w:ascii="IRBadr" w:hAnsi="IRBadr" w:cs="IRBadr"/>
          <w:sz w:val="32"/>
          <w:szCs w:val="32"/>
          <w:rtl/>
        </w:rPr>
        <w:t xml:space="preserve"> را نگاه کنید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خیلی عجیب است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</w:p>
    <w:p w:rsidR="00AA23C5" w:rsidRPr="006501FE" w:rsidRDefault="006501FE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 xml:space="preserve"> در </w:t>
      </w:r>
      <w:r w:rsidR="008C26BF" w:rsidRPr="006501FE">
        <w:rPr>
          <w:rFonts w:ascii="IRBadr" w:hAnsi="IRBadr" w:cs="IRBadr"/>
          <w:sz w:val="32"/>
          <w:szCs w:val="32"/>
          <w:rtl/>
        </w:rPr>
        <w:t>طرف</w:t>
      </w:r>
      <w:r>
        <w:rPr>
          <w:rFonts w:ascii="IRBadr" w:hAnsi="IRBadr" w:cs="IRBadr" w:hint="cs"/>
          <w:sz w:val="32"/>
          <w:szCs w:val="32"/>
          <w:rtl/>
        </w:rPr>
        <w:t xml:space="preserve"> دیگر</w:t>
      </w:r>
      <w:r w:rsidR="00AA23C5" w:rsidRPr="006501FE">
        <w:rPr>
          <w:rFonts w:ascii="IRBadr" w:hAnsi="IRBadr" w:cs="IRBadr"/>
          <w:sz w:val="32"/>
          <w:szCs w:val="32"/>
          <w:rtl/>
        </w:rPr>
        <w:t>:</w:t>
      </w:r>
    </w:p>
    <w:p w:rsidR="004D67B5" w:rsidRPr="006501FE" w:rsidRDefault="00AA23C5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الف.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منافقینی که به خود </w:t>
      </w:r>
      <w:r w:rsidR="00085E30">
        <w:rPr>
          <w:rFonts w:ascii="IRBadr" w:hAnsi="IRBadr" w:cs="IRBadr"/>
          <w:sz w:val="32"/>
          <w:szCs w:val="32"/>
          <w:rtl/>
        </w:rPr>
        <w:t>آمریکایی‌ها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اروپایی‌ها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هم 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وقتی کار دستشان بود </w:t>
      </w:r>
      <w:r w:rsidR="008C26BF" w:rsidRPr="006501FE">
        <w:rPr>
          <w:rFonts w:ascii="IRBadr" w:hAnsi="IRBadr" w:cs="IRBadr"/>
          <w:sz w:val="32"/>
          <w:szCs w:val="32"/>
          <w:rtl/>
        </w:rPr>
        <w:t>رحم نکردند</w:t>
      </w:r>
      <w:r w:rsidR="000A2504"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17 هزار نفر را در ایران ترور کردند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ن‌ها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سالانه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اجلاس مهم دارند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و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آمریکایی‌ها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اروپایی‌ها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از </w:t>
      </w:r>
      <w:r w:rsidR="00085E30">
        <w:rPr>
          <w:rFonts w:ascii="IRBadr" w:hAnsi="IRBadr" w:cs="IRBadr"/>
          <w:sz w:val="32"/>
          <w:szCs w:val="32"/>
          <w:rtl/>
        </w:rPr>
        <w:t>آن‌ها حمایت می‌کنند</w:t>
      </w:r>
      <w:r w:rsidR="000A2504"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وقتی هم </w:t>
      </w:r>
      <w:r w:rsidR="00085E30">
        <w:rPr>
          <w:rFonts w:ascii="IRBadr" w:hAnsi="IRBadr" w:cs="IRBadr"/>
          <w:sz w:val="32"/>
          <w:szCs w:val="32"/>
          <w:rtl/>
        </w:rPr>
        <w:t>به‌عنوان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گروه منفور 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از عراق اخراج شدند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="000A2504" w:rsidRPr="006501FE">
        <w:rPr>
          <w:rFonts w:ascii="IRBadr" w:hAnsi="IRBadr" w:cs="IRBadr"/>
          <w:sz w:val="32"/>
          <w:szCs w:val="32"/>
          <w:rtl/>
        </w:rPr>
        <w:t xml:space="preserve"> را در آ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لبانی و جاهای مختلف جا </w:t>
      </w:r>
      <w:r w:rsidR="000A2504" w:rsidRPr="006501FE">
        <w:rPr>
          <w:rFonts w:ascii="IRBadr" w:hAnsi="IRBadr" w:cs="IRBadr"/>
          <w:sz w:val="32"/>
          <w:szCs w:val="32"/>
          <w:rtl/>
        </w:rPr>
        <w:t>دادند.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</w:p>
    <w:p w:rsidR="005442B3" w:rsidRPr="006501FE" w:rsidRDefault="004D67B5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ب.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دست حمایتی </w:t>
      </w:r>
      <w:r w:rsidR="009F364F">
        <w:rPr>
          <w:rFonts w:ascii="IRBadr" w:hAnsi="IRBadr" w:cs="IRBadr"/>
          <w:sz w:val="32"/>
          <w:szCs w:val="32"/>
          <w:rtl/>
        </w:rPr>
        <w:t>کاملاً</w:t>
      </w:r>
      <w:r w:rsidRPr="006501FE">
        <w:rPr>
          <w:rFonts w:ascii="IRBadr" w:hAnsi="IRBadr" w:cs="IRBadr"/>
          <w:sz w:val="32"/>
          <w:szCs w:val="32"/>
          <w:rtl/>
        </w:rPr>
        <w:t xml:space="preserve"> مهربانانه بر سر یک مشت تروریست </w:t>
      </w:r>
      <w:r w:rsidR="00085E30">
        <w:rPr>
          <w:rFonts w:ascii="IRBadr" w:hAnsi="IRBadr" w:cs="IRBadr"/>
          <w:sz w:val="32"/>
          <w:szCs w:val="32"/>
          <w:rtl/>
        </w:rPr>
        <w:t>خون‌آشام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 xml:space="preserve">(داعش)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که هیچ منطقی را </w:t>
      </w:r>
      <w:r w:rsidR="00085E30">
        <w:rPr>
          <w:rFonts w:ascii="IRBadr" w:hAnsi="IRBadr" w:cs="IRBadr"/>
          <w:sz w:val="32"/>
          <w:szCs w:val="32"/>
          <w:rtl/>
        </w:rPr>
        <w:t>نمی‌فهمند</w:t>
      </w:r>
      <w:r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ده‌ها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نمونه و کد داریم که خود </w:t>
      </w:r>
      <w:r w:rsidR="00085E30">
        <w:rPr>
          <w:rFonts w:ascii="IRBadr" w:hAnsi="IRBadr" w:cs="IRBadr"/>
          <w:sz w:val="32"/>
          <w:szCs w:val="32"/>
          <w:rtl/>
        </w:rPr>
        <w:t>آمریکایی‌ها</w:t>
      </w:r>
      <w:r w:rsidR="005442B3"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داعش را هم ساختند و هم به جان مردم انداختند</w:t>
      </w:r>
      <w:r w:rsidR="005442B3" w:rsidRPr="006501FE">
        <w:rPr>
          <w:rFonts w:ascii="IRBadr" w:hAnsi="IRBadr" w:cs="IRBadr"/>
          <w:sz w:val="32"/>
          <w:szCs w:val="32"/>
          <w:rtl/>
        </w:rPr>
        <w:t>.</w:t>
      </w:r>
    </w:p>
    <w:p w:rsidR="005442B3" w:rsidRPr="006501FE" w:rsidRDefault="005442B3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ج. </w:t>
      </w:r>
      <w:r w:rsidR="008C26BF" w:rsidRPr="006501FE">
        <w:rPr>
          <w:rFonts w:ascii="IRBadr" w:hAnsi="IRBadr" w:cs="IRBadr"/>
          <w:sz w:val="32"/>
          <w:szCs w:val="32"/>
          <w:rtl/>
        </w:rPr>
        <w:t>طالبان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داعش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القاعده و </w:t>
      </w:r>
      <w:r w:rsidR="00085E30">
        <w:rPr>
          <w:rFonts w:ascii="IRBadr" w:hAnsi="IRBadr" w:cs="IRBadr"/>
          <w:sz w:val="32"/>
          <w:szCs w:val="32"/>
          <w:rtl/>
        </w:rPr>
        <w:t>گروه‌های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زیادی که</w:t>
      </w:r>
      <w:r w:rsidRPr="006501FE">
        <w:rPr>
          <w:rFonts w:ascii="IRBadr" w:hAnsi="IRBadr" w:cs="IRBadr"/>
          <w:sz w:val="32"/>
          <w:szCs w:val="32"/>
          <w:rtl/>
        </w:rPr>
        <w:t xml:space="preserve"> تا </w:t>
      </w:r>
      <w:r w:rsidR="00085E30">
        <w:rPr>
          <w:rFonts w:ascii="IRBadr" w:hAnsi="IRBadr" w:cs="IRBadr"/>
          <w:sz w:val="32"/>
          <w:szCs w:val="32"/>
          <w:rtl/>
        </w:rPr>
        <w:t>نزدیکی‌های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بغداد رفتند و نزدیک بود </w:t>
      </w:r>
      <w:r w:rsidR="008C26BF" w:rsidRPr="006501FE">
        <w:rPr>
          <w:rFonts w:ascii="IRBadr" w:hAnsi="IRBadr" w:cs="IRBadr"/>
          <w:sz w:val="32"/>
          <w:szCs w:val="32"/>
          <w:rtl/>
        </w:rPr>
        <w:t>بغداد</w:t>
      </w:r>
      <w:r w:rsidRPr="006501FE">
        <w:rPr>
          <w:rFonts w:ascii="IRBadr" w:hAnsi="IRBadr" w:cs="IRBadr"/>
          <w:sz w:val="32"/>
          <w:szCs w:val="32"/>
          <w:rtl/>
        </w:rPr>
        <w:t xml:space="preserve"> سقوط کند و </w:t>
      </w:r>
      <w:r w:rsidR="008C26BF" w:rsidRPr="006501FE">
        <w:rPr>
          <w:rFonts w:ascii="IRBadr" w:hAnsi="IRBadr" w:cs="IRBadr"/>
          <w:sz w:val="32"/>
          <w:szCs w:val="32"/>
          <w:rtl/>
        </w:rPr>
        <w:t>ایران رفت جلوی سقوط یک ملت را گرفت</w:t>
      </w:r>
      <w:r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اسنادی است که </w:t>
      </w:r>
      <w:r w:rsidR="00085E30">
        <w:rPr>
          <w:rFonts w:ascii="IRBadr" w:hAnsi="IRBadr" w:cs="IRBadr"/>
          <w:sz w:val="32"/>
          <w:szCs w:val="32"/>
          <w:rtl/>
        </w:rPr>
        <w:t>آمریکایی‌ها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نمی‌گذاشتند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که خود </w:t>
      </w:r>
      <w:r w:rsidR="00085E30">
        <w:rPr>
          <w:rFonts w:ascii="IRBadr" w:hAnsi="IRBadr" w:cs="IRBadr"/>
          <w:sz w:val="32"/>
          <w:szCs w:val="32"/>
          <w:rtl/>
        </w:rPr>
        <w:t>عراقی‌ها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بیایند و دفاع کنند. </w:t>
      </w:r>
    </w:p>
    <w:p w:rsidR="005442B3" w:rsidRPr="006501FE" w:rsidRDefault="005442B3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د.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جبهه النصره </w:t>
      </w:r>
    </w:p>
    <w:p w:rsidR="005442B3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و ... </w:t>
      </w:r>
    </w:p>
    <w:p w:rsidR="008C26BF" w:rsidRPr="006501FE" w:rsidRDefault="005442B3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ایران،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حماس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حزب‌الله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یمن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مردم سوریه و مقاومان</w:t>
      </w:r>
      <w:r w:rsidRPr="006501FE">
        <w:rPr>
          <w:rFonts w:ascii="IRBadr" w:hAnsi="IRBadr" w:cs="IRBadr"/>
          <w:sz w:val="32"/>
          <w:szCs w:val="32"/>
          <w:rtl/>
        </w:rPr>
        <w:t xml:space="preserve"> در برابر تعدی ستمگران و متجاوزان</w:t>
      </w:r>
      <w:r w:rsidR="00D15C03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تروریسم </w:t>
      </w:r>
      <w:r w:rsidR="00D15C03" w:rsidRPr="006501FE">
        <w:rPr>
          <w:rFonts w:ascii="IRBadr" w:hAnsi="IRBadr" w:cs="IRBadr"/>
          <w:sz w:val="32"/>
          <w:szCs w:val="32"/>
          <w:rtl/>
        </w:rPr>
        <w:t xml:space="preserve">نامیده </w:t>
      </w:r>
      <w:r w:rsidR="00085E30">
        <w:rPr>
          <w:rFonts w:ascii="IRBadr" w:hAnsi="IRBadr" w:cs="IRBadr"/>
          <w:sz w:val="32"/>
          <w:szCs w:val="32"/>
          <w:rtl/>
        </w:rPr>
        <w:t>می‌شوند</w:t>
      </w:r>
      <w:r w:rsidR="00D15C03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و در مقابل آن </w:t>
      </w:r>
      <w:r w:rsidR="00085E30">
        <w:rPr>
          <w:rFonts w:ascii="IRBadr" w:hAnsi="IRBadr" w:cs="IRBadr"/>
          <w:sz w:val="32"/>
          <w:szCs w:val="32"/>
          <w:rtl/>
        </w:rPr>
        <w:t>تروریست‌های</w:t>
      </w:r>
      <w:r w:rsidR="00D15C03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خون‌آشام</w:t>
      </w:r>
      <w:r w:rsidR="00D15C03" w:rsidRPr="006501FE">
        <w:rPr>
          <w:rFonts w:ascii="IRBadr" w:hAnsi="IRBadr" w:cs="IRBadr"/>
          <w:sz w:val="32"/>
          <w:szCs w:val="32"/>
          <w:rtl/>
        </w:rPr>
        <w:t>، بچ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ه لوث این مستکبران عالم و </w:t>
      </w:r>
      <w:r w:rsidR="00085E30">
        <w:rPr>
          <w:rFonts w:ascii="IRBadr" w:hAnsi="IRBadr" w:cs="IRBadr"/>
          <w:sz w:val="32"/>
          <w:szCs w:val="32"/>
          <w:rtl/>
        </w:rPr>
        <w:t>تحت‌الحمایه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9F364F">
        <w:rPr>
          <w:rFonts w:ascii="IRBadr" w:hAnsi="IRBadr" w:cs="IRBadr"/>
          <w:sz w:val="32"/>
          <w:szCs w:val="32"/>
          <w:rtl/>
        </w:rPr>
        <w:t>آن‌ها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قرار </w:t>
      </w:r>
      <w:r w:rsidR="00085E30">
        <w:rPr>
          <w:rFonts w:ascii="IRBadr" w:hAnsi="IRBadr" w:cs="IRBadr"/>
          <w:sz w:val="32"/>
          <w:szCs w:val="32"/>
          <w:rtl/>
        </w:rPr>
        <w:t>می‌گیرند</w:t>
      </w:r>
      <w:r w:rsidR="00D15C03"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این </w:t>
      </w:r>
      <w:r w:rsidR="00085E30">
        <w:rPr>
          <w:rFonts w:ascii="IRBadr" w:hAnsi="IRBadr" w:cs="IRBadr"/>
          <w:sz w:val="32"/>
          <w:szCs w:val="32"/>
          <w:rtl/>
        </w:rPr>
        <w:t>نفرت‌انگیزترین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پرونده سیاسی امروز مستکبران عالم است و </w:t>
      </w:r>
      <w:r w:rsidR="00085E30">
        <w:rPr>
          <w:rFonts w:ascii="IRBadr" w:hAnsi="IRBadr" w:cs="IRBadr"/>
          <w:sz w:val="32"/>
          <w:szCs w:val="32"/>
          <w:rtl/>
        </w:rPr>
        <w:t>مهم‌تر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ن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نشانه نقض حقوق بشر در ابعاد وسیع </w:t>
      </w:r>
      <w:r w:rsidR="00085E30">
        <w:rPr>
          <w:rFonts w:ascii="IRBadr" w:hAnsi="IRBadr" w:cs="IRBadr"/>
          <w:sz w:val="32"/>
          <w:szCs w:val="32"/>
          <w:rtl/>
        </w:rPr>
        <w:t>بین‌المللی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توسط </w:t>
      </w:r>
      <w:r w:rsidR="00D15C03" w:rsidRPr="006501FE">
        <w:rPr>
          <w:rFonts w:ascii="IRBadr" w:hAnsi="IRBadr" w:cs="IRBadr"/>
          <w:sz w:val="32"/>
          <w:szCs w:val="32"/>
          <w:rtl/>
        </w:rPr>
        <w:t>امریکا و اروپا است.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ملت ما این را </w:t>
      </w:r>
      <w:r w:rsidR="00085E30">
        <w:rPr>
          <w:rFonts w:ascii="IRBadr" w:hAnsi="IRBadr" w:cs="IRBadr"/>
          <w:sz w:val="32"/>
          <w:szCs w:val="32"/>
          <w:rtl/>
        </w:rPr>
        <w:t>م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فهمد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ما با تمام وجود آن را محکوم </w:t>
      </w:r>
      <w:r w:rsidR="00085E30">
        <w:rPr>
          <w:rFonts w:ascii="IRBadr" w:hAnsi="IRBadr" w:cs="IRBadr"/>
          <w:sz w:val="32"/>
          <w:szCs w:val="32"/>
          <w:rtl/>
        </w:rPr>
        <w:t>می‌کنیم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انشالله شما </w:t>
      </w:r>
      <w:r w:rsidR="00085E30">
        <w:rPr>
          <w:rFonts w:ascii="IRBadr" w:hAnsi="IRBadr" w:cs="IRBadr"/>
          <w:sz w:val="32"/>
          <w:szCs w:val="32"/>
          <w:rtl/>
        </w:rPr>
        <w:t>نم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توان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به پایان پیروزی در این راه غلطتان برسید.(تکبیر)</w:t>
      </w:r>
    </w:p>
    <w:p w:rsidR="00D15C03" w:rsidRPr="006501FE" w:rsidRDefault="00D15C03" w:rsidP="006501FE">
      <w:pPr>
        <w:pStyle w:val="3"/>
        <w:spacing w:line="276" w:lineRule="auto"/>
        <w:ind w:firstLine="0"/>
        <w:rPr>
          <w:rFonts w:ascii="IRBadr" w:hAnsi="IRBadr" w:cs="IRBadr"/>
          <w:color w:val="548DD4" w:themeColor="text2" w:themeTint="99"/>
          <w:sz w:val="38"/>
          <w:szCs w:val="38"/>
          <w:rtl/>
        </w:rPr>
      </w:pP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lastRenderedPageBreak/>
        <w:t xml:space="preserve">7. جنگ اقتصادی </w:t>
      </w:r>
      <w:r w:rsidR="00085E30">
        <w:rPr>
          <w:rFonts w:ascii="IRBadr" w:hAnsi="IRBadr" w:cs="IRBadr"/>
          <w:color w:val="548DD4" w:themeColor="text2" w:themeTint="99"/>
          <w:sz w:val="38"/>
          <w:szCs w:val="38"/>
          <w:rtl/>
        </w:rPr>
        <w:t>ب</w:t>
      </w:r>
      <w:r w:rsidR="00085E30">
        <w:rPr>
          <w:rFonts w:ascii="IRBadr" w:hAnsi="IRBadr" w:cs="IRBadr" w:hint="cs"/>
          <w:color w:val="548DD4" w:themeColor="text2" w:themeTint="99"/>
          <w:sz w:val="38"/>
          <w:szCs w:val="38"/>
          <w:rtl/>
        </w:rPr>
        <w:t>ی‌</w:t>
      </w:r>
      <w:r w:rsidR="00085E30">
        <w:rPr>
          <w:rFonts w:ascii="IRBadr" w:hAnsi="IRBadr" w:cs="IRBadr" w:hint="eastAsia"/>
          <w:color w:val="548DD4" w:themeColor="text2" w:themeTint="99"/>
          <w:sz w:val="38"/>
          <w:szCs w:val="38"/>
          <w:rtl/>
        </w:rPr>
        <w:t>سابقه</w:t>
      </w:r>
      <w:r w:rsidRPr="006501FE">
        <w:rPr>
          <w:rFonts w:ascii="IRBadr" w:hAnsi="IRBadr" w:cs="IRBadr"/>
          <w:color w:val="548DD4" w:themeColor="text2" w:themeTint="99"/>
          <w:sz w:val="38"/>
          <w:szCs w:val="38"/>
          <w:rtl/>
        </w:rPr>
        <w:t xml:space="preserve"> جهان استکبار در برابر ملت ایران</w:t>
      </w:r>
    </w:p>
    <w:p w:rsidR="00D15C03" w:rsidRPr="006501FE" w:rsidRDefault="00D15C03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اما موضوع دیگر که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بسی</w:t>
      </w:r>
      <w:r w:rsidRPr="006501FE">
        <w:rPr>
          <w:rFonts w:ascii="IRBadr" w:hAnsi="IRBadr" w:cs="IRBadr"/>
          <w:sz w:val="32"/>
          <w:szCs w:val="32"/>
          <w:rtl/>
        </w:rPr>
        <w:t>ار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کوتاه عرض کنم شرایط جدید انقلاب اسلامی</w:t>
      </w:r>
      <w:r w:rsidRPr="006501FE">
        <w:rPr>
          <w:rFonts w:ascii="IRBadr" w:hAnsi="IRBadr" w:cs="IRBadr"/>
          <w:sz w:val="32"/>
          <w:szCs w:val="32"/>
          <w:rtl/>
        </w:rPr>
        <w:t xml:space="preserve"> است که </w:t>
      </w:r>
      <w:r w:rsidR="009F364F">
        <w:rPr>
          <w:rFonts w:ascii="IRBadr" w:hAnsi="IRBadr" w:cs="IRBadr"/>
          <w:sz w:val="32"/>
          <w:szCs w:val="32"/>
          <w:rtl/>
        </w:rPr>
        <w:t>کاملاً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ب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سابقه</w:t>
      </w:r>
      <w:r w:rsidRPr="006501FE">
        <w:rPr>
          <w:rFonts w:ascii="IRBadr" w:hAnsi="IRBadr" w:cs="IRBadr"/>
          <w:sz w:val="32"/>
          <w:szCs w:val="32"/>
          <w:rtl/>
        </w:rPr>
        <w:t xml:space="preserve"> است.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جبهه کفر و ظلم و جور و ستم برای واردکردن </w:t>
      </w:r>
      <w:r w:rsidR="00085E30">
        <w:rPr>
          <w:rFonts w:ascii="IRBadr" w:hAnsi="IRBadr" w:cs="IRBadr"/>
          <w:sz w:val="32"/>
          <w:szCs w:val="32"/>
          <w:rtl/>
        </w:rPr>
        <w:t>ضربه‌ا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سنگین به ملت ایران و انقلاب اسلامی وارد میدان شده است</w:t>
      </w:r>
      <w:r w:rsidRPr="006501FE">
        <w:rPr>
          <w:rFonts w:ascii="IRBadr" w:hAnsi="IRBadr" w:cs="IRBadr"/>
          <w:sz w:val="32"/>
          <w:szCs w:val="32"/>
          <w:rtl/>
        </w:rPr>
        <w:t xml:space="preserve">. در این </w:t>
      </w:r>
      <w:r w:rsidR="009F364F">
        <w:rPr>
          <w:rFonts w:ascii="IRBadr" w:hAnsi="IRBadr" w:cs="IRBadr"/>
          <w:sz w:val="32"/>
          <w:szCs w:val="32"/>
          <w:rtl/>
        </w:rPr>
        <w:t>مسئله</w:t>
      </w:r>
      <w:r w:rsidR="00085E30">
        <w:rPr>
          <w:rFonts w:ascii="IRBadr" w:hAnsi="IRBadr" w:cs="IRBadr"/>
          <w:sz w:val="32"/>
          <w:szCs w:val="32"/>
          <w:rtl/>
        </w:rPr>
        <w:t xml:space="preserve"> نباید تعارف ک</w:t>
      </w:r>
      <w:r w:rsidR="008C26BF" w:rsidRPr="006501FE">
        <w:rPr>
          <w:rFonts w:ascii="IRBadr" w:hAnsi="IRBadr" w:cs="IRBadr"/>
          <w:sz w:val="32"/>
          <w:szCs w:val="32"/>
          <w:rtl/>
        </w:rPr>
        <w:t>نیم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باید دقیق آن را بشناسیم و البته تمهید لازم برای مقابله آن را داشته باشیم</w:t>
      </w:r>
      <w:r w:rsidRPr="006501FE">
        <w:rPr>
          <w:rFonts w:ascii="IRBadr" w:hAnsi="IRBadr" w:cs="IRBadr"/>
          <w:sz w:val="32"/>
          <w:szCs w:val="32"/>
          <w:rtl/>
        </w:rPr>
        <w:t>. ما نبا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ید در </w:t>
      </w:r>
      <w:r w:rsidRPr="006501FE">
        <w:rPr>
          <w:rFonts w:ascii="IRBadr" w:hAnsi="IRBadr" w:cs="IRBadr"/>
          <w:sz w:val="32"/>
          <w:szCs w:val="32"/>
          <w:rtl/>
        </w:rPr>
        <w:t>برابر این هجوم یک دست و هماهنگی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که شروع شده</w:t>
      </w:r>
      <w:r w:rsidRPr="006501FE">
        <w:rPr>
          <w:rFonts w:ascii="IRBadr" w:hAnsi="IRBadr" w:cs="IRBadr"/>
          <w:sz w:val="32"/>
          <w:szCs w:val="32"/>
          <w:rtl/>
        </w:rPr>
        <w:t xml:space="preserve"> است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بترسیم</w:t>
      </w:r>
      <w:r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ما در دفاع </w:t>
      </w:r>
      <w:r w:rsidR="00085E30">
        <w:rPr>
          <w:rFonts w:ascii="IRBadr" w:hAnsi="IRBadr" w:cs="IRBadr"/>
          <w:sz w:val="32"/>
          <w:szCs w:val="32"/>
          <w:rtl/>
        </w:rPr>
        <w:t>هشت‌ساله</w:t>
      </w:r>
      <w:r w:rsidRPr="006501FE">
        <w:rPr>
          <w:rFonts w:ascii="IRBadr" w:hAnsi="IRBadr" w:cs="IRBadr"/>
          <w:sz w:val="32"/>
          <w:szCs w:val="32"/>
          <w:rtl/>
        </w:rPr>
        <w:t xml:space="preserve">، </w:t>
      </w:r>
      <w:r w:rsidR="00085E30">
        <w:rPr>
          <w:rFonts w:ascii="IRBadr" w:hAnsi="IRBadr" w:cs="IRBadr"/>
          <w:sz w:val="32"/>
          <w:szCs w:val="32"/>
          <w:rtl/>
        </w:rPr>
        <w:t>سخت‌ترین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هجمه‌ها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را با ایستادگی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استواری</w:t>
      </w:r>
      <w:r w:rsidRPr="006501FE">
        <w:rPr>
          <w:rFonts w:ascii="IRBadr" w:hAnsi="IRBadr" w:cs="IRBadr"/>
          <w:sz w:val="32"/>
          <w:szCs w:val="32"/>
          <w:rtl/>
        </w:rPr>
        <w:t>، عقلانیت و شجاعت پشت سر گذاشتیم. امروز هم باید ملت و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مسئولین </w:t>
      </w:r>
      <w:r w:rsidR="00085E30">
        <w:rPr>
          <w:rFonts w:ascii="IRBadr" w:hAnsi="IRBadr" w:cs="IRBadr"/>
          <w:sz w:val="32"/>
          <w:szCs w:val="32"/>
          <w:rtl/>
        </w:rPr>
        <w:t>پا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کار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بیایند تا انقلاب اسلامی و ملت بزرگ ایران </w:t>
      </w:r>
      <w:r w:rsidRPr="006501FE">
        <w:rPr>
          <w:rFonts w:ascii="IRBadr" w:hAnsi="IRBadr" w:cs="IRBadr"/>
          <w:sz w:val="32"/>
          <w:szCs w:val="32"/>
          <w:rtl/>
        </w:rPr>
        <w:t xml:space="preserve">از این گردنه </w:t>
      </w:r>
      <w:r w:rsidR="008C26BF" w:rsidRPr="006501FE">
        <w:rPr>
          <w:rFonts w:ascii="IRBadr" w:hAnsi="IRBadr" w:cs="IRBadr"/>
          <w:sz w:val="32"/>
          <w:szCs w:val="32"/>
          <w:rtl/>
        </w:rPr>
        <w:t>عبور کند</w:t>
      </w:r>
      <w:r w:rsidRPr="006501FE">
        <w:rPr>
          <w:rFonts w:ascii="IRBadr" w:hAnsi="IRBadr" w:cs="IRBadr"/>
          <w:sz w:val="32"/>
          <w:szCs w:val="32"/>
          <w:rtl/>
        </w:rPr>
        <w:t>. امروز بیش از هر زمان دیگری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ماهیت </w:t>
      </w:r>
      <w:r w:rsidR="00085E30">
        <w:rPr>
          <w:rFonts w:ascii="IRBadr" w:hAnsi="IRBadr" w:cs="IRBadr"/>
          <w:sz w:val="32"/>
          <w:szCs w:val="32"/>
          <w:rtl/>
        </w:rPr>
        <w:t>بی‌رحمانه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آمریکایی‌ها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بروز </w:t>
      </w:r>
      <w:r w:rsidRPr="006501FE">
        <w:rPr>
          <w:rFonts w:ascii="IRBadr" w:hAnsi="IRBadr" w:cs="IRBadr"/>
          <w:sz w:val="32"/>
          <w:szCs w:val="32"/>
          <w:rtl/>
        </w:rPr>
        <w:t>کرده است.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البته </w:t>
      </w:r>
      <w:r w:rsidR="00085E30">
        <w:rPr>
          <w:rFonts w:ascii="IRBadr" w:hAnsi="IRBadr" w:cs="IRBadr"/>
          <w:sz w:val="32"/>
          <w:szCs w:val="32"/>
          <w:rtl/>
        </w:rPr>
        <w:t>این ماهیت و هویت بی‌رحمی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همیشه در سیاستمداران امریکا وجود </w:t>
      </w:r>
      <w:r w:rsidRPr="006501FE">
        <w:rPr>
          <w:rFonts w:ascii="IRBadr" w:hAnsi="IRBadr" w:cs="IRBadr"/>
          <w:sz w:val="32"/>
          <w:szCs w:val="32"/>
          <w:rtl/>
        </w:rPr>
        <w:t xml:space="preserve">داشته و </w:t>
      </w:r>
      <w:r w:rsidR="008C26BF" w:rsidRPr="006501FE">
        <w:rPr>
          <w:rFonts w:ascii="IRBadr" w:hAnsi="IRBadr" w:cs="IRBadr"/>
          <w:sz w:val="32"/>
          <w:szCs w:val="32"/>
          <w:rtl/>
        </w:rPr>
        <w:t>دارد</w:t>
      </w:r>
      <w:r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ما هم که </w:t>
      </w:r>
      <w:r w:rsidRPr="006501FE">
        <w:rPr>
          <w:rFonts w:ascii="IRBadr" w:hAnsi="IRBadr" w:cs="IRBadr"/>
          <w:sz w:val="32"/>
          <w:szCs w:val="32"/>
          <w:rtl/>
        </w:rPr>
        <w:t>(</w:t>
      </w:r>
      <w:r w:rsidR="008C26BF" w:rsidRPr="006501FE">
        <w:rPr>
          <w:rFonts w:ascii="IRBadr" w:hAnsi="IRBadr" w:cs="IRBadr"/>
          <w:sz w:val="32"/>
          <w:szCs w:val="32"/>
          <w:rtl/>
        </w:rPr>
        <w:t>مرگ بر امریکا</w:t>
      </w:r>
      <w:r w:rsidRPr="006501FE">
        <w:rPr>
          <w:rFonts w:ascii="IRBadr" w:hAnsi="IRBadr" w:cs="IRBadr"/>
          <w:sz w:val="32"/>
          <w:szCs w:val="32"/>
          <w:rtl/>
        </w:rPr>
        <w:t>)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می‌گوییم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با مردم امریکا که کار نداریم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خیلی از مردم امریکا مظلوم هستند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لابی‌های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شیطانی و </w:t>
      </w:r>
      <w:r w:rsidR="00085E30">
        <w:rPr>
          <w:rFonts w:ascii="IRBadr" w:hAnsi="IRBadr" w:cs="IRBadr"/>
          <w:sz w:val="32"/>
          <w:szCs w:val="32"/>
          <w:rtl/>
        </w:rPr>
        <w:t>قدرت‌های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حاکم در امریکا و </w:t>
      </w:r>
      <w:r w:rsidR="00085E30">
        <w:rPr>
          <w:rFonts w:ascii="IRBadr" w:hAnsi="IRBadr" w:cs="IRBadr"/>
          <w:sz w:val="32"/>
          <w:szCs w:val="32"/>
          <w:rtl/>
        </w:rPr>
        <w:t>قدرت‌های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صهی</w:t>
      </w:r>
      <w:r w:rsidRPr="006501FE">
        <w:rPr>
          <w:rFonts w:ascii="IRBadr" w:hAnsi="IRBadr" w:cs="IRBadr"/>
          <w:sz w:val="32"/>
          <w:szCs w:val="32"/>
          <w:rtl/>
        </w:rPr>
        <w:t xml:space="preserve">ونیستی که ما مرگ و نفرین را بر </w:t>
      </w:r>
      <w:r w:rsidR="009F364F">
        <w:rPr>
          <w:rFonts w:ascii="IRBadr" w:hAnsi="IRBadr" w:cs="IRBadr"/>
          <w:sz w:val="32"/>
          <w:szCs w:val="32"/>
          <w:rtl/>
        </w:rPr>
        <w:t>آن‌ها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می‌فرستیم</w:t>
      </w:r>
      <w:r w:rsidRPr="006501FE">
        <w:rPr>
          <w:rFonts w:ascii="IRBadr" w:hAnsi="IRBadr" w:cs="IRBadr"/>
          <w:sz w:val="32"/>
          <w:szCs w:val="32"/>
          <w:rtl/>
        </w:rPr>
        <w:t>. امروز باط</w:t>
      </w:r>
      <w:r w:rsidR="008C26BF" w:rsidRPr="006501FE">
        <w:rPr>
          <w:rFonts w:ascii="IRBadr" w:hAnsi="IRBadr" w:cs="IRBadr"/>
          <w:sz w:val="32"/>
          <w:szCs w:val="32"/>
          <w:rtl/>
        </w:rPr>
        <w:t>ن خبیث</w:t>
      </w:r>
      <w:r w:rsidRPr="006501FE">
        <w:rPr>
          <w:rFonts w:ascii="IRBadr" w:hAnsi="IRBadr" w:cs="IRBadr"/>
          <w:sz w:val="32"/>
          <w:szCs w:val="32"/>
          <w:rtl/>
        </w:rPr>
        <w:t xml:space="preserve"> و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این شرارت</w:t>
      </w:r>
      <w:r w:rsidRPr="006501FE">
        <w:rPr>
          <w:rFonts w:ascii="IRBadr" w:hAnsi="IRBadr" w:cs="IRBadr"/>
          <w:sz w:val="32"/>
          <w:szCs w:val="32"/>
          <w:rtl/>
        </w:rPr>
        <w:t>ِ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در ذات </w:t>
      </w:r>
      <w:r w:rsidR="009F364F">
        <w:rPr>
          <w:rFonts w:ascii="IRBadr" w:hAnsi="IRBadr" w:cs="IRBadr"/>
          <w:sz w:val="32"/>
          <w:szCs w:val="32"/>
          <w:rtl/>
        </w:rPr>
        <w:t>آن‌ها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ظهور و بروز پیدا کرده است</w:t>
      </w:r>
      <w:r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دیروز و امروز </w:t>
      </w:r>
      <w:r w:rsidRPr="006501FE">
        <w:rPr>
          <w:rFonts w:ascii="IRBadr" w:hAnsi="IRBadr" w:cs="IRBadr"/>
          <w:sz w:val="32"/>
          <w:szCs w:val="32"/>
          <w:rtl/>
        </w:rPr>
        <w:t xml:space="preserve">به همین صورت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برخورد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با کره چنین برخورد </w:t>
      </w:r>
      <w:r w:rsidR="00085E30">
        <w:rPr>
          <w:rFonts w:ascii="IRBadr" w:hAnsi="IRBadr" w:cs="IRBadr"/>
          <w:sz w:val="32"/>
          <w:szCs w:val="32"/>
          <w:rtl/>
        </w:rPr>
        <w:t>می‌کنند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با خود </w:t>
      </w:r>
      <w:r w:rsidR="00085E30">
        <w:rPr>
          <w:rFonts w:ascii="IRBadr" w:hAnsi="IRBadr" w:cs="IRBadr"/>
          <w:sz w:val="32"/>
          <w:szCs w:val="32"/>
          <w:rtl/>
        </w:rPr>
        <w:t>اروپایی‌ها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 xml:space="preserve">همچنین، 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امروز در اخبار و </w:t>
      </w:r>
      <w:r w:rsidR="00085E30">
        <w:rPr>
          <w:rFonts w:ascii="IRBadr" w:hAnsi="IRBadr" w:cs="IRBadr"/>
          <w:sz w:val="32"/>
          <w:szCs w:val="32"/>
          <w:rtl/>
        </w:rPr>
        <w:t>گزارش‌ها</w:t>
      </w:r>
      <w:r w:rsidRPr="006501FE">
        <w:rPr>
          <w:rFonts w:ascii="IRBadr" w:hAnsi="IRBadr" w:cs="IRBadr"/>
          <w:sz w:val="32"/>
          <w:szCs w:val="32"/>
          <w:rtl/>
        </w:rPr>
        <w:t xml:space="preserve">  </w:t>
      </w:r>
      <w:r w:rsidR="00085E30">
        <w:rPr>
          <w:rFonts w:ascii="IRBadr" w:hAnsi="IRBadr" w:cs="IRBadr"/>
          <w:sz w:val="32"/>
          <w:szCs w:val="32"/>
          <w:rtl/>
        </w:rPr>
        <w:t>آمده</w:t>
      </w:r>
      <w:r w:rsidRPr="006501FE">
        <w:rPr>
          <w:rFonts w:ascii="IRBadr" w:hAnsi="IRBadr" w:cs="IRBadr"/>
          <w:sz w:val="32"/>
          <w:szCs w:val="32"/>
          <w:rtl/>
        </w:rPr>
        <w:t xml:space="preserve"> بود که ترامپ ایمی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لی زده است به ناتو یعنی </w:t>
      </w:r>
      <w:r w:rsidR="00085E30">
        <w:rPr>
          <w:rFonts w:ascii="IRBadr" w:hAnsi="IRBadr" w:cs="IRBadr"/>
          <w:sz w:val="32"/>
          <w:szCs w:val="32"/>
          <w:rtl/>
        </w:rPr>
        <w:t>هم‌پیمانان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خودشان. </w:t>
      </w:r>
    </w:p>
    <w:p w:rsidR="004B1900" w:rsidRPr="006501FE" w:rsidRDefault="009F364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قطعاً</w:t>
      </w:r>
      <w:r w:rsidR="0030144C" w:rsidRPr="006501FE">
        <w:rPr>
          <w:rFonts w:ascii="IRBadr" w:hAnsi="IRBadr" w:cs="IRBadr"/>
          <w:sz w:val="32"/>
          <w:szCs w:val="32"/>
          <w:rtl/>
        </w:rPr>
        <w:t xml:space="preserve"> دنیا بداند اگر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این لابی صهیونیستی </w:t>
      </w:r>
      <w:r w:rsidR="00D15C03" w:rsidRPr="006501FE">
        <w:rPr>
          <w:rFonts w:ascii="IRBadr" w:hAnsi="IRBadr" w:cs="IRBadr"/>
          <w:sz w:val="32"/>
          <w:szCs w:val="32"/>
          <w:rtl/>
        </w:rPr>
        <w:t xml:space="preserve">و </w:t>
      </w:r>
      <w:r w:rsidR="008C26BF" w:rsidRPr="006501FE">
        <w:rPr>
          <w:rFonts w:ascii="IRBadr" w:hAnsi="IRBadr" w:cs="IRBadr"/>
          <w:sz w:val="32"/>
          <w:szCs w:val="32"/>
          <w:rtl/>
        </w:rPr>
        <w:t>این رو</w:t>
      </w:r>
      <w:r w:rsidR="00D15C03" w:rsidRPr="006501FE">
        <w:rPr>
          <w:rFonts w:ascii="IRBadr" w:hAnsi="IRBadr" w:cs="IRBadr"/>
          <w:sz w:val="32"/>
          <w:szCs w:val="32"/>
          <w:rtl/>
        </w:rPr>
        <w:t>ح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شرارت‌آمیز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از ایران و جای دیگر فارغ شود حتی به نزدیکان خودشان </w:t>
      </w:r>
      <w:r w:rsidR="0030144C" w:rsidRPr="006501FE">
        <w:rPr>
          <w:rFonts w:ascii="IRBadr" w:hAnsi="IRBadr" w:cs="IRBadr"/>
          <w:sz w:val="32"/>
          <w:szCs w:val="32"/>
          <w:rtl/>
        </w:rPr>
        <w:t>و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آل سعودی که دل به </w:t>
      </w:r>
      <w:r>
        <w:rPr>
          <w:rFonts w:ascii="IRBadr" w:hAnsi="IRBadr" w:cs="IRBadr"/>
          <w:sz w:val="32"/>
          <w:szCs w:val="32"/>
          <w:rtl/>
        </w:rPr>
        <w:t>آن‌ها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بسته‌اند</w:t>
      </w:r>
      <w:r w:rsidR="0030144C" w:rsidRPr="006501FE">
        <w:rPr>
          <w:rFonts w:ascii="IRBadr" w:hAnsi="IRBadr" w:cs="IRBadr"/>
          <w:sz w:val="32"/>
          <w:szCs w:val="32"/>
          <w:rtl/>
        </w:rPr>
        <w:t xml:space="preserve"> رحم ن</w:t>
      </w:r>
      <w:r>
        <w:rPr>
          <w:rFonts w:ascii="IRBadr" w:hAnsi="IRBadr" w:cs="IRBadr"/>
          <w:sz w:val="32"/>
          <w:szCs w:val="32"/>
          <w:rtl/>
        </w:rPr>
        <w:t>می‌کنند</w:t>
      </w:r>
      <w:r w:rsidR="0030144C"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یقین بدانند اگر روزی از ایران خلاص شوند و فارغ شوند سراغ </w:t>
      </w:r>
      <w:r>
        <w:rPr>
          <w:rFonts w:ascii="IRBadr" w:hAnsi="IRBadr" w:cs="IRBadr"/>
          <w:sz w:val="32"/>
          <w:szCs w:val="32"/>
          <w:rtl/>
        </w:rPr>
        <w:t>آن‌ها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می‌روند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خون </w:t>
      </w:r>
      <w:r>
        <w:rPr>
          <w:rFonts w:ascii="IRBadr" w:hAnsi="IRBadr" w:cs="IRBadr"/>
          <w:sz w:val="32"/>
          <w:szCs w:val="32"/>
          <w:rtl/>
        </w:rPr>
        <w:t>آن‌ها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را هم </w:t>
      </w:r>
      <w:r w:rsidR="00085E30">
        <w:rPr>
          <w:rFonts w:ascii="IRBadr" w:hAnsi="IRBadr" w:cs="IRBadr"/>
          <w:sz w:val="32"/>
          <w:szCs w:val="32"/>
          <w:rtl/>
        </w:rPr>
        <w:t>می‌مکند</w:t>
      </w:r>
      <w:r w:rsidR="0030144C" w:rsidRPr="006501FE">
        <w:rPr>
          <w:rFonts w:ascii="IRBadr" w:hAnsi="IRBadr" w:cs="IRBadr"/>
          <w:sz w:val="32"/>
          <w:szCs w:val="32"/>
          <w:rtl/>
        </w:rPr>
        <w:t>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این روح </w:t>
      </w:r>
      <w:r w:rsidR="00085E30">
        <w:rPr>
          <w:rFonts w:ascii="IRBadr" w:hAnsi="IRBadr" w:cs="IRBadr"/>
          <w:sz w:val="32"/>
          <w:szCs w:val="32"/>
          <w:rtl/>
        </w:rPr>
        <w:t>شرارت‌آمیز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امروز در ابعاد متعدد </w:t>
      </w:r>
      <w:r w:rsidR="0030144C" w:rsidRPr="006501FE">
        <w:rPr>
          <w:rFonts w:ascii="IRBadr" w:hAnsi="IRBadr" w:cs="IRBadr"/>
          <w:sz w:val="32"/>
          <w:szCs w:val="32"/>
          <w:rtl/>
        </w:rPr>
        <w:t xml:space="preserve">و </w:t>
      </w:r>
      <w:r w:rsidR="008C26BF" w:rsidRPr="006501FE">
        <w:rPr>
          <w:rFonts w:ascii="IRBadr" w:hAnsi="IRBadr" w:cs="IRBadr"/>
          <w:sz w:val="32"/>
          <w:szCs w:val="32"/>
          <w:rtl/>
        </w:rPr>
        <w:t>در امریکای جنوبی</w:t>
      </w:r>
      <w:r w:rsidR="0030144C"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در افریقا</w:t>
      </w:r>
      <w:r w:rsidR="0030144C"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در نقاط مختلف</w:t>
      </w:r>
      <w:r w:rsidR="0030144C"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در غرب </w:t>
      </w:r>
      <w:r w:rsidR="00085E30">
        <w:rPr>
          <w:rFonts w:ascii="IRBadr" w:hAnsi="IRBadr" w:cs="IRBadr"/>
          <w:sz w:val="32"/>
          <w:szCs w:val="32"/>
          <w:rtl/>
        </w:rPr>
        <w:t>آسیا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در نقاط مختلف حتی به اشکالی در اروپا</w:t>
      </w:r>
      <w:r w:rsidR="0030144C" w:rsidRPr="006501FE">
        <w:rPr>
          <w:rFonts w:ascii="IRBadr" w:hAnsi="IRBadr" w:cs="IRBadr"/>
          <w:sz w:val="32"/>
          <w:szCs w:val="32"/>
          <w:rtl/>
        </w:rPr>
        <w:t xml:space="preserve"> بیشتر ظهور و بروز پیدا کرده است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. </w:t>
      </w:r>
    </w:p>
    <w:p w:rsidR="004B1900" w:rsidRPr="006501FE" w:rsidRDefault="004B1900" w:rsidP="006501FE">
      <w:pPr>
        <w:pStyle w:val="4"/>
        <w:spacing w:line="276" w:lineRule="auto"/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</w:pPr>
      <w:r w:rsidRPr="006501FE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>تمرکز جهان استکبار برای مقابله با نظام جمهوری اسلامی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تمرکز </w:t>
      </w:r>
      <w:r w:rsidR="009F364F">
        <w:rPr>
          <w:rFonts w:ascii="IRBadr" w:hAnsi="IRBadr" w:cs="IRBadr"/>
          <w:sz w:val="32"/>
          <w:szCs w:val="32"/>
          <w:rtl/>
        </w:rPr>
        <w:t>آن‌ها</w:t>
      </w:r>
      <w:r w:rsidRPr="006501FE">
        <w:rPr>
          <w:rFonts w:ascii="IRBadr" w:hAnsi="IRBadr" w:cs="IRBadr"/>
          <w:sz w:val="32"/>
          <w:szCs w:val="32"/>
          <w:rtl/>
        </w:rPr>
        <w:t xml:space="preserve"> امروزه </w:t>
      </w:r>
      <w:r w:rsidR="0030144C" w:rsidRPr="006501FE">
        <w:rPr>
          <w:rFonts w:ascii="IRBadr" w:hAnsi="IRBadr" w:cs="IRBadr"/>
          <w:sz w:val="32"/>
          <w:szCs w:val="32"/>
          <w:rtl/>
        </w:rPr>
        <w:t xml:space="preserve">نسبت به انقلاب اسلامی </w:t>
      </w:r>
      <w:r w:rsidRPr="006501FE">
        <w:rPr>
          <w:rFonts w:ascii="IRBadr" w:hAnsi="IRBadr" w:cs="IRBadr"/>
          <w:sz w:val="32"/>
          <w:szCs w:val="32"/>
          <w:rtl/>
        </w:rPr>
        <w:t>روی چند خط است:</w:t>
      </w:r>
    </w:p>
    <w:p w:rsidR="0030144C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 xml:space="preserve">1. </w:t>
      </w:r>
      <w:r w:rsidR="0030144C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فروپاشی اقتصادی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سخت‌ترین</w:t>
      </w:r>
      <w:r w:rsidRPr="006501FE">
        <w:rPr>
          <w:rFonts w:ascii="IRBadr" w:hAnsi="IRBadr" w:cs="IRBadr"/>
          <w:sz w:val="32"/>
          <w:szCs w:val="32"/>
          <w:rtl/>
        </w:rPr>
        <w:t xml:space="preserve"> نظام تحریم و فشار اقتصادی را تنظیم </w:t>
      </w:r>
      <w:r w:rsidR="009F364F">
        <w:rPr>
          <w:rFonts w:ascii="IRBadr" w:hAnsi="IRBadr" w:cs="IRBadr"/>
          <w:sz w:val="32"/>
          <w:szCs w:val="32"/>
          <w:rtl/>
        </w:rPr>
        <w:t>کرده‌اند</w:t>
      </w:r>
      <w:r w:rsidRPr="006501FE">
        <w:rPr>
          <w:rFonts w:ascii="IRBadr" w:hAnsi="IRBadr" w:cs="IRBadr"/>
          <w:sz w:val="32"/>
          <w:szCs w:val="32"/>
          <w:rtl/>
        </w:rPr>
        <w:t xml:space="preserve"> و مثل </w:t>
      </w:r>
      <w:r w:rsidR="00085E30">
        <w:rPr>
          <w:rFonts w:ascii="IRBadr" w:hAnsi="IRBadr" w:cs="IRBadr"/>
          <w:sz w:val="32"/>
          <w:szCs w:val="32"/>
          <w:rtl/>
        </w:rPr>
        <w:t>دوره‌گردها</w:t>
      </w:r>
      <w:r w:rsidRPr="006501FE">
        <w:rPr>
          <w:rFonts w:ascii="IRBadr" w:hAnsi="IRBadr" w:cs="IRBadr"/>
          <w:sz w:val="32"/>
          <w:szCs w:val="32"/>
          <w:rtl/>
        </w:rPr>
        <w:t xml:space="preserve"> راه </w:t>
      </w:r>
      <w:r w:rsidR="00085E30">
        <w:rPr>
          <w:rFonts w:ascii="IRBadr" w:hAnsi="IRBadr" w:cs="IRBadr"/>
          <w:sz w:val="32"/>
          <w:szCs w:val="32"/>
          <w:rtl/>
        </w:rPr>
        <w:t>افتاده‌اند</w:t>
      </w:r>
      <w:r w:rsidRPr="006501FE">
        <w:rPr>
          <w:rFonts w:ascii="IRBadr" w:hAnsi="IRBadr" w:cs="IRBadr"/>
          <w:sz w:val="32"/>
          <w:szCs w:val="32"/>
          <w:rtl/>
        </w:rPr>
        <w:t xml:space="preserve"> تا </w:t>
      </w:r>
      <w:r w:rsidR="009F364F">
        <w:rPr>
          <w:rFonts w:ascii="IRBadr" w:hAnsi="IRBadr" w:cs="IRBadr"/>
          <w:sz w:val="32"/>
          <w:szCs w:val="32"/>
          <w:rtl/>
        </w:rPr>
        <w:t>راه‌های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ارتباطی ایران را قطع کنند</w:t>
      </w:r>
      <w:r w:rsidR="0030144C" w:rsidRPr="006501FE">
        <w:rPr>
          <w:rFonts w:ascii="IRBadr" w:hAnsi="IRBadr" w:cs="IRBadr"/>
          <w:sz w:val="32"/>
          <w:szCs w:val="32"/>
          <w:rtl/>
        </w:rPr>
        <w:t>؛</w:t>
      </w:r>
    </w:p>
    <w:p w:rsidR="0030144C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2. </w:t>
      </w:r>
      <w:r w:rsidR="00085E30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ایجاد آشوب</w:t>
      </w:r>
      <w:r w:rsidR="0030144C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 و ناامنی در کشور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کش</w:t>
      </w:r>
      <w:r w:rsidR="0030144C" w:rsidRPr="006501FE">
        <w:rPr>
          <w:rFonts w:ascii="IRBadr" w:hAnsi="IRBadr" w:cs="IRBadr"/>
          <w:sz w:val="32"/>
          <w:szCs w:val="32"/>
          <w:rtl/>
        </w:rPr>
        <w:t xml:space="preserve">ور امن و مستقل </w:t>
      </w:r>
      <w:r w:rsidR="00085E30">
        <w:rPr>
          <w:rFonts w:ascii="IRBadr" w:hAnsi="IRBadr" w:cs="IRBadr"/>
          <w:sz w:val="32"/>
          <w:szCs w:val="32"/>
          <w:rtl/>
        </w:rPr>
        <w:t>قابل‌تحمل</w:t>
      </w:r>
      <w:r w:rsidR="0030144C" w:rsidRPr="006501FE">
        <w:rPr>
          <w:rFonts w:ascii="IRBadr" w:hAnsi="IRBadr" w:cs="IRBadr"/>
          <w:sz w:val="32"/>
          <w:szCs w:val="32"/>
          <w:rtl/>
        </w:rPr>
        <w:t xml:space="preserve"> برای </w:t>
      </w:r>
      <w:r w:rsidR="009F364F">
        <w:rPr>
          <w:rFonts w:ascii="IRBadr" w:hAnsi="IRBadr" w:cs="IRBadr"/>
          <w:sz w:val="32"/>
          <w:szCs w:val="32"/>
          <w:rtl/>
        </w:rPr>
        <w:t>آن‌ها</w:t>
      </w:r>
      <w:r w:rsidRPr="006501FE">
        <w:rPr>
          <w:rFonts w:ascii="IRBadr" w:hAnsi="IRBadr" w:cs="IRBadr"/>
          <w:sz w:val="32"/>
          <w:szCs w:val="32"/>
          <w:rtl/>
        </w:rPr>
        <w:t xml:space="preserve"> نیست </w:t>
      </w:r>
      <w:r w:rsidR="0030144C" w:rsidRPr="006501FE">
        <w:rPr>
          <w:rFonts w:ascii="IRBadr" w:hAnsi="IRBadr" w:cs="IRBadr"/>
          <w:sz w:val="32"/>
          <w:szCs w:val="32"/>
          <w:rtl/>
        </w:rPr>
        <w:t>؛</w:t>
      </w:r>
    </w:p>
    <w:p w:rsidR="0030144C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3. </w:t>
      </w:r>
      <w:r w:rsidR="0030144C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ایجاد </w:t>
      </w:r>
      <w:r w:rsidR="00085E30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بی‌اعتمادی</w:t>
      </w:r>
      <w:r w:rsidR="0030144C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مردم نسبت به نظام </w:t>
      </w:r>
    </w:p>
    <w:p w:rsidR="0030144C" w:rsidRPr="006501FE" w:rsidRDefault="0030144C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سومین خطی که پیگیری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Pr="006501FE">
        <w:rPr>
          <w:rFonts w:ascii="IRBadr" w:hAnsi="IRBadr" w:cs="IRBadr"/>
          <w:sz w:val="32"/>
          <w:szCs w:val="32"/>
          <w:rtl/>
        </w:rPr>
        <w:t xml:space="preserve"> و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خطرناک‌تر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از همه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>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ست </w:t>
      </w:r>
      <w:r w:rsidR="00085E30">
        <w:rPr>
          <w:rFonts w:ascii="IRBadr" w:hAnsi="IRBadr" w:cs="IRBadr"/>
          <w:sz w:val="32"/>
          <w:szCs w:val="32"/>
          <w:rtl/>
        </w:rPr>
        <w:t>بی‌اعتمادی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مردم</w:t>
      </w:r>
      <w:r w:rsidRPr="006501FE">
        <w:rPr>
          <w:rFonts w:ascii="IRBadr" w:hAnsi="IRBadr" w:cs="IRBadr"/>
          <w:sz w:val="32"/>
          <w:szCs w:val="32"/>
          <w:rtl/>
        </w:rPr>
        <w:t xml:space="preserve"> به نظام جمهوری اسلامی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کوچک‌سازی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دستاوردهای انقلاب اسلامی </w:t>
      </w:r>
      <w:r w:rsidRPr="006501FE">
        <w:rPr>
          <w:rFonts w:ascii="IRBadr" w:hAnsi="IRBadr" w:cs="IRBadr"/>
          <w:sz w:val="32"/>
          <w:szCs w:val="32"/>
          <w:rtl/>
        </w:rPr>
        <w:t xml:space="preserve">است. البته </w:t>
      </w:r>
      <w:r w:rsidR="009F364F">
        <w:rPr>
          <w:rFonts w:ascii="IRBadr" w:hAnsi="IRBadr" w:cs="IRBadr"/>
          <w:sz w:val="32"/>
          <w:szCs w:val="32"/>
          <w:rtl/>
        </w:rPr>
        <w:t>به خاطر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ضعف‌هایی</w:t>
      </w:r>
      <w:r w:rsidRPr="006501FE">
        <w:rPr>
          <w:rFonts w:ascii="IRBadr" w:hAnsi="IRBadr" w:cs="IRBadr"/>
          <w:sz w:val="32"/>
          <w:szCs w:val="32"/>
          <w:rtl/>
        </w:rPr>
        <w:t xml:space="preserve"> هم که هست ولی کشوری امن با آ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ن همه پیشرفت و ترقی </w:t>
      </w:r>
      <w:r w:rsidRPr="006501FE">
        <w:rPr>
          <w:rFonts w:ascii="IRBadr" w:hAnsi="IRBadr" w:cs="IRBadr"/>
          <w:sz w:val="32"/>
          <w:szCs w:val="32"/>
          <w:rtl/>
        </w:rPr>
        <w:t xml:space="preserve">را </w:t>
      </w:r>
      <w:r w:rsidR="00085E30">
        <w:rPr>
          <w:rFonts w:ascii="IRBadr" w:hAnsi="IRBadr" w:cs="IRBadr"/>
          <w:sz w:val="32"/>
          <w:szCs w:val="32"/>
          <w:rtl/>
        </w:rPr>
        <w:t>برنمی‌تابند</w:t>
      </w:r>
      <w:r w:rsidRPr="006501FE">
        <w:rPr>
          <w:rFonts w:ascii="IRBadr" w:hAnsi="IRBadr" w:cs="IRBadr"/>
          <w:sz w:val="32"/>
          <w:szCs w:val="32"/>
          <w:rtl/>
        </w:rPr>
        <w:t xml:space="preserve">. اینان وارد میدان </w:t>
      </w:r>
      <w:r w:rsidR="00085E30">
        <w:rPr>
          <w:rFonts w:ascii="IRBadr" w:hAnsi="IRBadr" w:cs="IRBadr"/>
          <w:sz w:val="32"/>
          <w:szCs w:val="32"/>
          <w:rtl/>
        </w:rPr>
        <w:t>شده‌اند</w:t>
      </w:r>
      <w:r w:rsidRPr="006501FE">
        <w:rPr>
          <w:rFonts w:ascii="IRBadr" w:hAnsi="IRBadr" w:cs="IRBadr"/>
          <w:sz w:val="32"/>
          <w:szCs w:val="32"/>
          <w:rtl/>
        </w:rPr>
        <w:t xml:space="preserve"> ت</w:t>
      </w:r>
      <w:r w:rsidR="008C26BF" w:rsidRPr="006501FE">
        <w:rPr>
          <w:rFonts w:ascii="IRBadr" w:hAnsi="IRBadr" w:cs="IRBadr"/>
          <w:sz w:val="32"/>
          <w:szCs w:val="32"/>
          <w:rtl/>
        </w:rPr>
        <w:t>ا اعتماد مردم را مخدوش کنند</w:t>
      </w:r>
      <w:r w:rsidRPr="006501FE">
        <w:rPr>
          <w:rFonts w:ascii="IRBadr" w:hAnsi="IRBadr" w:cs="IRBadr"/>
          <w:sz w:val="32"/>
          <w:szCs w:val="32"/>
          <w:rtl/>
        </w:rPr>
        <w:t>؛</w:t>
      </w:r>
    </w:p>
    <w:p w:rsidR="008C26BF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4. </w:t>
      </w:r>
      <w:r w:rsidR="0030144C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مهار قدرت انقلاب اسلامی و جبهه مقاومت</w:t>
      </w:r>
      <w:r w:rsidR="008C26BF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</w:t>
      </w:r>
    </w:p>
    <w:p w:rsidR="008C26BF" w:rsidRPr="006501FE" w:rsidRDefault="0030144C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6501FE">
        <w:rPr>
          <w:rFonts w:ascii="IRBadr" w:hAnsi="IRBadr" w:cs="IRBadr"/>
          <w:sz w:val="32"/>
          <w:szCs w:val="32"/>
          <w:rtl/>
        </w:rPr>
        <w:t>قدرت انقلاب اسلامی و مقاومت را در دنیا مها</w:t>
      </w:r>
      <w:r w:rsidR="00085E30">
        <w:rPr>
          <w:rFonts w:ascii="IRBadr" w:hAnsi="IRBadr" w:cs="IRBadr" w:hint="cs"/>
          <w:sz w:val="32"/>
          <w:szCs w:val="32"/>
          <w:rtl/>
        </w:rPr>
        <w:t>ر</w:t>
      </w:r>
      <w:r w:rsidRPr="006501FE">
        <w:rPr>
          <w:rFonts w:ascii="IRBadr" w:hAnsi="IRBadr" w:cs="IRBadr"/>
          <w:sz w:val="32"/>
          <w:szCs w:val="32"/>
          <w:rtl/>
        </w:rPr>
        <w:t xml:space="preserve"> کنند.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چون از این قدرت </w:t>
      </w:r>
      <w:r w:rsidR="00085E30">
        <w:rPr>
          <w:rFonts w:ascii="IRBadr" w:hAnsi="IRBadr" w:cs="IRBadr"/>
          <w:sz w:val="32"/>
          <w:szCs w:val="32"/>
          <w:rtl/>
        </w:rPr>
        <w:t>ضربه‌ها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دیده‌اند</w:t>
      </w:r>
      <w:r w:rsidRPr="006501FE">
        <w:rPr>
          <w:rFonts w:ascii="IRBadr" w:hAnsi="IRBadr" w:cs="IRBadr"/>
          <w:sz w:val="32"/>
          <w:szCs w:val="32"/>
          <w:rtl/>
        </w:rPr>
        <w:t>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طعم شکست از جبهه مقاومت را بارها </w:t>
      </w:r>
      <w:r w:rsidR="00085E30">
        <w:rPr>
          <w:rFonts w:ascii="IRBadr" w:hAnsi="IRBadr" w:cs="IRBadr"/>
          <w:sz w:val="32"/>
          <w:szCs w:val="32"/>
          <w:rtl/>
        </w:rPr>
        <w:t>چشیده‌اند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 xml:space="preserve">و احساس حقارت </w:t>
      </w:r>
      <w:r w:rsidR="009F364F">
        <w:rPr>
          <w:rFonts w:ascii="IRBadr" w:hAnsi="IRBadr" w:cs="IRBadr"/>
          <w:sz w:val="32"/>
          <w:szCs w:val="32"/>
          <w:rtl/>
        </w:rPr>
        <w:t>کرده‌اند</w:t>
      </w:r>
      <w:r w:rsidRPr="006501FE">
        <w:rPr>
          <w:rFonts w:ascii="IRBadr" w:hAnsi="IRBadr" w:cs="IRBadr"/>
          <w:sz w:val="32"/>
          <w:szCs w:val="32"/>
          <w:rtl/>
        </w:rPr>
        <w:t>.</w:t>
      </w:r>
    </w:p>
    <w:p w:rsidR="008C26BF" w:rsidRPr="006501FE" w:rsidRDefault="009F364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این‌ها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خطوطی است که </w:t>
      </w:r>
      <w:r>
        <w:rPr>
          <w:rFonts w:ascii="IRBadr" w:hAnsi="IRBadr" w:cs="IRBadr"/>
          <w:sz w:val="32"/>
          <w:szCs w:val="32"/>
          <w:rtl/>
        </w:rPr>
        <w:t>آن‌ها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دنبال </w:t>
      </w:r>
      <w:r w:rsidR="00085E30">
        <w:rPr>
          <w:rFonts w:ascii="IRBadr" w:hAnsi="IRBadr" w:cs="IRBadr"/>
          <w:sz w:val="32"/>
          <w:szCs w:val="32"/>
          <w:rtl/>
        </w:rPr>
        <w:t>می‌کنند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 </w:t>
      </w:r>
    </w:p>
    <w:p w:rsidR="004B1900" w:rsidRPr="006501FE" w:rsidRDefault="004B1900" w:rsidP="006501FE">
      <w:pPr>
        <w:pStyle w:val="4"/>
        <w:spacing w:line="276" w:lineRule="auto"/>
        <w:ind w:firstLine="0"/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</w:pPr>
      <w:r w:rsidRPr="006501FE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 xml:space="preserve">وظیفه ملت و مسئولین در برابر این </w:t>
      </w:r>
      <w:r w:rsidR="00085E30">
        <w:rPr>
          <w:rFonts w:ascii="IRBadr" w:hAnsi="IRBadr" w:cs="IRBadr"/>
          <w:i w:val="0"/>
          <w:iCs w:val="0"/>
          <w:color w:val="548DD4" w:themeColor="text2" w:themeTint="99"/>
          <w:sz w:val="36"/>
          <w:szCs w:val="36"/>
          <w:rtl/>
        </w:rPr>
        <w:t>هجمه‌ها</w:t>
      </w:r>
    </w:p>
    <w:p w:rsidR="004B1900" w:rsidRPr="006501FE" w:rsidRDefault="004B1900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در مقابل ما وظیفه داریم که:</w:t>
      </w:r>
    </w:p>
    <w:p w:rsidR="004B1900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 xml:space="preserve">1. </w:t>
      </w:r>
      <w:r w:rsidR="004B1900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وحدت و همدلی</w:t>
      </w:r>
    </w:p>
    <w:p w:rsidR="008C26BF" w:rsidRPr="006501FE" w:rsidRDefault="004B1900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همگرای</w:t>
      </w:r>
      <w:r w:rsidR="008C26BF" w:rsidRPr="006501FE">
        <w:rPr>
          <w:rFonts w:ascii="IRBadr" w:hAnsi="IRBadr" w:cs="IRBadr"/>
          <w:sz w:val="32"/>
          <w:szCs w:val="32"/>
          <w:rtl/>
        </w:rPr>
        <w:t xml:space="preserve">ی و همدلی برای مقابله با این شرایط سخت و پیشبرد </w:t>
      </w:r>
      <w:r w:rsidRPr="006501FE">
        <w:rPr>
          <w:rFonts w:ascii="IRBadr" w:hAnsi="IRBadr" w:cs="IRBadr"/>
          <w:sz w:val="32"/>
          <w:szCs w:val="32"/>
          <w:rtl/>
        </w:rPr>
        <w:t xml:space="preserve">اهداف و </w:t>
      </w:r>
      <w:r w:rsidR="00085E30">
        <w:rPr>
          <w:rFonts w:ascii="IRBadr" w:hAnsi="IRBadr" w:cs="IRBadr"/>
          <w:sz w:val="32"/>
          <w:szCs w:val="32"/>
          <w:rtl/>
        </w:rPr>
        <w:t>آرمان‌ها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8C26BF" w:rsidRPr="006501FE">
        <w:rPr>
          <w:rFonts w:ascii="IRBadr" w:hAnsi="IRBadr" w:cs="IRBadr"/>
          <w:sz w:val="32"/>
          <w:szCs w:val="32"/>
          <w:rtl/>
        </w:rPr>
        <w:t>کشور و انقلاب اسلامی.</w:t>
      </w:r>
    </w:p>
    <w:p w:rsidR="008C26BF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2. </w:t>
      </w:r>
      <w:r w:rsidR="004B1900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تقویت </w:t>
      </w:r>
      <w:r w:rsidR="00F31CC2">
        <w:rPr>
          <w:rFonts w:ascii="IRBadr" w:hAnsi="IRBadr" w:cs="IRBadr" w:hint="cs"/>
          <w:b/>
          <w:bCs/>
          <w:color w:val="548DD4" w:themeColor="text2" w:themeTint="99"/>
          <w:sz w:val="34"/>
          <w:szCs w:val="34"/>
          <w:rtl/>
        </w:rPr>
        <w:t xml:space="preserve">ارتباط </w:t>
      </w:r>
      <w:r w:rsidR="004B1900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بین مردم و حاکمیت</w:t>
      </w:r>
    </w:p>
    <w:p w:rsidR="00F31CC2" w:rsidRPr="00F31CC2" w:rsidRDefault="00F31CC2" w:rsidP="00F31CC2">
      <w:pPr>
        <w:rPr>
          <w:rFonts w:hint="cs"/>
          <w:rtl/>
        </w:rPr>
      </w:pPr>
      <w:r>
        <w:rPr>
          <w:rFonts w:hint="cs"/>
          <w:rtl/>
        </w:rPr>
        <w:t>ارتباط مردم با بدنه حاکمیت باید بیش از پیش تقویت شود؛</w:t>
      </w:r>
    </w:p>
    <w:p w:rsidR="004B1900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3. </w:t>
      </w:r>
      <w:r w:rsidR="004B1900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مدیریت جهادی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کار </w:t>
      </w:r>
      <w:r w:rsidR="00085E30">
        <w:rPr>
          <w:rFonts w:ascii="IRBadr" w:hAnsi="IRBadr" w:cs="IRBadr"/>
          <w:sz w:val="32"/>
          <w:szCs w:val="32"/>
          <w:rtl/>
        </w:rPr>
        <w:t>برنامه‌ر</w:t>
      </w:r>
      <w:r w:rsidR="00085E30">
        <w:rPr>
          <w:rFonts w:ascii="IRBadr" w:hAnsi="IRBadr" w:cs="IRBadr" w:hint="cs"/>
          <w:sz w:val="32"/>
          <w:szCs w:val="32"/>
          <w:rtl/>
        </w:rPr>
        <w:t>ی</w:t>
      </w:r>
      <w:r w:rsidR="00085E30">
        <w:rPr>
          <w:rFonts w:ascii="IRBadr" w:hAnsi="IRBadr" w:cs="IRBadr" w:hint="eastAsia"/>
          <w:sz w:val="32"/>
          <w:szCs w:val="32"/>
          <w:rtl/>
        </w:rPr>
        <w:t>ز</w:t>
      </w:r>
      <w:r w:rsidR="00085E30">
        <w:rPr>
          <w:rFonts w:ascii="IRBadr" w:hAnsi="IRBadr" w:cs="IRBadr" w:hint="cs"/>
          <w:sz w:val="32"/>
          <w:szCs w:val="32"/>
          <w:rtl/>
        </w:rPr>
        <w:t>ی‌</w:t>
      </w:r>
      <w:r w:rsidR="00085E30">
        <w:rPr>
          <w:rFonts w:ascii="IRBadr" w:hAnsi="IRBadr" w:cs="IRBadr" w:hint="eastAsia"/>
          <w:sz w:val="32"/>
          <w:szCs w:val="32"/>
          <w:rtl/>
        </w:rPr>
        <w:t>شده</w:t>
      </w:r>
      <w:r w:rsidRPr="006501FE">
        <w:rPr>
          <w:rFonts w:ascii="IRBadr" w:hAnsi="IRBadr" w:cs="IRBadr"/>
          <w:sz w:val="32"/>
          <w:szCs w:val="32"/>
          <w:rtl/>
        </w:rPr>
        <w:t xml:space="preserve"> و مدیریت جهادی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لازم</w:t>
      </w:r>
      <w:r w:rsidRPr="006501FE">
        <w:rPr>
          <w:rFonts w:ascii="IRBadr" w:hAnsi="IRBadr" w:cs="IRBadr"/>
          <w:sz w:val="32"/>
          <w:szCs w:val="32"/>
          <w:rtl/>
        </w:rPr>
        <w:t xml:space="preserve"> است</w:t>
      </w:r>
      <w:r w:rsidR="004B1900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9F364F">
        <w:rPr>
          <w:rFonts w:ascii="IRBadr" w:hAnsi="IRBadr" w:cs="IRBadr"/>
          <w:sz w:val="32"/>
          <w:szCs w:val="32"/>
          <w:rtl/>
        </w:rPr>
        <w:t>این‌که</w:t>
      </w:r>
      <w:r w:rsidRPr="006501FE">
        <w:rPr>
          <w:rFonts w:ascii="IRBadr" w:hAnsi="IRBadr" w:cs="IRBadr"/>
          <w:sz w:val="32"/>
          <w:szCs w:val="32"/>
          <w:rtl/>
        </w:rPr>
        <w:t xml:space="preserve"> امروزه رهبری از مسئولان و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قوای </w:t>
      </w:r>
      <w:r w:rsidR="00085E30">
        <w:rPr>
          <w:rFonts w:ascii="IRBadr" w:hAnsi="IRBadr" w:cs="IRBadr"/>
          <w:sz w:val="32"/>
          <w:szCs w:val="32"/>
          <w:rtl/>
        </w:rPr>
        <w:t>سه‌گانه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همبستگی، </w:t>
      </w:r>
      <w:r w:rsidR="00085E30">
        <w:rPr>
          <w:rFonts w:ascii="IRBadr" w:hAnsi="IRBadr" w:cs="IRBadr"/>
          <w:sz w:val="32"/>
          <w:szCs w:val="32"/>
          <w:rtl/>
        </w:rPr>
        <w:t>برنامه‌ریزی</w:t>
      </w:r>
      <w:r w:rsidR="004B1900" w:rsidRPr="006501FE">
        <w:rPr>
          <w:rFonts w:ascii="IRBadr" w:hAnsi="IRBadr" w:cs="IRBadr"/>
          <w:sz w:val="32"/>
          <w:szCs w:val="32"/>
          <w:rtl/>
        </w:rPr>
        <w:t>، مدیریت جهادی،</w:t>
      </w:r>
      <w:r w:rsidRPr="006501FE">
        <w:rPr>
          <w:rFonts w:ascii="IRBadr" w:hAnsi="IRBadr" w:cs="IRBadr"/>
          <w:sz w:val="32"/>
          <w:szCs w:val="32"/>
          <w:rtl/>
        </w:rPr>
        <w:t xml:space="preserve"> وارد میدان شدن</w:t>
      </w:r>
      <w:r w:rsidR="004B1900" w:rsidRPr="006501FE">
        <w:rPr>
          <w:rFonts w:ascii="IRBadr" w:hAnsi="IRBadr" w:cs="IRBadr"/>
          <w:sz w:val="32"/>
          <w:szCs w:val="32"/>
          <w:rtl/>
        </w:rPr>
        <w:t>، گره گشودن،</w:t>
      </w:r>
      <w:r w:rsidRPr="006501FE">
        <w:rPr>
          <w:rFonts w:ascii="IRBadr" w:hAnsi="IRBadr" w:cs="IRBadr"/>
          <w:sz w:val="32"/>
          <w:szCs w:val="32"/>
          <w:rtl/>
        </w:rPr>
        <w:t xml:space="preserve"> اقتصاد مقاومتی و تحمل </w:t>
      </w:r>
      <w:r w:rsidR="00085E30">
        <w:rPr>
          <w:rFonts w:ascii="IRBadr" w:hAnsi="IRBadr" w:cs="IRBadr"/>
          <w:sz w:val="32"/>
          <w:szCs w:val="32"/>
          <w:rtl/>
        </w:rPr>
        <w:t>می‌خواهد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در این تحلیل </w:t>
      </w:r>
      <w:r w:rsidR="00085E30">
        <w:rPr>
          <w:rFonts w:ascii="IRBadr" w:hAnsi="IRBadr" w:cs="IRBadr"/>
          <w:sz w:val="32"/>
          <w:szCs w:val="32"/>
          <w:rtl/>
        </w:rPr>
        <w:t>می‌گنجد</w:t>
      </w:r>
      <w:r w:rsidR="004B1900" w:rsidRPr="006501FE">
        <w:rPr>
          <w:rFonts w:ascii="IRBadr" w:hAnsi="IRBadr" w:cs="IRBadr"/>
          <w:sz w:val="32"/>
          <w:szCs w:val="32"/>
          <w:rtl/>
        </w:rPr>
        <w:t>؛</w:t>
      </w:r>
    </w:p>
    <w:p w:rsidR="004B1900" w:rsidRPr="006501FE" w:rsidRDefault="003A1DB8" w:rsidP="006501FE">
      <w:pPr>
        <w:pStyle w:val="5"/>
        <w:spacing w:line="276" w:lineRule="auto"/>
        <w:ind w:firstLine="0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4. </w:t>
      </w:r>
      <w:r w:rsidR="004B1900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مبارزه با قاچاق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باید با قاچاق مبارزه کنیم </w:t>
      </w:r>
    </w:p>
    <w:p w:rsidR="004B1900" w:rsidRPr="006501FE" w:rsidRDefault="003A1DB8" w:rsidP="006501FE">
      <w:pPr>
        <w:pStyle w:val="5"/>
        <w:spacing w:line="276" w:lineRule="auto"/>
        <w:ind w:firstLine="0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5. </w:t>
      </w:r>
      <w:r w:rsidR="004B1900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اصلاح الگوی مصرف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الگوی مصرف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باید اصلاح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4B1900" w:rsidRPr="006501FE">
        <w:rPr>
          <w:rFonts w:ascii="IRBadr" w:hAnsi="IRBadr" w:cs="IRBadr"/>
          <w:sz w:val="32"/>
          <w:szCs w:val="32"/>
          <w:rtl/>
        </w:rPr>
        <w:t>شود و اسراف در برق،</w:t>
      </w:r>
      <w:r w:rsidRPr="006501FE">
        <w:rPr>
          <w:rFonts w:ascii="IRBadr" w:hAnsi="IRBadr" w:cs="IRBadr"/>
          <w:sz w:val="32"/>
          <w:szCs w:val="32"/>
          <w:rtl/>
        </w:rPr>
        <w:t xml:space="preserve"> آب</w:t>
      </w:r>
      <w:r w:rsidR="004B1900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منابع</w:t>
      </w:r>
      <w:r w:rsidR="004B1900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اجناس و کالاها را کنترل کنیم</w:t>
      </w:r>
      <w:r w:rsidR="004B1900" w:rsidRPr="006501FE">
        <w:rPr>
          <w:rFonts w:ascii="IRBadr" w:hAnsi="IRBadr" w:cs="IRBadr"/>
          <w:sz w:val="32"/>
          <w:szCs w:val="32"/>
          <w:rtl/>
        </w:rPr>
        <w:t>؛</w:t>
      </w:r>
    </w:p>
    <w:p w:rsidR="004B1900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6. </w:t>
      </w:r>
      <w:r w:rsidR="004B1900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اصلاح بعض قوانین</w:t>
      </w:r>
    </w:p>
    <w:p w:rsidR="003A1DB8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باید بعض قوانین اصلاح شود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. من </w:t>
      </w:r>
      <w:r w:rsidR="009F364F">
        <w:rPr>
          <w:rFonts w:ascii="IRBadr" w:hAnsi="IRBadr" w:cs="IRBadr"/>
          <w:sz w:val="32"/>
          <w:szCs w:val="32"/>
          <w:rtl/>
        </w:rPr>
        <w:t>الآن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با بحث شرعی </w:t>
      </w:r>
      <w:r w:rsidR="00085E30">
        <w:rPr>
          <w:rFonts w:ascii="IRBadr" w:hAnsi="IRBadr" w:cs="IRBadr"/>
          <w:sz w:val="32"/>
          <w:szCs w:val="32"/>
          <w:rtl/>
        </w:rPr>
        <w:t>بانک‌ها</w:t>
      </w:r>
      <w:r w:rsidRPr="006501FE">
        <w:rPr>
          <w:rFonts w:ascii="IRBadr" w:hAnsi="IRBadr" w:cs="IRBadr"/>
          <w:sz w:val="32"/>
          <w:szCs w:val="32"/>
          <w:rtl/>
        </w:rPr>
        <w:t xml:space="preserve"> کار ندارم که بحث شرعی مرتبط با خود را دارد که فرصت ورود نیست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. به </w:t>
      </w:r>
      <w:r w:rsidR="00085E30">
        <w:rPr>
          <w:rFonts w:ascii="IRBadr" w:hAnsi="IRBadr" w:cs="IRBadr"/>
          <w:sz w:val="32"/>
          <w:szCs w:val="32"/>
          <w:rtl/>
        </w:rPr>
        <w:t>بحث‌های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جانبی دیگر آن</w:t>
      </w:r>
      <w:r w:rsidRPr="006501FE">
        <w:rPr>
          <w:rFonts w:ascii="IRBadr" w:hAnsi="IRBadr" w:cs="IRBadr"/>
          <w:sz w:val="32"/>
          <w:szCs w:val="32"/>
          <w:rtl/>
        </w:rPr>
        <w:t xml:space="preserve"> هم کار ندارم</w:t>
      </w:r>
      <w:r w:rsidR="004B1900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فعالیت اقتصادی است که د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ر این نظامات جدید </w:t>
      </w:r>
      <w:r w:rsidR="00085E30">
        <w:rPr>
          <w:rFonts w:ascii="IRBadr" w:hAnsi="IRBadr" w:cs="IRBadr"/>
          <w:sz w:val="32"/>
          <w:szCs w:val="32"/>
          <w:rtl/>
        </w:rPr>
        <w:t>ضرورت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هم دارد</w:t>
      </w:r>
      <w:r w:rsidRPr="006501FE">
        <w:rPr>
          <w:rFonts w:ascii="IRBadr" w:hAnsi="IRBadr" w:cs="IRBadr"/>
          <w:sz w:val="32"/>
          <w:szCs w:val="32"/>
          <w:rtl/>
        </w:rPr>
        <w:t xml:space="preserve"> و کارکردهای مثبت هم دارد</w:t>
      </w:r>
      <w:r w:rsidR="004B1900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اما بعض مسائلش ح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تی </w:t>
      </w:r>
      <w:r w:rsidR="00085E30">
        <w:rPr>
          <w:rFonts w:ascii="IRBadr" w:hAnsi="IRBadr" w:cs="IRBadr"/>
          <w:sz w:val="32"/>
          <w:szCs w:val="32"/>
          <w:rtl/>
        </w:rPr>
        <w:t>قطع‌نظر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از مباحث اولیه فقهی همانند </w:t>
      </w:r>
      <w:r w:rsidRPr="006501FE">
        <w:rPr>
          <w:rFonts w:ascii="IRBadr" w:hAnsi="IRBadr" w:cs="IRBadr"/>
          <w:sz w:val="32"/>
          <w:szCs w:val="32"/>
          <w:rtl/>
        </w:rPr>
        <w:t xml:space="preserve">دیرکرد و </w:t>
      </w:r>
      <w:r w:rsidR="00085E30">
        <w:rPr>
          <w:rFonts w:ascii="IRBadr" w:hAnsi="IRBadr" w:cs="IRBadr"/>
          <w:sz w:val="32"/>
          <w:szCs w:val="32"/>
          <w:rtl/>
        </w:rPr>
        <w:t>جرائم</w:t>
      </w:r>
      <w:r w:rsidRPr="006501FE">
        <w:rPr>
          <w:rFonts w:ascii="IRBadr" w:hAnsi="IRBadr" w:cs="IRBadr"/>
          <w:sz w:val="32"/>
          <w:szCs w:val="32"/>
          <w:rtl/>
        </w:rPr>
        <w:t xml:space="preserve"> متصاعد و </w:t>
      </w:r>
      <w:r w:rsidR="009F364F">
        <w:rPr>
          <w:rFonts w:ascii="IRBadr" w:hAnsi="IRBadr" w:cs="IRBadr"/>
          <w:sz w:val="32"/>
          <w:szCs w:val="32"/>
          <w:rtl/>
        </w:rPr>
        <w:t>این‌ها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واقعاً</w:t>
      </w:r>
      <w:r w:rsidRPr="006501FE">
        <w:rPr>
          <w:rFonts w:ascii="IRBadr" w:hAnsi="IRBadr" w:cs="IRBadr"/>
          <w:sz w:val="32"/>
          <w:szCs w:val="32"/>
          <w:rtl/>
        </w:rPr>
        <w:t xml:space="preserve"> اشک </w:t>
      </w:r>
      <w:r w:rsidR="00085E30">
        <w:rPr>
          <w:rFonts w:ascii="IRBadr" w:hAnsi="IRBadr" w:cs="IRBadr"/>
          <w:sz w:val="32"/>
          <w:szCs w:val="32"/>
          <w:rtl/>
        </w:rPr>
        <w:t>آدم‌هایی</w:t>
      </w:r>
      <w:r w:rsidRPr="006501FE">
        <w:rPr>
          <w:rFonts w:ascii="IRBadr" w:hAnsi="IRBadr" w:cs="IRBadr"/>
          <w:sz w:val="32"/>
          <w:szCs w:val="32"/>
          <w:rtl/>
        </w:rPr>
        <w:t xml:space="preserve"> که وسط کار با مشکل روبرو </w:t>
      </w:r>
      <w:r w:rsidR="00085E30">
        <w:rPr>
          <w:rFonts w:ascii="IRBadr" w:hAnsi="IRBadr" w:cs="IRBadr"/>
          <w:sz w:val="32"/>
          <w:szCs w:val="32"/>
          <w:rtl/>
        </w:rPr>
        <w:t>شده‌اند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را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درمی‌آورد</w:t>
      </w:r>
      <w:r w:rsidR="004B1900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باید بنشینند و قانون را 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اصلاح و </w:t>
      </w:r>
      <w:r w:rsidRPr="006501FE">
        <w:rPr>
          <w:rFonts w:ascii="IRBadr" w:hAnsi="IRBadr" w:cs="IRBadr"/>
          <w:sz w:val="32"/>
          <w:szCs w:val="32"/>
          <w:rtl/>
        </w:rPr>
        <w:t>درست کنند و یک ملاح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ظه و توجه بیشتری به مردمی که </w:t>
      </w:r>
      <w:r w:rsidRPr="006501FE">
        <w:rPr>
          <w:rFonts w:ascii="IRBadr" w:hAnsi="IRBadr" w:cs="IRBadr"/>
          <w:sz w:val="32"/>
          <w:szCs w:val="32"/>
          <w:rtl/>
        </w:rPr>
        <w:t xml:space="preserve">وام و قرض </w:t>
      </w:r>
      <w:r w:rsidR="00085E30">
        <w:rPr>
          <w:rFonts w:ascii="IRBadr" w:hAnsi="IRBadr" w:cs="IRBadr"/>
          <w:sz w:val="32"/>
          <w:szCs w:val="32"/>
          <w:rtl/>
        </w:rPr>
        <w:t>گرفته‌اند</w:t>
      </w:r>
      <w:r w:rsidRPr="006501FE">
        <w:rPr>
          <w:rFonts w:ascii="IRBadr" w:hAnsi="IRBadr" w:cs="IRBadr"/>
          <w:sz w:val="32"/>
          <w:szCs w:val="32"/>
          <w:rtl/>
        </w:rPr>
        <w:t xml:space="preserve"> و در </w:t>
      </w:r>
      <w:r w:rsidR="00085E30">
        <w:rPr>
          <w:rFonts w:ascii="IRBadr" w:hAnsi="IRBadr" w:cs="IRBadr"/>
          <w:sz w:val="32"/>
          <w:szCs w:val="32"/>
          <w:rtl/>
        </w:rPr>
        <w:lastRenderedPageBreak/>
        <w:t>سرمایه‌گذاری</w:t>
      </w:r>
      <w:r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بخش‌های</w:t>
      </w:r>
      <w:r w:rsidRPr="006501FE">
        <w:rPr>
          <w:rFonts w:ascii="IRBadr" w:hAnsi="IRBadr" w:cs="IRBadr"/>
          <w:sz w:val="32"/>
          <w:szCs w:val="32"/>
          <w:rtl/>
        </w:rPr>
        <w:t xml:space="preserve"> دیگر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به کار </w:t>
      </w:r>
      <w:r w:rsidR="00085E30">
        <w:rPr>
          <w:rFonts w:ascii="IRBadr" w:hAnsi="IRBadr" w:cs="IRBadr"/>
          <w:sz w:val="32"/>
          <w:szCs w:val="32"/>
          <w:rtl/>
        </w:rPr>
        <w:t>برده‌اند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 کنند</w:t>
      </w:r>
      <w:r w:rsidRPr="006501FE">
        <w:rPr>
          <w:rFonts w:ascii="IRBadr" w:hAnsi="IRBadr" w:cs="IRBadr"/>
          <w:sz w:val="32"/>
          <w:szCs w:val="32"/>
          <w:rtl/>
        </w:rPr>
        <w:t xml:space="preserve"> و گره را باز کنند</w:t>
      </w:r>
      <w:r w:rsidR="004B1900" w:rsidRPr="006501FE">
        <w:rPr>
          <w:rFonts w:ascii="IRBadr" w:hAnsi="IRBadr" w:cs="IRBadr"/>
          <w:sz w:val="32"/>
          <w:szCs w:val="32"/>
          <w:rtl/>
        </w:rPr>
        <w:t xml:space="preserve">. 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انسان </w:t>
      </w:r>
      <w:r w:rsidR="00085E30">
        <w:rPr>
          <w:rFonts w:ascii="IRBadr" w:hAnsi="IRBadr" w:cs="IRBadr"/>
          <w:sz w:val="32"/>
          <w:szCs w:val="32"/>
          <w:rtl/>
        </w:rPr>
        <w:t>واقعاً</w:t>
      </w:r>
      <w:r w:rsidRPr="006501FE">
        <w:rPr>
          <w:rFonts w:ascii="IRBadr" w:hAnsi="IRBadr" w:cs="IRBadr"/>
          <w:sz w:val="32"/>
          <w:szCs w:val="32"/>
          <w:rtl/>
        </w:rPr>
        <w:t xml:space="preserve"> در مراجعات 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شرم </w:t>
      </w:r>
      <w:r w:rsidR="00085E30">
        <w:rPr>
          <w:rFonts w:ascii="IRBadr" w:hAnsi="IRBadr" w:cs="IRBadr"/>
          <w:sz w:val="32"/>
          <w:szCs w:val="32"/>
          <w:rtl/>
        </w:rPr>
        <w:t>می‌کند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و خیلی برای آ</w:t>
      </w:r>
      <w:r w:rsidRPr="006501FE">
        <w:rPr>
          <w:rFonts w:ascii="IRBadr" w:hAnsi="IRBadr" w:cs="IRBadr"/>
          <w:sz w:val="32"/>
          <w:szCs w:val="32"/>
          <w:rtl/>
        </w:rPr>
        <w:t>دم تحملش سخت است</w:t>
      </w:r>
      <w:r w:rsidR="003A1DB8" w:rsidRPr="006501FE">
        <w:rPr>
          <w:rFonts w:ascii="IRBadr" w:hAnsi="IRBadr" w:cs="IRBadr"/>
          <w:sz w:val="32"/>
          <w:szCs w:val="32"/>
          <w:rtl/>
        </w:rPr>
        <w:t>؛</w:t>
      </w:r>
    </w:p>
    <w:p w:rsidR="008C26BF" w:rsidRPr="006501FE" w:rsidRDefault="003A1DB8" w:rsidP="006501FE">
      <w:pPr>
        <w:pStyle w:val="5"/>
        <w:spacing w:line="276" w:lineRule="auto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7. کنترل </w:t>
      </w:r>
      <w:r w:rsidR="00085E30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>قیمت‌ها</w:t>
      </w:r>
      <w:r w:rsidR="008C26BF" w:rsidRPr="006501FE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</w:t>
      </w:r>
    </w:p>
    <w:p w:rsidR="003A1DB8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درست است که بخشی مرتبط با تحریم و مباحث پیرامونی است</w:t>
      </w:r>
      <w:r w:rsidR="003A1DB8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اما 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قوه قضاییه </w:t>
      </w:r>
      <w:r w:rsidR="00085E30">
        <w:rPr>
          <w:rFonts w:ascii="IRBadr" w:hAnsi="IRBadr" w:cs="IRBadr"/>
          <w:sz w:val="32"/>
          <w:szCs w:val="32"/>
          <w:rtl/>
        </w:rPr>
        <w:t>حتماً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و باید در مورد </w:t>
      </w:r>
      <w:r w:rsidRPr="006501FE">
        <w:rPr>
          <w:rFonts w:ascii="IRBadr" w:hAnsi="IRBadr" w:cs="IRBadr"/>
          <w:sz w:val="32"/>
          <w:szCs w:val="32"/>
          <w:rtl/>
        </w:rPr>
        <w:t xml:space="preserve">ارز و </w:t>
      </w:r>
      <w:r w:rsidR="00085E30">
        <w:rPr>
          <w:rFonts w:ascii="IRBadr" w:hAnsi="IRBadr" w:cs="IRBadr"/>
          <w:sz w:val="32"/>
          <w:szCs w:val="32"/>
          <w:rtl/>
        </w:rPr>
        <w:t>قیمت‌ها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به‌صورت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>قوی وارد شود</w:t>
      </w:r>
      <w:r w:rsidR="003A1DB8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دستگاه‌های</w:t>
      </w:r>
      <w:r w:rsidRPr="006501FE">
        <w:rPr>
          <w:rFonts w:ascii="IRBadr" w:hAnsi="IRBadr" w:cs="IRBadr"/>
          <w:sz w:val="32"/>
          <w:szCs w:val="32"/>
          <w:rtl/>
        </w:rPr>
        <w:t xml:space="preserve"> مربوطه وارد شوند و مهار کنند</w:t>
      </w:r>
      <w:r w:rsidR="003A1DB8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بحث </w:t>
      </w:r>
      <w:r w:rsidR="00085E30">
        <w:rPr>
          <w:rFonts w:ascii="IRBadr" w:hAnsi="IRBadr" w:cs="IRBadr"/>
          <w:sz w:val="32"/>
          <w:szCs w:val="32"/>
          <w:rtl/>
        </w:rPr>
        <w:t>بانک‌ها</w:t>
      </w:r>
      <w:r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085E30">
        <w:rPr>
          <w:rFonts w:ascii="IRBadr" w:hAnsi="IRBadr" w:cs="IRBadr"/>
          <w:sz w:val="32"/>
          <w:szCs w:val="32"/>
          <w:rtl/>
        </w:rPr>
        <w:t>قیمت‌ها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چیزی نیست که </w:t>
      </w:r>
      <w:r w:rsidR="00085E30">
        <w:rPr>
          <w:rFonts w:ascii="IRBadr" w:hAnsi="IRBadr" w:cs="IRBadr"/>
          <w:sz w:val="32"/>
          <w:szCs w:val="32"/>
          <w:rtl/>
        </w:rPr>
        <w:t>به‌سادگی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بتوان از آ</w:t>
      </w:r>
      <w:r w:rsidRPr="006501FE">
        <w:rPr>
          <w:rFonts w:ascii="IRBadr" w:hAnsi="IRBadr" w:cs="IRBadr"/>
          <w:sz w:val="32"/>
          <w:szCs w:val="32"/>
          <w:rtl/>
        </w:rPr>
        <w:t>ن عبور کرد</w:t>
      </w:r>
      <w:r w:rsidR="003A1DB8" w:rsidRPr="006501FE">
        <w:rPr>
          <w:rFonts w:ascii="IRBadr" w:hAnsi="IRBadr" w:cs="IRBadr"/>
          <w:sz w:val="32"/>
          <w:szCs w:val="32"/>
          <w:rtl/>
        </w:rPr>
        <w:t>.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3A1DB8" w:rsidRPr="006501FE">
        <w:rPr>
          <w:rFonts w:ascii="IRBadr" w:hAnsi="IRBadr" w:cs="IRBadr"/>
          <w:sz w:val="32"/>
          <w:szCs w:val="32"/>
          <w:rtl/>
        </w:rPr>
        <w:t>مردم عزیز و شریف که در روز قدس،</w:t>
      </w:r>
      <w:r w:rsidRPr="006501FE">
        <w:rPr>
          <w:rFonts w:ascii="IRBadr" w:hAnsi="IRBadr" w:cs="IRBadr"/>
          <w:sz w:val="32"/>
          <w:szCs w:val="32"/>
          <w:rtl/>
        </w:rPr>
        <w:t xml:space="preserve"> 22 بهمن</w:t>
      </w:r>
      <w:r w:rsidR="003A1DB8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انتخابات و همه </w:t>
      </w:r>
      <w:r w:rsidR="00085E30">
        <w:rPr>
          <w:rFonts w:ascii="IRBadr" w:hAnsi="IRBadr" w:cs="IRBadr"/>
          <w:sz w:val="32"/>
          <w:szCs w:val="32"/>
          <w:rtl/>
        </w:rPr>
        <w:t>صحنه‌ها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می‌آیند</w:t>
      </w:r>
      <w:r w:rsidRPr="006501FE">
        <w:rPr>
          <w:rFonts w:ascii="IRBadr" w:hAnsi="IRBadr" w:cs="IRBadr"/>
          <w:sz w:val="32"/>
          <w:szCs w:val="32"/>
          <w:rtl/>
        </w:rPr>
        <w:t xml:space="preserve"> و وارد میدان </w:t>
      </w:r>
      <w:r w:rsidR="00085E30">
        <w:rPr>
          <w:rFonts w:ascii="IRBadr" w:hAnsi="IRBadr" w:cs="IRBadr"/>
          <w:sz w:val="32"/>
          <w:szCs w:val="32"/>
          <w:rtl/>
        </w:rPr>
        <w:t>می‌شوند</w:t>
      </w:r>
      <w:r w:rsidRPr="006501FE">
        <w:rPr>
          <w:rFonts w:ascii="IRBadr" w:hAnsi="IRBadr" w:cs="IRBadr"/>
          <w:sz w:val="32"/>
          <w:szCs w:val="32"/>
          <w:rtl/>
        </w:rPr>
        <w:t xml:space="preserve"> و به ندای رهبری و اسلام پاسخ </w:t>
      </w:r>
      <w:r w:rsidR="009F364F">
        <w:rPr>
          <w:rFonts w:ascii="IRBadr" w:hAnsi="IRBadr" w:cs="IRBadr"/>
          <w:sz w:val="32"/>
          <w:szCs w:val="32"/>
          <w:rtl/>
        </w:rPr>
        <w:t>می‌دهند</w:t>
      </w:r>
      <w:r w:rsidRPr="006501FE">
        <w:rPr>
          <w:rFonts w:ascii="IRBadr" w:hAnsi="IRBadr" w:cs="IRBadr"/>
          <w:sz w:val="32"/>
          <w:szCs w:val="32"/>
          <w:rtl/>
        </w:rPr>
        <w:t xml:space="preserve"> شایسته خدمت بیشتر هستند</w:t>
      </w:r>
      <w:r w:rsidR="003A1DB8" w:rsidRPr="006501FE">
        <w:rPr>
          <w:rFonts w:ascii="IRBadr" w:hAnsi="IRBadr" w:cs="IRBadr"/>
          <w:sz w:val="32"/>
          <w:szCs w:val="32"/>
          <w:rtl/>
        </w:rPr>
        <w:t>.</w:t>
      </w:r>
      <w:r w:rsidRPr="006501FE">
        <w:rPr>
          <w:rFonts w:ascii="IRBadr" w:hAnsi="IRBadr" w:cs="IRBadr"/>
          <w:sz w:val="32"/>
          <w:szCs w:val="32"/>
          <w:rtl/>
        </w:rPr>
        <w:t xml:space="preserve"> ما مسئولین باید عزم </w:t>
      </w:r>
      <w:r w:rsidR="00085E30">
        <w:rPr>
          <w:rFonts w:ascii="IRBadr" w:hAnsi="IRBadr" w:cs="IRBadr"/>
          <w:sz w:val="32"/>
          <w:szCs w:val="32"/>
          <w:rtl/>
        </w:rPr>
        <w:t>جزم‌تری</w:t>
      </w:r>
      <w:r w:rsidRPr="006501FE">
        <w:rPr>
          <w:rFonts w:ascii="IRBadr" w:hAnsi="IRBadr" w:cs="IRBadr"/>
          <w:sz w:val="32"/>
          <w:szCs w:val="32"/>
          <w:rtl/>
        </w:rPr>
        <w:t xml:space="preserve"> داشته باشیم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. قوای </w:t>
      </w:r>
      <w:r w:rsidR="00085E30">
        <w:rPr>
          <w:rFonts w:ascii="IRBadr" w:hAnsi="IRBadr" w:cs="IRBadr"/>
          <w:sz w:val="32"/>
          <w:szCs w:val="32"/>
          <w:rtl/>
        </w:rPr>
        <w:t>سه‌گانه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امروز اقتدار بی</w:t>
      </w:r>
      <w:r w:rsidRPr="006501FE">
        <w:rPr>
          <w:rFonts w:ascii="IRBadr" w:hAnsi="IRBadr" w:cs="IRBadr"/>
          <w:sz w:val="32"/>
          <w:szCs w:val="32"/>
          <w:rtl/>
        </w:rPr>
        <w:t>ش</w:t>
      </w:r>
      <w:r w:rsidR="003A1DB8" w:rsidRPr="006501FE">
        <w:rPr>
          <w:rFonts w:ascii="IRBadr" w:hAnsi="IRBadr" w:cs="IRBadr"/>
          <w:sz w:val="32"/>
          <w:szCs w:val="32"/>
          <w:rtl/>
        </w:rPr>
        <w:t>ت</w:t>
      </w:r>
      <w:r w:rsidRPr="006501FE">
        <w:rPr>
          <w:rFonts w:ascii="IRBadr" w:hAnsi="IRBadr" w:cs="IRBadr"/>
          <w:sz w:val="32"/>
          <w:szCs w:val="32"/>
          <w:rtl/>
        </w:rPr>
        <w:t>ری  دارند</w:t>
      </w:r>
      <w:r w:rsidR="003A1DB8" w:rsidRPr="006501FE">
        <w:rPr>
          <w:rFonts w:ascii="IRBadr" w:hAnsi="IRBadr" w:cs="IRBadr"/>
          <w:sz w:val="32"/>
          <w:szCs w:val="32"/>
          <w:rtl/>
        </w:rPr>
        <w:t>،</w:t>
      </w:r>
      <w:r w:rsidRPr="006501FE">
        <w:rPr>
          <w:rFonts w:ascii="IRBadr" w:hAnsi="IRBadr" w:cs="IRBadr"/>
          <w:sz w:val="32"/>
          <w:szCs w:val="32"/>
          <w:rtl/>
        </w:rPr>
        <w:t xml:space="preserve"> رهبری قدرت ب</w:t>
      </w:r>
      <w:r w:rsidR="003A1DB8" w:rsidRPr="006501FE">
        <w:rPr>
          <w:rFonts w:ascii="IRBadr" w:hAnsi="IRBadr" w:cs="IRBadr"/>
          <w:sz w:val="32"/>
          <w:szCs w:val="32"/>
          <w:rtl/>
        </w:rPr>
        <w:t>یشتری به اجلاس سران سه قوه داد تا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9109A5">
        <w:rPr>
          <w:rFonts w:ascii="IRBadr" w:hAnsi="IRBadr" w:cs="IRBadr"/>
          <w:sz w:val="32"/>
          <w:szCs w:val="32"/>
          <w:rtl/>
        </w:rPr>
        <w:t>گره‌هایی</w:t>
      </w:r>
      <w:r w:rsidRPr="006501FE">
        <w:rPr>
          <w:rFonts w:ascii="IRBadr" w:hAnsi="IRBadr" w:cs="IRBadr"/>
          <w:sz w:val="32"/>
          <w:szCs w:val="32"/>
          <w:rtl/>
        </w:rPr>
        <w:t xml:space="preserve"> که فشار روی قشر متوسط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</w:t>
      </w:r>
      <w:r w:rsidRPr="006501FE">
        <w:rPr>
          <w:rFonts w:ascii="IRBadr" w:hAnsi="IRBadr" w:cs="IRBadr"/>
          <w:sz w:val="32"/>
          <w:szCs w:val="32"/>
          <w:rtl/>
        </w:rPr>
        <w:t xml:space="preserve">مردم وارد </w:t>
      </w:r>
      <w:r w:rsidR="009F364F">
        <w:rPr>
          <w:rFonts w:ascii="IRBadr" w:hAnsi="IRBadr" w:cs="IRBadr"/>
          <w:sz w:val="32"/>
          <w:szCs w:val="32"/>
          <w:rtl/>
        </w:rPr>
        <w:t>می‌کنند</w:t>
      </w:r>
      <w:r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را </w:t>
      </w:r>
      <w:r w:rsidRPr="006501FE">
        <w:rPr>
          <w:rFonts w:ascii="IRBadr" w:hAnsi="IRBadr" w:cs="IRBadr"/>
          <w:sz w:val="32"/>
          <w:szCs w:val="32"/>
          <w:rtl/>
        </w:rPr>
        <w:t>باز کنند  و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از آ</w:t>
      </w:r>
      <w:r w:rsidRPr="006501FE">
        <w:rPr>
          <w:rFonts w:ascii="IRBadr" w:hAnsi="IRBadr" w:cs="IRBadr"/>
          <w:sz w:val="32"/>
          <w:szCs w:val="32"/>
          <w:rtl/>
        </w:rPr>
        <w:t xml:space="preserve">ن طرف برای اقشار 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متمکنی که سرمایه را در دلالی </w:t>
      </w:r>
      <w:r w:rsidR="009109A5">
        <w:rPr>
          <w:rFonts w:ascii="IRBadr" w:hAnsi="IRBadr" w:cs="IRBadr"/>
          <w:sz w:val="32"/>
          <w:szCs w:val="32"/>
          <w:rtl/>
        </w:rPr>
        <w:t>نمی‌برند</w:t>
      </w:r>
      <w:r w:rsidRPr="006501FE">
        <w:rPr>
          <w:rFonts w:ascii="IRBadr" w:hAnsi="IRBadr" w:cs="IRBadr"/>
          <w:sz w:val="32"/>
          <w:szCs w:val="32"/>
          <w:rtl/>
        </w:rPr>
        <w:t xml:space="preserve"> و در </w:t>
      </w:r>
      <w:r w:rsidR="00085E30">
        <w:rPr>
          <w:rFonts w:ascii="IRBadr" w:hAnsi="IRBadr" w:cs="IRBadr"/>
          <w:sz w:val="32"/>
          <w:szCs w:val="32"/>
          <w:rtl/>
        </w:rPr>
        <w:t>سرمایه‌گذاری</w:t>
      </w:r>
      <w:r w:rsidRPr="006501FE">
        <w:rPr>
          <w:rFonts w:ascii="IRBadr" w:hAnsi="IRBadr" w:cs="IRBadr"/>
          <w:sz w:val="32"/>
          <w:szCs w:val="32"/>
          <w:rtl/>
        </w:rPr>
        <w:t xml:space="preserve"> و ایجاد اشتغال </w:t>
      </w:r>
      <w:r w:rsidR="009109A5">
        <w:rPr>
          <w:rFonts w:ascii="IRBadr" w:hAnsi="IRBadr" w:cs="IRBadr"/>
          <w:sz w:val="32"/>
          <w:szCs w:val="32"/>
          <w:rtl/>
        </w:rPr>
        <w:t>به کار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</w:t>
      </w:r>
      <w:r w:rsidR="00085E30">
        <w:rPr>
          <w:rFonts w:ascii="IRBadr" w:hAnsi="IRBadr" w:cs="IRBadr"/>
          <w:sz w:val="32"/>
          <w:szCs w:val="32"/>
          <w:rtl/>
        </w:rPr>
        <w:t>می‌گیرند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 باید توجه شود.</w:t>
      </w:r>
      <w:r w:rsidRPr="006501FE">
        <w:rPr>
          <w:rFonts w:ascii="IRBadr" w:hAnsi="IRBadr" w:cs="IRBadr"/>
          <w:sz w:val="32"/>
          <w:szCs w:val="32"/>
          <w:rtl/>
        </w:rPr>
        <w:t xml:space="preserve"> امیدواریم که خداوند شر دشمنان را به خودشان </w:t>
      </w:r>
      <w:r w:rsidR="009109A5">
        <w:rPr>
          <w:rFonts w:ascii="IRBadr" w:hAnsi="IRBadr" w:cs="IRBadr"/>
          <w:sz w:val="32"/>
          <w:szCs w:val="32"/>
          <w:rtl/>
        </w:rPr>
        <w:t>بازگرداند</w:t>
      </w:r>
      <w:r w:rsidRPr="006501FE">
        <w:rPr>
          <w:rFonts w:ascii="IRBadr" w:hAnsi="IRBadr" w:cs="IRBadr"/>
          <w:sz w:val="32"/>
          <w:szCs w:val="32"/>
          <w:rtl/>
        </w:rPr>
        <w:t xml:space="preserve"> و </w:t>
      </w:r>
      <w:r w:rsidR="009F364F">
        <w:rPr>
          <w:rFonts w:ascii="IRBadr" w:hAnsi="IRBadr" w:cs="IRBadr"/>
          <w:sz w:val="32"/>
          <w:szCs w:val="32"/>
          <w:rtl/>
        </w:rPr>
        <w:t>راه‌های</w:t>
      </w:r>
      <w:r w:rsidRPr="006501FE">
        <w:rPr>
          <w:rFonts w:ascii="IRBadr" w:hAnsi="IRBadr" w:cs="IRBadr"/>
          <w:sz w:val="32"/>
          <w:szCs w:val="32"/>
          <w:rtl/>
        </w:rPr>
        <w:t xml:space="preserve"> هدایت و توفیق را ب</w:t>
      </w:r>
      <w:r w:rsidR="003A1DB8" w:rsidRPr="006501FE">
        <w:rPr>
          <w:rFonts w:ascii="IRBadr" w:hAnsi="IRBadr" w:cs="IRBadr"/>
          <w:sz w:val="32"/>
          <w:szCs w:val="32"/>
          <w:rtl/>
        </w:rPr>
        <w:t xml:space="preserve">ه </w:t>
      </w:r>
      <w:r w:rsidRPr="006501FE">
        <w:rPr>
          <w:rFonts w:ascii="IRBadr" w:hAnsi="IRBadr" w:cs="IRBadr"/>
          <w:sz w:val="32"/>
          <w:szCs w:val="32"/>
          <w:rtl/>
        </w:rPr>
        <w:t>روی ما بگشاید.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دعا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6501F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6501FE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رمضان و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</w:t>
      </w:r>
      <w:r w:rsidR="00085E30">
        <w:rPr>
          <w:rFonts w:ascii="IRBadr" w:eastAsiaTheme="minorHAnsi" w:hAnsi="IRBadr" w:cs="IRBadr"/>
          <w:sz w:val="32"/>
          <w:szCs w:val="32"/>
          <w:rtl/>
        </w:rPr>
        <w:t>آسیب‌ها</w:t>
      </w:r>
      <w:r w:rsidRPr="006501FE">
        <w:rPr>
          <w:rFonts w:ascii="IRBadr" w:eastAsiaTheme="minorHAnsi" w:hAnsi="IRBadr" w:cs="IRBadr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</w:t>
      </w:r>
      <w:r w:rsidRPr="006501FE">
        <w:rPr>
          <w:rFonts w:ascii="IRBadr" w:eastAsiaTheme="minorHAnsi" w:hAnsi="IRBadr" w:cs="IRBadr"/>
          <w:sz w:val="32"/>
          <w:szCs w:val="32"/>
          <w:rtl/>
        </w:rPr>
        <w:lastRenderedPageBreak/>
        <w:t>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6501FE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6501FE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گناهان همه ایام سال مصون بدار، توبه و انابه و عبادت ما را در این ماه شریف و عید مبارک مقبول بفرما، این عید را برای عمه امت اسلامی مبارک و میمون بفرما، سلام ما را به امامان و مولایمان حضرت ولیعصر (عج) ابلاغ بفرما.</w:t>
      </w:r>
    </w:p>
    <w:p w:rsidR="008C26BF" w:rsidRPr="006501FE" w:rsidRDefault="008C26BF" w:rsidP="006501FE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6501FE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6501F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:rsidR="008C26BF" w:rsidRPr="006501FE" w:rsidRDefault="008C26BF" w:rsidP="006501FE">
      <w:pPr>
        <w:pStyle w:val="a8"/>
        <w:bidi/>
        <w:spacing w:line="276" w:lineRule="auto"/>
        <w:ind w:left="720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501FE">
        <w:rPr>
          <w:rFonts w:ascii="IRBadr" w:hAnsi="IRBadr" w:cs="IRBadr"/>
          <w:sz w:val="32"/>
          <w:szCs w:val="32"/>
          <w:rtl/>
        </w:rPr>
        <w:t xml:space="preserve"> </w:t>
      </w: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:rsidR="008C26BF" w:rsidRPr="006501FE" w:rsidRDefault="008C26BF" w:rsidP="006501F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:rsidR="00247D0C" w:rsidRPr="006501FE" w:rsidRDefault="00247D0C" w:rsidP="00C339DD">
      <w:pPr>
        <w:spacing w:line="276" w:lineRule="auto"/>
        <w:ind w:firstLine="0"/>
        <w:rPr>
          <w:rFonts w:ascii="IRBadr" w:hAnsi="IRBadr" w:cs="IRBadr"/>
          <w:sz w:val="32"/>
          <w:szCs w:val="32"/>
        </w:rPr>
      </w:pPr>
      <w:bookmarkStart w:id="6" w:name="_GoBack"/>
      <w:bookmarkEnd w:id="6"/>
    </w:p>
    <w:sectPr w:rsidR="00247D0C" w:rsidRPr="006501FE" w:rsidSect="009F364F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4F" w:rsidRDefault="009F364F" w:rsidP="008C26BF">
      <w:pPr>
        <w:spacing w:after="0"/>
      </w:pPr>
      <w:r>
        <w:separator/>
      </w:r>
    </w:p>
  </w:endnote>
  <w:endnote w:type="continuationSeparator" w:id="0">
    <w:p w:rsidR="009F364F" w:rsidRDefault="009F364F" w:rsidP="008C2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4F" w:rsidRDefault="009F364F" w:rsidP="009F364F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:rsidR="009F364F" w:rsidRDefault="009F364F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339DD" w:rsidRPr="00C339DD">
          <w:rPr>
            <w:noProof/>
            <w:rtl/>
            <w:lang w:val="fa-IR"/>
          </w:rPr>
          <w:t>17</w:t>
        </w:r>
        <w:r>
          <w:fldChar w:fldCharType="end"/>
        </w:r>
      </w:p>
    </w:sdtContent>
  </w:sdt>
  <w:p w:rsidR="009F364F" w:rsidRDefault="009F364F" w:rsidP="009F364F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4F" w:rsidRDefault="009F364F" w:rsidP="008C26BF">
      <w:pPr>
        <w:spacing w:after="0"/>
      </w:pPr>
      <w:r>
        <w:separator/>
      </w:r>
    </w:p>
  </w:footnote>
  <w:footnote w:type="continuationSeparator" w:id="0">
    <w:p w:rsidR="009F364F" w:rsidRDefault="009F364F" w:rsidP="008C26BF">
      <w:pPr>
        <w:spacing w:after="0"/>
      </w:pPr>
      <w:r>
        <w:continuationSeparator/>
      </w:r>
    </w:p>
  </w:footnote>
  <w:footnote w:id="1">
    <w:p w:rsidR="009F364F" w:rsidRPr="006501FE" w:rsidRDefault="009F364F" w:rsidP="008C26B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501F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</w:rPr>
        <w:t xml:space="preserve"> </w:t>
      </w:r>
      <w:r w:rsidRPr="006501FE">
        <w:rPr>
          <w:rFonts w:ascii="IRBadr" w:hAnsi="IRBadr" w:cs="IRBadr"/>
          <w:color w:val="auto"/>
          <w:sz w:val="24"/>
          <w:szCs w:val="24"/>
          <w:rtl/>
        </w:rPr>
        <w:t>- سوره آل عمران، آیه 10</w:t>
      </w:r>
    </w:p>
  </w:footnote>
  <w:footnote w:id="2">
    <w:p w:rsidR="009F364F" w:rsidRPr="006501FE" w:rsidRDefault="009F364F" w:rsidP="008C26B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501F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:rsidR="009F364F" w:rsidRPr="006501FE" w:rsidRDefault="009F364F" w:rsidP="008C26B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501F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9F364F" w:rsidRPr="006501FE" w:rsidRDefault="009F364F" w:rsidP="008C26B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</w:rPr>
      </w:pPr>
      <w:r w:rsidRPr="006501F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5">
    <w:p w:rsidR="009F364F" w:rsidRPr="006501FE" w:rsidRDefault="009F364F" w:rsidP="008C26BF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6501F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6">
    <w:p w:rsidR="009F364F" w:rsidRPr="006501FE" w:rsidRDefault="009F364F" w:rsidP="008C26B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501F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7">
    <w:p w:rsidR="009F364F" w:rsidRPr="006501FE" w:rsidRDefault="009F364F" w:rsidP="008C26B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501F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8">
    <w:p w:rsidR="009F364F" w:rsidRPr="006501FE" w:rsidRDefault="009F364F" w:rsidP="006D2B6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501F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 xml:space="preserve"> - سید رضی، نهج‌البلاغه (صبحی صالح)، خطبه 190، ص 305</w:t>
      </w:r>
    </w:p>
  </w:footnote>
  <w:footnote w:id="9">
    <w:p w:rsidR="009F364F" w:rsidRPr="006501FE" w:rsidRDefault="009F364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6501F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 xml:space="preserve"> - مرحوم کلینی، الکافی، ج 13، ص 455</w:t>
      </w:r>
    </w:p>
  </w:footnote>
  <w:footnote w:id="10">
    <w:p w:rsidR="009F364F" w:rsidRPr="006501FE" w:rsidRDefault="009F364F" w:rsidP="008C26BF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6501F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6501FE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4F" w:rsidRDefault="009F364F" w:rsidP="009F364F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298E958" wp14:editId="4F3CAD4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D18F75" wp14:editId="33795A9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AE1E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9F364F" w:rsidRPr="00717846" w:rsidRDefault="009F364F" w:rsidP="009F364F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15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04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37A8"/>
    <w:multiLevelType w:val="hybridMultilevel"/>
    <w:tmpl w:val="62C48E00"/>
    <w:lvl w:ilvl="0" w:tplc="9280A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4912B7"/>
    <w:multiLevelType w:val="hybridMultilevel"/>
    <w:tmpl w:val="82DE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F187B"/>
    <w:multiLevelType w:val="hybridMultilevel"/>
    <w:tmpl w:val="4FDC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BF"/>
    <w:rsid w:val="0002009E"/>
    <w:rsid w:val="00085E30"/>
    <w:rsid w:val="000A2504"/>
    <w:rsid w:val="00247D0C"/>
    <w:rsid w:val="0030144C"/>
    <w:rsid w:val="00323FAF"/>
    <w:rsid w:val="00371F81"/>
    <w:rsid w:val="003A1DB8"/>
    <w:rsid w:val="003B67AE"/>
    <w:rsid w:val="004201D9"/>
    <w:rsid w:val="004B1900"/>
    <w:rsid w:val="004D67B5"/>
    <w:rsid w:val="005442B3"/>
    <w:rsid w:val="00601398"/>
    <w:rsid w:val="006501FE"/>
    <w:rsid w:val="006822CC"/>
    <w:rsid w:val="006D2B63"/>
    <w:rsid w:val="008C26BF"/>
    <w:rsid w:val="009109A5"/>
    <w:rsid w:val="00993997"/>
    <w:rsid w:val="009A1382"/>
    <w:rsid w:val="009F364F"/>
    <w:rsid w:val="00A926B9"/>
    <w:rsid w:val="00AA23C5"/>
    <w:rsid w:val="00B37516"/>
    <w:rsid w:val="00B67C25"/>
    <w:rsid w:val="00C339DD"/>
    <w:rsid w:val="00C82AB3"/>
    <w:rsid w:val="00D15C03"/>
    <w:rsid w:val="00D81384"/>
    <w:rsid w:val="00DB5762"/>
    <w:rsid w:val="00DB7613"/>
    <w:rsid w:val="00F31CC2"/>
    <w:rsid w:val="00F7300D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6FDDEAF-9EBF-4DC0-B799-C6EE90A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8C26BF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501FE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501FE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B67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1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19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6501FE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6501FE"/>
    <w:rPr>
      <w:rFonts w:ascii="IRBadr" w:hAnsi="IRBadr" w:cs="IRBadr"/>
      <w:bCs/>
      <w:color w:val="548DD4" w:themeColor="text2" w:themeTint="99"/>
      <w:sz w:val="40"/>
      <w:szCs w:val="40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8C26BF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8C26BF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8C26BF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8C26BF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8C26BF"/>
    <w:rPr>
      <w:vertAlign w:val="superscript"/>
    </w:rPr>
  </w:style>
  <w:style w:type="paragraph" w:styleId="a8">
    <w:name w:val="Normal (Web)"/>
    <w:basedOn w:val="a"/>
    <w:uiPriority w:val="99"/>
    <w:unhideWhenUsed/>
    <w:rsid w:val="008C26B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8C26BF"/>
    <w:pPr>
      <w:ind w:left="720"/>
    </w:pPr>
  </w:style>
  <w:style w:type="paragraph" w:styleId="aa">
    <w:name w:val="header"/>
    <w:basedOn w:val="a"/>
    <w:link w:val="ab"/>
    <w:uiPriority w:val="99"/>
    <w:unhideWhenUsed/>
    <w:rsid w:val="008C26BF"/>
    <w:pPr>
      <w:tabs>
        <w:tab w:val="center" w:pos="4680"/>
        <w:tab w:val="right" w:pos="9360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8C26BF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character" w:customStyle="1" w:styleId="30">
    <w:name w:val="عنوان 3 نویسه"/>
    <w:basedOn w:val="a0"/>
    <w:link w:val="3"/>
    <w:uiPriority w:val="9"/>
    <w:rsid w:val="003B67A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fa-IR"/>
    </w:rPr>
  </w:style>
  <w:style w:type="character" w:customStyle="1" w:styleId="40">
    <w:name w:val="عنوان 4 نویسه"/>
    <w:basedOn w:val="a0"/>
    <w:link w:val="4"/>
    <w:uiPriority w:val="9"/>
    <w:rsid w:val="00D8138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4B190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صفرزاده</cp:lastModifiedBy>
  <cp:revision>16</cp:revision>
  <cp:lastPrinted>2018-07-07T14:47:00Z</cp:lastPrinted>
  <dcterms:created xsi:type="dcterms:W3CDTF">2018-07-06T19:06:00Z</dcterms:created>
  <dcterms:modified xsi:type="dcterms:W3CDTF">2018-07-07T14:48:00Z</dcterms:modified>
</cp:coreProperties>
</file>