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C8" w:rsidRPr="006D330A" w:rsidRDefault="002702C8" w:rsidP="006D330A">
      <w:pPr>
        <w:pStyle w:val="1"/>
        <w:rPr>
          <w:rtl/>
        </w:rPr>
      </w:pPr>
      <w:r w:rsidRPr="006D330A">
        <w:rPr>
          <w:rtl/>
        </w:rPr>
        <w:t>خطبه اول</w:t>
      </w:r>
    </w:p>
    <w:p w:rsidR="002702C8" w:rsidRPr="006D330A" w:rsidRDefault="002702C8" w:rsidP="006D330A">
      <w:pPr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6D330A">
        <w:rPr>
          <w:rFonts w:ascii="IRBadr" w:hAnsi="IRBadr" w:cs="IRBadr"/>
          <w:b/>
          <w:bCs/>
          <w:sz w:val="32"/>
          <w:szCs w:val="32"/>
          <w:rtl/>
        </w:rPr>
        <w:t>بسم‌الله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و طبی قلوبنا و شفیع ذوبنا ابی القاسم المصطفی محمّد و علی آله الاطیبین الاطهرین و لا سیّما بقیة الله فی الارضین.</w:t>
      </w:r>
    </w:p>
    <w:p w:rsidR="002702C8" w:rsidRPr="006D330A" w:rsidRDefault="002702C8" w:rsidP="006D330A">
      <w:pPr>
        <w:pStyle w:val="2"/>
      </w:pPr>
      <w:bookmarkStart w:id="0" w:name="_GoBack"/>
      <w:bookmarkEnd w:id="0"/>
      <w:r w:rsidRPr="006D330A">
        <w:rPr>
          <w:rtl/>
        </w:rPr>
        <w:t>توصیه به تقوا</w:t>
      </w:r>
    </w:p>
    <w:p w:rsidR="002702C8" w:rsidRPr="006D330A" w:rsidRDefault="002702C8" w:rsidP="006D330A">
      <w:pPr>
        <w:spacing w:after="0"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6D330A">
        <w:rPr>
          <w:rFonts w:ascii="IRBadr" w:hAnsi="IRBadr" w:cs="IRBadr"/>
          <w:b/>
          <w:bCs/>
          <w:sz w:val="32"/>
          <w:szCs w:val="32"/>
          <w:rtl/>
        </w:rPr>
        <w:t xml:space="preserve">اعوذبالله من الشیطان الرجیم بسم‌الله الرحمن الرحیم </w:t>
      </w:r>
      <w:r w:rsidRPr="006D330A">
        <w:rPr>
          <w:rFonts w:ascii="IRBadr" w:hAnsi="IRBadr" w:cs="IRBadr"/>
          <w:bCs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6D330A">
        <w:rPr>
          <w:rStyle w:val="a5"/>
          <w:rFonts w:ascii="IRBadr" w:hAnsi="IRBadr" w:cs="IRBadr"/>
          <w:sz w:val="32"/>
          <w:szCs w:val="32"/>
          <w:rtl/>
        </w:rPr>
        <w:footnoteReference w:id="1"/>
      </w:r>
      <w:r w:rsidRPr="006D330A">
        <w:rPr>
          <w:rFonts w:ascii="IRBadr" w:hAnsi="IRBadr" w:cs="IRBadr"/>
          <w:b/>
          <w:bCs/>
          <w:sz w:val="32"/>
          <w:szCs w:val="32"/>
          <w:rtl/>
        </w:rPr>
        <w:t xml:space="preserve"> 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6D330A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2"/>
      </w:r>
      <w:r w:rsidRPr="006D330A">
        <w:rPr>
          <w:rFonts w:ascii="IRBadr" w:hAnsi="IRBadr" w:cs="IRBadr"/>
          <w:b/>
          <w:bCs/>
          <w:sz w:val="32"/>
          <w:szCs w:val="32"/>
          <w:rtl/>
        </w:rPr>
        <w:t xml:space="preserve"> وَ تَزَوَّدُواْ فَإِنَّ خَیْرَ الزَّادِ التَّقْوَی</w:t>
      </w:r>
      <w:r w:rsidRPr="006D330A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3"/>
      </w:r>
    </w:p>
    <w:p w:rsidR="002702C8" w:rsidRPr="006D330A" w:rsidRDefault="002702C8" w:rsidP="006D330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همه شما نمازگزاران گرامی، برادران و خواهران ارجمند و خودم را در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آخرین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جمعه ماه مبارک شعبان و در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آستانه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ماه شریف رمضان به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آمادگی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برای استقبال از ماه رمضان و کسب تقوا و رعایت آن در</w:t>
      </w:r>
      <w:r w:rsidR="00895D01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همه شئون زندگی سفارش و دعوت می‌کنم.  امیدواریم خداوند همه ما را شایسته درک حقیقت ماه مبارک رمضان و وصول به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قله‌های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شب‌های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قدر در آن ماه شریف عنایت و کرامت بفرماید.</w:t>
      </w:r>
    </w:p>
    <w:p w:rsidR="00895D01" w:rsidRPr="006D330A" w:rsidRDefault="00810AB5" w:rsidP="006D330A">
      <w:pPr>
        <w:pStyle w:val="2"/>
        <w:rPr>
          <w:rtl/>
          <w:lang w:bidi="ar-SA"/>
        </w:rPr>
      </w:pPr>
      <w:r w:rsidRPr="006D330A">
        <w:rPr>
          <w:rtl/>
          <w:lang w:bidi="ar-SA"/>
        </w:rPr>
        <w:t xml:space="preserve">عقاب مضاعف تضییع کننده </w:t>
      </w:r>
      <w:r w:rsidR="00230023">
        <w:rPr>
          <w:rtl/>
          <w:lang w:bidi="ar-SA"/>
        </w:rPr>
        <w:t>بیت‌المال</w:t>
      </w:r>
    </w:p>
    <w:p w:rsidR="002702C8" w:rsidRPr="006D330A" w:rsidRDefault="002702C8" w:rsidP="006D330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t>در خطبه قبل اشاره شد به اینکه غصب و تصرف در اموال دیگران به دو نوع است:</w:t>
      </w:r>
    </w:p>
    <w:p w:rsidR="002702C8" w:rsidRPr="006D330A" w:rsidRDefault="002702C8" w:rsidP="006D330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t>یکی</w:t>
      </w:r>
      <w:r w:rsidR="00810AB5" w:rsidRPr="006D330A">
        <w:rPr>
          <w:rFonts w:ascii="IRBadr" w:hAnsi="IRBadr" w:cs="IRBadr"/>
          <w:sz w:val="32"/>
          <w:szCs w:val="32"/>
          <w:rtl/>
          <w:lang w:bidi="ar-SA"/>
        </w:rPr>
        <w:t>: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تصرف در اموال اشخاص حقیقی و افراد دیگر</w:t>
      </w:r>
    </w:p>
    <w:p w:rsidR="002702C8" w:rsidRPr="006D330A" w:rsidRDefault="002702C8" w:rsidP="006D330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و دوم</w:t>
      </w:r>
      <w:r w:rsidR="00810AB5" w:rsidRPr="006D330A">
        <w:rPr>
          <w:rFonts w:ascii="IRBadr" w:hAnsi="IRBadr" w:cs="IRBadr"/>
          <w:sz w:val="32"/>
          <w:szCs w:val="32"/>
          <w:rtl/>
          <w:lang w:bidi="ar-SA"/>
        </w:rPr>
        <w:t>: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تصرف در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و اموال عمومی، اموالی که اختصاص به افراد و اشخاص معین ندارد </w:t>
      </w:r>
      <w:r w:rsidR="00810AB5" w:rsidRPr="006D330A">
        <w:rPr>
          <w:rFonts w:ascii="IRBadr" w:hAnsi="IRBadr" w:cs="IRBadr"/>
          <w:sz w:val="32"/>
          <w:szCs w:val="32"/>
          <w:rtl/>
          <w:lang w:bidi="ar-SA"/>
        </w:rPr>
        <w:t xml:space="preserve">و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همه یا</w:t>
      </w:r>
      <w:r w:rsidR="00810AB5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بخش زیادی از جامعه در </w:t>
      </w:r>
      <w:r w:rsidR="00810AB5" w:rsidRPr="006D330A">
        <w:rPr>
          <w:rFonts w:ascii="IRBadr" w:hAnsi="IRBadr" w:cs="IRBadr"/>
          <w:sz w:val="32"/>
          <w:szCs w:val="32"/>
          <w:rtl/>
          <w:lang w:bidi="ar-SA"/>
        </w:rPr>
        <w:t>آ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ن اموال شریک هستند</w:t>
      </w:r>
      <w:r w:rsidR="00810AB5" w:rsidRPr="006D330A">
        <w:rPr>
          <w:rFonts w:ascii="IRBadr" w:hAnsi="IRBadr" w:cs="IRBadr"/>
          <w:sz w:val="32"/>
          <w:szCs w:val="32"/>
          <w:rtl/>
          <w:lang w:bidi="ar-SA"/>
        </w:rPr>
        <w:t>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یا اموالی است که مربوط به حکومت یا امام است.</w:t>
      </w:r>
    </w:p>
    <w:p w:rsidR="002702C8" w:rsidRPr="006D330A" w:rsidRDefault="002702C8" w:rsidP="006D330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lastRenderedPageBreak/>
        <w:t>م</w:t>
      </w:r>
      <w:r w:rsidR="00810AB5" w:rsidRPr="006D330A">
        <w:rPr>
          <w:rFonts w:ascii="IRBadr" w:hAnsi="IRBadr" w:cs="IRBadr"/>
          <w:sz w:val="32"/>
          <w:szCs w:val="32"/>
          <w:rtl/>
          <w:lang w:bidi="ar-SA"/>
        </w:rPr>
        <w:t xml:space="preserve">ا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در خطبه‌هایی</w:t>
      </w:r>
      <w:r w:rsidR="00810AB5" w:rsidRPr="006D330A">
        <w:rPr>
          <w:rFonts w:ascii="IRBadr" w:hAnsi="IRBadr" w:cs="IRBadr"/>
          <w:sz w:val="32"/>
          <w:szCs w:val="32"/>
          <w:rtl/>
          <w:lang w:bidi="ar-SA"/>
        </w:rPr>
        <w:t xml:space="preserve"> در باب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مجازات</w:t>
      </w:r>
      <w:r w:rsidR="00810AB5" w:rsidRPr="006D330A">
        <w:rPr>
          <w:rFonts w:ascii="IRBadr" w:hAnsi="IRBadr" w:cs="IRBadr"/>
          <w:sz w:val="32"/>
          <w:szCs w:val="32"/>
          <w:rtl/>
          <w:lang w:bidi="ar-SA"/>
        </w:rPr>
        <w:t>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عقاب‌ها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و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عذاب‌هایی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که بر غصب اموال مردم و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دست‌اندازی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به حقوق و اموال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گفته شده است اشاره کردیم و در خطبه قبل به این پرداختیم که بدتر از قسم اول قسم دوم است یعنی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دست‌اندازی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به حقوق عمومی و اموال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و تصرف نامشروع در اموال عمومی </w:t>
      </w:r>
    </w:p>
    <w:p w:rsidR="00810AB5" w:rsidRPr="006D330A" w:rsidRDefault="00810AB5" w:rsidP="006D330A">
      <w:pPr>
        <w:pStyle w:val="3"/>
        <w:spacing w:line="276" w:lineRule="auto"/>
        <w:jc w:val="both"/>
        <w:rPr>
          <w:rFonts w:ascii="IRBadr" w:hAnsi="IRBadr" w:cs="IRBadr"/>
          <w:b/>
          <w:bCs/>
          <w:color w:val="auto"/>
          <w:sz w:val="36"/>
          <w:szCs w:val="36"/>
          <w:rtl/>
          <w:lang w:bidi="ar-SA"/>
        </w:rPr>
      </w:pPr>
      <w:r w:rsidRPr="006D330A">
        <w:rPr>
          <w:rFonts w:ascii="IRBadr" w:hAnsi="IRBadr" w:cs="IRBadr"/>
          <w:b/>
          <w:bCs/>
          <w:color w:val="auto"/>
          <w:sz w:val="36"/>
          <w:szCs w:val="36"/>
          <w:rtl/>
          <w:lang w:bidi="ar-SA"/>
        </w:rPr>
        <w:t xml:space="preserve">اقسام تضییع </w:t>
      </w:r>
      <w:r w:rsidR="00230023">
        <w:rPr>
          <w:rFonts w:ascii="IRBadr" w:hAnsi="IRBadr" w:cs="IRBadr"/>
          <w:b/>
          <w:bCs/>
          <w:color w:val="auto"/>
          <w:sz w:val="36"/>
          <w:szCs w:val="36"/>
          <w:rtl/>
          <w:lang w:bidi="ar-SA"/>
        </w:rPr>
        <w:t>کنندگان</w:t>
      </w:r>
      <w:r w:rsidRPr="006D330A">
        <w:rPr>
          <w:rFonts w:ascii="IRBadr" w:hAnsi="IRBadr" w:cs="IRBadr"/>
          <w:b/>
          <w:bCs/>
          <w:color w:val="auto"/>
          <w:sz w:val="36"/>
          <w:szCs w:val="36"/>
          <w:rtl/>
          <w:lang w:bidi="ar-SA"/>
        </w:rPr>
        <w:t xml:space="preserve"> </w:t>
      </w:r>
      <w:r w:rsidR="00230023">
        <w:rPr>
          <w:rFonts w:ascii="IRBadr" w:hAnsi="IRBadr" w:cs="IRBadr"/>
          <w:b/>
          <w:bCs/>
          <w:color w:val="auto"/>
          <w:sz w:val="36"/>
          <w:szCs w:val="36"/>
          <w:rtl/>
          <w:lang w:bidi="ar-SA"/>
        </w:rPr>
        <w:t>بیت‌المال</w:t>
      </w:r>
    </w:p>
    <w:p w:rsidR="002702C8" w:rsidRPr="006D330A" w:rsidRDefault="002702C8" w:rsidP="006D330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این قسم دوم خود </w:t>
      </w:r>
      <w:r w:rsidR="00810AB5" w:rsidRPr="006D330A">
        <w:rPr>
          <w:rFonts w:ascii="IRBadr" w:hAnsi="IRBadr" w:cs="IRBadr"/>
          <w:sz w:val="32"/>
          <w:szCs w:val="32"/>
          <w:rtl/>
          <w:lang w:bidi="ar-SA"/>
        </w:rPr>
        <w:t xml:space="preserve">مورد تصرف نابجای دو گروه از افراد قرار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می‌گیرد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:</w:t>
      </w:r>
    </w:p>
    <w:p w:rsidR="00810AB5" w:rsidRPr="006D330A" w:rsidRDefault="00810AB5" w:rsidP="006D330A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4"/>
          <w:szCs w:val="34"/>
          <w:rtl/>
          <w:lang w:bidi="ar-SA"/>
        </w:rPr>
      </w:pPr>
      <w:r w:rsidRPr="006D330A">
        <w:rPr>
          <w:rFonts w:ascii="IRBadr" w:hAnsi="IRBadr" w:cs="IRBadr"/>
          <w:b/>
          <w:bCs/>
          <w:i w:val="0"/>
          <w:iCs w:val="0"/>
          <w:sz w:val="34"/>
          <w:szCs w:val="34"/>
          <w:rtl/>
          <w:lang w:bidi="ar-SA"/>
        </w:rPr>
        <w:t>الف) افراد معمولی</w:t>
      </w:r>
    </w:p>
    <w:p w:rsidR="002702C8" w:rsidRPr="006D330A" w:rsidRDefault="002702C8" w:rsidP="006D330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t>افراد معمولی و کسانی که مسئولیت ندارند تصرف نابجایی در</w:t>
      </w:r>
      <w:r w:rsidR="00230023">
        <w:rPr>
          <w:rFonts w:ascii="IRBadr" w:hAnsi="IRBadr" w:cs="IRBadr" w:hint="cs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اموال عمومی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می‌کنند</w:t>
      </w:r>
      <w:r w:rsidR="00810AB5" w:rsidRPr="006D330A">
        <w:rPr>
          <w:rFonts w:ascii="IRBadr" w:hAnsi="IRBadr" w:cs="IRBadr"/>
          <w:sz w:val="32"/>
          <w:szCs w:val="32"/>
          <w:rtl/>
          <w:lang w:bidi="ar-SA"/>
        </w:rPr>
        <w:t xml:space="preserve"> که دارای اقسام مختلفی است،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مثلاً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810AB5" w:rsidRPr="006D330A">
        <w:rPr>
          <w:rFonts w:ascii="IRBadr" w:hAnsi="IRBadr" w:cs="IRBadr"/>
          <w:sz w:val="32"/>
          <w:szCs w:val="32"/>
          <w:rtl/>
          <w:lang w:bidi="ar-SA"/>
        </w:rPr>
        <w:t xml:space="preserve">کسی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اتوبوسی که مال عموم مردم است یا خیابان و اسفالتی که برای عموم مردم است تصرف نابجایی کند. اتوبوس را خراب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درحالی‌که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اتوبوس ملک شخص خاصی نیست یا اینکه خیابان را خراب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درحالی‌که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این خیابان مال همه مردم است یا سد معبر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درحالی‌که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این معبر مال</w:t>
      </w:r>
      <w:r w:rsidR="00810AB5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همه مردم است. این یک نوع از تصرفات در</w:t>
      </w:r>
      <w:r w:rsidR="00810AB5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اموال عمومی است و بسیار بد و ناشایسته است و مستحق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عقوبت‌هایی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است که در جای خودش گفته شده است.</w:t>
      </w:r>
    </w:p>
    <w:p w:rsidR="00810AB5" w:rsidRPr="006D330A" w:rsidRDefault="00810AB5" w:rsidP="006D330A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4"/>
          <w:szCs w:val="34"/>
          <w:rtl/>
          <w:lang w:bidi="ar-SA"/>
        </w:rPr>
      </w:pPr>
      <w:r w:rsidRPr="006D330A">
        <w:rPr>
          <w:rFonts w:ascii="IRBadr" w:hAnsi="IRBadr" w:cs="IRBadr"/>
          <w:b/>
          <w:bCs/>
          <w:i w:val="0"/>
          <w:iCs w:val="0"/>
          <w:sz w:val="34"/>
          <w:szCs w:val="34"/>
          <w:rtl/>
          <w:lang w:bidi="ar-SA"/>
        </w:rPr>
        <w:t xml:space="preserve">ب) تصرف </w:t>
      </w:r>
      <w:r w:rsidR="00D977E4" w:rsidRPr="006D330A">
        <w:rPr>
          <w:rFonts w:ascii="IRBadr" w:hAnsi="IRBadr" w:cs="IRBadr"/>
          <w:b/>
          <w:bCs/>
          <w:i w:val="0"/>
          <w:iCs w:val="0"/>
          <w:sz w:val="34"/>
          <w:szCs w:val="34"/>
          <w:rtl/>
          <w:lang w:bidi="ar-SA"/>
        </w:rPr>
        <w:t>مسئولان و صاحبان منصب</w:t>
      </w:r>
    </w:p>
    <w:p w:rsidR="002702C8" w:rsidRPr="006D330A" w:rsidRDefault="002702C8" w:rsidP="006D330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نوع دیگر که بدتر از این است تصرف مسئولان و صاحبان منصب در حقوق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و اموال عمومی است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>.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این بدترین نوع غصب در اموال دیگ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>ران است بخصوص اگر به سود خود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یا بستگان وی باشد. 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چنین شخصی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اختیارات دارد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 و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به لحاظ مسئولیت اموا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لی در دست او است و او نابجا به سود خودش یا به سود منسوبان در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تصرف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.</w:t>
      </w:r>
    </w:p>
    <w:p w:rsidR="00D977E4" w:rsidRPr="006D330A" w:rsidRDefault="002702C8" w:rsidP="006D330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شما وقتی به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نهج‌البلاغه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مراجعه کنید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می‌بینید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که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امیرالمؤمنین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خود را قربانی این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 کرد که در برابر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غصب‌های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 مسئولین،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ویژه خواران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>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ریزه‌خواران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و مسئولینی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که تقوای لازم را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نداشتند و از اختیارات و امکاناتی که در اختیار خود داشتند در منافع خود استفاده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می‌کردند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 بایستد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. بعضی از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نامه‌ها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و سخنان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امیرالمؤمنین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را درباره آن خواندیم. گاهی برداشت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اشتباه و دزدی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و گاهی هم است که برحسب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رانت‌خواری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و ویژه خواری و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رابطه‌ای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که دارد تسهیلاتی که 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تخصیص یافته است و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باید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 طبق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ضابطه‌ای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 به مردم برسد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به خاطر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اختیاراتی که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 دارد این تسهیلات را به 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lastRenderedPageBreak/>
        <w:t>سمت خود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یا منسوبان خودش منحرف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. دیدید که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امیرالمؤمنین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 چگونه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بر مسئولانی که چنین تصرف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غاصبانه‌ای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کردند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برمی‌آشوبد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.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بعضی از این موارد را در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خطبه‌های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سابق ملاحظه کردید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>.</w:t>
      </w:r>
    </w:p>
    <w:p w:rsidR="002702C8" w:rsidRPr="006D330A" w:rsidRDefault="002702C8" w:rsidP="006D330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در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خطبه‌ای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امیرالمؤمنین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این‌گونه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دارد</w:t>
      </w:r>
      <w:r w:rsidR="00230023">
        <w:rPr>
          <w:rFonts w:ascii="IRBadr" w:hAnsi="IRBadr" w:cs="IRBadr" w:hint="cs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که به منذر بن جارود که یکی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از عاملان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حضرت در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خطه‌ای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بود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>: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به من گزارشی رسیده است که تو تصرف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>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در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بر خلاف قوانین به نفع شخصی خودت انجام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داده‌ای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. اگر این باشد بدان که ارزش تو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ازاین‌پس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از بند کفش تو پیش من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پایین‌تر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است و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این‌قدر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تو  از 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>ن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ظر من سقوط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کرده‌ای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و کسانی که به این صفت تو باشد و تقوای لازم در صیانت از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نداشته باشد او شایسته اعتماد به ا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>و نیست. چنین شخصی باید ساقط شود و تو دیگر هرگز شایست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ه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آن نیستی که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به‌عنوان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 حاکم و مسئ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و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>ل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در</w:t>
      </w:r>
      <w:r w:rsidR="00D977E4" w:rsidRPr="006D330A">
        <w:rPr>
          <w:rFonts w:ascii="IRBadr" w:hAnsi="IRBadr" w:cs="IRBadr"/>
          <w:sz w:val="32"/>
          <w:szCs w:val="32"/>
          <w:rtl/>
          <w:lang w:bidi="ar-SA"/>
        </w:rPr>
        <w:t xml:space="preserve"> نظام اسلامی باشی.</w:t>
      </w:r>
      <w:r w:rsidR="00D977E4" w:rsidRPr="006D330A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4"/>
      </w:r>
    </w:p>
    <w:p w:rsidR="002702C8" w:rsidRPr="006D330A" w:rsidRDefault="00D977E4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t>در نامه دیگر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می‌فرماید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: «</w:t>
      </w:r>
      <w:r w:rsidRPr="006D330A">
        <w:rPr>
          <w:rFonts w:ascii="IRBadr" w:hAnsi="IRBadr" w:cs="IRBadr"/>
          <w:sz w:val="32"/>
          <w:szCs w:val="32"/>
          <w:rtl/>
        </w:rPr>
        <w:t>إِنَّ أَعْظَمَ الْخِيَانَةِ خِيَانَةُ الْأُمَّة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»</w:t>
      </w:r>
      <w:r w:rsidRPr="006D330A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5"/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بدترین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خیانت‌ها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این است که کسی به امت خیانت کند و به عموم جامعه ظلم کند و به اموالی که همه جامعه در آن</w:t>
      </w:r>
      <w:r w:rsidR="003E71ED" w:rsidRPr="006D330A">
        <w:rPr>
          <w:rFonts w:ascii="IRBadr" w:hAnsi="IRBadr" w:cs="IRBadr"/>
          <w:sz w:val="32"/>
          <w:szCs w:val="32"/>
          <w:rtl/>
          <w:lang w:bidi="ar-SA"/>
        </w:rPr>
        <w:t xml:space="preserve"> حق دارد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دست‌اندازی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کند</w:t>
      </w:r>
      <w:r w:rsidR="003E71ED" w:rsidRPr="006D330A">
        <w:rPr>
          <w:rFonts w:ascii="IRBadr" w:hAnsi="IRBadr" w:cs="IRBadr"/>
          <w:sz w:val="32"/>
          <w:szCs w:val="32"/>
          <w:rtl/>
          <w:lang w:bidi="ar-SA"/>
        </w:rPr>
        <w:t>. تسهیلات بانکی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برای عموم مردم</w:t>
      </w:r>
      <w:r w:rsidR="003E71ED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است اما او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رانت‌خواری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تا به</w:t>
      </w:r>
      <w:r w:rsidR="003E71ED" w:rsidRPr="006D330A">
        <w:rPr>
          <w:rFonts w:ascii="IRBadr" w:hAnsi="IRBadr" w:cs="IRBadr"/>
          <w:sz w:val="32"/>
          <w:szCs w:val="32"/>
          <w:rtl/>
          <w:lang w:bidi="ar-SA"/>
        </w:rPr>
        <w:t xml:space="preserve"> سمت خود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یا بستگانش برگردد ولو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این‌که</w:t>
      </w:r>
      <w:r w:rsidR="003E71ED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>دره</w:t>
      </w:r>
      <w:r w:rsidR="003E71ED" w:rsidRPr="006D330A">
        <w:rPr>
          <w:rFonts w:ascii="IRBadr" w:hAnsi="IRBadr" w:cs="IRBadr"/>
          <w:sz w:val="32"/>
          <w:szCs w:val="32"/>
          <w:rtl/>
          <w:lang w:bidi="ar-SA"/>
        </w:rPr>
        <w:t>می خیانت کند. حالا مسئولین و ما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ها نباید به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این‌سو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برو</w:t>
      </w:r>
      <w:r w:rsidR="003E71ED" w:rsidRPr="006D330A">
        <w:rPr>
          <w:rFonts w:ascii="IRBadr" w:hAnsi="IRBadr" w:cs="IRBadr"/>
          <w:sz w:val="32"/>
          <w:szCs w:val="32"/>
          <w:rtl/>
          <w:lang w:bidi="ar-SA"/>
        </w:rPr>
        <w:t>یم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که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مثلاً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اگر کسی در صد میلیارد خیانت </w:t>
      </w:r>
      <w:r w:rsidR="003E71ED" w:rsidRPr="006D330A">
        <w:rPr>
          <w:rFonts w:ascii="IRBadr" w:hAnsi="IRBadr" w:cs="IRBadr"/>
          <w:sz w:val="32"/>
          <w:szCs w:val="32"/>
          <w:rtl/>
          <w:lang w:bidi="ar-SA"/>
        </w:rPr>
        <w:t xml:space="preserve">کرد فقط او را خائن در اموال عمومی بدانیم 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>ب</w:t>
      </w:r>
      <w:r w:rsidR="003E71ED" w:rsidRPr="006D330A">
        <w:rPr>
          <w:rFonts w:ascii="IRBadr" w:hAnsi="IRBadr" w:cs="IRBadr"/>
          <w:sz w:val="32"/>
          <w:szCs w:val="32"/>
          <w:rtl/>
          <w:lang w:bidi="ar-SA"/>
        </w:rPr>
        <w:t>لکه حتی اگر به یک ریال یا تومان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 و هزار توم</w:t>
      </w:r>
      <w:r w:rsidR="003E71ED" w:rsidRPr="006D330A">
        <w:rPr>
          <w:rFonts w:ascii="IRBadr" w:hAnsi="IRBadr" w:cs="IRBadr"/>
          <w:sz w:val="32"/>
          <w:szCs w:val="32"/>
          <w:rtl/>
          <w:lang w:bidi="ar-SA"/>
        </w:rPr>
        <w:t>ا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>نی</w:t>
      </w:r>
      <w:r w:rsidR="003E71ED" w:rsidRPr="006D330A">
        <w:rPr>
          <w:rFonts w:ascii="IRBadr" w:hAnsi="IRBadr" w:cs="IRBadr"/>
          <w:sz w:val="32"/>
          <w:szCs w:val="32"/>
          <w:rtl/>
          <w:lang w:bidi="ar-SA"/>
        </w:rPr>
        <w:t xml:space="preserve"> هم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3E71ED" w:rsidRPr="006D330A">
        <w:rPr>
          <w:rFonts w:ascii="IRBadr" w:hAnsi="IRBadr" w:cs="IRBadr"/>
          <w:sz w:val="32"/>
          <w:szCs w:val="32"/>
          <w:rtl/>
          <w:lang w:bidi="ar-SA"/>
        </w:rPr>
        <w:t xml:space="preserve">خیانت کند 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مشمول مجازات الهی و خشم الهی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="003E71ED" w:rsidRPr="006D330A">
        <w:rPr>
          <w:rFonts w:ascii="IRBadr" w:hAnsi="IRBadr" w:cs="IRBadr"/>
          <w:sz w:val="32"/>
          <w:szCs w:val="32"/>
          <w:rtl/>
          <w:lang w:bidi="ar-SA"/>
        </w:rPr>
        <w:t>. وظیفه حکومت هم این است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با افرادی که برای سود و منافع شخصی خود و اطرافیان خود خیانت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می‌کنند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برخورد</w:t>
      </w:r>
      <w:r w:rsidR="003E71ED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>نماید.</w:t>
      </w:r>
    </w:p>
    <w:p w:rsidR="003E71ED" w:rsidRPr="006D330A" w:rsidRDefault="003E71ED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t>«</w:t>
      </w:r>
      <w:r w:rsidRPr="006D330A">
        <w:rPr>
          <w:rFonts w:ascii="IRBadr" w:hAnsi="IRBadr" w:cs="IRBadr"/>
          <w:sz w:val="32"/>
          <w:szCs w:val="32"/>
          <w:rtl/>
        </w:rPr>
        <w:t>وَ أَفْظَعَ الْغِشِّ غِشُّ الْأَئِمَّة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»</w:t>
      </w:r>
      <w:r w:rsidRPr="006D330A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6"/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بدترین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خیانت‌ها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این است که به اموال مردم و حقوق عمومی خیانت کند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.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بخشی از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خیانت‌ها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ام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وال است و بخشی حقوق عمومی است.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زشت‌ترین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فریبکاری‌ها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این است که کسی حکومت را فریب 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>دهد و دست ببرد در اسناد و مدارک و با دست بردن در اسناد و مدارک به اموال و حقوق جامعه و حکومت خیانت کند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که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این بدترین فریبکاری است.  </w:t>
      </w:r>
    </w:p>
    <w:p w:rsidR="003E71ED" w:rsidRPr="006D330A" w:rsidRDefault="003E71ED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lastRenderedPageBreak/>
        <w:t>«</w:t>
      </w:r>
      <w:r w:rsidRPr="006D330A">
        <w:rPr>
          <w:rFonts w:ascii="IRBadr" w:hAnsi="IRBadr" w:cs="IRBadr"/>
          <w:sz w:val="32"/>
          <w:szCs w:val="32"/>
          <w:rtl/>
        </w:rPr>
        <w:t>مَنِ اسْتَهَانَ بِالْأَمَانَةِ وَ رَتَعَ فِي الْخِيَانَةِ وَ لَمْ يُنَزِّهْ نَفْسَهُ وَ دِينَهُ عَنْهَا فَقَدْ أَحَلَّ بِنَفْسِهِ الذُّلَّ وَ الْخِزْيَ فِي الدُّنْيَا وَ هُوَ فِي الْآخِرَةِ أَذَلُّ وَ أَخْزَى‏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»</w:t>
      </w:r>
      <w:r w:rsidRPr="006D330A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7"/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می‌فرماید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کسی که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مسئول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اداره‌ای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بود یا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 w:hint="cs"/>
          <w:sz w:val="32"/>
          <w:szCs w:val="32"/>
          <w:rtl/>
          <w:lang w:bidi="ar-SA"/>
        </w:rPr>
        <w:t>مأمور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حکومت بود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یا 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>نماینده رهبری بود در هر رده و مقامی بود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و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این تقوا را نداشت که نسبت به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صیانت کننده باشد این خودش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را خوار کرده است در دنیا و بدان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>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که خواری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آخرت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از این بسیار شد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>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د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>تر است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.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او در دنیا و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آخرت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خوار است و باید خوار شود و باید با او برخورد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شود. </w:t>
      </w:r>
    </w:p>
    <w:p w:rsidR="0081750A" w:rsidRPr="006D330A" w:rsidRDefault="00230023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>
        <w:rPr>
          <w:rFonts w:ascii="IRBadr" w:hAnsi="IRBadr" w:cs="IRBadr"/>
          <w:sz w:val="32"/>
          <w:szCs w:val="32"/>
          <w:rtl/>
          <w:lang w:bidi="ar-SA"/>
        </w:rPr>
        <w:t>این‌ها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بعضی </w:t>
      </w:r>
      <w:r>
        <w:rPr>
          <w:rFonts w:ascii="IRBadr" w:hAnsi="IRBadr" w:cs="IRBadr"/>
          <w:sz w:val="32"/>
          <w:szCs w:val="32"/>
          <w:rtl/>
          <w:lang w:bidi="ar-SA"/>
        </w:rPr>
        <w:t>از کلمات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hAnsi="IRBadr" w:cs="IRBadr"/>
          <w:sz w:val="32"/>
          <w:szCs w:val="32"/>
          <w:rtl/>
          <w:lang w:bidi="ar-SA"/>
        </w:rPr>
        <w:t>امیرالمؤمنین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است که از </w:t>
      </w:r>
      <w:r>
        <w:rPr>
          <w:rFonts w:ascii="IRBadr" w:hAnsi="IRBadr" w:cs="IRBadr"/>
          <w:sz w:val="32"/>
          <w:szCs w:val="32"/>
          <w:rtl/>
          <w:lang w:bidi="ar-SA"/>
        </w:rPr>
        <w:t>نامه‌ها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و </w:t>
      </w:r>
      <w:r>
        <w:rPr>
          <w:rFonts w:ascii="IRBadr" w:hAnsi="IRBadr" w:cs="IRBadr"/>
          <w:sz w:val="32"/>
          <w:szCs w:val="32"/>
          <w:rtl/>
          <w:lang w:bidi="ar-SA"/>
        </w:rPr>
        <w:t>خطبه‌ها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خواندیم . </w:t>
      </w:r>
      <w:r>
        <w:rPr>
          <w:rFonts w:ascii="IRBadr" w:hAnsi="IRBadr" w:cs="IRBadr"/>
          <w:sz w:val="32"/>
          <w:szCs w:val="32"/>
          <w:rtl/>
          <w:lang w:bidi="ar-SA"/>
        </w:rPr>
        <w:t>در خطبه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دیگر هم </w:t>
      </w:r>
      <w:r>
        <w:rPr>
          <w:rFonts w:ascii="IRBadr" w:hAnsi="IRBadr" w:cs="IRBadr"/>
          <w:sz w:val="32"/>
          <w:szCs w:val="32"/>
          <w:rtl/>
          <w:lang w:bidi="ar-SA"/>
        </w:rPr>
        <w:t>فرمود اگر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من ببینم که اموال </w:t>
      </w:r>
      <w:r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به ناحق توسط مسئولان تصرف شده است آن را </w:t>
      </w:r>
      <w:r>
        <w:rPr>
          <w:rFonts w:ascii="IRBadr" w:hAnsi="IRBadr" w:cs="IRBadr"/>
          <w:sz w:val="32"/>
          <w:szCs w:val="32"/>
          <w:rtl/>
          <w:lang w:bidi="ar-SA"/>
        </w:rPr>
        <w:t>برمی‌گردانم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حتی اگر مهر زنانشان شده باشد.</w:t>
      </w:r>
      <w:r w:rsidR="0081750A" w:rsidRPr="006D330A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8"/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این مال همه مردم و حق عموم جامعه است.این نگاه</w:t>
      </w:r>
      <w:r w:rsidR="003E71ED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hAnsi="IRBadr" w:cs="IRBadr"/>
          <w:sz w:val="32"/>
          <w:szCs w:val="32"/>
          <w:rtl/>
          <w:lang w:bidi="ar-SA"/>
        </w:rPr>
        <w:t>عتاب‌آلود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و شدید </w:t>
      </w:r>
      <w:r>
        <w:rPr>
          <w:rFonts w:ascii="IRBadr" w:hAnsi="IRBadr" w:cs="IRBadr"/>
          <w:sz w:val="32"/>
          <w:szCs w:val="32"/>
          <w:rtl/>
          <w:lang w:bidi="ar-SA"/>
        </w:rPr>
        <w:t>امیرالمؤمنین</w:t>
      </w:r>
      <w:r w:rsidR="003E71ED" w:rsidRPr="006D330A">
        <w:rPr>
          <w:rFonts w:ascii="IRBadr" w:hAnsi="IRBadr" w:cs="IRBadr"/>
          <w:sz w:val="32"/>
          <w:szCs w:val="32"/>
          <w:rtl/>
          <w:lang w:bidi="ar-SA"/>
        </w:rPr>
        <w:t xml:space="preserve"> است که امروز هم نظام اسلامی این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وظیفه را دارد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 xml:space="preserve">. 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دستگاه قضایی و </w:t>
      </w:r>
      <w:r>
        <w:rPr>
          <w:rFonts w:ascii="IRBadr" w:hAnsi="IRBadr" w:cs="IRBadr"/>
          <w:sz w:val="32"/>
          <w:szCs w:val="32"/>
          <w:rtl/>
          <w:lang w:bidi="ar-SA"/>
        </w:rPr>
        <w:t>دستگاه‌های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hAnsi="IRBadr" w:cs="IRBadr"/>
          <w:sz w:val="32"/>
          <w:szCs w:val="32"/>
          <w:rtl/>
          <w:lang w:bidi="ar-SA"/>
        </w:rPr>
        <w:t>مسئول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نسبت به تصرف در اموال </w:t>
      </w:r>
      <w:r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توسط مسئولان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>ی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 xml:space="preserve">که 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به 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>سود خود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یا نزدیکانشان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 xml:space="preserve"> تصرف نابجا </w:t>
      </w:r>
      <w:r>
        <w:rPr>
          <w:rFonts w:ascii="IRBadr" w:hAnsi="IRBadr" w:cs="IRBadr"/>
          <w:sz w:val="32"/>
          <w:szCs w:val="32"/>
          <w:rtl/>
          <w:lang w:bidi="ar-SA"/>
        </w:rPr>
        <w:t>کرده‌اند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 xml:space="preserve"> باید با کمال شدت و قاطعیت برخورد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 xml:space="preserve"> ک</w:t>
      </w:r>
      <w:r w:rsidR="002702C8" w:rsidRPr="006D330A">
        <w:rPr>
          <w:rFonts w:ascii="IRBadr" w:hAnsi="IRBadr" w:cs="IRBadr"/>
          <w:sz w:val="32"/>
          <w:szCs w:val="32"/>
          <w:rtl/>
          <w:lang w:bidi="ar-SA"/>
        </w:rPr>
        <w:t>نند.</w:t>
      </w:r>
    </w:p>
    <w:p w:rsidR="0081750A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عرض کردم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نمونه‌های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معمولی‌اش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هم ناپسند است مانند سد معبر و تصرفات ناروایی انجام دهیم آن هم گناه است و باید برخورد قانونی شود.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نمونه‌اش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همین سد معبر است که کسی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می‌آید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بساط خود را در معبری که مال همه است پهن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>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درواقع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 xml:space="preserve"> او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در اموال و حقوق عمومی تصرف ناروا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. اما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زشت‌تر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از همه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این‌ها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تصرف مسئ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 xml:space="preserve">ول در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 xml:space="preserve"> است. وظایف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مسئولان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 xml:space="preserve"> بیش از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این‌ها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است اقلش این است که حقوق و اموال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را در محدوده اختیاراتش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>ان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مواظبت کن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>ن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د و مراقب باش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>ن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د که هوای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 xml:space="preserve"> نفس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را در خیانت در اموال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و سودجویی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برای 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 xml:space="preserve">خود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نکشاند. البته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در قوانین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و مقررات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اسلام و نظام اسلامی هم ما شاهد بندها و مقررات جدی هستیم که باید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دستگاه‌ها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آن را اعمال کنند. </w:t>
      </w:r>
    </w:p>
    <w:p w:rsidR="006731F2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lastRenderedPageBreak/>
        <w:t xml:space="preserve">حال اگر با غصب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لقمه حرام به خانه شخص راه پیدا کرد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آثاری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خواهد داشت که در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خطبه‌های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قبل به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گوشه‌هایی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از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اشاره کردیم. درر روایت شریف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آمده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بود که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>: «</w:t>
      </w:r>
      <w:r w:rsidR="0081750A" w:rsidRPr="006D330A">
        <w:rPr>
          <w:rFonts w:ascii="IRBadr" w:hAnsi="IRBadr" w:cs="IRBadr"/>
          <w:sz w:val="32"/>
          <w:szCs w:val="32"/>
          <w:rtl/>
        </w:rPr>
        <w:t>إِذَا وَقَعَتِ‏ اللُّقْمَةُ مِنْ حَرَامٍ فِي جَوْفِ الْعَبْدِ لَعَنَهُ كُلُّ مَلَكٍ فِي السَّمَاوَاتِ وَ الْأَرْض‏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>»</w:t>
      </w:r>
      <w:r w:rsidR="0081750A" w:rsidRPr="006D330A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9"/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اگر کسی لقمه حرامی ببلعد همه ملائکه اسمان و زمین او را نفرین و لعنت خواهند کرد. یک لقمه حرام انسان را مستحق لعنت ملائکه اسمان و زمین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. این هشدارهایی است که در این روایت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آمده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است. البته نقطه مقابلش را ببینید که کسی که چهل روز مواظب بود تا لقمه حرامی نخورد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 xml:space="preserve"> «</w:t>
      </w:r>
      <w:r w:rsidR="0081750A" w:rsidRPr="006D330A">
        <w:rPr>
          <w:rFonts w:ascii="IRBadr" w:hAnsi="IRBadr" w:cs="IRBadr"/>
          <w:sz w:val="32"/>
          <w:szCs w:val="32"/>
          <w:rtl/>
        </w:rPr>
        <w:t>مَنْ‏ أَكَلَ‏ الْحَلَالَ‏ أَرْبَعِينَ يَوْماً نَوَّرَ اللَّهُ قَلْبَه‏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>»</w:t>
      </w:r>
      <w:r w:rsidR="0081750A" w:rsidRPr="006D330A">
        <w:rPr>
          <w:rStyle w:val="a5"/>
          <w:rFonts w:ascii="IRBadr" w:hAnsi="IRBadr" w:cs="IRBadr"/>
          <w:sz w:val="32"/>
          <w:szCs w:val="32"/>
          <w:rtl/>
          <w:lang w:bidi="ar-SA"/>
        </w:rPr>
        <w:footnoteReference w:id="10"/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خداوند قلبش را لبریز از نور الهی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و حکمت را بر قلب او جاری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می‌کند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. اگر کسی توانست یک دوره چهل روزه از گناه </w:t>
      </w:r>
      <w:r w:rsidR="0081750A" w:rsidRPr="006D330A">
        <w:rPr>
          <w:rFonts w:ascii="IRBadr" w:hAnsi="IRBadr" w:cs="IRBadr"/>
          <w:sz w:val="32"/>
          <w:szCs w:val="32"/>
          <w:rtl/>
          <w:lang w:bidi="ar-SA"/>
        </w:rPr>
        <w:t>مواظبت کند</w:t>
      </w:r>
      <w:r w:rsidR="006731F2" w:rsidRPr="006D330A">
        <w:rPr>
          <w:rFonts w:ascii="IRBadr" w:hAnsi="IRBadr" w:cs="IRBadr"/>
          <w:sz w:val="32"/>
          <w:szCs w:val="32"/>
          <w:rtl/>
          <w:lang w:bidi="ar-SA"/>
        </w:rPr>
        <w:t xml:space="preserve"> و طبق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روا</w:t>
      </w:r>
      <w:r w:rsidR="00230023">
        <w:rPr>
          <w:rFonts w:ascii="IRBadr" w:hAnsi="IRBadr" w:cs="IRBadr" w:hint="cs"/>
          <w:sz w:val="32"/>
          <w:szCs w:val="32"/>
          <w:rtl/>
          <w:lang w:bidi="ar-SA"/>
        </w:rPr>
        <w:t>ی</w:t>
      </w:r>
      <w:r w:rsidR="00230023">
        <w:rPr>
          <w:rFonts w:ascii="IRBadr" w:hAnsi="IRBadr" w:cs="IRBadr" w:hint="eastAsia"/>
          <w:sz w:val="32"/>
          <w:szCs w:val="32"/>
          <w:rtl/>
          <w:lang w:bidi="ar-SA"/>
        </w:rPr>
        <w:t>ات</w:t>
      </w:r>
      <w:r w:rsidR="00230023">
        <w:rPr>
          <w:rFonts w:ascii="IRBadr" w:hAnsi="IRBadr" w:cs="IRBadr" w:hint="cs"/>
          <w:sz w:val="32"/>
          <w:szCs w:val="32"/>
          <w:rtl/>
          <w:lang w:bidi="ar-SA"/>
        </w:rPr>
        <w:t>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6731F2" w:rsidRPr="006D330A">
        <w:rPr>
          <w:rFonts w:ascii="IRBadr" w:hAnsi="IRBadr" w:cs="IRBadr"/>
          <w:sz w:val="32"/>
          <w:szCs w:val="32"/>
          <w:rtl/>
          <w:lang w:bidi="ar-SA"/>
        </w:rPr>
        <w:t>خود را ا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ز لقمه</w:t>
      </w:r>
      <w:r w:rsidR="006731F2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حرام</w:t>
      </w:r>
      <w:r w:rsidR="006731F2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باز</w:t>
      </w:r>
      <w:r w:rsidR="006731F2"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دارد </w:t>
      </w:r>
      <w:r w:rsidR="006731F2" w:rsidRPr="006D330A">
        <w:rPr>
          <w:rFonts w:ascii="IRBadr" w:hAnsi="IRBadr" w:cs="IRBadr"/>
          <w:sz w:val="32"/>
          <w:szCs w:val="32"/>
          <w:rtl/>
          <w:lang w:bidi="ar-SA"/>
        </w:rPr>
        <w:t xml:space="preserve">نور الهی در قلب او تابیده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می‌شود</w:t>
      </w:r>
      <w:r w:rsidR="006731F2" w:rsidRPr="006D330A">
        <w:rPr>
          <w:rFonts w:ascii="IRBadr" w:hAnsi="IRBadr" w:cs="IRBadr"/>
          <w:sz w:val="32"/>
          <w:szCs w:val="32"/>
          <w:rtl/>
          <w:lang w:bidi="ar-SA"/>
        </w:rPr>
        <w:t>. این دقت و شدت ت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ع</w:t>
      </w:r>
      <w:r w:rsidR="006731F2" w:rsidRPr="006D330A">
        <w:rPr>
          <w:rFonts w:ascii="IRBadr" w:hAnsi="IRBadr" w:cs="IRBadr"/>
          <w:sz w:val="32"/>
          <w:szCs w:val="32"/>
          <w:rtl/>
          <w:lang w:bidi="ar-SA"/>
        </w:rPr>
        <w:t>ا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>لیمی است</w:t>
      </w:r>
      <w:r w:rsidR="006731F2" w:rsidRPr="006D330A">
        <w:rPr>
          <w:rFonts w:ascii="IRBadr" w:hAnsi="IRBadr" w:cs="IRBadr"/>
          <w:sz w:val="32"/>
          <w:szCs w:val="32"/>
          <w:rtl/>
          <w:lang w:bidi="ar-SA"/>
        </w:rPr>
        <w:t xml:space="preserve"> که اسلام برای رعایت اموال عمومی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برای اشخاص حقیقی و ح</w:t>
      </w:r>
      <w:r w:rsidR="006731F2" w:rsidRPr="006D330A">
        <w:rPr>
          <w:rFonts w:ascii="IRBadr" w:hAnsi="IRBadr" w:cs="IRBadr"/>
          <w:sz w:val="32"/>
          <w:szCs w:val="32"/>
          <w:rtl/>
          <w:lang w:bidi="ar-SA"/>
        </w:rPr>
        <w:t>قوقی دارد و بدترین نوع آ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ن تصرف ناحق مسئولان در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بیت‌المال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است.</w:t>
      </w:r>
    </w:p>
    <w:p w:rsidR="002702C8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اصلاً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یک راهبرد اساسی در حکومت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امیرالمؤمنین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این</w:t>
      </w:r>
      <w:r w:rsidR="006731F2" w:rsidRPr="006D330A">
        <w:rPr>
          <w:rFonts w:ascii="IRBadr" w:hAnsi="IRBadr" w:cs="IRBadr"/>
          <w:sz w:val="32"/>
          <w:szCs w:val="32"/>
          <w:rtl/>
          <w:lang w:bidi="ar-SA"/>
        </w:rPr>
        <w:t xml:space="preserve"> بود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که دست مسئولان نااهل را از تصرف نابخردانه در اموال عمومی کوتاه نماید.</w:t>
      </w:r>
    </w:p>
    <w:p w:rsidR="006731F2" w:rsidRPr="006D330A" w:rsidRDefault="002702C8" w:rsidP="006D330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تصمیم بگیریم و دقت کنیم اگر حقوق مالی از دیگران یا جامعه یا امام بر عهده ما است از ادای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آن‌ها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باید بیرون بیاییم تا ماه رمضان برای ما ماه حقیقی شود.</w:t>
      </w:r>
    </w:p>
    <w:p w:rsidR="002702C8" w:rsidRPr="006D330A" w:rsidRDefault="002702C8" w:rsidP="006D330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خدایا به ما توفیق عمل به تمام فرامین خود در همه </w:t>
      </w:r>
      <w:r w:rsidR="00230023">
        <w:rPr>
          <w:rFonts w:ascii="IRBadr" w:hAnsi="IRBadr" w:cs="IRBadr"/>
          <w:sz w:val="32"/>
          <w:szCs w:val="32"/>
          <w:rtl/>
          <w:lang w:bidi="ar-SA"/>
        </w:rPr>
        <w:t>شئون</w:t>
      </w:r>
      <w:r w:rsidRPr="006D330A">
        <w:rPr>
          <w:rFonts w:ascii="IRBadr" w:hAnsi="IRBadr" w:cs="IRBadr"/>
          <w:sz w:val="32"/>
          <w:szCs w:val="32"/>
          <w:rtl/>
          <w:lang w:bidi="ar-SA"/>
        </w:rPr>
        <w:t xml:space="preserve"> و احوال زندگی عنایت و کرامت بفرما.</w:t>
      </w:r>
    </w:p>
    <w:p w:rsidR="002702C8" w:rsidRPr="006D330A" w:rsidRDefault="002702C8" w:rsidP="006D330A">
      <w:pPr>
        <w:spacing w:line="276" w:lineRule="auto"/>
        <w:jc w:val="both"/>
        <w:rPr>
          <w:rFonts w:ascii="IRBadr" w:hAnsi="IRBadr" w:cs="IRBadr"/>
          <w:b/>
          <w:bCs/>
          <w:sz w:val="32"/>
          <w:szCs w:val="32"/>
          <w:rtl/>
        </w:rPr>
      </w:pPr>
      <w:r w:rsidRPr="006D330A">
        <w:rPr>
          <w:rFonts w:ascii="IRBadr" w:hAnsi="IRBadr" w:cs="IRBadr"/>
          <w:b/>
          <w:bCs/>
          <w:sz w:val="32"/>
          <w:szCs w:val="32"/>
          <w:rtl/>
        </w:rPr>
        <w:t>بسم‌الله الرَّحْمَنِ الرَّحِيمِ إِنَّا أَعْطَينَاكَ الْكَوْثَرَ  فَصَلِّ لِرَبِّكَ وَانْحَرْ  إِنَّ شَانِئَكَ هُوَ الْأَبْتَرُ</w:t>
      </w:r>
      <w:r w:rsidRPr="006D330A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11"/>
      </w:r>
    </w:p>
    <w:p w:rsidR="002702C8" w:rsidRPr="006D330A" w:rsidRDefault="002702C8" w:rsidP="006D330A">
      <w:pPr>
        <w:autoSpaceDE w:val="0"/>
        <w:autoSpaceDN w:val="0"/>
        <w:adjustRightInd w:val="0"/>
        <w:spacing w:after="0"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</w:p>
    <w:p w:rsidR="00230023" w:rsidRDefault="00230023">
      <w:pPr>
        <w:bidi w:val="0"/>
        <w:rPr>
          <w:rFonts w:ascii="IRBadr" w:eastAsia="2  Lotus" w:hAnsi="IRBadr" w:cs="IRBadr"/>
          <w:bCs/>
          <w:color w:val="2E74B5" w:themeColor="accent1" w:themeShade="BF"/>
          <w:sz w:val="44"/>
          <w:szCs w:val="44"/>
          <w:rtl/>
        </w:rPr>
      </w:pPr>
      <w:r>
        <w:rPr>
          <w:rtl/>
        </w:rPr>
        <w:br w:type="page"/>
      </w:r>
    </w:p>
    <w:p w:rsidR="002702C8" w:rsidRPr="006D330A" w:rsidRDefault="002702C8" w:rsidP="006D330A">
      <w:pPr>
        <w:pStyle w:val="1"/>
        <w:rPr>
          <w:rtl/>
        </w:rPr>
      </w:pPr>
      <w:r w:rsidRPr="006D330A">
        <w:rPr>
          <w:rtl/>
        </w:rPr>
        <w:lastRenderedPageBreak/>
        <w:t xml:space="preserve">خطبه دوم </w:t>
      </w:r>
    </w:p>
    <w:p w:rsidR="002702C8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  <w:rtl/>
        </w:rPr>
      </w:pPr>
      <w:r w:rsidRPr="006D330A">
        <w:rPr>
          <w:rFonts w:ascii="IRBadr" w:hAnsi="IRBadr" w:cs="IRBadr"/>
          <w:b/>
          <w:bCs/>
          <w:sz w:val="32"/>
          <w:szCs w:val="32"/>
          <w:rtl/>
        </w:rPr>
        <w:t xml:space="preserve">بسم‌الله الرحمن الرحیم الحمدالله رب العالمین بارئ الخلائق أجمعین ثمّ الصّلاة و السّلام علی سیّدنا و نبیّنا و حبیبنا أبی القاسم المصطفی محمّد و علی مولانا علیّ بن ابیطالب و علی الصدیقة الطاهرة فاطمة الزهراء و علی الحسن و الحسین سیدی شباب أهل الجنّة و علی أئمة المسلمین علی بن الحسین و محمّد بن علی و جعفر بن محمّد و موسی بن جعفر و علی بن موسی و محمّد بن علی و علی بن محمّد و الحسن بن علی و الخلف القائم المنتظر حججک علی عبادک و أمنائک فی بلادک. </w:t>
      </w:r>
    </w:p>
    <w:p w:rsidR="002702C8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6D330A">
        <w:rPr>
          <w:rFonts w:ascii="IRBadr" w:hAnsi="IRBadr" w:cs="IRBadr"/>
          <w:b/>
          <w:bCs/>
          <w:sz w:val="32"/>
          <w:szCs w:val="32"/>
          <w:rtl/>
        </w:rPr>
        <w:t>الکهف الحصین و غیاث المضطر المستکین و ملجاء الهاربین صلواتک علیهم اجمعین.</w:t>
      </w:r>
    </w:p>
    <w:p w:rsidR="002702C8" w:rsidRPr="006D330A" w:rsidRDefault="002702C8" w:rsidP="006D330A">
      <w:pPr>
        <w:pStyle w:val="2"/>
        <w:rPr>
          <w:rtl/>
        </w:rPr>
      </w:pPr>
      <w:r w:rsidRPr="006D330A">
        <w:rPr>
          <w:rtl/>
        </w:rPr>
        <w:t>توصیه به تقوا</w:t>
      </w:r>
    </w:p>
    <w:p w:rsidR="002702C8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Pr="006D330A">
        <w:rPr>
          <w:rFonts w:ascii="IRBadr" w:hAnsi="IRBadr" w:cs="IRBadr"/>
          <w:bCs/>
          <w:sz w:val="32"/>
          <w:szCs w:val="32"/>
          <w:rtl/>
        </w:rPr>
        <w:t xml:space="preserve"> «</w:t>
      </w:r>
      <w:r w:rsidRPr="006D330A">
        <w:rPr>
          <w:rFonts w:ascii="IRBadr" w:hAnsi="IRBadr" w:cs="IRBadr"/>
          <w:b/>
          <w:bCs/>
          <w:sz w:val="32"/>
          <w:szCs w:val="32"/>
          <w:rtl/>
        </w:rPr>
        <w:t xml:space="preserve"> 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6D330A">
        <w:rPr>
          <w:rStyle w:val="a5"/>
          <w:rFonts w:ascii="IRBadr" w:hAnsi="IRBadr" w:cs="IRBadr"/>
          <w:sz w:val="32"/>
          <w:szCs w:val="32"/>
          <w:rtl/>
        </w:rPr>
        <w:footnoteReference w:id="12"/>
      </w:r>
      <w:r w:rsidRPr="006D330A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1" w:name="OLE_LINK15"/>
      <w:bookmarkStart w:id="2" w:name="OLE_LINK16"/>
      <w:r w:rsidRPr="006D330A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3" w:name="OLE_LINK13"/>
      <w:bookmarkStart w:id="4" w:name="OLE_LINK14"/>
      <w:bookmarkEnd w:id="1"/>
      <w:bookmarkEnd w:id="2"/>
      <w:r w:rsidRPr="006D330A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6D330A">
        <w:rPr>
          <w:rStyle w:val="a5"/>
          <w:rFonts w:ascii="IRBadr" w:eastAsiaTheme="majorEastAsia" w:hAnsi="IRBadr" w:cs="IRBadr"/>
          <w:b/>
          <w:bCs/>
          <w:sz w:val="32"/>
          <w:szCs w:val="32"/>
          <w:rtl/>
        </w:rPr>
        <w:footnoteReference w:id="13"/>
      </w:r>
      <w:r w:rsidRPr="006D330A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3"/>
      <w:bookmarkEnd w:id="4"/>
      <w:r w:rsidRPr="006D330A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5" w:name="OLE_LINK17"/>
      <w:bookmarkStart w:id="6" w:name="OLE_LINK18"/>
      <w:r w:rsidRPr="006D330A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5"/>
      <w:bookmarkEnd w:id="6"/>
      <w:r w:rsidRPr="006D330A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6D330A">
        <w:rPr>
          <w:rStyle w:val="a5"/>
          <w:rFonts w:ascii="IRBadr" w:eastAsiaTheme="majorEastAsia" w:hAnsi="IRBadr" w:cs="IRBadr"/>
          <w:b/>
          <w:bCs/>
          <w:sz w:val="32"/>
          <w:szCs w:val="32"/>
          <w:rtl/>
        </w:rPr>
        <w:footnoteReference w:id="14"/>
      </w:r>
    </w:p>
    <w:p w:rsidR="00497C93" w:rsidRPr="006D330A" w:rsidRDefault="00230023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>
        <w:rPr>
          <w:rFonts w:ascii="IRBadr" w:hAnsi="IRBadr" w:cs="IRBadr"/>
          <w:sz w:val="32"/>
          <w:szCs w:val="32"/>
          <w:rtl/>
        </w:rPr>
        <w:t>حقیقتاً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امروز </w:t>
      </w:r>
      <w:r>
        <w:rPr>
          <w:rFonts w:ascii="IRBadr" w:hAnsi="IRBadr" w:cs="IRBadr"/>
          <w:sz w:val="32"/>
          <w:szCs w:val="32"/>
          <w:rtl/>
        </w:rPr>
        <w:t>آخرین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جمعه ماه شعبان روز بسیار بسیار مهم و فرصتی برای پرش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 به سمت فیوضات بی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کران ماه مبارک رمضان است. همه 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ما 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بارها </w:t>
      </w:r>
      <w:r>
        <w:rPr>
          <w:rFonts w:ascii="IRBadr" w:hAnsi="IRBadr" w:cs="IRBadr"/>
          <w:sz w:val="32"/>
          <w:szCs w:val="32"/>
          <w:rtl/>
        </w:rPr>
        <w:t>شنیده‌ایم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که رسول خدا و پیامبر خدا حضرت محمد مصطفی (صل</w:t>
      </w:r>
      <w:r w:rsidR="00497C93" w:rsidRPr="006D330A">
        <w:rPr>
          <w:rFonts w:ascii="IRBadr" w:hAnsi="IRBadr" w:cs="IRBadr"/>
          <w:sz w:val="32"/>
          <w:szCs w:val="32"/>
          <w:rtl/>
        </w:rPr>
        <w:t>ّی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الله علیه و آله و سلم)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 </w:t>
      </w:r>
      <w:r>
        <w:rPr>
          <w:rFonts w:ascii="IRBadr" w:hAnsi="IRBadr" w:cs="IRBadr"/>
          <w:sz w:val="32"/>
          <w:szCs w:val="32"/>
          <w:rtl/>
        </w:rPr>
        <w:t>در چنین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روزی و </w:t>
      </w:r>
      <w:r>
        <w:rPr>
          <w:rFonts w:ascii="IRBadr" w:hAnsi="IRBadr" w:cs="IRBadr"/>
          <w:sz w:val="32"/>
          <w:szCs w:val="32"/>
          <w:rtl/>
        </w:rPr>
        <w:t>آخرین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جمعه ماه شعبان آن خطابه </w:t>
      </w:r>
      <w:r>
        <w:rPr>
          <w:rFonts w:ascii="IRBadr" w:hAnsi="IRBadr" w:cs="IRBadr"/>
          <w:sz w:val="32"/>
          <w:szCs w:val="32"/>
          <w:rtl/>
        </w:rPr>
        <w:t>دل‌نشین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و بسیار </w:t>
      </w:r>
      <w:r>
        <w:rPr>
          <w:rFonts w:ascii="IRBadr" w:hAnsi="IRBadr" w:cs="IRBadr"/>
          <w:sz w:val="32"/>
          <w:szCs w:val="32"/>
          <w:rtl/>
        </w:rPr>
        <w:t>الهام‌بخش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را ایراد کردند.</w:t>
      </w:r>
    </w:p>
    <w:p w:rsidR="00497C93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 این سنت </w:t>
      </w:r>
      <w:r w:rsidR="00230023">
        <w:rPr>
          <w:rFonts w:ascii="IRBadr" w:hAnsi="IRBadr" w:cs="IRBadr"/>
          <w:sz w:val="32"/>
          <w:szCs w:val="32"/>
          <w:rtl/>
        </w:rPr>
        <w:t>پ</w:t>
      </w:r>
      <w:r w:rsidR="00230023">
        <w:rPr>
          <w:rFonts w:ascii="IRBadr" w:hAnsi="IRBadr" w:cs="IRBadr" w:hint="cs"/>
          <w:sz w:val="32"/>
          <w:szCs w:val="32"/>
          <w:rtl/>
        </w:rPr>
        <w:t>ی</w:t>
      </w:r>
      <w:r w:rsidR="00230023">
        <w:rPr>
          <w:rFonts w:ascii="IRBadr" w:hAnsi="IRBadr" w:cs="IRBadr" w:hint="eastAsia"/>
          <w:sz w:val="32"/>
          <w:szCs w:val="32"/>
          <w:rtl/>
        </w:rPr>
        <w:t>امبر</w:t>
      </w:r>
      <w:r w:rsidR="00230023">
        <w:rPr>
          <w:rFonts w:ascii="IRBadr" w:hAnsi="IRBadr" w:cs="IRBadr"/>
          <w:sz w:val="32"/>
          <w:szCs w:val="32"/>
          <w:rtl/>
        </w:rPr>
        <w:t xml:space="preserve"> و</w:t>
      </w:r>
      <w:r w:rsidRPr="006D330A">
        <w:rPr>
          <w:rFonts w:ascii="IRBadr" w:hAnsi="IRBadr" w:cs="IRBadr"/>
          <w:sz w:val="32"/>
          <w:szCs w:val="32"/>
          <w:rtl/>
        </w:rPr>
        <w:t xml:space="preserve"> اولیای الهی بوده است که در روزها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ی واپسین ماه شعبان </w:t>
      </w:r>
      <w:r w:rsidR="00230023">
        <w:rPr>
          <w:rFonts w:ascii="IRBadr" w:hAnsi="IRBadr" w:cs="IRBadr"/>
          <w:sz w:val="32"/>
          <w:szCs w:val="32"/>
          <w:rtl/>
        </w:rPr>
        <w:t>دائماً</w:t>
      </w:r>
      <w:r w:rsidRPr="006D330A">
        <w:rPr>
          <w:rFonts w:ascii="IRBadr" w:hAnsi="IRBadr" w:cs="IRBadr"/>
          <w:sz w:val="32"/>
          <w:szCs w:val="32"/>
          <w:rtl/>
        </w:rPr>
        <w:t xml:space="preserve"> هشدار و </w:t>
      </w:r>
      <w:r w:rsidR="00230023">
        <w:rPr>
          <w:rFonts w:ascii="IRBadr" w:hAnsi="IRBadr" w:cs="IRBadr"/>
          <w:sz w:val="32"/>
          <w:szCs w:val="32"/>
          <w:rtl/>
        </w:rPr>
        <w:t>آماده‌باش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230023">
        <w:rPr>
          <w:rFonts w:ascii="IRBadr" w:hAnsi="IRBadr" w:cs="IRBadr"/>
          <w:sz w:val="32"/>
          <w:szCs w:val="32"/>
          <w:rtl/>
        </w:rPr>
        <w:t>می‌دادند</w:t>
      </w:r>
      <w:r w:rsidR="00497C93" w:rsidRPr="006D330A">
        <w:rPr>
          <w:rFonts w:ascii="IRBadr" w:hAnsi="IRBadr" w:cs="IRBadr"/>
          <w:sz w:val="32"/>
          <w:szCs w:val="32"/>
          <w:rtl/>
        </w:rPr>
        <w:t>،</w:t>
      </w:r>
      <w:r w:rsidRPr="006D330A">
        <w:rPr>
          <w:rFonts w:ascii="IRBadr" w:hAnsi="IRBadr" w:cs="IRBadr"/>
          <w:sz w:val="32"/>
          <w:szCs w:val="32"/>
          <w:rtl/>
        </w:rPr>
        <w:t xml:space="preserve"> فریاد </w:t>
      </w:r>
      <w:r w:rsidR="00230023">
        <w:rPr>
          <w:rFonts w:ascii="IRBadr" w:hAnsi="IRBadr" w:cs="IRBadr"/>
          <w:sz w:val="32"/>
          <w:szCs w:val="32"/>
          <w:rtl/>
        </w:rPr>
        <w:t>می‌زدند</w:t>
      </w:r>
      <w:r w:rsidRPr="006D330A">
        <w:rPr>
          <w:rFonts w:ascii="IRBadr" w:hAnsi="IRBadr" w:cs="IRBadr"/>
          <w:sz w:val="32"/>
          <w:szCs w:val="32"/>
          <w:rtl/>
        </w:rPr>
        <w:t xml:space="preserve"> و </w:t>
      </w:r>
      <w:r w:rsidR="00230023">
        <w:rPr>
          <w:rFonts w:ascii="IRBadr" w:hAnsi="IRBadr" w:cs="IRBadr"/>
          <w:sz w:val="32"/>
          <w:szCs w:val="32"/>
          <w:rtl/>
        </w:rPr>
        <w:t>همگان</w:t>
      </w:r>
      <w:r w:rsidRPr="006D330A">
        <w:rPr>
          <w:rFonts w:ascii="IRBadr" w:hAnsi="IRBadr" w:cs="IRBadr"/>
          <w:sz w:val="32"/>
          <w:szCs w:val="32"/>
          <w:rtl/>
        </w:rPr>
        <w:t xml:space="preserve"> را به استقبال از ماه رمضان </w:t>
      </w:r>
      <w:r w:rsidR="00781C94">
        <w:rPr>
          <w:rFonts w:ascii="IRBadr" w:hAnsi="IRBadr" w:cs="IRBadr"/>
          <w:sz w:val="32"/>
          <w:szCs w:val="32"/>
          <w:rtl/>
        </w:rPr>
        <w:t>فرام</w:t>
      </w:r>
      <w:r w:rsidR="00781C94">
        <w:rPr>
          <w:rFonts w:ascii="IRBadr" w:hAnsi="IRBadr" w:cs="IRBadr" w:hint="cs"/>
          <w:sz w:val="32"/>
          <w:szCs w:val="32"/>
          <w:rtl/>
        </w:rPr>
        <w:t>ی‌</w:t>
      </w:r>
      <w:r w:rsidR="00781C94">
        <w:rPr>
          <w:rFonts w:ascii="IRBadr" w:hAnsi="IRBadr" w:cs="IRBadr" w:hint="eastAsia"/>
          <w:sz w:val="32"/>
          <w:szCs w:val="32"/>
          <w:rtl/>
        </w:rPr>
        <w:t>خواندند</w:t>
      </w:r>
      <w:r w:rsidRPr="006D330A">
        <w:rPr>
          <w:rFonts w:ascii="IRBadr" w:hAnsi="IRBadr" w:cs="IRBadr"/>
          <w:sz w:val="32"/>
          <w:szCs w:val="32"/>
          <w:rtl/>
        </w:rPr>
        <w:t xml:space="preserve"> و </w:t>
      </w:r>
      <w:r w:rsidR="00781C94">
        <w:rPr>
          <w:rFonts w:ascii="IRBadr" w:hAnsi="IRBadr" w:cs="IRBadr"/>
          <w:sz w:val="32"/>
          <w:szCs w:val="32"/>
          <w:rtl/>
        </w:rPr>
        <w:t>به‌ویژه</w:t>
      </w:r>
      <w:r w:rsidRPr="006D330A">
        <w:rPr>
          <w:rFonts w:ascii="IRBadr" w:hAnsi="IRBadr" w:cs="IRBadr"/>
          <w:sz w:val="32"/>
          <w:szCs w:val="32"/>
          <w:rtl/>
        </w:rPr>
        <w:t xml:space="preserve"> در </w:t>
      </w:r>
      <w:r w:rsidR="00230023">
        <w:rPr>
          <w:rFonts w:ascii="IRBadr" w:hAnsi="IRBadr" w:cs="IRBadr"/>
          <w:sz w:val="32"/>
          <w:szCs w:val="32"/>
          <w:rtl/>
        </w:rPr>
        <w:t>آخرین</w:t>
      </w:r>
      <w:r w:rsidRPr="006D330A">
        <w:rPr>
          <w:rFonts w:ascii="IRBadr" w:hAnsi="IRBadr" w:cs="IRBadr"/>
          <w:sz w:val="32"/>
          <w:szCs w:val="32"/>
          <w:rtl/>
        </w:rPr>
        <w:t xml:space="preserve"> جمعه ماه شعبان پیامبر خدا 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(ص) </w:t>
      </w:r>
      <w:r w:rsidRPr="006D330A">
        <w:rPr>
          <w:rFonts w:ascii="IRBadr" w:hAnsi="IRBadr" w:cs="IRBadr"/>
          <w:sz w:val="32"/>
          <w:szCs w:val="32"/>
          <w:rtl/>
        </w:rPr>
        <w:lastRenderedPageBreak/>
        <w:t>در آن خطابه بسیار مهم و معنوی تنبهات مهمی را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 مطرح و</w:t>
      </w:r>
      <w:r w:rsidRPr="006D330A">
        <w:rPr>
          <w:rFonts w:ascii="IRBadr" w:hAnsi="IRBadr" w:cs="IRBadr"/>
          <w:sz w:val="32"/>
          <w:szCs w:val="32"/>
          <w:rtl/>
        </w:rPr>
        <w:t xml:space="preserve"> قریب 20 فرمان و توصیه به مردم ایراد و تذکر داده شد. در بخشی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از آن خطبه مهم فرمودند </w:t>
      </w:r>
      <w:r w:rsidR="00497C93" w:rsidRPr="006D330A">
        <w:rPr>
          <w:rFonts w:ascii="IRBadr" w:hAnsi="IRBadr" w:cs="IRBadr"/>
          <w:sz w:val="32"/>
          <w:szCs w:val="32"/>
          <w:rtl/>
        </w:rPr>
        <w:t>«هُوَ شَهْرٌ دُعِيتُمْ‏ فِيهِ إِلَى ضِيَافَةِ اللَّهِ وَ جُعِلْتُمْ فِيهِ مِنْ أَهْلِ كَرَامَةِ اللَّه‏»</w:t>
      </w:r>
      <w:r w:rsidR="00497C93" w:rsidRPr="006D330A">
        <w:rPr>
          <w:rStyle w:val="a5"/>
          <w:rFonts w:ascii="IRBadr" w:hAnsi="IRBadr" w:cs="IRBadr"/>
          <w:sz w:val="32"/>
          <w:szCs w:val="32"/>
          <w:rtl/>
        </w:rPr>
        <w:footnoteReference w:id="15"/>
      </w:r>
      <w:r w:rsidRPr="006D330A">
        <w:rPr>
          <w:rFonts w:ascii="IRBadr" w:hAnsi="IRBadr" w:cs="IRBadr"/>
          <w:sz w:val="32"/>
          <w:szCs w:val="32"/>
          <w:rtl/>
        </w:rPr>
        <w:t xml:space="preserve"> این ماهی است که سفره خدا پهن شده است</w:t>
      </w:r>
      <w:r w:rsidR="00497C93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شما خلق خدا به میهمانی در این فرصت ماه رمضان دعوت </w:t>
      </w:r>
      <w:r w:rsidR="00781C94">
        <w:rPr>
          <w:rFonts w:ascii="IRBadr" w:hAnsi="IRBadr" w:cs="IRBadr"/>
          <w:sz w:val="32"/>
          <w:szCs w:val="32"/>
          <w:rtl/>
        </w:rPr>
        <w:t>شده‌اید</w:t>
      </w:r>
      <w:r w:rsidRPr="006D330A">
        <w:rPr>
          <w:rFonts w:ascii="IRBadr" w:hAnsi="IRBadr" w:cs="IRBadr"/>
          <w:sz w:val="32"/>
          <w:szCs w:val="32"/>
          <w:rtl/>
        </w:rPr>
        <w:t xml:space="preserve">. این ماه سراسر </w:t>
      </w:r>
      <w:r w:rsidR="00230023">
        <w:rPr>
          <w:rFonts w:ascii="IRBadr" w:hAnsi="IRBadr" w:cs="IRBadr"/>
          <w:sz w:val="32"/>
          <w:szCs w:val="32"/>
          <w:rtl/>
        </w:rPr>
        <w:t>آمادگی</w:t>
      </w:r>
      <w:r w:rsidRPr="006D330A">
        <w:rPr>
          <w:rFonts w:ascii="IRBadr" w:hAnsi="IRBadr" w:cs="IRBadr"/>
          <w:sz w:val="32"/>
          <w:szCs w:val="32"/>
          <w:rtl/>
        </w:rPr>
        <w:t xml:space="preserve"> برای تقرب به خدا </w:t>
      </w:r>
      <w:r w:rsidR="00497C93" w:rsidRPr="006D330A">
        <w:rPr>
          <w:rFonts w:ascii="IRBadr" w:hAnsi="IRBadr" w:cs="IRBadr"/>
          <w:sz w:val="32"/>
          <w:szCs w:val="32"/>
          <w:rtl/>
        </w:rPr>
        <w:t>و پرواز به عالم غیب و ملکوت است و</w:t>
      </w:r>
      <w:r w:rsidRPr="006D330A">
        <w:rPr>
          <w:rFonts w:ascii="IRBadr" w:hAnsi="IRBadr" w:cs="IRBadr"/>
          <w:sz w:val="32"/>
          <w:szCs w:val="32"/>
          <w:rtl/>
        </w:rPr>
        <w:t xml:space="preserve"> زمان </w:t>
      </w:r>
      <w:r w:rsidR="00781C94">
        <w:rPr>
          <w:rFonts w:ascii="IRBadr" w:hAnsi="IRBadr" w:cs="IRBadr"/>
          <w:sz w:val="32"/>
          <w:szCs w:val="32"/>
          <w:rtl/>
        </w:rPr>
        <w:t>ویژه‌ای</w:t>
      </w:r>
      <w:r w:rsidRPr="006D330A">
        <w:rPr>
          <w:rFonts w:ascii="IRBadr" w:hAnsi="IRBadr" w:cs="IRBadr"/>
          <w:sz w:val="32"/>
          <w:szCs w:val="32"/>
          <w:rtl/>
        </w:rPr>
        <w:t xml:space="preserve"> است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. همه </w:t>
      </w:r>
      <w:r w:rsidR="00781C94">
        <w:rPr>
          <w:rFonts w:ascii="IRBadr" w:hAnsi="IRBadr" w:cs="IRBadr"/>
          <w:sz w:val="32"/>
          <w:szCs w:val="32"/>
          <w:rtl/>
        </w:rPr>
        <w:t>زمان‌ها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 که بهار نیست یک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قطعه‌ای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 از زمان </w:t>
      </w:r>
      <w:r w:rsidR="00230023">
        <w:rPr>
          <w:rFonts w:ascii="IRBadr" w:hAnsi="IRBadr" w:cs="IRBadr"/>
          <w:sz w:val="32"/>
          <w:szCs w:val="32"/>
          <w:rtl/>
        </w:rPr>
        <w:t>می‌شود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>بهار. بهار وقت شکوفایی است</w:t>
      </w:r>
      <w:r w:rsidR="00497C93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ماه رمضان بهار قرآن</w:t>
      </w:r>
      <w:r w:rsidR="00497C93" w:rsidRPr="006D330A">
        <w:rPr>
          <w:rFonts w:ascii="IRBadr" w:hAnsi="IRBadr" w:cs="IRBadr"/>
          <w:sz w:val="32"/>
          <w:szCs w:val="32"/>
          <w:rtl/>
        </w:rPr>
        <w:t>،</w:t>
      </w:r>
      <w:r w:rsidRPr="006D330A">
        <w:rPr>
          <w:rFonts w:ascii="IRBadr" w:hAnsi="IRBadr" w:cs="IRBadr"/>
          <w:sz w:val="32"/>
          <w:szCs w:val="32"/>
          <w:rtl/>
        </w:rPr>
        <w:t xml:space="preserve"> دعا</w:t>
      </w:r>
      <w:r w:rsidR="00497C93" w:rsidRPr="006D330A">
        <w:rPr>
          <w:rFonts w:ascii="IRBadr" w:hAnsi="IRBadr" w:cs="IRBadr"/>
          <w:sz w:val="32"/>
          <w:szCs w:val="32"/>
          <w:rtl/>
        </w:rPr>
        <w:t>،</w:t>
      </w:r>
      <w:r w:rsidRPr="006D330A">
        <w:rPr>
          <w:rFonts w:ascii="IRBadr" w:hAnsi="IRBadr" w:cs="IRBadr"/>
          <w:sz w:val="32"/>
          <w:szCs w:val="32"/>
          <w:rtl/>
        </w:rPr>
        <w:t xml:space="preserve"> فقیران و راز و نیاز در پیشگاه خداوند است. </w:t>
      </w:r>
      <w:r w:rsidR="00781C94">
        <w:rPr>
          <w:rFonts w:ascii="IRBadr" w:hAnsi="IRBadr" w:cs="IRBadr"/>
          <w:sz w:val="32"/>
          <w:szCs w:val="32"/>
          <w:rtl/>
        </w:rPr>
        <w:t>همان‌طور</w:t>
      </w:r>
      <w:r w:rsidRPr="006D330A">
        <w:rPr>
          <w:rFonts w:ascii="IRBadr" w:hAnsi="IRBadr" w:cs="IRBadr"/>
          <w:sz w:val="32"/>
          <w:szCs w:val="32"/>
          <w:rtl/>
        </w:rPr>
        <w:t xml:space="preserve"> که بهار طبیعت فصل شکوفایی گیاهان و دشت و صحرا است بهار رمضان فصل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 شکوفایی قرآن و راز و نیاز شما و</w:t>
      </w:r>
      <w:r w:rsidRPr="006D330A">
        <w:rPr>
          <w:rFonts w:ascii="IRBadr" w:hAnsi="IRBadr" w:cs="IRBadr"/>
          <w:sz w:val="32"/>
          <w:szCs w:val="32"/>
          <w:rtl/>
        </w:rPr>
        <w:t xml:space="preserve"> اطعام و انفاق ما و شما است. </w:t>
      </w:r>
    </w:p>
    <w:p w:rsidR="00497C93" w:rsidRPr="006D330A" w:rsidRDefault="002702C8" w:rsidP="00781C9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>این شوخی نیست که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 در این خطبه</w:t>
      </w:r>
      <w:r w:rsidRPr="006D330A">
        <w:rPr>
          <w:rFonts w:ascii="IRBadr" w:hAnsi="IRBadr" w:cs="IRBadr"/>
          <w:sz w:val="32"/>
          <w:szCs w:val="32"/>
          <w:rtl/>
        </w:rPr>
        <w:t xml:space="preserve"> در 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رابطه با </w:t>
      </w:r>
      <w:r w:rsidRPr="006D330A">
        <w:rPr>
          <w:rFonts w:ascii="IRBadr" w:hAnsi="IRBadr" w:cs="IRBadr"/>
          <w:sz w:val="32"/>
          <w:szCs w:val="32"/>
          <w:rtl/>
        </w:rPr>
        <w:t>بهار معنوی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230023">
        <w:rPr>
          <w:rFonts w:ascii="IRBadr" w:hAnsi="IRBadr" w:cs="IRBadr"/>
          <w:sz w:val="32"/>
          <w:szCs w:val="32"/>
          <w:rtl/>
        </w:rPr>
        <w:t>می‌فرماید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 که قرائت و تلا</w:t>
      </w:r>
      <w:r w:rsidRPr="006D330A">
        <w:rPr>
          <w:rFonts w:ascii="IRBadr" w:hAnsi="IRBadr" w:cs="IRBadr"/>
          <w:sz w:val="32"/>
          <w:szCs w:val="32"/>
          <w:rtl/>
        </w:rPr>
        <w:t xml:space="preserve">وت یک </w:t>
      </w:r>
      <w:r w:rsidR="00781C94">
        <w:rPr>
          <w:rFonts w:ascii="IRBadr" w:hAnsi="IRBadr" w:cs="IRBadr"/>
          <w:sz w:val="32"/>
          <w:szCs w:val="32"/>
          <w:rtl/>
        </w:rPr>
        <w:t>آ</w:t>
      </w:r>
      <w:r w:rsidR="00781C94">
        <w:rPr>
          <w:rFonts w:ascii="IRBadr" w:hAnsi="IRBadr" w:cs="IRBadr" w:hint="cs"/>
          <w:sz w:val="32"/>
          <w:szCs w:val="32"/>
          <w:rtl/>
        </w:rPr>
        <w:t>ی</w:t>
      </w:r>
      <w:r w:rsidR="00781C94">
        <w:rPr>
          <w:rFonts w:ascii="IRBadr" w:hAnsi="IRBadr" w:cs="IRBadr" w:hint="eastAsia"/>
          <w:sz w:val="32"/>
          <w:szCs w:val="32"/>
          <w:rtl/>
        </w:rPr>
        <w:t>ه</w:t>
      </w:r>
      <w:r w:rsidR="00781C94">
        <w:rPr>
          <w:rFonts w:ascii="IRBadr" w:hAnsi="IRBadr" w:cs="IRBadr"/>
          <w:sz w:val="32"/>
          <w:szCs w:val="32"/>
          <w:rtl/>
        </w:rPr>
        <w:t xml:space="preserve"> قر</w:t>
      </w:r>
      <w:r w:rsidR="00781C94">
        <w:rPr>
          <w:rFonts w:ascii="IRBadr" w:hAnsi="IRBadr" w:cs="IRBadr" w:hint="cs"/>
          <w:sz w:val="32"/>
          <w:szCs w:val="32"/>
          <w:rtl/>
        </w:rPr>
        <w:t>آ</w:t>
      </w:r>
      <w:r w:rsidRPr="006D330A">
        <w:rPr>
          <w:rFonts w:ascii="IRBadr" w:hAnsi="IRBadr" w:cs="IRBadr"/>
          <w:sz w:val="32"/>
          <w:szCs w:val="32"/>
          <w:rtl/>
        </w:rPr>
        <w:t xml:space="preserve">ن </w:t>
      </w:r>
      <w:r w:rsidR="00781C94">
        <w:rPr>
          <w:rFonts w:ascii="IRBadr" w:hAnsi="IRBadr" w:cs="IRBadr"/>
          <w:sz w:val="32"/>
          <w:szCs w:val="32"/>
          <w:rtl/>
        </w:rPr>
        <w:t>به‌مثابه</w:t>
      </w:r>
      <w:r w:rsidRPr="006D330A">
        <w:rPr>
          <w:rFonts w:ascii="IRBadr" w:hAnsi="IRBadr" w:cs="IRBadr"/>
          <w:sz w:val="32"/>
          <w:szCs w:val="32"/>
          <w:rtl/>
        </w:rPr>
        <w:t xml:space="preserve"> ختم همه قرآن است این </w:t>
      </w:r>
      <w:r w:rsidR="00230023">
        <w:rPr>
          <w:rFonts w:ascii="IRBadr" w:hAnsi="IRBadr" w:cs="IRBadr"/>
          <w:sz w:val="32"/>
          <w:szCs w:val="32"/>
          <w:rtl/>
        </w:rPr>
        <w:t>اصلاً</w:t>
      </w:r>
      <w:r w:rsidRPr="006D330A">
        <w:rPr>
          <w:rFonts w:ascii="IRBadr" w:hAnsi="IRBadr" w:cs="IRBadr"/>
          <w:sz w:val="32"/>
          <w:szCs w:val="32"/>
          <w:rtl/>
        </w:rPr>
        <w:t xml:space="preserve"> در ذهن ما </w:t>
      </w:r>
      <w:r w:rsidR="00781C94">
        <w:rPr>
          <w:rFonts w:ascii="IRBadr" w:hAnsi="IRBadr" w:cs="IRBadr"/>
          <w:sz w:val="32"/>
          <w:szCs w:val="32"/>
          <w:rtl/>
        </w:rPr>
        <w:t>نمی‌گنجد</w:t>
      </w:r>
      <w:r w:rsidRPr="006D330A">
        <w:rPr>
          <w:rFonts w:ascii="IRBadr" w:hAnsi="IRBadr" w:cs="IRBadr"/>
          <w:sz w:val="32"/>
          <w:szCs w:val="32"/>
          <w:rtl/>
        </w:rPr>
        <w:t>. این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ظرف زمانی و ظرف شکوفایی چنان است که اگر شما یک </w:t>
      </w:r>
      <w:r w:rsidR="00781C94">
        <w:rPr>
          <w:rFonts w:ascii="IRBadr" w:hAnsi="IRBadr" w:cs="IRBadr"/>
          <w:sz w:val="32"/>
          <w:szCs w:val="32"/>
          <w:rtl/>
        </w:rPr>
        <w:t>آ</w:t>
      </w:r>
      <w:r w:rsidR="00781C94">
        <w:rPr>
          <w:rFonts w:ascii="IRBadr" w:hAnsi="IRBadr" w:cs="IRBadr" w:hint="cs"/>
          <w:sz w:val="32"/>
          <w:szCs w:val="32"/>
          <w:rtl/>
        </w:rPr>
        <w:t>ی</w:t>
      </w:r>
      <w:r w:rsidR="00781C94">
        <w:rPr>
          <w:rFonts w:ascii="IRBadr" w:hAnsi="IRBadr" w:cs="IRBadr" w:hint="eastAsia"/>
          <w:sz w:val="32"/>
          <w:szCs w:val="32"/>
          <w:rtl/>
        </w:rPr>
        <w:t>ه</w:t>
      </w:r>
      <w:r w:rsidRPr="006D330A">
        <w:rPr>
          <w:rFonts w:ascii="IRBadr" w:hAnsi="IRBadr" w:cs="IRBadr"/>
          <w:sz w:val="32"/>
          <w:szCs w:val="32"/>
          <w:rtl/>
        </w:rPr>
        <w:t xml:space="preserve"> را در ماه مبارک تلاوت </w:t>
      </w:r>
      <w:r w:rsidR="00781C94">
        <w:rPr>
          <w:rFonts w:ascii="IRBadr" w:hAnsi="IRBadr" w:cs="IRBadr"/>
          <w:sz w:val="32"/>
          <w:szCs w:val="32"/>
          <w:rtl/>
        </w:rPr>
        <w:t>می‌کنید</w:t>
      </w:r>
      <w:r w:rsidRPr="006D330A">
        <w:rPr>
          <w:rFonts w:ascii="IRBadr" w:hAnsi="IRBadr" w:cs="IRBadr"/>
          <w:sz w:val="32"/>
          <w:szCs w:val="32"/>
          <w:rtl/>
        </w:rPr>
        <w:t xml:space="preserve"> گویا همه قر</w:t>
      </w:r>
      <w:r w:rsidR="00781C94">
        <w:rPr>
          <w:rFonts w:ascii="IRBadr" w:hAnsi="IRBadr" w:cs="IRBadr" w:hint="cs"/>
          <w:sz w:val="32"/>
          <w:szCs w:val="32"/>
          <w:rtl/>
        </w:rPr>
        <w:t>آ</w:t>
      </w:r>
      <w:r w:rsidRPr="006D330A">
        <w:rPr>
          <w:rFonts w:ascii="IRBadr" w:hAnsi="IRBadr" w:cs="IRBadr"/>
          <w:sz w:val="32"/>
          <w:szCs w:val="32"/>
          <w:rtl/>
        </w:rPr>
        <w:t xml:space="preserve">ن را تلاوت </w:t>
      </w:r>
      <w:r w:rsidR="00230023">
        <w:rPr>
          <w:rFonts w:ascii="IRBadr" w:hAnsi="IRBadr" w:cs="IRBadr"/>
          <w:sz w:val="32"/>
          <w:szCs w:val="32"/>
          <w:rtl/>
        </w:rPr>
        <w:t>کرده‌ای</w:t>
      </w:r>
      <w:r w:rsidRPr="006D330A">
        <w:rPr>
          <w:rFonts w:ascii="IRBadr" w:hAnsi="IRBadr" w:cs="IRBadr"/>
          <w:sz w:val="32"/>
          <w:szCs w:val="32"/>
          <w:rtl/>
        </w:rPr>
        <w:t>د</w:t>
      </w:r>
      <w:r w:rsidR="00497C93" w:rsidRPr="006D330A">
        <w:rPr>
          <w:rFonts w:ascii="IRBadr" w:hAnsi="IRBadr" w:cs="IRBadr"/>
          <w:sz w:val="32"/>
          <w:szCs w:val="32"/>
          <w:rtl/>
        </w:rPr>
        <w:t>،</w:t>
      </w:r>
      <w:r w:rsidRPr="006D330A">
        <w:rPr>
          <w:rFonts w:ascii="IRBadr" w:hAnsi="IRBadr" w:cs="IRBadr"/>
          <w:sz w:val="32"/>
          <w:szCs w:val="32"/>
          <w:rtl/>
        </w:rPr>
        <w:t xml:space="preserve"> یک نماز </w:t>
      </w:r>
      <w:r w:rsidR="00781C94">
        <w:rPr>
          <w:rFonts w:ascii="IRBadr" w:hAnsi="IRBadr" w:cs="IRBadr"/>
          <w:sz w:val="32"/>
          <w:szCs w:val="32"/>
          <w:rtl/>
        </w:rPr>
        <w:t>می‌خوانی</w:t>
      </w:r>
      <w:r w:rsidRPr="006D330A">
        <w:rPr>
          <w:rFonts w:ascii="IRBadr" w:hAnsi="IRBadr" w:cs="IRBadr"/>
          <w:sz w:val="32"/>
          <w:szCs w:val="32"/>
          <w:rtl/>
        </w:rPr>
        <w:t xml:space="preserve"> گویا هفتاد نماز </w:t>
      </w:r>
      <w:r w:rsidR="00781C94">
        <w:rPr>
          <w:rFonts w:ascii="IRBadr" w:hAnsi="IRBadr" w:cs="IRBadr"/>
          <w:sz w:val="32"/>
          <w:szCs w:val="32"/>
          <w:rtl/>
        </w:rPr>
        <w:t>خوانده‌اید</w:t>
      </w:r>
      <w:r w:rsidR="00497C93" w:rsidRPr="006D330A">
        <w:rPr>
          <w:rFonts w:ascii="IRBadr" w:hAnsi="IRBadr" w:cs="IRBadr"/>
          <w:sz w:val="32"/>
          <w:szCs w:val="32"/>
          <w:rtl/>
        </w:rPr>
        <w:t xml:space="preserve">، </w:t>
      </w:r>
      <w:r w:rsidRPr="006D330A">
        <w:rPr>
          <w:rFonts w:ascii="IRBadr" w:hAnsi="IRBadr" w:cs="IRBadr"/>
          <w:sz w:val="32"/>
          <w:szCs w:val="32"/>
          <w:rtl/>
        </w:rPr>
        <w:t xml:space="preserve">افطار </w:t>
      </w:r>
      <w:r w:rsidR="00781C94">
        <w:rPr>
          <w:rFonts w:ascii="IRBadr" w:hAnsi="IRBadr" w:cs="IRBadr"/>
          <w:sz w:val="32"/>
          <w:szCs w:val="32"/>
          <w:rtl/>
        </w:rPr>
        <w:t>می‌دهید</w:t>
      </w:r>
      <w:r w:rsidRPr="006D330A">
        <w:rPr>
          <w:rFonts w:ascii="IRBadr" w:hAnsi="IRBadr" w:cs="IRBadr"/>
          <w:sz w:val="32"/>
          <w:szCs w:val="32"/>
          <w:rtl/>
        </w:rPr>
        <w:t xml:space="preserve"> ولو به یک خرمایی در این خطبه </w:t>
      </w:r>
      <w:r w:rsidR="00781C94">
        <w:rPr>
          <w:rFonts w:ascii="IRBadr" w:hAnsi="IRBadr" w:cs="IRBadr"/>
          <w:sz w:val="32"/>
          <w:szCs w:val="32"/>
          <w:rtl/>
        </w:rPr>
        <w:t>فرموده‌اند</w:t>
      </w:r>
      <w:r w:rsidRPr="006D330A">
        <w:rPr>
          <w:rFonts w:ascii="IRBadr" w:hAnsi="IRBadr" w:cs="IRBadr"/>
          <w:sz w:val="32"/>
          <w:szCs w:val="32"/>
          <w:rtl/>
        </w:rPr>
        <w:t xml:space="preserve"> که چه </w:t>
      </w:r>
      <w:r w:rsidR="00781C94">
        <w:rPr>
          <w:rFonts w:ascii="IRBadr" w:hAnsi="IRBadr" w:cs="IRBadr"/>
          <w:sz w:val="32"/>
          <w:szCs w:val="32"/>
          <w:rtl/>
        </w:rPr>
        <w:t>ثواب‌های</w:t>
      </w:r>
      <w:r w:rsidRPr="006D330A">
        <w:rPr>
          <w:rFonts w:ascii="IRBadr" w:hAnsi="IRBadr" w:cs="IRBadr"/>
          <w:sz w:val="32"/>
          <w:szCs w:val="32"/>
          <w:rtl/>
        </w:rPr>
        <w:t xml:space="preserve"> مضاعفی دارد. </w:t>
      </w:r>
    </w:p>
    <w:p w:rsidR="00497C93" w:rsidRPr="006D330A" w:rsidRDefault="00497C93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>«فَاسْأَلُوا اللَّهَ رَبَّكُمْ بِنِيَّاتٍ صَادِقَةٍ وَ قُلُوبٍ طَاهِرَة»</w:t>
      </w:r>
      <w:r w:rsidRPr="006D330A">
        <w:rPr>
          <w:rStyle w:val="a5"/>
          <w:rFonts w:ascii="IRBadr" w:hAnsi="IRBadr" w:cs="IRBadr"/>
          <w:sz w:val="32"/>
          <w:szCs w:val="32"/>
          <w:rtl/>
        </w:rPr>
        <w:footnoteReference w:id="16"/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شرط رمضانی شدن ما و شما این است که دل را پاک کنید این زنجیرهای هوی و هوس و گناه را از اطراف خود باز کنید و با دلی پاک و قلبی روشن اگر آمدید </w:t>
      </w:r>
      <w:r w:rsidR="00781C94">
        <w:rPr>
          <w:rFonts w:ascii="IRBadr" w:hAnsi="IRBadr" w:cs="IRBadr"/>
          <w:sz w:val="32"/>
          <w:szCs w:val="32"/>
          <w:rtl/>
        </w:rPr>
        <w:t>آن‌وقت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به این مهمانی راه </w:t>
      </w:r>
      <w:r w:rsidR="00781C94">
        <w:rPr>
          <w:rFonts w:ascii="IRBadr" w:hAnsi="IRBadr" w:cs="IRBadr"/>
          <w:sz w:val="32"/>
          <w:szCs w:val="32"/>
          <w:rtl/>
        </w:rPr>
        <w:t>می‌یابید</w:t>
      </w:r>
      <w:r w:rsidRPr="006D330A">
        <w:rPr>
          <w:rFonts w:ascii="IRBadr" w:hAnsi="IRBadr" w:cs="IRBadr"/>
          <w:sz w:val="32"/>
          <w:szCs w:val="32"/>
          <w:rtl/>
        </w:rPr>
        <w:t>. خدا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وند درها و </w:t>
      </w:r>
      <w:r w:rsidR="00781C94">
        <w:rPr>
          <w:rFonts w:ascii="IRBadr" w:hAnsi="IRBadr" w:cs="IRBadr"/>
          <w:sz w:val="32"/>
          <w:szCs w:val="32"/>
          <w:rtl/>
        </w:rPr>
        <w:t>دروازه‌های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ملکوت </w:t>
      </w:r>
      <w:r w:rsidR="00781C94">
        <w:rPr>
          <w:rFonts w:ascii="IRBadr" w:hAnsi="IRBadr" w:cs="IRBadr"/>
          <w:sz w:val="32"/>
          <w:szCs w:val="32"/>
          <w:rtl/>
        </w:rPr>
        <w:t>به‌سوی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بشر را باز کرده است</w:t>
      </w:r>
      <w:r w:rsidRPr="006D330A">
        <w:rPr>
          <w:rFonts w:ascii="IRBadr" w:hAnsi="IRBadr" w:cs="IRBadr"/>
          <w:sz w:val="32"/>
          <w:szCs w:val="32"/>
          <w:rtl/>
        </w:rPr>
        <w:t>.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درهای بهشت از </w:t>
      </w:r>
      <w:r w:rsidR="00781C94">
        <w:rPr>
          <w:rFonts w:ascii="IRBadr" w:hAnsi="IRBadr" w:cs="IRBadr"/>
          <w:sz w:val="32"/>
          <w:szCs w:val="32"/>
          <w:rtl/>
        </w:rPr>
        <w:t>شما استقبال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230023">
        <w:rPr>
          <w:rFonts w:ascii="IRBadr" w:hAnsi="IRBadr" w:cs="IRBadr"/>
          <w:sz w:val="32"/>
          <w:szCs w:val="32"/>
          <w:rtl/>
        </w:rPr>
        <w:t>می‌کند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و 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شرط آن </w:t>
      </w:r>
      <w:r w:rsidR="00781C94">
        <w:rPr>
          <w:rFonts w:ascii="IRBadr" w:hAnsi="IRBadr" w:cs="IRBadr"/>
          <w:sz w:val="32"/>
          <w:szCs w:val="32"/>
          <w:rtl/>
        </w:rPr>
        <w:t>دل‌های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پاک، </w:t>
      </w:r>
      <w:r w:rsidR="00781C94">
        <w:rPr>
          <w:rFonts w:ascii="IRBadr" w:hAnsi="IRBadr" w:cs="IRBadr"/>
          <w:sz w:val="32"/>
          <w:szCs w:val="32"/>
          <w:rtl/>
        </w:rPr>
        <w:t>انگیزه‌های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خدایی </w:t>
      </w:r>
      <w:r w:rsidRPr="006D330A">
        <w:rPr>
          <w:rFonts w:ascii="IRBadr" w:hAnsi="IRBadr" w:cs="IRBadr"/>
          <w:sz w:val="32"/>
          <w:szCs w:val="32"/>
          <w:rtl/>
        </w:rPr>
        <w:t xml:space="preserve">و </w:t>
      </w:r>
      <w:r w:rsidR="00781C94">
        <w:rPr>
          <w:rFonts w:ascii="IRBadr" w:hAnsi="IRBadr" w:cs="IRBadr"/>
          <w:sz w:val="32"/>
          <w:szCs w:val="32"/>
          <w:rtl/>
        </w:rPr>
        <w:t>دور کردن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این همه </w:t>
      </w:r>
      <w:r w:rsidR="00781C94">
        <w:rPr>
          <w:rFonts w:ascii="IRBadr" w:hAnsi="IRBadr" w:cs="IRBadr"/>
          <w:sz w:val="32"/>
          <w:szCs w:val="32"/>
          <w:rtl/>
        </w:rPr>
        <w:t>آسیب‌هایی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که پیرامونما</w:t>
      </w:r>
      <w:r w:rsidRPr="006D330A">
        <w:rPr>
          <w:rFonts w:ascii="IRBadr" w:hAnsi="IRBadr" w:cs="IRBadr"/>
          <w:sz w:val="32"/>
          <w:szCs w:val="32"/>
          <w:rtl/>
        </w:rPr>
        <w:t>ن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را گرفته است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می‌باشد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. برادران و خواهران باید </w:t>
      </w:r>
      <w:r w:rsidRPr="006D330A">
        <w:rPr>
          <w:rFonts w:ascii="IRBadr" w:hAnsi="IRBadr" w:cs="IRBadr"/>
          <w:sz w:val="32"/>
          <w:szCs w:val="32"/>
          <w:rtl/>
        </w:rPr>
        <w:t xml:space="preserve">در این </w:t>
      </w:r>
      <w:r w:rsidR="00781C94">
        <w:rPr>
          <w:rFonts w:ascii="IRBadr" w:hAnsi="IRBadr" w:cs="IRBadr"/>
          <w:sz w:val="32"/>
          <w:szCs w:val="32"/>
          <w:rtl/>
        </w:rPr>
        <w:t>دو سه</w:t>
      </w:r>
      <w:r w:rsidRPr="006D330A">
        <w:rPr>
          <w:rFonts w:ascii="IRBadr" w:hAnsi="IRBadr" w:cs="IRBadr"/>
          <w:sz w:val="32"/>
          <w:szCs w:val="32"/>
          <w:rtl/>
        </w:rPr>
        <w:t xml:space="preserve"> روز باقیمانده 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به خود برگردیم. دقایقی خلوت کنیم خواهیم دید که اسیر شیطان </w:t>
      </w:r>
      <w:r w:rsidR="00781C94">
        <w:rPr>
          <w:rFonts w:ascii="IRBadr" w:hAnsi="IRBadr" w:cs="IRBadr"/>
          <w:sz w:val="32"/>
          <w:szCs w:val="32"/>
          <w:rtl/>
        </w:rPr>
        <w:t>هستیم</w:t>
      </w:r>
      <w:r w:rsidRPr="006D330A">
        <w:rPr>
          <w:rFonts w:ascii="IRBadr" w:hAnsi="IRBadr" w:cs="IRBadr"/>
          <w:sz w:val="32"/>
          <w:szCs w:val="32"/>
          <w:rtl/>
        </w:rPr>
        <w:t>؛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همه ما را شیطان فرا گرفته است اگر بخواهیم به ملکوت رمضان راه بیابیم </w:t>
      </w:r>
      <w:r w:rsidR="00781C94">
        <w:rPr>
          <w:rFonts w:ascii="IRBadr" w:hAnsi="IRBadr" w:cs="IRBadr"/>
          <w:sz w:val="32"/>
          <w:szCs w:val="32"/>
          <w:rtl/>
        </w:rPr>
        <w:t>باید این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شیطان‌ها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را از خود دور کنیم و بیست توصیه پیامبر خدا </w:t>
      </w:r>
      <w:r w:rsidRPr="006D330A">
        <w:rPr>
          <w:rFonts w:ascii="IRBadr" w:hAnsi="IRBadr" w:cs="IRBadr"/>
          <w:sz w:val="32"/>
          <w:szCs w:val="32"/>
          <w:rtl/>
        </w:rPr>
        <w:t xml:space="preserve">(ص) 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در این توصیه جمعه آخر شعبان </w:t>
      </w:r>
      <w:r w:rsidRPr="006D330A">
        <w:rPr>
          <w:rFonts w:ascii="IRBadr" w:hAnsi="IRBadr" w:cs="IRBadr"/>
          <w:sz w:val="32"/>
          <w:szCs w:val="32"/>
          <w:rtl/>
        </w:rPr>
        <w:t xml:space="preserve">را 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نصب العین قرار بدهیم. این خطبه را </w:t>
      </w:r>
      <w:r w:rsidR="00781C94">
        <w:rPr>
          <w:rFonts w:ascii="IRBadr" w:hAnsi="IRBadr" w:cs="IRBadr"/>
          <w:sz w:val="32"/>
          <w:szCs w:val="32"/>
          <w:rtl/>
        </w:rPr>
        <w:t>چندباره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بخوانیم </w:t>
      </w:r>
      <w:r w:rsidR="00781C94">
        <w:rPr>
          <w:rFonts w:ascii="IRBadr" w:hAnsi="IRBadr" w:cs="IRBadr"/>
          <w:sz w:val="32"/>
          <w:szCs w:val="32"/>
          <w:rtl/>
        </w:rPr>
        <w:t>آن‌وقت</w:t>
      </w:r>
      <w:r w:rsidRPr="006D330A">
        <w:rPr>
          <w:rFonts w:ascii="IRBadr" w:hAnsi="IRBadr" w:cs="IRBadr"/>
          <w:sz w:val="32"/>
          <w:szCs w:val="32"/>
          <w:rtl/>
        </w:rPr>
        <w:t xml:space="preserve"> شاید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به پهنای بزرگ ماه مبارک رمضان </w:t>
      </w:r>
      <w:r w:rsidRPr="006D330A">
        <w:rPr>
          <w:rFonts w:ascii="IRBadr" w:hAnsi="IRBadr" w:cs="IRBadr"/>
          <w:sz w:val="32"/>
          <w:szCs w:val="32"/>
          <w:rtl/>
        </w:rPr>
        <w:t>راه یافتی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م. </w:t>
      </w:r>
    </w:p>
    <w:p w:rsidR="002702C8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lastRenderedPageBreak/>
        <w:t>خدایا به اولیای بزرگت قسم</w:t>
      </w:r>
      <w:r w:rsidR="00497C93" w:rsidRPr="006D330A">
        <w:rPr>
          <w:rFonts w:ascii="IRBadr" w:hAnsi="IRBadr" w:cs="IRBadr"/>
          <w:sz w:val="32"/>
          <w:szCs w:val="32"/>
          <w:rtl/>
        </w:rPr>
        <w:t>ت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می‌دهیم</w:t>
      </w:r>
      <w:r w:rsidRPr="006D330A">
        <w:rPr>
          <w:rFonts w:ascii="IRBadr" w:hAnsi="IRBadr" w:cs="IRBadr"/>
          <w:sz w:val="32"/>
          <w:szCs w:val="32"/>
          <w:rtl/>
        </w:rPr>
        <w:t xml:space="preserve"> دست ما را بگیر و به حقیقت ماه مبارک رمضان هدایت بفرما. </w:t>
      </w:r>
    </w:p>
    <w:p w:rsidR="002702C8" w:rsidRPr="006D330A" w:rsidRDefault="002702C8" w:rsidP="006D330A">
      <w:pPr>
        <w:pStyle w:val="2"/>
        <w:rPr>
          <w:rtl/>
        </w:rPr>
      </w:pPr>
      <w:r w:rsidRPr="006D330A">
        <w:rPr>
          <w:rtl/>
        </w:rPr>
        <w:t>مناسبت‌ها</w:t>
      </w:r>
    </w:p>
    <w:p w:rsidR="002702C8" w:rsidRPr="006D330A" w:rsidRDefault="002702C8" w:rsidP="006D330A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6D330A">
        <w:rPr>
          <w:rFonts w:ascii="IRBadr" w:eastAsiaTheme="minorHAnsi" w:hAnsi="IRBadr" w:cs="IRBadr"/>
          <w:sz w:val="32"/>
          <w:szCs w:val="32"/>
          <w:rtl/>
          <w:lang w:bidi="ar-SA"/>
        </w:rPr>
        <w:t>موضوعات و مناسبت‌هایی را فهرست‌وار عرض می‌کنم:</w:t>
      </w:r>
    </w:p>
    <w:p w:rsidR="002702C8" w:rsidRPr="006D330A" w:rsidRDefault="00077933" w:rsidP="006D330A">
      <w:pPr>
        <w:pStyle w:val="3"/>
        <w:spacing w:line="276" w:lineRule="auto"/>
        <w:jc w:val="both"/>
        <w:rPr>
          <w:rFonts w:ascii="IRBadr" w:hAnsi="IRBadr" w:cs="IRBadr"/>
          <w:b/>
          <w:bCs/>
          <w:color w:val="auto"/>
          <w:sz w:val="36"/>
          <w:szCs w:val="36"/>
          <w:rtl/>
        </w:rPr>
      </w:pPr>
      <w:r w:rsidRPr="006D330A">
        <w:rPr>
          <w:rFonts w:ascii="IRBadr" w:hAnsi="IRBadr" w:cs="IRBadr"/>
          <w:b/>
          <w:bCs/>
          <w:color w:val="auto"/>
          <w:sz w:val="36"/>
          <w:szCs w:val="36"/>
          <w:rtl/>
        </w:rPr>
        <w:t xml:space="preserve">1. </w:t>
      </w:r>
      <w:r w:rsidR="00A74E03" w:rsidRPr="006D330A">
        <w:rPr>
          <w:rFonts w:ascii="IRBadr" w:hAnsi="IRBadr" w:cs="IRBadr"/>
          <w:b/>
          <w:bCs/>
          <w:color w:val="auto"/>
          <w:sz w:val="36"/>
          <w:szCs w:val="36"/>
          <w:rtl/>
        </w:rPr>
        <w:t>استقبال از ماه مبارک رمضان</w:t>
      </w:r>
    </w:p>
    <w:p w:rsidR="00A74E03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 اولین </w:t>
      </w:r>
      <w:r w:rsidR="00781C94">
        <w:rPr>
          <w:rFonts w:ascii="IRBadr" w:hAnsi="IRBadr" w:cs="IRBadr"/>
          <w:sz w:val="32"/>
          <w:szCs w:val="32"/>
          <w:rtl/>
        </w:rPr>
        <w:t>نکته‌ای</w:t>
      </w:r>
      <w:r w:rsidRPr="006D330A">
        <w:rPr>
          <w:rFonts w:ascii="IRBadr" w:hAnsi="IRBadr" w:cs="IRBadr"/>
          <w:sz w:val="32"/>
          <w:szCs w:val="32"/>
          <w:rtl/>
        </w:rPr>
        <w:t xml:space="preserve"> که باید متذکر شوم </w:t>
      </w:r>
      <w:r w:rsidR="00781C94">
        <w:rPr>
          <w:rFonts w:ascii="IRBadr" w:hAnsi="IRBadr" w:cs="IRBadr"/>
          <w:sz w:val="32"/>
          <w:szCs w:val="32"/>
          <w:rtl/>
        </w:rPr>
        <w:t>استقبال</w:t>
      </w:r>
      <w:r w:rsidRPr="006D330A">
        <w:rPr>
          <w:rFonts w:ascii="IRBadr" w:hAnsi="IRBadr" w:cs="IRBadr"/>
          <w:sz w:val="32"/>
          <w:szCs w:val="32"/>
          <w:rtl/>
        </w:rPr>
        <w:t xml:space="preserve"> از ماه مبارک رمضان است</w:t>
      </w:r>
      <w:r w:rsidR="00A74E03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این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>استقبال از کرامت الله و ضیافت الله است که بخشی به زندگی فردی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و خانوادگی ما </w:t>
      </w:r>
      <w:r w:rsidR="00781C94">
        <w:rPr>
          <w:rFonts w:ascii="IRBadr" w:hAnsi="IRBadr" w:cs="IRBadr"/>
          <w:sz w:val="32"/>
          <w:szCs w:val="32"/>
          <w:rtl/>
        </w:rPr>
        <w:t>برمی‌گردد</w:t>
      </w:r>
      <w:r w:rsidRPr="006D330A">
        <w:rPr>
          <w:rFonts w:ascii="IRBadr" w:hAnsi="IRBadr" w:cs="IRBadr"/>
          <w:sz w:val="32"/>
          <w:szCs w:val="32"/>
          <w:rtl/>
        </w:rPr>
        <w:t xml:space="preserve"> و بخشی 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از </w:t>
      </w:r>
      <w:r w:rsidRPr="006D330A">
        <w:rPr>
          <w:rFonts w:ascii="IRBadr" w:hAnsi="IRBadr" w:cs="IRBadr"/>
          <w:sz w:val="32"/>
          <w:szCs w:val="32"/>
          <w:rtl/>
        </w:rPr>
        <w:t>زند</w:t>
      </w:r>
      <w:r w:rsidR="00A74E03" w:rsidRPr="006D330A">
        <w:rPr>
          <w:rFonts w:ascii="IRBadr" w:hAnsi="IRBadr" w:cs="IRBadr"/>
          <w:sz w:val="32"/>
          <w:szCs w:val="32"/>
          <w:rtl/>
        </w:rPr>
        <w:t>گ</w:t>
      </w:r>
      <w:r w:rsidRPr="006D330A">
        <w:rPr>
          <w:rFonts w:ascii="IRBadr" w:hAnsi="IRBadr" w:cs="IRBadr"/>
          <w:sz w:val="32"/>
          <w:szCs w:val="32"/>
          <w:rtl/>
        </w:rPr>
        <w:t xml:space="preserve">ی </w:t>
      </w:r>
      <w:r w:rsidR="00781C94">
        <w:rPr>
          <w:rFonts w:ascii="IRBadr" w:hAnsi="IRBadr" w:cs="IRBadr"/>
          <w:sz w:val="32"/>
          <w:szCs w:val="32"/>
          <w:rtl/>
        </w:rPr>
        <w:t>اجتماعی‌مان</w:t>
      </w:r>
      <w:r w:rsidRPr="006D330A">
        <w:rPr>
          <w:rFonts w:ascii="IRBadr" w:hAnsi="IRBadr" w:cs="IRBadr"/>
          <w:sz w:val="32"/>
          <w:szCs w:val="32"/>
          <w:rtl/>
        </w:rPr>
        <w:t xml:space="preserve"> را تجلی ماه مبارک رمضان قرار دهیم. راهش این است که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مساجد </w:t>
      </w:r>
      <w:r w:rsidR="00781C94">
        <w:rPr>
          <w:rFonts w:ascii="IRBadr" w:hAnsi="IRBadr" w:cs="IRBadr"/>
          <w:sz w:val="32"/>
          <w:szCs w:val="32"/>
          <w:rtl/>
        </w:rPr>
        <w:t>پررونق‌تر</w:t>
      </w:r>
      <w:r w:rsidRPr="006D330A">
        <w:rPr>
          <w:rFonts w:ascii="IRBadr" w:hAnsi="IRBadr" w:cs="IRBadr"/>
          <w:sz w:val="32"/>
          <w:szCs w:val="32"/>
          <w:rtl/>
        </w:rPr>
        <w:t xml:space="preserve"> شود. به فضل الهی در گزارشی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که دوستان دیروز گزارش </w:t>
      </w:r>
      <w:r w:rsidR="00230023">
        <w:rPr>
          <w:rFonts w:ascii="IRBadr" w:hAnsi="IRBadr" w:cs="IRBadr"/>
          <w:sz w:val="32"/>
          <w:szCs w:val="32"/>
          <w:rtl/>
        </w:rPr>
        <w:t>می‌دادند</w:t>
      </w:r>
      <w:r w:rsidRPr="006D330A">
        <w:rPr>
          <w:rFonts w:ascii="IRBadr" w:hAnsi="IRBadr" w:cs="IRBadr"/>
          <w:sz w:val="32"/>
          <w:szCs w:val="32"/>
          <w:rtl/>
        </w:rPr>
        <w:t xml:space="preserve"> در شهر حدود </w:t>
      </w:r>
      <w:r w:rsidR="00781C94">
        <w:rPr>
          <w:rFonts w:ascii="IRBadr" w:hAnsi="IRBadr" w:cs="IRBadr"/>
          <w:sz w:val="32"/>
          <w:szCs w:val="32"/>
          <w:rtl/>
        </w:rPr>
        <w:t>یک‌صد</w:t>
      </w:r>
      <w:r w:rsidRPr="006D330A">
        <w:rPr>
          <w:rFonts w:ascii="IRBadr" w:hAnsi="IRBadr" w:cs="IRBadr"/>
          <w:sz w:val="32"/>
          <w:szCs w:val="32"/>
          <w:rtl/>
        </w:rPr>
        <w:t xml:space="preserve"> هزار نفری ما 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قریب </w:t>
      </w:r>
      <w:r w:rsidRPr="006D330A">
        <w:rPr>
          <w:rFonts w:ascii="IRBadr" w:hAnsi="IRBadr" w:cs="IRBadr"/>
          <w:sz w:val="32"/>
          <w:szCs w:val="32"/>
          <w:rtl/>
        </w:rPr>
        <w:t>دویست نماز جماعت و مسجد در ماه مبارک رمضان فعال است و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این سرانه و شرایطی است که در کمتر </w:t>
      </w:r>
      <w:r w:rsidR="00781C94">
        <w:rPr>
          <w:rFonts w:ascii="IRBadr" w:hAnsi="IRBadr" w:cs="IRBadr"/>
          <w:sz w:val="32"/>
          <w:szCs w:val="32"/>
          <w:rtl/>
        </w:rPr>
        <w:t>نقطه‌ای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 از کشور </w:t>
      </w:r>
      <w:r w:rsidR="00781C94">
        <w:rPr>
          <w:rFonts w:ascii="IRBadr" w:hAnsi="IRBadr" w:cs="IRBadr"/>
          <w:sz w:val="32"/>
          <w:szCs w:val="32"/>
          <w:rtl/>
        </w:rPr>
        <w:t>وجود دارد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 یعنی برای هر</w:t>
      </w:r>
      <w:r w:rsidRPr="006D330A">
        <w:rPr>
          <w:rFonts w:ascii="IRBadr" w:hAnsi="IRBadr" w:cs="IRBadr"/>
          <w:sz w:val="32"/>
          <w:szCs w:val="32"/>
          <w:rtl/>
        </w:rPr>
        <w:t xml:space="preserve"> 500 نفر یک نماز </w:t>
      </w:r>
      <w:r w:rsidR="00781C94">
        <w:rPr>
          <w:rFonts w:ascii="IRBadr" w:hAnsi="IRBadr" w:cs="IRBadr"/>
          <w:sz w:val="32"/>
          <w:szCs w:val="32"/>
          <w:rtl/>
        </w:rPr>
        <w:t>جماعت دار</w:t>
      </w:r>
      <w:r w:rsidR="00A74E03" w:rsidRPr="006D330A">
        <w:rPr>
          <w:rFonts w:ascii="IRBadr" w:hAnsi="IRBadr" w:cs="IRBadr"/>
          <w:sz w:val="32"/>
          <w:szCs w:val="32"/>
          <w:rtl/>
        </w:rPr>
        <w:t>یم</w:t>
      </w:r>
      <w:r w:rsidRPr="006D330A">
        <w:rPr>
          <w:rFonts w:ascii="IRBadr" w:hAnsi="IRBadr" w:cs="IRBadr"/>
          <w:sz w:val="32"/>
          <w:szCs w:val="32"/>
          <w:rtl/>
        </w:rPr>
        <w:t xml:space="preserve"> و این مایه خیر و برکت است. </w:t>
      </w:r>
    </w:p>
    <w:p w:rsidR="00A74E03" w:rsidRPr="006D330A" w:rsidRDefault="002702C8" w:rsidP="00781C94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مساجد ما </w:t>
      </w:r>
      <w:r w:rsidR="00781C94">
        <w:rPr>
          <w:rFonts w:ascii="IRBadr" w:hAnsi="IRBadr" w:cs="IRBadr"/>
          <w:sz w:val="32"/>
          <w:szCs w:val="32"/>
          <w:rtl/>
        </w:rPr>
        <w:t>به‌ویژه</w:t>
      </w:r>
      <w:r w:rsidRPr="006D330A">
        <w:rPr>
          <w:rFonts w:ascii="IRBadr" w:hAnsi="IRBadr" w:cs="IRBadr"/>
          <w:sz w:val="32"/>
          <w:szCs w:val="32"/>
          <w:rtl/>
        </w:rPr>
        <w:t xml:space="preserve"> باید در</w:t>
      </w:r>
      <w:r w:rsidR="00781C94">
        <w:rPr>
          <w:rFonts w:ascii="IRBadr" w:hAnsi="IRBadr" w:cs="IRBadr" w:hint="cs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>ماه مبارک رمضان جایگاه جذب جوانان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، </w:t>
      </w:r>
      <w:r w:rsidRPr="006D330A">
        <w:rPr>
          <w:rFonts w:ascii="IRBadr" w:hAnsi="IRBadr" w:cs="IRBadr"/>
          <w:sz w:val="32"/>
          <w:szCs w:val="32"/>
          <w:rtl/>
        </w:rPr>
        <w:t>نظم</w:t>
      </w:r>
      <w:r w:rsidR="00A74E03" w:rsidRPr="006D330A">
        <w:rPr>
          <w:rFonts w:ascii="IRBadr" w:hAnsi="IRBadr" w:cs="IRBadr"/>
          <w:sz w:val="32"/>
          <w:szCs w:val="32"/>
          <w:rtl/>
        </w:rPr>
        <w:t>،</w:t>
      </w:r>
      <w:r w:rsidRPr="006D330A">
        <w:rPr>
          <w:rFonts w:ascii="IRBadr" w:hAnsi="IRBadr" w:cs="IRBadr"/>
          <w:sz w:val="32"/>
          <w:szCs w:val="32"/>
          <w:rtl/>
        </w:rPr>
        <w:t xml:space="preserve"> برنامه فرهنگی و اخلاقی</w:t>
      </w:r>
      <w:r w:rsidR="00A74E03" w:rsidRPr="006D330A">
        <w:rPr>
          <w:rFonts w:ascii="IRBadr" w:hAnsi="IRBadr" w:cs="IRBadr"/>
          <w:sz w:val="32"/>
          <w:szCs w:val="32"/>
          <w:rtl/>
        </w:rPr>
        <w:t>،</w:t>
      </w:r>
      <w:r w:rsidRPr="006D330A">
        <w:rPr>
          <w:rFonts w:ascii="IRBadr" w:hAnsi="IRBadr" w:cs="IRBadr"/>
          <w:sz w:val="32"/>
          <w:szCs w:val="32"/>
          <w:rtl/>
        </w:rPr>
        <w:t xml:space="preserve"> قرائت قرآن و ساختن دختران و پسران ما باشد.این وظیفه امام جماعت</w:t>
      </w:r>
      <w:r w:rsidR="00A74E03" w:rsidRPr="006D330A">
        <w:rPr>
          <w:rFonts w:ascii="IRBadr" w:hAnsi="IRBadr" w:cs="IRBadr"/>
          <w:sz w:val="32"/>
          <w:szCs w:val="32"/>
          <w:rtl/>
        </w:rPr>
        <w:t>،</w:t>
      </w:r>
      <w:r w:rsidRPr="006D330A">
        <w:rPr>
          <w:rFonts w:ascii="IRBadr" w:hAnsi="IRBadr" w:cs="IRBadr"/>
          <w:sz w:val="32"/>
          <w:szCs w:val="32"/>
          <w:rtl/>
        </w:rPr>
        <w:t xml:space="preserve"> هیئت امنا و عموم ما است که ما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ه رمضان فصل شکوفایی مساجد قرار </w:t>
      </w:r>
      <w:r w:rsidRPr="006D330A">
        <w:rPr>
          <w:rFonts w:ascii="IRBadr" w:hAnsi="IRBadr" w:cs="IRBadr"/>
          <w:sz w:val="32"/>
          <w:szCs w:val="32"/>
          <w:rtl/>
        </w:rPr>
        <w:t xml:space="preserve">گیرد. </w:t>
      </w:r>
      <w:r w:rsidR="00781C94">
        <w:rPr>
          <w:rFonts w:ascii="IRBadr" w:hAnsi="IRBadr" w:cs="IRBadr"/>
          <w:sz w:val="32"/>
          <w:szCs w:val="32"/>
          <w:rtl/>
        </w:rPr>
        <w:t>جماعت‌ها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 و </w:t>
      </w:r>
      <w:r w:rsidR="00781C94">
        <w:rPr>
          <w:rFonts w:ascii="IRBadr" w:hAnsi="IRBadr" w:cs="IRBadr"/>
          <w:sz w:val="32"/>
          <w:szCs w:val="32"/>
          <w:rtl/>
        </w:rPr>
        <w:t>جمعه‌های</w:t>
      </w:r>
      <w:r w:rsidRPr="006D330A">
        <w:rPr>
          <w:rFonts w:ascii="IRBadr" w:hAnsi="IRBadr" w:cs="IRBadr"/>
          <w:sz w:val="32"/>
          <w:szCs w:val="32"/>
          <w:rtl/>
        </w:rPr>
        <w:t xml:space="preserve"> ما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 در </w:t>
      </w:r>
      <w:r w:rsidRPr="006D330A">
        <w:rPr>
          <w:rFonts w:ascii="IRBadr" w:hAnsi="IRBadr" w:cs="IRBadr"/>
          <w:sz w:val="32"/>
          <w:szCs w:val="32"/>
          <w:rtl/>
        </w:rPr>
        <w:t xml:space="preserve">رمضان باید لبریز از </w:t>
      </w:r>
      <w:r w:rsidR="00781C94">
        <w:rPr>
          <w:rFonts w:ascii="IRBadr" w:hAnsi="IRBadr" w:cs="IRBadr"/>
          <w:sz w:val="32"/>
          <w:szCs w:val="32"/>
          <w:rtl/>
        </w:rPr>
        <w:t>انسان‌های</w:t>
      </w:r>
      <w:r w:rsidRPr="006D330A">
        <w:rPr>
          <w:rFonts w:ascii="IRBadr" w:hAnsi="IRBadr" w:cs="IRBadr"/>
          <w:sz w:val="32"/>
          <w:szCs w:val="32"/>
          <w:rtl/>
        </w:rPr>
        <w:t xml:space="preserve"> پاک و جوانان ش</w:t>
      </w:r>
      <w:r w:rsidR="00A74E03" w:rsidRPr="006D330A">
        <w:rPr>
          <w:rFonts w:ascii="IRBadr" w:hAnsi="IRBadr" w:cs="IRBadr"/>
          <w:sz w:val="32"/>
          <w:szCs w:val="32"/>
          <w:rtl/>
        </w:rPr>
        <w:t>اد باشد. ب</w:t>
      </w:r>
      <w:r w:rsidRPr="006D330A">
        <w:rPr>
          <w:rFonts w:ascii="IRBadr" w:hAnsi="IRBadr" w:cs="IRBadr"/>
          <w:sz w:val="32"/>
          <w:szCs w:val="32"/>
          <w:rtl/>
        </w:rPr>
        <w:t>ر</w:t>
      </w:r>
      <w:r w:rsidR="00A74E03" w:rsidRPr="006D330A">
        <w:rPr>
          <w:rFonts w:ascii="IRBadr" w:hAnsi="IRBadr" w:cs="IRBadr"/>
          <w:sz w:val="32"/>
          <w:szCs w:val="32"/>
          <w:rtl/>
        </w:rPr>
        <w:t>ا</w:t>
      </w:r>
      <w:r w:rsidRPr="006D330A">
        <w:rPr>
          <w:rFonts w:ascii="IRBadr" w:hAnsi="IRBadr" w:cs="IRBadr"/>
          <w:sz w:val="32"/>
          <w:szCs w:val="32"/>
          <w:rtl/>
        </w:rPr>
        <w:t xml:space="preserve">ی نظم و نظافت مساجد همه همت کنید. </w:t>
      </w:r>
      <w:r w:rsidR="00781C94">
        <w:rPr>
          <w:rFonts w:ascii="IRBadr" w:hAnsi="IRBadr" w:cs="IRBadr"/>
          <w:sz w:val="32"/>
          <w:szCs w:val="32"/>
          <w:rtl/>
        </w:rPr>
        <w:t>همین‌طور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برنامه‌ریزی</w:t>
      </w:r>
      <w:r w:rsidRPr="006D330A">
        <w:rPr>
          <w:rFonts w:ascii="IRBadr" w:hAnsi="IRBadr" w:cs="IRBadr"/>
          <w:sz w:val="32"/>
          <w:szCs w:val="32"/>
          <w:rtl/>
        </w:rPr>
        <w:t xml:space="preserve"> برای رسیدگی به فقرا و نیازمندان </w:t>
      </w:r>
      <w:r w:rsidR="00A74E03" w:rsidRPr="006D330A">
        <w:rPr>
          <w:rFonts w:ascii="IRBadr" w:hAnsi="IRBadr" w:cs="IRBadr"/>
          <w:sz w:val="32"/>
          <w:szCs w:val="32"/>
          <w:rtl/>
        </w:rPr>
        <w:t>را در بر</w:t>
      </w:r>
      <w:r w:rsidR="00230023">
        <w:rPr>
          <w:rFonts w:ascii="IRBadr" w:hAnsi="IRBadr" w:cs="IRBadr"/>
          <w:sz w:val="32"/>
          <w:szCs w:val="32"/>
          <w:rtl/>
        </w:rPr>
        <w:t>نامه‌ها</w:t>
      </w:r>
      <w:r w:rsidR="00A74E03" w:rsidRPr="006D330A">
        <w:rPr>
          <w:rFonts w:ascii="IRBadr" w:hAnsi="IRBadr" w:cs="IRBadr"/>
          <w:sz w:val="32"/>
          <w:szCs w:val="32"/>
          <w:rtl/>
        </w:rPr>
        <w:t>ی خود داشته باشیم</w:t>
      </w:r>
      <w:r w:rsidRPr="006D330A">
        <w:rPr>
          <w:rFonts w:ascii="IRBadr" w:hAnsi="IRBadr" w:cs="IRBadr"/>
          <w:sz w:val="32"/>
          <w:szCs w:val="32"/>
          <w:rtl/>
        </w:rPr>
        <w:t xml:space="preserve">. این یک فصل </w:t>
      </w:r>
      <w:r w:rsidR="00781C94">
        <w:rPr>
          <w:rFonts w:ascii="IRBadr" w:hAnsi="IRBadr" w:cs="IRBadr"/>
          <w:sz w:val="32"/>
          <w:szCs w:val="32"/>
          <w:rtl/>
        </w:rPr>
        <w:t>ویژه‌ای</w:t>
      </w:r>
      <w:r w:rsidRPr="006D330A">
        <w:rPr>
          <w:rFonts w:ascii="IRBadr" w:hAnsi="IRBadr" w:cs="IRBadr"/>
          <w:sz w:val="32"/>
          <w:szCs w:val="32"/>
          <w:rtl/>
        </w:rPr>
        <w:t xml:space="preserve"> است 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در شرایط امروز که تنگناهای اقتصادی بر روی متوسطین جامعه و اقشار محروم ما سختی بیشتری تحمیل </w:t>
      </w:r>
      <w:r w:rsidR="00230023">
        <w:rPr>
          <w:rFonts w:ascii="IRBadr" w:hAnsi="IRBadr" w:cs="IRBadr"/>
          <w:sz w:val="32"/>
          <w:szCs w:val="32"/>
          <w:rtl/>
        </w:rPr>
        <w:t>می‌کند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>بهار رسیدگی است. ماه رمضان باید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>ماه گشایش مردم باشد باید همه احساس کنند که از حد نصاب لازم زندگی برخوردار هستند</w:t>
      </w:r>
      <w:r w:rsidR="00A74E03" w:rsidRPr="006D330A">
        <w:rPr>
          <w:rFonts w:ascii="IRBadr" w:hAnsi="IRBadr" w:cs="IRBadr"/>
          <w:sz w:val="32"/>
          <w:szCs w:val="32"/>
          <w:rtl/>
        </w:rPr>
        <w:t>.</w:t>
      </w:r>
    </w:p>
    <w:p w:rsidR="002702C8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 استقبال جامع و درست از ماه مبارک رمضان توصیه اول این خطبه است که امیدواریم همه ما به آن اهتمام بورزیم و حرمت ماه مبارک رمضان را پاس بداریم. آنان هم که 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از روزه </w:t>
      </w:r>
      <w:r w:rsidRPr="006D330A">
        <w:rPr>
          <w:rFonts w:ascii="IRBadr" w:hAnsi="IRBadr" w:cs="IRBadr"/>
          <w:sz w:val="32"/>
          <w:szCs w:val="32"/>
          <w:rtl/>
        </w:rPr>
        <w:t xml:space="preserve">عذر دارند حرمت و شرافت ماه مبارک رمضان را </w:t>
      </w:r>
      <w:r w:rsidRPr="006D330A">
        <w:rPr>
          <w:rFonts w:ascii="IRBadr" w:hAnsi="IRBadr" w:cs="IRBadr"/>
          <w:sz w:val="32"/>
          <w:szCs w:val="32"/>
          <w:rtl/>
        </w:rPr>
        <w:lastRenderedPageBreak/>
        <w:t>حفظ کنند.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از اصناف محترم و </w:t>
      </w:r>
      <w:r w:rsidR="00781C94">
        <w:rPr>
          <w:rFonts w:ascii="IRBadr" w:hAnsi="IRBadr" w:cs="IRBadr"/>
          <w:sz w:val="32"/>
          <w:szCs w:val="32"/>
          <w:rtl/>
        </w:rPr>
        <w:t>نانوایی‌ها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A74E03" w:rsidRPr="006D330A">
        <w:rPr>
          <w:rFonts w:ascii="IRBadr" w:hAnsi="IRBadr" w:cs="IRBadr"/>
          <w:sz w:val="32"/>
          <w:szCs w:val="32"/>
          <w:rtl/>
        </w:rPr>
        <w:t>و سایر اصناف و طبقات انتظار داریم</w:t>
      </w:r>
      <w:r w:rsidRPr="006D330A">
        <w:rPr>
          <w:rFonts w:ascii="IRBadr" w:hAnsi="IRBadr" w:cs="IRBadr"/>
          <w:sz w:val="32"/>
          <w:szCs w:val="32"/>
          <w:rtl/>
        </w:rPr>
        <w:t xml:space="preserve"> که برنامه خود را </w:t>
      </w:r>
      <w:r w:rsidR="00781C94">
        <w:rPr>
          <w:rFonts w:ascii="IRBadr" w:hAnsi="IRBadr" w:cs="IRBadr"/>
          <w:sz w:val="32"/>
          <w:szCs w:val="32"/>
          <w:rtl/>
        </w:rPr>
        <w:t>به‌گونه‌ای</w:t>
      </w:r>
      <w:r w:rsidRPr="006D330A">
        <w:rPr>
          <w:rFonts w:ascii="IRBadr" w:hAnsi="IRBadr" w:cs="IRBadr"/>
          <w:sz w:val="32"/>
          <w:szCs w:val="32"/>
          <w:rtl/>
        </w:rPr>
        <w:t xml:space="preserve"> تنظیم کنند که کرامت و حرمت این ماه مبارک خدا حفظ شود. برای مسجد بر</w:t>
      </w:r>
      <w:r w:rsidR="00230023">
        <w:rPr>
          <w:rFonts w:ascii="IRBadr" w:hAnsi="IRBadr" w:cs="IRBadr"/>
          <w:sz w:val="32"/>
          <w:szCs w:val="32"/>
          <w:rtl/>
        </w:rPr>
        <w:t>نامه‌ها</w:t>
      </w:r>
      <w:r w:rsidRPr="006D330A">
        <w:rPr>
          <w:rFonts w:ascii="IRBadr" w:hAnsi="IRBadr" w:cs="IRBadr"/>
          <w:sz w:val="32"/>
          <w:szCs w:val="32"/>
          <w:rtl/>
        </w:rPr>
        <w:t>ی قرآنی و فرهنگی داشته باشید.</w:t>
      </w:r>
    </w:p>
    <w:p w:rsidR="00A74E03" w:rsidRPr="006D330A" w:rsidRDefault="00077933" w:rsidP="006D330A">
      <w:pPr>
        <w:pStyle w:val="3"/>
        <w:spacing w:line="276" w:lineRule="auto"/>
        <w:jc w:val="both"/>
        <w:rPr>
          <w:rFonts w:ascii="IRBadr" w:hAnsi="IRBadr" w:cs="IRBadr"/>
          <w:b/>
          <w:bCs/>
          <w:color w:val="auto"/>
          <w:sz w:val="36"/>
          <w:szCs w:val="36"/>
          <w:rtl/>
        </w:rPr>
      </w:pPr>
      <w:r w:rsidRPr="006D330A">
        <w:rPr>
          <w:rFonts w:ascii="IRBadr" w:hAnsi="IRBadr" w:cs="IRBadr"/>
          <w:b/>
          <w:bCs/>
          <w:color w:val="auto"/>
          <w:sz w:val="36"/>
          <w:szCs w:val="36"/>
          <w:rtl/>
        </w:rPr>
        <w:t xml:space="preserve">2. </w:t>
      </w:r>
      <w:r w:rsidR="00A74E03" w:rsidRPr="006D330A">
        <w:rPr>
          <w:rFonts w:ascii="IRBadr" w:hAnsi="IRBadr" w:cs="IRBadr"/>
          <w:b/>
          <w:bCs/>
          <w:color w:val="auto"/>
          <w:sz w:val="36"/>
          <w:szCs w:val="36"/>
          <w:rtl/>
        </w:rPr>
        <w:t>تکریم از مقام شامخ معلم</w:t>
      </w:r>
    </w:p>
    <w:p w:rsidR="002702C8" w:rsidRPr="006D330A" w:rsidRDefault="00A74E03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روز معلم را گرامی </w:t>
      </w:r>
      <w:r w:rsidR="00781C94">
        <w:rPr>
          <w:rFonts w:ascii="IRBadr" w:hAnsi="IRBadr" w:cs="IRBadr"/>
          <w:sz w:val="32"/>
          <w:szCs w:val="32"/>
          <w:rtl/>
        </w:rPr>
        <w:t>می‌داریم</w:t>
      </w:r>
      <w:r w:rsidRPr="006D330A">
        <w:rPr>
          <w:rFonts w:ascii="IRBadr" w:hAnsi="IRBadr" w:cs="IRBadr"/>
          <w:sz w:val="32"/>
          <w:szCs w:val="32"/>
          <w:rtl/>
        </w:rPr>
        <w:t xml:space="preserve">. معلمان و مربیان ما در </w:t>
      </w:r>
      <w:r w:rsidR="00781C94">
        <w:rPr>
          <w:rFonts w:ascii="IRBadr" w:hAnsi="IRBadr" w:cs="IRBadr"/>
          <w:sz w:val="32"/>
          <w:szCs w:val="32"/>
          <w:rtl/>
        </w:rPr>
        <w:t>آموزش‌وپرورش</w:t>
      </w:r>
      <w:r w:rsidRPr="006D330A">
        <w:rPr>
          <w:rFonts w:ascii="IRBadr" w:hAnsi="IRBadr" w:cs="IRBadr"/>
          <w:sz w:val="32"/>
          <w:szCs w:val="32"/>
          <w:rtl/>
        </w:rPr>
        <w:t xml:space="preserve">، دانشگاه و حوزه قشرهای پیشگام در جامعه هستند و حق بزرگی بر فکر، فرهنگ و همه زندگی و جامعه ما دارند از خدمات همه آنان </w:t>
      </w:r>
      <w:r w:rsidR="00781C94">
        <w:rPr>
          <w:rFonts w:ascii="IRBadr" w:hAnsi="IRBadr" w:cs="IRBadr"/>
          <w:sz w:val="32"/>
          <w:szCs w:val="32"/>
          <w:rtl/>
        </w:rPr>
        <w:t>سپاسگزاریم</w:t>
      </w:r>
      <w:r w:rsidRPr="006D330A">
        <w:rPr>
          <w:rFonts w:ascii="IRBadr" w:hAnsi="IRBadr" w:cs="IRBadr"/>
          <w:sz w:val="32"/>
          <w:szCs w:val="32"/>
          <w:rtl/>
        </w:rPr>
        <w:t xml:space="preserve"> و روز معلم را به </w:t>
      </w:r>
      <w:r w:rsidR="00230023">
        <w:rPr>
          <w:rFonts w:ascii="IRBadr" w:hAnsi="IRBadr" w:cs="IRBadr"/>
          <w:sz w:val="32"/>
          <w:szCs w:val="32"/>
          <w:rtl/>
        </w:rPr>
        <w:t>آن‌ها</w:t>
      </w:r>
      <w:r w:rsidRPr="006D330A">
        <w:rPr>
          <w:rFonts w:ascii="IRBadr" w:hAnsi="IRBadr" w:cs="IRBadr"/>
          <w:sz w:val="32"/>
          <w:szCs w:val="32"/>
          <w:rtl/>
        </w:rPr>
        <w:t xml:space="preserve"> تبریک عرض </w:t>
      </w:r>
      <w:r w:rsidR="00781C94">
        <w:rPr>
          <w:rFonts w:ascii="IRBadr" w:hAnsi="IRBadr" w:cs="IRBadr"/>
          <w:sz w:val="32"/>
          <w:szCs w:val="32"/>
          <w:rtl/>
        </w:rPr>
        <w:t>می‌کنیم</w:t>
      </w:r>
      <w:r w:rsidRPr="006D330A">
        <w:rPr>
          <w:rFonts w:ascii="IRBadr" w:hAnsi="IRBadr" w:cs="IRBadr"/>
          <w:sz w:val="32"/>
          <w:szCs w:val="32"/>
          <w:rtl/>
        </w:rPr>
        <w:t xml:space="preserve">. </w:t>
      </w:r>
      <w:r w:rsidR="002702C8" w:rsidRPr="006D330A">
        <w:rPr>
          <w:rFonts w:ascii="IRBadr" w:hAnsi="IRBadr" w:cs="IRBadr"/>
          <w:sz w:val="32"/>
          <w:szCs w:val="32"/>
          <w:rtl/>
        </w:rPr>
        <w:t>خاطره همه شهدا</w:t>
      </w:r>
      <w:r w:rsidRPr="006D330A">
        <w:rPr>
          <w:rFonts w:ascii="IRBadr" w:hAnsi="IRBadr" w:cs="IRBadr"/>
          <w:sz w:val="32"/>
          <w:szCs w:val="32"/>
          <w:rtl/>
        </w:rPr>
        <w:t>،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شهدای علمی و فرهنگی</w:t>
      </w:r>
      <w:r w:rsidRPr="006D330A">
        <w:rPr>
          <w:rFonts w:ascii="IRBadr" w:hAnsi="IRBadr" w:cs="IRBadr"/>
          <w:sz w:val="32"/>
          <w:szCs w:val="32"/>
          <w:rtl/>
        </w:rPr>
        <w:t>،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صنایع دفاعی</w:t>
      </w:r>
      <w:r w:rsidRPr="006D330A">
        <w:rPr>
          <w:rFonts w:ascii="IRBadr" w:hAnsi="IRBadr" w:cs="IRBadr"/>
          <w:sz w:val="32"/>
          <w:szCs w:val="32"/>
          <w:rtl/>
        </w:rPr>
        <w:t>،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انرژی </w:t>
      </w:r>
      <w:r w:rsidR="00781C94">
        <w:rPr>
          <w:rFonts w:ascii="IRBadr" w:hAnsi="IRBadr" w:cs="IRBadr"/>
          <w:sz w:val="32"/>
          <w:szCs w:val="32"/>
          <w:rtl/>
        </w:rPr>
        <w:t>صلح‌آمیز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هسته‌ای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و یاد استاد شهید مطهری  و شهدای فر</w:t>
      </w:r>
      <w:r w:rsidRPr="006D330A">
        <w:rPr>
          <w:rFonts w:ascii="IRBadr" w:hAnsi="IRBadr" w:cs="IRBadr"/>
          <w:sz w:val="32"/>
          <w:szCs w:val="32"/>
          <w:rtl/>
        </w:rPr>
        <w:t xml:space="preserve">هنگی و </w:t>
      </w:r>
      <w:r w:rsidR="00781C94">
        <w:rPr>
          <w:rFonts w:ascii="IRBadr" w:hAnsi="IRBadr" w:cs="IRBadr"/>
          <w:sz w:val="32"/>
          <w:szCs w:val="32"/>
          <w:rtl/>
        </w:rPr>
        <w:t>آموزش‌وپرورش</w:t>
      </w:r>
      <w:r w:rsidRPr="006D330A">
        <w:rPr>
          <w:rFonts w:ascii="IRBadr" w:hAnsi="IRBadr" w:cs="IRBadr"/>
          <w:sz w:val="32"/>
          <w:szCs w:val="32"/>
          <w:rtl/>
        </w:rPr>
        <w:t>،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دانشگاه</w:t>
      </w:r>
      <w:r w:rsidRPr="006D330A">
        <w:rPr>
          <w:rFonts w:ascii="IRBadr" w:hAnsi="IRBadr" w:cs="IRBadr"/>
          <w:sz w:val="32"/>
          <w:szCs w:val="32"/>
          <w:rtl/>
        </w:rPr>
        <w:t>،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حوزه</w:t>
      </w:r>
      <w:r w:rsidRPr="006D330A">
        <w:rPr>
          <w:rFonts w:ascii="IRBadr" w:hAnsi="IRBadr" w:cs="IRBadr"/>
          <w:sz w:val="32"/>
          <w:szCs w:val="32"/>
          <w:rtl/>
        </w:rPr>
        <w:t>،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شهدای مقاومت و مدافع حرم را گرامی </w:t>
      </w:r>
      <w:r w:rsidR="00781C94">
        <w:rPr>
          <w:rFonts w:ascii="IRBadr" w:hAnsi="IRBadr" w:cs="IRBadr"/>
          <w:sz w:val="32"/>
          <w:szCs w:val="32"/>
          <w:rtl/>
        </w:rPr>
        <w:t>می‌داریم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و تقدیم </w:t>
      </w:r>
      <w:r w:rsidR="00781C94">
        <w:rPr>
          <w:rFonts w:ascii="IRBadr" w:hAnsi="IRBadr" w:cs="IRBadr"/>
          <w:sz w:val="32"/>
          <w:szCs w:val="32"/>
          <w:rtl/>
        </w:rPr>
        <w:t>می‌کنیم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به ارواح مطهر آنان صلواتی بر </w:t>
      </w:r>
      <w:r w:rsidR="00781C94">
        <w:rPr>
          <w:rFonts w:ascii="IRBadr" w:hAnsi="IRBadr" w:cs="IRBadr"/>
          <w:sz w:val="32"/>
          <w:szCs w:val="32"/>
          <w:rtl/>
        </w:rPr>
        <w:t>محمد و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آل محمد.</w:t>
      </w:r>
    </w:p>
    <w:p w:rsidR="002702C8" w:rsidRPr="006D330A" w:rsidRDefault="00A74E03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ضمن تقدیر و تشکر از خدمات </w:t>
      </w:r>
      <w:r w:rsidR="00781C94">
        <w:rPr>
          <w:rFonts w:ascii="IRBadr" w:hAnsi="IRBadr" w:cs="IRBadr"/>
          <w:sz w:val="32"/>
          <w:szCs w:val="32"/>
          <w:rtl/>
        </w:rPr>
        <w:t>آموزش‌وپرورش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در </w:t>
      </w:r>
      <w:r w:rsidR="00781C94">
        <w:rPr>
          <w:rFonts w:ascii="IRBadr" w:hAnsi="IRBadr" w:cs="IRBadr"/>
          <w:sz w:val="32"/>
          <w:szCs w:val="32"/>
          <w:rtl/>
        </w:rPr>
        <w:t>اینجا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لازم است در خصوص </w:t>
      </w:r>
      <w:r w:rsidR="00781C94">
        <w:rPr>
          <w:rFonts w:ascii="IRBadr" w:hAnsi="IRBadr" w:cs="IRBadr"/>
          <w:sz w:val="32"/>
          <w:szCs w:val="32"/>
          <w:rtl/>
        </w:rPr>
        <w:t>آموزش‌وپرورش</w:t>
      </w:r>
      <w:r w:rsidR="002702C8" w:rsidRPr="006D330A">
        <w:rPr>
          <w:rFonts w:ascii="IRBadr" w:hAnsi="IRBadr" w:cs="IRBadr"/>
          <w:sz w:val="32"/>
          <w:szCs w:val="32"/>
          <w:rtl/>
        </w:rPr>
        <w:t xml:space="preserve"> نکاتی عرض کنیم:</w:t>
      </w:r>
    </w:p>
    <w:p w:rsidR="00A74E03" w:rsidRPr="006D330A" w:rsidRDefault="00077933" w:rsidP="006D330A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</w:pPr>
      <w:r w:rsidRPr="006D330A"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t xml:space="preserve">الف) </w:t>
      </w:r>
      <w:r w:rsidR="00A74E03" w:rsidRPr="006D330A"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t>در خور تقدیر بودن اقدامات جامع در زمینه تعلیم و تعلم و پرورش</w:t>
      </w:r>
    </w:p>
    <w:p w:rsidR="00A74E03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 اقدامات جامع و خوبی که در </w:t>
      </w:r>
      <w:r w:rsidR="00781C94">
        <w:rPr>
          <w:rFonts w:ascii="IRBadr" w:hAnsi="IRBadr" w:cs="IRBadr"/>
          <w:sz w:val="32"/>
          <w:szCs w:val="32"/>
          <w:rtl/>
        </w:rPr>
        <w:t>مدرسه‌سازی</w:t>
      </w:r>
      <w:r w:rsidR="00A74E03" w:rsidRPr="006D330A">
        <w:rPr>
          <w:rFonts w:ascii="IRBadr" w:hAnsi="IRBadr" w:cs="IRBadr"/>
          <w:sz w:val="32"/>
          <w:szCs w:val="32"/>
          <w:rtl/>
        </w:rPr>
        <w:t>،</w:t>
      </w:r>
      <w:r w:rsidRPr="006D330A">
        <w:rPr>
          <w:rFonts w:ascii="IRBadr" w:hAnsi="IRBadr" w:cs="IRBadr"/>
          <w:sz w:val="32"/>
          <w:szCs w:val="32"/>
          <w:rtl/>
        </w:rPr>
        <w:t xml:space="preserve"> جذب </w:t>
      </w:r>
      <w:r w:rsidR="00781C94">
        <w:rPr>
          <w:rFonts w:ascii="IRBadr" w:hAnsi="IRBadr" w:cs="IRBadr"/>
          <w:sz w:val="32"/>
          <w:szCs w:val="32"/>
          <w:rtl/>
        </w:rPr>
        <w:t>کمک‌های</w:t>
      </w:r>
      <w:r w:rsidRPr="006D330A">
        <w:rPr>
          <w:rFonts w:ascii="IRBadr" w:hAnsi="IRBadr" w:cs="IRBadr"/>
          <w:sz w:val="32"/>
          <w:szCs w:val="32"/>
          <w:rtl/>
        </w:rPr>
        <w:t xml:space="preserve"> خیرین  و در بر</w:t>
      </w:r>
      <w:r w:rsidR="00230023">
        <w:rPr>
          <w:rFonts w:ascii="IRBadr" w:hAnsi="IRBadr" w:cs="IRBadr"/>
          <w:sz w:val="32"/>
          <w:szCs w:val="32"/>
          <w:rtl/>
        </w:rPr>
        <w:t>نامه‌ها</w:t>
      </w:r>
      <w:r w:rsidRPr="006D330A">
        <w:rPr>
          <w:rFonts w:ascii="IRBadr" w:hAnsi="IRBadr" w:cs="IRBadr"/>
          <w:sz w:val="32"/>
          <w:szCs w:val="32"/>
          <w:rtl/>
        </w:rPr>
        <w:t xml:space="preserve">ی مربوط علمی </w:t>
      </w:r>
      <w:r w:rsidR="00781C94">
        <w:rPr>
          <w:rFonts w:ascii="IRBadr" w:hAnsi="IRBadr" w:cs="IRBadr"/>
          <w:sz w:val="32"/>
          <w:szCs w:val="32"/>
          <w:rtl/>
        </w:rPr>
        <w:t>و کنکور</w:t>
      </w:r>
      <w:r w:rsidRPr="006D330A">
        <w:rPr>
          <w:rFonts w:ascii="IRBadr" w:hAnsi="IRBadr" w:cs="IRBadr"/>
          <w:sz w:val="32"/>
          <w:szCs w:val="32"/>
          <w:rtl/>
        </w:rPr>
        <w:t xml:space="preserve"> در بر</w:t>
      </w:r>
      <w:r w:rsidR="00230023">
        <w:rPr>
          <w:rFonts w:ascii="IRBadr" w:hAnsi="IRBadr" w:cs="IRBadr"/>
          <w:sz w:val="32"/>
          <w:szCs w:val="32"/>
          <w:rtl/>
        </w:rPr>
        <w:t>نامه‌ها</w:t>
      </w:r>
      <w:r w:rsidRPr="006D330A">
        <w:rPr>
          <w:rFonts w:ascii="IRBadr" w:hAnsi="IRBadr" w:cs="IRBadr"/>
          <w:sz w:val="32"/>
          <w:szCs w:val="32"/>
          <w:rtl/>
        </w:rPr>
        <w:t>ی قرآنی</w:t>
      </w:r>
      <w:r w:rsidR="00A74E03" w:rsidRPr="006D330A">
        <w:rPr>
          <w:rFonts w:ascii="IRBadr" w:hAnsi="IRBadr" w:cs="IRBadr"/>
          <w:sz w:val="32"/>
          <w:szCs w:val="32"/>
          <w:rtl/>
        </w:rPr>
        <w:t>،</w:t>
      </w:r>
      <w:r w:rsidRPr="006D330A">
        <w:rPr>
          <w:rFonts w:ascii="IRBadr" w:hAnsi="IRBadr" w:cs="IRBadr"/>
          <w:sz w:val="32"/>
          <w:szCs w:val="32"/>
          <w:rtl/>
        </w:rPr>
        <w:t xml:space="preserve"> فرهنگی و در </w:t>
      </w:r>
      <w:r w:rsidR="00781C94">
        <w:rPr>
          <w:rFonts w:ascii="IRBadr" w:hAnsi="IRBadr" w:cs="IRBadr"/>
          <w:sz w:val="32"/>
          <w:szCs w:val="32"/>
          <w:rtl/>
        </w:rPr>
        <w:t>برنامه‌ها</w:t>
      </w:r>
      <w:r w:rsidR="00781C94">
        <w:rPr>
          <w:rFonts w:ascii="IRBadr" w:hAnsi="IRBadr" w:cs="IRBadr" w:hint="cs"/>
          <w:sz w:val="32"/>
          <w:szCs w:val="32"/>
          <w:rtl/>
        </w:rPr>
        <w:t>ی</w:t>
      </w:r>
      <w:r w:rsidRPr="006D330A">
        <w:rPr>
          <w:rFonts w:ascii="IRBadr" w:hAnsi="IRBadr" w:cs="IRBadr"/>
          <w:sz w:val="32"/>
          <w:szCs w:val="32"/>
          <w:rtl/>
        </w:rPr>
        <w:t xml:space="preserve"> تبلیغی توسط روحانیون و طلاب جوان در </w:t>
      </w:r>
      <w:r w:rsidR="00781C94">
        <w:rPr>
          <w:rFonts w:ascii="IRBadr" w:hAnsi="IRBadr" w:cs="IRBadr"/>
          <w:sz w:val="32"/>
          <w:szCs w:val="32"/>
          <w:rtl/>
        </w:rPr>
        <w:t>آموزش‌وپرورش</w:t>
      </w:r>
      <w:r w:rsidRPr="006D330A">
        <w:rPr>
          <w:rFonts w:ascii="IRBadr" w:hAnsi="IRBadr" w:cs="IRBadr"/>
          <w:sz w:val="32"/>
          <w:szCs w:val="32"/>
          <w:rtl/>
        </w:rPr>
        <w:t xml:space="preserve"> انجام </w:t>
      </w:r>
      <w:r w:rsidR="00781C94">
        <w:rPr>
          <w:rFonts w:ascii="IRBadr" w:hAnsi="IRBadr" w:cs="IRBadr"/>
          <w:sz w:val="32"/>
          <w:szCs w:val="32"/>
          <w:rtl/>
        </w:rPr>
        <w:t>م</w:t>
      </w:r>
      <w:r w:rsidR="00781C94">
        <w:rPr>
          <w:rFonts w:ascii="IRBadr" w:hAnsi="IRBadr" w:cs="IRBadr" w:hint="cs"/>
          <w:sz w:val="32"/>
          <w:szCs w:val="32"/>
          <w:rtl/>
        </w:rPr>
        <w:t>ی‌</w:t>
      </w:r>
      <w:r w:rsidR="00781C94">
        <w:rPr>
          <w:rFonts w:ascii="IRBadr" w:hAnsi="IRBadr" w:cs="IRBadr" w:hint="eastAsia"/>
          <w:sz w:val="32"/>
          <w:szCs w:val="32"/>
          <w:rtl/>
        </w:rPr>
        <w:t>پذ</w:t>
      </w:r>
      <w:r w:rsidR="00781C94">
        <w:rPr>
          <w:rFonts w:ascii="IRBadr" w:hAnsi="IRBadr" w:cs="IRBadr" w:hint="cs"/>
          <w:sz w:val="32"/>
          <w:szCs w:val="32"/>
          <w:rtl/>
        </w:rPr>
        <w:t>ی</w:t>
      </w:r>
      <w:r w:rsidR="00781C94">
        <w:rPr>
          <w:rFonts w:ascii="IRBadr" w:hAnsi="IRBadr" w:cs="IRBadr" w:hint="eastAsia"/>
          <w:sz w:val="32"/>
          <w:szCs w:val="32"/>
          <w:rtl/>
        </w:rPr>
        <w:t>رد</w:t>
      </w:r>
      <w:r w:rsidRPr="006D330A">
        <w:rPr>
          <w:rFonts w:ascii="IRBadr" w:hAnsi="IRBadr" w:cs="IRBadr"/>
          <w:sz w:val="32"/>
          <w:szCs w:val="32"/>
          <w:rtl/>
        </w:rPr>
        <w:t xml:space="preserve"> در خور تقدیر و تشکر است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و </w:t>
      </w:r>
      <w:r w:rsidR="00781C94">
        <w:rPr>
          <w:rFonts w:ascii="IRBadr" w:hAnsi="IRBadr" w:cs="IRBadr"/>
          <w:sz w:val="32"/>
          <w:szCs w:val="32"/>
          <w:rtl/>
        </w:rPr>
        <w:t>گزارش‌ها</w:t>
      </w:r>
      <w:r w:rsidR="00781C94">
        <w:rPr>
          <w:rFonts w:ascii="IRBadr" w:hAnsi="IRBadr" w:cs="IRBadr" w:hint="cs"/>
          <w:sz w:val="32"/>
          <w:szCs w:val="32"/>
          <w:rtl/>
        </w:rPr>
        <w:t>ی</w:t>
      </w:r>
      <w:r w:rsidRPr="006D330A">
        <w:rPr>
          <w:rFonts w:ascii="IRBadr" w:hAnsi="IRBadr" w:cs="IRBadr"/>
          <w:sz w:val="32"/>
          <w:szCs w:val="32"/>
          <w:rtl/>
        </w:rPr>
        <w:t xml:space="preserve"> خوبی در هر یک از این فصول وجود دارد</w:t>
      </w:r>
      <w:r w:rsidR="00A74E03" w:rsidRPr="006D330A">
        <w:rPr>
          <w:rFonts w:ascii="IRBadr" w:hAnsi="IRBadr" w:cs="IRBadr"/>
          <w:sz w:val="32"/>
          <w:szCs w:val="32"/>
          <w:rtl/>
        </w:rPr>
        <w:t>.</w:t>
      </w:r>
    </w:p>
    <w:p w:rsidR="00A74E03" w:rsidRPr="006D330A" w:rsidRDefault="00077933" w:rsidP="006D330A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</w:pPr>
      <w:r w:rsidRPr="006D330A"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t xml:space="preserve">ب) </w:t>
      </w:r>
      <w:r w:rsidR="00781C94"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t>تأکید</w:t>
      </w:r>
      <w:r w:rsidR="00230023"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t xml:space="preserve"> بر سند تحول </w:t>
      </w:r>
      <w:r w:rsidR="00781C94"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t>آموزش‌وپرورش</w:t>
      </w:r>
    </w:p>
    <w:p w:rsidR="00434CBF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همین‌طور</w:t>
      </w:r>
      <w:r w:rsidRPr="006D330A">
        <w:rPr>
          <w:rFonts w:ascii="IRBadr" w:hAnsi="IRBadr" w:cs="IRBadr"/>
          <w:sz w:val="32"/>
          <w:szCs w:val="32"/>
          <w:rtl/>
        </w:rPr>
        <w:t xml:space="preserve"> در </w:t>
      </w:r>
      <w:r w:rsidR="00781C94">
        <w:rPr>
          <w:rFonts w:ascii="IRBadr" w:hAnsi="IRBadr" w:cs="IRBadr"/>
          <w:sz w:val="32"/>
          <w:szCs w:val="32"/>
          <w:rtl/>
        </w:rPr>
        <w:t>اینجا</w:t>
      </w:r>
      <w:r w:rsidRPr="006D330A">
        <w:rPr>
          <w:rFonts w:ascii="IRBadr" w:hAnsi="IRBadr" w:cs="IRBadr"/>
          <w:sz w:val="32"/>
          <w:szCs w:val="32"/>
          <w:rtl/>
        </w:rPr>
        <w:t xml:space="preserve"> باید تقاضا کرد </w:t>
      </w:r>
      <w:r w:rsidR="00781C94">
        <w:rPr>
          <w:rFonts w:ascii="IRBadr" w:hAnsi="IRBadr" w:cs="IRBadr"/>
          <w:sz w:val="32"/>
          <w:szCs w:val="32"/>
          <w:rtl/>
        </w:rPr>
        <w:t>از معلمان</w:t>
      </w:r>
      <w:r w:rsidR="00A74E0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>و مربیان که در این عصر و زمانه و در شرایطی که نسل نوجوان و جوان ما در معرض هج</w:t>
      </w:r>
      <w:r w:rsidR="00A74E03" w:rsidRPr="006D330A">
        <w:rPr>
          <w:rFonts w:ascii="IRBadr" w:hAnsi="IRBadr" w:cs="IRBadr"/>
          <w:sz w:val="32"/>
          <w:szCs w:val="32"/>
          <w:rtl/>
        </w:rPr>
        <w:t>و</w:t>
      </w:r>
      <w:r w:rsidRPr="006D330A">
        <w:rPr>
          <w:rFonts w:ascii="IRBadr" w:hAnsi="IRBadr" w:cs="IRBadr"/>
          <w:sz w:val="32"/>
          <w:szCs w:val="32"/>
          <w:rtl/>
        </w:rPr>
        <w:t xml:space="preserve">م این همه توطئه </w:t>
      </w:r>
      <w:r w:rsidR="00781C94">
        <w:rPr>
          <w:rFonts w:ascii="IRBadr" w:hAnsi="IRBadr" w:cs="IRBadr"/>
          <w:sz w:val="32"/>
          <w:szCs w:val="32"/>
          <w:rtl/>
        </w:rPr>
        <w:t>و فر</w:t>
      </w:r>
      <w:r w:rsidR="00781C94">
        <w:rPr>
          <w:rFonts w:ascii="IRBadr" w:hAnsi="IRBadr" w:cs="IRBadr" w:hint="cs"/>
          <w:sz w:val="32"/>
          <w:szCs w:val="32"/>
          <w:rtl/>
        </w:rPr>
        <w:t>ی</w:t>
      </w:r>
      <w:r w:rsidR="00781C94">
        <w:rPr>
          <w:rFonts w:ascii="IRBadr" w:hAnsi="IRBadr" w:cs="IRBadr" w:hint="eastAsia"/>
          <w:sz w:val="32"/>
          <w:szCs w:val="32"/>
          <w:rtl/>
        </w:rPr>
        <w:t>ب</w:t>
      </w:r>
      <w:r w:rsidRPr="006D330A">
        <w:rPr>
          <w:rFonts w:ascii="IRBadr" w:hAnsi="IRBadr" w:cs="IRBadr"/>
          <w:sz w:val="32"/>
          <w:szCs w:val="32"/>
          <w:rtl/>
        </w:rPr>
        <w:t xml:space="preserve"> است وظیفه ما و شما در این عرصه سنگین است انشالله توجه خواهد شد</w:t>
      </w:r>
      <w:r w:rsidR="00434CBF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در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>عین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حال </w:t>
      </w:r>
      <w:r w:rsidR="00781C94">
        <w:rPr>
          <w:rFonts w:ascii="IRBadr" w:hAnsi="IRBadr" w:cs="IRBadr"/>
          <w:sz w:val="32"/>
          <w:szCs w:val="32"/>
          <w:rtl/>
        </w:rPr>
        <w:t>تأکید</w:t>
      </w:r>
      <w:r w:rsidRPr="006D330A">
        <w:rPr>
          <w:rFonts w:ascii="IRBadr" w:hAnsi="IRBadr" w:cs="IRBadr"/>
          <w:sz w:val="32"/>
          <w:szCs w:val="32"/>
          <w:rtl/>
        </w:rPr>
        <w:t xml:space="preserve"> بر سند تحول و اهتم</w:t>
      </w:r>
      <w:r w:rsidR="00434CBF" w:rsidRPr="006D330A">
        <w:rPr>
          <w:rFonts w:ascii="IRBadr" w:hAnsi="IRBadr" w:cs="IRBadr"/>
          <w:sz w:val="32"/>
          <w:szCs w:val="32"/>
          <w:rtl/>
        </w:rPr>
        <w:t>ا</w:t>
      </w:r>
      <w:r w:rsidRPr="006D330A">
        <w:rPr>
          <w:rFonts w:ascii="IRBadr" w:hAnsi="IRBadr" w:cs="IRBadr"/>
          <w:sz w:val="32"/>
          <w:szCs w:val="32"/>
          <w:rtl/>
        </w:rPr>
        <w:t xml:space="preserve">م به مسائل </w:t>
      </w:r>
      <w:r w:rsidR="00781C94">
        <w:rPr>
          <w:rFonts w:ascii="IRBadr" w:hAnsi="IRBadr" w:cs="IRBadr"/>
          <w:sz w:val="32"/>
          <w:szCs w:val="32"/>
          <w:rtl/>
        </w:rPr>
        <w:t>فرهنگ</w:t>
      </w:r>
      <w:r w:rsidR="00781C94">
        <w:rPr>
          <w:rFonts w:ascii="IRBadr" w:hAnsi="IRBadr" w:cs="IRBadr" w:hint="cs"/>
          <w:sz w:val="32"/>
          <w:szCs w:val="32"/>
          <w:rtl/>
        </w:rPr>
        <w:t>ی</w:t>
      </w:r>
      <w:r w:rsidRPr="006D330A">
        <w:rPr>
          <w:rFonts w:ascii="IRBadr" w:hAnsi="IRBadr" w:cs="IRBadr"/>
          <w:sz w:val="32"/>
          <w:szCs w:val="32"/>
          <w:rtl/>
        </w:rPr>
        <w:t xml:space="preserve"> و مواظبت از ورود </w:t>
      </w:r>
      <w:r w:rsidR="00781C94">
        <w:rPr>
          <w:rFonts w:ascii="IRBadr" w:hAnsi="IRBadr" w:cs="IRBadr"/>
          <w:sz w:val="32"/>
          <w:szCs w:val="32"/>
          <w:rtl/>
        </w:rPr>
        <w:t>م</w:t>
      </w:r>
      <w:r w:rsidR="00781C94">
        <w:rPr>
          <w:rFonts w:ascii="IRBadr" w:hAnsi="IRBadr" w:cs="IRBadr" w:hint="cs"/>
          <w:sz w:val="32"/>
          <w:szCs w:val="32"/>
          <w:rtl/>
        </w:rPr>
        <w:t>ی</w:t>
      </w:r>
      <w:r w:rsidR="00781C94">
        <w:rPr>
          <w:rFonts w:ascii="IRBadr" w:hAnsi="IRBadr" w:cs="IRBadr" w:hint="eastAsia"/>
          <w:sz w:val="32"/>
          <w:szCs w:val="32"/>
          <w:rtl/>
        </w:rPr>
        <w:t>کروب‌ها</w:t>
      </w:r>
      <w:r w:rsidRPr="006D330A">
        <w:rPr>
          <w:rFonts w:ascii="IRBadr" w:hAnsi="IRBadr" w:cs="IRBadr"/>
          <w:sz w:val="32"/>
          <w:szCs w:val="32"/>
          <w:rtl/>
        </w:rPr>
        <w:t xml:space="preserve"> و </w:t>
      </w:r>
      <w:r w:rsidR="00781C94">
        <w:rPr>
          <w:rFonts w:ascii="IRBadr" w:hAnsi="IRBadr" w:cs="IRBadr"/>
          <w:sz w:val="32"/>
          <w:szCs w:val="32"/>
          <w:rtl/>
        </w:rPr>
        <w:t>آسیب‌هایی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434CBF" w:rsidRPr="006D330A">
        <w:rPr>
          <w:rFonts w:ascii="IRBadr" w:hAnsi="IRBadr" w:cs="IRBadr"/>
          <w:sz w:val="32"/>
          <w:szCs w:val="32"/>
          <w:rtl/>
        </w:rPr>
        <w:t>که در سند 2030و ام</w:t>
      </w:r>
      <w:r w:rsidRPr="006D330A">
        <w:rPr>
          <w:rFonts w:ascii="IRBadr" w:hAnsi="IRBadr" w:cs="IRBadr"/>
          <w:sz w:val="32"/>
          <w:szCs w:val="32"/>
          <w:rtl/>
        </w:rPr>
        <w:t xml:space="preserve">ثال آن </w:t>
      </w:r>
      <w:r w:rsidR="00781C94">
        <w:rPr>
          <w:rFonts w:ascii="IRBadr" w:hAnsi="IRBadr" w:cs="IRBadr"/>
          <w:sz w:val="32"/>
          <w:szCs w:val="32"/>
          <w:rtl/>
        </w:rPr>
        <w:t>وجود</w:t>
      </w:r>
      <w:r w:rsidRPr="006D330A">
        <w:rPr>
          <w:rFonts w:ascii="IRBadr" w:hAnsi="IRBadr" w:cs="IRBadr"/>
          <w:sz w:val="32"/>
          <w:szCs w:val="32"/>
          <w:rtl/>
        </w:rPr>
        <w:t xml:space="preserve"> دارد</w:t>
      </w:r>
      <w:r w:rsidR="00434CBF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رهبری معظم </w:t>
      </w:r>
      <w:r w:rsidR="00781C94">
        <w:rPr>
          <w:rFonts w:ascii="IRBadr" w:hAnsi="IRBadr" w:cs="IRBadr"/>
          <w:sz w:val="32"/>
          <w:szCs w:val="32"/>
          <w:rtl/>
        </w:rPr>
        <w:t>در هم</w:t>
      </w:r>
      <w:r w:rsidR="00781C94">
        <w:rPr>
          <w:rFonts w:ascii="IRBadr" w:hAnsi="IRBadr" w:cs="IRBadr" w:hint="cs"/>
          <w:sz w:val="32"/>
          <w:szCs w:val="32"/>
          <w:rtl/>
        </w:rPr>
        <w:t>ی</w:t>
      </w:r>
      <w:r w:rsidR="00781C94">
        <w:rPr>
          <w:rFonts w:ascii="IRBadr" w:hAnsi="IRBadr" w:cs="IRBadr" w:hint="eastAsia"/>
          <w:sz w:val="32"/>
          <w:szCs w:val="32"/>
          <w:rtl/>
        </w:rPr>
        <w:t>ن</w:t>
      </w:r>
      <w:r w:rsidRPr="006D330A">
        <w:rPr>
          <w:rFonts w:ascii="IRBadr" w:hAnsi="IRBadr" w:cs="IRBadr"/>
          <w:sz w:val="32"/>
          <w:szCs w:val="32"/>
          <w:rtl/>
        </w:rPr>
        <w:t xml:space="preserve"> هفته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هم توجه و </w:t>
      </w:r>
      <w:r w:rsidR="00781C94">
        <w:rPr>
          <w:rFonts w:ascii="IRBadr" w:hAnsi="IRBadr" w:cs="IRBadr"/>
          <w:sz w:val="32"/>
          <w:szCs w:val="32"/>
          <w:rtl/>
        </w:rPr>
        <w:t>تأکید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>داشتند که نیاز به عنایت بیشتر ما است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که امیدواریم دوستان ما </w:t>
      </w:r>
      <w:r w:rsidRPr="006D330A">
        <w:rPr>
          <w:rFonts w:ascii="IRBadr" w:hAnsi="IRBadr" w:cs="IRBadr"/>
          <w:sz w:val="32"/>
          <w:szCs w:val="32"/>
          <w:rtl/>
        </w:rPr>
        <w:t>بذل عنایت و توجه روزافزون داشته باشند</w:t>
      </w:r>
      <w:r w:rsidR="00434CBF" w:rsidRPr="006D330A">
        <w:rPr>
          <w:rFonts w:ascii="IRBadr" w:hAnsi="IRBadr" w:cs="IRBadr"/>
          <w:sz w:val="32"/>
          <w:szCs w:val="32"/>
          <w:rtl/>
        </w:rPr>
        <w:t>.</w:t>
      </w:r>
    </w:p>
    <w:p w:rsidR="00434CBF" w:rsidRPr="006D330A" w:rsidRDefault="00077933" w:rsidP="006D330A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</w:pPr>
      <w:r w:rsidRPr="006D330A"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lastRenderedPageBreak/>
        <w:t xml:space="preserve">ج) </w:t>
      </w:r>
      <w:r w:rsidR="00434CBF" w:rsidRPr="006D330A"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t>لزوم توجه اقشار مختلف به تربیت نسل جوان</w:t>
      </w:r>
    </w:p>
    <w:p w:rsidR="002702C8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مقوله </w:t>
      </w:r>
      <w:r w:rsidR="00781C94">
        <w:rPr>
          <w:rFonts w:ascii="IRBadr" w:hAnsi="IRBadr" w:cs="IRBadr"/>
          <w:sz w:val="32"/>
          <w:szCs w:val="32"/>
          <w:rtl/>
        </w:rPr>
        <w:t>آموزش‌وپرورش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مقوله‌ای</w:t>
      </w:r>
      <w:r w:rsidRPr="006D330A">
        <w:rPr>
          <w:rFonts w:ascii="IRBadr" w:hAnsi="IRBadr" w:cs="IRBadr"/>
          <w:sz w:val="32"/>
          <w:szCs w:val="32"/>
          <w:rtl/>
        </w:rPr>
        <w:t xml:space="preserve"> است که 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باید </w:t>
      </w:r>
      <w:r w:rsidR="00781C94">
        <w:rPr>
          <w:rFonts w:ascii="IRBadr" w:hAnsi="IRBadr" w:cs="IRBadr"/>
          <w:sz w:val="32"/>
          <w:szCs w:val="32"/>
          <w:rtl/>
        </w:rPr>
        <w:t>خانواده‌ها</w:t>
      </w:r>
      <w:r w:rsidRPr="006D330A">
        <w:rPr>
          <w:rFonts w:ascii="IRBadr" w:hAnsi="IRBadr" w:cs="IRBadr"/>
          <w:sz w:val="32"/>
          <w:szCs w:val="32"/>
          <w:rtl/>
        </w:rPr>
        <w:t xml:space="preserve"> به </w:t>
      </w:r>
      <w:r w:rsidR="00434CBF" w:rsidRPr="006D330A">
        <w:rPr>
          <w:rFonts w:ascii="IRBadr" w:hAnsi="IRBadr" w:cs="IRBadr"/>
          <w:sz w:val="32"/>
          <w:szCs w:val="32"/>
          <w:rtl/>
        </w:rPr>
        <w:t>آ</w:t>
      </w:r>
      <w:r w:rsidRPr="006D330A">
        <w:rPr>
          <w:rFonts w:ascii="IRBadr" w:hAnsi="IRBadr" w:cs="IRBadr"/>
          <w:sz w:val="32"/>
          <w:szCs w:val="32"/>
          <w:rtl/>
        </w:rPr>
        <w:t>ن توجه کنند</w:t>
      </w:r>
      <w:r w:rsidR="00434CBF" w:rsidRPr="006D330A">
        <w:rPr>
          <w:rFonts w:ascii="IRBadr" w:hAnsi="IRBadr" w:cs="IRBadr"/>
          <w:sz w:val="32"/>
          <w:szCs w:val="32"/>
          <w:rtl/>
        </w:rPr>
        <w:t>،</w:t>
      </w:r>
      <w:r w:rsidRPr="006D330A">
        <w:rPr>
          <w:rFonts w:ascii="IRBadr" w:hAnsi="IRBadr" w:cs="IRBadr"/>
          <w:sz w:val="32"/>
          <w:szCs w:val="32"/>
          <w:rtl/>
        </w:rPr>
        <w:t xml:space="preserve"> خیرین همراهی کنند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و</w:t>
      </w:r>
      <w:r w:rsidRPr="006D330A">
        <w:rPr>
          <w:rFonts w:ascii="IRBadr" w:hAnsi="IRBadr" w:cs="IRBadr"/>
          <w:sz w:val="32"/>
          <w:szCs w:val="32"/>
          <w:rtl/>
        </w:rPr>
        <w:t xml:space="preserve"> مردم مشارکت کنند</w:t>
      </w:r>
      <w:r w:rsidR="00434CBF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تربیت نسل جوان برای تعالی جامعه در همه قلمروها </w:t>
      </w:r>
      <w:r w:rsidR="00781C94">
        <w:rPr>
          <w:rFonts w:ascii="IRBadr" w:hAnsi="IRBadr" w:cs="IRBadr"/>
          <w:sz w:val="32"/>
          <w:szCs w:val="32"/>
          <w:rtl/>
        </w:rPr>
        <w:t>مهم‌تر</w:t>
      </w:r>
      <w:r w:rsidR="00781C94">
        <w:rPr>
          <w:rFonts w:ascii="IRBadr" w:hAnsi="IRBadr" w:cs="IRBadr" w:hint="cs"/>
          <w:sz w:val="32"/>
          <w:szCs w:val="32"/>
          <w:rtl/>
        </w:rPr>
        <w:t>ی</w:t>
      </w:r>
      <w:r w:rsidR="00781C94">
        <w:rPr>
          <w:rFonts w:ascii="IRBadr" w:hAnsi="IRBadr" w:cs="IRBadr" w:hint="eastAsia"/>
          <w:sz w:val="32"/>
          <w:szCs w:val="32"/>
          <w:rtl/>
        </w:rPr>
        <w:t>ن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وظیفه‌ای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>است که نسبت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به </w:t>
      </w:r>
      <w:r w:rsidR="00434CBF" w:rsidRPr="006D330A">
        <w:rPr>
          <w:rFonts w:ascii="IRBadr" w:hAnsi="IRBadr" w:cs="IRBadr"/>
          <w:sz w:val="32"/>
          <w:szCs w:val="32"/>
          <w:rtl/>
        </w:rPr>
        <w:t>آ</w:t>
      </w:r>
      <w:r w:rsidRPr="006D330A">
        <w:rPr>
          <w:rFonts w:ascii="IRBadr" w:hAnsi="IRBadr" w:cs="IRBadr"/>
          <w:sz w:val="32"/>
          <w:szCs w:val="32"/>
          <w:rtl/>
        </w:rPr>
        <w:t>ن باید داشته باشیم.</w:t>
      </w:r>
    </w:p>
    <w:p w:rsidR="00434CBF" w:rsidRPr="006D330A" w:rsidRDefault="00077933" w:rsidP="006D330A">
      <w:pPr>
        <w:pStyle w:val="3"/>
        <w:spacing w:line="276" w:lineRule="auto"/>
        <w:jc w:val="both"/>
        <w:rPr>
          <w:rFonts w:ascii="IRBadr" w:hAnsi="IRBadr" w:cs="IRBadr"/>
          <w:b/>
          <w:bCs/>
          <w:color w:val="auto"/>
          <w:sz w:val="36"/>
          <w:szCs w:val="36"/>
        </w:rPr>
      </w:pPr>
      <w:r w:rsidRPr="006D330A">
        <w:rPr>
          <w:rFonts w:ascii="IRBadr" w:hAnsi="IRBadr" w:cs="IRBadr"/>
          <w:b/>
          <w:bCs/>
          <w:color w:val="auto"/>
          <w:sz w:val="36"/>
          <w:szCs w:val="36"/>
          <w:rtl/>
        </w:rPr>
        <w:t xml:space="preserve">3. </w:t>
      </w:r>
      <w:r w:rsidR="00434CBF" w:rsidRPr="006D330A">
        <w:rPr>
          <w:rFonts w:ascii="IRBadr" w:hAnsi="IRBadr" w:cs="IRBadr"/>
          <w:b/>
          <w:bCs/>
          <w:color w:val="auto"/>
          <w:sz w:val="36"/>
          <w:szCs w:val="36"/>
          <w:rtl/>
        </w:rPr>
        <w:t>نکوداشت هفته کار و کارگر</w:t>
      </w:r>
    </w:p>
    <w:p w:rsidR="002702C8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>هفته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>کار و کارگر است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که این هفته بسیار مهمی است که باید به کارگران </w:t>
      </w:r>
      <w:r w:rsidR="00781C94">
        <w:rPr>
          <w:rFonts w:ascii="IRBadr" w:hAnsi="IRBadr" w:cs="IRBadr"/>
          <w:sz w:val="32"/>
          <w:szCs w:val="32"/>
          <w:rtl/>
        </w:rPr>
        <w:t>عز</w:t>
      </w:r>
      <w:r w:rsidR="00781C94">
        <w:rPr>
          <w:rFonts w:ascii="IRBadr" w:hAnsi="IRBadr" w:cs="IRBadr" w:hint="cs"/>
          <w:sz w:val="32"/>
          <w:szCs w:val="32"/>
          <w:rtl/>
        </w:rPr>
        <w:t>ی</w:t>
      </w:r>
      <w:r w:rsidR="00781C94">
        <w:rPr>
          <w:rFonts w:ascii="IRBadr" w:hAnsi="IRBadr" w:cs="IRBadr" w:hint="eastAsia"/>
          <w:sz w:val="32"/>
          <w:szCs w:val="32"/>
          <w:rtl/>
        </w:rPr>
        <w:t>زانمان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تبریک بگوییم.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در سطح</w:t>
      </w:r>
      <w:r w:rsidRPr="006D330A">
        <w:rPr>
          <w:rFonts w:ascii="IRBadr" w:hAnsi="IRBadr" w:cs="IRBadr"/>
          <w:sz w:val="32"/>
          <w:szCs w:val="32"/>
          <w:rtl/>
        </w:rPr>
        <w:t xml:space="preserve"> کشور </w:t>
      </w:r>
      <w:r w:rsidR="00781C94">
        <w:rPr>
          <w:rFonts w:ascii="IRBadr" w:hAnsi="IRBadr" w:cs="IRBadr"/>
          <w:sz w:val="32"/>
          <w:szCs w:val="32"/>
          <w:rtl/>
        </w:rPr>
        <w:t>میلیون‌ها</w:t>
      </w:r>
      <w:r w:rsidRPr="006D330A">
        <w:rPr>
          <w:rFonts w:ascii="IRBadr" w:hAnsi="IRBadr" w:cs="IRBadr"/>
          <w:sz w:val="32"/>
          <w:szCs w:val="32"/>
          <w:rtl/>
        </w:rPr>
        <w:t xml:space="preserve"> جوان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>شریف و پ</w:t>
      </w:r>
      <w:r w:rsidR="00434CBF" w:rsidRPr="006D330A">
        <w:rPr>
          <w:rFonts w:ascii="IRBadr" w:hAnsi="IRBadr" w:cs="IRBadr"/>
          <w:sz w:val="32"/>
          <w:szCs w:val="32"/>
          <w:rtl/>
        </w:rPr>
        <w:t>اک</w:t>
      </w:r>
      <w:r w:rsidRPr="006D330A">
        <w:rPr>
          <w:rFonts w:ascii="IRBadr" w:hAnsi="IRBadr" w:cs="IRBadr"/>
          <w:sz w:val="32"/>
          <w:szCs w:val="32"/>
          <w:rtl/>
        </w:rPr>
        <w:t xml:space="preserve"> در </w:t>
      </w:r>
      <w:r w:rsidR="00781C94">
        <w:rPr>
          <w:rFonts w:ascii="IRBadr" w:hAnsi="IRBadr" w:cs="IRBadr"/>
          <w:sz w:val="32"/>
          <w:szCs w:val="32"/>
          <w:rtl/>
        </w:rPr>
        <w:t>حوزه‌های</w:t>
      </w:r>
      <w:r w:rsidRPr="006D330A">
        <w:rPr>
          <w:rFonts w:ascii="IRBadr" w:hAnsi="IRBadr" w:cs="IRBadr"/>
          <w:sz w:val="32"/>
          <w:szCs w:val="32"/>
          <w:rtl/>
        </w:rPr>
        <w:t xml:space="preserve"> مختلف صنعت و کارگاه چرخ اقتصاد کشور را به حرکت در </w:t>
      </w:r>
      <w:r w:rsidR="00781C94">
        <w:rPr>
          <w:rFonts w:ascii="IRBadr" w:hAnsi="IRBadr" w:cs="IRBadr"/>
          <w:sz w:val="32"/>
          <w:szCs w:val="32"/>
          <w:rtl/>
        </w:rPr>
        <w:t>می‌آورند</w:t>
      </w:r>
      <w:r w:rsidRPr="006D330A">
        <w:rPr>
          <w:rFonts w:ascii="IRBadr" w:hAnsi="IRBadr" w:cs="IRBadr"/>
          <w:sz w:val="32"/>
          <w:szCs w:val="32"/>
          <w:rtl/>
        </w:rPr>
        <w:t xml:space="preserve"> و کشور را به سمت استقلال و </w:t>
      </w:r>
      <w:r w:rsidR="00781C94">
        <w:rPr>
          <w:rFonts w:ascii="IRBadr" w:hAnsi="IRBadr" w:cs="IRBadr"/>
          <w:sz w:val="32"/>
          <w:szCs w:val="32"/>
          <w:rtl/>
        </w:rPr>
        <w:t>خودکفایی</w:t>
      </w:r>
      <w:r w:rsidRPr="006D330A">
        <w:rPr>
          <w:rFonts w:ascii="IRBadr" w:hAnsi="IRBadr" w:cs="IRBadr"/>
          <w:sz w:val="32"/>
          <w:szCs w:val="32"/>
          <w:rtl/>
        </w:rPr>
        <w:t xml:space="preserve"> حرکت </w:t>
      </w:r>
      <w:r w:rsidR="00781C94">
        <w:rPr>
          <w:rFonts w:ascii="IRBadr" w:hAnsi="IRBadr" w:cs="IRBadr"/>
          <w:sz w:val="32"/>
          <w:szCs w:val="32"/>
          <w:rtl/>
        </w:rPr>
        <w:t>می‌دهند</w:t>
      </w:r>
      <w:r w:rsidR="00434CBF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ارزش کارگران عزیز ما در کنار </w:t>
      </w:r>
      <w:r w:rsidR="00781C94">
        <w:rPr>
          <w:rFonts w:ascii="IRBadr" w:hAnsi="IRBadr" w:cs="IRBadr"/>
          <w:sz w:val="32"/>
          <w:szCs w:val="32"/>
          <w:rtl/>
        </w:rPr>
        <w:t>سرمایه‌گذاران</w:t>
      </w:r>
      <w:r w:rsidRPr="006D330A">
        <w:rPr>
          <w:rFonts w:ascii="IRBadr" w:hAnsi="IRBadr" w:cs="IRBadr"/>
          <w:sz w:val="32"/>
          <w:szCs w:val="32"/>
          <w:rtl/>
        </w:rPr>
        <w:t xml:space="preserve"> محترم چیزی است که باید دانسته شود.</w:t>
      </w:r>
    </w:p>
    <w:p w:rsidR="00434CBF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>در شهر ما هم بیش از 15 هزار نفر از عزیزانم</w:t>
      </w:r>
      <w:r w:rsidR="00434CBF" w:rsidRPr="006D330A">
        <w:rPr>
          <w:rFonts w:ascii="IRBadr" w:hAnsi="IRBadr" w:cs="IRBadr"/>
          <w:sz w:val="32"/>
          <w:szCs w:val="32"/>
          <w:rtl/>
        </w:rPr>
        <w:t>ا</w:t>
      </w:r>
      <w:r w:rsidRPr="006D330A">
        <w:rPr>
          <w:rFonts w:ascii="IRBadr" w:hAnsi="IRBadr" w:cs="IRBadr"/>
          <w:sz w:val="32"/>
          <w:szCs w:val="32"/>
          <w:rtl/>
        </w:rPr>
        <w:t>ن در بیش از 1000 کارگاه و بیش از 300 صنعت بزرگ مشغول کار ه</w:t>
      </w:r>
      <w:r w:rsidR="00434CBF" w:rsidRPr="006D330A">
        <w:rPr>
          <w:rFonts w:ascii="IRBadr" w:hAnsi="IRBadr" w:cs="IRBadr"/>
          <w:sz w:val="32"/>
          <w:szCs w:val="32"/>
          <w:rtl/>
        </w:rPr>
        <w:t>ستند و این بخش شهر یک بخش فعال،</w:t>
      </w:r>
      <w:r w:rsidRPr="006D330A">
        <w:rPr>
          <w:rFonts w:ascii="IRBadr" w:hAnsi="IRBadr" w:cs="IRBadr"/>
          <w:sz w:val="32"/>
          <w:szCs w:val="32"/>
          <w:rtl/>
        </w:rPr>
        <w:t xml:space="preserve"> پویا و </w:t>
      </w:r>
      <w:r w:rsidR="00781C94">
        <w:rPr>
          <w:rFonts w:ascii="IRBadr" w:hAnsi="IRBadr" w:cs="IRBadr"/>
          <w:sz w:val="32"/>
          <w:szCs w:val="32"/>
          <w:rtl/>
        </w:rPr>
        <w:t>اشتغال‌زا</w:t>
      </w:r>
      <w:r w:rsidRPr="006D330A">
        <w:rPr>
          <w:rFonts w:ascii="IRBadr" w:hAnsi="IRBadr" w:cs="IRBadr"/>
          <w:sz w:val="32"/>
          <w:szCs w:val="32"/>
          <w:rtl/>
        </w:rPr>
        <w:t xml:space="preserve"> است. ما از کسانی که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سرمایه‌گذاری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230023">
        <w:rPr>
          <w:rFonts w:ascii="IRBadr" w:hAnsi="IRBadr" w:cs="IRBadr"/>
          <w:sz w:val="32"/>
          <w:szCs w:val="32"/>
          <w:rtl/>
        </w:rPr>
        <w:t>می‌کنند</w:t>
      </w:r>
      <w:r w:rsidRPr="006D330A">
        <w:rPr>
          <w:rFonts w:ascii="IRBadr" w:hAnsi="IRBadr" w:cs="IRBadr"/>
          <w:sz w:val="32"/>
          <w:szCs w:val="32"/>
          <w:rtl/>
        </w:rPr>
        <w:t xml:space="preserve"> و صنعت را اداره </w:t>
      </w:r>
      <w:r w:rsidR="00230023">
        <w:rPr>
          <w:rFonts w:ascii="IRBadr" w:hAnsi="IRBadr" w:cs="IRBadr"/>
          <w:sz w:val="32"/>
          <w:szCs w:val="32"/>
          <w:rtl/>
        </w:rPr>
        <w:t>می‌کنند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تشکر </w:t>
      </w:r>
      <w:r w:rsidR="00781C94">
        <w:rPr>
          <w:rFonts w:ascii="IRBadr" w:hAnsi="IRBadr" w:cs="IRBadr"/>
          <w:sz w:val="32"/>
          <w:szCs w:val="32"/>
          <w:rtl/>
        </w:rPr>
        <w:t>می‌کنیم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و </w:t>
      </w:r>
      <w:r w:rsidR="00781C94">
        <w:rPr>
          <w:rFonts w:ascii="IRBadr" w:hAnsi="IRBadr" w:cs="IRBadr"/>
          <w:sz w:val="32"/>
          <w:szCs w:val="32"/>
          <w:rtl/>
        </w:rPr>
        <w:t>تأکید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می‌کنیم</w:t>
      </w:r>
      <w:r w:rsidRPr="006D330A">
        <w:rPr>
          <w:rFonts w:ascii="IRBadr" w:hAnsi="IRBadr" w:cs="IRBadr"/>
          <w:sz w:val="32"/>
          <w:szCs w:val="32"/>
          <w:rtl/>
        </w:rPr>
        <w:t xml:space="preserve"> که باید قدر کارگران دانسته شود</w:t>
      </w:r>
      <w:r w:rsidR="00434CBF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کارگران عزیزانی هستند که </w:t>
      </w:r>
      <w:r w:rsidR="00781C94">
        <w:rPr>
          <w:rFonts w:ascii="IRBadr" w:hAnsi="IRBadr" w:cs="IRBadr"/>
          <w:sz w:val="32"/>
          <w:szCs w:val="32"/>
          <w:rtl/>
        </w:rPr>
        <w:t>سرمایه‌های</w:t>
      </w:r>
      <w:r w:rsidRPr="006D330A">
        <w:rPr>
          <w:rFonts w:ascii="IRBadr" w:hAnsi="IRBadr" w:cs="IRBadr"/>
          <w:sz w:val="32"/>
          <w:szCs w:val="32"/>
          <w:rtl/>
        </w:rPr>
        <w:t xml:space="preserve"> کشور برای اداره صنعت به شمار </w:t>
      </w:r>
      <w:r w:rsidR="00781C94">
        <w:rPr>
          <w:rFonts w:ascii="IRBadr" w:hAnsi="IRBadr" w:cs="IRBadr"/>
          <w:sz w:val="32"/>
          <w:szCs w:val="32"/>
          <w:rtl/>
        </w:rPr>
        <w:t>می‌آیند</w:t>
      </w:r>
      <w:r w:rsidRPr="006D330A">
        <w:rPr>
          <w:rFonts w:ascii="IRBadr" w:hAnsi="IRBadr" w:cs="IRBadr"/>
          <w:sz w:val="32"/>
          <w:szCs w:val="32"/>
          <w:rtl/>
        </w:rPr>
        <w:t xml:space="preserve"> و باید قدر </w:t>
      </w:r>
      <w:r w:rsidR="00230023">
        <w:rPr>
          <w:rFonts w:ascii="IRBadr" w:hAnsi="IRBadr" w:cs="IRBadr"/>
          <w:sz w:val="32"/>
          <w:szCs w:val="32"/>
          <w:rtl/>
        </w:rPr>
        <w:t>آن‌ها</w:t>
      </w:r>
      <w:r w:rsidRPr="006D330A">
        <w:rPr>
          <w:rFonts w:ascii="IRBadr" w:hAnsi="IRBadr" w:cs="IRBadr"/>
          <w:sz w:val="32"/>
          <w:szCs w:val="32"/>
          <w:rtl/>
        </w:rPr>
        <w:t xml:space="preserve"> دانسته شود. اقداماتی که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مسئولان و ادارات برای صیانت از صنایع انجام </w:t>
      </w:r>
      <w:r w:rsidR="00781C94">
        <w:rPr>
          <w:rFonts w:ascii="IRBadr" w:hAnsi="IRBadr" w:cs="IRBadr"/>
          <w:sz w:val="32"/>
          <w:szCs w:val="32"/>
          <w:rtl/>
        </w:rPr>
        <w:t>می‌دهند</w:t>
      </w:r>
      <w:r w:rsidRPr="006D330A">
        <w:rPr>
          <w:rFonts w:ascii="IRBadr" w:hAnsi="IRBadr" w:cs="IRBadr"/>
          <w:sz w:val="32"/>
          <w:szCs w:val="32"/>
          <w:rtl/>
        </w:rPr>
        <w:t xml:space="preserve"> جای تقدیر و تشکر دارد. 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مسئولان </w:t>
      </w:r>
      <w:r w:rsidRPr="006D330A">
        <w:rPr>
          <w:rFonts w:ascii="IRBadr" w:hAnsi="IRBadr" w:cs="IRBadr"/>
          <w:sz w:val="32"/>
          <w:szCs w:val="32"/>
          <w:rtl/>
        </w:rPr>
        <w:t xml:space="preserve">در </w:t>
      </w:r>
      <w:r w:rsidR="00781C94">
        <w:rPr>
          <w:rFonts w:ascii="IRBadr" w:hAnsi="IRBadr" w:cs="IRBadr"/>
          <w:sz w:val="32"/>
          <w:szCs w:val="32"/>
          <w:rtl/>
        </w:rPr>
        <w:t>دوره‌ای</w:t>
      </w:r>
      <w:r w:rsidRPr="006D330A">
        <w:rPr>
          <w:rFonts w:ascii="IRBadr" w:hAnsi="IRBadr" w:cs="IRBadr"/>
          <w:sz w:val="32"/>
          <w:szCs w:val="32"/>
          <w:rtl/>
        </w:rPr>
        <w:t xml:space="preserve"> که صنایع مان مشکل دارد 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و </w:t>
      </w:r>
      <w:r w:rsidRPr="006D330A">
        <w:rPr>
          <w:rFonts w:ascii="IRBadr" w:hAnsi="IRBadr" w:cs="IRBadr"/>
          <w:sz w:val="32"/>
          <w:szCs w:val="32"/>
          <w:rtl/>
        </w:rPr>
        <w:t xml:space="preserve">به سمت تعطیلی رفتند و </w:t>
      </w:r>
      <w:r w:rsidR="00781C94">
        <w:rPr>
          <w:rFonts w:ascii="IRBadr" w:hAnsi="IRBadr" w:cs="IRBadr"/>
          <w:sz w:val="32"/>
          <w:szCs w:val="32"/>
          <w:rtl/>
        </w:rPr>
        <w:t>بحران‌های</w:t>
      </w:r>
      <w:r w:rsidRPr="006D330A">
        <w:rPr>
          <w:rFonts w:ascii="IRBadr" w:hAnsi="IRBadr" w:cs="IRBadr"/>
          <w:sz w:val="32"/>
          <w:szCs w:val="32"/>
          <w:rtl/>
        </w:rPr>
        <w:t xml:space="preserve"> کارگری داشتیم در حد خوب و مناسبی تلاش کردند که صنایع ما دچار آن مشکلات و تنگناها نشود.در سال 98 با توجه به شرایطی که وجود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دارد امیدواریم هم کارفرمایان و </w:t>
      </w:r>
      <w:r w:rsidR="00781C94">
        <w:rPr>
          <w:rFonts w:ascii="IRBadr" w:hAnsi="IRBadr" w:cs="IRBadr"/>
          <w:sz w:val="32"/>
          <w:szCs w:val="32"/>
          <w:rtl/>
        </w:rPr>
        <w:t>سرمایه‌گذاران</w:t>
      </w:r>
      <w:r w:rsidRPr="006D330A">
        <w:rPr>
          <w:rFonts w:ascii="IRBadr" w:hAnsi="IRBadr" w:cs="IRBadr"/>
          <w:sz w:val="32"/>
          <w:szCs w:val="32"/>
          <w:rtl/>
        </w:rPr>
        <w:t xml:space="preserve"> وهم مسئولان استانی و کشوری عنایت کنند تا صنعت ما روی پای خود بایستد </w:t>
      </w:r>
      <w:r w:rsidR="00781C94">
        <w:rPr>
          <w:rFonts w:ascii="IRBadr" w:hAnsi="IRBadr" w:cs="IRBadr"/>
          <w:sz w:val="32"/>
          <w:szCs w:val="32"/>
          <w:rtl/>
        </w:rPr>
        <w:t>نه‌تنها</w:t>
      </w:r>
      <w:r w:rsidRPr="006D330A">
        <w:rPr>
          <w:rFonts w:ascii="IRBadr" w:hAnsi="IRBadr" w:cs="IRBadr"/>
          <w:sz w:val="32"/>
          <w:szCs w:val="32"/>
          <w:rtl/>
        </w:rPr>
        <w:t xml:space="preserve"> به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>سمت تعطیلی ن</w:t>
      </w:r>
      <w:r w:rsidR="00434CBF" w:rsidRPr="006D330A">
        <w:rPr>
          <w:rFonts w:ascii="IRBadr" w:hAnsi="IRBadr" w:cs="IRBadr"/>
          <w:sz w:val="32"/>
          <w:szCs w:val="32"/>
          <w:rtl/>
        </w:rPr>
        <w:t>رود بلکه شکوفا و فعال شود و صنا</w:t>
      </w:r>
      <w:r w:rsidRPr="006D330A">
        <w:rPr>
          <w:rFonts w:ascii="IRBadr" w:hAnsi="IRBadr" w:cs="IRBadr"/>
          <w:sz w:val="32"/>
          <w:szCs w:val="32"/>
          <w:rtl/>
        </w:rPr>
        <w:t xml:space="preserve">یع جدید ایجاد شود و کارگران هم همکاری کنند. </w:t>
      </w:r>
    </w:p>
    <w:p w:rsidR="002702C8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>سال رونق تولید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>ملی نیاز به رونق بیشتر صنعت دارد</w:t>
      </w:r>
      <w:r w:rsidR="00434CBF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همین امروز چند نفر از </w:t>
      </w:r>
      <w:r w:rsidR="00781C94">
        <w:rPr>
          <w:rFonts w:ascii="IRBadr" w:hAnsi="IRBadr" w:cs="IRBadr"/>
          <w:sz w:val="32"/>
          <w:szCs w:val="32"/>
          <w:rtl/>
        </w:rPr>
        <w:t>سرمایه‌گذاران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پیش من </w:t>
      </w:r>
      <w:r w:rsidR="00230023">
        <w:rPr>
          <w:rFonts w:ascii="IRBadr" w:hAnsi="IRBadr" w:cs="IRBadr"/>
          <w:sz w:val="32"/>
          <w:szCs w:val="32"/>
          <w:rtl/>
        </w:rPr>
        <w:t>آمده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بودند.</w:t>
      </w:r>
      <w:r w:rsidRPr="006D330A">
        <w:rPr>
          <w:rFonts w:ascii="IRBadr" w:hAnsi="IRBadr" w:cs="IRBadr"/>
          <w:sz w:val="32"/>
          <w:szCs w:val="32"/>
          <w:rtl/>
        </w:rPr>
        <w:t xml:space="preserve"> دچار مشکلاتی هستند </w:t>
      </w:r>
      <w:r w:rsidR="00781C94">
        <w:rPr>
          <w:rFonts w:ascii="IRBadr" w:hAnsi="IRBadr" w:cs="IRBadr"/>
          <w:sz w:val="32"/>
          <w:szCs w:val="32"/>
          <w:rtl/>
        </w:rPr>
        <w:t>مخصوصاً</w:t>
      </w:r>
      <w:r w:rsidRPr="006D330A">
        <w:rPr>
          <w:rFonts w:ascii="IRBadr" w:hAnsi="IRBadr" w:cs="IRBadr"/>
          <w:sz w:val="32"/>
          <w:szCs w:val="32"/>
          <w:rtl/>
        </w:rPr>
        <w:t xml:space="preserve"> سودهای تصاعدی </w:t>
      </w:r>
      <w:r w:rsidR="00781C94">
        <w:rPr>
          <w:rFonts w:ascii="IRBadr" w:hAnsi="IRBadr" w:cs="IRBadr"/>
          <w:sz w:val="32"/>
          <w:szCs w:val="32"/>
          <w:rtl/>
        </w:rPr>
        <w:t>بانک‌ها</w:t>
      </w:r>
      <w:r w:rsidRPr="006D330A">
        <w:rPr>
          <w:rFonts w:ascii="IRBadr" w:hAnsi="IRBadr" w:cs="IRBadr"/>
          <w:sz w:val="32"/>
          <w:szCs w:val="32"/>
          <w:rtl/>
        </w:rPr>
        <w:t xml:space="preserve"> عرصه را بر سرمایه گذران تنگ کرده است</w:t>
      </w:r>
      <w:r w:rsidR="00434CBF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ما تقاضا </w:t>
      </w:r>
      <w:r w:rsidRPr="006D330A">
        <w:rPr>
          <w:rFonts w:ascii="IRBadr" w:hAnsi="IRBadr" w:cs="IRBadr"/>
          <w:sz w:val="32"/>
          <w:szCs w:val="32"/>
          <w:rtl/>
        </w:rPr>
        <w:lastRenderedPageBreak/>
        <w:t xml:space="preserve">داریم </w:t>
      </w:r>
      <w:r w:rsidR="00230023">
        <w:rPr>
          <w:rFonts w:ascii="IRBadr" w:hAnsi="IRBadr" w:cs="IRBadr"/>
          <w:sz w:val="32"/>
          <w:szCs w:val="32"/>
          <w:rtl/>
        </w:rPr>
        <w:t>دستگاه‌های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مسئول بنشینند و بخشی از مشک</w:t>
      </w:r>
      <w:r w:rsidRPr="006D330A">
        <w:rPr>
          <w:rFonts w:ascii="IRBadr" w:hAnsi="IRBadr" w:cs="IRBadr"/>
          <w:sz w:val="32"/>
          <w:szCs w:val="32"/>
          <w:rtl/>
        </w:rPr>
        <w:t>ل</w:t>
      </w:r>
      <w:r w:rsidR="00434CBF" w:rsidRPr="006D330A">
        <w:rPr>
          <w:rFonts w:ascii="IRBadr" w:hAnsi="IRBadr" w:cs="IRBadr"/>
          <w:sz w:val="32"/>
          <w:szCs w:val="32"/>
          <w:rtl/>
        </w:rPr>
        <w:t>ا</w:t>
      </w:r>
      <w:r w:rsidRPr="006D330A">
        <w:rPr>
          <w:rFonts w:ascii="IRBadr" w:hAnsi="IRBadr" w:cs="IRBadr"/>
          <w:sz w:val="32"/>
          <w:szCs w:val="32"/>
          <w:rtl/>
        </w:rPr>
        <w:t>ت سودهای تصاعدی را حل کنند</w:t>
      </w:r>
      <w:r w:rsidR="00434CBF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در سطح کلان هم پیگیر این هستیم در مجلس طرح اصلاح قانون پول و بانکداری در حال انجام است اما  </w:t>
      </w:r>
      <w:r w:rsidR="00781C94">
        <w:rPr>
          <w:rFonts w:ascii="IRBadr" w:hAnsi="IRBadr" w:cs="IRBadr"/>
          <w:sz w:val="32"/>
          <w:szCs w:val="32"/>
          <w:rtl/>
        </w:rPr>
        <w:t>الآن</w:t>
      </w:r>
      <w:r w:rsidRPr="006D330A">
        <w:rPr>
          <w:rFonts w:ascii="IRBadr" w:hAnsi="IRBadr" w:cs="IRBadr"/>
          <w:sz w:val="32"/>
          <w:szCs w:val="32"/>
          <w:rtl/>
        </w:rPr>
        <w:t xml:space="preserve"> بخش زیادی از صنایع ما با </w:t>
      </w:r>
      <w:r w:rsidR="00230023">
        <w:rPr>
          <w:rFonts w:ascii="IRBadr" w:hAnsi="IRBadr" w:cs="IRBadr"/>
          <w:sz w:val="32"/>
          <w:szCs w:val="32"/>
          <w:rtl/>
        </w:rPr>
        <w:t>این</w:t>
      </w:r>
      <w:r w:rsidR="00781C94">
        <w:rPr>
          <w:rFonts w:ascii="IRBadr" w:hAnsi="IRBadr" w:cs="IRBadr" w:hint="cs"/>
          <w:sz w:val="32"/>
          <w:szCs w:val="32"/>
          <w:rtl/>
        </w:rPr>
        <w:t xml:space="preserve"> </w:t>
      </w:r>
      <w:r w:rsidR="00230023">
        <w:rPr>
          <w:rFonts w:ascii="IRBadr" w:hAnsi="IRBadr" w:cs="IRBadr"/>
          <w:sz w:val="32"/>
          <w:szCs w:val="32"/>
          <w:rtl/>
        </w:rPr>
        <w:t>‌سو</w:t>
      </w:r>
      <w:r w:rsidRPr="006D330A">
        <w:rPr>
          <w:rFonts w:ascii="IRBadr" w:hAnsi="IRBadr" w:cs="IRBadr"/>
          <w:sz w:val="32"/>
          <w:szCs w:val="32"/>
          <w:rtl/>
        </w:rPr>
        <w:t>دهای تصاعدی و دیرکردهای سنگین در حال له شدن هستن</w:t>
      </w:r>
      <w:r w:rsidR="00434CBF" w:rsidRPr="006D330A">
        <w:rPr>
          <w:rFonts w:ascii="IRBadr" w:hAnsi="IRBadr" w:cs="IRBadr"/>
          <w:sz w:val="32"/>
          <w:szCs w:val="32"/>
          <w:rtl/>
        </w:rPr>
        <w:t>د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و از</w:t>
      </w:r>
      <w:r w:rsidRPr="006D330A">
        <w:rPr>
          <w:rFonts w:ascii="IRBadr" w:hAnsi="IRBadr" w:cs="IRBadr"/>
          <w:sz w:val="32"/>
          <w:szCs w:val="32"/>
          <w:rtl/>
        </w:rPr>
        <w:t xml:space="preserve"> هستی ساقط </w:t>
      </w:r>
      <w:r w:rsidR="00781C94">
        <w:rPr>
          <w:rFonts w:ascii="IRBadr" w:hAnsi="IRBadr" w:cs="IRBadr"/>
          <w:sz w:val="32"/>
          <w:szCs w:val="32"/>
          <w:rtl/>
        </w:rPr>
        <w:t>می‌شوند</w:t>
      </w:r>
      <w:r w:rsidR="00434CBF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باید در سطح کشور 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در امسال و </w:t>
      </w:r>
      <w:r w:rsidR="00781C94">
        <w:rPr>
          <w:rFonts w:ascii="IRBadr" w:hAnsi="IRBadr" w:cs="IRBadr"/>
          <w:sz w:val="32"/>
          <w:szCs w:val="32"/>
          <w:rtl/>
        </w:rPr>
        <w:t>حساسیت‌هایی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که امسال وجود دارد </w:t>
      </w:r>
      <w:r w:rsidR="00781C94">
        <w:rPr>
          <w:rFonts w:ascii="IRBadr" w:hAnsi="IRBadr" w:cs="IRBadr"/>
          <w:sz w:val="32"/>
          <w:szCs w:val="32"/>
          <w:rtl/>
        </w:rPr>
        <w:t>بانک‌ها</w:t>
      </w:r>
      <w:r w:rsidRPr="006D330A">
        <w:rPr>
          <w:rFonts w:ascii="IRBadr" w:hAnsi="IRBadr" w:cs="IRBadr"/>
          <w:sz w:val="32"/>
          <w:szCs w:val="32"/>
          <w:rtl/>
        </w:rPr>
        <w:t xml:space="preserve"> عنایت کنند. </w:t>
      </w:r>
      <w:r w:rsidR="00781C94">
        <w:rPr>
          <w:rFonts w:ascii="IRBadr" w:hAnsi="IRBadr" w:cs="IRBadr"/>
          <w:sz w:val="32"/>
          <w:szCs w:val="32"/>
          <w:rtl/>
        </w:rPr>
        <w:t>درهرصورت</w:t>
      </w:r>
      <w:r w:rsidRPr="006D330A">
        <w:rPr>
          <w:rFonts w:ascii="IRBadr" w:hAnsi="IRBadr" w:cs="IRBadr"/>
          <w:sz w:val="32"/>
          <w:szCs w:val="32"/>
          <w:rtl/>
        </w:rPr>
        <w:t xml:space="preserve"> از همه کارگران و همه فعالان عرصه صنعت و کارگری تشکر </w:t>
      </w:r>
      <w:r w:rsidR="00781C94">
        <w:rPr>
          <w:rFonts w:ascii="IRBadr" w:hAnsi="IRBadr" w:cs="IRBadr"/>
          <w:sz w:val="32"/>
          <w:szCs w:val="32"/>
          <w:rtl/>
        </w:rPr>
        <w:t>می‌کنیم</w:t>
      </w:r>
      <w:r w:rsidRPr="006D330A">
        <w:rPr>
          <w:rFonts w:ascii="IRBadr" w:hAnsi="IRBadr" w:cs="IRBadr"/>
          <w:sz w:val="32"/>
          <w:szCs w:val="32"/>
          <w:rtl/>
        </w:rPr>
        <w:t>.</w:t>
      </w:r>
    </w:p>
    <w:p w:rsidR="00434CBF" w:rsidRPr="006D330A" w:rsidRDefault="00077933" w:rsidP="006D330A">
      <w:pPr>
        <w:pStyle w:val="3"/>
        <w:spacing w:line="276" w:lineRule="auto"/>
        <w:jc w:val="both"/>
        <w:rPr>
          <w:rFonts w:ascii="IRBadr" w:hAnsi="IRBadr" w:cs="IRBadr"/>
          <w:b/>
          <w:bCs/>
          <w:color w:val="auto"/>
          <w:sz w:val="36"/>
          <w:szCs w:val="36"/>
          <w:rtl/>
        </w:rPr>
      </w:pPr>
      <w:r w:rsidRPr="006D330A">
        <w:rPr>
          <w:rFonts w:ascii="IRBadr" w:hAnsi="IRBadr" w:cs="IRBadr"/>
          <w:b/>
          <w:bCs/>
          <w:color w:val="auto"/>
          <w:sz w:val="36"/>
          <w:szCs w:val="36"/>
          <w:rtl/>
        </w:rPr>
        <w:t xml:space="preserve">4. </w:t>
      </w:r>
      <w:r w:rsidR="00434CBF" w:rsidRPr="006D330A">
        <w:rPr>
          <w:rFonts w:ascii="IRBadr" w:hAnsi="IRBadr" w:cs="IRBadr"/>
          <w:b/>
          <w:bCs/>
          <w:color w:val="auto"/>
          <w:sz w:val="36"/>
          <w:szCs w:val="36"/>
          <w:rtl/>
        </w:rPr>
        <w:t xml:space="preserve">بزرگداشت هفته </w:t>
      </w:r>
      <w:r w:rsidR="00781C94">
        <w:rPr>
          <w:rFonts w:ascii="IRBadr" w:hAnsi="IRBadr" w:cs="IRBadr"/>
          <w:b/>
          <w:bCs/>
          <w:color w:val="auto"/>
          <w:sz w:val="36"/>
          <w:szCs w:val="36"/>
          <w:rtl/>
        </w:rPr>
        <w:t>هلال‌احمر</w:t>
      </w:r>
    </w:p>
    <w:p w:rsidR="00434CBF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موضوع چهارم هفته </w:t>
      </w:r>
      <w:r w:rsidR="00781C94">
        <w:rPr>
          <w:rFonts w:ascii="IRBadr" w:hAnsi="IRBadr" w:cs="IRBadr"/>
          <w:sz w:val="32"/>
          <w:szCs w:val="32"/>
          <w:rtl/>
        </w:rPr>
        <w:t>هلال‌احمر</w:t>
      </w:r>
      <w:r w:rsidRPr="006D330A">
        <w:rPr>
          <w:rFonts w:ascii="IRBadr" w:hAnsi="IRBadr" w:cs="IRBadr"/>
          <w:sz w:val="32"/>
          <w:szCs w:val="32"/>
          <w:rtl/>
        </w:rPr>
        <w:t xml:space="preserve"> است</w:t>
      </w:r>
      <w:r w:rsidR="00434CBF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امروز میز خدمت </w:t>
      </w:r>
      <w:r w:rsidR="00434CBF" w:rsidRPr="006D330A">
        <w:rPr>
          <w:rFonts w:ascii="IRBadr" w:hAnsi="IRBadr" w:cs="IRBadr"/>
          <w:sz w:val="32"/>
          <w:szCs w:val="32"/>
          <w:rtl/>
        </w:rPr>
        <w:t>هم اختصاص</w:t>
      </w:r>
      <w:r w:rsidRPr="006D330A">
        <w:rPr>
          <w:rFonts w:ascii="IRBadr" w:hAnsi="IRBadr" w:cs="IRBadr"/>
          <w:sz w:val="32"/>
          <w:szCs w:val="32"/>
          <w:rtl/>
        </w:rPr>
        <w:t xml:space="preserve"> به </w:t>
      </w:r>
      <w:r w:rsidR="00781C94">
        <w:rPr>
          <w:rFonts w:ascii="IRBadr" w:hAnsi="IRBadr" w:cs="IRBadr"/>
          <w:sz w:val="32"/>
          <w:szCs w:val="32"/>
          <w:rtl/>
        </w:rPr>
        <w:t>هلال‌احمر</w:t>
      </w:r>
      <w:r w:rsidRPr="006D330A">
        <w:rPr>
          <w:rFonts w:ascii="IRBadr" w:hAnsi="IRBadr" w:cs="IRBadr"/>
          <w:sz w:val="32"/>
          <w:szCs w:val="32"/>
          <w:rtl/>
        </w:rPr>
        <w:t xml:space="preserve"> داشت. </w:t>
      </w:r>
    </w:p>
    <w:p w:rsidR="00077933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من  </w:t>
      </w:r>
      <w:r w:rsidR="00781C94">
        <w:rPr>
          <w:rFonts w:ascii="IRBadr" w:hAnsi="IRBadr" w:cs="IRBadr"/>
          <w:sz w:val="32"/>
          <w:szCs w:val="32"/>
          <w:rtl/>
        </w:rPr>
        <w:t>اولاً</w:t>
      </w:r>
      <w:r w:rsidRPr="006D330A">
        <w:rPr>
          <w:rFonts w:ascii="IRBadr" w:hAnsi="IRBadr" w:cs="IRBadr"/>
          <w:sz w:val="32"/>
          <w:szCs w:val="32"/>
          <w:rtl/>
        </w:rPr>
        <w:t xml:space="preserve"> از فرماندار محترم و همه مسئولانی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که قرار </w:t>
      </w:r>
      <w:r w:rsidR="00781C94">
        <w:rPr>
          <w:rFonts w:ascii="IRBadr" w:hAnsi="IRBadr" w:cs="IRBadr"/>
          <w:sz w:val="32"/>
          <w:szCs w:val="32"/>
          <w:rtl/>
        </w:rPr>
        <w:t>گذاشته‌اند</w:t>
      </w:r>
      <w:r w:rsidRPr="006D330A">
        <w:rPr>
          <w:rFonts w:ascii="IRBadr" w:hAnsi="IRBadr" w:cs="IRBadr"/>
          <w:sz w:val="32"/>
          <w:szCs w:val="32"/>
          <w:rtl/>
        </w:rPr>
        <w:t xml:space="preserve"> در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نماز جمعه میز خدمت </w:t>
      </w:r>
      <w:r w:rsidR="00781C94">
        <w:rPr>
          <w:rFonts w:ascii="IRBadr" w:hAnsi="IRBadr" w:cs="IRBadr"/>
          <w:sz w:val="32"/>
          <w:szCs w:val="32"/>
          <w:rtl/>
        </w:rPr>
        <w:t>برگزار</w:t>
      </w:r>
      <w:r w:rsidRPr="006D330A">
        <w:rPr>
          <w:rFonts w:ascii="IRBadr" w:hAnsi="IRBadr" w:cs="IRBadr"/>
          <w:sz w:val="32"/>
          <w:szCs w:val="32"/>
          <w:rtl/>
        </w:rPr>
        <w:t xml:space="preserve"> کنند و هر </w:t>
      </w:r>
      <w:r w:rsidR="00781C94">
        <w:rPr>
          <w:rFonts w:ascii="IRBadr" w:hAnsi="IRBadr" w:cs="IRBadr"/>
          <w:sz w:val="32"/>
          <w:szCs w:val="32"/>
          <w:rtl/>
        </w:rPr>
        <w:t>هفته‌ای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230023">
        <w:rPr>
          <w:rFonts w:ascii="IRBadr" w:hAnsi="IRBadr" w:cs="IRBadr"/>
          <w:sz w:val="32"/>
          <w:szCs w:val="32"/>
          <w:rtl/>
        </w:rPr>
        <w:t>اداره‌ای</w:t>
      </w:r>
      <w:r w:rsidRPr="006D330A">
        <w:rPr>
          <w:rFonts w:ascii="IRBadr" w:hAnsi="IRBadr" w:cs="IRBadr"/>
          <w:sz w:val="32"/>
          <w:szCs w:val="32"/>
          <w:rtl/>
        </w:rPr>
        <w:t xml:space="preserve"> بیاید و گاهی در مساجد و 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محلات دارند </w:t>
      </w:r>
      <w:r w:rsidR="00781C94">
        <w:rPr>
          <w:rFonts w:ascii="IRBadr" w:hAnsi="IRBadr" w:cs="IRBadr"/>
          <w:sz w:val="32"/>
          <w:szCs w:val="32"/>
          <w:rtl/>
        </w:rPr>
        <w:t>سپاسگزارم</w:t>
      </w:r>
      <w:r w:rsidR="00434CBF" w:rsidRPr="006D330A">
        <w:rPr>
          <w:rFonts w:ascii="IRBadr" w:hAnsi="IRBadr" w:cs="IRBadr"/>
          <w:sz w:val="32"/>
          <w:szCs w:val="32"/>
          <w:rtl/>
        </w:rPr>
        <w:t>. همچنین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تقاضا داریم </w:t>
      </w:r>
      <w:r w:rsidRPr="006D330A">
        <w:rPr>
          <w:rFonts w:ascii="IRBadr" w:hAnsi="IRBadr" w:cs="IRBadr"/>
          <w:sz w:val="32"/>
          <w:szCs w:val="32"/>
          <w:rtl/>
        </w:rPr>
        <w:t>ملاقات عمومی در خود ادارات باید فعال باشد</w:t>
      </w:r>
      <w:r w:rsidR="00434CBF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ضمن </w:t>
      </w:r>
      <w:r w:rsidR="00230023">
        <w:rPr>
          <w:rFonts w:ascii="IRBadr" w:hAnsi="IRBadr" w:cs="IRBadr"/>
          <w:sz w:val="32"/>
          <w:szCs w:val="32"/>
          <w:rtl/>
        </w:rPr>
        <w:t>این‌که</w:t>
      </w:r>
      <w:r w:rsidRPr="006D330A">
        <w:rPr>
          <w:rFonts w:ascii="IRBadr" w:hAnsi="IRBadr" w:cs="IRBadr"/>
          <w:sz w:val="32"/>
          <w:szCs w:val="32"/>
          <w:rtl/>
        </w:rPr>
        <w:t xml:space="preserve"> اداره باید سیستمش طوری باشد که دسترسی آسان باشد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، </w:t>
      </w:r>
      <w:r w:rsidR="00781C94">
        <w:rPr>
          <w:rFonts w:ascii="IRBadr" w:hAnsi="IRBadr" w:cs="IRBadr"/>
          <w:sz w:val="32"/>
          <w:szCs w:val="32"/>
          <w:rtl/>
        </w:rPr>
        <w:t>وعده‌های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درست </w:t>
      </w:r>
      <w:r w:rsidRPr="006D330A">
        <w:rPr>
          <w:rFonts w:ascii="IRBadr" w:hAnsi="IRBadr" w:cs="IRBadr"/>
          <w:sz w:val="32"/>
          <w:szCs w:val="32"/>
          <w:rtl/>
        </w:rPr>
        <w:t>دهد</w:t>
      </w:r>
      <w:r w:rsidR="00434CBF" w:rsidRPr="006D330A">
        <w:rPr>
          <w:rFonts w:ascii="IRBadr" w:hAnsi="IRBadr" w:cs="IRBadr"/>
          <w:sz w:val="32"/>
          <w:szCs w:val="32"/>
          <w:rtl/>
        </w:rPr>
        <w:t>،</w:t>
      </w:r>
      <w:r w:rsidRPr="006D330A">
        <w:rPr>
          <w:rFonts w:ascii="IRBadr" w:hAnsi="IRBadr" w:cs="IRBadr"/>
          <w:sz w:val="32"/>
          <w:szCs w:val="32"/>
          <w:rtl/>
        </w:rPr>
        <w:t xml:space="preserve"> نظم و انضباط و سرعت و روانی داشته باشد</w:t>
      </w:r>
      <w:r w:rsidR="00434CBF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ملاقات عمومی مسئولان </w:t>
      </w:r>
      <w:r w:rsidR="00781C94">
        <w:rPr>
          <w:rFonts w:ascii="IRBadr" w:hAnsi="IRBadr" w:cs="IRBadr"/>
          <w:sz w:val="32"/>
          <w:szCs w:val="32"/>
          <w:rtl/>
        </w:rPr>
        <w:t>وظیفه‌شان</w:t>
      </w:r>
      <w:r w:rsidRPr="006D330A">
        <w:rPr>
          <w:rFonts w:ascii="IRBadr" w:hAnsi="IRBadr" w:cs="IRBadr"/>
          <w:sz w:val="32"/>
          <w:szCs w:val="32"/>
          <w:rtl/>
        </w:rPr>
        <w:t xml:space="preserve"> است</w:t>
      </w:r>
      <w:r w:rsidR="00434CBF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الآن</w:t>
      </w:r>
      <w:r w:rsidRPr="006D330A">
        <w:rPr>
          <w:rFonts w:ascii="IRBadr" w:hAnsi="IRBadr" w:cs="IRBadr"/>
          <w:sz w:val="32"/>
          <w:szCs w:val="32"/>
          <w:rtl/>
        </w:rPr>
        <w:t xml:space="preserve"> هم تقاضا </w:t>
      </w:r>
      <w:r w:rsidR="00781C94">
        <w:rPr>
          <w:rFonts w:ascii="IRBadr" w:hAnsi="IRBadr" w:cs="IRBadr"/>
          <w:sz w:val="32"/>
          <w:szCs w:val="32"/>
          <w:rtl/>
        </w:rPr>
        <w:t>می‌کنم</w:t>
      </w:r>
      <w:r w:rsidRPr="006D330A">
        <w:rPr>
          <w:rFonts w:ascii="IRBadr" w:hAnsi="IRBadr" w:cs="IRBadr"/>
          <w:sz w:val="32"/>
          <w:szCs w:val="32"/>
          <w:rtl/>
        </w:rPr>
        <w:t xml:space="preserve"> همه مسئولان این ملاقات عمومی روزانه یا حداقل هفتگی را حفظ کنند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 و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434CBF" w:rsidRPr="006D330A">
        <w:rPr>
          <w:rFonts w:ascii="IRBadr" w:hAnsi="IRBadr" w:cs="IRBadr"/>
          <w:sz w:val="32"/>
          <w:szCs w:val="32"/>
          <w:rtl/>
        </w:rPr>
        <w:t xml:space="preserve">میز خدمت در نماز جمعه را </w:t>
      </w:r>
      <w:r w:rsidRPr="006D330A">
        <w:rPr>
          <w:rFonts w:ascii="IRBadr" w:hAnsi="IRBadr" w:cs="IRBadr"/>
          <w:sz w:val="32"/>
          <w:szCs w:val="32"/>
          <w:rtl/>
        </w:rPr>
        <w:t>توسعه دهند</w:t>
      </w:r>
      <w:r w:rsidR="00434CBF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همه این وظیفه را داریم</w:t>
      </w:r>
      <w:r w:rsidR="00077933" w:rsidRPr="006D330A">
        <w:rPr>
          <w:rFonts w:ascii="IRBadr" w:hAnsi="IRBadr" w:cs="IRBadr"/>
          <w:sz w:val="32"/>
          <w:szCs w:val="32"/>
          <w:rtl/>
        </w:rPr>
        <w:t>.</w:t>
      </w:r>
    </w:p>
    <w:p w:rsidR="002702C8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هلال‌احمر</w:t>
      </w:r>
      <w:r w:rsidRPr="006D330A">
        <w:rPr>
          <w:rFonts w:ascii="IRBadr" w:hAnsi="IRBadr" w:cs="IRBadr"/>
          <w:sz w:val="32"/>
          <w:szCs w:val="32"/>
          <w:rtl/>
        </w:rPr>
        <w:t xml:space="preserve"> هم یک نهاد بزرگ است که باید از خدماتشان تقدیر کرد</w:t>
      </w:r>
      <w:r w:rsidR="00077933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در همین</w:t>
      </w:r>
      <w:r w:rsidRPr="006D330A">
        <w:rPr>
          <w:rFonts w:ascii="IRBadr" w:hAnsi="IRBadr" w:cs="IRBadr"/>
          <w:sz w:val="32"/>
          <w:szCs w:val="32"/>
          <w:rtl/>
        </w:rPr>
        <w:t xml:space="preserve"> ایام سیل </w:t>
      </w:r>
      <w:r w:rsidR="00781C94">
        <w:rPr>
          <w:rFonts w:ascii="IRBadr" w:hAnsi="IRBadr" w:cs="IRBadr"/>
          <w:sz w:val="32"/>
          <w:szCs w:val="32"/>
          <w:rtl/>
        </w:rPr>
        <w:t>هلال‌احمر</w:t>
      </w:r>
      <w:r w:rsidRPr="006D330A">
        <w:rPr>
          <w:rFonts w:ascii="IRBadr" w:hAnsi="IRBadr" w:cs="IRBadr"/>
          <w:sz w:val="32"/>
          <w:szCs w:val="32"/>
          <w:rtl/>
        </w:rPr>
        <w:t xml:space="preserve"> و </w:t>
      </w:r>
      <w:r w:rsidR="00230023">
        <w:rPr>
          <w:rFonts w:ascii="IRBadr" w:hAnsi="IRBadr" w:cs="IRBadr"/>
          <w:sz w:val="32"/>
          <w:szCs w:val="32"/>
          <w:rtl/>
        </w:rPr>
        <w:t>دستگاه‌های</w:t>
      </w:r>
      <w:r w:rsidRPr="006D330A">
        <w:rPr>
          <w:rFonts w:ascii="IRBadr" w:hAnsi="IRBadr" w:cs="IRBadr"/>
          <w:sz w:val="32"/>
          <w:szCs w:val="32"/>
          <w:rtl/>
        </w:rPr>
        <w:t xml:space="preserve"> امدادی دیگر و شما مردم طبق گزارشی که </w:t>
      </w:r>
      <w:r w:rsidR="00781C94">
        <w:rPr>
          <w:rFonts w:ascii="IRBadr" w:hAnsi="IRBadr" w:cs="IRBadr"/>
          <w:sz w:val="32"/>
          <w:szCs w:val="32"/>
          <w:rtl/>
        </w:rPr>
        <w:t>آقای</w:t>
      </w:r>
      <w:r w:rsidRPr="006D330A">
        <w:rPr>
          <w:rFonts w:ascii="IRBadr" w:hAnsi="IRBadr" w:cs="IRBadr"/>
          <w:sz w:val="32"/>
          <w:szCs w:val="32"/>
          <w:rtl/>
        </w:rPr>
        <w:t xml:space="preserve"> فرماندار </w:t>
      </w:r>
      <w:r w:rsidR="00230023">
        <w:rPr>
          <w:rFonts w:ascii="IRBadr" w:hAnsi="IRBadr" w:cs="IRBadr"/>
          <w:sz w:val="32"/>
          <w:szCs w:val="32"/>
          <w:rtl/>
        </w:rPr>
        <w:t>می‌دادند</w:t>
      </w:r>
      <w:r w:rsidRPr="006D330A">
        <w:rPr>
          <w:rFonts w:ascii="IRBadr" w:hAnsi="IRBadr" w:cs="IRBadr"/>
          <w:sz w:val="32"/>
          <w:szCs w:val="32"/>
          <w:rtl/>
        </w:rPr>
        <w:t xml:space="preserve"> بیش از هفت هشت میلیارد در این شرایط به </w:t>
      </w:r>
      <w:r w:rsidR="00781C94">
        <w:rPr>
          <w:rFonts w:ascii="IRBadr" w:hAnsi="IRBadr" w:cs="IRBadr"/>
          <w:sz w:val="32"/>
          <w:szCs w:val="32"/>
          <w:rtl/>
        </w:rPr>
        <w:t>سیل‌زدگان</w:t>
      </w:r>
      <w:r w:rsidRPr="006D330A">
        <w:rPr>
          <w:rFonts w:ascii="IRBadr" w:hAnsi="IRBadr" w:cs="IRBadr"/>
          <w:sz w:val="32"/>
          <w:szCs w:val="32"/>
          <w:rtl/>
        </w:rPr>
        <w:t xml:space="preserve"> کمک کردید 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آن هم طبق </w:t>
      </w:r>
      <w:r w:rsidR="00781C94">
        <w:rPr>
          <w:rFonts w:ascii="IRBadr" w:hAnsi="IRBadr" w:cs="IRBadr"/>
          <w:sz w:val="32"/>
          <w:szCs w:val="32"/>
          <w:rtl/>
        </w:rPr>
        <w:t>آماری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 که دست ما است و</w:t>
      </w:r>
      <w:r w:rsidRPr="006D330A">
        <w:rPr>
          <w:rFonts w:ascii="IRBadr" w:hAnsi="IRBadr" w:cs="IRBadr"/>
          <w:sz w:val="32"/>
          <w:szCs w:val="32"/>
          <w:rtl/>
        </w:rPr>
        <w:t xml:space="preserve"> جای تقدیر و تشکر دارد. </w:t>
      </w:r>
    </w:p>
    <w:p w:rsidR="00077933" w:rsidRPr="006D330A" w:rsidRDefault="00077933" w:rsidP="006D330A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</w:pPr>
      <w:r w:rsidRPr="006D330A"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t xml:space="preserve">لزوم استمرار </w:t>
      </w:r>
      <w:r w:rsidR="00781C94"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t>کمک‌ها</w:t>
      </w:r>
      <w:r w:rsidRPr="006D330A"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t xml:space="preserve"> به مناطق </w:t>
      </w:r>
      <w:r w:rsidR="00781C94"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t>سیل‌زده</w:t>
      </w:r>
      <w:r w:rsidR="006D330A">
        <w:rPr>
          <w:rFonts w:ascii="IRBadr" w:hAnsi="IRBadr" w:cs="IRBadr" w:hint="cs"/>
          <w:b/>
          <w:bCs/>
          <w:i w:val="0"/>
          <w:iCs w:val="0"/>
          <w:sz w:val="34"/>
          <w:szCs w:val="34"/>
          <w:rtl/>
        </w:rPr>
        <w:t xml:space="preserve"> توسط مردم و دولت</w:t>
      </w:r>
    </w:p>
    <w:p w:rsidR="00077933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به همین مناسبت </w:t>
      </w:r>
      <w:r w:rsidR="00781C94">
        <w:rPr>
          <w:rFonts w:ascii="IRBadr" w:hAnsi="IRBadr" w:cs="IRBadr"/>
          <w:sz w:val="32"/>
          <w:szCs w:val="32"/>
          <w:rtl/>
        </w:rPr>
        <w:t>تأکید</w:t>
      </w:r>
      <w:r w:rsidRPr="006D330A">
        <w:rPr>
          <w:rFonts w:ascii="IRBadr" w:hAnsi="IRBadr" w:cs="IRBadr"/>
          <w:sz w:val="32"/>
          <w:szCs w:val="32"/>
          <w:rtl/>
        </w:rPr>
        <w:t xml:space="preserve"> کنم که </w:t>
      </w:r>
      <w:r w:rsidR="00781C94">
        <w:rPr>
          <w:rFonts w:ascii="IRBadr" w:hAnsi="IRBadr" w:cs="IRBadr"/>
          <w:sz w:val="32"/>
          <w:szCs w:val="32"/>
          <w:rtl/>
        </w:rPr>
        <w:t>سیل‌زدگان</w:t>
      </w:r>
      <w:r w:rsidRPr="006D330A">
        <w:rPr>
          <w:rFonts w:ascii="IRBadr" w:hAnsi="IRBadr" w:cs="IRBadr"/>
          <w:sz w:val="32"/>
          <w:szCs w:val="32"/>
          <w:rtl/>
        </w:rPr>
        <w:t xml:space="preserve"> عزیز ما نیاز به ادامه این امدادها دارند</w:t>
      </w:r>
      <w:r w:rsidR="00077933" w:rsidRPr="006D330A">
        <w:rPr>
          <w:rFonts w:ascii="IRBadr" w:hAnsi="IRBadr" w:cs="IRBadr"/>
          <w:sz w:val="32"/>
          <w:szCs w:val="32"/>
          <w:rtl/>
        </w:rPr>
        <w:t>.</w:t>
      </w:r>
    </w:p>
    <w:p w:rsidR="00077933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lastRenderedPageBreak/>
        <w:t xml:space="preserve"> باید د ر </w:t>
      </w:r>
      <w:r w:rsidR="00781C94">
        <w:rPr>
          <w:rFonts w:ascii="IRBadr" w:hAnsi="IRBadr" w:cs="IRBadr"/>
          <w:sz w:val="32"/>
          <w:szCs w:val="32"/>
          <w:rtl/>
        </w:rPr>
        <w:t>اینجا</w:t>
      </w:r>
      <w:r w:rsidRPr="006D330A">
        <w:rPr>
          <w:rFonts w:ascii="IRBadr" w:hAnsi="IRBadr" w:cs="IRBadr"/>
          <w:sz w:val="32"/>
          <w:szCs w:val="32"/>
          <w:rtl/>
        </w:rPr>
        <w:t xml:space="preserve"> دو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>درخواست داشته باشیم یکی از خودمان و مردم</w:t>
      </w:r>
      <w:r w:rsidR="00077933" w:rsidRPr="006D330A">
        <w:rPr>
          <w:rFonts w:ascii="IRBadr" w:hAnsi="IRBadr" w:cs="IRBadr"/>
          <w:sz w:val="32"/>
          <w:szCs w:val="32"/>
          <w:rtl/>
        </w:rPr>
        <w:t>:</w:t>
      </w:r>
      <w:r w:rsidRPr="006D330A">
        <w:rPr>
          <w:rFonts w:ascii="IRBadr" w:hAnsi="IRBadr" w:cs="IRBadr"/>
          <w:sz w:val="32"/>
          <w:szCs w:val="32"/>
          <w:rtl/>
        </w:rPr>
        <w:t xml:space="preserve"> این حجم وسیع </w:t>
      </w:r>
      <w:r w:rsidR="00781C94">
        <w:rPr>
          <w:rFonts w:ascii="IRBadr" w:hAnsi="IRBadr" w:cs="IRBadr"/>
          <w:sz w:val="32"/>
          <w:szCs w:val="32"/>
          <w:rtl/>
        </w:rPr>
        <w:t>خسارت‌ها</w:t>
      </w:r>
      <w:r w:rsidRPr="006D330A">
        <w:rPr>
          <w:rFonts w:ascii="IRBadr" w:hAnsi="IRBadr" w:cs="IRBadr"/>
          <w:sz w:val="32"/>
          <w:szCs w:val="32"/>
          <w:rtl/>
        </w:rPr>
        <w:t xml:space="preserve"> در </w:t>
      </w:r>
      <w:r w:rsidR="00781C94">
        <w:rPr>
          <w:rFonts w:ascii="IRBadr" w:hAnsi="IRBadr" w:cs="IRBadr"/>
          <w:sz w:val="32"/>
          <w:szCs w:val="32"/>
          <w:rtl/>
        </w:rPr>
        <w:t>استان‌ها</w:t>
      </w:r>
      <w:r w:rsidRPr="006D330A">
        <w:rPr>
          <w:rFonts w:ascii="IRBadr" w:hAnsi="IRBadr" w:cs="IRBadr"/>
          <w:sz w:val="32"/>
          <w:szCs w:val="32"/>
          <w:rtl/>
        </w:rPr>
        <w:t xml:space="preserve"> آن قدر است که نباید از ادامه امداد غفلتت کنیم</w:t>
      </w:r>
      <w:r w:rsidR="00077933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صدها روستا </w:t>
      </w:r>
      <w:r w:rsidR="00781C94">
        <w:rPr>
          <w:rFonts w:ascii="IRBadr" w:hAnsi="IRBadr" w:cs="IRBadr"/>
          <w:sz w:val="32"/>
          <w:szCs w:val="32"/>
          <w:rtl/>
        </w:rPr>
        <w:t>آسیب‌های</w:t>
      </w:r>
      <w:r w:rsidRPr="006D330A">
        <w:rPr>
          <w:rFonts w:ascii="IRBadr" w:hAnsi="IRBadr" w:cs="IRBadr"/>
          <w:sz w:val="32"/>
          <w:szCs w:val="32"/>
          <w:rtl/>
        </w:rPr>
        <w:t xml:space="preserve"> اساسی دیده </w:t>
      </w:r>
      <w:r w:rsidR="00077933" w:rsidRPr="006D330A">
        <w:rPr>
          <w:rFonts w:ascii="IRBadr" w:hAnsi="IRBadr" w:cs="IRBadr"/>
          <w:sz w:val="32"/>
          <w:szCs w:val="32"/>
          <w:rtl/>
        </w:rPr>
        <w:t>و</w:t>
      </w:r>
      <w:r w:rsidRPr="006D330A">
        <w:rPr>
          <w:rFonts w:ascii="IRBadr" w:hAnsi="IRBadr" w:cs="IRBadr"/>
          <w:sz w:val="32"/>
          <w:szCs w:val="32"/>
          <w:rtl/>
        </w:rPr>
        <w:t xml:space="preserve"> زیر آب رفته است</w:t>
      </w:r>
      <w:r w:rsidR="00077933" w:rsidRPr="006D330A">
        <w:rPr>
          <w:rFonts w:ascii="IRBadr" w:hAnsi="IRBadr" w:cs="IRBadr"/>
          <w:sz w:val="32"/>
          <w:szCs w:val="32"/>
          <w:rtl/>
        </w:rPr>
        <w:t>،</w:t>
      </w:r>
      <w:r w:rsidRPr="006D330A">
        <w:rPr>
          <w:rFonts w:ascii="IRBadr" w:hAnsi="IRBadr" w:cs="IRBadr"/>
          <w:sz w:val="32"/>
          <w:szCs w:val="32"/>
          <w:rtl/>
        </w:rPr>
        <w:t xml:space="preserve"> اراضی کشاورزی </w:t>
      </w:r>
      <w:r w:rsidR="00077933" w:rsidRPr="006D330A">
        <w:rPr>
          <w:rFonts w:ascii="IRBadr" w:hAnsi="IRBadr" w:cs="IRBadr"/>
          <w:sz w:val="32"/>
          <w:szCs w:val="32"/>
          <w:rtl/>
        </w:rPr>
        <w:t>از بین رفت</w:t>
      </w:r>
      <w:r w:rsidRPr="006D330A">
        <w:rPr>
          <w:rFonts w:ascii="IRBadr" w:hAnsi="IRBadr" w:cs="IRBadr"/>
          <w:sz w:val="32"/>
          <w:szCs w:val="32"/>
          <w:rtl/>
        </w:rPr>
        <w:t>ه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>است</w:t>
      </w:r>
      <w:r w:rsidR="00077933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شهرهایی صدمات اساسی دیده است</w:t>
      </w:r>
      <w:r w:rsidR="00077933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خسارت‌هایی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بین </w:t>
      </w:r>
      <w:r w:rsidRPr="006D330A">
        <w:rPr>
          <w:rFonts w:ascii="IRBadr" w:hAnsi="IRBadr" w:cs="IRBadr"/>
          <w:sz w:val="32"/>
          <w:szCs w:val="32"/>
          <w:rtl/>
        </w:rPr>
        <w:t xml:space="preserve">سی الی شصت هزار میلیارد تومان </w:t>
      </w:r>
      <w:r w:rsidR="00781C94">
        <w:rPr>
          <w:rFonts w:ascii="IRBadr" w:hAnsi="IRBadr" w:cs="IRBadr"/>
          <w:sz w:val="32"/>
          <w:szCs w:val="32"/>
          <w:rtl/>
        </w:rPr>
        <w:t>برآورد</w:t>
      </w:r>
      <w:r w:rsidRPr="006D330A">
        <w:rPr>
          <w:rFonts w:ascii="IRBadr" w:hAnsi="IRBadr" w:cs="IRBadr"/>
          <w:sz w:val="32"/>
          <w:szCs w:val="32"/>
          <w:rtl/>
        </w:rPr>
        <w:t xml:space="preserve"> شده است</w:t>
      </w:r>
      <w:r w:rsidR="00077933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بنابراین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 مردم همچنان با حضور در آ</w:t>
      </w:r>
      <w:r w:rsidRPr="006D330A">
        <w:rPr>
          <w:rFonts w:ascii="IRBadr" w:hAnsi="IRBadr" w:cs="IRBadr"/>
          <w:sz w:val="32"/>
          <w:szCs w:val="32"/>
          <w:rtl/>
        </w:rPr>
        <w:t>ن مناطق امداد تلاش کنند</w:t>
      </w:r>
      <w:r w:rsidR="00077933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الآن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موکب‌ها</w:t>
      </w:r>
      <w:r w:rsidRPr="006D330A">
        <w:rPr>
          <w:rFonts w:ascii="IRBadr" w:hAnsi="IRBadr" w:cs="IRBadr"/>
          <w:sz w:val="32"/>
          <w:szCs w:val="32"/>
          <w:rtl/>
        </w:rPr>
        <w:t xml:space="preserve"> و هی</w:t>
      </w:r>
      <w:r w:rsidR="00781C94">
        <w:rPr>
          <w:rFonts w:ascii="IRBadr" w:hAnsi="IRBadr" w:cs="IRBadr" w:hint="cs"/>
          <w:sz w:val="32"/>
          <w:szCs w:val="32"/>
          <w:rtl/>
        </w:rPr>
        <w:t>ئ</w:t>
      </w:r>
      <w:r w:rsidRPr="006D330A">
        <w:rPr>
          <w:rFonts w:ascii="IRBadr" w:hAnsi="IRBadr" w:cs="IRBadr"/>
          <w:sz w:val="32"/>
          <w:szCs w:val="32"/>
          <w:rtl/>
        </w:rPr>
        <w:t xml:space="preserve">ات </w:t>
      </w:r>
      <w:r w:rsidR="00781C94">
        <w:rPr>
          <w:rFonts w:ascii="IRBadr" w:hAnsi="IRBadr" w:cs="IRBadr"/>
          <w:sz w:val="32"/>
          <w:szCs w:val="32"/>
          <w:rtl/>
        </w:rPr>
        <w:t>رفته‌اند</w:t>
      </w:r>
      <w:r w:rsidRPr="006D330A">
        <w:rPr>
          <w:rFonts w:ascii="IRBadr" w:hAnsi="IRBadr" w:cs="IRBadr"/>
          <w:sz w:val="32"/>
          <w:szCs w:val="32"/>
          <w:rtl/>
        </w:rPr>
        <w:t xml:space="preserve"> و مردم و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صنایع </w:t>
      </w:r>
      <w:r w:rsidR="00781C94">
        <w:rPr>
          <w:rFonts w:ascii="IRBadr" w:hAnsi="IRBadr" w:cs="IRBadr"/>
          <w:sz w:val="32"/>
          <w:szCs w:val="32"/>
          <w:rtl/>
        </w:rPr>
        <w:t>رفته‌اند</w:t>
      </w:r>
      <w:r w:rsidRPr="006D330A">
        <w:rPr>
          <w:rFonts w:ascii="IRBadr" w:hAnsi="IRBadr" w:cs="IRBadr"/>
          <w:sz w:val="32"/>
          <w:szCs w:val="32"/>
          <w:rtl/>
        </w:rPr>
        <w:t xml:space="preserve"> و کمک </w:t>
      </w:r>
      <w:r w:rsidR="00230023">
        <w:rPr>
          <w:rFonts w:ascii="IRBadr" w:hAnsi="IRBadr" w:cs="IRBadr"/>
          <w:sz w:val="32"/>
          <w:szCs w:val="32"/>
          <w:rtl/>
        </w:rPr>
        <w:t>کرده‌اند</w:t>
      </w:r>
      <w:r w:rsidR="00077933" w:rsidRPr="006D330A">
        <w:rPr>
          <w:rFonts w:ascii="IRBadr" w:hAnsi="IRBadr" w:cs="IRBadr"/>
          <w:sz w:val="32"/>
          <w:szCs w:val="32"/>
          <w:rtl/>
        </w:rPr>
        <w:t>، اما باید</w:t>
      </w:r>
      <w:r w:rsidRPr="006D330A">
        <w:rPr>
          <w:rFonts w:ascii="IRBadr" w:hAnsi="IRBadr" w:cs="IRBadr"/>
          <w:sz w:val="32"/>
          <w:szCs w:val="32"/>
          <w:rtl/>
        </w:rPr>
        <w:t xml:space="preserve"> این ادامه پیدا کند</w:t>
      </w:r>
      <w:r w:rsidR="00077933" w:rsidRPr="006D330A">
        <w:rPr>
          <w:rFonts w:ascii="IRBadr" w:hAnsi="IRBadr" w:cs="IRBadr"/>
          <w:sz w:val="32"/>
          <w:szCs w:val="32"/>
          <w:rtl/>
        </w:rPr>
        <w:t>؛</w:t>
      </w:r>
    </w:p>
    <w:p w:rsidR="002702C8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ثانیاً</w:t>
      </w:r>
      <w:r w:rsidRPr="006D330A">
        <w:rPr>
          <w:rFonts w:ascii="IRBadr" w:hAnsi="IRBadr" w:cs="IRBadr"/>
          <w:sz w:val="32"/>
          <w:szCs w:val="32"/>
          <w:rtl/>
        </w:rPr>
        <w:t xml:space="preserve"> از دولت و مسئولین انتظار </w:t>
      </w:r>
      <w:r w:rsidR="00781C94">
        <w:rPr>
          <w:rFonts w:ascii="IRBadr" w:hAnsi="IRBadr" w:cs="IRBadr"/>
          <w:sz w:val="32"/>
          <w:szCs w:val="32"/>
          <w:rtl/>
        </w:rPr>
        <w:t>می‌رود</w:t>
      </w:r>
      <w:r w:rsidRPr="006D330A">
        <w:rPr>
          <w:rFonts w:ascii="IRBadr" w:hAnsi="IRBadr" w:cs="IRBadr"/>
          <w:sz w:val="32"/>
          <w:szCs w:val="32"/>
          <w:rtl/>
        </w:rPr>
        <w:t xml:space="preserve"> که </w:t>
      </w:r>
      <w:r w:rsidR="00781C94">
        <w:rPr>
          <w:rFonts w:ascii="IRBadr" w:hAnsi="IRBadr" w:cs="IRBadr"/>
          <w:sz w:val="32"/>
          <w:szCs w:val="32"/>
          <w:rtl/>
        </w:rPr>
        <w:t>واقعاً</w:t>
      </w:r>
      <w:r w:rsidRPr="006D330A">
        <w:rPr>
          <w:rFonts w:ascii="IRBadr" w:hAnsi="IRBadr" w:cs="IRBadr"/>
          <w:sz w:val="32"/>
          <w:szCs w:val="32"/>
          <w:rtl/>
        </w:rPr>
        <w:t xml:space="preserve"> با </w:t>
      </w:r>
      <w:r w:rsidR="00781C94">
        <w:rPr>
          <w:rFonts w:ascii="IRBadr" w:hAnsi="IRBadr" w:cs="IRBadr"/>
          <w:sz w:val="32"/>
          <w:szCs w:val="32"/>
          <w:rtl/>
        </w:rPr>
        <w:t>برنامه‌ریزی</w:t>
      </w:r>
      <w:r w:rsidRPr="006D330A">
        <w:rPr>
          <w:rFonts w:ascii="IRBadr" w:hAnsi="IRBadr" w:cs="IRBadr"/>
          <w:sz w:val="32"/>
          <w:szCs w:val="32"/>
          <w:rtl/>
        </w:rPr>
        <w:t xml:space="preserve"> دقیق و جدی به </w:t>
      </w:r>
      <w:r w:rsidR="00781C94">
        <w:rPr>
          <w:rFonts w:ascii="IRBadr" w:hAnsi="IRBadr" w:cs="IRBadr"/>
          <w:sz w:val="32"/>
          <w:szCs w:val="32"/>
          <w:rtl/>
        </w:rPr>
        <w:t>وعده‌های</w:t>
      </w:r>
      <w:r w:rsidRPr="006D330A">
        <w:rPr>
          <w:rFonts w:ascii="IRBadr" w:hAnsi="IRBadr" w:cs="IRBadr"/>
          <w:sz w:val="32"/>
          <w:szCs w:val="32"/>
          <w:rtl/>
        </w:rPr>
        <w:t xml:space="preserve"> خود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 عمل کنند و این صدها هزار </w:t>
      </w:r>
      <w:r w:rsidR="00781C94">
        <w:rPr>
          <w:rFonts w:ascii="IRBadr" w:hAnsi="IRBadr" w:cs="IRBadr"/>
          <w:sz w:val="32"/>
          <w:szCs w:val="32"/>
          <w:rtl/>
        </w:rPr>
        <w:t>هم‌وطن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 عزیز ما که دچ</w:t>
      </w:r>
      <w:r w:rsidRPr="006D330A">
        <w:rPr>
          <w:rFonts w:ascii="IRBadr" w:hAnsi="IRBadr" w:cs="IRBadr"/>
          <w:sz w:val="32"/>
          <w:szCs w:val="32"/>
          <w:rtl/>
        </w:rPr>
        <w:t xml:space="preserve">ار مشکل </w:t>
      </w:r>
      <w:r w:rsidR="00781C94">
        <w:rPr>
          <w:rFonts w:ascii="IRBadr" w:hAnsi="IRBadr" w:cs="IRBadr"/>
          <w:sz w:val="32"/>
          <w:szCs w:val="32"/>
          <w:rtl/>
        </w:rPr>
        <w:t>شده‌اند</w:t>
      </w:r>
      <w:r w:rsidRPr="006D330A">
        <w:rPr>
          <w:rFonts w:ascii="IRBadr" w:hAnsi="IRBadr" w:cs="IRBadr"/>
          <w:sz w:val="32"/>
          <w:szCs w:val="32"/>
          <w:rtl/>
        </w:rPr>
        <w:t xml:space="preserve"> مورد لطف قرار بگیرند. این مطالبه مردم از مسئولان است که باید به آن توجه کنند.</w:t>
      </w:r>
    </w:p>
    <w:p w:rsidR="00077933" w:rsidRPr="006D330A" w:rsidRDefault="00077933" w:rsidP="00230023">
      <w:pPr>
        <w:pStyle w:val="3"/>
        <w:spacing w:line="276" w:lineRule="auto"/>
        <w:jc w:val="both"/>
        <w:rPr>
          <w:rFonts w:ascii="IRBadr" w:hAnsi="IRBadr" w:cs="IRBadr"/>
          <w:b/>
          <w:bCs/>
          <w:color w:val="auto"/>
          <w:sz w:val="36"/>
          <w:szCs w:val="36"/>
          <w:rtl/>
        </w:rPr>
      </w:pPr>
      <w:r w:rsidRPr="006D330A">
        <w:rPr>
          <w:rFonts w:ascii="IRBadr" w:hAnsi="IRBadr" w:cs="IRBadr"/>
          <w:b/>
          <w:bCs/>
          <w:color w:val="auto"/>
          <w:sz w:val="36"/>
          <w:szCs w:val="36"/>
          <w:rtl/>
        </w:rPr>
        <w:t xml:space="preserve">5. تحقیر جهانیان </w:t>
      </w:r>
      <w:r w:rsidR="00230023">
        <w:rPr>
          <w:rFonts w:ascii="IRBadr" w:hAnsi="IRBadr" w:cs="IRBadr" w:hint="cs"/>
          <w:b/>
          <w:bCs/>
          <w:color w:val="auto"/>
          <w:sz w:val="36"/>
          <w:szCs w:val="36"/>
          <w:rtl/>
        </w:rPr>
        <w:t xml:space="preserve">روی دیگر سکه </w:t>
      </w:r>
      <w:r w:rsidRPr="006D330A">
        <w:rPr>
          <w:rFonts w:ascii="IRBadr" w:hAnsi="IRBadr" w:cs="IRBadr"/>
          <w:b/>
          <w:bCs/>
          <w:color w:val="auto"/>
          <w:sz w:val="36"/>
          <w:szCs w:val="36"/>
          <w:rtl/>
        </w:rPr>
        <w:t xml:space="preserve">تحریم ایران  </w:t>
      </w:r>
    </w:p>
    <w:p w:rsidR="00077933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در پایان هم در باب تحریم و شرایط امروز کشور باید بگوییم که ما شرایطی داریم که </w:t>
      </w:r>
      <w:r w:rsidR="00781C94">
        <w:rPr>
          <w:rFonts w:ascii="IRBadr" w:hAnsi="IRBadr" w:cs="IRBadr"/>
          <w:sz w:val="32"/>
          <w:szCs w:val="32"/>
          <w:rtl/>
        </w:rPr>
        <w:t>سختی‌هایی</w:t>
      </w:r>
      <w:r w:rsidRPr="006D330A">
        <w:rPr>
          <w:rFonts w:ascii="IRBadr" w:hAnsi="IRBadr" w:cs="IRBadr"/>
          <w:sz w:val="32"/>
          <w:szCs w:val="32"/>
          <w:rtl/>
        </w:rPr>
        <w:t xml:space="preserve"> در کشور ما وجود دارد که برای طبقات متوسط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>و ضعیف بسیار سنگین است</w:t>
      </w:r>
      <w:r w:rsidR="00077933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همه ما باید به فکر باشیم که جلوی آن </w:t>
      </w:r>
      <w:r w:rsidR="00781C94">
        <w:rPr>
          <w:rFonts w:ascii="IRBadr" w:hAnsi="IRBadr" w:cs="IRBadr"/>
          <w:sz w:val="32"/>
          <w:szCs w:val="32"/>
          <w:rtl/>
        </w:rPr>
        <w:t>آسیب‌های</w:t>
      </w:r>
      <w:r w:rsidRPr="006D330A">
        <w:rPr>
          <w:rFonts w:ascii="IRBadr" w:hAnsi="IRBadr" w:cs="IRBadr"/>
          <w:sz w:val="32"/>
          <w:szCs w:val="32"/>
          <w:rtl/>
        </w:rPr>
        <w:t xml:space="preserve"> سنگین به قشرهای عزیز متوسط و ضعیف </w:t>
      </w:r>
      <w:r w:rsidR="00077933" w:rsidRPr="006D330A">
        <w:rPr>
          <w:rFonts w:ascii="IRBadr" w:hAnsi="IRBadr" w:cs="IRBadr"/>
          <w:sz w:val="32"/>
          <w:szCs w:val="32"/>
          <w:rtl/>
        </w:rPr>
        <w:t>را بگیریم</w:t>
      </w:r>
      <w:r w:rsidRPr="006D330A">
        <w:rPr>
          <w:rFonts w:ascii="IRBadr" w:hAnsi="IRBadr" w:cs="IRBadr"/>
          <w:sz w:val="32"/>
          <w:szCs w:val="32"/>
          <w:rtl/>
        </w:rPr>
        <w:t xml:space="preserve"> که وظیفه دولت و مردم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است. </w:t>
      </w:r>
    </w:p>
    <w:p w:rsidR="002702C8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البته </w:t>
      </w:r>
      <w:r w:rsidR="00781C94">
        <w:rPr>
          <w:rFonts w:ascii="IRBadr" w:hAnsi="IRBadr" w:cs="IRBadr"/>
          <w:sz w:val="32"/>
          <w:szCs w:val="32"/>
          <w:rtl/>
        </w:rPr>
        <w:t>تحریم‌ها</w:t>
      </w:r>
      <w:r w:rsidRPr="006D330A">
        <w:rPr>
          <w:rFonts w:ascii="IRBadr" w:hAnsi="IRBadr" w:cs="IRBadr"/>
          <w:sz w:val="32"/>
          <w:szCs w:val="32"/>
          <w:rtl/>
        </w:rPr>
        <w:t xml:space="preserve"> هم </w:t>
      </w:r>
      <w:r w:rsidR="00781C94">
        <w:rPr>
          <w:rFonts w:ascii="IRBadr" w:hAnsi="IRBadr" w:cs="IRBadr"/>
          <w:sz w:val="32"/>
          <w:szCs w:val="32"/>
          <w:rtl/>
        </w:rPr>
        <w:t>تحریم‌های</w:t>
      </w:r>
      <w:r w:rsidRPr="006D330A">
        <w:rPr>
          <w:rFonts w:ascii="IRBadr" w:hAnsi="IRBadr" w:cs="IRBadr"/>
          <w:sz w:val="32"/>
          <w:szCs w:val="32"/>
          <w:rtl/>
        </w:rPr>
        <w:t xml:space="preserve"> ظالمانه است. در رابطه با </w:t>
      </w:r>
      <w:r w:rsidR="00781C94">
        <w:rPr>
          <w:rFonts w:ascii="IRBadr" w:hAnsi="IRBadr" w:cs="IRBadr"/>
          <w:sz w:val="32"/>
          <w:szCs w:val="32"/>
          <w:rtl/>
        </w:rPr>
        <w:t>تحریم‌ها</w:t>
      </w:r>
      <w:r w:rsidRPr="006D330A">
        <w:rPr>
          <w:rFonts w:ascii="IRBadr" w:hAnsi="IRBadr" w:cs="IRBadr"/>
          <w:sz w:val="32"/>
          <w:szCs w:val="32"/>
          <w:rtl/>
        </w:rPr>
        <w:t xml:space="preserve"> عرض کنم تحریم برای ایران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تحریم است اما 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این </w:t>
      </w:r>
      <w:r w:rsidR="00781C94">
        <w:rPr>
          <w:rFonts w:ascii="IRBadr" w:hAnsi="IRBadr" w:cs="IRBadr"/>
          <w:sz w:val="32"/>
          <w:szCs w:val="32"/>
          <w:rtl/>
        </w:rPr>
        <w:t>تحریم‌ها</w:t>
      </w:r>
      <w:r w:rsidRPr="006D330A">
        <w:rPr>
          <w:rFonts w:ascii="IRBadr" w:hAnsi="IRBadr" w:cs="IRBadr"/>
          <w:sz w:val="32"/>
          <w:szCs w:val="32"/>
          <w:rtl/>
        </w:rPr>
        <w:t xml:space="preserve"> برای جهانیان یک تحقیر بزرگ است. </w:t>
      </w:r>
      <w:r w:rsidR="00781C94">
        <w:rPr>
          <w:rFonts w:ascii="IRBadr" w:hAnsi="IRBadr" w:cs="IRBadr"/>
          <w:sz w:val="32"/>
          <w:szCs w:val="32"/>
          <w:rtl/>
        </w:rPr>
        <w:t>آمریکایی‌ها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دارند چین، </w:t>
      </w:r>
      <w:r w:rsidRPr="006D330A">
        <w:rPr>
          <w:rFonts w:ascii="IRBadr" w:hAnsi="IRBadr" w:cs="IRBadr"/>
          <w:sz w:val="32"/>
          <w:szCs w:val="32"/>
          <w:rtl/>
        </w:rPr>
        <w:t>روسیه</w:t>
      </w:r>
      <w:r w:rsidR="00077933" w:rsidRPr="006D330A">
        <w:rPr>
          <w:rFonts w:ascii="IRBadr" w:hAnsi="IRBadr" w:cs="IRBadr"/>
          <w:sz w:val="32"/>
          <w:szCs w:val="32"/>
          <w:rtl/>
        </w:rPr>
        <w:t>،</w:t>
      </w:r>
      <w:r w:rsidRPr="006D330A">
        <w:rPr>
          <w:rFonts w:ascii="IRBadr" w:hAnsi="IRBadr" w:cs="IRBadr"/>
          <w:sz w:val="32"/>
          <w:szCs w:val="32"/>
          <w:rtl/>
        </w:rPr>
        <w:t xml:space="preserve"> ترکیه</w:t>
      </w:r>
      <w:r w:rsidR="00077933" w:rsidRPr="006D330A">
        <w:rPr>
          <w:rFonts w:ascii="IRBadr" w:hAnsi="IRBadr" w:cs="IRBadr"/>
          <w:sz w:val="32"/>
          <w:szCs w:val="32"/>
          <w:rtl/>
        </w:rPr>
        <w:t>،</w:t>
      </w:r>
      <w:r w:rsidRPr="006D330A">
        <w:rPr>
          <w:rFonts w:ascii="IRBadr" w:hAnsi="IRBadr" w:cs="IRBadr"/>
          <w:sz w:val="32"/>
          <w:szCs w:val="32"/>
          <w:rtl/>
        </w:rPr>
        <w:t xml:space="preserve"> ژاپن و همه </w:t>
      </w:r>
      <w:r w:rsidR="00781C94">
        <w:rPr>
          <w:rFonts w:ascii="IRBadr" w:hAnsi="IRBadr" w:cs="IRBadr"/>
          <w:sz w:val="32"/>
          <w:szCs w:val="32"/>
          <w:rtl/>
        </w:rPr>
        <w:t>قدرت‌های</w:t>
      </w:r>
      <w:r w:rsidRPr="006D330A">
        <w:rPr>
          <w:rFonts w:ascii="IRBadr" w:hAnsi="IRBadr" w:cs="IRBadr"/>
          <w:sz w:val="32"/>
          <w:szCs w:val="32"/>
          <w:rtl/>
        </w:rPr>
        <w:t xml:space="preserve"> دنیا را تحقیر </w:t>
      </w:r>
      <w:r w:rsidR="00230023">
        <w:rPr>
          <w:rFonts w:ascii="IRBadr" w:hAnsi="IRBadr" w:cs="IRBadr"/>
          <w:sz w:val="32"/>
          <w:szCs w:val="32"/>
          <w:rtl/>
        </w:rPr>
        <w:t>می‌کنند</w:t>
      </w:r>
      <w:r w:rsidRPr="006D330A">
        <w:rPr>
          <w:rFonts w:ascii="IRBadr" w:hAnsi="IRBadr" w:cs="IRBadr"/>
          <w:sz w:val="32"/>
          <w:szCs w:val="32"/>
          <w:rtl/>
        </w:rPr>
        <w:t xml:space="preserve"> یعنی ما خلاف تمام </w:t>
      </w:r>
      <w:r w:rsidR="00781C94">
        <w:rPr>
          <w:rFonts w:ascii="IRBadr" w:hAnsi="IRBadr" w:cs="IRBadr"/>
          <w:sz w:val="32"/>
          <w:szCs w:val="32"/>
          <w:rtl/>
        </w:rPr>
        <w:t>معاهده‌های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بین‌الملل</w:t>
      </w:r>
      <w:r w:rsidRPr="006D330A">
        <w:rPr>
          <w:rFonts w:ascii="IRBadr" w:hAnsi="IRBadr" w:cs="IRBadr"/>
          <w:sz w:val="32"/>
          <w:szCs w:val="32"/>
          <w:rtl/>
        </w:rPr>
        <w:t xml:space="preserve"> همه را </w:t>
      </w:r>
      <w:r w:rsidR="00781C94">
        <w:rPr>
          <w:rFonts w:ascii="IRBadr" w:hAnsi="IRBadr" w:cs="IRBadr"/>
          <w:sz w:val="32"/>
          <w:szCs w:val="32"/>
          <w:rtl/>
        </w:rPr>
        <w:t>تحت‌فشار</w:t>
      </w:r>
      <w:r w:rsidRPr="006D330A">
        <w:rPr>
          <w:rFonts w:ascii="IRBadr" w:hAnsi="IRBadr" w:cs="IRBadr"/>
          <w:sz w:val="32"/>
          <w:szCs w:val="32"/>
          <w:rtl/>
        </w:rPr>
        <w:t xml:space="preserve"> قرار </w:t>
      </w:r>
      <w:r w:rsidR="00781C94">
        <w:rPr>
          <w:rFonts w:ascii="IRBadr" w:hAnsi="IRBadr" w:cs="IRBadr"/>
          <w:sz w:val="32"/>
          <w:szCs w:val="32"/>
          <w:rtl/>
        </w:rPr>
        <w:t>می‌دهیم</w:t>
      </w:r>
      <w:r w:rsidRPr="006D330A">
        <w:rPr>
          <w:rFonts w:ascii="IRBadr" w:hAnsi="IRBadr" w:cs="IRBadr"/>
          <w:sz w:val="32"/>
          <w:szCs w:val="32"/>
          <w:rtl/>
        </w:rPr>
        <w:t xml:space="preserve"> تا به کشوری </w:t>
      </w:r>
      <w:r w:rsidR="00781C94">
        <w:rPr>
          <w:rFonts w:ascii="IRBadr" w:hAnsi="IRBadr" w:cs="IRBadr"/>
          <w:sz w:val="32"/>
          <w:szCs w:val="32"/>
          <w:rtl/>
        </w:rPr>
        <w:t>آسیب</w:t>
      </w:r>
      <w:r w:rsidRPr="006D330A">
        <w:rPr>
          <w:rFonts w:ascii="IRBadr" w:hAnsi="IRBadr" w:cs="IRBadr"/>
          <w:sz w:val="32"/>
          <w:szCs w:val="32"/>
          <w:rtl/>
        </w:rPr>
        <w:t xml:space="preserve"> وارد شود. عرض ما این است که این </w:t>
      </w:r>
      <w:r w:rsidR="00781C94">
        <w:rPr>
          <w:rFonts w:ascii="IRBadr" w:hAnsi="IRBadr" w:cs="IRBadr"/>
          <w:sz w:val="32"/>
          <w:szCs w:val="32"/>
          <w:rtl/>
        </w:rPr>
        <w:t>تحریم‌ها</w:t>
      </w:r>
      <w:r w:rsidRPr="006D330A">
        <w:rPr>
          <w:rFonts w:ascii="IRBadr" w:hAnsi="IRBadr" w:cs="IRBadr"/>
          <w:sz w:val="32"/>
          <w:szCs w:val="32"/>
          <w:rtl/>
        </w:rPr>
        <w:t>، تحقیر و توهین شما جهانیان و اروپاییان است</w:t>
      </w:r>
      <w:r w:rsidR="00077933" w:rsidRPr="006D330A">
        <w:rPr>
          <w:rFonts w:ascii="IRBadr" w:hAnsi="IRBadr" w:cs="IRBadr"/>
          <w:sz w:val="32"/>
          <w:szCs w:val="32"/>
          <w:rtl/>
        </w:rPr>
        <w:t>،</w:t>
      </w:r>
      <w:r w:rsidRPr="006D330A">
        <w:rPr>
          <w:rFonts w:ascii="IRBadr" w:hAnsi="IRBadr" w:cs="IRBadr"/>
          <w:sz w:val="32"/>
          <w:szCs w:val="32"/>
          <w:rtl/>
        </w:rPr>
        <w:t xml:space="preserve"> یعنی شما در برابر قلدری مثل امریکا تاب مقاومت ندارید. ایران مقتدر به فضل خدا در برابر همه </w:t>
      </w:r>
      <w:r w:rsidR="00230023">
        <w:rPr>
          <w:rFonts w:ascii="IRBadr" w:hAnsi="IRBadr" w:cs="IRBadr"/>
          <w:sz w:val="32"/>
          <w:szCs w:val="32"/>
          <w:rtl/>
        </w:rPr>
        <w:t>این‌ها</w:t>
      </w:r>
      <w:r w:rsidRPr="006D330A">
        <w:rPr>
          <w:rFonts w:ascii="IRBadr" w:hAnsi="IRBadr" w:cs="IRBadr"/>
          <w:sz w:val="32"/>
          <w:szCs w:val="32"/>
          <w:rtl/>
        </w:rPr>
        <w:t xml:space="preserve"> مقاومت خواهد کرد و پیش خواهد رفت و دماغ ای</w:t>
      </w:r>
      <w:r w:rsidR="00077933" w:rsidRPr="006D330A">
        <w:rPr>
          <w:rFonts w:ascii="IRBadr" w:hAnsi="IRBadr" w:cs="IRBadr"/>
          <w:sz w:val="32"/>
          <w:szCs w:val="32"/>
          <w:rtl/>
        </w:rPr>
        <w:t>ن مستکبران را به خاک خواهد مالید</w:t>
      </w:r>
      <w:r w:rsidRPr="006D330A">
        <w:rPr>
          <w:rFonts w:ascii="IRBadr" w:hAnsi="IRBadr" w:cs="IRBadr"/>
          <w:sz w:val="32"/>
          <w:szCs w:val="32"/>
          <w:rtl/>
        </w:rPr>
        <w:t>.(تکبیر)</w:t>
      </w:r>
    </w:p>
    <w:p w:rsidR="00077933" w:rsidRPr="006D330A" w:rsidRDefault="00230023" w:rsidP="00230023">
      <w:pPr>
        <w:pStyle w:val="4"/>
        <w:spacing w:line="276" w:lineRule="auto"/>
        <w:jc w:val="both"/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</w:pPr>
      <w:r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lastRenderedPageBreak/>
        <w:t xml:space="preserve">وضوح </w:t>
      </w:r>
      <w:r w:rsidR="00781C94"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t>قابل‌اعتماد</w:t>
      </w:r>
      <w:r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t xml:space="preserve"> نبودن آمریکا</w:t>
      </w:r>
      <w:r w:rsidR="00077933" w:rsidRPr="006D330A">
        <w:rPr>
          <w:rFonts w:ascii="IRBadr" w:hAnsi="IRBadr" w:cs="IRBadr"/>
          <w:b/>
          <w:bCs/>
          <w:i w:val="0"/>
          <w:iCs w:val="0"/>
          <w:sz w:val="34"/>
          <w:szCs w:val="34"/>
          <w:rtl/>
        </w:rPr>
        <w:t xml:space="preserve"> و ایادی او</w:t>
      </w:r>
    </w:p>
    <w:p w:rsidR="002702C8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 xml:space="preserve">اینکه </w:t>
      </w:r>
      <w:r w:rsidR="00781C94">
        <w:rPr>
          <w:rFonts w:ascii="IRBadr" w:hAnsi="IRBadr" w:cs="IRBadr"/>
          <w:sz w:val="32"/>
          <w:szCs w:val="32"/>
          <w:rtl/>
        </w:rPr>
        <w:t>آمریکایی‌ها</w:t>
      </w:r>
      <w:r w:rsidRPr="006D330A">
        <w:rPr>
          <w:rFonts w:ascii="IRBadr" w:hAnsi="IRBadr" w:cs="IRBadr"/>
          <w:sz w:val="32"/>
          <w:szCs w:val="32"/>
          <w:rtl/>
        </w:rPr>
        <w:t xml:space="preserve"> و </w:t>
      </w:r>
      <w:r w:rsidR="00781C94">
        <w:rPr>
          <w:rFonts w:ascii="IRBadr" w:hAnsi="IRBadr" w:cs="IRBadr"/>
          <w:sz w:val="32"/>
          <w:szCs w:val="32"/>
          <w:rtl/>
        </w:rPr>
        <w:t>صهیونیست‌ها</w:t>
      </w:r>
      <w:r w:rsidRPr="006D330A">
        <w:rPr>
          <w:rFonts w:ascii="IRBadr" w:hAnsi="IRBadr" w:cs="IRBadr"/>
          <w:sz w:val="32"/>
          <w:szCs w:val="32"/>
          <w:rtl/>
        </w:rPr>
        <w:t xml:space="preserve"> و برخی از این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دولت‌های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حقیر و </w:t>
      </w:r>
      <w:r w:rsidRPr="006D330A">
        <w:rPr>
          <w:rFonts w:ascii="IRBadr" w:hAnsi="IRBadr" w:cs="IRBadr"/>
          <w:sz w:val="32"/>
          <w:szCs w:val="32"/>
          <w:rtl/>
        </w:rPr>
        <w:t xml:space="preserve">وابسته به </w:t>
      </w:r>
      <w:r w:rsidR="00230023">
        <w:rPr>
          <w:rFonts w:ascii="IRBadr" w:hAnsi="IRBadr" w:cs="IRBadr"/>
          <w:sz w:val="32"/>
          <w:szCs w:val="32"/>
          <w:rtl/>
        </w:rPr>
        <w:t>آن‌ها</w:t>
      </w:r>
      <w:r w:rsidRPr="006D330A">
        <w:rPr>
          <w:rFonts w:ascii="IRBadr" w:hAnsi="IRBadr" w:cs="IRBadr"/>
          <w:sz w:val="32"/>
          <w:szCs w:val="32"/>
          <w:rtl/>
        </w:rPr>
        <w:t xml:space="preserve"> ارزش اعتماد</w:t>
      </w:r>
      <w:r w:rsidR="00077933" w:rsidRPr="006D330A">
        <w:rPr>
          <w:rFonts w:ascii="IRBadr" w:hAnsi="IRBadr" w:cs="IRBadr"/>
          <w:sz w:val="32"/>
          <w:szCs w:val="32"/>
          <w:rtl/>
        </w:rPr>
        <w:t xml:space="preserve"> </w:t>
      </w:r>
      <w:r w:rsidRPr="006D330A">
        <w:rPr>
          <w:rFonts w:ascii="IRBadr" w:hAnsi="IRBadr" w:cs="IRBadr"/>
          <w:sz w:val="32"/>
          <w:szCs w:val="32"/>
          <w:rtl/>
        </w:rPr>
        <w:t xml:space="preserve">ندارند روشن بود اما بدتر از آن رفوزه و مردود شدن </w:t>
      </w:r>
      <w:r w:rsidR="00781C94">
        <w:rPr>
          <w:rFonts w:ascii="IRBadr" w:hAnsi="IRBadr" w:cs="IRBadr"/>
          <w:sz w:val="32"/>
          <w:szCs w:val="32"/>
          <w:rtl/>
        </w:rPr>
        <w:t>اروپایی‌ها</w:t>
      </w:r>
      <w:r w:rsidRPr="006D330A">
        <w:rPr>
          <w:rFonts w:ascii="IRBadr" w:hAnsi="IRBadr" w:cs="IRBadr"/>
          <w:sz w:val="32"/>
          <w:szCs w:val="32"/>
          <w:rtl/>
        </w:rPr>
        <w:t xml:space="preserve"> و برخی </w:t>
      </w:r>
      <w:r w:rsidR="00781C94">
        <w:rPr>
          <w:rFonts w:ascii="IRBadr" w:hAnsi="IRBadr" w:cs="IRBadr"/>
          <w:sz w:val="32"/>
          <w:szCs w:val="32"/>
          <w:rtl/>
        </w:rPr>
        <w:t>قدرت‌های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به‌ظاهر</w:t>
      </w:r>
      <w:r w:rsidRPr="006D330A">
        <w:rPr>
          <w:rFonts w:ascii="IRBadr" w:hAnsi="IRBadr" w:cs="IRBadr"/>
          <w:sz w:val="32"/>
          <w:szCs w:val="32"/>
          <w:rtl/>
        </w:rPr>
        <w:t xml:space="preserve"> مستقل دنیا در این معاهده </w:t>
      </w:r>
      <w:r w:rsidR="00781C94">
        <w:rPr>
          <w:rFonts w:ascii="IRBadr" w:hAnsi="IRBadr" w:cs="IRBadr"/>
          <w:sz w:val="32"/>
          <w:szCs w:val="32"/>
          <w:rtl/>
        </w:rPr>
        <w:t>بین‌الملل</w:t>
      </w:r>
      <w:r w:rsidRPr="006D330A">
        <w:rPr>
          <w:rFonts w:ascii="IRBadr" w:hAnsi="IRBadr" w:cs="IRBadr"/>
          <w:sz w:val="32"/>
          <w:szCs w:val="32"/>
          <w:rtl/>
        </w:rPr>
        <w:t>ی بود</w:t>
      </w:r>
      <w:r w:rsidR="00077933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</w:t>
      </w:r>
      <w:r w:rsidR="00781C94">
        <w:rPr>
          <w:rFonts w:ascii="IRBadr" w:hAnsi="IRBadr" w:cs="IRBadr"/>
          <w:sz w:val="32"/>
          <w:szCs w:val="32"/>
          <w:rtl/>
        </w:rPr>
        <w:t>اروپایی‌ها</w:t>
      </w:r>
      <w:r w:rsidRPr="006D330A">
        <w:rPr>
          <w:rFonts w:ascii="IRBadr" w:hAnsi="IRBadr" w:cs="IRBadr"/>
          <w:sz w:val="32"/>
          <w:szCs w:val="32"/>
          <w:rtl/>
        </w:rPr>
        <w:t xml:space="preserve"> یک قدم نتوانستند بردارند امروز هم در این </w:t>
      </w:r>
      <w:r w:rsidR="00781C94">
        <w:rPr>
          <w:rFonts w:ascii="IRBadr" w:hAnsi="IRBadr" w:cs="IRBadr"/>
          <w:sz w:val="32"/>
          <w:szCs w:val="32"/>
          <w:rtl/>
        </w:rPr>
        <w:t>آزمون</w:t>
      </w:r>
      <w:r w:rsidRPr="006D330A">
        <w:rPr>
          <w:rFonts w:ascii="IRBadr" w:hAnsi="IRBadr" w:cs="IRBadr"/>
          <w:sz w:val="32"/>
          <w:szCs w:val="32"/>
          <w:rtl/>
        </w:rPr>
        <w:t xml:space="preserve"> بزرگ پیش وجدان خودشان و وجدان بشریت مردود هستند</w:t>
      </w:r>
      <w:r w:rsidR="00077933" w:rsidRPr="006D330A">
        <w:rPr>
          <w:rFonts w:ascii="IRBadr" w:hAnsi="IRBadr" w:cs="IRBadr"/>
          <w:sz w:val="32"/>
          <w:szCs w:val="32"/>
          <w:rtl/>
        </w:rPr>
        <w:t>.</w:t>
      </w:r>
      <w:r w:rsidRPr="006D330A">
        <w:rPr>
          <w:rFonts w:ascii="IRBadr" w:hAnsi="IRBadr" w:cs="IRBadr"/>
          <w:sz w:val="32"/>
          <w:szCs w:val="32"/>
          <w:rtl/>
        </w:rPr>
        <w:t xml:space="preserve"> این هم درس بزرگ است که گرفته شد ما در شرایطی هستیم که باید به خدا توکل کنیم و از خداوند کمک بخواهیم و انشالله خداوند هم کمک خواهد کرد.</w:t>
      </w:r>
    </w:p>
    <w:p w:rsidR="002702C8" w:rsidRPr="00781C94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</w:pPr>
      <w:r w:rsidRPr="00781C94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  <w:t>دعا</w:t>
      </w:r>
    </w:p>
    <w:p w:rsidR="002702C8" w:rsidRPr="006D330A" w:rsidRDefault="002702C8" w:rsidP="006D330A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6D330A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...  یا ارحم الرحمین، اللهم ارزقنا توفیق الطاعة و بعد المعصیة و صدق النیّة و عرفان الحرمة، اللهم انصر الاسلام و اهله و اخذل الکفر و اهله،</w:t>
      </w:r>
      <w:r w:rsidRPr="006D330A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6D330A">
        <w:rPr>
          <w:rFonts w:ascii="IRBadr" w:eastAsiaTheme="minorHAnsi" w:hAnsi="IRBadr" w:cs="IRBadr"/>
          <w:sz w:val="32"/>
          <w:szCs w:val="32"/>
          <w:rtl/>
        </w:rPr>
        <w:t xml:space="preserve">خدایا </w:t>
      </w:r>
      <w:r w:rsidR="00781C94">
        <w:rPr>
          <w:rFonts w:ascii="IRBadr" w:eastAsiaTheme="minorHAnsi" w:hAnsi="IRBadr" w:cs="IRBadr"/>
          <w:sz w:val="32"/>
          <w:szCs w:val="32"/>
          <w:rtl/>
        </w:rPr>
        <w:t>دل‌های</w:t>
      </w:r>
      <w:r w:rsidRPr="006D330A">
        <w:rPr>
          <w:rFonts w:ascii="IRBadr" w:eastAsiaTheme="minorHAnsi" w:hAnsi="IRBadr" w:cs="IRBadr"/>
          <w:sz w:val="32"/>
          <w:szCs w:val="32"/>
          <w:rtl/>
        </w:rPr>
        <w:t xml:space="preserve"> ما را به انوار قرآن و عبادت و دعا روشن بفرما، ما را به رسیدگی به مستمندان و همراهی با محرومان و عبادت و دعا و نیایش و زنده داشتن یاد خدا و رونق بخشیدن به مساجد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6D330A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6D330A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ما را از گناهآن‌همه ایام سال مصون بدار، توبه و انابه و عبادت ما را قبول </w:t>
      </w:r>
      <w:r w:rsidRPr="006D330A">
        <w:rPr>
          <w:rFonts w:ascii="IRBadr" w:eastAsiaTheme="minorHAnsi" w:hAnsi="IRBadr" w:cs="IRBadr"/>
          <w:sz w:val="32"/>
          <w:szCs w:val="32"/>
          <w:rtl/>
        </w:rPr>
        <w:lastRenderedPageBreak/>
        <w:t>بفرما، این عید را برای عمه امت اسلامی مبارک و میمون بفرما، سلام ما را به امامان و مولایمان حضرت ولیعصر (عج) ابلاغ بفرما.</w:t>
      </w:r>
    </w:p>
    <w:p w:rsidR="002702C8" w:rsidRPr="006D330A" w:rsidRDefault="002702C8" w:rsidP="006D330A">
      <w:pPr>
        <w:spacing w:line="276" w:lineRule="auto"/>
        <w:jc w:val="both"/>
        <w:rPr>
          <w:rFonts w:ascii="IRBadr" w:hAnsi="IRBadr" w:cs="IRBadr"/>
          <w:sz w:val="32"/>
          <w:szCs w:val="32"/>
          <w:rtl/>
          <w:lang w:bidi="ar-SA"/>
        </w:rPr>
      </w:pPr>
      <w:r w:rsidRPr="006D330A">
        <w:rPr>
          <w:rFonts w:ascii="IRBadr" w:hAnsi="IRBadr" w:cs="IRBadr"/>
          <w:b/>
          <w:bCs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6D330A">
        <w:rPr>
          <w:rStyle w:val="a5"/>
          <w:rFonts w:ascii="IRBadr" w:hAnsi="IRBadr" w:cs="IRBadr"/>
          <w:b/>
          <w:bCs/>
          <w:sz w:val="32"/>
          <w:szCs w:val="32"/>
          <w:rtl/>
        </w:rPr>
        <w:footnoteReference w:id="17"/>
      </w:r>
    </w:p>
    <w:p w:rsidR="002702C8" w:rsidRPr="006D330A" w:rsidRDefault="002702C8" w:rsidP="006D330A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6D330A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:rsidR="002702C8" w:rsidRPr="006D330A" w:rsidRDefault="002702C8" w:rsidP="006D330A">
      <w:pPr>
        <w:spacing w:line="276" w:lineRule="auto"/>
        <w:jc w:val="both"/>
        <w:rPr>
          <w:rFonts w:ascii="IRBadr" w:hAnsi="IRBadr" w:cs="IRBadr"/>
          <w:sz w:val="32"/>
          <w:szCs w:val="32"/>
        </w:rPr>
      </w:pPr>
    </w:p>
    <w:sectPr w:rsidR="002702C8" w:rsidRPr="006D330A" w:rsidSect="00D5256A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BB" w:rsidRDefault="006A37BB" w:rsidP="002702C8">
      <w:pPr>
        <w:spacing w:after="0" w:line="240" w:lineRule="auto"/>
      </w:pPr>
      <w:r>
        <w:separator/>
      </w:r>
    </w:p>
  </w:endnote>
  <w:endnote w:type="continuationSeparator" w:id="0">
    <w:p w:rsidR="006A37BB" w:rsidRDefault="006A37BB" w:rsidP="0027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DC" w:rsidRDefault="006A37BB" w:rsidP="00D5256A">
    <w:pPr>
      <w:pStyle w:val="a6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B93DDC" w:rsidRDefault="00B44A0B">
        <w:pPr>
          <w:pStyle w:val="a6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D91673" w:rsidRPr="00D91673">
          <w:rPr>
            <w:noProof/>
            <w:rtl/>
            <w:lang w:val="fa-IR"/>
          </w:rPr>
          <w:t>2</w:t>
        </w:r>
        <w:r>
          <w:fldChar w:fldCharType="end"/>
        </w:r>
      </w:p>
    </w:sdtContent>
  </w:sdt>
  <w:p w:rsidR="00B93DDC" w:rsidRDefault="006A37BB" w:rsidP="00D5256A">
    <w:pPr>
      <w:pStyle w:val="a6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BB" w:rsidRDefault="006A37BB" w:rsidP="002702C8">
      <w:pPr>
        <w:spacing w:after="0" w:line="240" w:lineRule="auto"/>
      </w:pPr>
      <w:r>
        <w:separator/>
      </w:r>
    </w:p>
  </w:footnote>
  <w:footnote w:type="continuationSeparator" w:id="0">
    <w:p w:rsidR="006A37BB" w:rsidRDefault="006A37BB" w:rsidP="002702C8">
      <w:pPr>
        <w:spacing w:after="0" w:line="240" w:lineRule="auto"/>
      </w:pPr>
      <w:r>
        <w:continuationSeparator/>
      </w:r>
    </w:p>
  </w:footnote>
  <w:footnote w:id="1">
    <w:p w:rsidR="002702C8" w:rsidRPr="00781C94" w:rsidRDefault="002702C8" w:rsidP="00D91673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781C9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781C94">
        <w:rPr>
          <w:rFonts w:ascii="IRBadr" w:hAnsi="IRBadr" w:cs="IRBadr"/>
          <w:color w:val="auto"/>
          <w:sz w:val="24"/>
          <w:szCs w:val="24"/>
        </w:rPr>
        <w:t xml:space="preserve"> </w:t>
      </w:r>
      <w:r w:rsidRPr="00781C94">
        <w:rPr>
          <w:rFonts w:ascii="IRBadr" w:hAnsi="IRBadr" w:cs="IRBadr"/>
          <w:color w:val="auto"/>
          <w:sz w:val="24"/>
          <w:szCs w:val="24"/>
          <w:rtl/>
        </w:rPr>
        <w:t>- سوره آل عمران، آیه 102</w:t>
      </w:r>
    </w:p>
  </w:footnote>
  <w:footnote w:id="2">
    <w:p w:rsidR="002702C8" w:rsidRPr="00781C94" w:rsidRDefault="002702C8" w:rsidP="00D9167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781C9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781C94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3">
    <w:p w:rsidR="002702C8" w:rsidRPr="00781C94" w:rsidRDefault="002702C8" w:rsidP="00D9167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781C9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781C94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:rsidR="00D977E4" w:rsidRPr="00781C94" w:rsidRDefault="00D977E4" w:rsidP="00D91673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781C9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781C94">
        <w:rPr>
          <w:rFonts w:ascii="IRBadr" w:hAnsi="IRBadr" w:cs="IRBadr"/>
          <w:color w:val="auto"/>
          <w:sz w:val="24"/>
          <w:szCs w:val="24"/>
          <w:rtl/>
        </w:rPr>
        <w:t xml:space="preserve"> - سید رضی، نهج‌البلاغه (صبحی صالح)، نامه 71، ص 461 و 462</w:t>
      </w:r>
    </w:p>
  </w:footnote>
  <w:footnote w:id="5">
    <w:p w:rsidR="00D977E4" w:rsidRPr="00781C94" w:rsidRDefault="00D977E4" w:rsidP="00D91673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781C9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781C94">
        <w:rPr>
          <w:rFonts w:ascii="IRBadr" w:hAnsi="IRBadr" w:cs="IRBadr"/>
          <w:color w:val="auto"/>
          <w:sz w:val="24"/>
          <w:szCs w:val="24"/>
          <w:rtl/>
        </w:rPr>
        <w:t xml:space="preserve"> - همان، نامه 26، ص 383</w:t>
      </w:r>
    </w:p>
  </w:footnote>
  <w:footnote w:id="6">
    <w:p w:rsidR="003E71ED" w:rsidRPr="00781C94" w:rsidRDefault="003E71ED" w:rsidP="00D91673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781C9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781C94">
        <w:rPr>
          <w:rFonts w:ascii="IRBadr" w:hAnsi="IRBadr" w:cs="IRBadr"/>
          <w:color w:val="auto"/>
          <w:sz w:val="24"/>
          <w:szCs w:val="24"/>
          <w:rtl/>
        </w:rPr>
        <w:t xml:space="preserve"> - همان</w:t>
      </w:r>
    </w:p>
  </w:footnote>
  <w:footnote w:id="7">
    <w:p w:rsidR="003E71ED" w:rsidRPr="00781C94" w:rsidRDefault="003E71ED" w:rsidP="00D91673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781C9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781C94">
        <w:rPr>
          <w:rFonts w:ascii="IRBadr" w:hAnsi="IRBadr" w:cs="IRBadr"/>
          <w:color w:val="auto"/>
          <w:sz w:val="24"/>
          <w:szCs w:val="24"/>
          <w:rtl/>
        </w:rPr>
        <w:t xml:space="preserve"> - همان</w:t>
      </w:r>
    </w:p>
  </w:footnote>
  <w:footnote w:id="8">
    <w:p w:rsidR="0081750A" w:rsidRPr="00781C94" w:rsidRDefault="0081750A" w:rsidP="00D91673">
      <w:pPr>
        <w:pStyle w:val="a8"/>
        <w:bidi/>
        <w:jc w:val="both"/>
        <w:rPr>
          <w:rFonts w:ascii="IRBadr" w:hAnsi="IRBadr" w:cs="IRBadr"/>
          <w:rtl/>
        </w:rPr>
      </w:pPr>
      <w:r w:rsidRPr="00781C94">
        <w:rPr>
          <w:rStyle w:val="a5"/>
          <w:rFonts w:ascii="IRBadr" w:hAnsi="IRBadr" w:cs="IRBadr"/>
        </w:rPr>
        <w:footnoteRef/>
      </w:r>
      <w:r w:rsidRPr="00781C94">
        <w:rPr>
          <w:rFonts w:ascii="IRBadr" w:hAnsi="IRBadr" w:cs="IRBadr"/>
          <w:rtl/>
        </w:rPr>
        <w:t xml:space="preserve"> - همان، خطبه 15، ص 57: «وَ اللَّهِ لَوْ وَجَدْتُهُ قَدْ تُزُوِّجَ بِهِ النِّسَاءُ وَ مُلِكَ بِهِ الْإِمَاءُ لَرَدَدْتُهُ فَإنَّ فِي الْعَدْلِ سَعَةً وَ مَنْ ضَاقَ عَلَيْهِ الْعَدْلُ فَالْجَوْرُ عَلَيْهِ أَضْيَق‏»</w:t>
      </w:r>
    </w:p>
  </w:footnote>
  <w:footnote w:id="9">
    <w:p w:rsidR="0081750A" w:rsidRPr="00781C94" w:rsidRDefault="0081750A" w:rsidP="00D91673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781C9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781C94">
        <w:rPr>
          <w:rFonts w:ascii="IRBadr" w:hAnsi="IRBadr" w:cs="IRBadr"/>
          <w:color w:val="auto"/>
          <w:sz w:val="24"/>
          <w:szCs w:val="24"/>
          <w:rtl/>
        </w:rPr>
        <w:t xml:space="preserve"> - محمد بن احمد فتال نیشابوری، روضه الواعظین و بصیره المتعظین، ج 2، ص 457</w:t>
      </w:r>
    </w:p>
  </w:footnote>
  <w:footnote w:id="10">
    <w:p w:rsidR="0081750A" w:rsidRPr="00781C94" w:rsidRDefault="0081750A" w:rsidP="00D91673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781C9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781C94">
        <w:rPr>
          <w:rFonts w:ascii="IRBadr" w:hAnsi="IRBadr" w:cs="IRBadr"/>
          <w:color w:val="auto"/>
          <w:sz w:val="24"/>
          <w:szCs w:val="24"/>
          <w:rtl/>
        </w:rPr>
        <w:t xml:space="preserve"> - ابن فهد حلی، عده الداعی،  ص 153</w:t>
      </w:r>
    </w:p>
  </w:footnote>
  <w:footnote w:id="11">
    <w:p w:rsidR="002702C8" w:rsidRPr="00781C94" w:rsidRDefault="002702C8" w:rsidP="00D91673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781C9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781C94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12">
    <w:p w:rsidR="002702C8" w:rsidRPr="00781C94" w:rsidRDefault="002702C8" w:rsidP="00D91673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781C9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781C94">
        <w:rPr>
          <w:rFonts w:ascii="IRBadr" w:hAnsi="IRBadr" w:cs="IRBadr"/>
          <w:color w:val="auto"/>
          <w:sz w:val="24"/>
          <w:szCs w:val="24"/>
          <w:rtl/>
        </w:rPr>
        <w:t>. سوره حشر، آیه 18.</w:t>
      </w:r>
    </w:p>
  </w:footnote>
  <w:footnote w:id="13">
    <w:p w:rsidR="002702C8" w:rsidRPr="00781C94" w:rsidRDefault="002702C8" w:rsidP="00D9167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781C9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781C94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14">
    <w:p w:rsidR="002702C8" w:rsidRPr="00781C94" w:rsidRDefault="002702C8" w:rsidP="00D9167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781C9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781C94">
        <w:rPr>
          <w:rFonts w:ascii="IRBadr" w:hAnsi="IRBadr" w:cs="IRBadr"/>
          <w:color w:val="auto"/>
          <w:sz w:val="24"/>
          <w:szCs w:val="24"/>
          <w:rtl/>
        </w:rPr>
        <w:t xml:space="preserve"> ـ سوره مائده، آیه 35.</w:t>
      </w:r>
    </w:p>
  </w:footnote>
  <w:footnote w:id="15">
    <w:p w:rsidR="00497C93" w:rsidRPr="00781C94" w:rsidRDefault="00497C93" w:rsidP="00D91673">
      <w:pPr>
        <w:pStyle w:val="a3"/>
        <w:rPr>
          <w:rFonts w:ascii="IRBadr" w:hAnsi="IRBadr" w:cs="IRBadr"/>
          <w:color w:val="auto"/>
          <w:sz w:val="24"/>
          <w:szCs w:val="24"/>
        </w:rPr>
      </w:pPr>
      <w:r w:rsidRPr="00781C9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781C94">
        <w:rPr>
          <w:rFonts w:ascii="IRBadr" w:hAnsi="IRBadr" w:cs="IRBadr"/>
          <w:color w:val="auto"/>
          <w:sz w:val="24"/>
          <w:szCs w:val="24"/>
          <w:rtl/>
        </w:rPr>
        <w:t xml:space="preserve"> - شیخ صدوق، امالی، ص 93</w:t>
      </w:r>
    </w:p>
  </w:footnote>
  <w:footnote w:id="16">
    <w:p w:rsidR="00497C93" w:rsidRPr="00781C94" w:rsidRDefault="00497C93" w:rsidP="00D91673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781C94">
        <w:rPr>
          <w:rStyle w:val="a5"/>
          <w:rFonts w:ascii="IRBadr" w:hAnsi="IRBadr" w:cs="IRBadr"/>
          <w:color w:val="auto"/>
          <w:sz w:val="24"/>
          <w:szCs w:val="24"/>
        </w:rPr>
        <w:footnoteRef/>
      </w:r>
      <w:r w:rsidRPr="00781C94">
        <w:rPr>
          <w:rFonts w:ascii="IRBadr" w:hAnsi="IRBadr" w:cs="IRBadr"/>
          <w:color w:val="auto"/>
          <w:sz w:val="24"/>
          <w:szCs w:val="24"/>
          <w:rtl/>
        </w:rPr>
        <w:t xml:space="preserve"> - همان</w:t>
      </w:r>
    </w:p>
  </w:footnote>
  <w:footnote w:id="17">
    <w:p w:rsidR="002702C8" w:rsidRPr="00781C94" w:rsidRDefault="002702C8" w:rsidP="00D91673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781C94">
        <w:rPr>
          <w:rStyle w:val="a5"/>
          <w:rFonts w:ascii="IRBadr" w:eastAsiaTheme="majorEastAsia" w:hAnsi="IRBadr" w:cs="IRBadr"/>
          <w:color w:val="auto"/>
          <w:sz w:val="24"/>
          <w:szCs w:val="24"/>
        </w:rPr>
        <w:footnoteRef/>
      </w:r>
      <w:r w:rsidRPr="00781C94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DDC" w:rsidRDefault="00B44A0B" w:rsidP="00577740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6F959C8C" wp14:editId="59A3990D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4335AAA" wp14:editId="712A2EE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FC1174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</w:p>
  <w:p w:rsidR="00B93DDC" w:rsidRPr="00717846" w:rsidRDefault="00B44A0B" w:rsidP="00577740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>
      <w:rPr>
        <w:rFonts w:ascii="IRBadr" w:hAnsi="IRBadr" w:cs="IRBadr" w:hint="cs"/>
        <w:b/>
        <w:bCs/>
        <w:sz w:val="32"/>
        <w:szCs w:val="32"/>
        <w:rtl/>
      </w:rPr>
      <w:t xml:space="preserve">                   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>
      <w:rPr>
        <w:rFonts w:ascii="IRBadr" w:hAnsi="IRBadr" w:cs="IRBadr"/>
        <w:b/>
        <w:bCs/>
        <w:sz w:val="32"/>
        <w:szCs w:val="32"/>
        <w:rtl/>
      </w:rPr>
      <w:t>نماز</w:t>
    </w:r>
    <w:r>
      <w:rPr>
        <w:rFonts w:ascii="IRBadr" w:hAnsi="IRBadr" w:cs="IRBadr" w:hint="cs"/>
        <w:b/>
        <w:bCs/>
        <w:sz w:val="32"/>
        <w:szCs w:val="32"/>
        <w:rtl/>
      </w:rPr>
      <w:t xml:space="preserve"> جمعه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</w:t>
    </w:r>
    <w:r>
      <w:rPr>
        <w:rFonts w:ascii="IRBadr" w:hAnsi="IRBadr" w:cs="IRBadr" w:hint="cs"/>
        <w:b/>
        <w:bCs/>
        <w:sz w:val="32"/>
        <w:szCs w:val="32"/>
        <w:rtl/>
      </w:rPr>
      <w:t>13</w:t>
    </w:r>
    <w:r>
      <w:rPr>
        <w:rFonts w:ascii="IRBadr" w:hAnsi="IRBadr" w:cs="IRBadr"/>
        <w:b/>
        <w:bCs/>
        <w:sz w:val="32"/>
        <w:szCs w:val="32"/>
        <w:rtl/>
      </w:rPr>
      <w:t xml:space="preserve"> /</w:t>
    </w:r>
    <w:r>
      <w:rPr>
        <w:rFonts w:ascii="IRBadr" w:hAnsi="IRBadr" w:cs="IRBadr" w:hint="cs"/>
        <w:b/>
        <w:bCs/>
        <w:sz w:val="32"/>
        <w:szCs w:val="32"/>
        <w:rtl/>
      </w:rPr>
      <w:t>02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7415"/>
    <w:multiLevelType w:val="hybridMultilevel"/>
    <w:tmpl w:val="0D00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C8"/>
    <w:rsid w:val="000432C6"/>
    <w:rsid w:val="00077933"/>
    <w:rsid w:val="00230023"/>
    <w:rsid w:val="002702C8"/>
    <w:rsid w:val="00336424"/>
    <w:rsid w:val="003E71ED"/>
    <w:rsid w:val="00434CBF"/>
    <w:rsid w:val="00497C93"/>
    <w:rsid w:val="006731F2"/>
    <w:rsid w:val="006A37BB"/>
    <w:rsid w:val="006D330A"/>
    <w:rsid w:val="00781C94"/>
    <w:rsid w:val="00810AB5"/>
    <w:rsid w:val="0081750A"/>
    <w:rsid w:val="0083230B"/>
    <w:rsid w:val="00895D01"/>
    <w:rsid w:val="00A74E03"/>
    <w:rsid w:val="00B44A0B"/>
    <w:rsid w:val="00D91673"/>
    <w:rsid w:val="00D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BB5A525-58FE-422E-B8E9-0FFA4466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2C8"/>
    <w:pPr>
      <w:bidi/>
    </w:p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6D330A"/>
    <w:pPr>
      <w:keepNext/>
      <w:keepLines/>
      <w:spacing w:before="400" w:after="0" w:line="276" w:lineRule="auto"/>
      <w:contextualSpacing/>
      <w:jc w:val="both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6D330A"/>
    <w:pPr>
      <w:keepNext/>
      <w:keepLines/>
      <w:spacing w:before="340" w:after="0" w:line="276" w:lineRule="auto"/>
      <w:contextualSpacing/>
      <w:jc w:val="both"/>
      <w:outlineLvl w:val="1"/>
    </w:pPr>
    <w:rPr>
      <w:rFonts w:ascii="IRBadr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A74E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74E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02C8"/>
    <w:pPr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color w:val="000000" w:themeColor="text1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2702C8"/>
    <w:rPr>
      <w:rFonts w:ascii="Calibri" w:eastAsia="Times New Roman" w:hAnsi="Calibri" w:cs="2  Badr"/>
      <w:color w:val="000000" w:themeColor="text1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702C8"/>
    <w:rPr>
      <w:vertAlign w:val="superscript"/>
    </w:rPr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6D330A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6D330A"/>
    <w:rPr>
      <w:rFonts w:ascii="IRBadr" w:hAnsi="IRBadr" w:cs="IRBadr"/>
      <w:bCs/>
      <w:color w:val="2E74B5" w:themeColor="accent1" w:themeShade="BF"/>
      <w:sz w:val="40"/>
      <w:szCs w:val="40"/>
    </w:rPr>
  </w:style>
  <w:style w:type="paragraph" w:styleId="a6">
    <w:name w:val="footer"/>
    <w:basedOn w:val="a"/>
    <w:link w:val="a7"/>
    <w:uiPriority w:val="99"/>
    <w:unhideWhenUsed/>
    <w:rsid w:val="002702C8"/>
    <w:pPr>
      <w:tabs>
        <w:tab w:val="center" w:pos="4513"/>
        <w:tab w:val="right" w:pos="9026"/>
      </w:tabs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color w:val="000000" w:themeColor="text1"/>
      <w:sz w:val="28"/>
      <w:szCs w:val="28"/>
    </w:rPr>
  </w:style>
  <w:style w:type="character" w:customStyle="1" w:styleId="a7">
    <w:name w:val="پانویس نویسه"/>
    <w:basedOn w:val="a0"/>
    <w:link w:val="a6"/>
    <w:uiPriority w:val="99"/>
    <w:rsid w:val="002702C8"/>
    <w:rPr>
      <w:rFonts w:ascii="Calibri" w:eastAsia="Times New Roman" w:hAnsi="Calibri" w:cs="2  Badr"/>
      <w:color w:val="000000" w:themeColor="text1"/>
      <w:sz w:val="28"/>
      <w:szCs w:val="28"/>
    </w:rPr>
  </w:style>
  <w:style w:type="paragraph" w:styleId="a8">
    <w:name w:val="Normal (Web)"/>
    <w:basedOn w:val="a"/>
    <w:uiPriority w:val="99"/>
    <w:unhideWhenUsed/>
    <w:rsid w:val="002702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عنوان 3 نویسه"/>
    <w:basedOn w:val="a0"/>
    <w:link w:val="3"/>
    <w:uiPriority w:val="9"/>
    <w:rsid w:val="00A74E0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A74E0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Safarzadeh</cp:lastModifiedBy>
  <cp:revision>7</cp:revision>
  <dcterms:created xsi:type="dcterms:W3CDTF">2019-05-04T15:01:00Z</dcterms:created>
  <dcterms:modified xsi:type="dcterms:W3CDTF">2019-05-04T18:17:00Z</dcterms:modified>
</cp:coreProperties>
</file>