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BE" w:rsidRPr="000E3B04" w:rsidRDefault="005615BE" w:rsidP="000E3B04">
      <w:pPr>
        <w:pStyle w:val="1"/>
      </w:pPr>
      <w:r w:rsidRPr="000E3B04">
        <w:rPr>
          <w:rtl/>
        </w:rPr>
        <w:t>خطبه اول</w:t>
      </w:r>
    </w:p>
    <w:p w:rsidR="005615BE" w:rsidRPr="000E3B04" w:rsidRDefault="005615BE" w:rsidP="005615BE">
      <w:pPr>
        <w:spacing w:line="276" w:lineRule="auto"/>
        <w:rPr>
          <w:rFonts w:ascii="IRBadr" w:hAnsi="IRBadr" w:cs="IRBadr"/>
          <w:sz w:val="32"/>
          <w:szCs w:val="32"/>
        </w:rPr>
      </w:pPr>
      <w:r w:rsidRPr="000E3B04">
        <w:rPr>
          <w:rFonts w:ascii="IRBadr" w:hAnsi="IRBadr" w:cs="IRBadr"/>
          <w:bCs/>
          <w:sz w:val="32"/>
          <w:szCs w:val="32"/>
          <w:rtl/>
        </w:rPr>
        <w:t>اعوذ باللّه السمیع العلیم من الشیطان الرجیم بسم‌اللّه الرحمن الرحیم نحمده علی ما کان و نستعینه من أمرنا علی ما یکون و نؤمن به و نتوکل علیه و نستغفره و نستهدیه و نعوذ به من شرور انفسنا و سیئات اعمالنا و نصلی و نسلم علی سیدنا و نبینا أَبِی الْقَاسِمِ المصطفی مُحَمَّدٍ وَ عَلی آله الأطیَّبینَ الأطهَرین لاسیُّما بقیة اللّه فی الارضین</w:t>
      </w:r>
      <w:r w:rsidRPr="000E3B04">
        <w:rPr>
          <w:rFonts w:ascii="IRBadr" w:hAnsi="IRBadr" w:cs="IRBadr"/>
          <w:sz w:val="32"/>
          <w:szCs w:val="32"/>
          <w:rtl/>
        </w:rPr>
        <w:t>.</w:t>
      </w:r>
    </w:p>
    <w:p w:rsidR="005615BE" w:rsidRPr="000E3B04" w:rsidRDefault="005615BE" w:rsidP="000E3B04">
      <w:pPr>
        <w:pStyle w:val="2"/>
      </w:pPr>
      <w:r w:rsidRPr="000E3B04">
        <w:rPr>
          <w:rtl/>
        </w:rPr>
        <w:t>توصیه به تقوا</w:t>
      </w:r>
    </w:p>
    <w:p w:rsidR="005615BE" w:rsidRPr="000E3B04" w:rsidRDefault="005615BE" w:rsidP="005615BE">
      <w:pPr>
        <w:rPr>
          <w:rFonts w:ascii="IRBadr" w:hAnsi="IRBadr" w:cs="IRBadr"/>
          <w:bCs/>
          <w:sz w:val="32"/>
          <w:szCs w:val="32"/>
          <w:rtl/>
          <w:lang w:bidi="ar-SA"/>
        </w:rPr>
      </w:pPr>
      <w:bookmarkStart w:id="0" w:name="OLE_LINK12"/>
      <w:bookmarkStart w:id="1" w:name="OLE_LINK11"/>
      <w:r w:rsidRPr="000E3B04">
        <w:rPr>
          <w:rFonts w:ascii="IRBadr" w:hAnsi="IRBadr" w:cs="IRBadr"/>
          <w:bCs/>
          <w:sz w:val="32"/>
          <w:szCs w:val="32"/>
          <w:rtl/>
        </w:rPr>
        <w:t>«</w:t>
      </w:r>
      <w:r w:rsidRPr="000E3B04">
        <w:rPr>
          <w:rFonts w:ascii="IRBadr" w:hAnsi="IRBadr" w:cs="IRBadr"/>
          <w:b/>
          <w:bCs/>
          <w:sz w:val="32"/>
          <w:szCs w:val="32"/>
          <w:rtl/>
        </w:rPr>
        <w:t>یا أَیهَا الَّذِینَ آمَنُوا اتَّقُوا اللَّهَ وَلْتَنظُرْ نَفْسٌ مَّا قَدَّمَتْ لِغَدٍ وَاتَّقُوا اللَّهَ إِنَّ اللَّهَ خَبِیرٌ بِمَا تَعْمَلُونَ»</w:t>
      </w:r>
      <w:r w:rsidRPr="000E3B04">
        <w:rPr>
          <w:rStyle w:val="a7"/>
          <w:rFonts w:ascii="IRBadr" w:hAnsi="IRBadr" w:cs="IRBadr"/>
          <w:b/>
          <w:bCs/>
          <w:sz w:val="32"/>
          <w:szCs w:val="32"/>
          <w:rtl/>
        </w:rPr>
        <w:footnoteReference w:id="1"/>
      </w:r>
      <w:r w:rsidRPr="000E3B04">
        <w:rPr>
          <w:rFonts w:ascii="IRBadr" w:hAnsi="IRBadr" w:cs="IRBadr"/>
          <w:bCs/>
          <w:sz w:val="32"/>
          <w:szCs w:val="32"/>
          <w:rtl/>
        </w:rPr>
        <w:t xml:space="preserve"> </w:t>
      </w:r>
      <w:r w:rsidRPr="000E3B04">
        <w:rPr>
          <w:rFonts w:ascii="IRBadr" w:hAnsi="IRBadr" w:cs="IRBadr"/>
          <w:b/>
          <w:bCs/>
          <w:sz w:val="32"/>
          <w:szCs w:val="32"/>
          <w:rtl/>
        </w:rPr>
        <w:t>عباد اللَّهِ أُوصِیکمْ و نَفسِی بِتَقْوَی اللَّه</w:t>
      </w:r>
      <w:bookmarkStart w:id="2" w:name="OLE_LINK3"/>
      <w:bookmarkStart w:id="3" w:name="OLE_LINK4"/>
      <w:r w:rsidRPr="000E3B04">
        <w:rPr>
          <w:rFonts w:ascii="IRBadr" w:hAnsi="IRBadr" w:cs="IRBadr"/>
          <w:b/>
          <w:bCs/>
          <w:sz w:val="32"/>
          <w:szCs w:val="32"/>
          <w:rtl/>
        </w:rPr>
        <w:t xml:space="preserve"> و ملازمة أمره و مجانبة نهیه </w:t>
      </w:r>
      <w:bookmarkStart w:id="4" w:name="OLE_LINK15"/>
      <w:bookmarkStart w:id="5" w:name="OLE_LINK16"/>
      <w:r w:rsidRPr="000E3B04">
        <w:rPr>
          <w:rFonts w:ascii="IRBadr" w:hAnsi="IRBadr" w:cs="IRBadr"/>
          <w:b/>
          <w:bCs/>
          <w:sz w:val="32"/>
          <w:szCs w:val="32"/>
          <w:rtl/>
        </w:rPr>
        <w:t xml:space="preserve">و </w:t>
      </w:r>
      <w:bookmarkStart w:id="6" w:name="OLE_LINK14"/>
      <w:bookmarkStart w:id="7" w:name="OLE_LINK13"/>
      <w:bookmarkEnd w:id="2"/>
      <w:bookmarkEnd w:id="3"/>
      <w:r w:rsidRPr="000E3B04">
        <w:rPr>
          <w:rFonts w:ascii="IRBadr" w:hAnsi="IRBadr" w:cs="IRBadr"/>
          <w:b/>
          <w:bCs/>
          <w:sz w:val="32"/>
          <w:szCs w:val="32"/>
          <w:rtl/>
        </w:rPr>
        <w:t>تَجَهَّزُوا عباد اللَّهُ فَقَدْ نُودِیَ فِیکُمْ بِالرَّحِیلِ</w:t>
      </w:r>
      <w:bookmarkEnd w:id="4"/>
      <w:bookmarkEnd w:id="5"/>
      <w:r w:rsidRPr="000E3B04">
        <w:rPr>
          <w:rStyle w:val="a7"/>
          <w:rFonts w:ascii="IRBadr" w:hAnsi="IRBadr" w:cs="IRBadr"/>
          <w:b/>
          <w:bCs/>
          <w:sz w:val="32"/>
          <w:szCs w:val="32"/>
          <w:rtl/>
        </w:rPr>
        <w:footnoteReference w:id="2"/>
      </w:r>
      <w:r w:rsidRPr="000E3B04">
        <w:rPr>
          <w:rFonts w:ascii="IRBadr" w:hAnsi="IRBadr" w:cs="IRBadr"/>
          <w:b/>
          <w:bCs/>
          <w:sz w:val="32"/>
          <w:szCs w:val="32"/>
          <w:rtl/>
        </w:rPr>
        <w:t xml:space="preserve"> </w:t>
      </w:r>
      <w:bookmarkEnd w:id="0"/>
      <w:bookmarkEnd w:id="1"/>
      <w:bookmarkEnd w:id="6"/>
      <w:bookmarkEnd w:id="7"/>
      <w:r w:rsidRPr="000E3B04">
        <w:rPr>
          <w:rFonts w:ascii="IRBadr" w:hAnsi="IRBadr" w:cs="IRBadr"/>
          <w:b/>
          <w:bCs/>
          <w:sz w:val="32"/>
          <w:szCs w:val="32"/>
          <w:rtl/>
        </w:rPr>
        <w:t xml:space="preserve">وَ </w:t>
      </w:r>
      <w:bookmarkStart w:id="8" w:name="OLE_LINK18"/>
      <w:bookmarkStart w:id="9" w:name="OLE_LINK17"/>
      <w:r w:rsidRPr="000E3B04">
        <w:rPr>
          <w:rFonts w:ascii="IRBadr" w:hAnsi="IRBadr" w:cs="IRBadr"/>
          <w:b/>
          <w:bCs/>
          <w:sz w:val="32"/>
          <w:szCs w:val="32"/>
          <w:rtl/>
        </w:rPr>
        <w:t xml:space="preserve">تَزَوَّدُواْ فَإِنَّ خَیْرَ </w:t>
      </w:r>
      <w:bookmarkEnd w:id="8"/>
      <w:bookmarkEnd w:id="9"/>
      <w:r w:rsidRPr="000E3B04">
        <w:rPr>
          <w:rFonts w:ascii="IRBadr" w:hAnsi="IRBadr" w:cs="IRBadr"/>
          <w:b/>
          <w:bCs/>
          <w:sz w:val="32"/>
          <w:szCs w:val="32"/>
          <w:rtl/>
        </w:rPr>
        <w:t>الزَّادِ التَّقْوَی</w:t>
      </w:r>
      <w:r w:rsidRPr="000E3B04">
        <w:rPr>
          <w:rStyle w:val="a7"/>
          <w:rFonts w:ascii="IRBadr" w:hAnsi="IRBadr" w:cs="IRBadr"/>
          <w:bCs/>
          <w:sz w:val="32"/>
          <w:szCs w:val="32"/>
          <w:lang w:bidi="ar-SA"/>
        </w:rPr>
        <w:footnoteReference w:id="3"/>
      </w:r>
    </w:p>
    <w:p w:rsidR="005615BE" w:rsidRPr="000E3B04" w:rsidRDefault="005615BE" w:rsidP="005615BE">
      <w:pPr>
        <w:autoSpaceDE w:val="0"/>
        <w:autoSpaceDN w:val="0"/>
        <w:adjustRightInd w:val="0"/>
        <w:spacing w:after="0"/>
        <w:ind w:firstLine="0"/>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همه شما برادران و خواهران نمازگزار و خودم را به پارسایی و پرهیزگاری و فرمان‌بری از فرمان خداوند در همه احوال و شئون زندگی و پرهیز از آلودگی روحی و نفسانی و اصلاح نفس و تقوا و یاد برزخ و قیامت سفارش و دعوت می‌کنم و از خداوند متعال می‌خواهیم که درهای حکمت و هدایت و تقوای خود را به روی همه ما بگشاید و همه ما را بر کسب تقوا و پیروی از پارسایان و اولیای الهی موفق و مؤیّد بدارد.</w:t>
      </w:r>
    </w:p>
    <w:p w:rsidR="005615BE" w:rsidRPr="000E3B04" w:rsidRDefault="005615BE" w:rsidP="000E3B04">
      <w:pPr>
        <w:pStyle w:val="2"/>
        <w:rPr>
          <w:rtl/>
        </w:rPr>
      </w:pPr>
      <w:r w:rsidRPr="000E3B04">
        <w:rPr>
          <w:rtl/>
        </w:rPr>
        <w:t>ادامه اصل هفدهم: اصل شکر و قدردانی</w:t>
      </w:r>
    </w:p>
    <w:p w:rsidR="005615BE" w:rsidRPr="000E3B04" w:rsidRDefault="005615BE" w:rsidP="00F724F1">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بحث ما در اصل هفدهم در روابط همسران و روابط درون خانواده بود. عرض کردیم رذیلتی در اخلاق بنام کفران </w:t>
      </w:r>
      <w:r w:rsidR="00AB1FD1">
        <w:rPr>
          <w:rFonts w:ascii="IRBadr" w:eastAsiaTheme="minorHAnsi" w:hAnsi="IRBadr" w:cs="IRBadr"/>
          <w:color w:val="auto"/>
          <w:sz w:val="32"/>
          <w:szCs w:val="32"/>
          <w:rtl/>
        </w:rPr>
        <w:t>نعمت‌ها</w:t>
      </w:r>
      <w:r w:rsidRPr="000E3B04">
        <w:rPr>
          <w:rFonts w:ascii="IRBadr" w:eastAsiaTheme="minorHAnsi" w:hAnsi="IRBadr" w:cs="IRBadr"/>
          <w:color w:val="auto"/>
          <w:sz w:val="32"/>
          <w:szCs w:val="32"/>
          <w:rtl/>
        </w:rPr>
        <w:t xml:space="preserve"> و فضیلت بزرگی بنام شکر </w:t>
      </w:r>
      <w:r w:rsidR="00AB1FD1">
        <w:rPr>
          <w:rFonts w:ascii="IRBadr" w:eastAsiaTheme="minorHAnsi" w:hAnsi="IRBadr" w:cs="IRBadr"/>
          <w:color w:val="auto"/>
          <w:sz w:val="32"/>
          <w:szCs w:val="32"/>
          <w:rtl/>
        </w:rPr>
        <w:t>نعمت‌ها</w:t>
      </w:r>
      <w:r w:rsidRPr="000E3B04">
        <w:rPr>
          <w:rFonts w:ascii="IRBadr" w:eastAsiaTheme="minorHAnsi" w:hAnsi="IRBadr" w:cs="IRBadr"/>
          <w:color w:val="auto"/>
          <w:sz w:val="32"/>
          <w:szCs w:val="32"/>
          <w:rtl/>
        </w:rPr>
        <w:t xml:space="preserve"> وجود دارد. شکر </w:t>
      </w:r>
      <w:r w:rsidR="00AB1FD1">
        <w:rPr>
          <w:rFonts w:ascii="IRBadr" w:eastAsiaTheme="minorHAnsi" w:hAnsi="IRBadr" w:cs="IRBadr"/>
          <w:color w:val="auto"/>
          <w:sz w:val="32"/>
          <w:szCs w:val="32"/>
          <w:rtl/>
        </w:rPr>
        <w:t>نعمت‌های</w:t>
      </w:r>
      <w:r w:rsidRPr="000E3B04">
        <w:rPr>
          <w:rFonts w:ascii="IRBadr" w:eastAsiaTheme="minorHAnsi" w:hAnsi="IRBadr" w:cs="IRBadr"/>
          <w:color w:val="auto"/>
          <w:sz w:val="32"/>
          <w:szCs w:val="32"/>
          <w:rtl/>
        </w:rPr>
        <w:t xml:space="preserve"> خداوند از </w:t>
      </w:r>
      <w:r w:rsidR="00AB1FD1">
        <w:rPr>
          <w:rFonts w:ascii="IRBadr" w:eastAsiaTheme="minorHAnsi" w:hAnsi="IRBadr" w:cs="IRBadr"/>
          <w:color w:val="auto"/>
          <w:sz w:val="32"/>
          <w:szCs w:val="32"/>
          <w:rtl/>
        </w:rPr>
        <w:t>مهم‌ترین</w:t>
      </w:r>
      <w:r w:rsidRPr="000E3B04">
        <w:rPr>
          <w:rFonts w:ascii="IRBadr" w:eastAsiaTheme="minorHAnsi" w:hAnsi="IRBadr" w:cs="IRBadr"/>
          <w:color w:val="auto"/>
          <w:sz w:val="32"/>
          <w:szCs w:val="32"/>
          <w:rtl/>
        </w:rPr>
        <w:t xml:space="preserve"> فضایل اخلاقی است </w:t>
      </w:r>
      <w:r w:rsidRPr="000E3B04">
        <w:rPr>
          <w:rFonts w:ascii="IRBadr" w:eastAsiaTheme="minorHAnsi" w:hAnsi="IRBadr" w:cs="IRBadr"/>
          <w:color w:val="auto"/>
          <w:sz w:val="32"/>
          <w:szCs w:val="32"/>
          <w:rtl/>
        </w:rPr>
        <w:lastRenderedPageBreak/>
        <w:t xml:space="preserve">و </w:t>
      </w:r>
      <w:r w:rsidR="00AB1FD1">
        <w:rPr>
          <w:rFonts w:ascii="IRBadr" w:eastAsiaTheme="minorHAnsi" w:hAnsi="IRBadr" w:cs="IRBadr"/>
          <w:color w:val="auto"/>
          <w:sz w:val="32"/>
          <w:szCs w:val="32"/>
          <w:rtl/>
        </w:rPr>
        <w:t>همین‌طور</w:t>
      </w:r>
      <w:r w:rsidR="00F724F1">
        <w:rPr>
          <w:rFonts w:ascii="IRBadr" w:eastAsiaTheme="minorHAnsi" w:hAnsi="IRBadr" w:cs="IRBadr"/>
          <w:color w:val="auto"/>
          <w:sz w:val="32"/>
          <w:szCs w:val="32"/>
          <w:rtl/>
        </w:rPr>
        <w:t xml:space="preserve"> ز</w:t>
      </w:r>
      <w:r w:rsidR="00F724F1">
        <w:rPr>
          <w:rFonts w:ascii="IRBadr" w:eastAsiaTheme="minorHAnsi" w:hAnsi="IRBadr" w:cs="IRBadr" w:hint="cs"/>
          <w:color w:val="auto"/>
          <w:sz w:val="32"/>
          <w:szCs w:val="32"/>
          <w:rtl/>
        </w:rPr>
        <w:t>با</w:t>
      </w:r>
      <w:r w:rsidRPr="000E3B04">
        <w:rPr>
          <w:rFonts w:ascii="IRBadr" w:eastAsiaTheme="minorHAnsi" w:hAnsi="IRBadr" w:cs="IRBadr"/>
          <w:color w:val="auto"/>
          <w:sz w:val="32"/>
          <w:szCs w:val="32"/>
          <w:rtl/>
        </w:rPr>
        <w:t xml:space="preserve">ن شکرگزار در برابر احسان دیگران داشتن هم مکمل شکر خداوند است. در همه </w:t>
      </w:r>
      <w:r w:rsidR="00AB1FD1">
        <w:rPr>
          <w:rFonts w:ascii="IRBadr" w:eastAsiaTheme="minorHAnsi" w:hAnsi="IRBadr" w:cs="IRBadr"/>
          <w:color w:val="auto"/>
          <w:sz w:val="32"/>
          <w:szCs w:val="32"/>
          <w:rtl/>
        </w:rPr>
        <w:t>نعمت‌ها</w:t>
      </w:r>
      <w:r w:rsidRPr="000E3B04">
        <w:rPr>
          <w:rFonts w:ascii="IRBadr" w:eastAsiaTheme="minorHAnsi" w:hAnsi="IRBadr" w:cs="IRBadr"/>
          <w:color w:val="auto"/>
          <w:sz w:val="32"/>
          <w:szCs w:val="32"/>
          <w:rtl/>
        </w:rPr>
        <w:t xml:space="preserve"> شکر منعم و احسان کننده یک وظیفه انسانی الهی است و طبعاً این شکر در فضای خانواده هم دارای اهمیت است. </w:t>
      </w:r>
    </w:p>
    <w:p w:rsidR="005615BE" w:rsidRPr="000E3B04" w:rsidRDefault="00AB1FD1" w:rsidP="005615BE">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خانه‌ای</w:t>
      </w:r>
      <w:r w:rsidR="005615BE" w:rsidRPr="000E3B04">
        <w:rPr>
          <w:rFonts w:ascii="IRBadr" w:eastAsiaTheme="minorHAnsi" w:hAnsi="IRBadr" w:cs="IRBadr"/>
          <w:color w:val="auto"/>
          <w:sz w:val="32"/>
          <w:szCs w:val="32"/>
          <w:rtl/>
        </w:rPr>
        <w:t xml:space="preserve"> که فرهنگ آن بر کفران </w:t>
      </w:r>
      <w:r>
        <w:rPr>
          <w:rFonts w:ascii="IRBadr" w:eastAsiaTheme="minorHAnsi" w:hAnsi="IRBadr" w:cs="IRBadr"/>
          <w:color w:val="auto"/>
          <w:sz w:val="32"/>
          <w:szCs w:val="32"/>
          <w:rtl/>
        </w:rPr>
        <w:t>نعمت‌ها</w:t>
      </w:r>
      <w:r w:rsidR="005615BE" w:rsidRPr="000E3B04">
        <w:rPr>
          <w:rFonts w:ascii="IRBadr" w:eastAsiaTheme="minorHAnsi" w:hAnsi="IRBadr" w:cs="IRBadr"/>
          <w:color w:val="auto"/>
          <w:sz w:val="32"/>
          <w:szCs w:val="32"/>
          <w:rtl/>
        </w:rPr>
        <w:t xml:space="preserve"> باشد زن و مرد در قبال خدمت به یکد</w:t>
      </w:r>
      <w:r w:rsidR="00F724F1">
        <w:rPr>
          <w:rFonts w:ascii="IRBadr" w:eastAsiaTheme="minorHAnsi" w:hAnsi="IRBadr" w:cs="IRBadr"/>
          <w:color w:val="auto"/>
          <w:sz w:val="32"/>
          <w:szCs w:val="32"/>
          <w:rtl/>
        </w:rPr>
        <w:t>یگر، احسان و نعمت را کفران کنند</w:t>
      </w:r>
      <w:r w:rsidR="00F724F1">
        <w:rPr>
          <w:rFonts w:ascii="IRBadr" w:eastAsiaTheme="minorHAnsi" w:hAnsi="IRBadr" w:cs="IRBadr" w:hint="cs"/>
          <w:color w:val="auto"/>
          <w:sz w:val="32"/>
          <w:szCs w:val="32"/>
          <w:rtl/>
        </w:rPr>
        <w:t xml:space="preserve"> و</w:t>
      </w:r>
      <w:r w:rsidR="005615BE" w:rsidRPr="000E3B04">
        <w:rPr>
          <w:rFonts w:ascii="IRBadr" w:eastAsiaTheme="minorHAnsi" w:hAnsi="IRBadr" w:cs="IRBadr"/>
          <w:color w:val="auto"/>
          <w:sz w:val="32"/>
          <w:szCs w:val="32"/>
          <w:rtl/>
        </w:rPr>
        <w:t xml:space="preserve"> با </w:t>
      </w:r>
      <w:r>
        <w:rPr>
          <w:rFonts w:ascii="IRBadr" w:eastAsiaTheme="minorHAnsi" w:hAnsi="IRBadr" w:cs="IRBadr"/>
          <w:color w:val="auto"/>
          <w:sz w:val="32"/>
          <w:szCs w:val="32"/>
          <w:rtl/>
        </w:rPr>
        <w:t>بی‌اعتمادی</w:t>
      </w:r>
      <w:r w:rsidR="005615BE" w:rsidRPr="000E3B04">
        <w:rPr>
          <w:rFonts w:ascii="IRBadr" w:eastAsiaTheme="minorHAnsi" w:hAnsi="IRBadr" w:cs="IRBadr"/>
          <w:color w:val="auto"/>
          <w:sz w:val="32"/>
          <w:szCs w:val="32"/>
          <w:rtl/>
        </w:rPr>
        <w:t xml:space="preserve">، خدمت به یکدیگر را بپوشانند این فضا یک فضای غیر الهی است و این کفران نعمت از </w:t>
      </w:r>
      <w:r>
        <w:rPr>
          <w:rFonts w:ascii="IRBadr" w:eastAsiaTheme="minorHAnsi" w:hAnsi="IRBadr" w:cs="IRBadr"/>
          <w:color w:val="auto"/>
          <w:sz w:val="32"/>
          <w:szCs w:val="32"/>
          <w:rtl/>
        </w:rPr>
        <w:t>آس</w:t>
      </w:r>
      <w:r>
        <w:rPr>
          <w:rFonts w:ascii="IRBadr" w:eastAsiaTheme="minorHAnsi" w:hAnsi="IRBadr" w:cs="IRBadr" w:hint="cs"/>
          <w:color w:val="auto"/>
          <w:sz w:val="32"/>
          <w:szCs w:val="32"/>
          <w:rtl/>
        </w:rPr>
        <w:t>یب‌هایی</w:t>
      </w:r>
      <w:r w:rsidR="005615BE" w:rsidRPr="000E3B04">
        <w:rPr>
          <w:rFonts w:ascii="IRBadr" w:eastAsiaTheme="minorHAnsi" w:hAnsi="IRBadr" w:cs="IRBadr"/>
          <w:color w:val="auto"/>
          <w:sz w:val="32"/>
          <w:szCs w:val="32"/>
          <w:rtl/>
        </w:rPr>
        <w:t xml:space="preserve"> است که هم انسان را در پیشگاه خدا، </w:t>
      </w:r>
      <w:r>
        <w:rPr>
          <w:rFonts w:ascii="IRBadr" w:eastAsiaTheme="minorHAnsi" w:hAnsi="IRBadr" w:cs="IRBadr"/>
          <w:color w:val="auto"/>
          <w:sz w:val="32"/>
          <w:szCs w:val="32"/>
          <w:rtl/>
        </w:rPr>
        <w:t>سیاه‌رو</w:t>
      </w:r>
      <w:r w:rsidR="005615BE" w:rsidRPr="000E3B04">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می‌کند</w:t>
      </w:r>
      <w:r w:rsidR="005615BE" w:rsidRPr="000E3B04">
        <w:rPr>
          <w:rFonts w:ascii="IRBadr" w:eastAsiaTheme="minorHAnsi" w:hAnsi="IRBadr" w:cs="IRBadr"/>
          <w:color w:val="auto"/>
          <w:sz w:val="32"/>
          <w:szCs w:val="32"/>
          <w:rtl/>
        </w:rPr>
        <w:t xml:space="preserve"> و هم آثار زیادی بر کفران نعمت بخصوص در فضای خانه نسبت به همسر، پدر و مادر که اهمیت بالاتری دارد مترتب </w:t>
      </w:r>
      <w:r>
        <w:rPr>
          <w:rFonts w:ascii="IRBadr" w:eastAsiaTheme="minorHAnsi" w:hAnsi="IRBadr" w:cs="IRBadr"/>
          <w:color w:val="auto"/>
          <w:sz w:val="32"/>
          <w:szCs w:val="32"/>
          <w:rtl/>
        </w:rPr>
        <w:t>می‌شود</w:t>
      </w:r>
      <w:r w:rsidR="005615BE"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همچنین کفران نعمت آسیبی است که در این دنیا خانه را تاریک </w:t>
      </w:r>
      <w:r w:rsidR="00AB1FD1">
        <w:rPr>
          <w:rFonts w:ascii="IRBadr" w:eastAsiaTheme="minorHAnsi" w:hAnsi="IRBadr" w:cs="IRBadr"/>
          <w:color w:val="auto"/>
          <w:sz w:val="32"/>
          <w:szCs w:val="32"/>
          <w:rtl/>
        </w:rPr>
        <w:t>می‌کند</w:t>
      </w:r>
      <w:r w:rsidRPr="000E3B04">
        <w:rPr>
          <w:rFonts w:ascii="IRBadr" w:eastAsiaTheme="minorHAnsi" w:hAnsi="IRBadr" w:cs="IRBadr"/>
          <w:color w:val="auto"/>
          <w:sz w:val="32"/>
          <w:szCs w:val="32"/>
          <w:rtl/>
        </w:rPr>
        <w:t xml:space="preserve"> و روابط را ناسالم </w:t>
      </w:r>
      <w:r w:rsidR="00AB1FD1">
        <w:rPr>
          <w:rFonts w:ascii="IRBadr" w:eastAsiaTheme="minorHAnsi" w:hAnsi="IRBadr" w:cs="IRBadr"/>
          <w:color w:val="auto"/>
          <w:sz w:val="32"/>
          <w:szCs w:val="32"/>
          <w:rtl/>
        </w:rPr>
        <w:t>می‌سازد</w:t>
      </w:r>
      <w:r w:rsidRPr="000E3B04">
        <w:rPr>
          <w:rFonts w:ascii="IRBadr" w:eastAsiaTheme="minorHAnsi" w:hAnsi="IRBadr" w:cs="IRBadr"/>
          <w:color w:val="auto"/>
          <w:sz w:val="32"/>
          <w:szCs w:val="32"/>
          <w:rtl/>
        </w:rPr>
        <w:t xml:space="preserve"> و فضای آن را مکدر </w:t>
      </w:r>
      <w:r w:rsidR="00AB1FD1">
        <w:rPr>
          <w:rFonts w:ascii="IRBadr" w:eastAsiaTheme="minorHAnsi" w:hAnsi="IRBadr" w:cs="IRBadr"/>
          <w:color w:val="auto"/>
          <w:sz w:val="32"/>
          <w:szCs w:val="32"/>
          <w:rtl/>
        </w:rPr>
        <w:t>می‌کند</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درنهایت</w:t>
      </w:r>
      <w:r w:rsidRPr="000E3B04">
        <w:rPr>
          <w:rFonts w:ascii="IRBadr" w:eastAsiaTheme="minorHAnsi" w:hAnsi="IRBadr" w:cs="IRBadr"/>
          <w:color w:val="auto"/>
          <w:sz w:val="32"/>
          <w:szCs w:val="32"/>
          <w:rtl/>
        </w:rPr>
        <w:t xml:space="preserve"> بر روی فرزندان و تربیت نسل آینده اثر نامطلوب </w:t>
      </w:r>
      <w:r w:rsidR="00AB1FD1">
        <w:rPr>
          <w:rFonts w:ascii="IRBadr" w:eastAsiaTheme="minorHAnsi" w:hAnsi="IRBadr" w:cs="IRBadr"/>
          <w:color w:val="auto"/>
          <w:sz w:val="32"/>
          <w:szCs w:val="32"/>
          <w:rtl/>
        </w:rPr>
        <w:t>می‌گذارد</w:t>
      </w:r>
      <w:r w:rsidRPr="000E3B04">
        <w:rPr>
          <w:rFonts w:ascii="IRBadr" w:eastAsiaTheme="minorHAnsi" w:hAnsi="IRBadr" w:cs="IRBadr"/>
          <w:color w:val="auto"/>
          <w:sz w:val="32"/>
          <w:szCs w:val="32"/>
          <w:rtl/>
        </w:rPr>
        <w:t xml:space="preserve">. بنابراین کفران نعمت و پوشاندن و </w:t>
      </w:r>
      <w:r w:rsidR="00AB1FD1">
        <w:rPr>
          <w:rFonts w:ascii="IRBadr" w:eastAsiaTheme="minorHAnsi" w:hAnsi="IRBadr" w:cs="IRBadr"/>
          <w:color w:val="auto"/>
          <w:sz w:val="32"/>
          <w:szCs w:val="32"/>
          <w:rtl/>
        </w:rPr>
        <w:t>بی‌اعتنایی</w:t>
      </w:r>
      <w:r w:rsidRPr="000E3B04">
        <w:rPr>
          <w:rFonts w:ascii="IRBadr" w:eastAsiaTheme="minorHAnsi" w:hAnsi="IRBadr" w:cs="IRBadr"/>
          <w:color w:val="auto"/>
          <w:sz w:val="32"/>
          <w:szCs w:val="32"/>
          <w:rtl/>
        </w:rPr>
        <w:t xml:space="preserve"> خدمتی که همسر در خانه برای همسر و فرزندان انجام </w:t>
      </w:r>
      <w:r w:rsidR="00AB1FD1">
        <w:rPr>
          <w:rFonts w:ascii="IRBadr" w:eastAsiaTheme="minorHAnsi" w:hAnsi="IRBadr" w:cs="IRBadr"/>
          <w:color w:val="auto"/>
          <w:sz w:val="32"/>
          <w:szCs w:val="32"/>
          <w:rtl/>
        </w:rPr>
        <w:t>می‌دهد</w:t>
      </w:r>
      <w:r w:rsidRPr="000E3B04">
        <w:rPr>
          <w:rFonts w:ascii="IRBadr" w:eastAsiaTheme="minorHAnsi" w:hAnsi="IRBadr" w:cs="IRBadr"/>
          <w:color w:val="auto"/>
          <w:sz w:val="32"/>
          <w:szCs w:val="32"/>
          <w:rtl/>
        </w:rPr>
        <w:t xml:space="preserve"> یک رذیلت اخلاقی است.</w:t>
      </w:r>
    </w:p>
    <w:p w:rsidR="005615BE" w:rsidRPr="000E3B04" w:rsidRDefault="00AB1FD1" w:rsidP="005615BE">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خانه‌ای</w:t>
      </w:r>
      <w:r w:rsidR="005615BE" w:rsidRPr="000E3B04">
        <w:rPr>
          <w:rFonts w:ascii="IRBadr" w:eastAsiaTheme="minorHAnsi" w:hAnsi="IRBadr" w:cs="IRBadr"/>
          <w:color w:val="auto"/>
          <w:sz w:val="32"/>
          <w:szCs w:val="32"/>
          <w:rtl/>
        </w:rPr>
        <w:t xml:space="preserve"> انسانی، الهی و آسمانی است که فرهنگ شکر و سپاس در آن حاکم باشد و اعضای خانواده با کرامت و تکریم و با زبان و دل شاکرانه با همدیگر برخورد کنند. از </w:t>
      </w:r>
      <w:r>
        <w:rPr>
          <w:rFonts w:ascii="IRBadr" w:eastAsiaTheme="minorHAnsi" w:hAnsi="IRBadr" w:cs="IRBadr"/>
          <w:color w:val="auto"/>
          <w:sz w:val="32"/>
          <w:szCs w:val="32"/>
          <w:rtl/>
        </w:rPr>
        <w:t>یک‌سو</w:t>
      </w:r>
      <w:r w:rsidR="005615BE" w:rsidRPr="000E3B04">
        <w:rPr>
          <w:rFonts w:ascii="IRBadr" w:eastAsiaTheme="minorHAnsi" w:hAnsi="IRBadr" w:cs="IRBadr"/>
          <w:color w:val="auto"/>
          <w:sz w:val="32"/>
          <w:szCs w:val="32"/>
          <w:rtl/>
        </w:rPr>
        <w:t xml:space="preserve"> آثار و برکات روحی و معنوی دارد که در جای خود روشن است و انسان شاکر مشمول الطاف خاص الهی </w:t>
      </w:r>
      <w:r>
        <w:rPr>
          <w:rFonts w:ascii="IRBadr" w:eastAsiaTheme="minorHAnsi" w:hAnsi="IRBadr" w:cs="IRBadr"/>
          <w:color w:val="auto"/>
          <w:sz w:val="32"/>
          <w:szCs w:val="32"/>
          <w:rtl/>
        </w:rPr>
        <w:t>می‌شود</w:t>
      </w:r>
      <w:r w:rsidR="00F724F1">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از سوی دیگر وقتی روابط زن و شوهر و روابط خانوادگی بر شکر</w:t>
      </w:r>
      <w:r w:rsidR="00F724F1">
        <w:rPr>
          <w:rFonts w:ascii="IRBadr" w:eastAsiaTheme="minorHAnsi" w:hAnsi="IRBadr" w:cs="IRBadr" w:hint="cs"/>
          <w:color w:val="auto"/>
          <w:sz w:val="32"/>
          <w:szCs w:val="32"/>
          <w:rtl/>
        </w:rPr>
        <w:t>گزاری</w:t>
      </w:r>
      <w:r w:rsidR="005615BE" w:rsidRPr="000E3B04">
        <w:rPr>
          <w:rFonts w:ascii="IRBadr" w:eastAsiaTheme="minorHAnsi" w:hAnsi="IRBadr" w:cs="IRBadr"/>
          <w:color w:val="auto"/>
          <w:sz w:val="32"/>
          <w:szCs w:val="32"/>
          <w:rtl/>
        </w:rPr>
        <w:t xml:space="preserve"> و سپاس مبتنی شد فضای آن خانه آرام </w:t>
      </w:r>
      <w:r>
        <w:rPr>
          <w:rFonts w:ascii="IRBadr" w:eastAsiaTheme="minorHAnsi" w:hAnsi="IRBadr" w:cs="IRBadr"/>
          <w:color w:val="auto"/>
          <w:sz w:val="32"/>
          <w:szCs w:val="32"/>
          <w:rtl/>
        </w:rPr>
        <w:t>می‌شود</w:t>
      </w:r>
      <w:r w:rsidR="005615BE" w:rsidRPr="000E3B04">
        <w:rPr>
          <w:rFonts w:ascii="IRBadr" w:eastAsiaTheme="minorHAnsi" w:hAnsi="IRBadr" w:cs="IRBadr"/>
          <w:color w:val="auto"/>
          <w:sz w:val="32"/>
          <w:szCs w:val="32"/>
          <w:rtl/>
        </w:rPr>
        <w:t xml:space="preserve"> و از بسیاری از </w:t>
      </w:r>
      <w:r>
        <w:rPr>
          <w:rFonts w:ascii="IRBadr" w:eastAsiaTheme="minorHAnsi" w:hAnsi="IRBadr" w:cs="IRBadr"/>
          <w:color w:val="auto"/>
          <w:sz w:val="32"/>
          <w:szCs w:val="32"/>
          <w:rtl/>
        </w:rPr>
        <w:t>آسیب‌ها</w:t>
      </w:r>
      <w:r w:rsidR="005615BE" w:rsidRPr="000E3B04">
        <w:rPr>
          <w:rFonts w:ascii="IRBadr" w:eastAsiaTheme="minorHAnsi" w:hAnsi="IRBadr" w:cs="IRBadr"/>
          <w:color w:val="auto"/>
          <w:sz w:val="32"/>
          <w:szCs w:val="32"/>
          <w:rtl/>
        </w:rPr>
        <w:t xml:space="preserve"> دور خواهد بود و فضای خانه فضای تربیت فرزندان سالم </w:t>
      </w:r>
      <w:r>
        <w:rPr>
          <w:rFonts w:ascii="IRBadr" w:eastAsiaTheme="minorHAnsi" w:hAnsi="IRBadr" w:cs="IRBadr"/>
          <w:color w:val="auto"/>
          <w:sz w:val="32"/>
          <w:szCs w:val="32"/>
          <w:rtl/>
        </w:rPr>
        <w:t>می‌گردد</w:t>
      </w:r>
      <w:r w:rsidR="005615BE"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وقتی فرزندان ناسپاسی پدر و مادر را نسبت به همدیگر ببینند و مشاهده کنند که والدین حرمت یکدیگر را نگه </w:t>
      </w:r>
      <w:r w:rsidR="00AB1FD1">
        <w:rPr>
          <w:rFonts w:ascii="IRBadr" w:eastAsiaTheme="minorHAnsi" w:hAnsi="IRBadr" w:cs="IRBadr"/>
          <w:color w:val="auto"/>
          <w:sz w:val="32"/>
          <w:szCs w:val="32"/>
          <w:rtl/>
        </w:rPr>
        <w:t>نمی‌دارند</w:t>
      </w:r>
      <w:r w:rsidRPr="000E3B04">
        <w:rPr>
          <w:rFonts w:ascii="IRBadr" w:eastAsiaTheme="minorHAnsi" w:hAnsi="IRBadr" w:cs="IRBadr"/>
          <w:color w:val="auto"/>
          <w:sz w:val="32"/>
          <w:szCs w:val="32"/>
          <w:rtl/>
        </w:rPr>
        <w:t xml:space="preserve"> و کرامت هم را حفظ </w:t>
      </w:r>
      <w:r w:rsidR="00AB1FD1">
        <w:rPr>
          <w:rFonts w:ascii="IRBadr" w:eastAsiaTheme="minorHAnsi" w:hAnsi="IRBadr" w:cs="IRBadr"/>
          <w:color w:val="auto"/>
          <w:sz w:val="32"/>
          <w:szCs w:val="32"/>
          <w:rtl/>
        </w:rPr>
        <w:t>نمی‌کنند</w:t>
      </w:r>
      <w:r w:rsidRPr="000E3B04">
        <w:rPr>
          <w:rFonts w:ascii="IRBadr" w:eastAsiaTheme="minorHAnsi" w:hAnsi="IRBadr" w:cs="IRBadr"/>
          <w:color w:val="auto"/>
          <w:sz w:val="32"/>
          <w:szCs w:val="32"/>
          <w:rtl/>
        </w:rPr>
        <w:t xml:space="preserve">، مرد خدمت همسر را نادیده </w:t>
      </w:r>
      <w:r w:rsidR="00AB1FD1">
        <w:rPr>
          <w:rFonts w:ascii="IRBadr" w:eastAsiaTheme="minorHAnsi" w:hAnsi="IRBadr" w:cs="IRBadr"/>
          <w:color w:val="auto"/>
          <w:sz w:val="32"/>
          <w:szCs w:val="32"/>
          <w:rtl/>
        </w:rPr>
        <w:t>می‌گیرد</w:t>
      </w:r>
      <w:r w:rsidR="00F724F1">
        <w:rPr>
          <w:rFonts w:ascii="IRBadr" w:eastAsiaTheme="minorHAnsi" w:hAnsi="IRBadr" w:cs="IRBadr"/>
          <w:color w:val="auto"/>
          <w:sz w:val="32"/>
          <w:szCs w:val="32"/>
          <w:rtl/>
        </w:rPr>
        <w:t xml:space="preserve"> و بالعکس، این فضا</w:t>
      </w:r>
      <w:r w:rsidRPr="000E3B04">
        <w:rPr>
          <w:rFonts w:ascii="IRBadr" w:eastAsiaTheme="minorHAnsi" w:hAnsi="IRBadr" w:cs="IRBadr"/>
          <w:color w:val="auto"/>
          <w:sz w:val="32"/>
          <w:szCs w:val="32"/>
          <w:rtl/>
        </w:rPr>
        <w:t xml:space="preserve"> ضد تربیتی خواهد بود و این روش و سیره به فرزندان هم منتقل </w:t>
      </w:r>
      <w:r w:rsidR="00AB1FD1">
        <w:rPr>
          <w:rFonts w:ascii="IRBadr" w:eastAsiaTheme="minorHAnsi" w:hAnsi="IRBadr" w:cs="IRBadr"/>
          <w:color w:val="auto"/>
          <w:sz w:val="32"/>
          <w:szCs w:val="32"/>
          <w:rtl/>
        </w:rPr>
        <w:t>می‌شود</w:t>
      </w:r>
      <w:r w:rsidRPr="000E3B04">
        <w:rPr>
          <w:rFonts w:ascii="IRBadr" w:eastAsiaTheme="minorHAnsi" w:hAnsi="IRBadr" w:cs="IRBadr"/>
          <w:color w:val="auto"/>
          <w:sz w:val="32"/>
          <w:szCs w:val="32"/>
          <w:rtl/>
        </w:rPr>
        <w:t xml:space="preserve">. </w:t>
      </w:r>
    </w:p>
    <w:p w:rsidR="005615BE" w:rsidRPr="000E3B04" w:rsidRDefault="005615BE" w:rsidP="00D2528C">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اهمیت رعایت اصول اخلاقی در روابط بین زن و شوهر در خانه به دلیل این است که</w:t>
      </w:r>
      <w:r w:rsidR="00D2528C" w:rsidRPr="000E3B04">
        <w:rPr>
          <w:rFonts w:ascii="IRBadr" w:eastAsiaTheme="minorHAnsi" w:hAnsi="IRBadr" w:cs="IRBadr"/>
          <w:color w:val="auto"/>
          <w:sz w:val="32"/>
          <w:szCs w:val="32"/>
          <w:rtl/>
        </w:rPr>
        <w:t xml:space="preserve"> این</w:t>
      </w:r>
      <w:r w:rsidRPr="000E3B04">
        <w:rPr>
          <w:rFonts w:ascii="IRBadr" w:eastAsiaTheme="minorHAnsi" w:hAnsi="IRBadr" w:cs="IRBadr"/>
          <w:color w:val="auto"/>
          <w:sz w:val="32"/>
          <w:szCs w:val="32"/>
          <w:rtl/>
        </w:rPr>
        <w:t xml:space="preserve"> نوع رابطه</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فرهنگ‌ساز</w:t>
      </w:r>
      <w:r w:rsidRPr="000E3B04">
        <w:rPr>
          <w:rFonts w:ascii="IRBadr" w:eastAsiaTheme="minorHAnsi" w:hAnsi="IRBadr" w:cs="IRBadr"/>
          <w:color w:val="auto"/>
          <w:sz w:val="32"/>
          <w:szCs w:val="32"/>
          <w:rtl/>
        </w:rPr>
        <w:t xml:space="preserve"> است و در فضای تربیت فرزندان منعکس </w:t>
      </w:r>
      <w:r w:rsidR="00AB1FD1">
        <w:rPr>
          <w:rFonts w:ascii="IRBadr" w:eastAsiaTheme="minorHAnsi" w:hAnsi="IRBadr" w:cs="IRBadr"/>
          <w:color w:val="auto"/>
          <w:sz w:val="32"/>
          <w:szCs w:val="32"/>
          <w:rtl/>
        </w:rPr>
        <w:t>می‌شود</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به‌صورت</w:t>
      </w:r>
      <w:r w:rsidRPr="000E3B04">
        <w:rPr>
          <w:rFonts w:ascii="IRBadr" w:eastAsiaTheme="minorHAnsi" w:hAnsi="IRBadr" w:cs="IRBadr"/>
          <w:color w:val="auto"/>
          <w:sz w:val="32"/>
          <w:szCs w:val="32"/>
          <w:rtl/>
        </w:rPr>
        <w:t xml:space="preserve"> مستقیم </w:t>
      </w:r>
      <w:r w:rsidR="00D2528C" w:rsidRPr="000E3B04">
        <w:rPr>
          <w:rFonts w:ascii="IRBadr" w:eastAsiaTheme="minorHAnsi" w:hAnsi="IRBadr" w:cs="IRBadr"/>
          <w:color w:val="auto"/>
          <w:sz w:val="32"/>
          <w:szCs w:val="32"/>
          <w:rtl/>
        </w:rPr>
        <w:t xml:space="preserve">در </w:t>
      </w:r>
      <w:r w:rsidR="00AB1FD1">
        <w:rPr>
          <w:rFonts w:ascii="IRBadr" w:eastAsiaTheme="minorHAnsi" w:hAnsi="IRBadr" w:cs="IRBadr"/>
          <w:color w:val="auto"/>
          <w:sz w:val="32"/>
          <w:szCs w:val="32"/>
          <w:rtl/>
        </w:rPr>
        <w:t>همه‌جا</w:t>
      </w:r>
      <w:r w:rsidR="00D2528C" w:rsidRPr="000E3B04">
        <w:rPr>
          <w:rFonts w:ascii="IRBadr" w:eastAsiaTheme="minorHAnsi" w:hAnsi="IRBadr" w:cs="IRBadr"/>
          <w:color w:val="auto"/>
          <w:sz w:val="32"/>
          <w:szCs w:val="32"/>
          <w:rtl/>
        </w:rPr>
        <w:t xml:space="preserve">معه </w:t>
      </w:r>
      <w:r w:rsidRPr="000E3B04">
        <w:rPr>
          <w:rFonts w:ascii="IRBadr" w:eastAsiaTheme="minorHAnsi" w:hAnsi="IRBadr" w:cs="IRBadr"/>
          <w:color w:val="auto"/>
          <w:sz w:val="32"/>
          <w:szCs w:val="32"/>
          <w:rtl/>
        </w:rPr>
        <w:t xml:space="preserve">منعکس </w:t>
      </w:r>
      <w:r w:rsidR="00AB1FD1">
        <w:rPr>
          <w:rFonts w:ascii="IRBadr" w:eastAsiaTheme="minorHAnsi" w:hAnsi="IRBadr" w:cs="IRBadr"/>
          <w:color w:val="auto"/>
          <w:sz w:val="32"/>
          <w:szCs w:val="32"/>
          <w:rtl/>
        </w:rPr>
        <w:t>می‌شود</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چراکه</w:t>
      </w:r>
      <w:r w:rsidRPr="000E3B04">
        <w:rPr>
          <w:rFonts w:ascii="IRBadr" w:eastAsiaTheme="minorHAnsi" w:hAnsi="IRBadr" w:cs="IRBadr"/>
          <w:color w:val="auto"/>
          <w:sz w:val="32"/>
          <w:szCs w:val="32"/>
          <w:rtl/>
        </w:rPr>
        <w:t xml:space="preserve"> </w:t>
      </w:r>
      <w:r w:rsidR="00D2528C" w:rsidRPr="000E3B04">
        <w:rPr>
          <w:rFonts w:ascii="IRBadr" w:eastAsiaTheme="minorHAnsi" w:hAnsi="IRBadr" w:cs="IRBadr"/>
          <w:color w:val="auto"/>
          <w:sz w:val="32"/>
          <w:szCs w:val="32"/>
          <w:rtl/>
        </w:rPr>
        <w:t>جامع</w:t>
      </w:r>
      <w:r w:rsidRPr="000E3B04">
        <w:rPr>
          <w:rFonts w:ascii="IRBadr" w:eastAsiaTheme="minorHAnsi" w:hAnsi="IRBadr" w:cs="IRBadr"/>
          <w:color w:val="auto"/>
          <w:sz w:val="32"/>
          <w:szCs w:val="32"/>
          <w:rtl/>
        </w:rPr>
        <w:t xml:space="preserve">ه از اجتماع </w:t>
      </w:r>
      <w:r w:rsidR="00AB1FD1">
        <w:rPr>
          <w:rFonts w:ascii="IRBadr" w:eastAsiaTheme="minorHAnsi" w:hAnsi="IRBadr" w:cs="IRBadr"/>
          <w:color w:val="auto"/>
          <w:sz w:val="32"/>
          <w:szCs w:val="32"/>
          <w:rtl/>
        </w:rPr>
        <w:t>خانواده‌ها</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تشکیل‌شده</w:t>
      </w:r>
      <w:r w:rsidRPr="000E3B04">
        <w:rPr>
          <w:rFonts w:ascii="IRBadr" w:eastAsiaTheme="minorHAnsi" w:hAnsi="IRBadr" w:cs="IRBadr"/>
          <w:color w:val="auto"/>
          <w:sz w:val="32"/>
          <w:szCs w:val="32"/>
          <w:rtl/>
        </w:rPr>
        <w:t xml:space="preserve"> است</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خانه‌های</w:t>
      </w:r>
      <w:r w:rsidRPr="000E3B04">
        <w:rPr>
          <w:rFonts w:ascii="IRBadr" w:eastAsiaTheme="minorHAnsi" w:hAnsi="IRBadr" w:cs="IRBadr"/>
          <w:color w:val="auto"/>
          <w:sz w:val="32"/>
          <w:szCs w:val="32"/>
          <w:rtl/>
        </w:rPr>
        <w:t xml:space="preserve"> ما </w:t>
      </w:r>
      <w:r w:rsidR="00AB1FD1">
        <w:rPr>
          <w:rFonts w:ascii="IRBadr" w:eastAsiaTheme="minorHAnsi" w:hAnsi="IRBadr" w:cs="IRBadr"/>
          <w:color w:val="auto"/>
          <w:sz w:val="32"/>
          <w:szCs w:val="32"/>
          <w:rtl/>
        </w:rPr>
        <w:t>سلول‌های</w:t>
      </w:r>
      <w:r w:rsidR="00F724F1">
        <w:rPr>
          <w:rFonts w:ascii="IRBadr" w:eastAsiaTheme="minorHAnsi" w:hAnsi="IRBadr" w:cs="IRBadr"/>
          <w:color w:val="auto"/>
          <w:sz w:val="32"/>
          <w:szCs w:val="32"/>
          <w:rtl/>
        </w:rPr>
        <w:t xml:space="preserve"> بنیادین جامعه </w:t>
      </w:r>
      <w:r w:rsidR="00F724F1">
        <w:rPr>
          <w:rFonts w:ascii="IRBadr" w:eastAsiaTheme="minorHAnsi" w:hAnsi="IRBadr" w:cs="IRBadr" w:hint="cs"/>
          <w:color w:val="auto"/>
          <w:sz w:val="32"/>
          <w:szCs w:val="32"/>
          <w:rtl/>
        </w:rPr>
        <w:t>ه</w:t>
      </w:r>
      <w:r w:rsidRPr="000E3B04">
        <w:rPr>
          <w:rFonts w:ascii="IRBadr" w:eastAsiaTheme="minorHAnsi" w:hAnsi="IRBadr" w:cs="IRBadr"/>
          <w:color w:val="auto"/>
          <w:sz w:val="32"/>
          <w:szCs w:val="32"/>
          <w:rtl/>
        </w:rPr>
        <w:t>ست</w:t>
      </w:r>
      <w:r w:rsidR="00F724F1">
        <w:rPr>
          <w:rFonts w:ascii="IRBadr" w:eastAsiaTheme="minorHAnsi" w:hAnsi="IRBadr" w:cs="IRBadr" w:hint="cs"/>
          <w:color w:val="auto"/>
          <w:sz w:val="32"/>
          <w:szCs w:val="32"/>
          <w:rtl/>
        </w:rPr>
        <w:t>ند</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فرهنگ جامعه در پرتو فرهنگ </w:t>
      </w:r>
      <w:r w:rsidR="00AB1FD1">
        <w:rPr>
          <w:rFonts w:ascii="IRBadr" w:eastAsiaTheme="minorHAnsi" w:hAnsi="IRBadr" w:cs="IRBadr"/>
          <w:color w:val="auto"/>
          <w:sz w:val="32"/>
          <w:szCs w:val="32"/>
          <w:rtl/>
        </w:rPr>
        <w:t>خانه‌های</w:t>
      </w:r>
      <w:r w:rsidRPr="000E3B04">
        <w:rPr>
          <w:rFonts w:ascii="IRBadr" w:eastAsiaTheme="minorHAnsi" w:hAnsi="IRBadr" w:cs="IRBadr"/>
          <w:color w:val="auto"/>
          <w:sz w:val="32"/>
          <w:szCs w:val="32"/>
          <w:rtl/>
        </w:rPr>
        <w:t xml:space="preserve"> ما شکل </w:t>
      </w:r>
      <w:r w:rsidR="00AB1FD1">
        <w:rPr>
          <w:rFonts w:ascii="IRBadr" w:eastAsiaTheme="minorHAnsi" w:hAnsi="IRBadr" w:cs="IRBadr"/>
          <w:color w:val="auto"/>
          <w:sz w:val="32"/>
          <w:szCs w:val="32"/>
          <w:rtl/>
        </w:rPr>
        <w:t>می‌گیرد</w:t>
      </w:r>
      <w:r w:rsidR="00F724F1">
        <w:rPr>
          <w:rFonts w:ascii="IRBadr" w:eastAsiaTheme="minorHAnsi" w:hAnsi="IRBadr" w:cs="IRBadr"/>
          <w:color w:val="auto"/>
          <w:sz w:val="32"/>
          <w:szCs w:val="32"/>
          <w:rtl/>
        </w:rPr>
        <w:t>.</w:t>
      </w:r>
      <w:r w:rsidR="00D2528C"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فلذا توجه به رعایت اصول اخلاقی از قبیل شکر و سپاس در برابر احسان دیگری، در </w:t>
      </w:r>
      <w:r w:rsidR="00AB1FD1">
        <w:rPr>
          <w:rFonts w:ascii="IRBadr" w:eastAsiaTheme="minorHAnsi" w:hAnsi="IRBadr" w:cs="IRBadr"/>
          <w:color w:val="auto"/>
          <w:sz w:val="32"/>
          <w:szCs w:val="32"/>
          <w:rtl/>
        </w:rPr>
        <w:t>همه‌جا</w:t>
      </w:r>
      <w:r w:rsidRPr="000E3B04">
        <w:rPr>
          <w:rFonts w:ascii="IRBadr" w:eastAsiaTheme="minorHAnsi" w:hAnsi="IRBadr" w:cs="IRBadr"/>
          <w:color w:val="auto"/>
          <w:sz w:val="32"/>
          <w:szCs w:val="32"/>
          <w:rtl/>
        </w:rPr>
        <w:t xml:space="preserve"> ارزش دارد</w:t>
      </w:r>
      <w:r w:rsidR="00D2528C" w:rsidRPr="000E3B04">
        <w:rPr>
          <w:rFonts w:ascii="IRBadr" w:eastAsiaTheme="minorHAnsi" w:hAnsi="IRBadr" w:cs="IRBadr"/>
          <w:color w:val="auto"/>
          <w:sz w:val="32"/>
          <w:szCs w:val="32"/>
          <w:rtl/>
        </w:rPr>
        <w:t>،</w:t>
      </w:r>
      <w:r w:rsidR="00F724F1">
        <w:rPr>
          <w:rFonts w:ascii="IRBadr" w:eastAsiaTheme="minorHAnsi" w:hAnsi="IRBadr" w:cs="IRBadr"/>
          <w:color w:val="auto"/>
          <w:sz w:val="32"/>
          <w:szCs w:val="32"/>
          <w:rtl/>
        </w:rPr>
        <w:t xml:space="preserve"> اما در فضای خانه ارزش </w:t>
      </w:r>
      <w:r w:rsidR="00F724F1">
        <w:rPr>
          <w:rFonts w:ascii="IRBadr" w:eastAsiaTheme="minorHAnsi" w:hAnsi="IRBadr" w:cs="IRBadr" w:hint="cs"/>
          <w:color w:val="auto"/>
          <w:sz w:val="32"/>
          <w:szCs w:val="32"/>
          <w:rtl/>
        </w:rPr>
        <w:t>بیشتر</w:t>
      </w:r>
      <w:r w:rsidRPr="000E3B04">
        <w:rPr>
          <w:rFonts w:ascii="IRBadr" w:eastAsiaTheme="minorHAnsi" w:hAnsi="IRBadr" w:cs="IRBadr"/>
          <w:color w:val="auto"/>
          <w:sz w:val="32"/>
          <w:szCs w:val="32"/>
          <w:rtl/>
        </w:rPr>
        <w:t xml:space="preserve">ی دارد. </w:t>
      </w:r>
      <w:r w:rsidR="00AB1FD1">
        <w:rPr>
          <w:rFonts w:ascii="IRBadr" w:eastAsiaTheme="minorHAnsi" w:hAnsi="IRBadr" w:cs="IRBadr"/>
          <w:color w:val="auto"/>
          <w:sz w:val="32"/>
          <w:szCs w:val="32"/>
          <w:rtl/>
        </w:rPr>
        <w:t>همان‌طور</w:t>
      </w:r>
      <w:r w:rsidRPr="000E3B04">
        <w:rPr>
          <w:rFonts w:ascii="IRBadr" w:eastAsiaTheme="minorHAnsi" w:hAnsi="IRBadr" w:cs="IRBadr"/>
          <w:color w:val="auto"/>
          <w:sz w:val="32"/>
          <w:szCs w:val="32"/>
          <w:rtl/>
        </w:rPr>
        <w:t xml:space="preserve"> که کفران نعمت</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بداخلاقی و پوشاندن </w:t>
      </w:r>
      <w:r w:rsidR="00AB1FD1">
        <w:rPr>
          <w:rFonts w:ascii="IRBadr" w:eastAsiaTheme="minorHAnsi" w:hAnsi="IRBadr" w:cs="IRBadr"/>
          <w:color w:val="auto"/>
          <w:sz w:val="32"/>
          <w:szCs w:val="32"/>
          <w:rtl/>
        </w:rPr>
        <w:t>نعمت‌های</w:t>
      </w:r>
      <w:r w:rsidRPr="000E3B04">
        <w:rPr>
          <w:rFonts w:ascii="IRBadr" w:eastAsiaTheme="minorHAnsi" w:hAnsi="IRBadr" w:cs="IRBadr"/>
          <w:color w:val="auto"/>
          <w:sz w:val="32"/>
          <w:szCs w:val="32"/>
          <w:rtl/>
        </w:rPr>
        <w:t xml:space="preserve"> یکدیگر در فضای خانه آثار مخرب و عقاب مضاعف دارد.</w:t>
      </w:r>
    </w:p>
    <w:p w:rsidR="00D2528C" w:rsidRPr="000E3B04" w:rsidRDefault="00011273" w:rsidP="002857D2">
      <w:pPr>
        <w:pStyle w:val="3"/>
        <w:numPr>
          <w:ilvl w:val="0"/>
          <w:numId w:val="0"/>
        </w:numPr>
        <w:ind w:left="644" w:hanging="360"/>
        <w:rPr>
          <w:rtl/>
        </w:rPr>
      </w:pPr>
      <w:r w:rsidRPr="000E3B04">
        <w:rPr>
          <w:rtl/>
        </w:rPr>
        <w:lastRenderedPageBreak/>
        <w:t>روایات</w:t>
      </w:r>
      <w:r w:rsidR="00F724F1">
        <w:rPr>
          <w:rFonts w:hint="cs"/>
          <w:rtl/>
        </w:rPr>
        <w:t>ی</w:t>
      </w:r>
      <w:r w:rsidRPr="000E3B04">
        <w:rPr>
          <w:rtl/>
        </w:rPr>
        <w:t xml:space="preserve"> در فضیلت</w:t>
      </w:r>
      <w:r w:rsidR="00D2528C" w:rsidRPr="000E3B04">
        <w:rPr>
          <w:rtl/>
        </w:rPr>
        <w:t xml:space="preserve"> شکر</w:t>
      </w:r>
      <w:r w:rsidR="000D1CD4">
        <w:rPr>
          <w:rFonts w:hint="cs"/>
          <w:rtl/>
        </w:rPr>
        <w:t>گزاری</w:t>
      </w:r>
      <w:r w:rsidR="00D2528C" w:rsidRPr="000E3B04">
        <w:rPr>
          <w:rtl/>
        </w:rPr>
        <w:t xml:space="preserve"> در خانواده</w:t>
      </w:r>
    </w:p>
    <w:p w:rsidR="005615BE" w:rsidRPr="000E3B04" w:rsidRDefault="005615BE" w:rsidP="00D2528C">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شما آیات و روایات در بحث کلی شکر </w:t>
      </w:r>
      <w:r w:rsidR="00D2528C" w:rsidRPr="000E3B04">
        <w:rPr>
          <w:rFonts w:ascii="IRBadr" w:eastAsiaTheme="minorHAnsi" w:hAnsi="IRBadr" w:cs="IRBadr"/>
          <w:color w:val="auto"/>
          <w:sz w:val="32"/>
          <w:szCs w:val="32"/>
          <w:rtl/>
        </w:rPr>
        <w:t xml:space="preserve">را </w:t>
      </w:r>
      <w:r w:rsidRPr="000E3B04">
        <w:rPr>
          <w:rFonts w:ascii="IRBadr" w:eastAsiaTheme="minorHAnsi" w:hAnsi="IRBadr" w:cs="IRBadr"/>
          <w:color w:val="auto"/>
          <w:sz w:val="32"/>
          <w:szCs w:val="32"/>
          <w:rtl/>
        </w:rPr>
        <w:t>ملاحظه کردید</w:t>
      </w:r>
      <w:r w:rsidR="00D2528C" w:rsidRPr="000E3B04">
        <w:rPr>
          <w:rFonts w:ascii="IRBadr" w:eastAsiaTheme="minorHAnsi" w:hAnsi="IRBadr" w:cs="IRBadr"/>
          <w:color w:val="auto"/>
          <w:sz w:val="32"/>
          <w:szCs w:val="32"/>
          <w:rtl/>
        </w:rPr>
        <w:t xml:space="preserve">. در </w:t>
      </w:r>
      <w:r w:rsidR="00AB1FD1">
        <w:rPr>
          <w:rFonts w:ascii="IRBadr" w:eastAsiaTheme="minorHAnsi" w:hAnsi="IRBadr" w:cs="IRBadr"/>
          <w:color w:val="auto"/>
          <w:sz w:val="32"/>
          <w:szCs w:val="32"/>
          <w:rtl/>
        </w:rPr>
        <w:t>خطبه‌های</w:t>
      </w:r>
      <w:r w:rsidR="00D2528C" w:rsidRPr="000E3B04">
        <w:rPr>
          <w:rFonts w:ascii="IRBadr" w:eastAsiaTheme="minorHAnsi" w:hAnsi="IRBadr" w:cs="IRBadr"/>
          <w:color w:val="auto"/>
          <w:sz w:val="32"/>
          <w:szCs w:val="32"/>
          <w:rtl/>
        </w:rPr>
        <w:t xml:space="preserve"> پیشین</w:t>
      </w:r>
      <w:r w:rsidRPr="000E3B04">
        <w:rPr>
          <w:rFonts w:ascii="IRBadr" w:eastAsiaTheme="minorHAnsi" w:hAnsi="IRBadr" w:cs="IRBadr"/>
          <w:color w:val="auto"/>
          <w:sz w:val="32"/>
          <w:szCs w:val="32"/>
          <w:rtl/>
        </w:rPr>
        <w:t xml:space="preserve"> به ابعاد کلی از بحث اشاره کردیم</w:t>
      </w:r>
      <w:r w:rsidR="00D2528C"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اما </w:t>
      </w:r>
      <w:r w:rsidR="00AB1FD1">
        <w:rPr>
          <w:rFonts w:ascii="IRBadr" w:eastAsiaTheme="minorHAnsi" w:hAnsi="IRBadr" w:cs="IRBadr"/>
          <w:color w:val="auto"/>
          <w:sz w:val="32"/>
          <w:szCs w:val="32"/>
          <w:rtl/>
        </w:rPr>
        <w:t>به‌عنوان</w:t>
      </w:r>
      <w:r w:rsidRPr="000E3B04">
        <w:rPr>
          <w:rFonts w:ascii="IRBadr" w:eastAsiaTheme="minorHAnsi" w:hAnsi="IRBadr" w:cs="IRBadr"/>
          <w:color w:val="auto"/>
          <w:sz w:val="32"/>
          <w:szCs w:val="32"/>
          <w:rtl/>
        </w:rPr>
        <w:t xml:space="preserve"> نمونه آیات و روایات در خصوص روابط بین همسران و شکر را ملاحظه بفرمایید</w:t>
      </w:r>
      <w:r w:rsidR="00D2528C" w:rsidRPr="000E3B04">
        <w:rPr>
          <w:rFonts w:ascii="IRBadr" w:eastAsiaTheme="minorHAnsi" w:hAnsi="IRBadr" w:cs="IRBadr"/>
          <w:color w:val="auto"/>
          <w:sz w:val="32"/>
          <w:szCs w:val="32"/>
          <w:rtl/>
        </w:rPr>
        <w:t>:</w:t>
      </w:r>
    </w:p>
    <w:p w:rsidR="005615BE" w:rsidRPr="00F724F1" w:rsidRDefault="005615BE" w:rsidP="00F724F1">
      <w:pPr>
        <w:pStyle w:val="ab"/>
        <w:numPr>
          <w:ilvl w:val="0"/>
          <w:numId w:val="2"/>
        </w:numPr>
        <w:autoSpaceDE w:val="0"/>
        <w:autoSpaceDN w:val="0"/>
        <w:adjustRightInd w:val="0"/>
        <w:spacing w:after="0"/>
        <w:ind w:firstLine="0"/>
        <w:contextualSpacing w:val="0"/>
        <w:rPr>
          <w:rFonts w:ascii="IRBadr" w:eastAsiaTheme="minorHAnsi" w:hAnsi="IRBadr" w:cs="IRBadr"/>
          <w:color w:val="auto"/>
          <w:sz w:val="32"/>
          <w:szCs w:val="32"/>
          <w:rtl/>
        </w:rPr>
      </w:pPr>
      <w:r w:rsidRPr="00F724F1">
        <w:rPr>
          <w:rFonts w:ascii="IRBadr" w:eastAsiaTheme="minorHAnsi" w:hAnsi="IRBadr" w:cs="IRBadr"/>
          <w:color w:val="auto"/>
          <w:sz w:val="32"/>
          <w:szCs w:val="32"/>
          <w:rtl/>
        </w:rPr>
        <w:t xml:space="preserve">چند روایت به این عنوان وارد شده است که هم عامه و هم خاصه دارند که پیامبر اکرم </w:t>
      </w:r>
      <w:r w:rsidR="00D2528C" w:rsidRPr="00F724F1">
        <w:rPr>
          <w:rFonts w:ascii="IRBadr" w:eastAsiaTheme="minorHAnsi" w:hAnsi="IRBadr" w:cs="IRBadr"/>
          <w:color w:val="auto"/>
          <w:sz w:val="32"/>
          <w:szCs w:val="32"/>
          <w:rtl/>
        </w:rPr>
        <w:t>(</w:t>
      </w:r>
      <w:r w:rsidR="00AB1FD1" w:rsidRPr="00F724F1">
        <w:rPr>
          <w:rFonts w:ascii="IRBadr" w:eastAsiaTheme="minorHAnsi" w:hAnsi="IRBadr" w:cs="IRBadr"/>
          <w:color w:val="auto"/>
          <w:sz w:val="32"/>
          <w:szCs w:val="32"/>
          <w:rtl/>
        </w:rPr>
        <w:t>صلی‌الله</w:t>
      </w:r>
      <w:r w:rsidR="00D2528C" w:rsidRPr="00F724F1">
        <w:rPr>
          <w:rFonts w:ascii="IRBadr" w:eastAsiaTheme="minorHAnsi" w:hAnsi="IRBadr" w:cs="IRBadr"/>
          <w:color w:val="auto"/>
          <w:sz w:val="32"/>
          <w:szCs w:val="32"/>
          <w:rtl/>
        </w:rPr>
        <w:t xml:space="preserve"> علیه و آله و سلّم)</w:t>
      </w:r>
      <w:r w:rsidRPr="00F724F1">
        <w:rPr>
          <w:rFonts w:ascii="IRBadr" w:eastAsiaTheme="minorHAnsi" w:hAnsi="IRBadr" w:cs="IRBadr"/>
          <w:color w:val="auto"/>
          <w:sz w:val="32"/>
          <w:szCs w:val="32"/>
          <w:rtl/>
        </w:rPr>
        <w:t xml:space="preserve"> </w:t>
      </w:r>
      <w:r w:rsidR="00AB1FD1" w:rsidRPr="00F724F1">
        <w:rPr>
          <w:rFonts w:ascii="IRBadr" w:eastAsiaTheme="minorHAnsi" w:hAnsi="IRBadr" w:cs="IRBadr"/>
          <w:color w:val="auto"/>
          <w:sz w:val="32"/>
          <w:szCs w:val="32"/>
          <w:rtl/>
        </w:rPr>
        <w:t>می‌فرماید</w:t>
      </w:r>
      <w:r w:rsidRPr="00F724F1">
        <w:rPr>
          <w:rFonts w:ascii="IRBadr" w:eastAsiaTheme="minorHAnsi" w:hAnsi="IRBadr" w:cs="IRBadr"/>
          <w:color w:val="auto"/>
          <w:sz w:val="32"/>
          <w:szCs w:val="32"/>
          <w:rtl/>
        </w:rPr>
        <w:t>:</w:t>
      </w:r>
      <w:r w:rsidR="00D2528C" w:rsidRPr="00F724F1">
        <w:rPr>
          <w:rFonts w:ascii="IRBadr" w:eastAsiaTheme="minorHAnsi" w:hAnsi="IRBadr" w:cs="IRBadr"/>
          <w:color w:val="auto"/>
          <w:sz w:val="32"/>
          <w:szCs w:val="32"/>
          <w:rtl/>
        </w:rPr>
        <w:t xml:space="preserve"> «</w:t>
      </w:r>
      <w:bookmarkStart w:id="10" w:name="_GoBack"/>
      <w:bookmarkEnd w:id="10"/>
      <w:r w:rsidR="00F724F1" w:rsidRPr="00F724F1">
        <w:rPr>
          <w:rStyle w:val="af3"/>
          <w:rFonts w:ascii="IRBadr" w:hAnsi="IRBadr" w:cs="IRBadr"/>
          <w:i w:val="0"/>
          <w:iCs w:val="0"/>
          <w:sz w:val="32"/>
          <w:szCs w:val="32"/>
          <w:rtl/>
        </w:rPr>
        <w:t>لا يَنْظُرُ الله إِلَى امْرَأَةٍ لا تَشْكُرُ زَوْجَهَا</w:t>
      </w:r>
      <w:r w:rsidR="00F724F1" w:rsidRPr="00F724F1">
        <w:rPr>
          <w:rStyle w:val="st"/>
          <w:rFonts w:ascii="IRBadr" w:hAnsi="IRBadr" w:cs="IRBadr"/>
          <w:i/>
          <w:iCs/>
          <w:sz w:val="32"/>
          <w:szCs w:val="32"/>
          <w:rtl/>
        </w:rPr>
        <w:t xml:space="preserve"> ، </w:t>
      </w:r>
      <w:r w:rsidR="00F724F1" w:rsidRPr="00F724F1">
        <w:rPr>
          <w:rStyle w:val="af3"/>
          <w:rFonts w:ascii="IRBadr" w:hAnsi="IRBadr" w:cs="IRBadr"/>
          <w:i w:val="0"/>
          <w:iCs w:val="0"/>
          <w:sz w:val="32"/>
          <w:szCs w:val="32"/>
          <w:rtl/>
        </w:rPr>
        <w:t>وَهِيَ لا تَسْتَغْنِي عَنْهُ</w:t>
      </w:r>
      <w:r w:rsidR="00D2528C" w:rsidRPr="00F724F1">
        <w:rPr>
          <w:rFonts w:ascii="IRBadr" w:eastAsiaTheme="minorHAnsi" w:hAnsi="IRBadr" w:cs="IRBadr"/>
          <w:color w:val="auto"/>
          <w:sz w:val="32"/>
          <w:szCs w:val="32"/>
          <w:rtl/>
        </w:rPr>
        <w:t>»</w:t>
      </w:r>
      <w:r w:rsidR="00D2528C" w:rsidRPr="000E3B04">
        <w:rPr>
          <w:rStyle w:val="a7"/>
          <w:rFonts w:ascii="IRBadr" w:eastAsiaTheme="minorHAnsi" w:hAnsi="IRBadr" w:cs="IRBadr"/>
          <w:color w:val="auto"/>
          <w:sz w:val="32"/>
          <w:szCs w:val="32"/>
          <w:rtl/>
        </w:rPr>
        <w:footnoteReference w:id="4"/>
      </w:r>
      <w:r w:rsidRPr="00F724F1">
        <w:rPr>
          <w:rFonts w:ascii="IRBadr" w:eastAsiaTheme="minorHAnsi" w:hAnsi="IRBadr" w:cs="IRBadr"/>
          <w:color w:val="auto"/>
          <w:sz w:val="32"/>
          <w:szCs w:val="32"/>
          <w:rtl/>
        </w:rPr>
        <w:t>. این تعبیر</w:t>
      </w:r>
      <w:r w:rsidR="00AB1FD1" w:rsidRPr="00F724F1">
        <w:rPr>
          <w:rFonts w:ascii="IRBadr" w:eastAsiaTheme="minorHAnsi" w:hAnsi="IRBadr" w:cs="IRBadr" w:hint="cs"/>
          <w:color w:val="auto"/>
          <w:sz w:val="32"/>
          <w:szCs w:val="32"/>
          <w:rtl/>
        </w:rPr>
        <w:t>،</w:t>
      </w:r>
      <w:r w:rsidRPr="00F724F1">
        <w:rPr>
          <w:rFonts w:ascii="IRBadr" w:eastAsiaTheme="minorHAnsi" w:hAnsi="IRBadr" w:cs="IRBadr"/>
          <w:color w:val="auto"/>
          <w:sz w:val="32"/>
          <w:szCs w:val="32"/>
          <w:rtl/>
        </w:rPr>
        <w:t xml:space="preserve"> تعبیر بلندی است.</w:t>
      </w:r>
      <w:r w:rsidR="007D603F" w:rsidRPr="00F724F1">
        <w:rPr>
          <w:rFonts w:ascii="IRBadr" w:eastAsiaTheme="minorHAnsi" w:hAnsi="IRBadr" w:cs="IRBadr"/>
          <w:color w:val="auto"/>
          <w:sz w:val="32"/>
          <w:szCs w:val="32"/>
          <w:rtl/>
        </w:rPr>
        <w:t xml:space="preserve"> پیامبر اکرم (</w:t>
      </w:r>
      <w:r w:rsidR="00AB1FD1" w:rsidRPr="00F724F1">
        <w:rPr>
          <w:rFonts w:ascii="IRBadr" w:eastAsiaTheme="minorHAnsi" w:hAnsi="IRBadr" w:cs="IRBadr"/>
          <w:color w:val="auto"/>
          <w:sz w:val="32"/>
          <w:szCs w:val="32"/>
          <w:rtl/>
        </w:rPr>
        <w:t>صلی‌الله</w:t>
      </w:r>
      <w:r w:rsidR="007D603F" w:rsidRPr="00F724F1">
        <w:rPr>
          <w:rFonts w:ascii="IRBadr" w:eastAsiaTheme="minorHAnsi" w:hAnsi="IRBadr" w:cs="IRBadr"/>
          <w:color w:val="auto"/>
          <w:sz w:val="32"/>
          <w:szCs w:val="32"/>
          <w:rtl/>
        </w:rPr>
        <w:t xml:space="preserve"> علیه و آله و سلّم) </w:t>
      </w:r>
      <w:r w:rsidR="00AB1FD1" w:rsidRPr="00F724F1">
        <w:rPr>
          <w:rFonts w:ascii="IRBadr" w:eastAsiaTheme="minorHAnsi" w:hAnsi="IRBadr" w:cs="IRBadr"/>
          <w:color w:val="auto"/>
          <w:sz w:val="32"/>
          <w:szCs w:val="32"/>
          <w:rtl/>
        </w:rPr>
        <w:t>می‌فرماید</w:t>
      </w:r>
      <w:r w:rsidR="007D603F" w:rsidRPr="00F724F1">
        <w:rPr>
          <w:rFonts w:ascii="IRBadr" w:eastAsiaTheme="minorHAnsi" w:hAnsi="IRBadr" w:cs="IRBadr"/>
          <w:color w:val="auto"/>
          <w:sz w:val="32"/>
          <w:szCs w:val="32"/>
          <w:rtl/>
        </w:rPr>
        <w:t>:</w:t>
      </w:r>
      <w:r w:rsidRPr="00F724F1">
        <w:rPr>
          <w:rFonts w:ascii="IRBadr" w:eastAsiaTheme="minorHAnsi" w:hAnsi="IRBadr" w:cs="IRBadr"/>
          <w:color w:val="auto"/>
          <w:sz w:val="32"/>
          <w:szCs w:val="32"/>
          <w:rtl/>
        </w:rPr>
        <w:t xml:space="preserve"> خدا</w:t>
      </w:r>
      <w:r w:rsidR="007D603F" w:rsidRPr="00F724F1">
        <w:rPr>
          <w:rFonts w:ascii="IRBadr" w:eastAsiaTheme="minorHAnsi" w:hAnsi="IRBadr" w:cs="IRBadr"/>
          <w:color w:val="auto"/>
          <w:sz w:val="32"/>
          <w:szCs w:val="32"/>
          <w:rtl/>
        </w:rPr>
        <w:t>وند</w:t>
      </w:r>
      <w:r w:rsidR="00F724F1">
        <w:rPr>
          <w:rFonts w:ascii="IRBadr" w:eastAsiaTheme="minorHAnsi" w:hAnsi="IRBadr" w:cs="IRBadr" w:hint="cs"/>
          <w:color w:val="auto"/>
          <w:sz w:val="32"/>
          <w:szCs w:val="32"/>
          <w:rtl/>
        </w:rPr>
        <w:t xml:space="preserve"> </w:t>
      </w:r>
      <w:r w:rsidR="00F724F1" w:rsidRPr="00F724F1">
        <w:rPr>
          <w:rFonts w:ascii="IRBadr" w:eastAsiaTheme="minorHAnsi" w:hAnsi="IRBadr" w:cs="IRBadr"/>
          <w:color w:val="auto"/>
          <w:sz w:val="32"/>
          <w:szCs w:val="32"/>
          <w:rtl/>
        </w:rPr>
        <w:t>به کسی که نسبت به همسرش سپاس‌گزار نیست</w:t>
      </w:r>
      <w:r w:rsidRPr="00F724F1">
        <w:rPr>
          <w:rFonts w:ascii="IRBadr" w:eastAsiaTheme="minorHAnsi" w:hAnsi="IRBadr" w:cs="IRBadr"/>
          <w:color w:val="auto"/>
          <w:sz w:val="32"/>
          <w:szCs w:val="32"/>
          <w:rtl/>
        </w:rPr>
        <w:t xml:space="preserve"> نگاه لطف </w:t>
      </w:r>
      <w:r w:rsidR="00AB1FD1" w:rsidRPr="00F724F1">
        <w:rPr>
          <w:rFonts w:ascii="IRBadr" w:eastAsiaTheme="minorHAnsi" w:hAnsi="IRBadr" w:cs="IRBadr"/>
          <w:color w:val="auto"/>
          <w:sz w:val="32"/>
          <w:szCs w:val="32"/>
          <w:rtl/>
        </w:rPr>
        <w:t>نمی‌اندازد</w:t>
      </w:r>
      <w:r w:rsidR="007D603F" w:rsidRPr="00F724F1">
        <w:rPr>
          <w:rFonts w:ascii="IRBadr" w:eastAsiaTheme="minorHAnsi" w:hAnsi="IRBadr" w:cs="IRBadr"/>
          <w:color w:val="auto"/>
          <w:sz w:val="32"/>
          <w:szCs w:val="32"/>
          <w:rtl/>
        </w:rPr>
        <w:t>.</w:t>
      </w:r>
      <w:r w:rsidRPr="00F724F1">
        <w:rPr>
          <w:rFonts w:ascii="IRBadr" w:eastAsiaTheme="minorHAnsi" w:hAnsi="IRBadr" w:cs="IRBadr"/>
          <w:color w:val="auto"/>
          <w:sz w:val="32"/>
          <w:szCs w:val="32"/>
          <w:rtl/>
        </w:rPr>
        <w:t xml:space="preserve"> خانمی که لطف و احسان همسر خویش را </w:t>
      </w:r>
      <w:r w:rsidR="007D603F" w:rsidRPr="00F724F1">
        <w:rPr>
          <w:rFonts w:ascii="IRBadr" w:eastAsiaTheme="minorHAnsi" w:hAnsi="IRBadr" w:cs="IRBadr"/>
          <w:color w:val="auto"/>
          <w:sz w:val="32"/>
          <w:szCs w:val="32"/>
          <w:rtl/>
        </w:rPr>
        <w:t>نادید</w:t>
      </w:r>
      <w:r w:rsidRPr="00F724F1">
        <w:rPr>
          <w:rFonts w:ascii="IRBadr" w:eastAsiaTheme="minorHAnsi" w:hAnsi="IRBadr" w:cs="IRBadr"/>
          <w:color w:val="auto"/>
          <w:sz w:val="32"/>
          <w:szCs w:val="32"/>
          <w:rtl/>
        </w:rPr>
        <w:t xml:space="preserve">ه </w:t>
      </w:r>
      <w:r w:rsidR="00AB1FD1" w:rsidRPr="00F724F1">
        <w:rPr>
          <w:rFonts w:ascii="IRBadr" w:eastAsiaTheme="minorHAnsi" w:hAnsi="IRBadr" w:cs="IRBadr"/>
          <w:color w:val="auto"/>
          <w:sz w:val="32"/>
          <w:szCs w:val="32"/>
          <w:rtl/>
        </w:rPr>
        <w:t>می‌گیرد</w:t>
      </w:r>
      <w:r w:rsidRPr="00F724F1">
        <w:rPr>
          <w:rFonts w:ascii="IRBadr" w:eastAsiaTheme="minorHAnsi" w:hAnsi="IRBadr" w:cs="IRBadr"/>
          <w:color w:val="auto"/>
          <w:sz w:val="32"/>
          <w:szCs w:val="32"/>
          <w:rtl/>
        </w:rPr>
        <w:t xml:space="preserve"> طبق این روایت از نگاه لطف الهی به دور است.</w:t>
      </w:r>
    </w:p>
    <w:p w:rsidR="007D603F" w:rsidRPr="000E3B04" w:rsidRDefault="005615BE" w:rsidP="007D603F">
      <w:pPr>
        <w:pStyle w:val="ab"/>
        <w:numPr>
          <w:ilvl w:val="0"/>
          <w:numId w:val="2"/>
        </w:numPr>
        <w:autoSpaceDE w:val="0"/>
        <w:autoSpaceDN w:val="0"/>
        <w:adjustRightInd w:val="0"/>
        <w:spacing w:after="0"/>
        <w:ind w:firstLine="0"/>
        <w:contextualSpacing w:val="0"/>
        <w:rPr>
          <w:rFonts w:ascii="IRBadr" w:eastAsiaTheme="minorHAnsi" w:hAnsi="IRBadr" w:cs="IRBadr"/>
          <w:color w:val="auto"/>
          <w:sz w:val="32"/>
          <w:szCs w:val="32"/>
        </w:rPr>
      </w:pPr>
      <w:r w:rsidRPr="000E3B04">
        <w:rPr>
          <w:rFonts w:ascii="IRBadr" w:eastAsiaTheme="minorHAnsi" w:hAnsi="IRBadr" w:cs="IRBadr"/>
          <w:color w:val="auto"/>
          <w:sz w:val="32"/>
          <w:szCs w:val="32"/>
          <w:rtl/>
        </w:rPr>
        <w:t xml:space="preserve">در روایتی از امام صادق </w:t>
      </w:r>
      <w:r w:rsidR="00AB1FD1">
        <w:rPr>
          <w:rFonts w:ascii="IRBadr" w:eastAsiaTheme="minorHAnsi" w:hAnsi="IRBadr" w:cs="IRBadr"/>
          <w:color w:val="auto"/>
          <w:sz w:val="32"/>
          <w:szCs w:val="32"/>
          <w:rtl/>
        </w:rPr>
        <w:t>علیه‌السلام</w:t>
      </w:r>
      <w:r w:rsidRPr="000E3B04">
        <w:rPr>
          <w:rFonts w:ascii="IRBadr" w:eastAsiaTheme="minorHAnsi" w:hAnsi="IRBadr" w:cs="IRBadr"/>
          <w:color w:val="auto"/>
          <w:sz w:val="32"/>
          <w:szCs w:val="32"/>
          <w:rtl/>
        </w:rPr>
        <w:t xml:space="preserve"> است</w:t>
      </w:r>
      <w:r w:rsidR="007D603F" w:rsidRPr="000E3B04">
        <w:rPr>
          <w:rFonts w:ascii="IRBadr" w:eastAsiaTheme="minorHAnsi" w:hAnsi="IRBadr" w:cs="IRBadr"/>
          <w:color w:val="auto"/>
          <w:sz w:val="32"/>
          <w:szCs w:val="32"/>
          <w:rtl/>
        </w:rPr>
        <w:t>:</w:t>
      </w:r>
      <w:r w:rsidR="007D603F" w:rsidRPr="000E3B04">
        <w:rPr>
          <w:rFonts w:ascii="IRBadr" w:hAnsi="IRBadr" w:cs="IRBadr"/>
          <w:sz w:val="32"/>
          <w:szCs w:val="32"/>
          <w:rtl/>
        </w:rPr>
        <w:t xml:space="preserve"> «ایما امراة قالت لزوجها: ما رایت قط من وجهک خیرا فقد حبط عملها</w:t>
      </w:r>
      <w:r w:rsidR="007D603F" w:rsidRPr="000E3B04">
        <w:rPr>
          <w:rFonts w:ascii="IRBadr" w:eastAsiaTheme="minorHAnsi" w:hAnsi="IRBadr" w:cs="IRBadr"/>
          <w:color w:val="auto"/>
          <w:sz w:val="32"/>
          <w:szCs w:val="32"/>
          <w:rtl/>
        </w:rPr>
        <w:t>»</w:t>
      </w:r>
      <w:r w:rsidR="007D603F" w:rsidRPr="000E3B04">
        <w:rPr>
          <w:rStyle w:val="a7"/>
          <w:rFonts w:ascii="IRBadr" w:eastAsiaTheme="minorHAnsi" w:hAnsi="IRBadr" w:cs="IRBadr"/>
          <w:color w:val="auto"/>
          <w:sz w:val="32"/>
          <w:szCs w:val="32"/>
          <w:rtl/>
        </w:rPr>
        <w:footnoteReference w:id="5"/>
      </w:r>
      <w:r w:rsidRPr="000E3B04">
        <w:rPr>
          <w:rFonts w:ascii="IRBadr" w:eastAsiaTheme="minorHAnsi" w:hAnsi="IRBadr" w:cs="IRBadr"/>
          <w:color w:val="auto"/>
          <w:sz w:val="32"/>
          <w:szCs w:val="32"/>
          <w:rtl/>
        </w:rPr>
        <w:t xml:space="preserve"> اگر خانمی به همسر خود بگوید که من هیچ نیکی و خیری از تو ندیدم. من از وجه و از کار تو هیچ خوبی ندیدم</w:t>
      </w:r>
      <w:r w:rsidR="007D603F"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اعمال او حبط </w:t>
      </w:r>
      <w:r w:rsidR="00AB1FD1">
        <w:rPr>
          <w:rFonts w:ascii="IRBadr" w:eastAsiaTheme="minorHAnsi" w:hAnsi="IRBadr" w:cs="IRBadr"/>
          <w:color w:val="auto"/>
          <w:sz w:val="32"/>
          <w:szCs w:val="32"/>
          <w:rtl/>
        </w:rPr>
        <w:t>می‌شود</w:t>
      </w:r>
      <w:r w:rsidR="007D603F" w:rsidRPr="000E3B04">
        <w:rPr>
          <w:rFonts w:ascii="IRBadr" w:eastAsiaTheme="minorHAnsi" w:hAnsi="IRBadr" w:cs="IRBadr"/>
          <w:color w:val="auto"/>
          <w:sz w:val="32"/>
          <w:szCs w:val="32"/>
          <w:rtl/>
        </w:rPr>
        <w:t>.</w:t>
      </w:r>
    </w:p>
    <w:p w:rsidR="007D603F" w:rsidRPr="000E3B04" w:rsidRDefault="007D603F" w:rsidP="007D603F">
      <w:pPr>
        <w:autoSpaceDE w:val="0"/>
        <w:autoSpaceDN w:val="0"/>
        <w:adjustRightInd w:val="0"/>
        <w:spacing w:after="0"/>
        <w:ind w:left="720"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تربیت فرزندان به </w:t>
      </w:r>
      <w:r w:rsidR="005615BE" w:rsidRPr="000E3B04">
        <w:rPr>
          <w:rFonts w:ascii="IRBadr" w:eastAsiaTheme="minorHAnsi" w:hAnsi="IRBadr" w:cs="IRBadr"/>
          <w:color w:val="auto"/>
          <w:sz w:val="32"/>
          <w:szCs w:val="32"/>
          <w:rtl/>
        </w:rPr>
        <w:t>فضای سالم خانواد</w:t>
      </w:r>
      <w:r w:rsidRPr="000E3B04">
        <w:rPr>
          <w:rFonts w:ascii="IRBadr" w:eastAsiaTheme="minorHAnsi" w:hAnsi="IRBadr" w:cs="IRBadr"/>
          <w:color w:val="auto"/>
          <w:sz w:val="32"/>
          <w:szCs w:val="32"/>
          <w:rtl/>
        </w:rPr>
        <w:t>ه</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گره‌خورده</w:t>
      </w:r>
      <w:r w:rsidR="005615BE" w:rsidRPr="000E3B04">
        <w:rPr>
          <w:rFonts w:ascii="IRBadr" w:eastAsiaTheme="minorHAnsi" w:hAnsi="IRBadr" w:cs="IRBadr"/>
          <w:color w:val="auto"/>
          <w:sz w:val="32"/>
          <w:szCs w:val="32"/>
          <w:rtl/>
        </w:rPr>
        <w:t xml:space="preserve"> است</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سعادت جامعه به </w:t>
      </w:r>
      <w:r w:rsidR="00AB1FD1">
        <w:rPr>
          <w:rFonts w:ascii="IRBadr" w:eastAsiaTheme="minorHAnsi" w:hAnsi="IRBadr" w:cs="IRBadr"/>
          <w:color w:val="auto"/>
          <w:sz w:val="32"/>
          <w:szCs w:val="32"/>
          <w:rtl/>
        </w:rPr>
        <w:t>خانواده‌ها</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گره‌خورده</w:t>
      </w:r>
      <w:r w:rsidR="005615BE" w:rsidRPr="000E3B04">
        <w:rPr>
          <w:rFonts w:ascii="IRBadr" w:eastAsiaTheme="minorHAnsi" w:hAnsi="IRBadr" w:cs="IRBadr"/>
          <w:color w:val="auto"/>
          <w:sz w:val="32"/>
          <w:szCs w:val="32"/>
          <w:rtl/>
        </w:rPr>
        <w:t xml:space="preserve"> است وقتی چنین تعبیر </w:t>
      </w:r>
      <w:r w:rsidRPr="000E3B04">
        <w:rPr>
          <w:rFonts w:ascii="IRBadr" w:eastAsiaTheme="minorHAnsi" w:hAnsi="IRBadr" w:cs="IRBadr"/>
          <w:color w:val="auto"/>
          <w:sz w:val="32"/>
          <w:szCs w:val="32"/>
          <w:rtl/>
        </w:rPr>
        <w:t>ناسپ</w:t>
      </w:r>
      <w:r w:rsidR="005615BE" w:rsidRPr="000E3B04">
        <w:rPr>
          <w:rFonts w:ascii="IRBadr" w:eastAsiaTheme="minorHAnsi" w:hAnsi="IRBadr" w:cs="IRBadr"/>
          <w:color w:val="auto"/>
          <w:sz w:val="32"/>
          <w:szCs w:val="32"/>
          <w:rtl/>
        </w:rPr>
        <w:t>ا</w:t>
      </w:r>
      <w:r w:rsidRPr="000E3B04">
        <w:rPr>
          <w:rFonts w:ascii="IRBadr" w:eastAsiaTheme="minorHAnsi" w:hAnsi="IRBadr" w:cs="IRBadr"/>
          <w:color w:val="auto"/>
          <w:sz w:val="32"/>
          <w:szCs w:val="32"/>
          <w:rtl/>
        </w:rPr>
        <w:t>س</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گونه‌ای</w:t>
      </w:r>
      <w:r w:rsidR="005615BE" w:rsidRPr="000E3B04">
        <w:rPr>
          <w:rFonts w:ascii="IRBadr" w:eastAsiaTheme="minorHAnsi" w:hAnsi="IRBadr" w:cs="IRBadr"/>
          <w:color w:val="auto"/>
          <w:sz w:val="32"/>
          <w:szCs w:val="32"/>
          <w:rtl/>
        </w:rPr>
        <w:t xml:space="preserve"> از کسی صادر شود امام </w:t>
      </w:r>
      <w:r w:rsidR="00AB1FD1">
        <w:rPr>
          <w:rFonts w:ascii="IRBadr" w:eastAsiaTheme="minorHAnsi" w:hAnsi="IRBadr" w:cs="IRBadr"/>
          <w:color w:val="auto"/>
          <w:sz w:val="32"/>
          <w:szCs w:val="32"/>
          <w:rtl/>
        </w:rPr>
        <w:t>می‌فرماید</w:t>
      </w:r>
      <w:r w:rsidR="005615BE" w:rsidRPr="000E3B04">
        <w:rPr>
          <w:rFonts w:ascii="IRBadr" w:eastAsiaTheme="minorHAnsi" w:hAnsi="IRBadr" w:cs="IRBadr"/>
          <w:color w:val="auto"/>
          <w:sz w:val="32"/>
          <w:szCs w:val="32"/>
          <w:rtl/>
        </w:rPr>
        <w:t xml:space="preserve"> عمل او حبط </w:t>
      </w:r>
      <w:r w:rsidR="00AB1FD1">
        <w:rPr>
          <w:rFonts w:ascii="IRBadr" w:eastAsiaTheme="minorHAnsi" w:hAnsi="IRBadr" w:cs="IRBadr"/>
          <w:color w:val="auto"/>
          <w:sz w:val="32"/>
          <w:szCs w:val="32"/>
          <w:rtl/>
        </w:rPr>
        <w:t>می‌شود</w:t>
      </w:r>
      <w:r w:rsidR="005615BE" w:rsidRPr="000E3B04">
        <w:rPr>
          <w:rFonts w:ascii="IRBadr" w:eastAsiaTheme="minorHAnsi" w:hAnsi="IRBadr" w:cs="IRBadr"/>
          <w:color w:val="auto"/>
          <w:sz w:val="32"/>
          <w:szCs w:val="32"/>
          <w:rtl/>
        </w:rPr>
        <w:t>.</w:t>
      </w:r>
    </w:p>
    <w:p w:rsidR="00C80088" w:rsidRPr="000E3B04" w:rsidRDefault="005615BE" w:rsidP="00F724F1">
      <w:pPr>
        <w:pStyle w:val="ab"/>
        <w:numPr>
          <w:ilvl w:val="0"/>
          <w:numId w:val="2"/>
        </w:numPr>
        <w:autoSpaceDE w:val="0"/>
        <w:autoSpaceDN w:val="0"/>
        <w:adjustRightInd w:val="0"/>
        <w:spacing w:after="0"/>
        <w:contextualSpacing w:val="0"/>
        <w:rPr>
          <w:rFonts w:ascii="IRBadr" w:eastAsiaTheme="minorHAnsi" w:hAnsi="IRBadr" w:cs="IRBadr"/>
          <w:color w:val="auto"/>
          <w:sz w:val="32"/>
          <w:szCs w:val="32"/>
        </w:rPr>
      </w:pPr>
      <w:r w:rsidRPr="000E3B04">
        <w:rPr>
          <w:rFonts w:ascii="IRBadr" w:eastAsiaTheme="minorHAnsi" w:hAnsi="IRBadr" w:cs="IRBadr"/>
          <w:color w:val="auto"/>
          <w:sz w:val="32"/>
          <w:szCs w:val="32"/>
          <w:rtl/>
        </w:rPr>
        <w:t xml:space="preserve">در رساله حقوق امام سجاد </w:t>
      </w:r>
      <w:r w:rsidR="00AB1FD1">
        <w:rPr>
          <w:rFonts w:ascii="IRBadr" w:eastAsiaTheme="minorHAnsi" w:hAnsi="IRBadr" w:cs="IRBadr"/>
          <w:color w:val="auto"/>
          <w:sz w:val="32"/>
          <w:szCs w:val="32"/>
          <w:rtl/>
        </w:rPr>
        <w:t>علیه‌السلام</w:t>
      </w:r>
      <w:r w:rsidRPr="000E3B04">
        <w:rPr>
          <w:rFonts w:ascii="IRBadr" w:eastAsiaTheme="minorHAnsi" w:hAnsi="IRBadr" w:cs="IRBadr"/>
          <w:color w:val="auto"/>
          <w:sz w:val="32"/>
          <w:szCs w:val="32"/>
          <w:rtl/>
        </w:rPr>
        <w:t xml:space="preserve"> بر این نکته </w:t>
      </w:r>
      <w:r w:rsidR="00AB1FD1">
        <w:rPr>
          <w:rFonts w:ascii="IRBadr" w:eastAsiaTheme="minorHAnsi" w:hAnsi="IRBadr" w:cs="IRBadr"/>
          <w:color w:val="auto"/>
          <w:sz w:val="32"/>
          <w:szCs w:val="32"/>
          <w:rtl/>
        </w:rPr>
        <w:t>تأکید</w:t>
      </w:r>
      <w:r w:rsidRPr="000E3B04">
        <w:rPr>
          <w:rFonts w:ascii="IRBadr" w:eastAsiaTheme="minorHAnsi" w:hAnsi="IRBadr" w:cs="IRBadr"/>
          <w:color w:val="auto"/>
          <w:sz w:val="32"/>
          <w:szCs w:val="32"/>
          <w:rtl/>
        </w:rPr>
        <w:t xml:space="preserve"> شده است </w:t>
      </w:r>
      <w:r w:rsidR="00F724F1">
        <w:rPr>
          <w:rFonts w:ascii="IRBadr" w:eastAsiaTheme="minorHAnsi" w:hAnsi="IRBadr" w:cs="IRBadr" w:hint="cs"/>
          <w:color w:val="auto"/>
          <w:sz w:val="32"/>
          <w:szCs w:val="32"/>
          <w:rtl/>
        </w:rPr>
        <w:t xml:space="preserve">که </w:t>
      </w:r>
      <w:r w:rsidR="00F724F1">
        <w:rPr>
          <w:rFonts w:ascii="IRBadr" w:eastAsiaTheme="minorHAnsi" w:hAnsi="IRBadr" w:cs="IRBadr"/>
          <w:color w:val="auto"/>
          <w:sz w:val="32"/>
          <w:szCs w:val="32"/>
          <w:rtl/>
        </w:rPr>
        <w:t>نگاه</w:t>
      </w:r>
      <w:r w:rsidR="00F724F1"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شما همسران به یکدیگر باید </w:t>
      </w:r>
      <w:r w:rsidR="00AB1FD1">
        <w:rPr>
          <w:rFonts w:ascii="IRBadr" w:eastAsiaTheme="minorHAnsi" w:hAnsi="IRBadr" w:cs="IRBadr"/>
          <w:color w:val="auto"/>
          <w:sz w:val="32"/>
          <w:szCs w:val="32"/>
          <w:rtl/>
        </w:rPr>
        <w:t>به‌عنوان</w:t>
      </w:r>
      <w:r w:rsidRPr="000E3B04">
        <w:rPr>
          <w:rFonts w:ascii="IRBadr" w:eastAsiaTheme="minorHAnsi" w:hAnsi="IRBadr" w:cs="IRBadr"/>
          <w:color w:val="auto"/>
          <w:sz w:val="32"/>
          <w:szCs w:val="32"/>
          <w:rtl/>
        </w:rPr>
        <w:t xml:space="preserve"> این باشد که نعمت الهی برای یکدیگر هستید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در این صورت باید خدا را بر نعمت همسران شکر گذاشت و هم در برابر همسر شاکر بود. ازدواج و همسران سالم از </w:t>
      </w:r>
      <w:r w:rsidR="00AB1FD1">
        <w:rPr>
          <w:rFonts w:ascii="IRBadr" w:eastAsiaTheme="minorHAnsi" w:hAnsi="IRBadr" w:cs="IRBadr"/>
          <w:color w:val="auto"/>
          <w:sz w:val="32"/>
          <w:szCs w:val="32"/>
          <w:rtl/>
        </w:rPr>
        <w:t>نعمت‌های</w:t>
      </w:r>
      <w:r w:rsidRPr="000E3B04">
        <w:rPr>
          <w:rFonts w:ascii="IRBadr" w:eastAsiaTheme="minorHAnsi" w:hAnsi="IRBadr" w:cs="IRBadr"/>
          <w:color w:val="auto"/>
          <w:sz w:val="32"/>
          <w:szCs w:val="32"/>
          <w:rtl/>
        </w:rPr>
        <w:t xml:space="preserve"> خداست. </w:t>
      </w:r>
      <w:r w:rsidR="00AB1FD1">
        <w:rPr>
          <w:rFonts w:ascii="IRBadr" w:eastAsiaTheme="minorHAnsi" w:hAnsi="IRBadr" w:cs="IRBadr"/>
          <w:color w:val="auto"/>
          <w:sz w:val="32"/>
          <w:szCs w:val="32"/>
          <w:rtl/>
        </w:rPr>
        <w:t>راه‌هایی</w:t>
      </w:r>
      <w:r w:rsidRPr="000E3B04">
        <w:rPr>
          <w:rFonts w:ascii="IRBadr" w:eastAsiaTheme="minorHAnsi" w:hAnsi="IRBadr" w:cs="IRBadr"/>
          <w:color w:val="auto"/>
          <w:sz w:val="32"/>
          <w:szCs w:val="32"/>
          <w:rtl/>
        </w:rPr>
        <w:t xml:space="preserve"> است که خداوند برای سعادت و رشد بشر به روی او گشوده است</w:t>
      </w:r>
      <w:r w:rsidR="00C80088" w:rsidRPr="000E3B04">
        <w:rPr>
          <w:rFonts w:ascii="IRBadr" w:eastAsiaTheme="minorHAnsi" w:hAnsi="IRBadr" w:cs="IRBadr"/>
          <w:color w:val="auto"/>
          <w:sz w:val="32"/>
          <w:szCs w:val="32"/>
          <w:rtl/>
        </w:rPr>
        <w:t>.</w:t>
      </w:r>
      <w:r w:rsidR="00C80088" w:rsidRPr="000E3B04">
        <w:rPr>
          <w:rStyle w:val="a7"/>
          <w:rFonts w:ascii="IRBadr" w:eastAsiaTheme="minorHAnsi" w:hAnsi="IRBadr" w:cs="IRBadr"/>
          <w:color w:val="auto"/>
          <w:sz w:val="32"/>
          <w:szCs w:val="32"/>
          <w:rtl/>
        </w:rPr>
        <w:footnoteReference w:id="6"/>
      </w:r>
    </w:p>
    <w:p w:rsidR="00C80088" w:rsidRPr="000E3B04" w:rsidRDefault="005615BE"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lastRenderedPageBreak/>
        <w:t xml:space="preserve">در خطبه قبل عرض کردیم شکر کامل شکری است که هم مخلوق را ببیند و هم در </w:t>
      </w:r>
      <w:r w:rsidR="00C80088"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ینه آن خدا و خالق را نظاره کند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شکر خالص آن است که خالصانه و از صمیم قلب برخیزد، علاوه بر </w:t>
      </w:r>
      <w:r w:rsidR="00AB1FD1">
        <w:rPr>
          <w:rFonts w:ascii="IRBadr" w:eastAsiaTheme="minorHAnsi" w:hAnsi="IRBadr" w:cs="IRBadr"/>
          <w:color w:val="auto"/>
          <w:sz w:val="32"/>
          <w:szCs w:val="32"/>
          <w:rtl/>
        </w:rPr>
        <w:t>این‌که</w:t>
      </w:r>
      <w:r w:rsidRPr="000E3B04">
        <w:rPr>
          <w:rFonts w:ascii="IRBadr" w:eastAsiaTheme="minorHAnsi" w:hAnsi="IRBadr" w:cs="IRBadr"/>
          <w:color w:val="auto"/>
          <w:sz w:val="32"/>
          <w:szCs w:val="32"/>
          <w:rtl/>
        </w:rPr>
        <w:t xml:space="preserve"> زبانی است و در جای خود مهم است اما عملی به همراه آن </w:t>
      </w:r>
      <w:r w:rsidR="00C80088" w:rsidRPr="000E3B04">
        <w:rPr>
          <w:rFonts w:ascii="IRBadr" w:eastAsiaTheme="minorHAnsi" w:hAnsi="IRBadr" w:cs="IRBadr"/>
          <w:color w:val="auto"/>
          <w:sz w:val="32"/>
          <w:szCs w:val="32"/>
          <w:rtl/>
        </w:rPr>
        <w:t>شکر زبانی</w:t>
      </w:r>
      <w:r w:rsidRPr="000E3B04">
        <w:rPr>
          <w:rFonts w:ascii="IRBadr" w:eastAsiaTheme="minorHAnsi" w:hAnsi="IRBadr" w:cs="IRBadr"/>
          <w:color w:val="auto"/>
          <w:sz w:val="32"/>
          <w:szCs w:val="32"/>
          <w:rtl/>
        </w:rPr>
        <w:t xml:space="preserve"> هم باشد</w:t>
      </w:r>
      <w:r w:rsidR="00C80088" w:rsidRPr="000E3B04">
        <w:rPr>
          <w:rFonts w:ascii="IRBadr" w:eastAsiaTheme="minorHAnsi" w:hAnsi="IRBadr" w:cs="IRBadr"/>
          <w:color w:val="auto"/>
          <w:sz w:val="32"/>
          <w:szCs w:val="32"/>
          <w:rtl/>
        </w:rPr>
        <w:t>.</w:t>
      </w:r>
    </w:p>
    <w:p w:rsidR="00C80088" w:rsidRPr="000E3B04" w:rsidRDefault="005615BE"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w:t>
      </w:r>
      <w:r w:rsidR="00C80088" w:rsidRPr="000E3B04">
        <w:rPr>
          <w:rFonts w:ascii="IRBadr" w:eastAsiaTheme="minorHAnsi" w:hAnsi="IRBadr" w:cs="IRBadr"/>
          <w:color w:val="auto"/>
          <w:sz w:val="32"/>
          <w:szCs w:val="32"/>
          <w:rtl/>
        </w:rPr>
        <w:t xml:space="preserve">گفته شد که </w:t>
      </w:r>
      <w:r w:rsidRPr="000E3B04">
        <w:rPr>
          <w:rFonts w:ascii="IRBadr" w:eastAsiaTheme="minorHAnsi" w:hAnsi="IRBadr" w:cs="IRBadr"/>
          <w:color w:val="auto"/>
          <w:sz w:val="32"/>
          <w:szCs w:val="32"/>
          <w:rtl/>
        </w:rPr>
        <w:t>شکر کامل آن است که</w:t>
      </w:r>
      <w:r w:rsidR="00C80088" w:rsidRPr="000E3B04">
        <w:rPr>
          <w:rFonts w:ascii="IRBadr" w:eastAsiaTheme="minorHAnsi" w:hAnsi="IRBadr" w:cs="IRBadr"/>
          <w:color w:val="auto"/>
          <w:sz w:val="32"/>
          <w:szCs w:val="32"/>
          <w:rtl/>
        </w:rPr>
        <w:t>:</w:t>
      </w:r>
    </w:p>
    <w:p w:rsidR="00C80088" w:rsidRPr="000E3B04" w:rsidRDefault="00C80088"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الف.</w:t>
      </w:r>
      <w:r w:rsidR="005615BE" w:rsidRPr="000E3B04">
        <w:rPr>
          <w:rFonts w:ascii="IRBadr" w:eastAsiaTheme="minorHAnsi" w:hAnsi="IRBadr" w:cs="IRBadr"/>
          <w:color w:val="auto"/>
          <w:sz w:val="32"/>
          <w:szCs w:val="32"/>
          <w:rtl/>
        </w:rPr>
        <w:t xml:space="preserve"> به هنگام و </w:t>
      </w:r>
      <w:r w:rsidR="00AB1FD1">
        <w:rPr>
          <w:rFonts w:ascii="IRBadr" w:eastAsiaTheme="minorHAnsi" w:hAnsi="IRBadr" w:cs="IRBadr"/>
          <w:color w:val="auto"/>
          <w:sz w:val="32"/>
          <w:szCs w:val="32"/>
          <w:rtl/>
        </w:rPr>
        <w:t>به‌موقع</w:t>
      </w:r>
      <w:r w:rsidR="005615BE" w:rsidRPr="000E3B04">
        <w:rPr>
          <w:rFonts w:ascii="IRBadr" w:eastAsiaTheme="minorHAnsi" w:hAnsi="IRBadr" w:cs="IRBadr"/>
          <w:color w:val="auto"/>
          <w:sz w:val="32"/>
          <w:szCs w:val="32"/>
          <w:rtl/>
        </w:rPr>
        <w:t xml:space="preserve"> باشد تا اثر مثبت آن بماند</w:t>
      </w:r>
      <w:r w:rsidRPr="000E3B04">
        <w:rPr>
          <w:rFonts w:ascii="IRBadr" w:eastAsiaTheme="minorHAnsi" w:hAnsi="IRBadr" w:cs="IRBadr"/>
          <w:color w:val="auto"/>
          <w:sz w:val="32"/>
          <w:szCs w:val="32"/>
          <w:rtl/>
        </w:rPr>
        <w:t>؛</w:t>
      </w:r>
    </w:p>
    <w:p w:rsidR="005615BE" w:rsidRPr="000E3B04" w:rsidRDefault="00C80088" w:rsidP="00C80088">
      <w:pPr>
        <w:autoSpaceDE w:val="0"/>
        <w:autoSpaceDN w:val="0"/>
        <w:adjustRightInd w:val="0"/>
        <w:spacing w:after="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ب.</w:t>
      </w:r>
      <w:r w:rsidR="005615BE" w:rsidRPr="000E3B04">
        <w:rPr>
          <w:rFonts w:ascii="IRBadr" w:eastAsiaTheme="minorHAnsi" w:hAnsi="IRBadr" w:cs="IRBadr"/>
          <w:color w:val="auto"/>
          <w:sz w:val="32"/>
          <w:szCs w:val="32"/>
          <w:rtl/>
        </w:rPr>
        <w:t xml:space="preserve"> شکر کامل آن است که بیش از احسان</w:t>
      </w:r>
      <w:r w:rsidR="00F724F1">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احسان گر</w:t>
      </w:r>
      <w:r w:rsidR="005615BE" w:rsidRPr="000E3B04">
        <w:rPr>
          <w:rFonts w:ascii="IRBadr" w:eastAsiaTheme="minorHAnsi" w:hAnsi="IRBadr" w:cs="IRBadr"/>
          <w:color w:val="auto"/>
          <w:sz w:val="32"/>
          <w:szCs w:val="32"/>
          <w:rtl/>
        </w:rPr>
        <w:t xml:space="preserve"> به او فایده برساند</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در بعضی از روایات آمده است که اگر </w:t>
      </w:r>
      <w:r w:rsidR="00AB1FD1">
        <w:rPr>
          <w:rFonts w:ascii="IRBadr" w:eastAsiaTheme="minorHAnsi" w:hAnsi="IRBadr" w:cs="IRBadr"/>
          <w:color w:val="auto"/>
          <w:sz w:val="32"/>
          <w:szCs w:val="32"/>
          <w:rtl/>
        </w:rPr>
        <w:t>به‌اندازه‌ا</w:t>
      </w:r>
      <w:r w:rsidR="00AB1FD1">
        <w:rPr>
          <w:rFonts w:ascii="IRBadr" w:eastAsiaTheme="minorHAnsi" w:hAnsi="IRBadr" w:cs="IRBadr" w:hint="cs"/>
          <w:color w:val="auto"/>
          <w:sz w:val="32"/>
          <w:szCs w:val="32"/>
          <w:rtl/>
        </w:rPr>
        <w:t>ی</w:t>
      </w:r>
      <w:r w:rsidR="005615BE" w:rsidRPr="000E3B04">
        <w:rPr>
          <w:rFonts w:ascii="IRBadr" w:eastAsiaTheme="minorHAnsi" w:hAnsi="IRBadr" w:cs="IRBadr"/>
          <w:color w:val="auto"/>
          <w:sz w:val="32"/>
          <w:szCs w:val="32"/>
          <w:rtl/>
        </w:rPr>
        <w:t xml:space="preserve"> که کسی به تو</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احسان</w:t>
      </w:r>
      <w:r w:rsidR="00F724F1">
        <w:rPr>
          <w:rFonts w:ascii="IRBadr" w:eastAsiaTheme="minorHAnsi" w:hAnsi="IRBadr" w:cs="IRBadr"/>
          <w:color w:val="auto"/>
          <w:sz w:val="32"/>
          <w:szCs w:val="32"/>
          <w:rtl/>
        </w:rPr>
        <w:t xml:space="preserve"> کرده است احسان کنی معامله است</w:t>
      </w:r>
      <w:r w:rsidR="00F724F1">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هر چند خوب است و درجه پایینی از شکر است</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اما رتبه بالاتر شکر </w:t>
      </w:r>
      <w:r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 xml:space="preserve">ن است که شما با </w:t>
      </w:r>
      <w:r w:rsidR="00AB1FD1">
        <w:rPr>
          <w:rFonts w:ascii="IRBadr" w:eastAsiaTheme="minorHAnsi" w:hAnsi="IRBadr" w:cs="IRBadr"/>
          <w:color w:val="auto"/>
          <w:sz w:val="32"/>
          <w:szCs w:val="32"/>
          <w:rtl/>
        </w:rPr>
        <w:t>دل‌وجان</w:t>
      </w:r>
      <w:r w:rsidR="005615BE" w:rsidRPr="000E3B04">
        <w:rPr>
          <w:rFonts w:ascii="IRBadr" w:eastAsiaTheme="minorHAnsi" w:hAnsi="IRBadr" w:cs="IRBadr"/>
          <w:color w:val="auto"/>
          <w:sz w:val="32"/>
          <w:szCs w:val="32"/>
          <w:rtl/>
        </w:rPr>
        <w:t xml:space="preserve"> و افزون بر آن خدمتی که او به شما ارائه کرده است</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به او تقدیم کنی. حتی در بعض روایات آمده است که شکر این است که شما بیش از خدمتی که </w:t>
      </w:r>
      <w:r w:rsidRPr="000E3B04">
        <w:rPr>
          <w:rFonts w:ascii="IRBadr" w:eastAsiaTheme="minorHAnsi" w:hAnsi="IRBadr" w:cs="IRBadr"/>
          <w:color w:val="auto"/>
          <w:sz w:val="32"/>
          <w:szCs w:val="32"/>
          <w:rtl/>
        </w:rPr>
        <w:t>به شما</w:t>
      </w:r>
      <w:r w:rsidR="005615BE" w:rsidRPr="000E3B04">
        <w:rPr>
          <w:rFonts w:ascii="IRBadr" w:eastAsiaTheme="minorHAnsi" w:hAnsi="IRBadr" w:cs="IRBadr"/>
          <w:color w:val="auto"/>
          <w:sz w:val="32"/>
          <w:szCs w:val="32"/>
          <w:rtl/>
        </w:rPr>
        <w:t xml:space="preserve"> انجام داده است به او خدمت کنی. </w:t>
      </w:r>
    </w:p>
    <w:p w:rsidR="00C80088" w:rsidRPr="000E3B04" w:rsidRDefault="00C80088" w:rsidP="00C80088">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ج. </w:t>
      </w:r>
      <w:r w:rsidR="005615BE" w:rsidRPr="000E3B04">
        <w:rPr>
          <w:rFonts w:ascii="IRBadr" w:eastAsiaTheme="minorHAnsi" w:hAnsi="IRBadr" w:cs="IRBadr"/>
          <w:color w:val="auto"/>
          <w:sz w:val="32"/>
          <w:szCs w:val="32"/>
          <w:rtl/>
        </w:rPr>
        <w:t xml:space="preserve">در روایات ما بود که به دعا و خیرات </w:t>
      </w:r>
      <w:r w:rsidRPr="000E3B04">
        <w:rPr>
          <w:rFonts w:ascii="IRBadr" w:eastAsiaTheme="minorHAnsi" w:hAnsi="IRBadr" w:cs="IRBadr"/>
          <w:color w:val="auto"/>
          <w:sz w:val="32"/>
          <w:szCs w:val="32"/>
          <w:rtl/>
        </w:rPr>
        <w:t xml:space="preserve">شکر صاحب نعمت را </w:t>
      </w:r>
      <w:r w:rsidR="00AB1FD1">
        <w:rPr>
          <w:rFonts w:ascii="IRBadr" w:eastAsiaTheme="minorHAnsi" w:hAnsi="IRBadr" w:cs="IRBadr"/>
          <w:color w:val="auto"/>
          <w:sz w:val="32"/>
          <w:szCs w:val="32"/>
          <w:rtl/>
        </w:rPr>
        <w:t>پاسخ‌ده</w:t>
      </w:r>
      <w:r w:rsidR="00AB1FD1">
        <w:rPr>
          <w:rFonts w:ascii="IRBadr" w:eastAsiaTheme="minorHAnsi" w:hAnsi="IRBadr" w:cs="IRBadr" w:hint="cs"/>
          <w:color w:val="auto"/>
          <w:sz w:val="32"/>
          <w:szCs w:val="32"/>
          <w:rtl/>
        </w:rPr>
        <w:t>ی</w:t>
      </w:r>
      <w:r w:rsidR="005615BE" w:rsidRPr="000E3B04">
        <w:rPr>
          <w:rFonts w:ascii="IRBadr" w:eastAsiaTheme="minorHAnsi" w:hAnsi="IRBadr" w:cs="IRBadr"/>
          <w:color w:val="auto"/>
          <w:sz w:val="32"/>
          <w:szCs w:val="32"/>
          <w:rtl/>
        </w:rPr>
        <w:t>.</w:t>
      </w:r>
      <w:r w:rsidRPr="000E3B04">
        <w:rPr>
          <w:rStyle w:val="a7"/>
          <w:rFonts w:ascii="IRBadr" w:eastAsiaTheme="minorHAnsi" w:hAnsi="IRBadr" w:cs="IRBadr"/>
          <w:color w:val="auto"/>
          <w:sz w:val="32"/>
          <w:szCs w:val="32"/>
          <w:rtl/>
        </w:rPr>
        <w:footnoteReference w:id="7"/>
      </w:r>
      <w:r w:rsidR="005615BE" w:rsidRPr="000E3B04">
        <w:rPr>
          <w:rFonts w:ascii="IRBadr" w:eastAsiaTheme="minorHAnsi" w:hAnsi="IRBadr" w:cs="IRBadr"/>
          <w:color w:val="auto"/>
          <w:sz w:val="32"/>
          <w:szCs w:val="32"/>
          <w:rtl/>
        </w:rPr>
        <w:t xml:space="preserve"> </w:t>
      </w:r>
    </w:p>
    <w:p w:rsidR="001578C6" w:rsidRPr="000E3B04" w:rsidRDefault="005615BE" w:rsidP="001578C6">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منطق مادی</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شکر یک کار نیک دیگری این است که شما هم برای او کاری انجام دهی</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اسلام هم بر این </w:t>
      </w:r>
      <w:r w:rsidR="00AB1FD1">
        <w:rPr>
          <w:rFonts w:ascii="IRBadr" w:eastAsiaTheme="minorHAnsi" w:hAnsi="IRBadr" w:cs="IRBadr"/>
          <w:color w:val="auto"/>
          <w:sz w:val="32"/>
          <w:szCs w:val="32"/>
          <w:rtl/>
        </w:rPr>
        <w:t>تأکید</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می‌کند</w:t>
      </w:r>
      <w:r w:rsidR="00C80088"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اما در منطق الهی و معنوی بخشی از</w:t>
      </w:r>
      <w:r w:rsidR="001578C6" w:rsidRPr="000E3B04">
        <w:rPr>
          <w:rFonts w:ascii="IRBadr" w:eastAsiaTheme="minorHAnsi" w:hAnsi="IRBadr" w:cs="IRBadr"/>
          <w:color w:val="auto"/>
          <w:sz w:val="32"/>
          <w:szCs w:val="32"/>
          <w:rtl/>
        </w:rPr>
        <w:t xml:space="preserve"> سپاس گذاری</w:t>
      </w:r>
      <w:r w:rsidRPr="000E3B04">
        <w:rPr>
          <w:rFonts w:ascii="IRBadr" w:eastAsiaTheme="minorHAnsi" w:hAnsi="IRBadr" w:cs="IRBadr"/>
          <w:color w:val="auto"/>
          <w:sz w:val="32"/>
          <w:szCs w:val="32"/>
          <w:rtl/>
        </w:rPr>
        <w:t xml:space="preserve"> هم این است که برای وی خیرات کرده دعایش نمایید</w:t>
      </w:r>
      <w:r w:rsidR="001578C6"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بعد از مرگ هم دعای شما نوعی شکر و خیرات است و ثمرات آن </w:t>
      </w:r>
      <w:r w:rsidR="001578C6" w:rsidRPr="000E3B04">
        <w:rPr>
          <w:rFonts w:ascii="IRBadr" w:eastAsiaTheme="minorHAnsi" w:hAnsi="IRBadr" w:cs="IRBadr"/>
          <w:color w:val="auto"/>
          <w:sz w:val="32"/>
          <w:szCs w:val="32"/>
          <w:rtl/>
        </w:rPr>
        <w:t>به</w:t>
      </w:r>
      <w:r w:rsidRPr="000E3B04">
        <w:rPr>
          <w:rFonts w:ascii="IRBadr" w:eastAsiaTheme="minorHAnsi" w:hAnsi="IRBadr" w:cs="IRBadr"/>
          <w:color w:val="auto"/>
          <w:sz w:val="32"/>
          <w:szCs w:val="32"/>
          <w:rtl/>
        </w:rPr>
        <w:t xml:space="preserve"> احسان کننده </w:t>
      </w:r>
      <w:r w:rsidR="00AB1FD1">
        <w:rPr>
          <w:rFonts w:ascii="IRBadr" w:eastAsiaTheme="minorHAnsi" w:hAnsi="IRBadr" w:cs="IRBadr"/>
          <w:color w:val="auto"/>
          <w:sz w:val="32"/>
          <w:szCs w:val="32"/>
          <w:rtl/>
        </w:rPr>
        <w:t>عا</w:t>
      </w:r>
      <w:r w:rsidR="00AB1FD1">
        <w:rPr>
          <w:rFonts w:ascii="IRBadr" w:eastAsiaTheme="minorHAnsi" w:hAnsi="IRBadr" w:cs="IRBadr" w:hint="cs"/>
          <w:color w:val="auto"/>
          <w:sz w:val="32"/>
          <w:szCs w:val="32"/>
          <w:rtl/>
        </w:rPr>
        <w:t>ید</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می‌شود</w:t>
      </w:r>
      <w:r w:rsidR="001578C6" w:rsidRPr="000E3B04">
        <w:rPr>
          <w:rFonts w:ascii="IRBadr" w:eastAsiaTheme="minorHAnsi" w:hAnsi="IRBadr" w:cs="IRBadr"/>
          <w:color w:val="auto"/>
          <w:sz w:val="32"/>
          <w:szCs w:val="32"/>
          <w:rtl/>
        </w:rPr>
        <w:t>.</w:t>
      </w:r>
    </w:p>
    <w:p w:rsidR="001578C6" w:rsidRPr="000E3B04" w:rsidRDefault="005615BE" w:rsidP="001578C6">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خدایا به ما توفیق بده هم شاکران شایسته بارگاه تو باشیم و هم نعمت منعمان و احسان گران را </w:t>
      </w:r>
      <w:r w:rsidR="001578C6" w:rsidRPr="000E3B04">
        <w:rPr>
          <w:rFonts w:ascii="IRBadr" w:eastAsiaTheme="minorHAnsi" w:hAnsi="IRBadr" w:cs="IRBadr"/>
          <w:color w:val="auto"/>
          <w:sz w:val="32"/>
          <w:szCs w:val="32"/>
          <w:rtl/>
        </w:rPr>
        <w:t>سپ</w:t>
      </w:r>
      <w:r w:rsidRPr="000E3B04">
        <w:rPr>
          <w:rFonts w:ascii="IRBadr" w:eastAsiaTheme="minorHAnsi" w:hAnsi="IRBadr" w:cs="IRBadr"/>
          <w:color w:val="auto"/>
          <w:sz w:val="32"/>
          <w:szCs w:val="32"/>
          <w:rtl/>
        </w:rPr>
        <w:t>ا</w:t>
      </w:r>
      <w:r w:rsidR="001578C6" w:rsidRPr="000E3B04">
        <w:rPr>
          <w:rFonts w:ascii="IRBadr" w:eastAsiaTheme="minorHAnsi" w:hAnsi="IRBadr" w:cs="IRBadr"/>
          <w:color w:val="auto"/>
          <w:sz w:val="32"/>
          <w:szCs w:val="32"/>
          <w:rtl/>
        </w:rPr>
        <w:t>س</w:t>
      </w:r>
      <w:r w:rsidRPr="000E3B04">
        <w:rPr>
          <w:rFonts w:ascii="IRBadr" w:eastAsiaTheme="minorHAnsi" w:hAnsi="IRBadr" w:cs="IRBadr"/>
          <w:color w:val="auto"/>
          <w:sz w:val="32"/>
          <w:szCs w:val="32"/>
          <w:rtl/>
        </w:rPr>
        <w:t xml:space="preserve"> بگذاریم و هم فرهنگ شکر و سپاس را </w:t>
      </w:r>
      <w:r w:rsidR="00AB1FD1">
        <w:rPr>
          <w:rFonts w:ascii="IRBadr" w:eastAsiaTheme="minorHAnsi" w:hAnsi="IRBadr" w:cs="IRBadr"/>
          <w:color w:val="auto"/>
          <w:sz w:val="32"/>
          <w:szCs w:val="32"/>
          <w:rtl/>
        </w:rPr>
        <w:t>در خانواده‌ها</w:t>
      </w:r>
      <w:r w:rsidR="00AB1FD1">
        <w:rPr>
          <w:rFonts w:ascii="IRBadr" w:eastAsiaTheme="minorHAnsi" w:hAnsi="IRBadr" w:cs="IRBadr" w:hint="cs"/>
          <w:color w:val="auto"/>
          <w:sz w:val="32"/>
          <w:szCs w:val="32"/>
          <w:rtl/>
        </w:rPr>
        <w:t>ی</w:t>
      </w:r>
      <w:r w:rsidR="001578C6"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خود متجلی کنیم. </w:t>
      </w:r>
    </w:p>
    <w:p w:rsidR="00011273" w:rsidRPr="000E3B04" w:rsidRDefault="00011273" w:rsidP="00011273">
      <w:pPr>
        <w:spacing w:line="276" w:lineRule="auto"/>
        <w:ind w:firstLine="0"/>
        <w:rPr>
          <w:rFonts w:ascii="IRBadr" w:hAnsi="IRBadr" w:cs="IRBadr"/>
          <w:b/>
          <w:bCs/>
          <w:sz w:val="32"/>
          <w:szCs w:val="32"/>
          <w:rtl/>
        </w:rPr>
      </w:pPr>
      <w:r w:rsidRPr="000E3B04">
        <w:rPr>
          <w:rFonts w:ascii="IRBadr" w:hAnsi="IRBadr" w:cs="IRBadr"/>
          <w:sz w:val="32"/>
          <w:szCs w:val="32"/>
          <w:rtl/>
        </w:rPr>
        <w:t>اللهم انصر الاسلام و اهله و اخذل الکفر و اهله.</w:t>
      </w:r>
      <w:r w:rsidRPr="000E3B04">
        <w:rPr>
          <w:rFonts w:ascii="IRBadr" w:eastAsiaTheme="minorHAnsi" w:hAnsi="IRBadr" w:cs="IRBadr"/>
          <w:color w:val="auto"/>
          <w:sz w:val="32"/>
          <w:szCs w:val="32"/>
          <w:rtl/>
        </w:rPr>
        <w:t xml:space="preserve"> اللهم انصر جیوش المسلمین و عساکر المسلمین اللهم </w:t>
      </w:r>
      <w:r w:rsidRPr="000E3B04">
        <w:rPr>
          <w:rFonts w:ascii="IRBadr" w:hAnsi="IRBadr" w:cs="IRBadr"/>
          <w:sz w:val="32"/>
          <w:szCs w:val="32"/>
          <w:rtl/>
        </w:rPr>
        <w:t>اغفر المؤمنین و المومنات والمسلمین والمسلمات</w:t>
      </w:r>
      <w:r w:rsidRPr="000E3B04">
        <w:rPr>
          <w:rFonts w:ascii="IRBadr" w:hAnsi="IRBadr" w:cs="IRBadr"/>
          <w:b/>
          <w:bCs/>
          <w:sz w:val="32"/>
          <w:szCs w:val="32"/>
          <w:rtl/>
        </w:rPr>
        <w:t xml:space="preserve"> </w:t>
      </w:r>
    </w:p>
    <w:p w:rsidR="00011273" w:rsidRPr="000E3B04" w:rsidRDefault="00011273" w:rsidP="00011273">
      <w:pPr>
        <w:spacing w:line="276" w:lineRule="auto"/>
        <w:ind w:firstLine="0"/>
        <w:rPr>
          <w:rFonts w:ascii="IRBadr" w:eastAsiaTheme="minorHAnsi" w:hAnsi="IRBadr" w:cs="IRBadr"/>
          <w:color w:val="auto"/>
          <w:sz w:val="32"/>
          <w:szCs w:val="32"/>
          <w:rtl/>
        </w:rPr>
      </w:pPr>
      <w:r w:rsidRPr="000E3B04">
        <w:rPr>
          <w:rFonts w:ascii="IRBadr" w:hAnsi="IRBadr" w:cs="IRBadr"/>
          <w:b/>
          <w:bCs/>
          <w:sz w:val="32"/>
          <w:szCs w:val="32"/>
          <w:rtl/>
        </w:rPr>
        <w:t>بِسْمِ اللَّهِ الرَّحْمَنِ الرَّحِيمِ إِنَّا أَعْطَينَاكَ الْكَوْثَرَ فَصَلِّ لِرَبِّكَ وَانْحَرْ إِنَّ شَانِئَكَ هُوَ الْأَبْتَرُ</w:t>
      </w:r>
      <w:r w:rsidRPr="000E3B04">
        <w:rPr>
          <w:rStyle w:val="a7"/>
          <w:rFonts w:ascii="IRBadr" w:hAnsi="IRBadr" w:cs="IRBadr"/>
          <w:b/>
          <w:bCs/>
          <w:sz w:val="32"/>
          <w:szCs w:val="32"/>
          <w:rtl/>
        </w:rPr>
        <w:footnoteReference w:id="8"/>
      </w:r>
    </w:p>
    <w:p w:rsidR="00011273" w:rsidRPr="000E3B04" w:rsidRDefault="00011273">
      <w:pPr>
        <w:bidi w:val="0"/>
        <w:spacing w:after="160" w:line="259" w:lineRule="auto"/>
        <w:ind w:firstLine="0"/>
        <w:contextualSpacing w:val="0"/>
        <w:jc w:val="left"/>
        <w:rPr>
          <w:rFonts w:ascii="IRBadr" w:eastAsia="2  Lotus" w:hAnsi="IRBadr" w:cs="IRBadr"/>
          <w:bCs/>
          <w:sz w:val="32"/>
          <w:szCs w:val="32"/>
        </w:rPr>
      </w:pPr>
      <w:r w:rsidRPr="000E3B04">
        <w:rPr>
          <w:rFonts w:ascii="IRBadr" w:hAnsi="IRBadr" w:cs="IRBadr"/>
          <w:sz w:val="32"/>
          <w:szCs w:val="32"/>
          <w:rtl/>
        </w:rPr>
        <w:br w:type="page"/>
      </w:r>
    </w:p>
    <w:p w:rsidR="005615BE" w:rsidRPr="000E3B04" w:rsidRDefault="005615BE" w:rsidP="000E3B04">
      <w:pPr>
        <w:pStyle w:val="1"/>
        <w:rPr>
          <w:rtl/>
        </w:rPr>
      </w:pPr>
      <w:r w:rsidRPr="000E3B04">
        <w:rPr>
          <w:rtl/>
        </w:rPr>
        <w:lastRenderedPageBreak/>
        <w:t>خطبه دوم</w:t>
      </w:r>
    </w:p>
    <w:p w:rsidR="005615BE" w:rsidRPr="000E3B04" w:rsidRDefault="005615BE" w:rsidP="005615BE">
      <w:pPr>
        <w:spacing w:line="276" w:lineRule="auto"/>
        <w:rPr>
          <w:rFonts w:ascii="IRBadr" w:hAnsi="IRBadr" w:cs="IRBadr"/>
          <w:b/>
          <w:bCs/>
          <w:sz w:val="32"/>
          <w:szCs w:val="32"/>
          <w:rtl/>
        </w:rPr>
      </w:pPr>
      <w:r w:rsidRPr="000E3B04">
        <w:rPr>
          <w:rFonts w:ascii="IRBadr" w:hAnsi="IRBadr" w:cs="IRBadr"/>
          <w:bCs/>
          <w:sz w:val="32"/>
          <w:szCs w:val="32"/>
          <w:rtl/>
        </w:rPr>
        <w:t>اعوذ باللّه السمیع العلیم من الشیطان الرجیم. بسم‌اللّه الرحمن الرحیم. الحمداللّه الذی هدانا لهذا و ما کنا لنهتدی لولا عن هدانا الله</w:t>
      </w:r>
      <w:r w:rsidRPr="000E3B04">
        <w:rPr>
          <w:rFonts w:ascii="IRBadr" w:hAnsi="IRBadr" w:cs="IRBadr"/>
          <w:b/>
          <w:bCs/>
          <w:sz w:val="32"/>
          <w:szCs w:val="32"/>
          <w:rtl/>
        </w:rPr>
        <w:t xml:space="preserve"> ثم الصلاة و السلام علی سَیِّدِنَا وَ نَبِیِّنَا أَبِی الْقَاسِمِ مُحَمَّدٍ وَ عَلی آله الأطیَّبینَ الأطهَرین لاسَیُّما مولانا علی بن ابیطالب </w:t>
      </w:r>
      <w:r w:rsidRPr="000E3B04">
        <w:rPr>
          <w:rFonts w:ascii="IRBadr" w:hAnsi="IRBadr" w:cs="IRBadr"/>
          <w:b/>
          <w:bCs/>
          <w:color w:val="000000"/>
          <w:sz w:val="32"/>
          <w:szCs w:val="32"/>
          <w:rtl/>
        </w:rPr>
        <w:t xml:space="preserve">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0E3B04">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5615BE" w:rsidRPr="000E3B04" w:rsidRDefault="005615BE" w:rsidP="005615BE">
      <w:pPr>
        <w:spacing w:line="276" w:lineRule="auto"/>
        <w:rPr>
          <w:rFonts w:ascii="IRBadr" w:hAnsi="IRBadr" w:cs="IRBadr"/>
          <w:sz w:val="32"/>
          <w:szCs w:val="32"/>
          <w:rtl/>
        </w:rPr>
      </w:pPr>
      <w:r w:rsidRPr="000E3B04">
        <w:rPr>
          <w:rFonts w:ascii="IRBadr" w:hAnsi="IRBadr" w:cs="IRBadr"/>
          <w:b/>
          <w:bCs/>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0E3B04">
        <w:rPr>
          <w:rFonts w:ascii="IRBadr" w:hAnsi="IRBadr" w:cs="IRBadr"/>
          <w:sz w:val="32"/>
          <w:szCs w:val="32"/>
          <w:rtl/>
        </w:rPr>
        <w:t>.</w:t>
      </w:r>
    </w:p>
    <w:p w:rsidR="005615BE" w:rsidRPr="000E3B04" w:rsidRDefault="005615BE" w:rsidP="000E3B04">
      <w:pPr>
        <w:pStyle w:val="2"/>
        <w:rPr>
          <w:rtl/>
        </w:rPr>
      </w:pPr>
      <w:r w:rsidRPr="000E3B04">
        <w:rPr>
          <w:rtl/>
        </w:rPr>
        <w:t>توصیه به تقوا</w:t>
      </w:r>
    </w:p>
    <w:p w:rsidR="005615BE" w:rsidRPr="000E3B04" w:rsidRDefault="005615BE" w:rsidP="005615BE">
      <w:pPr>
        <w:rPr>
          <w:rFonts w:ascii="IRBadr" w:hAnsi="IRBadr" w:cs="IRBadr"/>
          <w:bCs/>
          <w:sz w:val="32"/>
          <w:szCs w:val="32"/>
          <w:lang w:bidi="ar-SA"/>
        </w:rPr>
      </w:pPr>
      <w:r w:rsidRPr="000E3B04">
        <w:rPr>
          <w:rFonts w:ascii="IRBadr" w:hAnsi="IRBadr" w:cs="IRBadr"/>
          <w:sz w:val="32"/>
          <w:szCs w:val="32"/>
          <w:rtl/>
        </w:rPr>
        <w:t xml:space="preserve">أعوذ بالله من الشیطان الرجیم بسم الله الرحمن الرحیم </w:t>
      </w:r>
      <w:r w:rsidRPr="000E3B04">
        <w:rPr>
          <w:rFonts w:ascii="IRBadr" w:hAnsi="IRBadr" w:cs="IRBadr"/>
          <w:bCs/>
          <w:sz w:val="32"/>
          <w:szCs w:val="32"/>
          <w:rtl/>
        </w:rPr>
        <w:t>«یا أَیهَا الَّذِینَ آمَنُواْ اتَّقُواْ اللّهَ وَکونُواْ مَعَ الصَّادِقِینَ»</w:t>
      </w:r>
      <w:r w:rsidRPr="000E3B04">
        <w:rPr>
          <w:rStyle w:val="a7"/>
          <w:rFonts w:ascii="IRBadr" w:hAnsi="IRBadr" w:cs="IRBadr"/>
          <w:bCs/>
          <w:sz w:val="32"/>
          <w:szCs w:val="32"/>
          <w:rtl/>
        </w:rPr>
        <w:footnoteReference w:id="9"/>
      </w:r>
      <w:r w:rsidRPr="000E3B04">
        <w:rPr>
          <w:rFonts w:ascii="IRBadr" w:hAnsi="IRBadr" w:cs="IRBadr"/>
          <w:bCs/>
          <w:sz w:val="32"/>
          <w:szCs w:val="32"/>
          <w:rtl/>
        </w:rPr>
        <w:t>عِبادَالله اُوصیَکُم وَ نَفسیِ بِتَقوَی الله.</w:t>
      </w:r>
    </w:p>
    <w:p w:rsidR="005615BE" w:rsidRPr="000E3B04" w:rsidRDefault="005615BE" w:rsidP="005615BE">
      <w:pPr>
        <w:rPr>
          <w:rFonts w:ascii="IRBadr" w:eastAsiaTheme="minorHAnsi" w:hAnsi="IRBadr" w:cs="IRBadr"/>
          <w:color w:val="auto"/>
          <w:sz w:val="32"/>
          <w:szCs w:val="32"/>
          <w:rtl/>
        </w:rPr>
      </w:pPr>
      <w:r w:rsidRPr="000E3B04">
        <w:rPr>
          <w:rFonts w:ascii="IRBadr" w:eastAsiaTheme="minorHAnsi" w:hAnsi="IRBadr" w:cs="IRBadr"/>
          <w:color w:val="auto"/>
          <w:sz w:val="32"/>
          <w:szCs w:val="32"/>
          <w:rtl/>
        </w:rPr>
        <w:t>همه شما برادران و خواهران نمازگزار و خودم را بار دیگر به پارسایی و پرهیزگاری و فرمان‌بری از فرمان خداوند در همه احوال و شئون زندگی و پرهیز از آلودگی روحی و نفسانی سفارش و دعوت می‌کنم.</w:t>
      </w:r>
    </w:p>
    <w:p w:rsidR="005615BE" w:rsidRPr="000E3B04" w:rsidRDefault="005615BE" w:rsidP="001830E1">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امیر </w:t>
      </w:r>
      <w:r w:rsidR="00AB1FD1">
        <w:rPr>
          <w:rFonts w:ascii="IRBadr" w:eastAsiaTheme="minorHAnsi" w:hAnsi="IRBadr" w:cs="IRBadr"/>
          <w:color w:val="auto"/>
          <w:sz w:val="32"/>
          <w:szCs w:val="32"/>
          <w:rtl/>
        </w:rPr>
        <w:t>مؤمنان</w:t>
      </w:r>
      <w:r w:rsidRPr="000E3B04">
        <w:rPr>
          <w:rFonts w:ascii="IRBadr" w:eastAsiaTheme="minorHAnsi" w:hAnsi="IRBadr" w:cs="IRBadr"/>
          <w:color w:val="auto"/>
          <w:sz w:val="32"/>
          <w:szCs w:val="32"/>
          <w:rtl/>
        </w:rPr>
        <w:t xml:space="preserve"> در ادامه خطبه 190 </w:t>
      </w:r>
      <w:r w:rsidR="00AB1FD1">
        <w:rPr>
          <w:rFonts w:ascii="IRBadr" w:eastAsiaTheme="minorHAnsi" w:hAnsi="IRBadr" w:cs="IRBadr"/>
          <w:color w:val="auto"/>
          <w:sz w:val="32"/>
          <w:szCs w:val="32"/>
          <w:rtl/>
        </w:rPr>
        <w:t>می‌فرماید</w:t>
      </w:r>
      <w:r w:rsidRPr="000E3B04">
        <w:rPr>
          <w:rFonts w:ascii="IRBadr" w:eastAsiaTheme="minorHAnsi" w:hAnsi="IRBadr" w:cs="IRBadr"/>
          <w:color w:val="auto"/>
          <w:sz w:val="32"/>
          <w:szCs w:val="32"/>
          <w:rtl/>
        </w:rPr>
        <w:t>: بعد از</w:t>
      </w:r>
      <w:r w:rsidR="00011273" w:rsidRPr="000E3B04">
        <w:rPr>
          <w:rFonts w:ascii="IRBadr" w:eastAsiaTheme="minorHAnsi" w:hAnsi="IRBadr" w:cs="IRBadr"/>
          <w:color w:val="auto"/>
          <w:sz w:val="32"/>
          <w:szCs w:val="32"/>
          <w:rtl/>
        </w:rPr>
        <w:t xml:space="preserve"> بیان: «</w:t>
      </w:r>
      <w:r w:rsidR="00011273" w:rsidRPr="000E3B04">
        <w:rPr>
          <w:rFonts w:ascii="IRBadr" w:hAnsi="IRBadr" w:cs="IRBadr"/>
          <w:color w:val="000000"/>
          <w:sz w:val="32"/>
          <w:szCs w:val="32"/>
          <w:rtl/>
        </w:rPr>
        <w:t>فَاعْتَصِمُوا بِتَقْوَى اللّهِ، فَاِنَّ لَها حَبْلاً وَثيقاً عُرْوَتُهُ، وَ مَعْقِلاً مَنيعاً</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011273" w:rsidRPr="000E3B04">
        <w:rPr>
          <w:rFonts w:ascii="IRBadr" w:eastAsiaTheme="minorHAnsi" w:hAnsi="IRBadr" w:cs="IRBadr"/>
          <w:color w:val="auto"/>
          <w:sz w:val="32"/>
          <w:szCs w:val="32"/>
          <w:rtl/>
        </w:rPr>
        <w:t>فرمودند:</w:t>
      </w:r>
      <w:r w:rsidRPr="000E3B04">
        <w:rPr>
          <w:rFonts w:ascii="IRBadr" w:eastAsiaTheme="minorHAnsi" w:hAnsi="IRBadr" w:cs="IRBadr"/>
          <w:color w:val="auto"/>
          <w:sz w:val="32"/>
          <w:szCs w:val="32"/>
          <w:rtl/>
        </w:rPr>
        <w:t xml:space="preserve"> برای اینکه این تقوا در جان شما ریشه بگیرد نگاهی به لحظه مرگ و عالم برزخ و انتقال از این عالم به آن عالم </w:t>
      </w:r>
      <w:r w:rsidR="00AB1FD1">
        <w:rPr>
          <w:rFonts w:ascii="IRBadr" w:eastAsiaTheme="minorHAnsi" w:hAnsi="IRBadr" w:cs="IRBadr"/>
          <w:color w:val="auto"/>
          <w:sz w:val="32"/>
          <w:szCs w:val="32"/>
          <w:rtl/>
        </w:rPr>
        <w:t>ب</w:t>
      </w:r>
      <w:r w:rsidR="00AB1FD1">
        <w:rPr>
          <w:rFonts w:ascii="IRBadr" w:eastAsiaTheme="minorHAnsi" w:hAnsi="IRBadr" w:cs="IRBadr" w:hint="cs"/>
          <w:color w:val="auto"/>
          <w:sz w:val="32"/>
          <w:szCs w:val="32"/>
          <w:rtl/>
        </w:rPr>
        <w:t>ی</w:t>
      </w:r>
      <w:r w:rsidR="00AB1FD1">
        <w:rPr>
          <w:rFonts w:ascii="IRBadr" w:eastAsiaTheme="minorHAnsi" w:hAnsi="IRBadr" w:cs="IRBadr"/>
          <w:color w:val="auto"/>
          <w:sz w:val="32"/>
          <w:szCs w:val="32"/>
          <w:rtl/>
        </w:rPr>
        <w:t xml:space="preserve"> افکن</w:t>
      </w:r>
      <w:r w:rsidR="00AB1FD1">
        <w:rPr>
          <w:rFonts w:ascii="IRBadr" w:eastAsiaTheme="minorHAnsi" w:hAnsi="IRBadr" w:cs="IRBadr" w:hint="cs"/>
          <w:color w:val="auto"/>
          <w:sz w:val="32"/>
          <w:szCs w:val="32"/>
          <w:rtl/>
        </w:rPr>
        <w:t>ید</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لحظه‌ای</w:t>
      </w:r>
      <w:r w:rsidRPr="000E3B04">
        <w:rPr>
          <w:rFonts w:ascii="IRBadr" w:eastAsiaTheme="minorHAnsi" w:hAnsi="IRBadr" w:cs="IRBadr"/>
          <w:color w:val="auto"/>
          <w:sz w:val="32"/>
          <w:szCs w:val="32"/>
          <w:rtl/>
        </w:rPr>
        <w:t xml:space="preserve"> که همه آن را تجربه خواهند کرد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مرگی که شما را در قبر </w:t>
      </w:r>
      <w:r w:rsidR="00AB1FD1">
        <w:rPr>
          <w:rFonts w:ascii="IRBadr" w:eastAsiaTheme="minorHAnsi" w:hAnsi="IRBadr" w:cs="IRBadr"/>
          <w:color w:val="auto"/>
          <w:sz w:val="32"/>
          <w:szCs w:val="32"/>
          <w:rtl/>
        </w:rPr>
        <w:t>می‌گذارند</w:t>
      </w:r>
      <w:r w:rsidRPr="000E3B04">
        <w:rPr>
          <w:rFonts w:ascii="IRBadr" w:eastAsiaTheme="minorHAnsi" w:hAnsi="IRBadr" w:cs="IRBadr"/>
          <w:color w:val="auto"/>
          <w:sz w:val="32"/>
          <w:szCs w:val="32"/>
          <w:rtl/>
        </w:rPr>
        <w:t xml:space="preserve"> و </w:t>
      </w:r>
      <w:r w:rsidRPr="000E3B04">
        <w:rPr>
          <w:rFonts w:ascii="IRBadr" w:eastAsiaTheme="minorHAnsi" w:hAnsi="IRBadr" w:cs="IRBadr"/>
          <w:color w:val="auto"/>
          <w:sz w:val="32"/>
          <w:szCs w:val="32"/>
          <w:rtl/>
        </w:rPr>
        <w:lastRenderedPageBreak/>
        <w:t xml:space="preserve">فشار قبر شما را در تنگنا قرار </w:t>
      </w:r>
      <w:r w:rsidR="00AB1FD1">
        <w:rPr>
          <w:rFonts w:ascii="IRBadr" w:eastAsiaTheme="minorHAnsi" w:hAnsi="IRBadr" w:cs="IRBadr"/>
          <w:color w:val="auto"/>
          <w:sz w:val="32"/>
          <w:szCs w:val="32"/>
          <w:rtl/>
        </w:rPr>
        <w:t>می‌دهد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لحظه‌ای</w:t>
      </w:r>
      <w:r w:rsidRPr="000E3B04">
        <w:rPr>
          <w:rFonts w:ascii="IRBadr" w:eastAsiaTheme="minorHAnsi" w:hAnsi="IRBadr" w:cs="IRBadr"/>
          <w:color w:val="auto"/>
          <w:sz w:val="32"/>
          <w:szCs w:val="32"/>
          <w:rtl/>
        </w:rPr>
        <w:t xml:space="preserve"> که از دنیا منقطع </w:t>
      </w:r>
      <w:r w:rsidR="00AB1FD1">
        <w:rPr>
          <w:rFonts w:ascii="IRBadr" w:eastAsiaTheme="minorHAnsi" w:hAnsi="IRBadr" w:cs="IRBadr"/>
          <w:color w:val="auto"/>
          <w:sz w:val="32"/>
          <w:szCs w:val="32"/>
          <w:rtl/>
        </w:rPr>
        <w:t>می‌شوید</w:t>
      </w:r>
      <w:r w:rsidRPr="000E3B04">
        <w:rPr>
          <w:rFonts w:ascii="IRBadr" w:eastAsiaTheme="minorHAnsi" w:hAnsi="IRBadr" w:cs="IRBadr"/>
          <w:color w:val="auto"/>
          <w:sz w:val="32"/>
          <w:szCs w:val="32"/>
          <w:rtl/>
        </w:rPr>
        <w:t xml:space="preserve"> و همه امیدهای شما از دنیا قطع خواهد شد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لحظه‌ای</w:t>
      </w:r>
      <w:r w:rsidRPr="000E3B04">
        <w:rPr>
          <w:rFonts w:ascii="IRBadr" w:eastAsiaTheme="minorHAnsi" w:hAnsi="IRBadr" w:cs="IRBadr"/>
          <w:color w:val="auto"/>
          <w:sz w:val="32"/>
          <w:szCs w:val="32"/>
          <w:rtl/>
        </w:rPr>
        <w:t xml:space="preserve"> که ناگهان </w:t>
      </w:r>
      <w:r w:rsidR="00AB1FD1">
        <w:rPr>
          <w:rFonts w:ascii="IRBadr" w:eastAsiaTheme="minorHAnsi" w:hAnsi="IRBadr" w:cs="IRBadr"/>
          <w:color w:val="auto"/>
          <w:sz w:val="32"/>
          <w:szCs w:val="32"/>
          <w:rtl/>
        </w:rPr>
        <w:t>پرده‌ها</w:t>
      </w:r>
      <w:r w:rsidRPr="000E3B04">
        <w:rPr>
          <w:rFonts w:ascii="IRBadr" w:eastAsiaTheme="minorHAnsi" w:hAnsi="IRBadr" w:cs="IRBadr"/>
          <w:color w:val="auto"/>
          <w:sz w:val="32"/>
          <w:szCs w:val="32"/>
          <w:rtl/>
        </w:rPr>
        <w:t xml:space="preserve"> کنار خواهد رفت و جهانی جدید و نو را به تماشا </w:t>
      </w:r>
      <w:r w:rsidR="00AB1FD1">
        <w:rPr>
          <w:rFonts w:ascii="IRBadr" w:eastAsiaTheme="minorHAnsi" w:hAnsi="IRBadr" w:cs="IRBadr"/>
          <w:color w:val="auto"/>
          <w:sz w:val="32"/>
          <w:szCs w:val="32"/>
          <w:rtl/>
        </w:rPr>
        <w:t>می‌نشینید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آن لحظه</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لحظه وحشتناک و بسیار حساسی است</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لحظه‌ای</w:t>
      </w:r>
      <w:r w:rsidRPr="000E3B04">
        <w:rPr>
          <w:rFonts w:ascii="IRBadr" w:eastAsiaTheme="minorHAnsi" w:hAnsi="IRBadr" w:cs="IRBadr"/>
          <w:color w:val="auto"/>
          <w:sz w:val="32"/>
          <w:szCs w:val="32"/>
          <w:rtl/>
        </w:rPr>
        <w:t xml:space="preserve"> که </w:t>
      </w:r>
      <w:r w:rsidR="00AB1FD1">
        <w:rPr>
          <w:rFonts w:ascii="IRBadr" w:eastAsiaTheme="minorHAnsi" w:hAnsi="IRBadr" w:cs="IRBadr"/>
          <w:color w:val="auto"/>
          <w:sz w:val="32"/>
          <w:szCs w:val="32"/>
          <w:rtl/>
        </w:rPr>
        <w:t>استخوان‌های</w:t>
      </w:r>
      <w:r w:rsidRPr="000E3B04">
        <w:rPr>
          <w:rFonts w:ascii="IRBadr" w:eastAsiaTheme="minorHAnsi" w:hAnsi="IRBadr" w:cs="IRBadr"/>
          <w:color w:val="auto"/>
          <w:sz w:val="32"/>
          <w:szCs w:val="32"/>
          <w:rtl/>
        </w:rPr>
        <w:t xml:space="preserve"> شما در هم کوبیده </w:t>
      </w:r>
      <w:r w:rsidR="00AB1FD1">
        <w:rPr>
          <w:rFonts w:ascii="IRBadr" w:eastAsiaTheme="minorHAnsi" w:hAnsi="IRBadr" w:cs="IRBadr"/>
          <w:color w:val="auto"/>
          <w:sz w:val="32"/>
          <w:szCs w:val="32"/>
          <w:rtl/>
        </w:rPr>
        <w:t>می‌شود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لحظه‌ای</w:t>
      </w:r>
      <w:r w:rsidRPr="000E3B04">
        <w:rPr>
          <w:rFonts w:ascii="IRBadr" w:eastAsiaTheme="minorHAnsi" w:hAnsi="IRBadr" w:cs="IRBadr"/>
          <w:color w:val="auto"/>
          <w:sz w:val="32"/>
          <w:szCs w:val="32"/>
          <w:rtl/>
        </w:rPr>
        <w:t xml:space="preserve"> که همه حواس شما</w:t>
      </w:r>
      <w:r w:rsidR="0001127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از کار </w:t>
      </w:r>
      <w:r w:rsidR="00AB1FD1">
        <w:rPr>
          <w:rFonts w:ascii="IRBadr" w:eastAsiaTheme="minorHAnsi" w:hAnsi="IRBadr" w:cs="IRBadr"/>
          <w:color w:val="auto"/>
          <w:sz w:val="32"/>
          <w:szCs w:val="32"/>
          <w:rtl/>
        </w:rPr>
        <w:t>می‌افتد</w:t>
      </w:r>
      <w:r w:rsidRPr="000E3B04">
        <w:rPr>
          <w:rFonts w:ascii="IRBadr" w:eastAsiaTheme="minorHAnsi" w:hAnsi="IRBadr" w:cs="IRBadr"/>
          <w:color w:val="auto"/>
          <w:sz w:val="32"/>
          <w:szCs w:val="32"/>
          <w:rtl/>
        </w:rPr>
        <w:t xml:space="preserve"> و ظلمت محض را تجربه خواهید کرد</w:t>
      </w:r>
      <w:r w:rsidR="0001127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011273" w:rsidRPr="000E3B04">
        <w:rPr>
          <w:rFonts w:ascii="IRBadr" w:eastAsiaTheme="minorHAnsi" w:hAnsi="IRBadr" w:cs="IRBadr"/>
          <w:color w:val="auto"/>
          <w:sz w:val="32"/>
          <w:szCs w:val="32"/>
          <w:rtl/>
        </w:rPr>
        <w:t>آ</w:t>
      </w:r>
      <w:r w:rsidRPr="000E3B04">
        <w:rPr>
          <w:rFonts w:ascii="IRBadr" w:eastAsiaTheme="minorHAnsi" w:hAnsi="IRBadr" w:cs="IRBadr"/>
          <w:color w:val="auto"/>
          <w:sz w:val="32"/>
          <w:szCs w:val="32"/>
          <w:rtl/>
        </w:rPr>
        <w:t xml:space="preserve">ن </w:t>
      </w:r>
      <w:r w:rsidR="00AB1FD1">
        <w:rPr>
          <w:rFonts w:ascii="IRBadr" w:eastAsiaTheme="minorHAnsi" w:hAnsi="IRBadr" w:cs="IRBadr"/>
          <w:color w:val="auto"/>
          <w:sz w:val="32"/>
          <w:szCs w:val="32"/>
          <w:rtl/>
        </w:rPr>
        <w:t>لحظه‌ها</w:t>
      </w:r>
      <w:r w:rsidRPr="000E3B04">
        <w:rPr>
          <w:rFonts w:ascii="IRBadr" w:eastAsiaTheme="minorHAnsi" w:hAnsi="IRBadr" w:cs="IRBadr"/>
          <w:color w:val="auto"/>
          <w:sz w:val="32"/>
          <w:szCs w:val="32"/>
          <w:rtl/>
        </w:rPr>
        <w:t xml:space="preserve"> را امروز به </w:t>
      </w:r>
      <w:r w:rsidR="00AB1FD1">
        <w:rPr>
          <w:rFonts w:ascii="IRBadr" w:eastAsiaTheme="minorHAnsi" w:hAnsi="IRBadr" w:cs="IRBadr"/>
          <w:color w:val="auto"/>
          <w:sz w:val="32"/>
          <w:szCs w:val="32"/>
          <w:rtl/>
        </w:rPr>
        <w:t>یادآورید</w:t>
      </w:r>
      <w:r w:rsidRPr="000E3B04">
        <w:rPr>
          <w:rFonts w:ascii="IRBadr" w:eastAsiaTheme="minorHAnsi" w:hAnsi="IRBadr" w:cs="IRBadr"/>
          <w:color w:val="auto"/>
          <w:sz w:val="32"/>
          <w:szCs w:val="32"/>
          <w:rtl/>
        </w:rPr>
        <w:t xml:space="preserve"> تا </w:t>
      </w:r>
      <w:r w:rsidR="00AB1FD1">
        <w:rPr>
          <w:rFonts w:ascii="IRBadr" w:eastAsiaTheme="minorHAnsi" w:hAnsi="IRBadr" w:cs="IRBadr"/>
          <w:color w:val="auto"/>
          <w:sz w:val="32"/>
          <w:szCs w:val="32"/>
          <w:rtl/>
        </w:rPr>
        <w:t>ذخیره‌ای</w:t>
      </w:r>
      <w:r w:rsidRPr="000E3B04">
        <w:rPr>
          <w:rFonts w:ascii="IRBadr" w:eastAsiaTheme="minorHAnsi" w:hAnsi="IRBadr" w:cs="IRBadr"/>
          <w:color w:val="auto"/>
          <w:sz w:val="32"/>
          <w:szCs w:val="32"/>
          <w:rtl/>
        </w:rPr>
        <w:t xml:space="preserve"> برای آر</w:t>
      </w:r>
      <w:r w:rsidR="001A46C9">
        <w:rPr>
          <w:rFonts w:ascii="IRBadr" w:eastAsiaTheme="minorHAnsi" w:hAnsi="IRBadr" w:cs="IRBadr"/>
          <w:color w:val="auto"/>
          <w:sz w:val="32"/>
          <w:szCs w:val="32"/>
          <w:rtl/>
        </w:rPr>
        <w:t>امش در انتقال به آن عالم برگیری</w:t>
      </w:r>
      <w:r w:rsidR="001A46C9">
        <w:rPr>
          <w:rFonts w:ascii="IRBadr" w:eastAsiaTheme="minorHAnsi" w:hAnsi="IRBadr" w:cs="IRBadr" w:hint="cs"/>
          <w:color w:val="auto"/>
          <w:sz w:val="32"/>
          <w:szCs w:val="32"/>
          <w:rtl/>
        </w:rPr>
        <w:t>د</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انتقال از این عالم ماده به آن عالم </w:t>
      </w:r>
      <w:r w:rsidR="00AB1FD1">
        <w:rPr>
          <w:rFonts w:ascii="IRBadr" w:eastAsiaTheme="minorHAnsi" w:hAnsi="IRBadr" w:cs="IRBadr"/>
          <w:color w:val="auto"/>
          <w:sz w:val="32"/>
          <w:szCs w:val="32"/>
          <w:rtl/>
        </w:rPr>
        <w:t>به‌ویژه</w:t>
      </w:r>
      <w:r w:rsidRPr="000E3B04">
        <w:rPr>
          <w:rFonts w:ascii="IRBadr" w:eastAsiaTheme="minorHAnsi" w:hAnsi="IRBadr" w:cs="IRBadr"/>
          <w:color w:val="auto"/>
          <w:sz w:val="32"/>
          <w:szCs w:val="32"/>
          <w:rtl/>
        </w:rPr>
        <w:t xml:space="preserve"> برای کسانی که در سطوح عادی</w:t>
      </w:r>
      <w:r w:rsidR="001830E1" w:rsidRPr="000E3B04">
        <w:rPr>
          <w:rFonts w:ascii="IRBadr" w:eastAsiaTheme="minorHAnsi" w:hAnsi="IRBadr" w:cs="IRBadr"/>
          <w:color w:val="auto"/>
          <w:sz w:val="32"/>
          <w:szCs w:val="32"/>
          <w:rtl/>
        </w:rPr>
        <w:t xml:space="preserve"> هستن</w:t>
      </w:r>
      <w:r w:rsidRPr="000E3B04">
        <w:rPr>
          <w:rFonts w:ascii="IRBadr" w:eastAsiaTheme="minorHAnsi" w:hAnsi="IRBadr" w:cs="IRBadr"/>
          <w:color w:val="auto"/>
          <w:sz w:val="32"/>
          <w:szCs w:val="32"/>
          <w:rtl/>
        </w:rPr>
        <w:t xml:space="preserve">د و </w:t>
      </w:r>
      <w:r w:rsidR="00AB1FD1">
        <w:rPr>
          <w:rFonts w:ascii="IRBadr" w:eastAsiaTheme="minorHAnsi" w:hAnsi="IRBadr" w:cs="IRBadr"/>
          <w:color w:val="auto"/>
          <w:sz w:val="32"/>
          <w:szCs w:val="32"/>
          <w:rtl/>
        </w:rPr>
        <w:t>تجربه‌ای</w:t>
      </w:r>
      <w:r w:rsidRPr="000E3B04">
        <w:rPr>
          <w:rFonts w:ascii="IRBadr" w:eastAsiaTheme="minorHAnsi" w:hAnsi="IRBadr" w:cs="IRBadr"/>
          <w:color w:val="auto"/>
          <w:sz w:val="32"/>
          <w:szCs w:val="32"/>
          <w:rtl/>
        </w:rPr>
        <w:t xml:space="preserve"> از آن عالم </w:t>
      </w:r>
      <w:r w:rsidR="001830E1" w:rsidRPr="000E3B04">
        <w:rPr>
          <w:rFonts w:ascii="IRBadr" w:eastAsiaTheme="minorHAnsi" w:hAnsi="IRBadr" w:cs="IRBadr"/>
          <w:color w:val="auto"/>
          <w:sz w:val="32"/>
          <w:szCs w:val="32"/>
          <w:rtl/>
        </w:rPr>
        <w:t>ندار</w:t>
      </w:r>
      <w:r w:rsidRPr="000E3B04">
        <w:rPr>
          <w:rFonts w:ascii="IRBadr" w:eastAsiaTheme="minorHAnsi" w:hAnsi="IRBadr" w:cs="IRBadr"/>
          <w:color w:val="auto"/>
          <w:sz w:val="32"/>
          <w:szCs w:val="32"/>
          <w:rtl/>
        </w:rPr>
        <w:t>ند که غالب مردم از این قبیل هستند لحظات حساسی است و تجربه بسیا</w:t>
      </w:r>
      <w:r w:rsidR="001830E1" w:rsidRPr="000E3B04">
        <w:rPr>
          <w:rFonts w:ascii="IRBadr" w:eastAsiaTheme="minorHAnsi" w:hAnsi="IRBadr" w:cs="IRBadr"/>
          <w:color w:val="auto"/>
          <w:sz w:val="32"/>
          <w:szCs w:val="32"/>
          <w:rtl/>
        </w:rPr>
        <w:t>ر</w:t>
      </w:r>
      <w:r w:rsidRPr="000E3B04">
        <w:rPr>
          <w:rFonts w:ascii="IRBadr" w:eastAsiaTheme="minorHAnsi" w:hAnsi="IRBadr" w:cs="IRBadr"/>
          <w:color w:val="auto"/>
          <w:sz w:val="32"/>
          <w:szCs w:val="32"/>
          <w:rtl/>
        </w:rPr>
        <w:t xml:space="preserve"> سخت</w:t>
      </w:r>
      <w:r w:rsidR="001830E1" w:rsidRPr="000E3B04">
        <w:rPr>
          <w:rFonts w:ascii="IRBadr" w:eastAsiaTheme="minorHAnsi" w:hAnsi="IRBadr" w:cs="IRBadr"/>
          <w:color w:val="auto"/>
          <w:sz w:val="32"/>
          <w:szCs w:val="32"/>
          <w:rtl/>
        </w:rPr>
        <w:t xml:space="preserve">ی </w:t>
      </w:r>
      <w:r w:rsidR="00AB1FD1">
        <w:rPr>
          <w:rFonts w:ascii="IRBadr" w:eastAsiaTheme="minorHAnsi" w:hAnsi="IRBadr" w:cs="IRBadr"/>
          <w:color w:val="auto"/>
          <w:sz w:val="32"/>
          <w:szCs w:val="32"/>
          <w:rtl/>
        </w:rPr>
        <w:t>می‌باشد</w:t>
      </w:r>
      <w:r w:rsidR="001830E1"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تقوای الهی توشه برگرفتن برای آرامش آن </w:t>
      </w:r>
      <w:r w:rsidR="00AB1FD1">
        <w:rPr>
          <w:rFonts w:ascii="IRBadr" w:eastAsiaTheme="minorHAnsi" w:hAnsi="IRBadr" w:cs="IRBadr"/>
          <w:color w:val="auto"/>
          <w:sz w:val="32"/>
          <w:szCs w:val="32"/>
          <w:rtl/>
        </w:rPr>
        <w:t>لحظه‌ها</w:t>
      </w:r>
      <w:r w:rsidRPr="000E3B04">
        <w:rPr>
          <w:rFonts w:ascii="IRBadr" w:eastAsiaTheme="minorHAnsi" w:hAnsi="IRBadr" w:cs="IRBadr"/>
          <w:color w:val="auto"/>
          <w:sz w:val="32"/>
          <w:szCs w:val="32"/>
          <w:rtl/>
        </w:rPr>
        <w:t>ی سخت و دشوار است</w:t>
      </w:r>
      <w:r w:rsidR="001830E1" w:rsidRPr="000E3B04">
        <w:rPr>
          <w:rFonts w:ascii="IRBadr" w:eastAsiaTheme="minorHAnsi" w:hAnsi="IRBadr" w:cs="IRBadr"/>
          <w:color w:val="auto"/>
          <w:sz w:val="32"/>
          <w:szCs w:val="32"/>
          <w:rtl/>
        </w:rPr>
        <w:t>.</w:t>
      </w:r>
      <w:r w:rsidR="001830E1" w:rsidRPr="000E3B04">
        <w:rPr>
          <w:rStyle w:val="a7"/>
          <w:rFonts w:ascii="IRBadr" w:eastAsiaTheme="minorHAnsi" w:hAnsi="IRBadr" w:cs="IRBadr"/>
          <w:color w:val="auto"/>
          <w:sz w:val="32"/>
          <w:szCs w:val="32"/>
          <w:rtl/>
        </w:rPr>
        <w:footnoteReference w:id="10"/>
      </w:r>
    </w:p>
    <w:p w:rsidR="005615BE" w:rsidRPr="000E3B04" w:rsidRDefault="00AB1FD1" w:rsidP="000E3B04">
      <w:pPr>
        <w:pStyle w:val="2"/>
        <w:rPr>
          <w:rtl/>
        </w:rPr>
      </w:pPr>
      <w:r>
        <w:rPr>
          <w:rtl/>
        </w:rPr>
        <w:t>مناسبت‌ها</w:t>
      </w:r>
    </w:p>
    <w:p w:rsidR="001830E1" w:rsidRPr="000E3B04" w:rsidRDefault="00AB1FD1" w:rsidP="001830E1">
      <w:pPr>
        <w:rPr>
          <w:rFonts w:ascii="IRBadr" w:hAnsi="IRBadr" w:cs="IRBadr"/>
          <w:sz w:val="32"/>
          <w:szCs w:val="32"/>
          <w:rtl/>
        </w:rPr>
      </w:pPr>
      <w:r>
        <w:rPr>
          <w:rFonts w:ascii="IRBadr" w:hAnsi="IRBadr" w:cs="IRBadr"/>
          <w:sz w:val="32"/>
          <w:szCs w:val="32"/>
          <w:rtl/>
        </w:rPr>
        <w:t>مناسبت‌هایی</w:t>
      </w:r>
      <w:r w:rsidR="001830E1" w:rsidRPr="000E3B04">
        <w:rPr>
          <w:rFonts w:ascii="IRBadr" w:hAnsi="IRBadr" w:cs="IRBadr"/>
          <w:sz w:val="32"/>
          <w:szCs w:val="32"/>
          <w:rtl/>
        </w:rPr>
        <w:t xml:space="preserve"> را </w:t>
      </w:r>
      <w:r>
        <w:rPr>
          <w:rFonts w:ascii="IRBadr" w:hAnsi="IRBadr" w:cs="IRBadr"/>
          <w:sz w:val="32"/>
          <w:szCs w:val="32"/>
          <w:rtl/>
        </w:rPr>
        <w:t>به‌اختصار</w:t>
      </w:r>
      <w:r w:rsidR="001830E1" w:rsidRPr="000E3B04">
        <w:rPr>
          <w:rFonts w:ascii="IRBadr" w:hAnsi="IRBadr" w:cs="IRBadr"/>
          <w:sz w:val="32"/>
          <w:szCs w:val="32"/>
          <w:rtl/>
        </w:rPr>
        <w:t xml:space="preserve"> عرض </w:t>
      </w:r>
      <w:r>
        <w:rPr>
          <w:rFonts w:ascii="IRBadr" w:hAnsi="IRBadr" w:cs="IRBadr"/>
          <w:sz w:val="32"/>
          <w:szCs w:val="32"/>
          <w:rtl/>
        </w:rPr>
        <w:t>می‌کنم</w:t>
      </w:r>
      <w:r w:rsidR="001830E1" w:rsidRPr="000E3B04">
        <w:rPr>
          <w:rFonts w:ascii="IRBadr" w:hAnsi="IRBadr" w:cs="IRBadr"/>
          <w:sz w:val="32"/>
          <w:szCs w:val="32"/>
          <w:rtl/>
        </w:rPr>
        <w:t>:</w:t>
      </w:r>
    </w:p>
    <w:p w:rsidR="001830E1" w:rsidRPr="000E3B04" w:rsidRDefault="001830E1" w:rsidP="000E3B04">
      <w:pPr>
        <w:pStyle w:val="3"/>
        <w:rPr>
          <w:rtl/>
        </w:rPr>
      </w:pPr>
      <w:r w:rsidRPr="000E3B04">
        <w:rPr>
          <w:rtl/>
        </w:rPr>
        <w:t>تکریم شهیدان و امام شهدا</w:t>
      </w:r>
    </w:p>
    <w:p w:rsidR="005615BE" w:rsidRPr="000E3B04" w:rsidRDefault="001A46C9" w:rsidP="001A46C9">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یاد شهیدان بزرگوار اسلام</w:t>
      </w:r>
      <w:r>
        <w:rPr>
          <w:rFonts w:ascii="IRBadr" w:eastAsiaTheme="minorHAnsi" w:hAnsi="IRBadr" w:cs="IRBadr" w:hint="cs"/>
          <w:color w:val="auto"/>
          <w:sz w:val="32"/>
          <w:szCs w:val="32"/>
          <w:rtl/>
        </w:rPr>
        <w:t>،</w:t>
      </w:r>
      <w:r>
        <w:rPr>
          <w:rFonts w:ascii="IRBadr" w:eastAsiaTheme="minorHAnsi" w:hAnsi="IRBadr" w:cs="IRBadr"/>
          <w:color w:val="auto"/>
          <w:sz w:val="32"/>
          <w:szCs w:val="32"/>
          <w:rtl/>
        </w:rPr>
        <w:t xml:space="preserve"> انقلاب اسلامی</w:t>
      </w:r>
      <w:r>
        <w:rPr>
          <w:rFonts w:ascii="IRBadr" w:eastAsiaTheme="minorHAnsi" w:hAnsi="IRBadr" w:cs="IRBadr" w:hint="cs"/>
          <w:color w:val="auto"/>
          <w:sz w:val="32"/>
          <w:szCs w:val="32"/>
          <w:rtl/>
        </w:rPr>
        <w:t>،</w:t>
      </w:r>
      <w:r w:rsidR="001830E1"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دفاع مقدس</w:t>
      </w:r>
      <w:r>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مقاومت </w:t>
      </w:r>
      <w:r w:rsidR="001830E1" w:rsidRPr="000E3B04">
        <w:rPr>
          <w:rFonts w:ascii="IRBadr" w:eastAsiaTheme="minorHAnsi" w:hAnsi="IRBadr" w:cs="IRBadr"/>
          <w:color w:val="auto"/>
          <w:sz w:val="32"/>
          <w:szCs w:val="32"/>
          <w:rtl/>
        </w:rPr>
        <w:t>اسلامی،</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به‌ویژه</w:t>
      </w:r>
      <w:r w:rsidR="005615BE" w:rsidRPr="000E3B04">
        <w:rPr>
          <w:rFonts w:ascii="IRBadr" w:eastAsiaTheme="minorHAnsi" w:hAnsi="IRBadr" w:cs="IRBadr"/>
          <w:color w:val="auto"/>
          <w:sz w:val="32"/>
          <w:szCs w:val="32"/>
          <w:rtl/>
        </w:rPr>
        <w:t xml:space="preserve"> </w:t>
      </w:r>
      <w:r w:rsidR="001830E1" w:rsidRPr="000E3B04">
        <w:rPr>
          <w:rFonts w:ascii="IRBadr" w:eastAsiaTheme="minorHAnsi" w:hAnsi="IRBadr" w:cs="IRBadr"/>
          <w:color w:val="auto"/>
          <w:sz w:val="32"/>
          <w:szCs w:val="32"/>
          <w:rtl/>
        </w:rPr>
        <w:t>شهدا</w:t>
      </w:r>
      <w:r w:rsidR="005615BE" w:rsidRPr="000E3B04">
        <w:rPr>
          <w:rFonts w:ascii="IRBadr" w:eastAsiaTheme="minorHAnsi" w:hAnsi="IRBadr" w:cs="IRBadr"/>
          <w:color w:val="auto"/>
          <w:sz w:val="32"/>
          <w:szCs w:val="32"/>
          <w:rtl/>
        </w:rPr>
        <w:t xml:space="preserve">ی مدافع حرم را گرامی </w:t>
      </w:r>
      <w:r w:rsidR="00AB1FD1">
        <w:rPr>
          <w:rFonts w:ascii="IRBadr" w:eastAsiaTheme="minorHAnsi" w:hAnsi="IRBadr" w:cs="IRBadr"/>
          <w:color w:val="auto"/>
          <w:sz w:val="32"/>
          <w:szCs w:val="32"/>
          <w:rtl/>
        </w:rPr>
        <w:t>می‌داریم</w:t>
      </w:r>
      <w:r w:rsidR="005615BE" w:rsidRPr="000E3B04">
        <w:rPr>
          <w:rFonts w:ascii="IRBadr" w:eastAsiaTheme="minorHAnsi" w:hAnsi="IRBadr" w:cs="IRBadr"/>
          <w:color w:val="auto"/>
          <w:sz w:val="32"/>
          <w:szCs w:val="32"/>
          <w:rtl/>
        </w:rPr>
        <w:t>. شهدای مدافع</w:t>
      </w:r>
      <w:r w:rsidR="001830E1" w:rsidRPr="000E3B04">
        <w:rPr>
          <w:rFonts w:ascii="IRBadr" w:eastAsiaTheme="minorHAnsi" w:hAnsi="IRBadr" w:cs="IRBadr"/>
          <w:color w:val="auto"/>
          <w:sz w:val="32"/>
          <w:szCs w:val="32"/>
          <w:rtl/>
        </w:rPr>
        <w:t xml:space="preserve"> حرم</w:t>
      </w:r>
      <w:r w:rsidR="005615BE" w:rsidRPr="000E3B04">
        <w:rPr>
          <w:rFonts w:ascii="IRBadr" w:eastAsiaTheme="minorHAnsi" w:hAnsi="IRBadr" w:cs="IRBadr"/>
          <w:color w:val="auto"/>
          <w:sz w:val="32"/>
          <w:szCs w:val="32"/>
          <w:rtl/>
        </w:rPr>
        <w:t>ی که امروز از اسناد بعض</w:t>
      </w:r>
      <w:r w:rsidR="001830E1" w:rsidRPr="000E3B04">
        <w:rPr>
          <w:rFonts w:ascii="IRBadr" w:eastAsiaTheme="minorHAnsi" w:hAnsi="IRBadr" w:cs="IRBadr"/>
          <w:color w:val="auto"/>
          <w:sz w:val="32"/>
          <w:szCs w:val="32"/>
          <w:rtl/>
        </w:rPr>
        <w:t>ی</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از</w:t>
      </w:r>
      <w:r>
        <w:rPr>
          <w:rFonts w:ascii="IRBadr" w:eastAsiaTheme="minorHAnsi" w:hAnsi="IRBadr" w:cs="IRBadr" w:hint="cs"/>
          <w:color w:val="auto"/>
          <w:sz w:val="32"/>
          <w:szCs w:val="32"/>
          <w:rtl/>
        </w:rPr>
        <w:t xml:space="preserve"> </w:t>
      </w:r>
      <w:r w:rsidR="00AB1FD1">
        <w:rPr>
          <w:rFonts w:ascii="IRBadr" w:eastAsiaTheme="minorHAnsi" w:hAnsi="IRBadr" w:cs="IRBadr"/>
          <w:color w:val="auto"/>
          <w:sz w:val="32"/>
          <w:szCs w:val="32"/>
          <w:rtl/>
        </w:rPr>
        <w:t>آن</w:t>
      </w:r>
      <w:r>
        <w:rPr>
          <w:rFonts w:ascii="IRBadr" w:eastAsiaTheme="minorHAnsi" w:hAnsi="IRBadr" w:cs="IRBadr" w:hint="cs"/>
          <w:color w:val="auto"/>
          <w:sz w:val="32"/>
          <w:szCs w:val="32"/>
          <w:rtl/>
        </w:rPr>
        <w:t xml:space="preserve"> </w:t>
      </w:r>
      <w:r w:rsidR="00AB1FD1">
        <w:rPr>
          <w:rFonts w:ascii="IRBadr" w:eastAsiaTheme="minorHAnsi" w:hAnsi="IRBadr" w:cs="IRBadr"/>
          <w:color w:val="auto"/>
          <w:sz w:val="32"/>
          <w:szCs w:val="32"/>
          <w:rtl/>
        </w:rPr>
        <w:t>چهره‌های</w:t>
      </w:r>
      <w:r w:rsidR="005615BE" w:rsidRPr="000E3B04">
        <w:rPr>
          <w:rFonts w:ascii="IRBadr" w:eastAsiaTheme="minorHAnsi" w:hAnsi="IRBadr" w:cs="IRBadr"/>
          <w:color w:val="auto"/>
          <w:sz w:val="32"/>
          <w:szCs w:val="32"/>
          <w:rtl/>
        </w:rPr>
        <w:t xml:space="preserve"> بزرگ </w:t>
      </w:r>
      <w:r w:rsidR="001830E1" w:rsidRPr="000E3B04">
        <w:rPr>
          <w:rFonts w:ascii="IRBadr" w:eastAsiaTheme="minorHAnsi" w:hAnsi="IRBadr" w:cs="IRBadr"/>
          <w:color w:val="auto"/>
          <w:sz w:val="32"/>
          <w:szCs w:val="32"/>
          <w:rtl/>
        </w:rPr>
        <w:t>توسط</w:t>
      </w:r>
      <w:r w:rsidR="005615BE" w:rsidRPr="000E3B04">
        <w:rPr>
          <w:rFonts w:ascii="IRBadr" w:eastAsiaTheme="minorHAnsi" w:hAnsi="IRBadr" w:cs="IRBadr"/>
          <w:color w:val="auto"/>
          <w:sz w:val="32"/>
          <w:szCs w:val="32"/>
          <w:rtl/>
        </w:rPr>
        <w:t xml:space="preserve"> حضرت </w:t>
      </w:r>
      <w:r w:rsidR="00AB1FD1">
        <w:rPr>
          <w:rFonts w:ascii="IRBadr" w:eastAsiaTheme="minorHAnsi" w:hAnsi="IRBadr" w:cs="IRBadr"/>
          <w:color w:val="auto"/>
          <w:sz w:val="32"/>
          <w:szCs w:val="32"/>
          <w:rtl/>
        </w:rPr>
        <w:t>آیت‌الله</w:t>
      </w:r>
      <w:r w:rsidR="005615BE" w:rsidRPr="000E3B04">
        <w:rPr>
          <w:rFonts w:ascii="IRBadr" w:eastAsiaTheme="minorHAnsi" w:hAnsi="IRBadr" w:cs="IRBadr"/>
          <w:color w:val="auto"/>
          <w:sz w:val="32"/>
          <w:szCs w:val="32"/>
          <w:rtl/>
        </w:rPr>
        <w:t xml:space="preserve"> خرازی رونمایی</w:t>
      </w:r>
      <w:r w:rsidR="001830E1" w:rsidRPr="000E3B04">
        <w:rPr>
          <w:rFonts w:ascii="IRBadr" w:eastAsiaTheme="minorHAnsi" w:hAnsi="IRBadr" w:cs="IRBadr"/>
          <w:color w:val="auto"/>
          <w:sz w:val="32"/>
          <w:szCs w:val="32"/>
          <w:rtl/>
        </w:rPr>
        <w:t xml:space="preserve"> شد</w:t>
      </w:r>
      <w:r w:rsidR="005615BE" w:rsidRPr="000E3B04">
        <w:rPr>
          <w:rFonts w:ascii="IRBadr" w:eastAsiaTheme="minorHAnsi" w:hAnsi="IRBadr" w:cs="IRBadr"/>
          <w:color w:val="auto"/>
          <w:sz w:val="32"/>
          <w:szCs w:val="32"/>
          <w:rtl/>
        </w:rPr>
        <w:t xml:space="preserve">. شهیدان اخیر مدافع حرم، شهدای عزیزی </w:t>
      </w:r>
      <w:r>
        <w:rPr>
          <w:rFonts w:ascii="IRBadr" w:eastAsiaTheme="minorHAnsi" w:hAnsi="IRBadr" w:cs="IRBadr" w:hint="cs"/>
          <w:color w:val="auto"/>
          <w:sz w:val="32"/>
          <w:szCs w:val="32"/>
          <w:rtl/>
        </w:rPr>
        <w:t xml:space="preserve">بودند </w:t>
      </w:r>
      <w:r w:rsidR="005615BE" w:rsidRPr="000E3B04">
        <w:rPr>
          <w:rFonts w:ascii="IRBadr" w:eastAsiaTheme="minorHAnsi" w:hAnsi="IRBadr" w:cs="IRBadr"/>
          <w:color w:val="auto"/>
          <w:sz w:val="32"/>
          <w:szCs w:val="32"/>
          <w:rtl/>
        </w:rPr>
        <w:t>که بعضی</w:t>
      </w:r>
      <w:r w:rsidR="001830E1"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هیچ نشانی </w:t>
      </w:r>
      <w:r w:rsidR="001830E1" w:rsidRPr="000E3B04">
        <w:rPr>
          <w:rFonts w:ascii="IRBadr" w:eastAsiaTheme="minorHAnsi" w:hAnsi="IRBadr" w:cs="IRBadr"/>
          <w:color w:val="auto"/>
          <w:sz w:val="32"/>
          <w:szCs w:val="32"/>
          <w:rtl/>
        </w:rPr>
        <w:t>از</w:t>
      </w:r>
      <w:r w:rsidR="005615BE" w:rsidRPr="000E3B04">
        <w:rPr>
          <w:rFonts w:ascii="IRBadr" w:eastAsiaTheme="minorHAnsi" w:hAnsi="IRBadr" w:cs="IRBadr"/>
          <w:color w:val="auto"/>
          <w:sz w:val="32"/>
          <w:szCs w:val="32"/>
          <w:rtl/>
        </w:rPr>
        <w:t xml:space="preserve"> </w:t>
      </w:r>
      <w:r w:rsidR="001830E1" w:rsidRPr="000E3B04">
        <w:rPr>
          <w:rFonts w:ascii="IRBadr" w:eastAsiaTheme="minorHAnsi" w:hAnsi="IRBadr" w:cs="IRBadr"/>
          <w:color w:val="auto"/>
          <w:sz w:val="32"/>
          <w:szCs w:val="32"/>
          <w:rtl/>
        </w:rPr>
        <w:t xml:space="preserve">وجود و </w:t>
      </w:r>
      <w:r w:rsidR="005615BE" w:rsidRPr="000E3B04">
        <w:rPr>
          <w:rFonts w:ascii="IRBadr" w:eastAsiaTheme="minorHAnsi" w:hAnsi="IRBadr" w:cs="IRBadr"/>
          <w:color w:val="auto"/>
          <w:sz w:val="32"/>
          <w:szCs w:val="32"/>
          <w:rtl/>
        </w:rPr>
        <w:t>جسدشان باقی نمانده است</w:t>
      </w:r>
      <w:r w:rsidR="001830E1"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عاشقانه برای دفاع از </w:t>
      </w:r>
      <w:r w:rsidR="00AB1FD1">
        <w:rPr>
          <w:rFonts w:ascii="IRBadr" w:eastAsiaTheme="minorHAnsi" w:hAnsi="IRBadr" w:cs="IRBadr"/>
          <w:color w:val="auto"/>
          <w:sz w:val="32"/>
          <w:szCs w:val="32"/>
          <w:rtl/>
        </w:rPr>
        <w:t>آرمان‌های</w:t>
      </w:r>
      <w:r w:rsidR="005615BE" w:rsidRPr="000E3B04">
        <w:rPr>
          <w:rFonts w:ascii="IRBadr" w:eastAsiaTheme="minorHAnsi" w:hAnsi="IRBadr" w:cs="IRBadr"/>
          <w:color w:val="auto"/>
          <w:sz w:val="32"/>
          <w:szCs w:val="32"/>
          <w:rtl/>
        </w:rPr>
        <w:t xml:space="preserve"> اسلام و </w:t>
      </w:r>
      <w:r w:rsidR="001830E1" w:rsidRPr="000E3B04">
        <w:rPr>
          <w:rFonts w:ascii="IRBadr" w:eastAsiaTheme="minorHAnsi" w:hAnsi="IRBadr" w:cs="IRBadr"/>
          <w:color w:val="auto"/>
          <w:sz w:val="32"/>
          <w:szCs w:val="32"/>
          <w:rtl/>
        </w:rPr>
        <w:t>برای</w:t>
      </w:r>
      <w:r w:rsidR="005615BE" w:rsidRPr="000E3B04">
        <w:rPr>
          <w:rFonts w:ascii="IRBadr" w:eastAsiaTheme="minorHAnsi" w:hAnsi="IRBadr" w:cs="IRBadr"/>
          <w:color w:val="auto"/>
          <w:sz w:val="32"/>
          <w:szCs w:val="32"/>
          <w:rtl/>
        </w:rPr>
        <w:t xml:space="preserve"> دفاع از حرم آل الله همه وجود خود را قربانی کردند. درود و رحمت خدا بر این</w:t>
      </w:r>
      <w:r w:rsidR="001830E1"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شهیدان سرافراز</w:t>
      </w:r>
      <w:r w:rsidR="001830E1" w:rsidRPr="000E3B04">
        <w:rPr>
          <w:rFonts w:ascii="IRBadr" w:eastAsiaTheme="minorHAnsi" w:hAnsi="IRBadr" w:cs="IRBadr"/>
          <w:color w:val="auto"/>
          <w:sz w:val="32"/>
          <w:szCs w:val="32"/>
          <w:rtl/>
        </w:rPr>
        <w:t xml:space="preserve"> و</w:t>
      </w:r>
      <w:r w:rsidR="005615BE" w:rsidRPr="000E3B04">
        <w:rPr>
          <w:rFonts w:ascii="IRBadr" w:eastAsiaTheme="minorHAnsi" w:hAnsi="IRBadr" w:cs="IRBadr"/>
          <w:color w:val="auto"/>
          <w:sz w:val="32"/>
          <w:szCs w:val="32"/>
          <w:rtl/>
        </w:rPr>
        <w:t xml:space="preserve"> مرحوم شهید غفاری، علمای درگذشته، مراجع درگذشته، امام شهیدان </w:t>
      </w:r>
      <w:r w:rsidR="001830E1" w:rsidRPr="000E3B04">
        <w:rPr>
          <w:rFonts w:ascii="IRBadr" w:eastAsiaTheme="minorHAnsi" w:hAnsi="IRBadr" w:cs="IRBadr"/>
          <w:color w:val="auto"/>
          <w:sz w:val="32"/>
          <w:szCs w:val="32"/>
          <w:rtl/>
        </w:rPr>
        <w:t xml:space="preserve">و </w:t>
      </w:r>
      <w:r w:rsidR="005615BE" w:rsidRPr="000E3B04">
        <w:rPr>
          <w:rFonts w:ascii="IRBadr" w:eastAsiaTheme="minorHAnsi" w:hAnsi="IRBadr" w:cs="IRBadr"/>
          <w:color w:val="auto"/>
          <w:sz w:val="32"/>
          <w:szCs w:val="32"/>
          <w:rtl/>
        </w:rPr>
        <w:t xml:space="preserve">تقدیم </w:t>
      </w:r>
      <w:r w:rsidR="00AB1FD1">
        <w:rPr>
          <w:rFonts w:ascii="IRBadr" w:eastAsiaTheme="minorHAnsi" w:hAnsi="IRBadr" w:cs="IRBadr"/>
          <w:color w:val="auto"/>
          <w:sz w:val="32"/>
          <w:szCs w:val="32"/>
          <w:rtl/>
        </w:rPr>
        <w:t>می‌کنیم</w:t>
      </w:r>
      <w:r w:rsidR="005615BE" w:rsidRPr="000E3B04">
        <w:rPr>
          <w:rFonts w:ascii="IRBadr" w:eastAsiaTheme="minorHAnsi" w:hAnsi="IRBadr" w:cs="IRBadr"/>
          <w:color w:val="auto"/>
          <w:sz w:val="32"/>
          <w:szCs w:val="32"/>
          <w:rtl/>
        </w:rPr>
        <w:t xml:space="preserve"> به ساحت همه این بزرگواران صلواتی بر محمد و آل محمد</w:t>
      </w:r>
      <w:r w:rsidR="001830E1" w:rsidRPr="000E3B04">
        <w:rPr>
          <w:rFonts w:ascii="IRBadr" w:eastAsiaTheme="minorHAnsi" w:hAnsi="IRBadr" w:cs="IRBadr"/>
          <w:color w:val="auto"/>
          <w:sz w:val="32"/>
          <w:szCs w:val="32"/>
          <w:rtl/>
        </w:rPr>
        <w:t>.</w:t>
      </w:r>
    </w:p>
    <w:p w:rsidR="001830E1" w:rsidRPr="000E3B04" w:rsidRDefault="001830E1" w:rsidP="000E3B04">
      <w:pPr>
        <w:pStyle w:val="3"/>
        <w:rPr>
          <w:rtl/>
        </w:rPr>
      </w:pPr>
      <w:r w:rsidRPr="000E3B04">
        <w:rPr>
          <w:rtl/>
        </w:rPr>
        <w:lastRenderedPageBreak/>
        <w:t xml:space="preserve">بزرگداشت ورود حضرت فاطمه معصومه </w:t>
      </w:r>
      <w:r w:rsidR="00AB1FD1">
        <w:rPr>
          <w:rtl/>
        </w:rPr>
        <w:t>عل</w:t>
      </w:r>
      <w:r w:rsidR="00AB1FD1">
        <w:rPr>
          <w:rFonts w:hint="cs"/>
          <w:rtl/>
        </w:rPr>
        <w:t>ی</w:t>
      </w:r>
      <w:r w:rsidR="00AB1FD1">
        <w:rPr>
          <w:rFonts w:hint="eastAsia"/>
          <w:rtl/>
        </w:rPr>
        <w:t>هاسلام</w:t>
      </w:r>
      <w:r w:rsidRPr="000E3B04">
        <w:rPr>
          <w:rtl/>
        </w:rPr>
        <w:t xml:space="preserve"> به قم</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سالروز ورود بانوی پاکی</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ها</w:t>
      </w:r>
      <w:r w:rsidR="001830E1"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حضرت معصومه </w:t>
      </w:r>
      <w:r w:rsidR="00AB1FD1">
        <w:rPr>
          <w:rFonts w:ascii="IRBadr" w:eastAsiaTheme="minorHAnsi" w:hAnsi="IRBadr" w:cs="IRBadr"/>
          <w:color w:val="auto"/>
          <w:sz w:val="32"/>
          <w:szCs w:val="32"/>
          <w:rtl/>
        </w:rPr>
        <w:t>سلام‌الله‌علیها</w:t>
      </w:r>
      <w:r w:rsidRPr="000E3B04">
        <w:rPr>
          <w:rFonts w:ascii="IRBadr" w:eastAsiaTheme="minorHAnsi" w:hAnsi="IRBadr" w:cs="IRBadr"/>
          <w:color w:val="auto"/>
          <w:sz w:val="32"/>
          <w:szCs w:val="32"/>
          <w:rtl/>
        </w:rPr>
        <w:t xml:space="preserve"> به شهر قم و به این </w:t>
      </w:r>
      <w:r w:rsidR="001830E1" w:rsidRPr="000E3B04">
        <w:rPr>
          <w:rFonts w:ascii="IRBadr" w:eastAsiaTheme="minorHAnsi" w:hAnsi="IRBadr" w:cs="IRBadr"/>
          <w:color w:val="auto"/>
          <w:sz w:val="32"/>
          <w:szCs w:val="32"/>
          <w:rtl/>
        </w:rPr>
        <w:t>پ</w:t>
      </w:r>
      <w:r w:rsidRPr="000E3B04">
        <w:rPr>
          <w:rFonts w:ascii="IRBadr" w:eastAsiaTheme="minorHAnsi" w:hAnsi="IRBadr" w:cs="IRBadr"/>
          <w:color w:val="auto"/>
          <w:sz w:val="32"/>
          <w:szCs w:val="32"/>
          <w:rtl/>
        </w:rPr>
        <w:t>ا</w:t>
      </w:r>
      <w:r w:rsidR="001830E1" w:rsidRPr="000E3B04">
        <w:rPr>
          <w:rFonts w:ascii="IRBadr" w:eastAsiaTheme="minorHAnsi" w:hAnsi="IRBadr" w:cs="IRBadr"/>
          <w:color w:val="auto"/>
          <w:sz w:val="32"/>
          <w:szCs w:val="32"/>
          <w:rtl/>
        </w:rPr>
        <w:t>ی</w:t>
      </w:r>
      <w:r w:rsidRPr="000E3B04">
        <w:rPr>
          <w:rFonts w:ascii="IRBadr" w:eastAsiaTheme="minorHAnsi" w:hAnsi="IRBadr" w:cs="IRBadr"/>
          <w:color w:val="auto"/>
          <w:sz w:val="32"/>
          <w:szCs w:val="32"/>
          <w:rtl/>
        </w:rPr>
        <w:t xml:space="preserve">گاه بزرگ علم و جهاد و اجتهاد و شهری </w:t>
      </w:r>
      <w:r w:rsidR="00AB1FD1">
        <w:rPr>
          <w:rFonts w:ascii="IRBadr" w:eastAsiaTheme="minorHAnsi" w:hAnsi="IRBadr" w:cs="IRBadr"/>
          <w:color w:val="auto"/>
          <w:sz w:val="32"/>
          <w:szCs w:val="32"/>
          <w:rtl/>
        </w:rPr>
        <w:t>باسابقه</w:t>
      </w:r>
      <w:r w:rsidRPr="000E3B04">
        <w:rPr>
          <w:rFonts w:ascii="IRBadr" w:eastAsiaTheme="minorHAnsi" w:hAnsi="IRBadr" w:cs="IRBadr"/>
          <w:color w:val="auto"/>
          <w:sz w:val="32"/>
          <w:szCs w:val="32"/>
          <w:rtl/>
        </w:rPr>
        <w:t xml:space="preserve"> درخشان در گرایش به اسلام و محبت به خاندان پیامبر را گرامی </w:t>
      </w:r>
      <w:r w:rsidR="00AB1FD1">
        <w:rPr>
          <w:rFonts w:ascii="IRBadr" w:eastAsiaTheme="minorHAnsi" w:hAnsi="IRBadr" w:cs="IRBadr"/>
          <w:color w:val="auto"/>
          <w:sz w:val="32"/>
          <w:szCs w:val="32"/>
          <w:rtl/>
        </w:rPr>
        <w:t>می‌داریم</w:t>
      </w:r>
      <w:r w:rsidRPr="000E3B04">
        <w:rPr>
          <w:rFonts w:ascii="IRBadr" w:eastAsiaTheme="minorHAnsi" w:hAnsi="IRBadr" w:cs="IRBadr"/>
          <w:color w:val="auto"/>
          <w:sz w:val="32"/>
          <w:szCs w:val="32"/>
          <w:rtl/>
        </w:rPr>
        <w:t xml:space="preserve"> و تبریک عرض </w:t>
      </w:r>
      <w:r w:rsidR="00AB1FD1">
        <w:rPr>
          <w:rFonts w:ascii="IRBadr" w:eastAsiaTheme="minorHAnsi" w:hAnsi="IRBadr" w:cs="IRBadr"/>
          <w:color w:val="auto"/>
          <w:sz w:val="32"/>
          <w:szCs w:val="32"/>
          <w:rtl/>
        </w:rPr>
        <w:t>می‌کن</w:t>
      </w:r>
      <w:r w:rsidR="001A46C9">
        <w:rPr>
          <w:rFonts w:ascii="IRBadr" w:eastAsiaTheme="minorHAnsi" w:hAnsi="IRBadr" w:cs="IRBadr" w:hint="cs"/>
          <w:color w:val="auto"/>
          <w:sz w:val="32"/>
          <w:szCs w:val="32"/>
          <w:rtl/>
        </w:rPr>
        <w:t>ی</w:t>
      </w:r>
      <w:r w:rsidR="00AB1FD1">
        <w:rPr>
          <w:rFonts w:ascii="IRBadr" w:eastAsiaTheme="minorHAnsi" w:hAnsi="IRBadr" w:cs="IRBadr"/>
          <w:color w:val="auto"/>
          <w:sz w:val="32"/>
          <w:szCs w:val="32"/>
          <w:rtl/>
        </w:rPr>
        <w:t>م</w:t>
      </w:r>
      <w:r w:rsidR="009A09D3" w:rsidRPr="000E3B04">
        <w:rPr>
          <w:rFonts w:ascii="IRBadr" w:eastAsiaTheme="minorHAnsi" w:hAnsi="IRBadr" w:cs="IRBadr"/>
          <w:color w:val="auto"/>
          <w:sz w:val="32"/>
          <w:szCs w:val="32"/>
          <w:rtl/>
        </w:rPr>
        <w:t>.</w:t>
      </w:r>
    </w:p>
    <w:p w:rsidR="009A09D3" w:rsidRPr="000E3B04" w:rsidRDefault="009A09D3" w:rsidP="000E3B04">
      <w:pPr>
        <w:pStyle w:val="3"/>
        <w:rPr>
          <w:rtl/>
        </w:rPr>
      </w:pPr>
      <w:r w:rsidRPr="000E3B04">
        <w:rPr>
          <w:rtl/>
        </w:rPr>
        <w:t xml:space="preserve">تقدیر از </w:t>
      </w:r>
      <w:r w:rsidR="00AB1FD1">
        <w:rPr>
          <w:rtl/>
        </w:rPr>
        <w:t>دست‌اندرکاران</w:t>
      </w:r>
      <w:r w:rsidRPr="000E3B04">
        <w:rPr>
          <w:rtl/>
        </w:rPr>
        <w:t xml:space="preserve"> همایش صدف</w:t>
      </w:r>
    </w:p>
    <w:p w:rsidR="005615BE" w:rsidRPr="000E3B04" w:rsidRDefault="00AB1FD1" w:rsidP="00151E64">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هم</w:t>
      </w:r>
      <w:r w:rsidR="009A09D3" w:rsidRPr="000E3B04">
        <w:rPr>
          <w:rFonts w:ascii="IRBadr" w:eastAsiaTheme="minorHAnsi" w:hAnsi="IRBadr" w:cs="IRBadr"/>
          <w:color w:val="auto"/>
          <w:sz w:val="32"/>
          <w:szCs w:val="32"/>
          <w:rtl/>
        </w:rPr>
        <w:t>چنین</w:t>
      </w:r>
      <w:r w:rsidR="005615BE" w:rsidRPr="000E3B04">
        <w:rPr>
          <w:rFonts w:ascii="IRBadr" w:eastAsiaTheme="minorHAnsi" w:hAnsi="IRBadr" w:cs="IRBadr"/>
          <w:color w:val="auto"/>
          <w:sz w:val="32"/>
          <w:szCs w:val="32"/>
          <w:rtl/>
        </w:rPr>
        <w:t xml:space="preserve"> از همه عزیزانی که همایش صدف کوثر را </w:t>
      </w:r>
      <w:r>
        <w:rPr>
          <w:rFonts w:ascii="IRBadr" w:eastAsiaTheme="minorHAnsi" w:hAnsi="IRBadr" w:cs="IRBadr"/>
          <w:color w:val="auto"/>
          <w:sz w:val="32"/>
          <w:szCs w:val="32"/>
          <w:rtl/>
        </w:rPr>
        <w:t>برگزار</w:t>
      </w:r>
      <w:r w:rsidR="005615BE" w:rsidRPr="000E3B04">
        <w:rPr>
          <w:rFonts w:ascii="IRBadr" w:eastAsiaTheme="minorHAnsi" w:hAnsi="IRBadr" w:cs="IRBadr"/>
          <w:color w:val="auto"/>
          <w:sz w:val="32"/>
          <w:szCs w:val="32"/>
          <w:rtl/>
        </w:rPr>
        <w:t xml:space="preserve"> کردند و یاد و خاطره پرفروغ خدیجه کبری </w:t>
      </w:r>
      <w:r w:rsidR="009A09D3"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 xml:space="preserve">ن اولین ایثارگر در راه پیامبر خدا </w:t>
      </w:r>
      <w:r w:rsidR="009A09D3" w:rsidRPr="000E3B04">
        <w:rPr>
          <w:rFonts w:ascii="IRBadr" w:eastAsiaTheme="minorHAnsi" w:hAnsi="IRBadr" w:cs="IRBadr"/>
          <w:color w:val="auto"/>
          <w:sz w:val="32"/>
          <w:szCs w:val="32"/>
          <w:rtl/>
        </w:rPr>
        <w:t xml:space="preserve">(ص) را بزرگ داشتند </w:t>
      </w:r>
      <w:r w:rsidR="005615BE" w:rsidRPr="000E3B04">
        <w:rPr>
          <w:rFonts w:ascii="IRBadr" w:eastAsiaTheme="minorHAnsi" w:hAnsi="IRBadr" w:cs="IRBadr"/>
          <w:color w:val="auto"/>
          <w:sz w:val="32"/>
          <w:szCs w:val="32"/>
          <w:rtl/>
        </w:rPr>
        <w:t xml:space="preserve">تشکر </w:t>
      </w:r>
      <w:r>
        <w:rPr>
          <w:rFonts w:ascii="IRBadr" w:eastAsiaTheme="minorHAnsi" w:hAnsi="IRBadr" w:cs="IRBadr"/>
          <w:color w:val="auto"/>
          <w:sz w:val="32"/>
          <w:szCs w:val="32"/>
          <w:rtl/>
        </w:rPr>
        <w:t>می‌کنم</w:t>
      </w:r>
      <w:r w:rsidR="009A09D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این بانوی بزرگی که قدر او ناشناخته است و برکات وجودی او در </w:t>
      </w:r>
      <w:r>
        <w:rPr>
          <w:rFonts w:ascii="IRBadr" w:eastAsiaTheme="minorHAnsi" w:hAnsi="IRBadr" w:cs="IRBadr"/>
          <w:color w:val="auto"/>
          <w:sz w:val="32"/>
          <w:szCs w:val="32"/>
          <w:rtl/>
        </w:rPr>
        <w:t>پایه‌ریزی</w:t>
      </w:r>
      <w:r w:rsidR="005615BE" w:rsidRPr="000E3B04">
        <w:rPr>
          <w:rFonts w:ascii="IRBadr" w:eastAsiaTheme="minorHAnsi" w:hAnsi="IRBadr" w:cs="IRBadr"/>
          <w:color w:val="auto"/>
          <w:sz w:val="32"/>
          <w:szCs w:val="32"/>
          <w:rtl/>
        </w:rPr>
        <w:t xml:space="preserve"> ارکان اسلام قابل وصف نیست</w:t>
      </w:r>
      <w:r w:rsidR="009A09D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خدیجه آن بانویی است که پیامبر</w:t>
      </w:r>
      <w:r w:rsidR="009A09D3" w:rsidRPr="000E3B04">
        <w:rPr>
          <w:rFonts w:ascii="IRBadr" w:eastAsiaTheme="minorHAnsi" w:hAnsi="IRBadr" w:cs="IRBadr"/>
          <w:color w:val="auto"/>
          <w:sz w:val="32"/>
          <w:szCs w:val="32"/>
          <w:rtl/>
        </w:rPr>
        <w:t xml:space="preserve"> خدا (ص)</w:t>
      </w:r>
      <w:r w:rsidR="005615BE" w:rsidRPr="000E3B04">
        <w:rPr>
          <w:rFonts w:ascii="IRBadr" w:eastAsiaTheme="minorHAnsi" w:hAnsi="IRBadr" w:cs="IRBadr"/>
          <w:color w:val="auto"/>
          <w:sz w:val="32"/>
          <w:szCs w:val="32"/>
          <w:rtl/>
        </w:rPr>
        <w:t xml:space="preserve"> در مورد ایشان فرمود</w:t>
      </w:r>
      <w:r w:rsidR="009A09D3" w:rsidRPr="000E3B04">
        <w:rPr>
          <w:rFonts w:ascii="IRBadr" w:eastAsiaTheme="minorHAnsi" w:hAnsi="IRBadr" w:cs="IRBadr"/>
          <w:color w:val="auto"/>
          <w:sz w:val="32"/>
          <w:szCs w:val="32"/>
          <w:rtl/>
        </w:rPr>
        <w:t>ند: «و</w:t>
      </w:r>
      <w:r w:rsidR="005615BE" w:rsidRPr="000E3B04">
        <w:rPr>
          <w:rFonts w:ascii="IRBadr" w:eastAsiaTheme="minorHAnsi" w:hAnsi="IRBadr" w:cs="IRBadr"/>
          <w:color w:val="auto"/>
          <w:sz w:val="32"/>
          <w:szCs w:val="32"/>
          <w:rtl/>
        </w:rPr>
        <w:t xml:space="preserve"> ما ادرک ما خدیجه</w:t>
      </w:r>
      <w:r w:rsidR="009A09D3" w:rsidRPr="000E3B04">
        <w:rPr>
          <w:rFonts w:ascii="IRBadr" w:eastAsiaTheme="minorHAnsi" w:hAnsi="IRBadr" w:cs="IRBadr"/>
          <w:color w:val="auto"/>
          <w:sz w:val="32"/>
          <w:szCs w:val="32"/>
          <w:rtl/>
        </w:rPr>
        <w:t>»</w:t>
      </w:r>
      <w:r w:rsidR="00F5737B">
        <w:rPr>
          <w:rFonts w:ascii="IRBadr" w:eastAsiaTheme="minorHAnsi" w:hAnsi="IRBadr" w:cs="IRBadr"/>
          <w:color w:val="auto"/>
          <w:sz w:val="32"/>
          <w:szCs w:val="32"/>
          <w:rtl/>
        </w:rPr>
        <w:t xml:space="preserve"> </w:t>
      </w:r>
      <w:r w:rsidR="00F5737B" w:rsidRPr="000E3B04">
        <w:rPr>
          <w:rFonts w:ascii="IRBadr" w:eastAsiaTheme="minorHAnsi" w:hAnsi="IRBadr" w:cs="IRBadr"/>
          <w:color w:val="auto"/>
          <w:sz w:val="32"/>
          <w:szCs w:val="32"/>
          <w:rtl/>
        </w:rPr>
        <w:t xml:space="preserve">کجا بانویی </w:t>
      </w:r>
      <w:r w:rsidR="00F5737B">
        <w:rPr>
          <w:rFonts w:ascii="IRBadr" w:eastAsiaTheme="minorHAnsi" w:hAnsi="IRBadr" w:cs="IRBadr"/>
          <w:color w:val="auto"/>
          <w:sz w:val="32"/>
          <w:szCs w:val="32"/>
          <w:rtl/>
        </w:rPr>
        <w:t>مثل خدیجه</w:t>
      </w:r>
      <w:r w:rsidR="00151E64">
        <w:rPr>
          <w:rFonts w:ascii="IRBadr" w:eastAsiaTheme="minorHAnsi" w:hAnsi="IRBadr" w:cs="IRBadr" w:hint="cs"/>
          <w:color w:val="auto"/>
          <w:sz w:val="32"/>
          <w:szCs w:val="32"/>
          <w:rtl/>
        </w:rPr>
        <w:t xml:space="preserve">‌ </w:t>
      </w:r>
      <w:r w:rsidR="005615BE" w:rsidRPr="000E3B04">
        <w:rPr>
          <w:rFonts w:ascii="IRBadr" w:eastAsiaTheme="minorHAnsi" w:hAnsi="IRBadr" w:cs="IRBadr"/>
          <w:color w:val="auto"/>
          <w:sz w:val="32"/>
          <w:szCs w:val="32"/>
          <w:rtl/>
        </w:rPr>
        <w:t xml:space="preserve">با این مجاهدت و ایثار در عالم پیدا </w:t>
      </w:r>
      <w:r>
        <w:rPr>
          <w:rFonts w:ascii="IRBadr" w:eastAsiaTheme="minorHAnsi" w:hAnsi="IRBadr" w:cs="IRBadr"/>
          <w:color w:val="auto"/>
          <w:sz w:val="32"/>
          <w:szCs w:val="32"/>
          <w:rtl/>
        </w:rPr>
        <w:t>می‌شود</w:t>
      </w:r>
      <w:r w:rsidR="00F5737B">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w:t>
      </w:r>
      <w:r w:rsidR="00151E64" w:rsidRPr="000E3B04">
        <w:rPr>
          <w:rFonts w:ascii="IRBadr" w:eastAsiaTheme="minorHAnsi" w:hAnsi="IRBadr" w:cs="IRBadr"/>
          <w:color w:val="auto"/>
          <w:sz w:val="32"/>
          <w:szCs w:val="32"/>
          <w:rtl/>
        </w:rPr>
        <w:t xml:space="preserve">پیامبر خدا (ص) </w:t>
      </w:r>
      <w:r w:rsidR="005615BE" w:rsidRPr="000E3B04">
        <w:rPr>
          <w:rFonts w:ascii="IRBadr" w:eastAsiaTheme="minorHAnsi" w:hAnsi="IRBadr" w:cs="IRBadr"/>
          <w:color w:val="auto"/>
          <w:sz w:val="32"/>
          <w:szCs w:val="32"/>
          <w:rtl/>
        </w:rPr>
        <w:t>تا پای</w:t>
      </w:r>
      <w:r w:rsidR="00F5737B">
        <w:rPr>
          <w:rFonts w:ascii="IRBadr" w:eastAsiaTheme="minorHAnsi" w:hAnsi="IRBadr" w:cs="IRBadr" w:hint="cs"/>
          <w:color w:val="auto"/>
          <w:sz w:val="32"/>
          <w:szCs w:val="32"/>
          <w:rtl/>
        </w:rPr>
        <w:t>ا</w:t>
      </w:r>
      <w:r>
        <w:rPr>
          <w:rFonts w:ascii="IRBadr" w:eastAsiaTheme="minorHAnsi" w:hAnsi="IRBadr" w:cs="IRBadr"/>
          <w:color w:val="auto"/>
          <w:sz w:val="32"/>
          <w:szCs w:val="32"/>
          <w:rtl/>
        </w:rPr>
        <w:t>ن</w:t>
      </w:r>
      <w:r w:rsidR="00F5737B">
        <w:rPr>
          <w:rFonts w:ascii="IRBadr" w:eastAsiaTheme="minorHAnsi" w:hAnsi="IRBadr" w:cs="IRBadr" w:hint="cs"/>
          <w:color w:val="auto"/>
          <w:sz w:val="32"/>
          <w:szCs w:val="32"/>
          <w:rtl/>
        </w:rPr>
        <w:t xml:space="preserve"> </w:t>
      </w:r>
      <w:r w:rsidR="00151E64">
        <w:rPr>
          <w:rFonts w:ascii="IRBadr" w:eastAsiaTheme="minorHAnsi" w:hAnsi="IRBadr" w:cs="IRBadr" w:hint="cs"/>
          <w:color w:val="auto"/>
          <w:sz w:val="32"/>
          <w:szCs w:val="32"/>
          <w:rtl/>
        </w:rPr>
        <w:t xml:space="preserve">عمر </w:t>
      </w:r>
      <w:r w:rsidR="00F5737B">
        <w:rPr>
          <w:rFonts w:ascii="IRBadr" w:eastAsiaTheme="minorHAnsi" w:hAnsi="IRBadr" w:cs="IRBadr"/>
          <w:color w:val="auto"/>
          <w:sz w:val="32"/>
          <w:szCs w:val="32"/>
          <w:rtl/>
        </w:rPr>
        <w:t>‌هم</w:t>
      </w:r>
      <w:r w:rsidR="00151E64">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نام و یاد او را بزرگ </w:t>
      </w:r>
      <w:r>
        <w:rPr>
          <w:rFonts w:ascii="IRBadr" w:eastAsiaTheme="minorHAnsi" w:hAnsi="IRBadr" w:cs="IRBadr"/>
          <w:color w:val="auto"/>
          <w:sz w:val="32"/>
          <w:szCs w:val="32"/>
          <w:rtl/>
        </w:rPr>
        <w:t>می‌داشت</w:t>
      </w:r>
      <w:r w:rsidR="005615BE" w:rsidRPr="000E3B04">
        <w:rPr>
          <w:rFonts w:ascii="IRBadr" w:eastAsiaTheme="minorHAnsi" w:hAnsi="IRBadr" w:cs="IRBadr"/>
          <w:color w:val="auto"/>
          <w:sz w:val="32"/>
          <w:szCs w:val="32"/>
          <w:rtl/>
        </w:rPr>
        <w:t xml:space="preserve">. </w:t>
      </w:r>
      <w:r w:rsidR="009A09D3" w:rsidRPr="000E3B04">
        <w:rPr>
          <w:rFonts w:ascii="IRBadr" w:eastAsiaTheme="minorHAnsi" w:hAnsi="IRBadr" w:cs="IRBadr"/>
          <w:color w:val="auto"/>
          <w:sz w:val="32"/>
          <w:szCs w:val="32"/>
          <w:rtl/>
        </w:rPr>
        <w:t xml:space="preserve">از </w:t>
      </w:r>
      <w:r w:rsidR="005615BE" w:rsidRPr="000E3B04">
        <w:rPr>
          <w:rFonts w:ascii="IRBadr" w:eastAsiaTheme="minorHAnsi" w:hAnsi="IRBadr" w:cs="IRBadr"/>
          <w:color w:val="auto"/>
          <w:sz w:val="32"/>
          <w:szCs w:val="32"/>
          <w:rtl/>
        </w:rPr>
        <w:t>مراجع معظم و رهبر بزرگوار که برای احیای این بانوی بزرگ اظهار لطف و محبت فرمودند جای تقدیر و تحسین و تشکر دارد</w:t>
      </w:r>
      <w:r w:rsidR="009A09D3"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اما چند موضوع</w:t>
      </w:r>
      <w:r w:rsidR="009A09D3" w:rsidRPr="000E3B04">
        <w:rPr>
          <w:rFonts w:ascii="IRBadr" w:eastAsiaTheme="minorHAnsi" w:hAnsi="IRBadr" w:cs="IRBadr"/>
          <w:color w:val="auto"/>
          <w:sz w:val="32"/>
          <w:szCs w:val="32"/>
          <w:rtl/>
        </w:rPr>
        <w:t xml:space="preserve"> دیگر نیز</w:t>
      </w:r>
      <w:r w:rsidRPr="000E3B04">
        <w:rPr>
          <w:rFonts w:ascii="IRBadr" w:eastAsiaTheme="minorHAnsi" w:hAnsi="IRBadr" w:cs="IRBadr"/>
          <w:color w:val="auto"/>
          <w:sz w:val="32"/>
          <w:szCs w:val="32"/>
          <w:rtl/>
        </w:rPr>
        <w:t xml:space="preserve"> است که باید </w:t>
      </w:r>
      <w:r w:rsidR="00AB1FD1">
        <w:rPr>
          <w:rFonts w:ascii="IRBadr" w:eastAsiaTheme="minorHAnsi" w:hAnsi="IRBadr" w:cs="IRBadr"/>
          <w:color w:val="auto"/>
          <w:sz w:val="32"/>
          <w:szCs w:val="32"/>
          <w:rtl/>
        </w:rPr>
        <w:t>به‌اختصار</w:t>
      </w:r>
      <w:r w:rsidRPr="000E3B04">
        <w:rPr>
          <w:rFonts w:ascii="IRBadr" w:eastAsiaTheme="minorHAnsi" w:hAnsi="IRBadr" w:cs="IRBadr"/>
          <w:color w:val="auto"/>
          <w:sz w:val="32"/>
          <w:szCs w:val="32"/>
          <w:rtl/>
        </w:rPr>
        <w:t xml:space="preserve"> به آن بپردازیم:</w:t>
      </w:r>
    </w:p>
    <w:p w:rsidR="009A09D3" w:rsidRPr="000E3B04" w:rsidRDefault="009A09D3" w:rsidP="000E3B04">
      <w:pPr>
        <w:pStyle w:val="3"/>
        <w:rPr>
          <w:rtl/>
        </w:rPr>
      </w:pPr>
      <w:r w:rsidRPr="000E3B04">
        <w:rPr>
          <w:rtl/>
        </w:rPr>
        <w:t>بزرگداشت 19 دی</w:t>
      </w:r>
    </w:p>
    <w:p w:rsidR="005615BE" w:rsidRPr="000E3B04" w:rsidRDefault="005615BE" w:rsidP="00151E64">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در </w:t>
      </w:r>
      <w:r w:rsidR="009A09D3" w:rsidRPr="000E3B04">
        <w:rPr>
          <w:rFonts w:ascii="IRBadr" w:eastAsiaTheme="minorHAnsi" w:hAnsi="IRBadr" w:cs="IRBadr"/>
          <w:color w:val="auto"/>
          <w:sz w:val="32"/>
          <w:szCs w:val="32"/>
          <w:rtl/>
        </w:rPr>
        <w:t xml:space="preserve">تاریخ </w:t>
      </w:r>
      <w:r w:rsidRPr="000E3B04">
        <w:rPr>
          <w:rFonts w:ascii="IRBadr" w:eastAsiaTheme="minorHAnsi" w:hAnsi="IRBadr" w:cs="IRBadr"/>
          <w:color w:val="auto"/>
          <w:sz w:val="32"/>
          <w:szCs w:val="32"/>
          <w:rtl/>
        </w:rPr>
        <w:t xml:space="preserve">قم </w:t>
      </w:r>
      <w:r w:rsidR="009A09D3" w:rsidRPr="000E3B04">
        <w:rPr>
          <w:rFonts w:ascii="IRBadr" w:eastAsiaTheme="minorHAnsi" w:hAnsi="IRBadr" w:cs="IRBadr"/>
          <w:color w:val="auto"/>
          <w:sz w:val="32"/>
          <w:szCs w:val="32"/>
          <w:rtl/>
        </w:rPr>
        <w:t>واقعه</w:t>
      </w:r>
      <w:r w:rsidRPr="000E3B04">
        <w:rPr>
          <w:rFonts w:ascii="IRBadr" w:eastAsiaTheme="minorHAnsi" w:hAnsi="IRBadr" w:cs="IRBadr"/>
          <w:color w:val="auto"/>
          <w:sz w:val="32"/>
          <w:szCs w:val="32"/>
          <w:rtl/>
        </w:rPr>
        <w:t xml:space="preserve"> 19 دی</w:t>
      </w:r>
      <w:r w:rsidR="009A09D3"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می‌درخشد</w:t>
      </w:r>
      <w:r w:rsidRPr="000E3B04">
        <w:rPr>
          <w:rFonts w:ascii="IRBadr" w:eastAsiaTheme="minorHAnsi" w:hAnsi="IRBadr" w:cs="IRBadr"/>
          <w:color w:val="auto"/>
          <w:sz w:val="32"/>
          <w:szCs w:val="32"/>
          <w:rtl/>
        </w:rPr>
        <w:t xml:space="preserve"> که </w:t>
      </w:r>
      <w:r w:rsidR="00AB1FD1">
        <w:rPr>
          <w:rFonts w:ascii="IRBadr" w:eastAsiaTheme="minorHAnsi" w:hAnsi="IRBadr" w:cs="IRBadr"/>
          <w:color w:val="auto"/>
          <w:sz w:val="32"/>
          <w:szCs w:val="32"/>
          <w:rtl/>
        </w:rPr>
        <w:t>سرآغاز</w:t>
      </w:r>
      <w:r w:rsidRPr="000E3B04">
        <w:rPr>
          <w:rFonts w:ascii="IRBadr" w:eastAsiaTheme="minorHAnsi" w:hAnsi="IRBadr" w:cs="IRBadr"/>
          <w:color w:val="auto"/>
          <w:sz w:val="32"/>
          <w:szCs w:val="32"/>
          <w:rtl/>
        </w:rPr>
        <w:t xml:space="preserve"> نهضت سلامی است</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 حضور جوانان قمی</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طلاب جوان</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اساتید و بزرگان حوزه</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حرکتی در 19 دی آغاز شد</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که </w:t>
      </w:r>
      <w:r w:rsidR="00AB1FD1">
        <w:rPr>
          <w:rFonts w:ascii="IRBadr" w:eastAsiaTheme="minorHAnsi" w:hAnsi="IRBadr" w:cs="IRBadr"/>
          <w:color w:val="auto"/>
          <w:sz w:val="32"/>
          <w:szCs w:val="32"/>
          <w:rtl/>
        </w:rPr>
        <w:t>زنجیره‌وار</w:t>
      </w:r>
      <w:r w:rsidRPr="000E3B04">
        <w:rPr>
          <w:rFonts w:ascii="IRBadr" w:eastAsiaTheme="minorHAnsi" w:hAnsi="IRBadr" w:cs="IRBadr"/>
          <w:color w:val="auto"/>
          <w:sz w:val="32"/>
          <w:szCs w:val="32"/>
          <w:rtl/>
        </w:rPr>
        <w:t xml:space="preserve"> </w:t>
      </w:r>
      <w:r w:rsidR="009A09D3" w:rsidRPr="000E3B04">
        <w:rPr>
          <w:rFonts w:ascii="IRBadr" w:eastAsiaTheme="minorHAnsi" w:hAnsi="IRBadr" w:cs="IRBadr"/>
          <w:color w:val="auto"/>
          <w:sz w:val="32"/>
          <w:szCs w:val="32"/>
          <w:rtl/>
        </w:rPr>
        <w:t>اد</w:t>
      </w:r>
      <w:r w:rsidRPr="000E3B04">
        <w:rPr>
          <w:rFonts w:ascii="IRBadr" w:eastAsiaTheme="minorHAnsi" w:hAnsi="IRBadr" w:cs="IRBadr"/>
          <w:color w:val="auto"/>
          <w:sz w:val="32"/>
          <w:szCs w:val="32"/>
          <w:rtl/>
        </w:rPr>
        <w:t xml:space="preserve">امه یافت و به پیروزی انقلاب اسلامی منجر شد. 19 دی برگ زرینی در تاریخ پرافتخار انقلاب اسلامی </w:t>
      </w:r>
      <w:r w:rsidR="00AB1FD1">
        <w:rPr>
          <w:rFonts w:ascii="IRBadr" w:eastAsiaTheme="minorHAnsi" w:hAnsi="IRBadr" w:cs="IRBadr"/>
          <w:color w:val="auto"/>
          <w:sz w:val="32"/>
          <w:szCs w:val="32"/>
          <w:rtl/>
        </w:rPr>
        <w:t>به‌ویژه</w:t>
      </w:r>
      <w:r w:rsidRPr="000E3B04">
        <w:rPr>
          <w:rFonts w:ascii="IRBadr" w:eastAsiaTheme="minorHAnsi" w:hAnsi="IRBadr" w:cs="IRBadr"/>
          <w:color w:val="auto"/>
          <w:sz w:val="32"/>
          <w:szCs w:val="32"/>
          <w:rtl/>
        </w:rPr>
        <w:t xml:space="preserve"> در قم قهرمان و حوزه علمیه است</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ما این روز</w:t>
      </w:r>
      <w:r w:rsidR="00151E64">
        <w:rPr>
          <w:rFonts w:ascii="IRBadr" w:eastAsiaTheme="minorHAnsi" w:hAnsi="IRBadr" w:cs="IRBadr" w:hint="cs"/>
          <w:color w:val="auto"/>
          <w:sz w:val="32"/>
          <w:szCs w:val="32"/>
          <w:rtl/>
        </w:rPr>
        <w:t xml:space="preserve"> و </w:t>
      </w:r>
      <w:r w:rsidRPr="000E3B04">
        <w:rPr>
          <w:rFonts w:ascii="IRBadr" w:eastAsiaTheme="minorHAnsi" w:hAnsi="IRBadr" w:cs="IRBadr"/>
          <w:color w:val="auto"/>
          <w:sz w:val="32"/>
          <w:szCs w:val="32"/>
          <w:rtl/>
        </w:rPr>
        <w:t xml:space="preserve">نام شهیدان سرافراز آن را گرامی </w:t>
      </w:r>
      <w:r w:rsidR="00AB1FD1">
        <w:rPr>
          <w:rFonts w:ascii="IRBadr" w:eastAsiaTheme="minorHAnsi" w:hAnsi="IRBadr" w:cs="IRBadr"/>
          <w:color w:val="auto"/>
          <w:sz w:val="32"/>
          <w:szCs w:val="32"/>
          <w:rtl/>
        </w:rPr>
        <w:t>می‌داریم</w:t>
      </w:r>
      <w:r w:rsidRPr="000E3B04">
        <w:rPr>
          <w:rFonts w:ascii="IRBadr" w:eastAsiaTheme="minorHAnsi" w:hAnsi="IRBadr" w:cs="IRBadr"/>
          <w:color w:val="auto"/>
          <w:sz w:val="32"/>
          <w:szCs w:val="32"/>
          <w:rtl/>
        </w:rPr>
        <w:t xml:space="preserve"> و بر رو</w:t>
      </w:r>
      <w:r w:rsidR="00151E64">
        <w:rPr>
          <w:rFonts w:ascii="IRBadr" w:eastAsiaTheme="minorHAnsi" w:hAnsi="IRBadr" w:cs="IRBadr" w:hint="cs"/>
          <w:color w:val="auto"/>
          <w:sz w:val="32"/>
          <w:szCs w:val="32"/>
          <w:rtl/>
        </w:rPr>
        <w:t>ا</w:t>
      </w:r>
      <w:r w:rsidR="00AB1FD1">
        <w:rPr>
          <w:rFonts w:ascii="IRBadr" w:eastAsiaTheme="minorHAnsi" w:hAnsi="IRBadr" w:cs="IRBadr"/>
          <w:color w:val="auto"/>
          <w:sz w:val="32"/>
          <w:szCs w:val="32"/>
          <w:rtl/>
        </w:rPr>
        <w:t>ن</w:t>
      </w:r>
      <w:r w:rsidR="00151E64">
        <w:rPr>
          <w:rFonts w:ascii="IRBadr" w:eastAsiaTheme="minorHAnsi" w:hAnsi="IRBadr" w:cs="IRBadr" w:hint="cs"/>
          <w:color w:val="auto"/>
          <w:sz w:val="32"/>
          <w:szCs w:val="32"/>
          <w:rtl/>
        </w:rPr>
        <w:t xml:space="preserve"> </w:t>
      </w:r>
      <w:r w:rsidR="00AB1FD1">
        <w:rPr>
          <w:rFonts w:ascii="IRBadr" w:eastAsiaTheme="minorHAnsi" w:hAnsi="IRBadr" w:cs="IRBadr"/>
          <w:color w:val="auto"/>
          <w:sz w:val="32"/>
          <w:szCs w:val="32"/>
          <w:rtl/>
        </w:rPr>
        <w:t>‌همه</w:t>
      </w:r>
      <w:r w:rsidRPr="000E3B04">
        <w:rPr>
          <w:rFonts w:ascii="IRBadr" w:eastAsiaTheme="minorHAnsi" w:hAnsi="IRBadr" w:cs="IRBadr"/>
          <w:color w:val="auto"/>
          <w:sz w:val="32"/>
          <w:szCs w:val="32"/>
          <w:rtl/>
        </w:rPr>
        <w:t xml:space="preserve"> آن شهیدان</w:t>
      </w:r>
      <w:r w:rsidR="009A09D3" w:rsidRPr="000E3B04">
        <w:rPr>
          <w:rFonts w:ascii="IRBadr" w:eastAsiaTheme="minorHAnsi" w:hAnsi="IRBadr" w:cs="IRBadr"/>
          <w:color w:val="auto"/>
          <w:sz w:val="32"/>
          <w:szCs w:val="32"/>
          <w:rtl/>
        </w:rPr>
        <w:t xml:space="preserve"> اهداء </w:t>
      </w:r>
      <w:r w:rsidR="00AB1FD1">
        <w:rPr>
          <w:rFonts w:ascii="IRBadr" w:eastAsiaTheme="minorHAnsi" w:hAnsi="IRBadr" w:cs="IRBadr"/>
          <w:color w:val="auto"/>
          <w:sz w:val="32"/>
          <w:szCs w:val="32"/>
          <w:rtl/>
        </w:rPr>
        <w:t>می‌کنیم</w:t>
      </w:r>
      <w:r w:rsidRPr="000E3B04">
        <w:rPr>
          <w:rFonts w:ascii="IRBadr" w:eastAsiaTheme="minorHAnsi" w:hAnsi="IRBadr" w:cs="IRBadr"/>
          <w:color w:val="auto"/>
          <w:sz w:val="32"/>
          <w:szCs w:val="32"/>
          <w:rtl/>
        </w:rPr>
        <w:t xml:space="preserve"> درود و صلواتی بر محمد و آل محمد</w:t>
      </w:r>
      <w:r w:rsidR="009A09D3" w:rsidRPr="000E3B04">
        <w:rPr>
          <w:rFonts w:ascii="IRBadr" w:eastAsiaTheme="minorHAnsi" w:hAnsi="IRBadr" w:cs="IRBadr"/>
          <w:color w:val="auto"/>
          <w:sz w:val="32"/>
          <w:szCs w:val="32"/>
          <w:rtl/>
        </w:rPr>
        <w:t>.</w:t>
      </w:r>
    </w:p>
    <w:p w:rsidR="009A09D3" w:rsidRPr="000E3B04" w:rsidRDefault="005615BE" w:rsidP="009A09D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به فضل الهی و با عنایت رهبر معظم انقلاب </w:t>
      </w:r>
      <w:r w:rsidR="00AB1FD1">
        <w:rPr>
          <w:rFonts w:ascii="IRBadr" w:eastAsiaTheme="minorHAnsi" w:hAnsi="IRBadr" w:cs="IRBadr"/>
          <w:color w:val="auto"/>
          <w:sz w:val="32"/>
          <w:szCs w:val="32"/>
          <w:rtl/>
        </w:rPr>
        <w:t>هرسال</w:t>
      </w:r>
      <w:r w:rsidRPr="000E3B04">
        <w:rPr>
          <w:rFonts w:ascii="IRBadr" w:eastAsiaTheme="minorHAnsi" w:hAnsi="IRBadr" w:cs="IRBadr"/>
          <w:color w:val="auto"/>
          <w:sz w:val="32"/>
          <w:szCs w:val="32"/>
          <w:rtl/>
        </w:rPr>
        <w:t xml:space="preserve"> مردم</w:t>
      </w:r>
      <w:r w:rsidR="009A09D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جوانان و طلاب از قم به محضر ایشان مشرف </w:t>
      </w:r>
      <w:r w:rsidR="00AB1FD1">
        <w:rPr>
          <w:rFonts w:ascii="IRBadr" w:eastAsiaTheme="minorHAnsi" w:hAnsi="IRBadr" w:cs="IRBadr"/>
          <w:color w:val="auto"/>
          <w:sz w:val="32"/>
          <w:szCs w:val="32"/>
          <w:rtl/>
        </w:rPr>
        <w:t>می‌شوند</w:t>
      </w:r>
      <w:r w:rsidRPr="000E3B04">
        <w:rPr>
          <w:rFonts w:ascii="IRBadr" w:eastAsiaTheme="minorHAnsi" w:hAnsi="IRBadr" w:cs="IRBadr"/>
          <w:color w:val="auto"/>
          <w:sz w:val="32"/>
          <w:szCs w:val="32"/>
          <w:rtl/>
        </w:rPr>
        <w:t xml:space="preserve"> که امیدواریم امسال هم این توفیق حاصل شود انشالله</w:t>
      </w:r>
    </w:p>
    <w:p w:rsidR="005615BE" w:rsidRPr="000E3B04" w:rsidRDefault="009A09D3" w:rsidP="000E3B04">
      <w:pPr>
        <w:pStyle w:val="3"/>
        <w:rPr>
          <w:rtl/>
        </w:rPr>
      </w:pPr>
      <w:r w:rsidRPr="000E3B04">
        <w:rPr>
          <w:rtl/>
        </w:rPr>
        <w:t>نکوداشت و تحلیل جوشش نهم دی مردم ایران</w:t>
      </w:r>
      <w:r w:rsidR="005615BE" w:rsidRPr="000E3B04">
        <w:rPr>
          <w:rtl/>
        </w:rPr>
        <w:t xml:space="preserve"> </w:t>
      </w:r>
    </w:p>
    <w:p w:rsidR="009A09D3" w:rsidRPr="000E3B04" w:rsidRDefault="009A09D3"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روز </w:t>
      </w:r>
      <w:r w:rsidR="005615BE" w:rsidRPr="000E3B04">
        <w:rPr>
          <w:rFonts w:ascii="IRBadr" w:eastAsiaTheme="minorHAnsi" w:hAnsi="IRBadr" w:cs="IRBadr"/>
          <w:color w:val="auto"/>
          <w:sz w:val="32"/>
          <w:szCs w:val="32"/>
          <w:rtl/>
        </w:rPr>
        <w:t xml:space="preserve">نه دی تاریخی است که بصیرت و </w:t>
      </w:r>
      <w:r w:rsidRPr="000E3B04">
        <w:rPr>
          <w:rFonts w:ascii="IRBadr" w:eastAsiaTheme="minorHAnsi" w:hAnsi="IRBadr" w:cs="IRBadr"/>
          <w:color w:val="auto"/>
          <w:sz w:val="32"/>
          <w:szCs w:val="32"/>
          <w:rtl/>
        </w:rPr>
        <w:t>آ</w:t>
      </w:r>
      <w:r w:rsidR="005615BE" w:rsidRPr="000E3B04">
        <w:rPr>
          <w:rFonts w:ascii="IRBadr" w:eastAsiaTheme="minorHAnsi" w:hAnsi="IRBadr" w:cs="IRBadr"/>
          <w:color w:val="auto"/>
          <w:sz w:val="32"/>
          <w:szCs w:val="32"/>
          <w:rtl/>
        </w:rPr>
        <w:t xml:space="preserve">گاهی و هوشیاری و حماسه سازی ملت ما را به یاد </w:t>
      </w:r>
      <w:r w:rsidR="00AB1FD1">
        <w:rPr>
          <w:rFonts w:ascii="IRBadr" w:eastAsiaTheme="minorHAnsi" w:hAnsi="IRBadr" w:cs="IRBadr"/>
          <w:color w:val="auto"/>
          <w:sz w:val="32"/>
          <w:szCs w:val="32"/>
          <w:rtl/>
        </w:rPr>
        <w:t>می‌آورد</w:t>
      </w:r>
      <w:r w:rsidRPr="000E3B04">
        <w:rPr>
          <w:rFonts w:ascii="IRBadr" w:eastAsiaTheme="minorHAnsi" w:hAnsi="IRBadr" w:cs="IRBadr"/>
          <w:color w:val="auto"/>
          <w:sz w:val="32"/>
          <w:szCs w:val="32"/>
          <w:rtl/>
        </w:rPr>
        <w:t>.</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در این زمینه به چند نکته باید توجه کنیم:</w:t>
      </w:r>
    </w:p>
    <w:p w:rsidR="00630AC8" w:rsidRPr="006B0EDF" w:rsidRDefault="00630AC8" w:rsidP="006B0EDF">
      <w:pPr>
        <w:pStyle w:val="4"/>
        <w:numPr>
          <w:ilvl w:val="0"/>
          <w:numId w:val="6"/>
        </w:numPr>
        <w:rPr>
          <w:rFonts w:ascii="IRBadr" w:eastAsiaTheme="minorHAnsi" w:hAnsi="IRBadr" w:cs="IRBadr"/>
          <w:b/>
          <w:bCs/>
          <w:i w:val="0"/>
          <w:iCs w:val="0"/>
          <w:color w:val="auto"/>
          <w:sz w:val="34"/>
          <w:szCs w:val="34"/>
        </w:rPr>
      </w:pPr>
      <w:r w:rsidRPr="006B0EDF">
        <w:rPr>
          <w:rFonts w:ascii="IRBadr" w:eastAsiaTheme="minorHAnsi" w:hAnsi="IRBadr" w:cs="IRBadr"/>
          <w:b/>
          <w:bCs/>
          <w:i w:val="0"/>
          <w:iCs w:val="0"/>
          <w:color w:val="auto"/>
          <w:sz w:val="34"/>
          <w:szCs w:val="34"/>
          <w:rtl/>
        </w:rPr>
        <w:lastRenderedPageBreak/>
        <w:t xml:space="preserve">فتنه 88 </w:t>
      </w:r>
      <w:r w:rsidR="00AB1FD1">
        <w:rPr>
          <w:rFonts w:ascii="IRBadr" w:eastAsiaTheme="minorHAnsi" w:hAnsi="IRBadr" w:cs="IRBadr"/>
          <w:b/>
          <w:bCs/>
          <w:i w:val="0"/>
          <w:iCs w:val="0"/>
          <w:color w:val="auto"/>
          <w:sz w:val="34"/>
          <w:szCs w:val="34"/>
          <w:rtl/>
        </w:rPr>
        <w:t>درصدد</w:t>
      </w:r>
      <w:r w:rsidRPr="006B0EDF">
        <w:rPr>
          <w:rFonts w:ascii="IRBadr" w:eastAsiaTheme="minorHAnsi" w:hAnsi="IRBadr" w:cs="IRBadr"/>
          <w:b/>
          <w:bCs/>
          <w:i w:val="0"/>
          <w:iCs w:val="0"/>
          <w:color w:val="auto"/>
          <w:sz w:val="34"/>
          <w:szCs w:val="34"/>
          <w:rtl/>
        </w:rPr>
        <w:t xml:space="preserve"> لطمه زدن به ارکان نظام اسلامی</w:t>
      </w:r>
    </w:p>
    <w:p w:rsidR="00D60FFA" w:rsidRDefault="00AB1FD1" w:rsidP="00630AC8">
      <w:pPr>
        <w:autoSpaceDE w:val="0"/>
        <w:autoSpaceDN w:val="0"/>
        <w:adjustRightInd w:val="0"/>
        <w:spacing w:after="0"/>
        <w:ind w:left="360"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آنچه</w:t>
      </w:r>
      <w:r w:rsidR="005615BE" w:rsidRPr="00630AC8">
        <w:rPr>
          <w:rFonts w:ascii="IRBadr" w:eastAsiaTheme="minorHAnsi" w:hAnsi="IRBadr" w:cs="IRBadr"/>
          <w:color w:val="auto"/>
          <w:sz w:val="32"/>
          <w:szCs w:val="32"/>
          <w:rtl/>
        </w:rPr>
        <w:t xml:space="preserve"> در سال 88 اتفاق افتاد و </w:t>
      </w:r>
      <w:r>
        <w:rPr>
          <w:rFonts w:ascii="IRBadr" w:eastAsiaTheme="minorHAnsi" w:hAnsi="IRBadr" w:cs="IRBadr"/>
          <w:color w:val="auto"/>
          <w:sz w:val="32"/>
          <w:szCs w:val="32"/>
          <w:rtl/>
        </w:rPr>
        <w:t>فتنه‌ای</w:t>
      </w:r>
      <w:r w:rsidR="005615BE" w:rsidRPr="00630AC8">
        <w:rPr>
          <w:rFonts w:ascii="IRBadr" w:eastAsiaTheme="minorHAnsi" w:hAnsi="IRBadr" w:cs="IRBadr"/>
          <w:color w:val="auto"/>
          <w:sz w:val="32"/>
          <w:szCs w:val="32"/>
          <w:rtl/>
        </w:rPr>
        <w:t xml:space="preserve"> که طراحی شده بود برای لطمه زدن به ارکان نظام اسلامی یک حادثه تلخ و بسیار ناگوار بود</w:t>
      </w:r>
      <w:r w:rsidR="009A09D3" w:rsidRPr="00630AC8">
        <w:rPr>
          <w:rFonts w:ascii="IRBadr" w:eastAsiaTheme="minorHAnsi" w:hAnsi="IRBadr" w:cs="IRBadr"/>
          <w:color w:val="auto"/>
          <w:sz w:val="32"/>
          <w:szCs w:val="32"/>
          <w:rtl/>
        </w:rPr>
        <w:t>.</w:t>
      </w:r>
      <w:r w:rsidR="005615BE" w:rsidRPr="00630AC8">
        <w:rPr>
          <w:rFonts w:ascii="IRBadr" w:eastAsiaTheme="minorHAnsi" w:hAnsi="IRBadr" w:cs="IRBadr"/>
          <w:color w:val="auto"/>
          <w:sz w:val="32"/>
          <w:szCs w:val="32"/>
          <w:rtl/>
        </w:rPr>
        <w:t xml:space="preserve"> اما ملت ما آن </w:t>
      </w:r>
      <w:r>
        <w:rPr>
          <w:rFonts w:ascii="IRBadr" w:eastAsiaTheme="minorHAnsi" w:hAnsi="IRBadr" w:cs="IRBadr"/>
          <w:color w:val="auto"/>
          <w:sz w:val="32"/>
          <w:szCs w:val="32"/>
          <w:rtl/>
        </w:rPr>
        <w:t>پیمان‌شکنی‌ها</w:t>
      </w:r>
      <w:r w:rsidR="005615BE" w:rsidRPr="00630AC8">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بدعهدی‌ها</w:t>
      </w:r>
      <w:r w:rsidR="005615BE" w:rsidRPr="00630AC8">
        <w:rPr>
          <w:rFonts w:ascii="IRBadr" w:eastAsiaTheme="minorHAnsi" w:hAnsi="IRBadr" w:cs="IRBadr"/>
          <w:color w:val="auto"/>
          <w:sz w:val="32"/>
          <w:szCs w:val="32"/>
          <w:rtl/>
        </w:rPr>
        <w:t xml:space="preserve"> را با حضور </w:t>
      </w:r>
      <w:r w:rsidR="009A09D3" w:rsidRPr="00630AC8">
        <w:rPr>
          <w:rFonts w:ascii="IRBadr" w:eastAsiaTheme="minorHAnsi" w:hAnsi="IRBadr" w:cs="IRBadr"/>
          <w:color w:val="auto"/>
          <w:sz w:val="32"/>
          <w:szCs w:val="32"/>
          <w:rtl/>
        </w:rPr>
        <w:t>آ</w:t>
      </w:r>
      <w:r w:rsidR="005615BE" w:rsidRPr="00630AC8">
        <w:rPr>
          <w:rFonts w:ascii="IRBadr" w:eastAsiaTheme="minorHAnsi" w:hAnsi="IRBadr" w:cs="IRBadr"/>
          <w:color w:val="auto"/>
          <w:sz w:val="32"/>
          <w:szCs w:val="32"/>
          <w:rtl/>
        </w:rPr>
        <w:t xml:space="preserve">گاهانه خویش به یک خاطره شیرینی مبدل کرد. </w:t>
      </w:r>
    </w:p>
    <w:p w:rsidR="00630AC8" w:rsidRPr="006B0EDF" w:rsidRDefault="006B0EDF" w:rsidP="006B0EDF">
      <w:pPr>
        <w:pStyle w:val="4"/>
        <w:ind w:firstLine="0"/>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t xml:space="preserve">2. </w:t>
      </w:r>
      <w:r w:rsidR="00630AC8" w:rsidRPr="006B0EDF">
        <w:rPr>
          <w:rFonts w:ascii="IRBadr" w:eastAsiaTheme="minorHAnsi" w:hAnsi="IRBadr" w:cs="IRBadr"/>
          <w:b/>
          <w:bCs/>
          <w:i w:val="0"/>
          <w:iCs w:val="0"/>
          <w:color w:val="auto"/>
          <w:sz w:val="34"/>
          <w:szCs w:val="34"/>
          <w:rtl/>
        </w:rPr>
        <w:t xml:space="preserve">نقش برجسته رهبری در دفاع از </w:t>
      </w:r>
      <w:r w:rsidR="00AB1FD1">
        <w:rPr>
          <w:rFonts w:ascii="IRBadr" w:eastAsiaTheme="minorHAnsi" w:hAnsi="IRBadr" w:cs="IRBadr"/>
          <w:b/>
          <w:bCs/>
          <w:i w:val="0"/>
          <w:iCs w:val="0"/>
          <w:color w:val="auto"/>
          <w:sz w:val="34"/>
          <w:szCs w:val="34"/>
          <w:rtl/>
        </w:rPr>
        <w:t>مردم‌سالاری</w:t>
      </w:r>
      <w:r w:rsidR="00630AC8" w:rsidRPr="006B0EDF">
        <w:rPr>
          <w:rFonts w:ascii="IRBadr" w:eastAsiaTheme="minorHAnsi" w:hAnsi="IRBadr" w:cs="IRBadr"/>
          <w:b/>
          <w:bCs/>
          <w:i w:val="0"/>
          <w:iCs w:val="0"/>
          <w:color w:val="auto"/>
          <w:sz w:val="34"/>
          <w:szCs w:val="34"/>
          <w:rtl/>
        </w:rPr>
        <w:t xml:space="preserve"> دینی</w:t>
      </w:r>
    </w:p>
    <w:p w:rsidR="00D60FFA" w:rsidRDefault="005615BE" w:rsidP="001A6E87">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نه </w:t>
      </w:r>
      <w:r w:rsidR="009A09D3" w:rsidRPr="000E3B04">
        <w:rPr>
          <w:rFonts w:ascii="IRBadr" w:eastAsiaTheme="minorHAnsi" w:hAnsi="IRBadr" w:cs="IRBadr"/>
          <w:color w:val="auto"/>
          <w:sz w:val="32"/>
          <w:szCs w:val="32"/>
          <w:rtl/>
        </w:rPr>
        <w:t>دی</w:t>
      </w:r>
      <w:r w:rsidRPr="000E3B04">
        <w:rPr>
          <w:rFonts w:ascii="IRBadr" w:eastAsiaTheme="minorHAnsi" w:hAnsi="IRBadr" w:cs="IRBadr"/>
          <w:color w:val="auto"/>
          <w:sz w:val="32"/>
          <w:szCs w:val="32"/>
          <w:rtl/>
        </w:rPr>
        <w:t xml:space="preserve"> این پیام را در دل خود دارد که کسانی آ</w:t>
      </w:r>
      <w:r w:rsidR="009A09D3" w:rsidRPr="000E3B04">
        <w:rPr>
          <w:rFonts w:ascii="IRBadr" w:eastAsiaTheme="minorHAnsi" w:hAnsi="IRBadr" w:cs="IRBadr"/>
          <w:color w:val="auto"/>
          <w:sz w:val="32"/>
          <w:szCs w:val="32"/>
          <w:rtl/>
        </w:rPr>
        <w:t>م</w:t>
      </w:r>
      <w:r w:rsidRPr="000E3B04">
        <w:rPr>
          <w:rFonts w:ascii="IRBadr" w:eastAsiaTheme="minorHAnsi" w:hAnsi="IRBadr" w:cs="IRBadr"/>
          <w:color w:val="auto"/>
          <w:sz w:val="32"/>
          <w:szCs w:val="32"/>
          <w:rtl/>
        </w:rPr>
        <w:t xml:space="preserve">دند به بهانه یک دروغ و اشتباه و به </w:t>
      </w:r>
      <w:r w:rsidR="00AB1FD1">
        <w:rPr>
          <w:rFonts w:ascii="IRBadr" w:eastAsiaTheme="minorHAnsi" w:hAnsi="IRBadr" w:cs="IRBadr"/>
          <w:color w:val="auto"/>
          <w:sz w:val="32"/>
          <w:szCs w:val="32"/>
          <w:rtl/>
        </w:rPr>
        <w:t>بهانه‌ای</w:t>
      </w:r>
      <w:r w:rsidRPr="000E3B04">
        <w:rPr>
          <w:rFonts w:ascii="IRBadr" w:eastAsiaTheme="minorHAnsi" w:hAnsi="IRBadr" w:cs="IRBadr"/>
          <w:color w:val="auto"/>
          <w:sz w:val="32"/>
          <w:szCs w:val="32"/>
          <w:rtl/>
        </w:rPr>
        <w:t xml:space="preserve"> ناصواب خواستند </w:t>
      </w:r>
      <w:r w:rsidR="00AB1FD1">
        <w:rPr>
          <w:rFonts w:ascii="IRBadr" w:eastAsiaTheme="minorHAnsi" w:hAnsi="IRBadr" w:cs="IRBadr"/>
          <w:color w:val="auto"/>
          <w:sz w:val="32"/>
          <w:szCs w:val="32"/>
          <w:rtl/>
        </w:rPr>
        <w:t>مردم‌سالاری</w:t>
      </w:r>
      <w:r w:rsidRPr="000E3B04">
        <w:rPr>
          <w:rFonts w:ascii="IRBadr" w:eastAsiaTheme="minorHAnsi" w:hAnsi="IRBadr" w:cs="IRBadr"/>
          <w:color w:val="auto"/>
          <w:sz w:val="32"/>
          <w:szCs w:val="32"/>
          <w:rtl/>
        </w:rPr>
        <w:t xml:space="preserve"> را زیر </w:t>
      </w:r>
      <w:r w:rsidR="00AB1FD1">
        <w:rPr>
          <w:rFonts w:ascii="IRBadr" w:eastAsiaTheme="minorHAnsi" w:hAnsi="IRBadr" w:cs="IRBadr"/>
          <w:color w:val="auto"/>
          <w:sz w:val="32"/>
          <w:szCs w:val="32"/>
          <w:rtl/>
        </w:rPr>
        <w:t>سؤال</w:t>
      </w:r>
      <w:r w:rsidRPr="000E3B04">
        <w:rPr>
          <w:rFonts w:ascii="IRBadr" w:eastAsiaTheme="minorHAnsi" w:hAnsi="IRBadr" w:cs="IRBadr"/>
          <w:color w:val="auto"/>
          <w:sz w:val="32"/>
          <w:szCs w:val="32"/>
          <w:rtl/>
        </w:rPr>
        <w:t xml:space="preserve"> ببرند</w:t>
      </w:r>
      <w:r w:rsidR="009A09D3"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دراین‌بین</w:t>
      </w:r>
      <w:r w:rsidRPr="000E3B04">
        <w:rPr>
          <w:rFonts w:ascii="IRBadr" w:eastAsiaTheme="minorHAnsi" w:hAnsi="IRBadr" w:cs="IRBadr"/>
          <w:color w:val="auto"/>
          <w:sz w:val="32"/>
          <w:szCs w:val="32"/>
          <w:rtl/>
        </w:rPr>
        <w:t xml:space="preserve"> رهبر عظیم الشان ما </w:t>
      </w:r>
      <w:r w:rsidR="00AB1FD1">
        <w:rPr>
          <w:rFonts w:ascii="IRBadr" w:eastAsiaTheme="minorHAnsi" w:hAnsi="IRBadr" w:cs="IRBadr"/>
          <w:color w:val="auto"/>
          <w:sz w:val="32"/>
          <w:szCs w:val="32"/>
          <w:rtl/>
        </w:rPr>
        <w:t>پرچم‌دار</w:t>
      </w:r>
      <w:r w:rsidRPr="000E3B04">
        <w:rPr>
          <w:rFonts w:ascii="IRBadr" w:eastAsiaTheme="minorHAnsi" w:hAnsi="IRBadr" w:cs="IRBadr"/>
          <w:color w:val="auto"/>
          <w:sz w:val="32"/>
          <w:szCs w:val="32"/>
          <w:rtl/>
        </w:rPr>
        <w:t xml:space="preserve"> دفاع از </w:t>
      </w:r>
      <w:r w:rsidR="00AB1FD1">
        <w:rPr>
          <w:rFonts w:ascii="IRBadr" w:eastAsiaTheme="minorHAnsi" w:hAnsi="IRBadr" w:cs="IRBadr"/>
          <w:color w:val="auto"/>
          <w:sz w:val="32"/>
          <w:szCs w:val="32"/>
          <w:rtl/>
        </w:rPr>
        <w:t>مردم‌سالاری</w:t>
      </w:r>
      <w:r w:rsidRPr="000E3B04">
        <w:rPr>
          <w:rFonts w:ascii="IRBadr" w:eastAsiaTheme="minorHAnsi" w:hAnsi="IRBadr" w:cs="IRBadr"/>
          <w:color w:val="auto"/>
          <w:sz w:val="32"/>
          <w:szCs w:val="32"/>
          <w:rtl/>
        </w:rPr>
        <w:t xml:space="preserve"> و رای مردم شدند</w:t>
      </w:r>
      <w:r w:rsidR="009A09D3" w:rsidRPr="000E3B04">
        <w:rPr>
          <w:rFonts w:ascii="IRBadr" w:eastAsiaTheme="minorHAnsi" w:hAnsi="IRBadr" w:cs="IRBadr"/>
          <w:color w:val="auto"/>
          <w:sz w:val="32"/>
          <w:szCs w:val="32"/>
          <w:rtl/>
        </w:rPr>
        <w:t>.</w:t>
      </w:r>
      <w:r w:rsidR="001A6E87">
        <w:rPr>
          <w:rFonts w:ascii="IRBadr" w:eastAsiaTheme="minorHAnsi" w:hAnsi="IRBadr" w:cs="IRBadr"/>
          <w:color w:val="auto"/>
          <w:sz w:val="32"/>
          <w:szCs w:val="32"/>
          <w:rtl/>
        </w:rPr>
        <w:t xml:space="preserve"> سخن ایشان این بود</w:t>
      </w:r>
      <w:r w:rsidRPr="000E3B04">
        <w:rPr>
          <w:rFonts w:ascii="IRBadr" w:eastAsiaTheme="minorHAnsi" w:hAnsi="IRBadr" w:cs="IRBadr"/>
          <w:color w:val="auto"/>
          <w:sz w:val="32"/>
          <w:szCs w:val="32"/>
          <w:rtl/>
        </w:rPr>
        <w:t xml:space="preserve"> اگر شما انتخابات را به </w:t>
      </w:r>
      <w:r w:rsidR="00AB1FD1">
        <w:rPr>
          <w:rFonts w:ascii="IRBadr" w:eastAsiaTheme="minorHAnsi" w:hAnsi="IRBadr" w:cs="IRBadr"/>
          <w:color w:val="auto"/>
          <w:sz w:val="32"/>
          <w:szCs w:val="32"/>
          <w:rtl/>
        </w:rPr>
        <w:t>بهانه‌ای</w:t>
      </w:r>
      <w:r w:rsidRPr="000E3B04">
        <w:rPr>
          <w:rFonts w:ascii="IRBadr" w:eastAsiaTheme="minorHAnsi" w:hAnsi="IRBadr" w:cs="IRBadr"/>
          <w:color w:val="auto"/>
          <w:sz w:val="32"/>
          <w:szCs w:val="32"/>
          <w:rtl/>
        </w:rPr>
        <w:t xml:space="preserve"> بخواهید مخدوش کنید</w:t>
      </w:r>
      <w:r w:rsidR="009A09D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یعنی کلیت نظام و آرای مردم مخدوش </w:t>
      </w:r>
      <w:r w:rsidR="00AB1FD1">
        <w:rPr>
          <w:rFonts w:ascii="IRBadr" w:eastAsiaTheme="minorHAnsi" w:hAnsi="IRBadr" w:cs="IRBadr"/>
          <w:color w:val="auto"/>
          <w:sz w:val="32"/>
          <w:szCs w:val="32"/>
          <w:rtl/>
        </w:rPr>
        <w:t>می‌شود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به نظرم</w:t>
      </w:r>
      <w:r w:rsidRPr="000E3B04">
        <w:rPr>
          <w:rFonts w:ascii="IRBadr" w:eastAsiaTheme="minorHAnsi" w:hAnsi="IRBadr" w:cs="IRBadr"/>
          <w:color w:val="auto"/>
          <w:sz w:val="32"/>
          <w:szCs w:val="32"/>
          <w:rtl/>
        </w:rPr>
        <w:t xml:space="preserve"> حق ایشان در این زمینه نادیده گرفته شد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ایشان سینه سپر کرد تا انتخابات باقی بماند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انتخابات در طول تاریخ جمهوری اسلامی جریانی است که </w:t>
      </w:r>
      <w:r w:rsidR="00AB1FD1">
        <w:rPr>
          <w:rFonts w:ascii="IRBadr" w:eastAsiaTheme="minorHAnsi" w:hAnsi="IRBadr" w:cs="IRBadr"/>
          <w:color w:val="auto"/>
          <w:sz w:val="32"/>
          <w:szCs w:val="32"/>
          <w:rtl/>
        </w:rPr>
        <w:t>گروه‌ها</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جناح‌های</w:t>
      </w:r>
      <w:r w:rsidRPr="000E3B04">
        <w:rPr>
          <w:rFonts w:ascii="IRBadr" w:eastAsiaTheme="minorHAnsi" w:hAnsi="IRBadr" w:cs="IRBadr"/>
          <w:color w:val="auto"/>
          <w:sz w:val="32"/>
          <w:szCs w:val="32"/>
          <w:rtl/>
        </w:rPr>
        <w:t xml:space="preserve"> مختلف </w:t>
      </w:r>
      <w:r w:rsidR="00AB1FD1">
        <w:rPr>
          <w:rFonts w:ascii="IRBadr" w:eastAsiaTheme="minorHAnsi" w:hAnsi="IRBadr" w:cs="IRBadr"/>
          <w:color w:val="auto"/>
          <w:sz w:val="32"/>
          <w:szCs w:val="32"/>
          <w:rtl/>
        </w:rPr>
        <w:t>آمده‌اند</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رفته‌اند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 همین انتخاباتی که شورای نگهبان و قواعد لازم خود را داشته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حالا </w:t>
      </w:r>
      <w:r w:rsidR="00D60FFA" w:rsidRPr="000E3B04">
        <w:rPr>
          <w:rFonts w:ascii="IRBadr" w:eastAsiaTheme="minorHAnsi" w:hAnsi="IRBadr" w:cs="IRBadr"/>
          <w:color w:val="auto"/>
          <w:sz w:val="32"/>
          <w:szCs w:val="32"/>
          <w:rtl/>
        </w:rPr>
        <w:t>در این اثنا</w:t>
      </w:r>
      <w:r w:rsidR="001A6E87">
        <w:rPr>
          <w:rFonts w:ascii="IRBadr" w:eastAsiaTheme="minorHAnsi" w:hAnsi="IRBadr" w:cs="IRBadr" w:hint="cs"/>
          <w:color w:val="auto"/>
          <w:sz w:val="32"/>
          <w:szCs w:val="32"/>
          <w:rtl/>
        </w:rPr>
        <w:t>ء</w:t>
      </w:r>
      <w:r w:rsidRPr="000E3B04">
        <w:rPr>
          <w:rFonts w:ascii="IRBadr" w:eastAsiaTheme="minorHAnsi" w:hAnsi="IRBadr" w:cs="IRBadr"/>
          <w:color w:val="auto"/>
          <w:sz w:val="32"/>
          <w:szCs w:val="32"/>
          <w:rtl/>
        </w:rPr>
        <w:t xml:space="preserve"> کسانی بگویند که ما انتخابات را قبول نداریم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معنای این </w:t>
      </w:r>
      <w:r w:rsidR="00D60FFA" w:rsidRPr="000E3B04">
        <w:rPr>
          <w:rFonts w:ascii="IRBadr" w:eastAsiaTheme="minorHAnsi" w:hAnsi="IRBadr" w:cs="IRBadr"/>
          <w:color w:val="auto"/>
          <w:sz w:val="32"/>
          <w:szCs w:val="32"/>
          <w:rtl/>
        </w:rPr>
        <w:t xml:space="preserve">سخن آن </w:t>
      </w:r>
      <w:r w:rsidRPr="000E3B04">
        <w:rPr>
          <w:rFonts w:ascii="IRBadr" w:eastAsiaTheme="minorHAnsi" w:hAnsi="IRBadr" w:cs="IRBadr"/>
          <w:color w:val="auto"/>
          <w:sz w:val="32"/>
          <w:szCs w:val="32"/>
          <w:rtl/>
        </w:rPr>
        <w:t xml:space="preserve">است که ما به سطح کشورهایی که انتخابات برای </w:t>
      </w:r>
      <w:r w:rsidR="00AB1FD1">
        <w:rPr>
          <w:rFonts w:ascii="IRBadr" w:eastAsiaTheme="minorHAnsi" w:hAnsi="IRBadr" w:cs="IRBadr"/>
          <w:color w:val="auto"/>
          <w:sz w:val="32"/>
          <w:szCs w:val="32"/>
          <w:rtl/>
        </w:rPr>
        <w:t>آن‌ها</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بی‌معنا</w:t>
      </w:r>
      <w:r w:rsidRPr="000E3B04">
        <w:rPr>
          <w:rFonts w:ascii="IRBadr" w:eastAsiaTheme="minorHAnsi" w:hAnsi="IRBadr" w:cs="IRBadr"/>
          <w:color w:val="auto"/>
          <w:sz w:val="32"/>
          <w:szCs w:val="32"/>
          <w:rtl/>
        </w:rPr>
        <w:t xml:space="preserve"> است برگردیم. </w:t>
      </w:r>
      <w:r w:rsidR="001A6E87">
        <w:rPr>
          <w:rFonts w:ascii="IRBadr" w:eastAsiaTheme="minorHAnsi" w:hAnsi="IRBadr" w:cs="IRBadr" w:hint="cs"/>
          <w:color w:val="auto"/>
          <w:sz w:val="32"/>
          <w:szCs w:val="32"/>
          <w:rtl/>
        </w:rPr>
        <w:t xml:space="preserve">اگر </w:t>
      </w:r>
      <w:r w:rsidRPr="000E3B04">
        <w:rPr>
          <w:rFonts w:ascii="IRBadr" w:eastAsiaTheme="minorHAnsi" w:hAnsi="IRBadr" w:cs="IRBadr"/>
          <w:color w:val="auto"/>
          <w:sz w:val="32"/>
          <w:szCs w:val="32"/>
          <w:rtl/>
        </w:rPr>
        <w:t>در هر انتخاباتی آشوب و شورش راه بیندازیم دیگر سنگ روی سنگ بند ن</w:t>
      </w:r>
      <w:r w:rsidR="00AB1FD1">
        <w:rPr>
          <w:rFonts w:ascii="IRBadr" w:eastAsiaTheme="minorHAnsi" w:hAnsi="IRBadr" w:cs="IRBadr"/>
          <w:color w:val="auto"/>
          <w:sz w:val="32"/>
          <w:szCs w:val="32"/>
          <w:rtl/>
        </w:rPr>
        <w:t>می‌شود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ایشان فرمودند</w:t>
      </w:r>
      <w:r w:rsidR="001A6E87">
        <w:rPr>
          <w:rFonts w:ascii="IRBadr" w:eastAsiaTheme="minorHAnsi" w:hAnsi="IRBadr" w:cs="IRBadr" w:hint="cs"/>
          <w:color w:val="auto"/>
          <w:sz w:val="32"/>
          <w:szCs w:val="32"/>
          <w:rtl/>
        </w:rPr>
        <w:t>:</w:t>
      </w:r>
      <w:r w:rsidRPr="000E3B04">
        <w:rPr>
          <w:rFonts w:ascii="IRBadr" w:eastAsiaTheme="minorHAnsi" w:hAnsi="IRBadr" w:cs="IRBadr"/>
          <w:color w:val="auto"/>
          <w:sz w:val="32"/>
          <w:szCs w:val="32"/>
          <w:rtl/>
        </w:rPr>
        <w:t xml:space="preserve"> وظیفه م</w:t>
      </w:r>
      <w:r w:rsidR="001A6E87">
        <w:rPr>
          <w:rFonts w:ascii="IRBadr" w:eastAsiaTheme="minorHAnsi" w:hAnsi="IRBadr" w:cs="IRBadr"/>
          <w:color w:val="auto"/>
          <w:sz w:val="32"/>
          <w:szCs w:val="32"/>
          <w:rtl/>
        </w:rPr>
        <w:t>ن است که از آرای مردم محافظت کن</w:t>
      </w:r>
      <w:r w:rsidR="001A6E87">
        <w:rPr>
          <w:rFonts w:ascii="IRBadr" w:eastAsiaTheme="minorHAnsi" w:hAnsi="IRBadr" w:cs="IRBadr" w:hint="cs"/>
          <w:color w:val="auto"/>
          <w:sz w:val="32"/>
          <w:szCs w:val="32"/>
          <w:rtl/>
        </w:rPr>
        <w:t xml:space="preserve">م </w:t>
      </w:r>
      <w:r w:rsidRPr="000E3B04">
        <w:rPr>
          <w:rFonts w:ascii="IRBadr" w:eastAsiaTheme="minorHAnsi" w:hAnsi="IRBadr" w:cs="IRBadr"/>
          <w:color w:val="auto"/>
          <w:sz w:val="32"/>
          <w:szCs w:val="32"/>
          <w:rtl/>
        </w:rPr>
        <w:t>و</w:t>
      </w:r>
      <w:r w:rsidR="00D60FFA" w:rsidRPr="000E3B04">
        <w:rPr>
          <w:rFonts w:ascii="IRBadr" w:eastAsiaTheme="minorHAnsi" w:hAnsi="IRBadr" w:cs="IRBadr"/>
          <w:color w:val="auto"/>
          <w:sz w:val="32"/>
          <w:szCs w:val="32"/>
          <w:rtl/>
        </w:rPr>
        <w:t xml:space="preserve"> اجازه ندهم تا</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مردم‌سالاری</w:t>
      </w:r>
      <w:r w:rsidR="001A6E87">
        <w:rPr>
          <w:rFonts w:ascii="IRBadr" w:eastAsiaTheme="minorHAnsi" w:hAnsi="IRBadr" w:cs="IRBadr" w:hint="cs"/>
          <w:color w:val="auto"/>
          <w:sz w:val="32"/>
          <w:szCs w:val="32"/>
          <w:rtl/>
        </w:rPr>
        <w:t xml:space="preserve"> دینی</w:t>
      </w:r>
      <w:r w:rsidRPr="000E3B04">
        <w:rPr>
          <w:rFonts w:ascii="IRBadr" w:eastAsiaTheme="minorHAnsi" w:hAnsi="IRBadr" w:cs="IRBadr"/>
          <w:color w:val="auto"/>
          <w:sz w:val="32"/>
          <w:szCs w:val="32"/>
          <w:rtl/>
        </w:rPr>
        <w:t xml:space="preserve"> زیر پا گذاشته شود</w:t>
      </w:r>
      <w:r w:rsidR="00D60FFA" w:rsidRPr="000E3B04">
        <w:rPr>
          <w:rFonts w:ascii="IRBadr" w:eastAsiaTheme="minorHAnsi" w:hAnsi="IRBadr" w:cs="IRBadr"/>
          <w:color w:val="auto"/>
          <w:sz w:val="32"/>
          <w:szCs w:val="32"/>
          <w:rtl/>
        </w:rPr>
        <w:t>.</w:t>
      </w:r>
    </w:p>
    <w:p w:rsidR="001A6E87" w:rsidRPr="001A6E87" w:rsidRDefault="001A6E87" w:rsidP="001A6E87">
      <w:pPr>
        <w:pStyle w:val="4"/>
        <w:rPr>
          <w:rFonts w:ascii="IRBadr" w:eastAsiaTheme="minorHAnsi" w:hAnsi="IRBadr" w:cs="IRBadr"/>
          <w:b/>
          <w:bCs/>
          <w:i w:val="0"/>
          <w:iCs w:val="0"/>
          <w:color w:val="auto"/>
          <w:sz w:val="34"/>
          <w:szCs w:val="34"/>
          <w:rtl/>
        </w:rPr>
      </w:pPr>
      <w:r w:rsidRPr="001A6E87">
        <w:rPr>
          <w:rFonts w:ascii="IRBadr" w:eastAsiaTheme="minorHAnsi" w:hAnsi="IRBadr" w:cs="IRBadr"/>
          <w:b/>
          <w:bCs/>
          <w:i w:val="0"/>
          <w:iCs w:val="0"/>
          <w:color w:val="auto"/>
          <w:sz w:val="34"/>
          <w:szCs w:val="34"/>
          <w:rtl/>
        </w:rPr>
        <w:t>3. وقایع ناگوار فتنه 88 برگ ننگینی در تاریخ غرب و ایادی آنان</w:t>
      </w:r>
    </w:p>
    <w:p w:rsidR="00D60FFA"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در آن حوادث و وقایع ناگوار که </w:t>
      </w:r>
      <w:r w:rsidR="00AB1FD1">
        <w:rPr>
          <w:rFonts w:ascii="IRBadr" w:eastAsiaTheme="minorHAnsi" w:hAnsi="IRBadr" w:cs="IRBadr"/>
          <w:color w:val="auto"/>
          <w:sz w:val="32"/>
          <w:szCs w:val="32"/>
          <w:rtl/>
        </w:rPr>
        <w:t>غربی‌ها</w:t>
      </w:r>
      <w:r w:rsidRPr="000E3B04">
        <w:rPr>
          <w:rFonts w:ascii="IRBadr" w:eastAsiaTheme="minorHAnsi" w:hAnsi="IRBadr" w:cs="IRBadr"/>
          <w:color w:val="auto"/>
          <w:sz w:val="32"/>
          <w:szCs w:val="32"/>
          <w:rtl/>
        </w:rPr>
        <w:t xml:space="preserve"> روی خوش به آن نشان دادند و به آن دل بستند کسانی ناآگاهانه وارد </w:t>
      </w:r>
      <w:r w:rsidR="001A6E87">
        <w:rPr>
          <w:rFonts w:ascii="IRBadr" w:eastAsiaTheme="minorHAnsi" w:hAnsi="IRBadr" w:cs="IRBadr" w:hint="cs"/>
          <w:color w:val="auto"/>
          <w:sz w:val="32"/>
          <w:szCs w:val="32"/>
          <w:rtl/>
        </w:rPr>
        <w:t xml:space="preserve">معرکه </w:t>
      </w:r>
      <w:r w:rsidRPr="000E3B04">
        <w:rPr>
          <w:rFonts w:ascii="IRBadr" w:eastAsiaTheme="minorHAnsi" w:hAnsi="IRBadr" w:cs="IRBadr"/>
          <w:color w:val="auto"/>
          <w:sz w:val="32"/>
          <w:szCs w:val="32"/>
          <w:rtl/>
        </w:rPr>
        <w:t>شدند و بعد خود را جدا کردند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D60FFA" w:rsidRPr="000E3B04">
        <w:rPr>
          <w:rFonts w:ascii="IRBadr" w:eastAsiaTheme="minorHAnsi" w:hAnsi="IRBadr" w:cs="IRBadr"/>
          <w:color w:val="auto"/>
          <w:sz w:val="32"/>
          <w:szCs w:val="32"/>
          <w:rtl/>
        </w:rPr>
        <w:t>اما</w:t>
      </w:r>
      <w:r w:rsidRPr="000E3B04">
        <w:rPr>
          <w:rFonts w:ascii="IRBadr" w:eastAsiaTheme="minorHAnsi" w:hAnsi="IRBadr" w:cs="IRBadr"/>
          <w:color w:val="auto"/>
          <w:sz w:val="32"/>
          <w:szCs w:val="32"/>
          <w:rtl/>
        </w:rPr>
        <w:t xml:space="preserve"> کسانی هم آگاهانه سردمداری آن حوادث و فتنه را</w:t>
      </w:r>
      <w:r w:rsidR="00D60FFA" w:rsidRPr="000E3B04">
        <w:rPr>
          <w:rFonts w:ascii="IRBadr" w:eastAsiaTheme="minorHAnsi" w:hAnsi="IRBadr" w:cs="IRBadr"/>
          <w:color w:val="auto"/>
          <w:sz w:val="32"/>
          <w:szCs w:val="32"/>
          <w:rtl/>
        </w:rPr>
        <w:t xml:space="preserve"> به عهده گرفتند</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آن‌همه</w:t>
      </w:r>
      <w:r w:rsidRPr="000E3B04">
        <w:rPr>
          <w:rFonts w:ascii="IRBadr" w:eastAsiaTheme="minorHAnsi" w:hAnsi="IRBadr" w:cs="IRBadr"/>
          <w:color w:val="auto"/>
          <w:sz w:val="32"/>
          <w:szCs w:val="32"/>
          <w:rtl/>
        </w:rPr>
        <w:t xml:space="preserve"> وقایع ناگوار برای کشور به ارمغان آوردند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این‌یک</w:t>
      </w:r>
      <w:r w:rsidRPr="000E3B04">
        <w:rPr>
          <w:rFonts w:ascii="IRBadr" w:eastAsiaTheme="minorHAnsi" w:hAnsi="IRBadr" w:cs="IRBadr"/>
          <w:color w:val="auto"/>
          <w:sz w:val="32"/>
          <w:szCs w:val="32"/>
          <w:rtl/>
        </w:rPr>
        <w:t xml:space="preserve"> بخش زشت </w:t>
      </w:r>
      <w:r w:rsidR="00AB1FD1">
        <w:rPr>
          <w:rFonts w:ascii="IRBadr" w:eastAsiaTheme="minorHAnsi" w:hAnsi="IRBadr" w:cs="IRBadr"/>
          <w:color w:val="auto"/>
          <w:sz w:val="32"/>
          <w:szCs w:val="32"/>
          <w:rtl/>
        </w:rPr>
        <w:t>و ناپسند</w:t>
      </w:r>
      <w:r w:rsidR="00AB1FD1">
        <w:rPr>
          <w:rFonts w:ascii="IRBadr" w:eastAsiaTheme="minorHAnsi" w:hAnsi="IRBadr" w:cs="IRBadr" w:hint="cs"/>
          <w:color w:val="auto"/>
          <w:sz w:val="32"/>
          <w:szCs w:val="32"/>
          <w:rtl/>
        </w:rPr>
        <w:t>ی</w:t>
      </w:r>
      <w:r w:rsidRPr="000E3B04">
        <w:rPr>
          <w:rFonts w:ascii="IRBadr" w:eastAsiaTheme="minorHAnsi" w:hAnsi="IRBadr" w:cs="IRBadr"/>
          <w:color w:val="auto"/>
          <w:sz w:val="32"/>
          <w:szCs w:val="32"/>
          <w:rtl/>
        </w:rPr>
        <w:t xml:space="preserve"> بود که در کشور اتفاق افتاد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p>
    <w:p w:rsidR="00D60FFA"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از </w:t>
      </w:r>
      <w:r w:rsidR="00AB1FD1">
        <w:rPr>
          <w:rFonts w:ascii="IRBadr" w:eastAsiaTheme="minorHAnsi" w:hAnsi="IRBadr" w:cs="IRBadr"/>
          <w:color w:val="auto"/>
          <w:sz w:val="32"/>
          <w:szCs w:val="32"/>
          <w:rtl/>
        </w:rPr>
        <w:t>یک‌سو</w:t>
      </w:r>
      <w:r w:rsidRPr="000E3B04">
        <w:rPr>
          <w:rFonts w:ascii="IRBadr" w:eastAsiaTheme="minorHAnsi" w:hAnsi="IRBadr" w:cs="IRBadr"/>
          <w:color w:val="auto"/>
          <w:sz w:val="32"/>
          <w:szCs w:val="32"/>
          <w:rtl/>
        </w:rPr>
        <w:t xml:space="preserve"> ارکان </w:t>
      </w:r>
      <w:r w:rsidR="00AB1FD1">
        <w:rPr>
          <w:rFonts w:ascii="IRBadr" w:eastAsiaTheme="minorHAnsi" w:hAnsi="IRBadr" w:cs="IRBadr"/>
          <w:color w:val="auto"/>
          <w:sz w:val="32"/>
          <w:szCs w:val="32"/>
          <w:rtl/>
        </w:rPr>
        <w:t>مردم‌سالاری</w:t>
      </w:r>
      <w:r w:rsidRPr="000E3B04">
        <w:rPr>
          <w:rFonts w:ascii="IRBadr" w:eastAsiaTheme="minorHAnsi" w:hAnsi="IRBadr" w:cs="IRBadr"/>
          <w:color w:val="auto"/>
          <w:sz w:val="32"/>
          <w:szCs w:val="32"/>
          <w:rtl/>
        </w:rPr>
        <w:t xml:space="preserve"> به زیر </w:t>
      </w:r>
      <w:r w:rsidR="00AB1FD1">
        <w:rPr>
          <w:rFonts w:ascii="IRBadr" w:eastAsiaTheme="minorHAnsi" w:hAnsi="IRBadr" w:cs="IRBadr"/>
          <w:color w:val="auto"/>
          <w:sz w:val="32"/>
          <w:szCs w:val="32"/>
          <w:rtl/>
        </w:rPr>
        <w:t>سؤال</w:t>
      </w:r>
      <w:r w:rsidRPr="000E3B04">
        <w:rPr>
          <w:rFonts w:ascii="IRBadr" w:eastAsiaTheme="minorHAnsi" w:hAnsi="IRBadr" w:cs="IRBadr"/>
          <w:color w:val="auto"/>
          <w:sz w:val="32"/>
          <w:szCs w:val="32"/>
          <w:rtl/>
        </w:rPr>
        <w:t xml:space="preserve"> برده شد </w:t>
      </w:r>
      <w:r w:rsidR="00AB1FD1">
        <w:rPr>
          <w:rFonts w:ascii="IRBadr" w:eastAsiaTheme="minorHAnsi" w:hAnsi="IRBadr" w:cs="IRBadr"/>
          <w:color w:val="auto"/>
          <w:sz w:val="32"/>
          <w:szCs w:val="32"/>
          <w:rtl/>
        </w:rPr>
        <w:t>درحالی‌که</w:t>
      </w:r>
      <w:r w:rsidRPr="000E3B04">
        <w:rPr>
          <w:rFonts w:ascii="IRBadr" w:eastAsiaTheme="minorHAnsi" w:hAnsi="IRBadr" w:cs="IRBadr"/>
          <w:color w:val="auto"/>
          <w:sz w:val="32"/>
          <w:szCs w:val="32"/>
          <w:rtl/>
        </w:rPr>
        <w:t xml:space="preserve"> انتخاباتی که </w:t>
      </w:r>
      <w:r w:rsidR="00AB1FD1">
        <w:rPr>
          <w:rFonts w:ascii="IRBadr" w:eastAsiaTheme="minorHAnsi" w:hAnsi="IRBadr" w:cs="IRBadr"/>
          <w:color w:val="auto"/>
          <w:sz w:val="32"/>
          <w:szCs w:val="32"/>
          <w:rtl/>
        </w:rPr>
        <w:t>برگزارشده</w:t>
      </w:r>
      <w:r w:rsidRPr="000E3B04">
        <w:rPr>
          <w:rFonts w:ascii="IRBadr" w:eastAsiaTheme="minorHAnsi" w:hAnsi="IRBadr" w:cs="IRBadr"/>
          <w:color w:val="auto"/>
          <w:sz w:val="32"/>
          <w:szCs w:val="32"/>
          <w:rtl/>
        </w:rPr>
        <w:t xml:space="preserve"> در طول تاریخ. </w:t>
      </w:r>
      <w:r w:rsidR="00AB1FD1">
        <w:rPr>
          <w:rFonts w:ascii="IRBadr" w:eastAsiaTheme="minorHAnsi" w:hAnsi="IRBadr" w:cs="IRBadr"/>
          <w:color w:val="auto"/>
          <w:sz w:val="32"/>
          <w:szCs w:val="32"/>
          <w:rtl/>
        </w:rPr>
        <w:t>جناح‌ها</w:t>
      </w:r>
      <w:r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گروه‌ها</w:t>
      </w:r>
      <w:r w:rsidRPr="000E3B04">
        <w:rPr>
          <w:rFonts w:ascii="IRBadr" w:eastAsiaTheme="minorHAnsi" w:hAnsi="IRBadr" w:cs="IRBadr"/>
          <w:color w:val="auto"/>
          <w:sz w:val="32"/>
          <w:szCs w:val="32"/>
          <w:rtl/>
        </w:rPr>
        <w:t xml:space="preserve">ی مختلفی آمده و </w:t>
      </w:r>
      <w:r w:rsidR="00AB1FD1">
        <w:rPr>
          <w:rFonts w:ascii="IRBadr" w:eastAsiaTheme="minorHAnsi" w:hAnsi="IRBadr" w:cs="IRBadr"/>
          <w:color w:val="auto"/>
          <w:sz w:val="32"/>
          <w:szCs w:val="32"/>
          <w:rtl/>
        </w:rPr>
        <w:t>رفته‌اند</w:t>
      </w:r>
      <w:r w:rsidRPr="000E3B04">
        <w:rPr>
          <w:rFonts w:ascii="IRBadr" w:eastAsiaTheme="minorHAnsi" w:hAnsi="IRBadr" w:cs="IRBadr"/>
          <w:color w:val="auto"/>
          <w:sz w:val="32"/>
          <w:szCs w:val="32"/>
          <w:rtl/>
        </w:rPr>
        <w:t xml:space="preserve">. </w:t>
      </w:r>
    </w:p>
    <w:p w:rsidR="00630AC8" w:rsidRPr="006B0EDF" w:rsidRDefault="00630AC8" w:rsidP="006B0EDF">
      <w:pPr>
        <w:pStyle w:val="4"/>
        <w:numPr>
          <w:ilvl w:val="0"/>
          <w:numId w:val="2"/>
        </w:numPr>
        <w:rPr>
          <w:rFonts w:ascii="IRBadr" w:eastAsiaTheme="minorHAnsi" w:hAnsi="IRBadr" w:cs="IRBadr"/>
          <w:b/>
          <w:bCs/>
          <w:i w:val="0"/>
          <w:iCs w:val="0"/>
          <w:color w:val="auto"/>
          <w:sz w:val="34"/>
          <w:szCs w:val="34"/>
          <w:rtl/>
        </w:rPr>
      </w:pPr>
      <w:r w:rsidRPr="006B0EDF">
        <w:rPr>
          <w:rFonts w:ascii="IRBadr" w:eastAsiaTheme="minorHAnsi" w:hAnsi="IRBadr" w:cs="IRBadr"/>
          <w:b/>
          <w:bCs/>
          <w:i w:val="0"/>
          <w:iCs w:val="0"/>
          <w:color w:val="auto"/>
          <w:sz w:val="34"/>
          <w:szCs w:val="34"/>
          <w:rtl/>
        </w:rPr>
        <w:t xml:space="preserve">فتنه 88 </w:t>
      </w:r>
      <w:r w:rsidR="00AB1FD1">
        <w:rPr>
          <w:rFonts w:ascii="IRBadr" w:eastAsiaTheme="minorHAnsi" w:hAnsi="IRBadr" w:cs="IRBadr"/>
          <w:b/>
          <w:bCs/>
          <w:i w:val="0"/>
          <w:iCs w:val="0"/>
          <w:color w:val="auto"/>
          <w:sz w:val="34"/>
          <w:szCs w:val="34"/>
          <w:rtl/>
        </w:rPr>
        <w:t>زمینه‌ای</w:t>
      </w:r>
      <w:r w:rsidRPr="006B0EDF">
        <w:rPr>
          <w:rFonts w:ascii="IRBadr" w:eastAsiaTheme="minorHAnsi" w:hAnsi="IRBadr" w:cs="IRBadr"/>
          <w:b/>
          <w:bCs/>
          <w:i w:val="0"/>
          <w:iCs w:val="0"/>
          <w:color w:val="auto"/>
          <w:sz w:val="34"/>
          <w:szCs w:val="34"/>
          <w:rtl/>
        </w:rPr>
        <w:t xml:space="preserve"> برای زیرپا گذاشتن </w:t>
      </w:r>
      <w:r w:rsidR="00AB1FD1">
        <w:rPr>
          <w:rFonts w:ascii="IRBadr" w:eastAsiaTheme="minorHAnsi" w:hAnsi="IRBadr" w:cs="IRBadr"/>
          <w:b/>
          <w:bCs/>
          <w:i w:val="0"/>
          <w:iCs w:val="0"/>
          <w:color w:val="auto"/>
          <w:sz w:val="34"/>
          <w:szCs w:val="34"/>
          <w:rtl/>
        </w:rPr>
        <w:t>ارزش‌های</w:t>
      </w:r>
      <w:r w:rsidRPr="006B0EDF">
        <w:rPr>
          <w:rFonts w:ascii="IRBadr" w:eastAsiaTheme="minorHAnsi" w:hAnsi="IRBadr" w:cs="IRBadr"/>
          <w:b/>
          <w:bCs/>
          <w:i w:val="0"/>
          <w:iCs w:val="0"/>
          <w:color w:val="auto"/>
          <w:sz w:val="34"/>
          <w:szCs w:val="34"/>
          <w:rtl/>
        </w:rPr>
        <w:t xml:space="preserve"> اسلامی</w:t>
      </w:r>
    </w:p>
    <w:p w:rsidR="006B0EDF" w:rsidRDefault="00D60FFA" w:rsidP="001A6E87">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از</w:t>
      </w:r>
      <w:r w:rsidR="005615BE" w:rsidRPr="000E3B04">
        <w:rPr>
          <w:rFonts w:ascii="IRBadr" w:eastAsiaTheme="minorHAnsi" w:hAnsi="IRBadr" w:cs="IRBadr"/>
          <w:color w:val="auto"/>
          <w:sz w:val="32"/>
          <w:szCs w:val="32"/>
          <w:rtl/>
        </w:rPr>
        <w:t xml:space="preserve"> سو</w:t>
      </w:r>
      <w:r w:rsidRPr="000E3B04">
        <w:rPr>
          <w:rFonts w:ascii="IRBadr" w:eastAsiaTheme="minorHAnsi" w:hAnsi="IRBadr" w:cs="IRBadr"/>
          <w:color w:val="auto"/>
          <w:sz w:val="32"/>
          <w:szCs w:val="32"/>
          <w:rtl/>
        </w:rPr>
        <w:t>ی دیگر</w:t>
      </w:r>
      <w:r w:rsidR="005615BE" w:rsidRPr="000E3B04">
        <w:rPr>
          <w:rFonts w:ascii="IRBadr" w:eastAsiaTheme="minorHAnsi" w:hAnsi="IRBadr" w:cs="IRBadr"/>
          <w:color w:val="auto"/>
          <w:sz w:val="32"/>
          <w:szCs w:val="32"/>
          <w:rtl/>
        </w:rPr>
        <w:t xml:space="preserve"> هم </w:t>
      </w:r>
      <w:r w:rsidR="00AB1FD1">
        <w:rPr>
          <w:rFonts w:ascii="IRBadr" w:eastAsiaTheme="minorHAnsi" w:hAnsi="IRBadr" w:cs="IRBadr"/>
          <w:color w:val="auto"/>
          <w:sz w:val="32"/>
          <w:szCs w:val="32"/>
          <w:rtl/>
        </w:rPr>
        <w:t>زمینه‌ای</w:t>
      </w:r>
      <w:r w:rsidR="005615BE" w:rsidRPr="000E3B04">
        <w:rPr>
          <w:rFonts w:ascii="IRBadr" w:eastAsiaTheme="minorHAnsi" w:hAnsi="IRBadr" w:cs="IRBadr"/>
          <w:color w:val="auto"/>
          <w:sz w:val="32"/>
          <w:szCs w:val="32"/>
          <w:rtl/>
        </w:rPr>
        <w:t xml:space="preserve"> فراهم شد همه مقدسات و </w:t>
      </w:r>
      <w:r w:rsidR="00AB1FD1">
        <w:rPr>
          <w:rFonts w:ascii="IRBadr" w:eastAsiaTheme="minorHAnsi" w:hAnsi="IRBadr" w:cs="IRBadr"/>
          <w:color w:val="auto"/>
          <w:sz w:val="32"/>
          <w:szCs w:val="32"/>
          <w:rtl/>
        </w:rPr>
        <w:t>ارزش‌های</w:t>
      </w:r>
      <w:r w:rsidR="005615BE" w:rsidRPr="000E3B04">
        <w:rPr>
          <w:rFonts w:ascii="IRBadr" w:eastAsiaTheme="minorHAnsi" w:hAnsi="IRBadr" w:cs="IRBadr"/>
          <w:color w:val="auto"/>
          <w:sz w:val="32"/>
          <w:szCs w:val="32"/>
          <w:rtl/>
        </w:rPr>
        <w:t xml:space="preserve"> اسلام زیر پا گذاشته شود</w:t>
      </w:r>
      <w:r w:rsidR="001A6E87">
        <w:rPr>
          <w:rFonts w:ascii="IRBadr" w:eastAsiaTheme="minorHAnsi" w:hAnsi="IRBadr" w:cs="IRBadr" w:hint="cs"/>
          <w:color w:val="auto"/>
          <w:sz w:val="32"/>
          <w:szCs w:val="32"/>
          <w:rtl/>
        </w:rPr>
        <w:t xml:space="preserve"> و حتی</w:t>
      </w:r>
      <w:r w:rsidR="005615BE" w:rsidRPr="000E3B04">
        <w:rPr>
          <w:rFonts w:ascii="IRBadr" w:eastAsiaTheme="minorHAnsi" w:hAnsi="IRBadr" w:cs="IRBadr"/>
          <w:color w:val="auto"/>
          <w:sz w:val="32"/>
          <w:szCs w:val="32"/>
          <w:rtl/>
        </w:rPr>
        <w:t xml:space="preserve"> ماجرای عاشورا اتفاق افتاد. بارها هم رهبری </w:t>
      </w:r>
      <w:r w:rsidRPr="000E3B04">
        <w:rPr>
          <w:rFonts w:ascii="IRBadr" w:eastAsiaTheme="minorHAnsi" w:hAnsi="IRBadr" w:cs="IRBadr"/>
          <w:color w:val="auto"/>
          <w:sz w:val="32"/>
          <w:szCs w:val="32"/>
          <w:rtl/>
        </w:rPr>
        <w:t xml:space="preserve">سردمداران و </w:t>
      </w:r>
      <w:r w:rsidR="00AB1FD1">
        <w:rPr>
          <w:rFonts w:ascii="IRBadr" w:eastAsiaTheme="minorHAnsi" w:hAnsi="IRBadr" w:cs="IRBadr"/>
          <w:color w:val="auto"/>
          <w:sz w:val="32"/>
          <w:szCs w:val="32"/>
          <w:rtl/>
        </w:rPr>
        <w:t>میدان‌داران</w:t>
      </w:r>
      <w:r w:rsidRPr="000E3B04">
        <w:rPr>
          <w:rFonts w:ascii="IRBadr" w:eastAsiaTheme="minorHAnsi" w:hAnsi="IRBadr" w:cs="IRBadr"/>
          <w:color w:val="auto"/>
          <w:sz w:val="32"/>
          <w:szCs w:val="32"/>
          <w:rtl/>
        </w:rPr>
        <w:t xml:space="preserve"> را </w:t>
      </w:r>
      <w:r w:rsidR="005615BE" w:rsidRPr="000E3B04">
        <w:rPr>
          <w:rFonts w:ascii="IRBadr" w:eastAsiaTheme="minorHAnsi" w:hAnsi="IRBadr" w:cs="IRBadr"/>
          <w:color w:val="auto"/>
          <w:sz w:val="32"/>
          <w:szCs w:val="32"/>
          <w:rtl/>
        </w:rPr>
        <w:t xml:space="preserve">جمع کردند </w:t>
      </w:r>
      <w:r w:rsidR="00AB1FD1">
        <w:rPr>
          <w:rFonts w:ascii="IRBadr" w:eastAsiaTheme="minorHAnsi" w:hAnsi="IRBadr" w:cs="IRBadr"/>
          <w:color w:val="auto"/>
          <w:sz w:val="32"/>
          <w:szCs w:val="32"/>
          <w:rtl/>
        </w:rPr>
        <w:t>و تذکر</w:t>
      </w:r>
      <w:r w:rsidR="005615BE" w:rsidRPr="000E3B04">
        <w:rPr>
          <w:rFonts w:ascii="IRBadr" w:eastAsiaTheme="minorHAnsi" w:hAnsi="IRBadr" w:cs="IRBadr"/>
          <w:color w:val="auto"/>
          <w:sz w:val="32"/>
          <w:szCs w:val="32"/>
          <w:rtl/>
        </w:rPr>
        <w:t xml:space="preserve"> دادند</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مع الاسف انتظار این بود که جواب </w:t>
      </w:r>
      <w:r w:rsidRPr="000E3B04">
        <w:rPr>
          <w:rFonts w:ascii="IRBadr" w:eastAsiaTheme="minorHAnsi" w:hAnsi="IRBadr" w:cs="IRBadr"/>
          <w:color w:val="auto"/>
          <w:sz w:val="32"/>
          <w:szCs w:val="32"/>
          <w:rtl/>
        </w:rPr>
        <w:t xml:space="preserve">مثبت </w:t>
      </w:r>
      <w:r w:rsidR="005615BE" w:rsidRPr="000E3B04">
        <w:rPr>
          <w:rFonts w:ascii="IRBadr" w:eastAsiaTheme="minorHAnsi" w:hAnsi="IRBadr" w:cs="IRBadr"/>
          <w:color w:val="auto"/>
          <w:sz w:val="32"/>
          <w:szCs w:val="32"/>
          <w:rtl/>
        </w:rPr>
        <w:t xml:space="preserve">داده شود </w:t>
      </w:r>
      <w:r w:rsidR="00AB1FD1">
        <w:rPr>
          <w:rFonts w:ascii="IRBadr" w:eastAsiaTheme="minorHAnsi" w:hAnsi="IRBadr" w:cs="IRBadr"/>
          <w:color w:val="auto"/>
          <w:sz w:val="32"/>
          <w:szCs w:val="32"/>
          <w:rtl/>
        </w:rPr>
        <w:t>به‌ویژه</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بعدازآن</w:t>
      </w:r>
      <w:r w:rsidR="005615BE" w:rsidRPr="000E3B04">
        <w:rPr>
          <w:rFonts w:ascii="IRBadr" w:eastAsiaTheme="minorHAnsi" w:hAnsi="IRBadr" w:cs="IRBadr"/>
          <w:color w:val="auto"/>
          <w:sz w:val="32"/>
          <w:szCs w:val="32"/>
          <w:rtl/>
        </w:rPr>
        <w:t xml:space="preserve"> خطبه حماسی و شورآفرین رهبری ماجرا پایان پذیرد و همراه مردم حرکت کنند</w:t>
      </w:r>
      <w:r w:rsidRPr="000E3B04">
        <w:rPr>
          <w:rFonts w:ascii="IRBadr" w:eastAsiaTheme="minorHAnsi" w:hAnsi="IRBadr" w:cs="IRBadr"/>
          <w:color w:val="auto"/>
          <w:sz w:val="32"/>
          <w:szCs w:val="32"/>
          <w:rtl/>
        </w:rPr>
        <w:t>. اما</w:t>
      </w:r>
      <w:r w:rsidR="005615BE" w:rsidRPr="000E3B04">
        <w:rPr>
          <w:rFonts w:ascii="IRBadr" w:eastAsiaTheme="minorHAnsi" w:hAnsi="IRBadr" w:cs="IRBadr"/>
          <w:color w:val="auto"/>
          <w:sz w:val="32"/>
          <w:szCs w:val="32"/>
          <w:rtl/>
        </w:rPr>
        <w:t xml:space="preserve"> کسانی این اقدام را نکردند که این عمل آنان ناپسند و زشت بود</w:t>
      </w:r>
      <w:r w:rsidRPr="000E3B04">
        <w:rPr>
          <w:rFonts w:ascii="IRBadr" w:eastAsiaTheme="minorHAnsi" w:hAnsi="IRBadr" w:cs="IRBadr"/>
          <w:color w:val="auto"/>
          <w:sz w:val="32"/>
          <w:szCs w:val="32"/>
          <w:rtl/>
        </w:rPr>
        <w:t>.</w:t>
      </w:r>
    </w:p>
    <w:p w:rsidR="00D60FFA" w:rsidRPr="006B0EDF" w:rsidRDefault="00AB1FD1" w:rsidP="006B0EDF">
      <w:pPr>
        <w:pStyle w:val="4"/>
        <w:numPr>
          <w:ilvl w:val="0"/>
          <w:numId w:val="2"/>
        </w:numPr>
        <w:rPr>
          <w:rFonts w:ascii="IRBadr" w:eastAsiaTheme="minorHAnsi" w:hAnsi="IRBadr" w:cs="IRBadr"/>
          <w:b/>
          <w:bCs/>
          <w:i w:val="0"/>
          <w:iCs w:val="0"/>
          <w:color w:val="auto"/>
          <w:sz w:val="34"/>
          <w:szCs w:val="34"/>
          <w:rtl/>
        </w:rPr>
      </w:pPr>
      <w:r>
        <w:rPr>
          <w:rFonts w:ascii="IRBadr" w:eastAsiaTheme="minorHAnsi" w:hAnsi="IRBadr" w:cs="IRBadr"/>
          <w:b/>
          <w:bCs/>
          <w:i w:val="0"/>
          <w:iCs w:val="0"/>
          <w:color w:val="auto"/>
          <w:sz w:val="34"/>
          <w:szCs w:val="34"/>
          <w:rtl/>
        </w:rPr>
        <w:lastRenderedPageBreak/>
        <w:t>ولایت‌پذیری</w:t>
      </w:r>
      <w:r w:rsidR="006B0EDF" w:rsidRPr="006B0EDF">
        <w:rPr>
          <w:rFonts w:ascii="IRBadr" w:eastAsiaTheme="minorHAnsi" w:hAnsi="IRBadr" w:cs="IRBadr"/>
          <w:b/>
          <w:bCs/>
          <w:i w:val="0"/>
          <w:iCs w:val="0"/>
          <w:color w:val="auto"/>
          <w:sz w:val="34"/>
          <w:szCs w:val="34"/>
          <w:rtl/>
        </w:rPr>
        <w:t xml:space="preserve"> و بصی</w:t>
      </w:r>
      <w:r w:rsidR="00267E24">
        <w:rPr>
          <w:rFonts w:ascii="IRBadr" w:eastAsiaTheme="minorHAnsi" w:hAnsi="IRBadr" w:cs="IRBadr" w:hint="cs"/>
          <w:b/>
          <w:bCs/>
          <w:i w:val="0"/>
          <w:iCs w:val="0"/>
          <w:color w:val="auto"/>
          <w:sz w:val="34"/>
          <w:szCs w:val="34"/>
          <w:rtl/>
        </w:rPr>
        <w:t>ر</w:t>
      </w:r>
      <w:r w:rsidR="006B0EDF" w:rsidRPr="006B0EDF">
        <w:rPr>
          <w:rFonts w:ascii="IRBadr" w:eastAsiaTheme="minorHAnsi" w:hAnsi="IRBadr" w:cs="IRBadr"/>
          <w:b/>
          <w:bCs/>
          <w:i w:val="0"/>
          <w:iCs w:val="0"/>
          <w:color w:val="auto"/>
          <w:sz w:val="34"/>
          <w:szCs w:val="34"/>
          <w:rtl/>
        </w:rPr>
        <w:t>ت پیام نه دی</w:t>
      </w:r>
      <w:r w:rsidR="005615BE" w:rsidRPr="006B0EDF">
        <w:rPr>
          <w:rFonts w:ascii="IRBadr" w:eastAsiaTheme="minorHAnsi" w:hAnsi="IRBadr" w:cs="IRBadr"/>
          <w:b/>
          <w:bCs/>
          <w:i w:val="0"/>
          <w:iCs w:val="0"/>
          <w:color w:val="auto"/>
          <w:sz w:val="34"/>
          <w:szCs w:val="34"/>
          <w:rtl/>
        </w:rPr>
        <w:t xml:space="preserve"> </w:t>
      </w:r>
    </w:p>
    <w:p w:rsidR="005615BE"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امروز هم باید به دهه بصیرت توجه کنیم</w:t>
      </w:r>
      <w:r w:rsidR="001A6E87">
        <w:rPr>
          <w:rFonts w:ascii="IRBadr" w:eastAsiaTheme="minorHAnsi" w:hAnsi="IRBadr" w:cs="IRBadr" w:hint="cs"/>
          <w:color w:val="auto"/>
          <w:sz w:val="32"/>
          <w:szCs w:val="32"/>
          <w:rtl/>
        </w:rPr>
        <w:t>.</w:t>
      </w:r>
      <w:r w:rsidRPr="000E3B04">
        <w:rPr>
          <w:rFonts w:ascii="IRBadr" w:eastAsiaTheme="minorHAnsi" w:hAnsi="IRBadr" w:cs="IRBadr"/>
          <w:color w:val="auto"/>
          <w:sz w:val="32"/>
          <w:szCs w:val="32"/>
          <w:rtl/>
        </w:rPr>
        <w:t xml:space="preserve"> توجه به </w:t>
      </w:r>
      <w:r w:rsidR="00AB1FD1">
        <w:rPr>
          <w:rFonts w:ascii="IRBadr" w:eastAsiaTheme="minorHAnsi" w:hAnsi="IRBadr" w:cs="IRBadr"/>
          <w:color w:val="auto"/>
          <w:sz w:val="32"/>
          <w:szCs w:val="32"/>
          <w:rtl/>
        </w:rPr>
        <w:t>ارزش‌های</w:t>
      </w:r>
      <w:r w:rsidRPr="000E3B04">
        <w:rPr>
          <w:rFonts w:ascii="IRBadr" w:eastAsiaTheme="minorHAnsi" w:hAnsi="IRBadr" w:cs="IRBadr"/>
          <w:color w:val="auto"/>
          <w:sz w:val="32"/>
          <w:szCs w:val="32"/>
          <w:rtl/>
        </w:rPr>
        <w:t xml:space="preserve"> اسلامی و انقلاب اسلامی و </w:t>
      </w:r>
      <w:r w:rsidR="00AB1FD1">
        <w:rPr>
          <w:rFonts w:ascii="IRBadr" w:eastAsiaTheme="minorHAnsi" w:hAnsi="IRBadr" w:cs="IRBadr"/>
          <w:color w:val="auto"/>
          <w:sz w:val="32"/>
          <w:szCs w:val="32"/>
          <w:rtl/>
        </w:rPr>
        <w:t>ولایت‌پذیری</w:t>
      </w:r>
      <w:r w:rsidRPr="000E3B04">
        <w:rPr>
          <w:rFonts w:ascii="IRBadr" w:eastAsiaTheme="minorHAnsi" w:hAnsi="IRBadr" w:cs="IRBadr"/>
          <w:color w:val="auto"/>
          <w:sz w:val="32"/>
          <w:szCs w:val="32"/>
          <w:rtl/>
        </w:rPr>
        <w:t xml:space="preserve"> پیام بزرگ نه دی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بصیرت باید هم در مردم و هم در عزل و نصب مسئولان ما تجلی پیدا کند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امروز هم در دهه بصیرت ملت ما با فریاد رسا اعلام </w:t>
      </w:r>
      <w:r w:rsidR="00AB1FD1">
        <w:rPr>
          <w:rFonts w:ascii="IRBadr" w:eastAsiaTheme="minorHAnsi" w:hAnsi="IRBadr" w:cs="IRBadr"/>
          <w:color w:val="auto"/>
          <w:sz w:val="32"/>
          <w:szCs w:val="32"/>
          <w:rtl/>
        </w:rPr>
        <w:t>می‌کنند</w:t>
      </w:r>
      <w:r w:rsidRPr="000E3B04">
        <w:rPr>
          <w:rFonts w:ascii="IRBadr" w:eastAsiaTheme="minorHAnsi" w:hAnsi="IRBadr" w:cs="IRBadr"/>
          <w:color w:val="auto"/>
          <w:sz w:val="32"/>
          <w:szCs w:val="32"/>
          <w:rtl/>
        </w:rPr>
        <w:t xml:space="preserve"> در</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خدمت اسلام و انقلاب اسلامی و در خدمت </w:t>
      </w:r>
      <w:r w:rsidR="00AB1FD1">
        <w:rPr>
          <w:rFonts w:ascii="IRBadr" w:eastAsiaTheme="minorHAnsi" w:hAnsi="IRBadr" w:cs="IRBadr"/>
          <w:color w:val="auto"/>
          <w:sz w:val="32"/>
          <w:szCs w:val="32"/>
          <w:rtl/>
        </w:rPr>
        <w:t>آرمان‌های</w:t>
      </w:r>
      <w:r w:rsidRPr="000E3B04">
        <w:rPr>
          <w:rFonts w:ascii="IRBadr" w:eastAsiaTheme="minorHAnsi" w:hAnsi="IRBadr" w:cs="IRBadr"/>
          <w:color w:val="auto"/>
          <w:sz w:val="32"/>
          <w:szCs w:val="32"/>
          <w:rtl/>
        </w:rPr>
        <w:t xml:space="preserve"> اسلام عزیز و رهبری </w:t>
      </w:r>
      <w:r w:rsidR="00D60FFA" w:rsidRPr="000E3B04">
        <w:rPr>
          <w:rFonts w:ascii="IRBadr" w:eastAsiaTheme="minorHAnsi" w:hAnsi="IRBadr" w:cs="IRBadr"/>
          <w:color w:val="auto"/>
          <w:sz w:val="32"/>
          <w:szCs w:val="32"/>
          <w:rtl/>
        </w:rPr>
        <w:t xml:space="preserve">و </w:t>
      </w:r>
      <w:r w:rsidRPr="000E3B04">
        <w:rPr>
          <w:rFonts w:ascii="IRBadr" w:eastAsiaTheme="minorHAnsi" w:hAnsi="IRBadr" w:cs="IRBadr"/>
          <w:color w:val="auto"/>
          <w:sz w:val="32"/>
          <w:szCs w:val="32"/>
          <w:rtl/>
        </w:rPr>
        <w:t xml:space="preserve">ولایت معظم هستند و از این آرمان </w:t>
      </w:r>
      <w:r w:rsidR="00AB1FD1">
        <w:rPr>
          <w:rFonts w:ascii="IRBadr" w:eastAsiaTheme="minorHAnsi" w:hAnsi="IRBadr" w:cs="IRBadr"/>
          <w:color w:val="auto"/>
          <w:sz w:val="32"/>
          <w:szCs w:val="32"/>
          <w:rtl/>
        </w:rPr>
        <w:t>هیچ‌گاه</w:t>
      </w:r>
      <w:r w:rsidRPr="000E3B04">
        <w:rPr>
          <w:rFonts w:ascii="IRBadr" w:eastAsiaTheme="minorHAnsi" w:hAnsi="IRBadr" w:cs="IRBadr"/>
          <w:color w:val="auto"/>
          <w:sz w:val="32"/>
          <w:szCs w:val="32"/>
          <w:rtl/>
        </w:rPr>
        <w:t xml:space="preserve"> کوتاه نخواهند آمد</w:t>
      </w:r>
      <w:r w:rsidR="00D60FFA" w:rsidRPr="000E3B04">
        <w:rPr>
          <w:rFonts w:ascii="IRBadr" w:eastAsiaTheme="minorHAnsi" w:hAnsi="IRBadr" w:cs="IRBadr"/>
          <w:color w:val="auto"/>
          <w:sz w:val="32"/>
          <w:szCs w:val="32"/>
          <w:rtl/>
        </w:rPr>
        <w:t>.</w:t>
      </w:r>
    </w:p>
    <w:p w:rsidR="00D60FFA" w:rsidRPr="000E3B04" w:rsidRDefault="00AB1FD1" w:rsidP="000E3B04">
      <w:pPr>
        <w:pStyle w:val="3"/>
        <w:rPr>
          <w:rtl/>
        </w:rPr>
      </w:pPr>
      <w:r>
        <w:rPr>
          <w:rtl/>
        </w:rPr>
        <w:t>گرامیداشت</w:t>
      </w:r>
      <w:r w:rsidR="00D60FFA" w:rsidRPr="000E3B04">
        <w:rPr>
          <w:rtl/>
        </w:rPr>
        <w:t xml:space="preserve"> سالروز تشکیل نهضت </w:t>
      </w:r>
      <w:r>
        <w:rPr>
          <w:rtl/>
        </w:rPr>
        <w:t>سوادآموزی</w:t>
      </w:r>
    </w:p>
    <w:p w:rsidR="00D60FFA" w:rsidRPr="000E3B04" w:rsidRDefault="005615BE" w:rsidP="001A6E87">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سالروز نهضت </w:t>
      </w:r>
      <w:r w:rsidR="00AB1FD1">
        <w:rPr>
          <w:rFonts w:ascii="IRBadr" w:eastAsiaTheme="minorHAnsi" w:hAnsi="IRBadr" w:cs="IRBadr"/>
          <w:color w:val="auto"/>
          <w:sz w:val="32"/>
          <w:szCs w:val="32"/>
          <w:rtl/>
        </w:rPr>
        <w:t>سوادآموزی</w:t>
      </w:r>
      <w:r w:rsidRPr="000E3B04">
        <w:rPr>
          <w:rFonts w:ascii="IRBadr" w:eastAsiaTheme="minorHAnsi" w:hAnsi="IRBadr" w:cs="IRBadr"/>
          <w:color w:val="auto"/>
          <w:sz w:val="32"/>
          <w:szCs w:val="32"/>
          <w:rtl/>
        </w:rPr>
        <w:t xml:space="preserve"> را گرامی </w:t>
      </w:r>
      <w:r w:rsidR="00AB1FD1">
        <w:rPr>
          <w:rFonts w:ascii="IRBadr" w:eastAsiaTheme="minorHAnsi" w:hAnsi="IRBadr" w:cs="IRBadr"/>
          <w:color w:val="auto"/>
          <w:sz w:val="32"/>
          <w:szCs w:val="32"/>
          <w:rtl/>
        </w:rPr>
        <w:t>می‌داریم</w:t>
      </w:r>
      <w:r w:rsidRPr="000E3B04">
        <w:rPr>
          <w:rFonts w:ascii="IRBadr" w:eastAsiaTheme="minorHAnsi" w:hAnsi="IRBadr" w:cs="IRBadr"/>
          <w:color w:val="auto"/>
          <w:sz w:val="32"/>
          <w:szCs w:val="32"/>
          <w:rtl/>
        </w:rPr>
        <w:t xml:space="preserve"> از همه خدمتگذارنی که در </w:t>
      </w:r>
      <w:r w:rsidR="00D60FFA" w:rsidRPr="000E3B04">
        <w:rPr>
          <w:rFonts w:ascii="IRBadr" w:eastAsiaTheme="minorHAnsi" w:hAnsi="IRBadr" w:cs="IRBadr"/>
          <w:color w:val="auto"/>
          <w:sz w:val="32"/>
          <w:szCs w:val="32"/>
          <w:rtl/>
        </w:rPr>
        <w:t>این</w:t>
      </w:r>
      <w:r w:rsidRPr="000E3B04">
        <w:rPr>
          <w:rFonts w:ascii="IRBadr" w:eastAsiaTheme="minorHAnsi" w:hAnsi="IRBadr" w:cs="IRBadr"/>
          <w:color w:val="auto"/>
          <w:sz w:val="32"/>
          <w:szCs w:val="32"/>
          <w:rtl/>
        </w:rPr>
        <w:t xml:space="preserve"> حرکت بزرگ که با فرمان امام راحل آغاز شد </w:t>
      </w:r>
      <w:r w:rsidR="00D60FFA" w:rsidRPr="000E3B04">
        <w:rPr>
          <w:rFonts w:ascii="IRBadr" w:eastAsiaTheme="minorHAnsi" w:hAnsi="IRBadr" w:cs="IRBadr"/>
          <w:color w:val="auto"/>
          <w:sz w:val="32"/>
          <w:szCs w:val="32"/>
          <w:rtl/>
        </w:rPr>
        <w:t xml:space="preserve">گام </w:t>
      </w:r>
      <w:r w:rsidR="00AB1FD1">
        <w:rPr>
          <w:rFonts w:ascii="IRBadr" w:eastAsiaTheme="minorHAnsi" w:hAnsi="IRBadr" w:cs="IRBadr"/>
          <w:color w:val="auto"/>
          <w:sz w:val="32"/>
          <w:szCs w:val="32"/>
          <w:rtl/>
        </w:rPr>
        <w:t>برمی‌دارند</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تقدیر و تشکر </w:t>
      </w:r>
      <w:r w:rsidR="00AB1FD1">
        <w:rPr>
          <w:rFonts w:ascii="IRBadr" w:eastAsiaTheme="minorHAnsi" w:hAnsi="IRBadr" w:cs="IRBadr"/>
          <w:color w:val="auto"/>
          <w:sz w:val="32"/>
          <w:szCs w:val="32"/>
          <w:rtl/>
        </w:rPr>
        <w:t>می‌کنیم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مستحضر هستید که در فاصله </w:t>
      </w:r>
      <w:r w:rsidR="00AB1FD1">
        <w:rPr>
          <w:rFonts w:ascii="IRBadr" w:eastAsiaTheme="minorHAnsi" w:hAnsi="IRBadr" w:cs="IRBadr"/>
          <w:color w:val="auto"/>
          <w:sz w:val="32"/>
          <w:szCs w:val="32"/>
          <w:rtl/>
        </w:rPr>
        <w:t>سال‌های</w:t>
      </w:r>
      <w:r w:rsidRPr="000E3B04">
        <w:rPr>
          <w:rFonts w:ascii="IRBadr" w:eastAsiaTheme="minorHAnsi" w:hAnsi="IRBadr" w:cs="IRBadr"/>
          <w:color w:val="auto"/>
          <w:sz w:val="32"/>
          <w:szCs w:val="32"/>
          <w:rtl/>
        </w:rPr>
        <w:t xml:space="preserve"> پس از انقلاب تا امروز ما سواد را که در حد پایین 50% در سنین واجد شرایط بود به بالای 85% رساندیم و برای پایین</w:t>
      </w:r>
      <w:r w:rsidR="001A6E87">
        <w:rPr>
          <w:rFonts w:ascii="IRBadr" w:eastAsiaTheme="minorHAnsi" w:hAnsi="IRBadr" w:cs="IRBadr" w:hint="cs"/>
          <w:color w:val="auto"/>
          <w:sz w:val="32"/>
          <w:szCs w:val="32"/>
          <w:rtl/>
        </w:rPr>
        <w:t xml:space="preserve"> آوردن بیسوادی افراد </w:t>
      </w:r>
      <w:r w:rsidRPr="000E3B04">
        <w:rPr>
          <w:rFonts w:ascii="IRBadr" w:eastAsiaTheme="minorHAnsi" w:hAnsi="IRBadr" w:cs="IRBadr"/>
          <w:color w:val="auto"/>
          <w:sz w:val="32"/>
          <w:szCs w:val="32"/>
          <w:rtl/>
        </w:rPr>
        <w:t xml:space="preserve"> 49</w:t>
      </w:r>
      <w:r w:rsidR="001A6E87">
        <w:rPr>
          <w:rFonts w:ascii="IRBadr" w:eastAsiaTheme="minorHAnsi" w:hAnsi="IRBadr" w:cs="IRBadr" w:hint="cs"/>
          <w:color w:val="auto"/>
          <w:sz w:val="32"/>
          <w:szCs w:val="32"/>
          <w:rtl/>
        </w:rPr>
        <w:t xml:space="preserve">  سال</w:t>
      </w:r>
      <w:r w:rsidRPr="000E3B04">
        <w:rPr>
          <w:rFonts w:ascii="IRBadr" w:eastAsiaTheme="minorHAnsi" w:hAnsi="IRBadr" w:cs="IRBadr"/>
          <w:color w:val="auto"/>
          <w:sz w:val="32"/>
          <w:szCs w:val="32"/>
          <w:rtl/>
        </w:rPr>
        <w:t xml:space="preserve"> که سنین خاص </w:t>
      </w:r>
      <w:r w:rsidR="00AB1FD1">
        <w:rPr>
          <w:rFonts w:ascii="IRBadr" w:eastAsiaTheme="minorHAnsi" w:hAnsi="IRBadr" w:cs="IRBadr"/>
          <w:color w:val="auto"/>
          <w:sz w:val="32"/>
          <w:szCs w:val="32"/>
          <w:rtl/>
        </w:rPr>
        <w:t>هدف‌گیری</w:t>
      </w:r>
      <w:r w:rsidRPr="000E3B04">
        <w:rPr>
          <w:rFonts w:ascii="IRBadr" w:eastAsiaTheme="minorHAnsi" w:hAnsi="IRBadr" w:cs="IRBadr"/>
          <w:color w:val="auto"/>
          <w:sz w:val="32"/>
          <w:szCs w:val="32"/>
          <w:rtl/>
        </w:rPr>
        <w:t xml:space="preserve"> شده است به 92.5% باسوادی </w:t>
      </w:r>
      <w:r w:rsidR="00AB1FD1">
        <w:rPr>
          <w:rFonts w:ascii="IRBadr" w:eastAsiaTheme="minorHAnsi" w:hAnsi="IRBadr" w:cs="IRBadr"/>
          <w:color w:val="auto"/>
          <w:sz w:val="32"/>
          <w:szCs w:val="32"/>
          <w:rtl/>
        </w:rPr>
        <w:t>رسیده‌ایم</w:t>
      </w:r>
      <w:r w:rsidRPr="000E3B04">
        <w:rPr>
          <w:rFonts w:ascii="IRBadr" w:eastAsiaTheme="minorHAnsi" w:hAnsi="IRBadr" w:cs="IRBadr"/>
          <w:color w:val="auto"/>
          <w:sz w:val="32"/>
          <w:szCs w:val="32"/>
          <w:rtl/>
        </w:rPr>
        <w:t xml:space="preserve"> و در قم 94% که 1.5% اضافه است که جای تقدیر و تشکر دارد</w:t>
      </w:r>
      <w:r w:rsidR="00D60FFA" w:rsidRPr="000E3B04">
        <w:rPr>
          <w:rFonts w:ascii="IRBadr" w:eastAsiaTheme="minorHAnsi" w:hAnsi="IRBadr" w:cs="IRBadr"/>
          <w:color w:val="auto"/>
          <w:sz w:val="32"/>
          <w:szCs w:val="32"/>
          <w:rtl/>
        </w:rPr>
        <w:t xml:space="preserve"> نائل شدیم.</w:t>
      </w:r>
    </w:p>
    <w:p w:rsidR="005615BE" w:rsidRPr="000E3B04" w:rsidRDefault="005615BE" w:rsidP="00D60FFA">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 اما </w:t>
      </w:r>
      <w:r w:rsidR="00AB1FD1">
        <w:rPr>
          <w:rFonts w:ascii="IRBadr" w:eastAsiaTheme="minorHAnsi" w:hAnsi="IRBadr" w:cs="IRBadr"/>
          <w:color w:val="auto"/>
          <w:sz w:val="32"/>
          <w:szCs w:val="32"/>
          <w:rtl/>
        </w:rPr>
        <w:t>آنچه</w:t>
      </w:r>
      <w:r w:rsidRPr="000E3B04">
        <w:rPr>
          <w:rFonts w:ascii="IRBadr" w:eastAsiaTheme="minorHAnsi" w:hAnsi="IRBadr" w:cs="IRBadr"/>
          <w:color w:val="auto"/>
          <w:sz w:val="32"/>
          <w:szCs w:val="32"/>
          <w:rtl/>
        </w:rPr>
        <w:t xml:space="preserve"> مهم است این است که باید سوادآموزی همچنان استمرار یابد. </w:t>
      </w:r>
      <w:r w:rsidR="00AB1FD1">
        <w:rPr>
          <w:rFonts w:ascii="IRBadr" w:eastAsiaTheme="minorHAnsi" w:hAnsi="IRBadr" w:cs="IRBadr"/>
          <w:color w:val="auto"/>
          <w:sz w:val="32"/>
          <w:szCs w:val="32"/>
          <w:rtl/>
        </w:rPr>
        <w:t>خانواده‌ها</w:t>
      </w:r>
      <w:r w:rsidR="00D60FFA" w:rsidRPr="000E3B04">
        <w:rPr>
          <w:rFonts w:ascii="IRBadr" w:eastAsiaTheme="minorHAnsi" w:hAnsi="IRBadr" w:cs="IRBadr"/>
          <w:color w:val="auto"/>
          <w:sz w:val="32"/>
          <w:szCs w:val="32"/>
          <w:rtl/>
        </w:rPr>
        <w:t xml:space="preserve"> نیز</w:t>
      </w:r>
      <w:r w:rsidRPr="000E3B04">
        <w:rPr>
          <w:rFonts w:ascii="IRBadr" w:eastAsiaTheme="minorHAnsi" w:hAnsi="IRBadr" w:cs="IRBadr"/>
          <w:color w:val="auto"/>
          <w:sz w:val="32"/>
          <w:szCs w:val="32"/>
          <w:rtl/>
        </w:rPr>
        <w:t xml:space="preserve"> باید ترغیب کنند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برای ما همین عدد چند میلیون </w:t>
      </w:r>
      <w:r w:rsidR="00AB1FD1">
        <w:rPr>
          <w:rFonts w:ascii="IRBadr" w:eastAsiaTheme="minorHAnsi" w:hAnsi="IRBadr" w:cs="IRBadr"/>
          <w:color w:val="auto"/>
          <w:sz w:val="32"/>
          <w:szCs w:val="32"/>
          <w:rtl/>
        </w:rPr>
        <w:t>بی‌سواد</w:t>
      </w:r>
      <w:r w:rsidRPr="000E3B04">
        <w:rPr>
          <w:rFonts w:ascii="IRBadr" w:eastAsiaTheme="minorHAnsi" w:hAnsi="IRBadr" w:cs="IRBadr"/>
          <w:color w:val="auto"/>
          <w:sz w:val="32"/>
          <w:szCs w:val="32"/>
          <w:rtl/>
        </w:rPr>
        <w:t xml:space="preserve"> هم ناگوار و ناپسند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نظام اسلامی نظام علم و دانش و فرهنگ و نور است</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باید بر این عفریت </w:t>
      </w:r>
      <w:r w:rsidR="00AB1FD1">
        <w:rPr>
          <w:rFonts w:ascii="IRBadr" w:eastAsiaTheme="minorHAnsi" w:hAnsi="IRBadr" w:cs="IRBadr"/>
          <w:color w:val="auto"/>
          <w:sz w:val="32"/>
          <w:szCs w:val="32"/>
          <w:rtl/>
        </w:rPr>
        <w:t>بی‌سوادی</w:t>
      </w:r>
      <w:r w:rsidRPr="000E3B04">
        <w:rPr>
          <w:rFonts w:ascii="IRBadr" w:eastAsiaTheme="minorHAnsi" w:hAnsi="IRBadr" w:cs="IRBadr"/>
          <w:color w:val="auto"/>
          <w:sz w:val="32"/>
          <w:szCs w:val="32"/>
          <w:rtl/>
        </w:rPr>
        <w:t xml:space="preserve"> غالب شویم</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انشالله همه عزم خود </w:t>
      </w:r>
      <w:r w:rsidR="00D60FFA" w:rsidRPr="000E3B04">
        <w:rPr>
          <w:rFonts w:ascii="IRBadr" w:eastAsiaTheme="minorHAnsi" w:hAnsi="IRBadr" w:cs="IRBadr"/>
          <w:color w:val="auto"/>
          <w:sz w:val="32"/>
          <w:szCs w:val="32"/>
          <w:rtl/>
        </w:rPr>
        <w:t>را</w:t>
      </w:r>
      <w:r w:rsidRPr="000E3B04">
        <w:rPr>
          <w:rFonts w:ascii="IRBadr" w:eastAsiaTheme="minorHAnsi" w:hAnsi="IRBadr" w:cs="IRBadr"/>
          <w:color w:val="auto"/>
          <w:sz w:val="32"/>
          <w:szCs w:val="32"/>
          <w:rtl/>
        </w:rPr>
        <w:t xml:space="preserve"> جزم کنند</w:t>
      </w:r>
      <w:r w:rsidR="00D60FFA"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 xml:space="preserve">که در این </w:t>
      </w:r>
      <w:r w:rsidR="00D60FFA" w:rsidRPr="000E3B04">
        <w:rPr>
          <w:rFonts w:ascii="IRBadr" w:eastAsiaTheme="minorHAnsi" w:hAnsi="IRBadr" w:cs="IRBadr"/>
          <w:color w:val="auto"/>
          <w:sz w:val="32"/>
          <w:szCs w:val="32"/>
          <w:rtl/>
        </w:rPr>
        <w:t>زمی</w:t>
      </w:r>
      <w:r w:rsidRPr="000E3B04">
        <w:rPr>
          <w:rFonts w:ascii="IRBadr" w:eastAsiaTheme="minorHAnsi" w:hAnsi="IRBadr" w:cs="IRBadr"/>
          <w:color w:val="auto"/>
          <w:sz w:val="32"/>
          <w:szCs w:val="32"/>
          <w:rtl/>
        </w:rPr>
        <w:t>نه پیش رویم</w:t>
      </w:r>
      <w:r w:rsidR="00D60FFA" w:rsidRPr="000E3B04">
        <w:rPr>
          <w:rFonts w:ascii="IRBadr" w:eastAsiaTheme="minorHAnsi" w:hAnsi="IRBadr" w:cs="IRBadr"/>
          <w:color w:val="auto"/>
          <w:sz w:val="32"/>
          <w:szCs w:val="32"/>
          <w:rtl/>
        </w:rPr>
        <w:t>.</w:t>
      </w:r>
    </w:p>
    <w:p w:rsidR="00D60FFA" w:rsidRPr="000E3B04" w:rsidRDefault="00D60FFA" w:rsidP="000E3B04">
      <w:pPr>
        <w:pStyle w:val="3"/>
        <w:rPr>
          <w:rtl/>
        </w:rPr>
      </w:pPr>
      <w:r w:rsidRPr="000E3B04">
        <w:rPr>
          <w:rtl/>
        </w:rPr>
        <w:t xml:space="preserve">تبریک روز </w:t>
      </w:r>
      <w:r w:rsidR="00AB1FD1">
        <w:rPr>
          <w:rtl/>
        </w:rPr>
        <w:t>ثبت‌احوال</w:t>
      </w:r>
    </w:p>
    <w:p w:rsidR="00D60FFA"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روز </w:t>
      </w:r>
      <w:r w:rsidR="00AB1FD1">
        <w:rPr>
          <w:rFonts w:ascii="IRBadr" w:eastAsiaTheme="minorHAnsi" w:hAnsi="IRBadr" w:cs="IRBadr"/>
          <w:color w:val="auto"/>
          <w:sz w:val="32"/>
          <w:szCs w:val="32"/>
          <w:rtl/>
        </w:rPr>
        <w:t>ثبت‌احوال</w:t>
      </w:r>
      <w:r w:rsidRPr="000E3B04">
        <w:rPr>
          <w:rFonts w:ascii="IRBadr" w:eastAsiaTheme="minorHAnsi" w:hAnsi="IRBadr" w:cs="IRBadr"/>
          <w:color w:val="auto"/>
          <w:sz w:val="32"/>
          <w:szCs w:val="32"/>
          <w:rtl/>
        </w:rPr>
        <w:t xml:space="preserve"> است</w:t>
      </w:r>
      <w:r w:rsidR="00D60FFA"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ثبت‌احوال</w:t>
      </w:r>
      <w:r w:rsidR="00D60FFA" w:rsidRPr="000E3B04">
        <w:rPr>
          <w:rFonts w:ascii="IRBadr" w:eastAsiaTheme="minorHAnsi" w:hAnsi="IRBadr" w:cs="IRBadr"/>
          <w:color w:val="auto"/>
          <w:sz w:val="32"/>
          <w:szCs w:val="32"/>
          <w:rtl/>
        </w:rPr>
        <w:t xml:space="preserve"> و اسناد</w:t>
      </w:r>
      <w:r w:rsidRPr="000E3B04">
        <w:rPr>
          <w:rFonts w:ascii="IRBadr" w:eastAsiaTheme="minorHAnsi" w:hAnsi="IRBadr" w:cs="IRBadr"/>
          <w:color w:val="auto"/>
          <w:sz w:val="32"/>
          <w:szCs w:val="32"/>
          <w:rtl/>
        </w:rPr>
        <w:t xml:space="preserve"> سازمانی است که وقایع چهارگانه و </w:t>
      </w:r>
      <w:r w:rsidR="00AB1FD1">
        <w:rPr>
          <w:rFonts w:ascii="IRBadr" w:eastAsiaTheme="minorHAnsi" w:hAnsi="IRBadr" w:cs="IRBadr"/>
          <w:color w:val="auto"/>
          <w:sz w:val="32"/>
          <w:szCs w:val="32"/>
          <w:rtl/>
        </w:rPr>
        <w:t>پنج‌گانه</w:t>
      </w:r>
      <w:r w:rsidRPr="000E3B04">
        <w:rPr>
          <w:rFonts w:ascii="IRBadr" w:eastAsiaTheme="minorHAnsi" w:hAnsi="IRBadr" w:cs="IRBadr"/>
          <w:color w:val="auto"/>
          <w:sz w:val="32"/>
          <w:szCs w:val="32"/>
          <w:rtl/>
        </w:rPr>
        <w:t xml:space="preserve"> را ثبت </w:t>
      </w:r>
      <w:r w:rsidR="00AB1FD1">
        <w:rPr>
          <w:rFonts w:ascii="IRBadr" w:eastAsiaTheme="minorHAnsi" w:hAnsi="IRBadr" w:cs="IRBadr"/>
          <w:color w:val="auto"/>
          <w:sz w:val="32"/>
          <w:szCs w:val="32"/>
          <w:rtl/>
        </w:rPr>
        <w:t>می‌کند</w:t>
      </w:r>
      <w:r w:rsidR="00D60FFA" w:rsidRPr="000E3B04">
        <w:rPr>
          <w:rFonts w:ascii="IRBadr" w:eastAsiaTheme="minorHAnsi" w:hAnsi="IRBadr" w:cs="IRBadr"/>
          <w:color w:val="auto"/>
          <w:sz w:val="32"/>
          <w:szCs w:val="32"/>
          <w:rtl/>
        </w:rPr>
        <w:t xml:space="preserve"> و</w:t>
      </w:r>
      <w:r w:rsidRPr="000E3B04">
        <w:rPr>
          <w:rFonts w:ascii="IRBadr" w:eastAsiaTheme="minorHAnsi" w:hAnsi="IRBadr" w:cs="IRBadr"/>
          <w:color w:val="auto"/>
          <w:sz w:val="32"/>
          <w:szCs w:val="32"/>
          <w:rtl/>
        </w:rPr>
        <w:t xml:space="preserve"> خدمات ارزشمندی را ارائه </w:t>
      </w:r>
      <w:r w:rsidR="00AB1FD1">
        <w:rPr>
          <w:rFonts w:ascii="IRBadr" w:eastAsiaTheme="minorHAnsi" w:hAnsi="IRBadr" w:cs="IRBadr"/>
          <w:color w:val="auto"/>
          <w:sz w:val="32"/>
          <w:szCs w:val="32"/>
          <w:rtl/>
        </w:rPr>
        <w:t>می‌دهد</w:t>
      </w:r>
      <w:r w:rsidR="00D60FFA"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به عزیزانمان این روز را تبریک </w:t>
      </w:r>
      <w:r w:rsidR="00AB1FD1">
        <w:rPr>
          <w:rFonts w:ascii="IRBadr" w:eastAsiaTheme="minorHAnsi" w:hAnsi="IRBadr" w:cs="IRBadr"/>
          <w:color w:val="auto"/>
          <w:sz w:val="32"/>
          <w:szCs w:val="32"/>
          <w:rtl/>
        </w:rPr>
        <w:t>می‌گوییم</w:t>
      </w:r>
      <w:r w:rsidRPr="000E3B04">
        <w:rPr>
          <w:rFonts w:ascii="IRBadr" w:eastAsiaTheme="minorHAnsi" w:hAnsi="IRBadr" w:cs="IRBadr"/>
          <w:color w:val="auto"/>
          <w:sz w:val="32"/>
          <w:szCs w:val="32"/>
          <w:rtl/>
        </w:rPr>
        <w:t xml:space="preserve"> و از زحمات</w:t>
      </w:r>
      <w:r w:rsidR="001A6E87">
        <w:rPr>
          <w:rFonts w:ascii="IRBadr" w:eastAsiaTheme="minorHAnsi" w:hAnsi="IRBadr" w:cs="IRBadr" w:hint="cs"/>
          <w:color w:val="auto"/>
          <w:sz w:val="32"/>
          <w:szCs w:val="32"/>
          <w:rtl/>
        </w:rPr>
        <w:t xml:space="preserve"> ای</w:t>
      </w:r>
      <w:r w:rsidRPr="000E3B04">
        <w:rPr>
          <w:rFonts w:ascii="IRBadr" w:eastAsiaTheme="minorHAnsi" w:hAnsi="IRBadr" w:cs="IRBadr"/>
          <w:color w:val="auto"/>
          <w:sz w:val="32"/>
          <w:szCs w:val="32"/>
          <w:rtl/>
        </w:rPr>
        <w:t xml:space="preserve">شان تقدیر و تشکر </w:t>
      </w:r>
      <w:r w:rsidR="00AB1FD1">
        <w:rPr>
          <w:rFonts w:ascii="IRBadr" w:eastAsiaTheme="minorHAnsi" w:hAnsi="IRBadr" w:cs="IRBadr"/>
          <w:color w:val="auto"/>
          <w:sz w:val="32"/>
          <w:szCs w:val="32"/>
          <w:rtl/>
        </w:rPr>
        <w:t>می‌کنیم</w:t>
      </w:r>
      <w:r w:rsidRPr="000E3B04">
        <w:rPr>
          <w:rFonts w:ascii="IRBadr" w:eastAsiaTheme="minorHAnsi" w:hAnsi="IRBadr" w:cs="IRBadr"/>
          <w:color w:val="auto"/>
          <w:sz w:val="32"/>
          <w:szCs w:val="32"/>
          <w:rtl/>
        </w:rPr>
        <w:t>.</w:t>
      </w:r>
    </w:p>
    <w:p w:rsidR="00D60FFA" w:rsidRPr="000E3B04" w:rsidRDefault="00D60FFA" w:rsidP="000E3B04">
      <w:pPr>
        <w:pStyle w:val="3"/>
        <w:rPr>
          <w:rtl/>
        </w:rPr>
      </w:pPr>
      <w:r w:rsidRPr="000E3B04">
        <w:rPr>
          <w:rtl/>
        </w:rPr>
        <w:t>تکریم طرح رقابت در خدمت</w:t>
      </w:r>
    </w:p>
    <w:p w:rsidR="00142383" w:rsidRPr="000E3B04" w:rsidRDefault="001A6E87" w:rsidP="001A6E87">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امروز </w:t>
      </w:r>
      <w:r w:rsidR="00AB1FD1">
        <w:rPr>
          <w:rFonts w:ascii="IRBadr" w:eastAsiaTheme="minorHAnsi" w:hAnsi="IRBadr" w:cs="IRBadr"/>
          <w:color w:val="auto"/>
          <w:sz w:val="32"/>
          <w:szCs w:val="32"/>
          <w:rtl/>
        </w:rPr>
        <w:t>برنامه‌ای</w:t>
      </w:r>
      <w:r w:rsidR="005615BE" w:rsidRPr="000E3B04">
        <w:rPr>
          <w:rFonts w:ascii="IRBadr" w:eastAsiaTheme="minorHAnsi" w:hAnsi="IRBadr" w:cs="IRBadr"/>
          <w:color w:val="auto"/>
          <w:sz w:val="32"/>
          <w:szCs w:val="32"/>
          <w:rtl/>
        </w:rPr>
        <w:t xml:space="preserve"> در </w:t>
      </w:r>
      <w:r w:rsidR="00AB1FD1">
        <w:rPr>
          <w:rFonts w:ascii="IRBadr" w:eastAsiaTheme="minorHAnsi" w:hAnsi="IRBadr" w:cs="IRBadr"/>
          <w:color w:val="auto"/>
          <w:sz w:val="32"/>
          <w:szCs w:val="32"/>
          <w:rtl/>
        </w:rPr>
        <w:t>مصلا</w:t>
      </w:r>
      <w:r w:rsidR="005615BE" w:rsidRPr="000E3B04">
        <w:rPr>
          <w:rFonts w:ascii="IRBadr" w:eastAsiaTheme="minorHAnsi" w:hAnsi="IRBadr" w:cs="IRBadr"/>
          <w:color w:val="auto"/>
          <w:sz w:val="32"/>
          <w:szCs w:val="32"/>
          <w:rtl/>
        </w:rPr>
        <w:t xml:space="preserve"> آغاز شد که </w:t>
      </w:r>
      <w:r>
        <w:rPr>
          <w:rFonts w:ascii="IRBadr" w:eastAsiaTheme="minorHAnsi" w:hAnsi="IRBadr" w:cs="IRBadr" w:hint="cs"/>
          <w:color w:val="auto"/>
          <w:sz w:val="32"/>
          <w:szCs w:val="32"/>
          <w:rtl/>
        </w:rPr>
        <w:t xml:space="preserve">طرح </w:t>
      </w:r>
      <w:r w:rsidR="00D60FFA" w:rsidRPr="000E3B04">
        <w:rPr>
          <w:rFonts w:ascii="IRBadr" w:eastAsiaTheme="minorHAnsi" w:hAnsi="IRBadr" w:cs="IRBadr"/>
          <w:color w:val="auto"/>
          <w:sz w:val="32"/>
          <w:szCs w:val="32"/>
          <w:rtl/>
        </w:rPr>
        <w:t>ر</w:t>
      </w:r>
      <w:r w:rsidR="005615BE" w:rsidRPr="000E3B04">
        <w:rPr>
          <w:rFonts w:ascii="IRBadr" w:eastAsiaTheme="minorHAnsi" w:hAnsi="IRBadr" w:cs="IRBadr"/>
          <w:color w:val="auto"/>
          <w:sz w:val="32"/>
          <w:szCs w:val="32"/>
          <w:rtl/>
        </w:rPr>
        <w:t xml:space="preserve">قابت </w:t>
      </w:r>
      <w:r w:rsidR="00D60FFA" w:rsidRPr="000E3B04">
        <w:rPr>
          <w:rFonts w:ascii="IRBadr" w:eastAsiaTheme="minorHAnsi" w:hAnsi="IRBadr" w:cs="IRBadr"/>
          <w:color w:val="auto"/>
          <w:sz w:val="32"/>
          <w:szCs w:val="32"/>
          <w:rtl/>
        </w:rPr>
        <w:t xml:space="preserve">در </w:t>
      </w:r>
      <w:r w:rsidR="005615BE" w:rsidRPr="000E3B04">
        <w:rPr>
          <w:rFonts w:ascii="IRBadr" w:eastAsiaTheme="minorHAnsi" w:hAnsi="IRBadr" w:cs="IRBadr"/>
          <w:color w:val="auto"/>
          <w:sz w:val="32"/>
          <w:szCs w:val="32"/>
          <w:rtl/>
        </w:rPr>
        <w:t>خدمت است</w:t>
      </w:r>
      <w:r w:rsidR="00D60FFA"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دوستان</w:t>
      </w:r>
      <w:r w:rsidR="00D60FFA" w:rsidRPr="000E3B04">
        <w:rPr>
          <w:rFonts w:ascii="IRBadr" w:eastAsiaTheme="minorHAnsi" w:hAnsi="IRBadr" w:cs="IRBadr"/>
          <w:color w:val="auto"/>
          <w:sz w:val="32"/>
          <w:szCs w:val="32"/>
          <w:rtl/>
        </w:rPr>
        <w:t xml:space="preserve"> با همکاری مسئولان</w:t>
      </w:r>
      <w:r>
        <w:rPr>
          <w:rFonts w:ascii="IRBadr" w:eastAsiaTheme="minorHAnsi" w:hAnsi="IRBadr" w:cs="IRBadr"/>
          <w:color w:val="auto"/>
          <w:sz w:val="32"/>
          <w:szCs w:val="32"/>
          <w:rtl/>
        </w:rPr>
        <w:t xml:space="preserve"> طر</w:t>
      </w:r>
      <w:r w:rsidR="005615BE" w:rsidRPr="000E3B04">
        <w:rPr>
          <w:rFonts w:ascii="IRBadr" w:eastAsiaTheme="minorHAnsi" w:hAnsi="IRBadr" w:cs="IRBadr"/>
          <w:color w:val="auto"/>
          <w:sz w:val="32"/>
          <w:szCs w:val="32"/>
          <w:rtl/>
        </w:rPr>
        <w:t>حی</w:t>
      </w:r>
      <w:r>
        <w:rPr>
          <w:rFonts w:ascii="IRBadr" w:eastAsiaTheme="minorHAnsi" w:hAnsi="IRBadr" w:cs="IRBadr" w:hint="cs"/>
          <w:color w:val="auto"/>
          <w:sz w:val="32"/>
          <w:szCs w:val="32"/>
          <w:rtl/>
        </w:rPr>
        <w:t xml:space="preserve"> را برنامه ریزی</w:t>
      </w:r>
      <w:r w:rsidR="005615BE" w:rsidRPr="000E3B04">
        <w:rPr>
          <w:rFonts w:ascii="IRBadr" w:eastAsiaTheme="minorHAnsi" w:hAnsi="IRBadr" w:cs="IRBadr"/>
          <w:color w:val="auto"/>
          <w:sz w:val="32"/>
          <w:szCs w:val="32"/>
          <w:rtl/>
        </w:rPr>
        <w:t xml:space="preserve"> کرد</w:t>
      </w:r>
      <w:r>
        <w:rPr>
          <w:rFonts w:ascii="IRBadr" w:eastAsiaTheme="minorHAnsi" w:hAnsi="IRBadr" w:cs="IRBadr" w:hint="cs"/>
          <w:color w:val="auto"/>
          <w:sz w:val="32"/>
          <w:szCs w:val="32"/>
          <w:rtl/>
        </w:rPr>
        <w:t>ه‌ا</w:t>
      </w:r>
      <w:r w:rsidR="005615BE" w:rsidRPr="000E3B04">
        <w:rPr>
          <w:rFonts w:ascii="IRBadr" w:eastAsiaTheme="minorHAnsi" w:hAnsi="IRBadr" w:cs="IRBadr"/>
          <w:color w:val="auto"/>
          <w:sz w:val="32"/>
          <w:szCs w:val="32"/>
          <w:rtl/>
        </w:rPr>
        <w:t xml:space="preserve">ند که هر هفته قبل از نماز </w:t>
      </w:r>
      <w:r w:rsidR="00D60FFA" w:rsidRPr="000E3B04">
        <w:rPr>
          <w:rFonts w:ascii="IRBadr" w:eastAsiaTheme="minorHAnsi" w:hAnsi="IRBadr" w:cs="IRBadr"/>
          <w:color w:val="auto"/>
          <w:sz w:val="32"/>
          <w:szCs w:val="32"/>
          <w:rtl/>
        </w:rPr>
        <w:t xml:space="preserve">جمعه </w:t>
      </w:r>
      <w:r w:rsidRPr="000E3B04">
        <w:rPr>
          <w:rFonts w:ascii="IRBadr" w:eastAsiaTheme="minorHAnsi" w:hAnsi="IRBadr" w:cs="IRBadr"/>
          <w:color w:val="auto"/>
          <w:sz w:val="32"/>
          <w:szCs w:val="32"/>
          <w:rtl/>
        </w:rPr>
        <w:t xml:space="preserve">مسئولینی </w:t>
      </w:r>
      <w:r>
        <w:rPr>
          <w:rFonts w:ascii="IRBadr" w:eastAsiaTheme="minorHAnsi" w:hAnsi="IRBadr" w:cs="IRBadr"/>
          <w:color w:val="auto"/>
          <w:sz w:val="32"/>
          <w:szCs w:val="32"/>
          <w:rtl/>
        </w:rPr>
        <w:t>از ی</w:t>
      </w:r>
      <w:r>
        <w:rPr>
          <w:rFonts w:ascii="IRBadr" w:eastAsiaTheme="minorHAnsi" w:hAnsi="IRBadr" w:cs="IRBadr" w:hint="cs"/>
          <w:color w:val="auto"/>
          <w:sz w:val="32"/>
          <w:szCs w:val="32"/>
          <w:rtl/>
        </w:rPr>
        <w:t>ک</w:t>
      </w:r>
      <w:r w:rsidR="005615BE" w:rsidRPr="000E3B04">
        <w:rPr>
          <w:rFonts w:ascii="IRBadr" w:eastAsiaTheme="minorHAnsi" w:hAnsi="IRBadr" w:cs="IRBadr"/>
          <w:color w:val="auto"/>
          <w:sz w:val="32"/>
          <w:szCs w:val="32"/>
          <w:rtl/>
        </w:rPr>
        <w:t xml:space="preserve"> نهاد و ارگانی تشریف بیاورند و پاسخگوی مراجعات مردم باشند</w:t>
      </w:r>
      <w:r w:rsidR="0014238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بنده</w:t>
      </w:r>
      <w:r w:rsidR="00142383"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به‌نوبه</w:t>
      </w:r>
      <w:r w:rsidR="00142383" w:rsidRPr="000E3B04">
        <w:rPr>
          <w:rFonts w:ascii="IRBadr" w:eastAsiaTheme="minorHAnsi" w:hAnsi="IRBadr" w:cs="IRBadr"/>
          <w:color w:val="auto"/>
          <w:sz w:val="32"/>
          <w:szCs w:val="32"/>
          <w:rtl/>
        </w:rPr>
        <w:t xml:space="preserve"> خود</w:t>
      </w:r>
      <w:r w:rsidR="005615BE" w:rsidRPr="000E3B04">
        <w:rPr>
          <w:rFonts w:ascii="IRBadr" w:eastAsiaTheme="minorHAnsi" w:hAnsi="IRBadr" w:cs="IRBadr"/>
          <w:color w:val="auto"/>
          <w:sz w:val="32"/>
          <w:szCs w:val="32"/>
          <w:rtl/>
        </w:rPr>
        <w:t xml:space="preserve"> از این برنامه تشکر </w:t>
      </w:r>
      <w:r w:rsidR="00AB1FD1">
        <w:rPr>
          <w:rFonts w:ascii="IRBadr" w:eastAsiaTheme="minorHAnsi" w:hAnsi="IRBadr" w:cs="IRBadr"/>
          <w:color w:val="auto"/>
          <w:sz w:val="32"/>
          <w:szCs w:val="32"/>
          <w:rtl/>
        </w:rPr>
        <w:t>می‌کنم</w:t>
      </w:r>
      <w:r w:rsidR="00142383" w:rsidRPr="000E3B04">
        <w:rPr>
          <w:rFonts w:ascii="IRBadr" w:eastAsiaTheme="minorHAnsi" w:hAnsi="IRBadr" w:cs="IRBadr"/>
          <w:color w:val="auto"/>
          <w:sz w:val="32"/>
          <w:szCs w:val="32"/>
          <w:rtl/>
        </w:rPr>
        <w:t>.</w:t>
      </w:r>
    </w:p>
    <w:p w:rsidR="005615BE" w:rsidRPr="000E3B04" w:rsidRDefault="005615BE"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امیدوارم مسئولان محترم استان</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نهادها</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ادارات و </w:t>
      </w:r>
      <w:r w:rsidR="00AB1FD1">
        <w:rPr>
          <w:rFonts w:ascii="IRBadr" w:eastAsiaTheme="minorHAnsi" w:hAnsi="IRBadr" w:cs="IRBadr"/>
          <w:color w:val="auto"/>
          <w:sz w:val="32"/>
          <w:szCs w:val="32"/>
          <w:rtl/>
        </w:rPr>
        <w:t>سازمان‌ها</w:t>
      </w:r>
      <w:r w:rsidRPr="000E3B04">
        <w:rPr>
          <w:rFonts w:ascii="IRBadr" w:eastAsiaTheme="minorHAnsi" w:hAnsi="IRBadr" w:cs="IRBadr"/>
          <w:color w:val="auto"/>
          <w:sz w:val="32"/>
          <w:szCs w:val="32"/>
          <w:rtl/>
        </w:rPr>
        <w:t xml:space="preserve"> با این برنامه رقابت در خد</w:t>
      </w:r>
      <w:r w:rsidR="001A6E87">
        <w:rPr>
          <w:rFonts w:ascii="IRBadr" w:eastAsiaTheme="minorHAnsi" w:hAnsi="IRBadr" w:cs="IRBadr"/>
          <w:color w:val="auto"/>
          <w:sz w:val="32"/>
          <w:szCs w:val="32"/>
          <w:rtl/>
        </w:rPr>
        <w:t>مت همراهی کنند. مسئولان ما باید</w:t>
      </w:r>
      <w:r w:rsidRPr="000E3B04">
        <w:rPr>
          <w:rFonts w:ascii="IRBadr" w:eastAsiaTheme="minorHAnsi" w:hAnsi="IRBadr" w:cs="IRBadr"/>
          <w:color w:val="auto"/>
          <w:sz w:val="32"/>
          <w:szCs w:val="32"/>
          <w:rtl/>
        </w:rPr>
        <w:t xml:space="preserve"> در </w:t>
      </w:r>
      <w:r w:rsidR="00142383" w:rsidRPr="000E3B04">
        <w:rPr>
          <w:rFonts w:ascii="IRBadr" w:eastAsiaTheme="minorHAnsi" w:hAnsi="IRBadr" w:cs="IRBadr"/>
          <w:color w:val="auto"/>
          <w:sz w:val="32"/>
          <w:szCs w:val="32"/>
          <w:rtl/>
        </w:rPr>
        <w:t xml:space="preserve">میان </w:t>
      </w:r>
      <w:r w:rsidR="00AB1FD1">
        <w:rPr>
          <w:rFonts w:ascii="IRBadr" w:eastAsiaTheme="minorHAnsi" w:hAnsi="IRBadr" w:cs="IRBadr"/>
          <w:color w:val="auto"/>
          <w:sz w:val="32"/>
          <w:szCs w:val="32"/>
          <w:rtl/>
        </w:rPr>
        <w:t>توده‌های</w:t>
      </w:r>
      <w:r w:rsidRPr="000E3B04">
        <w:rPr>
          <w:rFonts w:ascii="IRBadr" w:eastAsiaTheme="minorHAnsi" w:hAnsi="IRBadr" w:cs="IRBadr"/>
          <w:color w:val="auto"/>
          <w:sz w:val="32"/>
          <w:szCs w:val="32"/>
          <w:rtl/>
        </w:rPr>
        <w:t xml:space="preserve"> مردم حضور داشته باشند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در مجامع عمومی </w:t>
      </w:r>
      <w:r w:rsidR="00AB1FD1">
        <w:rPr>
          <w:rFonts w:ascii="IRBadr" w:eastAsiaTheme="minorHAnsi" w:hAnsi="IRBadr" w:cs="IRBadr"/>
          <w:color w:val="auto"/>
          <w:sz w:val="32"/>
          <w:szCs w:val="32"/>
          <w:rtl/>
        </w:rPr>
        <w:t>به‌ویژه</w:t>
      </w:r>
      <w:r w:rsidRPr="000E3B04">
        <w:rPr>
          <w:rFonts w:ascii="IRBadr" w:eastAsiaTheme="minorHAnsi" w:hAnsi="IRBadr" w:cs="IRBadr"/>
          <w:color w:val="auto"/>
          <w:sz w:val="32"/>
          <w:szCs w:val="32"/>
          <w:rtl/>
        </w:rPr>
        <w:t xml:space="preserve"> در نمازهای جمعه و </w:t>
      </w:r>
      <w:r w:rsidRPr="000E3B04">
        <w:rPr>
          <w:rFonts w:ascii="IRBadr" w:eastAsiaTheme="minorHAnsi" w:hAnsi="IRBadr" w:cs="IRBadr"/>
          <w:color w:val="auto"/>
          <w:sz w:val="32"/>
          <w:szCs w:val="32"/>
          <w:rtl/>
        </w:rPr>
        <w:lastRenderedPageBreak/>
        <w:t xml:space="preserve">جماعات شرکت کنند و </w:t>
      </w:r>
      <w:r w:rsidR="00AB1FD1">
        <w:rPr>
          <w:rFonts w:ascii="IRBadr" w:eastAsiaTheme="minorHAnsi" w:hAnsi="IRBadr" w:cs="IRBadr"/>
          <w:color w:val="auto"/>
          <w:sz w:val="32"/>
          <w:szCs w:val="32"/>
          <w:rtl/>
        </w:rPr>
        <w:t>هم‌زمان</w:t>
      </w:r>
      <w:r w:rsidRPr="000E3B04">
        <w:rPr>
          <w:rFonts w:ascii="IRBadr" w:eastAsiaTheme="minorHAnsi" w:hAnsi="IRBadr" w:cs="IRBadr"/>
          <w:color w:val="auto"/>
          <w:sz w:val="32"/>
          <w:szCs w:val="32"/>
          <w:rtl/>
        </w:rPr>
        <w:t xml:space="preserve"> به </w:t>
      </w:r>
      <w:r w:rsidR="00AB1FD1">
        <w:rPr>
          <w:rFonts w:ascii="IRBadr" w:eastAsiaTheme="minorHAnsi" w:hAnsi="IRBadr" w:cs="IRBadr"/>
          <w:color w:val="auto"/>
          <w:sz w:val="32"/>
          <w:szCs w:val="32"/>
          <w:rtl/>
        </w:rPr>
        <w:t>خواسته‌های</w:t>
      </w:r>
      <w:r w:rsidRPr="000E3B04">
        <w:rPr>
          <w:rFonts w:ascii="IRBadr" w:eastAsiaTheme="minorHAnsi" w:hAnsi="IRBadr" w:cs="IRBadr"/>
          <w:color w:val="auto"/>
          <w:sz w:val="32"/>
          <w:szCs w:val="32"/>
          <w:rtl/>
        </w:rPr>
        <w:t xml:space="preserve"> مردم رسیدگی کنند. مردم ما مشکلات فروانی دارند که بخشی از این</w:t>
      </w:r>
      <w:r w:rsidR="00142383" w:rsidRPr="000E3B04">
        <w:rPr>
          <w:rFonts w:ascii="IRBadr" w:eastAsiaTheme="minorHAnsi" w:hAnsi="IRBadr" w:cs="IRBadr"/>
          <w:color w:val="auto"/>
          <w:sz w:val="32"/>
          <w:szCs w:val="32"/>
          <w:rtl/>
        </w:rPr>
        <w:t xml:space="preserve"> مشکلات</w:t>
      </w:r>
      <w:r w:rsidRPr="000E3B04">
        <w:rPr>
          <w:rFonts w:ascii="IRBadr" w:eastAsiaTheme="minorHAnsi" w:hAnsi="IRBadr" w:cs="IRBadr"/>
          <w:color w:val="auto"/>
          <w:sz w:val="32"/>
          <w:szCs w:val="32"/>
          <w:rtl/>
        </w:rPr>
        <w:t xml:space="preserve"> با گفتگوی </w:t>
      </w:r>
      <w:r w:rsidR="00142383" w:rsidRPr="000E3B04">
        <w:rPr>
          <w:rFonts w:ascii="IRBadr" w:eastAsiaTheme="minorHAnsi" w:hAnsi="IRBadr" w:cs="IRBadr"/>
          <w:color w:val="auto"/>
          <w:sz w:val="32"/>
          <w:szCs w:val="32"/>
          <w:rtl/>
        </w:rPr>
        <w:t>رودررو</w:t>
      </w:r>
      <w:r w:rsidRPr="000E3B04">
        <w:rPr>
          <w:rFonts w:ascii="IRBadr" w:eastAsiaTheme="minorHAnsi" w:hAnsi="IRBadr" w:cs="IRBadr"/>
          <w:color w:val="auto"/>
          <w:sz w:val="32"/>
          <w:szCs w:val="32"/>
          <w:rtl/>
        </w:rPr>
        <w:t xml:space="preserve"> و توجه مسئولان </w:t>
      </w:r>
      <w:r w:rsidR="00AB1FD1">
        <w:rPr>
          <w:rFonts w:ascii="IRBadr" w:eastAsiaTheme="minorHAnsi" w:hAnsi="IRBadr" w:cs="IRBadr"/>
          <w:color w:val="auto"/>
          <w:sz w:val="32"/>
          <w:szCs w:val="32"/>
          <w:rtl/>
        </w:rPr>
        <w:t>قابل‌حل</w:t>
      </w:r>
      <w:r w:rsidRPr="000E3B04">
        <w:rPr>
          <w:rFonts w:ascii="IRBadr" w:eastAsiaTheme="minorHAnsi" w:hAnsi="IRBadr" w:cs="IRBadr"/>
          <w:color w:val="auto"/>
          <w:sz w:val="32"/>
          <w:szCs w:val="32"/>
          <w:rtl/>
        </w:rPr>
        <w:t xml:space="preserve">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انشالله این برنامه که امروز شروع شده است استمرار یابد.</w:t>
      </w:r>
    </w:p>
    <w:p w:rsidR="00142383" w:rsidRPr="000E3B04" w:rsidRDefault="00142383" w:rsidP="000E3B04">
      <w:pPr>
        <w:pStyle w:val="3"/>
        <w:rPr>
          <w:rtl/>
        </w:rPr>
      </w:pPr>
      <w:r w:rsidRPr="000E3B04">
        <w:rPr>
          <w:rtl/>
        </w:rPr>
        <w:t xml:space="preserve">تبریک </w:t>
      </w:r>
      <w:r w:rsidR="00AB1FD1">
        <w:rPr>
          <w:rtl/>
        </w:rPr>
        <w:t>پیروزی‌های</w:t>
      </w:r>
      <w:r w:rsidRPr="000E3B04">
        <w:rPr>
          <w:rtl/>
        </w:rPr>
        <w:t xml:space="preserve"> جبهه مقاومت در منطقه</w:t>
      </w:r>
    </w:p>
    <w:p w:rsidR="00142383" w:rsidRPr="000E3B04" w:rsidRDefault="00AB1FD1" w:rsidP="00142383">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پیروزی‌های</w:t>
      </w:r>
      <w:r w:rsidR="005615BE" w:rsidRPr="000E3B04">
        <w:rPr>
          <w:rFonts w:ascii="IRBadr" w:eastAsiaTheme="minorHAnsi" w:hAnsi="IRBadr" w:cs="IRBadr"/>
          <w:color w:val="auto"/>
          <w:sz w:val="32"/>
          <w:szCs w:val="32"/>
          <w:rtl/>
        </w:rPr>
        <w:t xml:space="preserve"> پیوسته جبهه مقاومت در سوریه</w:t>
      </w:r>
      <w:r w:rsidR="0014238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یمن و لبنان</w:t>
      </w:r>
      <w:r w:rsidR="00142383" w:rsidRPr="000E3B04">
        <w:rPr>
          <w:rFonts w:ascii="IRBadr" w:eastAsiaTheme="minorHAnsi" w:hAnsi="IRBadr" w:cs="IRBadr"/>
          <w:color w:val="auto"/>
          <w:sz w:val="32"/>
          <w:szCs w:val="32"/>
          <w:rtl/>
        </w:rPr>
        <w:t xml:space="preserve"> را شاهد هستیم.</w:t>
      </w:r>
      <w:r w:rsidR="005615BE" w:rsidRPr="000E3B04">
        <w:rPr>
          <w:rFonts w:ascii="IRBadr" w:eastAsiaTheme="minorHAnsi" w:hAnsi="IRBadr" w:cs="IRBadr"/>
          <w:color w:val="auto"/>
          <w:sz w:val="32"/>
          <w:szCs w:val="32"/>
          <w:rtl/>
        </w:rPr>
        <w:t xml:space="preserve"> به فضل الهی</w:t>
      </w:r>
      <w:r w:rsidR="001A6E87">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حزب‌الله</w:t>
      </w:r>
      <w:r w:rsidR="005615BE" w:rsidRPr="000E3B04">
        <w:rPr>
          <w:rFonts w:ascii="IRBadr" w:eastAsiaTheme="minorHAnsi" w:hAnsi="IRBadr" w:cs="IRBadr"/>
          <w:color w:val="auto"/>
          <w:sz w:val="32"/>
          <w:szCs w:val="32"/>
          <w:rtl/>
        </w:rPr>
        <w:t xml:space="preserve"> مقاوم </w:t>
      </w:r>
      <w:r w:rsidR="00142383" w:rsidRPr="000E3B04">
        <w:rPr>
          <w:rFonts w:ascii="IRBadr" w:eastAsiaTheme="minorHAnsi" w:hAnsi="IRBadr" w:cs="IRBadr"/>
          <w:color w:val="auto"/>
          <w:sz w:val="32"/>
          <w:szCs w:val="32"/>
          <w:rtl/>
        </w:rPr>
        <w:t xml:space="preserve">در لبنان و </w:t>
      </w:r>
      <w:r w:rsidR="005615BE" w:rsidRPr="000E3B04">
        <w:rPr>
          <w:rFonts w:ascii="IRBadr" w:eastAsiaTheme="minorHAnsi" w:hAnsi="IRBadr" w:cs="IRBadr"/>
          <w:color w:val="auto"/>
          <w:sz w:val="32"/>
          <w:szCs w:val="32"/>
          <w:rtl/>
        </w:rPr>
        <w:t xml:space="preserve">در عرصه سیاسی به </w:t>
      </w:r>
      <w:r>
        <w:rPr>
          <w:rFonts w:ascii="IRBadr" w:eastAsiaTheme="minorHAnsi" w:hAnsi="IRBadr" w:cs="IRBadr"/>
          <w:color w:val="auto"/>
          <w:sz w:val="32"/>
          <w:szCs w:val="32"/>
          <w:rtl/>
        </w:rPr>
        <w:t>پیروزی‌های</w:t>
      </w:r>
      <w:r w:rsidR="005615BE" w:rsidRPr="000E3B04">
        <w:rPr>
          <w:rFonts w:ascii="IRBadr" w:eastAsiaTheme="minorHAnsi" w:hAnsi="IRBadr" w:cs="IRBadr"/>
          <w:color w:val="auto"/>
          <w:sz w:val="32"/>
          <w:szCs w:val="32"/>
          <w:rtl/>
        </w:rPr>
        <w:t xml:space="preserve"> خوبی نائل شد. ما در یمن شاهد </w:t>
      </w:r>
      <w:r>
        <w:rPr>
          <w:rFonts w:ascii="IRBadr" w:eastAsiaTheme="minorHAnsi" w:hAnsi="IRBadr" w:cs="IRBadr"/>
          <w:color w:val="auto"/>
          <w:sz w:val="32"/>
          <w:szCs w:val="32"/>
          <w:rtl/>
        </w:rPr>
        <w:t>عقب‌نشینی</w:t>
      </w:r>
      <w:r w:rsidR="005615BE" w:rsidRPr="000E3B04">
        <w:rPr>
          <w:rFonts w:ascii="IRBadr" w:eastAsiaTheme="minorHAnsi" w:hAnsi="IRBadr" w:cs="IRBadr"/>
          <w:color w:val="auto"/>
          <w:sz w:val="32"/>
          <w:szCs w:val="32"/>
          <w:rtl/>
        </w:rPr>
        <w:t xml:space="preserve"> سیاسی </w:t>
      </w:r>
      <w:r>
        <w:rPr>
          <w:rFonts w:ascii="IRBadr" w:eastAsiaTheme="minorHAnsi" w:hAnsi="IRBadr" w:cs="IRBadr"/>
          <w:color w:val="auto"/>
          <w:sz w:val="32"/>
          <w:szCs w:val="32"/>
          <w:rtl/>
        </w:rPr>
        <w:t>قدرت‌های</w:t>
      </w:r>
      <w:r w:rsidR="005615BE" w:rsidRPr="000E3B04">
        <w:rPr>
          <w:rFonts w:ascii="IRBadr" w:eastAsiaTheme="minorHAnsi" w:hAnsi="IRBadr" w:cs="IRBadr"/>
          <w:color w:val="auto"/>
          <w:sz w:val="32"/>
          <w:szCs w:val="32"/>
          <w:rtl/>
        </w:rPr>
        <w:t xml:space="preserve"> مهاجم و آل سعود هستیم و بالاتر از این</w:t>
      </w:r>
      <w:r w:rsidR="0014238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ها در موصل و حلب و </w:t>
      </w:r>
      <w:r>
        <w:rPr>
          <w:rFonts w:ascii="IRBadr" w:eastAsiaTheme="minorHAnsi" w:hAnsi="IRBadr" w:cs="IRBadr"/>
          <w:color w:val="auto"/>
          <w:sz w:val="32"/>
          <w:szCs w:val="32"/>
          <w:rtl/>
        </w:rPr>
        <w:t>به‌طور</w:t>
      </w:r>
      <w:r w:rsidR="005615BE" w:rsidRPr="000E3B04">
        <w:rPr>
          <w:rFonts w:ascii="IRBadr" w:eastAsiaTheme="minorHAnsi" w:hAnsi="IRBadr" w:cs="IRBadr"/>
          <w:color w:val="auto"/>
          <w:sz w:val="32"/>
          <w:szCs w:val="32"/>
          <w:rtl/>
        </w:rPr>
        <w:t xml:space="preserve"> ویژه به فضل خدا مقاومان امت اسلام از نقاط مختلف جمع </w:t>
      </w:r>
      <w:r>
        <w:rPr>
          <w:rFonts w:ascii="IRBadr" w:eastAsiaTheme="minorHAnsi" w:hAnsi="IRBadr" w:cs="IRBadr"/>
          <w:color w:val="auto"/>
          <w:sz w:val="32"/>
          <w:szCs w:val="32"/>
          <w:rtl/>
        </w:rPr>
        <w:t>شده‌اند</w:t>
      </w:r>
      <w:r w:rsidR="005615BE" w:rsidRPr="000E3B04">
        <w:rPr>
          <w:rFonts w:ascii="IRBadr" w:eastAsiaTheme="minorHAnsi" w:hAnsi="IRBadr" w:cs="IRBadr"/>
          <w:color w:val="auto"/>
          <w:sz w:val="32"/>
          <w:szCs w:val="32"/>
          <w:rtl/>
        </w:rPr>
        <w:t xml:space="preserve"> و فتنه بزرگ تکفیر و ترور و تهاجم به مقدسات و </w:t>
      </w:r>
      <w:r>
        <w:rPr>
          <w:rFonts w:ascii="IRBadr" w:eastAsiaTheme="minorHAnsi" w:hAnsi="IRBadr" w:cs="IRBadr"/>
          <w:color w:val="auto"/>
          <w:sz w:val="32"/>
          <w:szCs w:val="32"/>
          <w:rtl/>
        </w:rPr>
        <w:t>ارزش‌های</w:t>
      </w:r>
      <w:r w:rsidR="005615BE" w:rsidRPr="000E3B04">
        <w:rPr>
          <w:rFonts w:ascii="IRBadr" w:eastAsiaTheme="minorHAnsi" w:hAnsi="IRBadr" w:cs="IRBadr"/>
          <w:color w:val="auto"/>
          <w:sz w:val="32"/>
          <w:szCs w:val="32"/>
          <w:rtl/>
        </w:rPr>
        <w:t xml:space="preserve"> دینی را در حلب خاموش کردند و به فضل الهی </w:t>
      </w:r>
      <w:r>
        <w:rPr>
          <w:rFonts w:ascii="IRBadr" w:eastAsiaTheme="minorHAnsi" w:hAnsi="IRBadr" w:cs="IRBadr"/>
          <w:color w:val="auto"/>
          <w:sz w:val="32"/>
          <w:szCs w:val="32"/>
          <w:rtl/>
        </w:rPr>
        <w:t>به‌واسطه</w:t>
      </w:r>
      <w:r w:rsidR="00142383" w:rsidRPr="000E3B04">
        <w:rPr>
          <w:rFonts w:ascii="IRBadr" w:eastAsiaTheme="minorHAnsi" w:hAnsi="IRBadr" w:cs="IRBadr"/>
          <w:color w:val="auto"/>
          <w:sz w:val="32"/>
          <w:szCs w:val="32"/>
          <w:rtl/>
        </w:rPr>
        <w:t xml:space="preserve"> خون پاک شهیدان شما </w:t>
      </w:r>
      <w:r w:rsidR="005615BE" w:rsidRPr="000E3B04">
        <w:rPr>
          <w:rFonts w:ascii="IRBadr" w:eastAsiaTheme="minorHAnsi" w:hAnsi="IRBadr" w:cs="IRBadr"/>
          <w:color w:val="auto"/>
          <w:sz w:val="32"/>
          <w:szCs w:val="32"/>
          <w:rtl/>
        </w:rPr>
        <w:t>این فتنه</w:t>
      </w:r>
      <w:r w:rsidR="00142383" w:rsidRPr="000E3B04">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به‌کلی</w:t>
      </w:r>
      <w:r w:rsidR="005615BE" w:rsidRPr="000E3B04">
        <w:rPr>
          <w:rFonts w:ascii="IRBadr" w:eastAsiaTheme="minorHAnsi" w:hAnsi="IRBadr" w:cs="IRBadr"/>
          <w:color w:val="auto"/>
          <w:sz w:val="32"/>
          <w:szCs w:val="32"/>
          <w:rtl/>
        </w:rPr>
        <w:t xml:space="preserve"> خاموش خواهد شد</w:t>
      </w:r>
      <w:r w:rsidR="00142383"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w:t>
      </w:r>
    </w:p>
    <w:p w:rsidR="005615BE" w:rsidRPr="000E3B04" w:rsidRDefault="00142383" w:rsidP="001A6E87">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انشالله به مدد روح پرفتوح </w:t>
      </w:r>
      <w:r w:rsidR="005615BE" w:rsidRPr="000E3B04">
        <w:rPr>
          <w:rFonts w:ascii="IRBadr" w:eastAsiaTheme="minorHAnsi" w:hAnsi="IRBadr" w:cs="IRBadr"/>
          <w:color w:val="auto"/>
          <w:sz w:val="32"/>
          <w:szCs w:val="32"/>
          <w:rtl/>
        </w:rPr>
        <w:t>شهیدان امت اسلامی</w:t>
      </w:r>
      <w:r w:rsidRPr="000E3B04">
        <w:rPr>
          <w:rFonts w:ascii="IRBadr" w:eastAsiaTheme="minorHAnsi" w:hAnsi="IRBadr" w:cs="IRBadr"/>
          <w:color w:val="auto"/>
          <w:sz w:val="32"/>
          <w:szCs w:val="32"/>
          <w:rtl/>
        </w:rPr>
        <w:t xml:space="preserve"> و</w:t>
      </w:r>
      <w:r w:rsidR="005615BE" w:rsidRPr="000E3B04">
        <w:rPr>
          <w:rFonts w:ascii="IRBadr" w:eastAsiaTheme="minorHAnsi" w:hAnsi="IRBadr" w:cs="IRBadr"/>
          <w:color w:val="auto"/>
          <w:sz w:val="32"/>
          <w:szCs w:val="32"/>
          <w:rtl/>
        </w:rPr>
        <w:t xml:space="preserve"> با مجاهدت جبهه </w:t>
      </w:r>
      <w:r w:rsidRPr="000E3B04">
        <w:rPr>
          <w:rFonts w:ascii="IRBadr" w:eastAsiaTheme="minorHAnsi" w:hAnsi="IRBadr" w:cs="IRBadr"/>
          <w:color w:val="auto"/>
          <w:sz w:val="32"/>
          <w:szCs w:val="32"/>
          <w:rtl/>
        </w:rPr>
        <w:t>مقاومت</w:t>
      </w:r>
      <w:r w:rsidR="005615BE" w:rsidRPr="000E3B04">
        <w:rPr>
          <w:rFonts w:ascii="IRBadr" w:eastAsiaTheme="minorHAnsi" w:hAnsi="IRBadr" w:cs="IRBadr"/>
          <w:color w:val="auto"/>
          <w:sz w:val="32"/>
          <w:szCs w:val="32"/>
          <w:rtl/>
        </w:rPr>
        <w:t xml:space="preserve"> امیدواریم این جبهه تکفیر و ترور که آمده است تا اسرائیل را امن کند شکست بخورد و امت اسلام به </w:t>
      </w:r>
      <w:r w:rsidR="00AB1FD1">
        <w:rPr>
          <w:rFonts w:ascii="IRBadr" w:eastAsiaTheme="minorHAnsi" w:hAnsi="IRBadr" w:cs="IRBadr"/>
          <w:color w:val="auto"/>
          <w:sz w:val="32"/>
          <w:szCs w:val="32"/>
          <w:rtl/>
        </w:rPr>
        <w:t>پیروزی‌های</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بزرگ‌تری</w:t>
      </w:r>
      <w:r w:rsidR="005615BE" w:rsidRPr="000E3B04">
        <w:rPr>
          <w:rFonts w:ascii="IRBadr" w:eastAsiaTheme="minorHAnsi" w:hAnsi="IRBadr" w:cs="IRBadr"/>
          <w:color w:val="auto"/>
          <w:sz w:val="32"/>
          <w:szCs w:val="32"/>
          <w:rtl/>
        </w:rPr>
        <w:t xml:space="preserve"> در </w:t>
      </w:r>
      <w:r w:rsidR="00AB1FD1">
        <w:rPr>
          <w:rFonts w:ascii="IRBadr" w:eastAsiaTheme="minorHAnsi" w:hAnsi="IRBadr" w:cs="IRBadr"/>
          <w:color w:val="auto"/>
          <w:sz w:val="32"/>
          <w:szCs w:val="32"/>
          <w:rtl/>
        </w:rPr>
        <w:t>عرصه‌های</w:t>
      </w:r>
      <w:r w:rsidR="005615BE" w:rsidRPr="000E3B04">
        <w:rPr>
          <w:rFonts w:ascii="IRBadr" w:eastAsiaTheme="minorHAnsi" w:hAnsi="IRBadr" w:cs="IRBadr"/>
          <w:color w:val="auto"/>
          <w:sz w:val="32"/>
          <w:szCs w:val="32"/>
          <w:rtl/>
        </w:rPr>
        <w:t xml:space="preserve"> مختلف نائل شود. </w:t>
      </w:r>
      <w:r w:rsidRPr="000E3B04">
        <w:rPr>
          <w:rFonts w:ascii="IRBadr" w:eastAsiaTheme="minorHAnsi" w:hAnsi="IRBadr" w:cs="IRBadr"/>
          <w:color w:val="auto"/>
          <w:sz w:val="32"/>
          <w:szCs w:val="32"/>
          <w:rtl/>
        </w:rPr>
        <w:t>متأ</w:t>
      </w:r>
      <w:r w:rsidR="005615BE" w:rsidRPr="000E3B04">
        <w:rPr>
          <w:rFonts w:ascii="IRBadr" w:eastAsiaTheme="minorHAnsi" w:hAnsi="IRBadr" w:cs="IRBadr"/>
          <w:color w:val="auto"/>
          <w:sz w:val="32"/>
          <w:szCs w:val="32"/>
          <w:rtl/>
        </w:rPr>
        <w:t xml:space="preserve">سفانه </w:t>
      </w:r>
      <w:r w:rsidR="00AB1FD1">
        <w:rPr>
          <w:rFonts w:ascii="IRBadr" w:eastAsiaTheme="minorHAnsi" w:hAnsi="IRBadr" w:cs="IRBadr"/>
          <w:color w:val="auto"/>
          <w:sz w:val="32"/>
          <w:szCs w:val="32"/>
          <w:rtl/>
        </w:rPr>
        <w:t>سازمان‌های</w:t>
      </w:r>
      <w:r w:rsidR="005615BE"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بین‌الملل</w:t>
      </w:r>
      <w:r w:rsidR="005615BE" w:rsidRPr="000E3B04">
        <w:rPr>
          <w:rFonts w:ascii="IRBadr" w:eastAsiaTheme="minorHAnsi" w:hAnsi="IRBadr" w:cs="IRBadr"/>
          <w:color w:val="auto"/>
          <w:sz w:val="32"/>
          <w:szCs w:val="32"/>
          <w:rtl/>
        </w:rPr>
        <w:t xml:space="preserve"> که باید از این مجاهدان در راه خدا تشکر کنند که جمع شدند و </w:t>
      </w:r>
      <w:r w:rsidR="00AB1FD1">
        <w:rPr>
          <w:rFonts w:ascii="IRBadr" w:eastAsiaTheme="minorHAnsi" w:hAnsi="IRBadr" w:cs="IRBadr"/>
          <w:color w:val="auto"/>
          <w:sz w:val="32"/>
          <w:szCs w:val="32"/>
          <w:rtl/>
        </w:rPr>
        <w:t>تروریست‌ها</w:t>
      </w:r>
      <w:r w:rsidR="005615BE" w:rsidRPr="000E3B04">
        <w:rPr>
          <w:rFonts w:ascii="IRBadr" w:eastAsiaTheme="minorHAnsi" w:hAnsi="IRBadr" w:cs="IRBadr"/>
          <w:color w:val="auto"/>
          <w:sz w:val="32"/>
          <w:szCs w:val="32"/>
          <w:rtl/>
        </w:rPr>
        <w:t xml:space="preserve"> را به عقب راندند </w:t>
      </w:r>
      <w:r w:rsidR="00AB1FD1">
        <w:rPr>
          <w:rFonts w:ascii="IRBadr" w:eastAsiaTheme="minorHAnsi" w:hAnsi="IRBadr" w:cs="IRBadr"/>
          <w:color w:val="auto"/>
          <w:sz w:val="32"/>
          <w:szCs w:val="32"/>
          <w:rtl/>
        </w:rPr>
        <w:t>قطعنامه‌ای</w:t>
      </w:r>
      <w:r w:rsidRPr="000E3B04">
        <w:rPr>
          <w:rFonts w:ascii="IRBadr" w:eastAsiaTheme="minorHAnsi" w:hAnsi="IRBadr" w:cs="IRBadr"/>
          <w:color w:val="auto"/>
          <w:sz w:val="32"/>
          <w:szCs w:val="32"/>
          <w:rtl/>
        </w:rPr>
        <w:t xml:space="preserve"> برای رعایت حقوق بشر این </w:t>
      </w:r>
      <w:r w:rsidR="00AB1FD1">
        <w:rPr>
          <w:rFonts w:ascii="IRBadr" w:eastAsiaTheme="minorHAnsi" w:hAnsi="IRBadr" w:cs="IRBadr"/>
          <w:color w:val="auto"/>
          <w:sz w:val="32"/>
          <w:szCs w:val="32"/>
          <w:rtl/>
        </w:rPr>
        <w:t>تروریست‌ها</w:t>
      </w:r>
      <w:r w:rsidR="005615BE" w:rsidRPr="000E3B04">
        <w:rPr>
          <w:rFonts w:ascii="IRBadr" w:eastAsiaTheme="minorHAnsi" w:hAnsi="IRBadr" w:cs="IRBadr"/>
          <w:color w:val="auto"/>
          <w:sz w:val="32"/>
          <w:szCs w:val="32"/>
          <w:rtl/>
        </w:rPr>
        <w:t xml:space="preserve"> صادر کردند. چقدر این افتضاح است</w:t>
      </w:r>
      <w:r w:rsidR="001A6E87">
        <w:rPr>
          <w:rFonts w:ascii="IRBadr" w:eastAsiaTheme="minorHAnsi" w:hAnsi="IRBadr" w:cs="IRBadr" w:hint="cs"/>
          <w:color w:val="auto"/>
          <w:sz w:val="32"/>
          <w:szCs w:val="32"/>
          <w:rtl/>
        </w:rPr>
        <w:t>.</w:t>
      </w:r>
      <w:r w:rsidR="005615BE" w:rsidRPr="000E3B04">
        <w:rPr>
          <w:rFonts w:ascii="IRBadr" w:eastAsiaTheme="minorHAnsi" w:hAnsi="IRBadr" w:cs="IRBadr"/>
          <w:color w:val="auto"/>
          <w:sz w:val="32"/>
          <w:szCs w:val="32"/>
          <w:rtl/>
        </w:rPr>
        <w:t xml:space="preserve"> شما باید </w:t>
      </w:r>
      <w:r w:rsidR="00AB1FD1">
        <w:rPr>
          <w:rFonts w:ascii="IRBadr" w:eastAsiaTheme="minorHAnsi" w:hAnsi="IRBadr" w:cs="IRBadr"/>
          <w:color w:val="auto"/>
          <w:sz w:val="32"/>
          <w:szCs w:val="32"/>
          <w:rtl/>
        </w:rPr>
        <w:t>الآن</w:t>
      </w:r>
      <w:r w:rsidR="005615BE" w:rsidRPr="000E3B04">
        <w:rPr>
          <w:rFonts w:ascii="IRBadr" w:eastAsiaTheme="minorHAnsi" w:hAnsi="IRBadr" w:cs="IRBadr"/>
          <w:color w:val="auto"/>
          <w:sz w:val="32"/>
          <w:szCs w:val="32"/>
          <w:rtl/>
        </w:rPr>
        <w:t xml:space="preserve"> قطعنامه صادر کنید و از ایران مقاوم</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از جبهه مدافع، </w:t>
      </w:r>
      <w:r w:rsidRPr="000E3B04">
        <w:rPr>
          <w:rFonts w:ascii="IRBadr" w:eastAsiaTheme="minorHAnsi" w:hAnsi="IRBadr" w:cs="IRBadr"/>
          <w:color w:val="auto"/>
          <w:sz w:val="32"/>
          <w:szCs w:val="32"/>
          <w:rtl/>
        </w:rPr>
        <w:t xml:space="preserve">و </w:t>
      </w:r>
      <w:r w:rsidR="005615BE" w:rsidRPr="000E3B04">
        <w:rPr>
          <w:rFonts w:ascii="IRBadr" w:eastAsiaTheme="minorHAnsi" w:hAnsi="IRBadr" w:cs="IRBadr"/>
          <w:color w:val="auto"/>
          <w:sz w:val="32"/>
          <w:szCs w:val="32"/>
          <w:rtl/>
        </w:rPr>
        <w:t xml:space="preserve">از مقاومان در برابر </w:t>
      </w:r>
      <w:r w:rsidR="00AB1FD1">
        <w:rPr>
          <w:rFonts w:ascii="IRBadr" w:eastAsiaTheme="minorHAnsi" w:hAnsi="IRBadr" w:cs="IRBadr"/>
          <w:color w:val="auto"/>
          <w:sz w:val="32"/>
          <w:szCs w:val="32"/>
          <w:rtl/>
        </w:rPr>
        <w:t>تروریست‌ها</w:t>
      </w:r>
      <w:r w:rsidRPr="000E3B04">
        <w:rPr>
          <w:rFonts w:ascii="IRBadr" w:eastAsiaTheme="minorHAnsi" w:hAnsi="IRBadr" w:cs="IRBadr"/>
          <w:color w:val="auto"/>
          <w:sz w:val="32"/>
          <w:szCs w:val="32"/>
          <w:rtl/>
        </w:rPr>
        <w:t xml:space="preserve"> تشکر کنید</w:t>
      </w:r>
      <w:r w:rsidR="005615BE" w:rsidRPr="000E3B04">
        <w:rPr>
          <w:rFonts w:ascii="IRBadr" w:eastAsiaTheme="minorHAnsi" w:hAnsi="IRBadr" w:cs="IRBadr"/>
          <w:color w:val="auto"/>
          <w:sz w:val="32"/>
          <w:szCs w:val="32"/>
          <w:rtl/>
        </w:rPr>
        <w:t>. البت</w:t>
      </w:r>
      <w:r w:rsidRPr="000E3B04">
        <w:rPr>
          <w:rFonts w:ascii="IRBadr" w:eastAsiaTheme="minorHAnsi" w:hAnsi="IRBadr" w:cs="IRBadr"/>
          <w:color w:val="auto"/>
          <w:sz w:val="32"/>
          <w:szCs w:val="32"/>
          <w:rtl/>
        </w:rPr>
        <w:t>ه</w:t>
      </w:r>
      <w:r w:rsidR="005615BE" w:rsidRPr="000E3B04">
        <w:rPr>
          <w:rFonts w:ascii="IRBadr" w:eastAsiaTheme="minorHAnsi" w:hAnsi="IRBadr" w:cs="IRBadr"/>
          <w:color w:val="auto"/>
          <w:sz w:val="32"/>
          <w:szCs w:val="32"/>
          <w:rtl/>
        </w:rPr>
        <w:t xml:space="preserve"> در این ایام که </w:t>
      </w:r>
      <w:r w:rsidR="00AB1FD1">
        <w:rPr>
          <w:rFonts w:ascii="IRBadr" w:eastAsiaTheme="minorHAnsi" w:hAnsi="IRBadr" w:cs="IRBadr"/>
          <w:color w:val="auto"/>
          <w:sz w:val="32"/>
          <w:szCs w:val="32"/>
          <w:rtl/>
        </w:rPr>
        <w:t>انگلیسی‌ها</w:t>
      </w:r>
      <w:r w:rsidR="005615BE" w:rsidRPr="000E3B04">
        <w:rPr>
          <w:rFonts w:ascii="IRBadr" w:eastAsiaTheme="minorHAnsi" w:hAnsi="IRBadr" w:cs="IRBadr"/>
          <w:color w:val="auto"/>
          <w:sz w:val="32"/>
          <w:szCs w:val="32"/>
          <w:rtl/>
        </w:rPr>
        <w:t xml:space="preserve"> و </w:t>
      </w:r>
      <w:r w:rsidR="00AB1FD1">
        <w:rPr>
          <w:rFonts w:ascii="IRBadr" w:eastAsiaTheme="minorHAnsi" w:hAnsi="IRBadr" w:cs="IRBadr"/>
          <w:color w:val="auto"/>
          <w:sz w:val="32"/>
          <w:szCs w:val="32"/>
          <w:rtl/>
        </w:rPr>
        <w:t>آمریکایی‌ها</w:t>
      </w:r>
      <w:r w:rsidR="005615BE" w:rsidRPr="000E3B04">
        <w:rPr>
          <w:rFonts w:ascii="IRBadr" w:eastAsiaTheme="minorHAnsi" w:hAnsi="IRBadr" w:cs="IRBadr"/>
          <w:color w:val="auto"/>
          <w:sz w:val="32"/>
          <w:szCs w:val="32"/>
          <w:rtl/>
        </w:rPr>
        <w:t xml:space="preserve"> حس کردند که جبهه گفتمان اسلامی در حال پیشرفت است </w:t>
      </w:r>
      <w:r w:rsidR="00AB1FD1">
        <w:rPr>
          <w:rFonts w:ascii="IRBadr" w:eastAsiaTheme="minorHAnsi" w:hAnsi="IRBadr" w:cs="IRBadr"/>
          <w:color w:val="auto"/>
          <w:sz w:val="32"/>
          <w:szCs w:val="32"/>
          <w:rtl/>
        </w:rPr>
        <w:t>یاوه‌های</w:t>
      </w:r>
      <w:r w:rsidR="005615BE" w:rsidRPr="000E3B04">
        <w:rPr>
          <w:rFonts w:ascii="IRBadr" w:eastAsiaTheme="minorHAnsi" w:hAnsi="IRBadr" w:cs="IRBadr"/>
          <w:color w:val="auto"/>
          <w:sz w:val="32"/>
          <w:szCs w:val="32"/>
          <w:rtl/>
        </w:rPr>
        <w:t xml:space="preserve"> عجیبی</w:t>
      </w:r>
      <w:r w:rsidRPr="000E3B04">
        <w:rPr>
          <w:rFonts w:ascii="IRBadr" w:eastAsiaTheme="minorHAnsi" w:hAnsi="IRBadr" w:cs="IRBadr"/>
          <w:color w:val="auto"/>
          <w:sz w:val="32"/>
          <w:szCs w:val="32"/>
          <w:rtl/>
        </w:rPr>
        <w:t xml:space="preserve"> </w:t>
      </w:r>
      <w:r w:rsidR="005615BE" w:rsidRPr="000E3B04">
        <w:rPr>
          <w:rFonts w:ascii="IRBadr" w:eastAsiaTheme="minorHAnsi" w:hAnsi="IRBadr" w:cs="IRBadr"/>
          <w:color w:val="auto"/>
          <w:sz w:val="32"/>
          <w:szCs w:val="32"/>
          <w:rtl/>
        </w:rPr>
        <w:t xml:space="preserve">گفتند. این </w:t>
      </w:r>
      <w:r w:rsidR="00AB1FD1">
        <w:rPr>
          <w:rFonts w:ascii="IRBadr" w:eastAsiaTheme="minorHAnsi" w:hAnsi="IRBadr" w:cs="IRBadr"/>
          <w:color w:val="auto"/>
          <w:sz w:val="32"/>
          <w:szCs w:val="32"/>
          <w:rtl/>
        </w:rPr>
        <w:t>نشان‌دهنده</w:t>
      </w:r>
      <w:r w:rsidR="005615BE" w:rsidRPr="000E3B04">
        <w:rPr>
          <w:rFonts w:ascii="IRBadr" w:eastAsiaTheme="minorHAnsi" w:hAnsi="IRBadr" w:cs="IRBadr"/>
          <w:color w:val="auto"/>
          <w:sz w:val="32"/>
          <w:szCs w:val="32"/>
          <w:rtl/>
        </w:rPr>
        <w:t xml:space="preserve"> وحشتی است که اینان به آن مبتلا </w:t>
      </w:r>
      <w:r w:rsidR="00AB1FD1">
        <w:rPr>
          <w:rFonts w:ascii="IRBadr" w:eastAsiaTheme="minorHAnsi" w:hAnsi="IRBadr" w:cs="IRBadr"/>
          <w:color w:val="auto"/>
          <w:sz w:val="32"/>
          <w:szCs w:val="32"/>
          <w:rtl/>
        </w:rPr>
        <w:t>شده‌اند</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شما پیروزی جبهه اسلام را به فضل الهی خواهید دید و </w:t>
      </w:r>
      <w:r w:rsidR="00AB1FD1">
        <w:rPr>
          <w:rFonts w:ascii="IRBadr" w:eastAsiaTheme="minorHAnsi" w:hAnsi="IRBadr" w:cs="IRBadr"/>
          <w:color w:val="auto"/>
          <w:sz w:val="32"/>
          <w:szCs w:val="32"/>
          <w:rtl/>
        </w:rPr>
        <w:t>جمله‌ای</w:t>
      </w:r>
      <w:r w:rsidR="005615BE" w:rsidRPr="000E3B04">
        <w:rPr>
          <w:rFonts w:ascii="IRBadr" w:eastAsiaTheme="minorHAnsi" w:hAnsi="IRBadr" w:cs="IRBadr"/>
          <w:color w:val="auto"/>
          <w:sz w:val="32"/>
          <w:szCs w:val="32"/>
          <w:rtl/>
        </w:rPr>
        <w:t xml:space="preserve"> که باید به شما گفت همان </w:t>
      </w:r>
      <w:r w:rsidR="00AB1FD1">
        <w:rPr>
          <w:rFonts w:ascii="IRBadr" w:eastAsiaTheme="minorHAnsi" w:hAnsi="IRBadr" w:cs="IRBadr"/>
          <w:color w:val="auto"/>
          <w:sz w:val="32"/>
          <w:szCs w:val="32"/>
          <w:rtl/>
        </w:rPr>
        <w:t>جمله‌ای</w:t>
      </w:r>
      <w:r w:rsidR="005615BE" w:rsidRPr="000E3B04">
        <w:rPr>
          <w:rFonts w:ascii="IRBadr" w:eastAsiaTheme="minorHAnsi" w:hAnsi="IRBadr" w:cs="IRBadr"/>
          <w:color w:val="auto"/>
          <w:sz w:val="32"/>
          <w:szCs w:val="32"/>
          <w:rtl/>
        </w:rPr>
        <w:t xml:space="preserve"> است که شهید بهشتی فرمودند که شما عصبانی هستید از </w:t>
      </w:r>
      <w:r w:rsidR="00AB1FD1">
        <w:rPr>
          <w:rFonts w:ascii="IRBadr" w:eastAsiaTheme="minorHAnsi" w:hAnsi="IRBadr" w:cs="IRBadr"/>
          <w:color w:val="auto"/>
          <w:sz w:val="32"/>
          <w:szCs w:val="32"/>
          <w:rtl/>
        </w:rPr>
        <w:t>این‌که</w:t>
      </w:r>
      <w:r w:rsidR="005615BE" w:rsidRPr="000E3B04">
        <w:rPr>
          <w:rFonts w:ascii="IRBadr" w:eastAsiaTheme="minorHAnsi" w:hAnsi="IRBadr" w:cs="IRBadr"/>
          <w:color w:val="auto"/>
          <w:sz w:val="32"/>
          <w:szCs w:val="32"/>
          <w:rtl/>
        </w:rPr>
        <w:t xml:space="preserve"> در یمن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بحرین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لبنان</w:t>
      </w:r>
      <w:r w:rsidRPr="000E3B04">
        <w:rPr>
          <w:rFonts w:ascii="IRBadr" w:eastAsiaTheme="minorHAnsi" w:hAnsi="IRBadr" w:cs="IRBadr"/>
          <w:color w:val="auto"/>
          <w:sz w:val="32"/>
          <w:szCs w:val="32"/>
          <w:rtl/>
        </w:rPr>
        <w:t>،</w:t>
      </w:r>
      <w:r w:rsidR="005615BE" w:rsidRPr="000E3B04">
        <w:rPr>
          <w:rFonts w:ascii="IRBadr" w:eastAsiaTheme="minorHAnsi" w:hAnsi="IRBadr" w:cs="IRBadr"/>
          <w:color w:val="auto"/>
          <w:sz w:val="32"/>
          <w:szCs w:val="32"/>
          <w:rtl/>
        </w:rPr>
        <w:t xml:space="preserve"> عراق و سوریه یک جبهه متحد الهی و اسلامی شکل گرفته است از این</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مسأله</w:t>
      </w:r>
      <w:r w:rsidR="005615BE" w:rsidRPr="000E3B04">
        <w:rPr>
          <w:rFonts w:ascii="IRBadr" w:eastAsiaTheme="minorHAnsi" w:hAnsi="IRBadr" w:cs="IRBadr"/>
          <w:color w:val="auto"/>
          <w:sz w:val="32"/>
          <w:szCs w:val="32"/>
          <w:rtl/>
        </w:rPr>
        <w:t xml:space="preserve"> عصبانی </w:t>
      </w:r>
      <w:r w:rsidRPr="000E3B04">
        <w:rPr>
          <w:rFonts w:ascii="IRBadr" w:eastAsiaTheme="minorHAnsi" w:hAnsi="IRBadr" w:cs="IRBadr"/>
          <w:color w:val="auto"/>
          <w:sz w:val="32"/>
          <w:szCs w:val="32"/>
          <w:rtl/>
        </w:rPr>
        <w:t xml:space="preserve">باشید و </w:t>
      </w:r>
      <w:r w:rsidR="005615BE" w:rsidRPr="000E3B04">
        <w:rPr>
          <w:rFonts w:ascii="IRBadr" w:eastAsiaTheme="minorHAnsi" w:hAnsi="IRBadr" w:cs="IRBadr"/>
          <w:color w:val="auto"/>
          <w:sz w:val="32"/>
          <w:szCs w:val="32"/>
          <w:rtl/>
        </w:rPr>
        <w:t>از این عصبانیت بمیرید</w:t>
      </w:r>
      <w:r w:rsidRPr="000E3B04">
        <w:rPr>
          <w:rFonts w:ascii="IRBadr" w:eastAsiaTheme="minorHAnsi" w:hAnsi="IRBadr" w:cs="IRBadr"/>
          <w:color w:val="auto"/>
          <w:sz w:val="32"/>
          <w:szCs w:val="32"/>
          <w:rtl/>
        </w:rPr>
        <w:t>.</w:t>
      </w:r>
    </w:p>
    <w:p w:rsidR="00142383" w:rsidRPr="000E3B04" w:rsidRDefault="00142383" w:rsidP="000E3B04">
      <w:pPr>
        <w:pStyle w:val="3"/>
        <w:rPr>
          <w:rtl/>
        </w:rPr>
      </w:pPr>
      <w:r w:rsidRPr="000E3B04">
        <w:rPr>
          <w:rtl/>
        </w:rPr>
        <w:t>ابراز نگرانی از اعمال فشار بر شیعیان در بحرین و نیجریه</w:t>
      </w:r>
    </w:p>
    <w:p w:rsidR="005615BE" w:rsidRPr="000E3B04" w:rsidRDefault="005615BE" w:rsidP="00142383">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در پایان باید نگرانی خودمان را </w:t>
      </w:r>
      <w:r w:rsidR="00AB1FD1">
        <w:rPr>
          <w:rFonts w:ascii="IRBadr" w:eastAsiaTheme="minorHAnsi" w:hAnsi="IRBadr" w:cs="IRBadr"/>
          <w:color w:val="auto"/>
          <w:sz w:val="32"/>
          <w:szCs w:val="32"/>
          <w:rtl/>
        </w:rPr>
        <w:t>ازآنچه</w:t>
      </w:r>
      <w:r w:rsidRPr="000E3B04">
        <w:rPr>
          <w:rFonts w:ascii="IRBadr" w:eastAsiaTheme="minorHAnsi" w:hAnsi="IRBadr" w:cs="IRBadr"/>
          <w:color w:val="auto"/>
          <w:sz w:val="32"/>
          <w:szCs w:val="32"/>
          <w:rtl/>
        </w:rPr>
        <w:t xml:space="preserve"> در بحرین </w:t>
      </w:r>
      <w:r w:rsidR="00AB1FD1">
        <w:rPr>
          <w:rFonts w:ascii="IRBadr" w:eastAsiaTheme="minorHAnsi" w:hAnsi="IRBadr" w:cs="IRBadr"/>
          <w:color w:val="auto"/>
          <w:sz w:val="32"/>
          <w:szCs w:val="32"/>
          <w:rtl/>
        </w:rPr>
        <w:t>در حال</w:t>
      </w:r>
      <w:r w:rsidRPr="000E3B04">
        <w:rPr>
          <w:rFonts w:ascii="IRBadr" w:eastAsiaTheme="minorHAnsi" w:hAnsi="IRBadr" w:cs="IRBadr"/>
          <w:color w:val="auto"/>
          <w:sz w:val="32"/>
          <w:szCs w:val="32"/>
          <w:rtl/>
        </w:rPr>
        <w:t xml:space="preserve"> رخ دادن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فشاری که به علما </w:t>
      </w:r>
      <w:r w:rsidR="00142383" w:rsidRPr="000E3B04">
        <w:rPr>
          <w:rFonts w:ascii="IRBadr" w:eastAsiaTheme="minorHAnsi" w:hAnsi="IRBadr" w:cs="IRBadr"/>
          <w:color w:val="auto"/>
          <w:sz w:val="32"/>
          <w:szCs w:val="32"/>
          <w:rtl/>
        </w:rPr>
        <w:t>و</w:t>
      </w:r>
      <w:r w:rsidRPr="000E3B04">
        <w:rPr>
          <w:rFonts w:ascii="IRBadr" w:eastAsiaTheme="minorHAnsi" w:hAnsi="IRBadr" w:cs="IRBadr"/>
          <w:color w:val="auto"/>
          <w:sz w:val="32"/>
          <w:szCs w:val="32"/>
          <w:rtl/>
        </w:rPr>
        <w:t xml:space="preserve"> جوانان وارد شده است</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چندین تن از علمای بزرگ در زندان هستند</w:t>
      </w:r>
      <w:r w:rsidR="00142383" w:rsidRPr="000E3B04">
        <w:rPr>
          <w:rFonts w:ascii="IRBadr" w:eastAsiaTheme="minorHAnsi" w:hAnsi="IRBadr" w:cs="IRBadr"/>
          <w:color w:val="auto"/>
          <w:sz w:val="32"/>
          <w:szCs w:val="32"/>
          <w:rtl/>
        </w:rPr>
        <w:t>،</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همین‌طور</w:t>
      </w:r>
      <w:r w:rsidRPr="000E3B04">
        <w:rPr>
          <w:rFonts w:ascii="IRBadr" w:eastAsiaTheme="minorHAnsi" w:hAnsi="IRBadr" w:cs="IRBadr"/>
          <w:color w:val="auto"/>
          <w:sz w:val="32"/>
          <w:szCs w:val="32"/>
          <w:rtl/>
        </w:rPr>
        <w:t xml:space="preserve"> فشار به </w:t>
      </w:r>
      <w:r w:rsidR="00AB1FD1">
        <w:rPr>
          <w:rFonts w:ascii="IRBadr" w:eastAsiaTheme="minorHAnsi" w:hAnsi="IRBadr" w:cs="IRBadr"/>
          <w:color w:val="auto"/>
          <w:sz w:val="32"/>
          <w:szCs w:val="32"/>
          <w:rtl/>
        </w:rPr>
        <w:t>آیت‌الله</w:t>
      </w:r>
      <w:r w:rsidRPr="000E3B04">
        <w:rPr>
          <w:rFonts w:ascii="IRBadr" w:eastAsiaTheme="minorHAnsi" w:hAnsi="IRBadr" w:cs="IRBadr"/>
          <w:color w:val="auto"/>
          <w:sz w:val="32"/>
          <w:szCs w:val="32"/>
          <w:rtl/>
        </w:rPr>
        <w:t xml:space="preserve"> شیخ عیسی قاسم </w:t>
      </w:r>
      <w:r w:rsidR="00AB1FD1">
        <w:rPr>
          <w:rFonts w:ascii="IRBadr" w:eastAsiaTheme="minorHAnsi" w:hAnsi="IRBadr" w:cs="IRBadr"/>
          <w:color w:val="auto"/>
          <w:sz w:val="32"/>
          <w:szCs w:val="32"/>
          <w:rtl/>
        </w:rPr>
        <w:t>روزافزون</w:t>
      </w:r>
      <w:r w:rsidRPr="000E3B04">
        <w:rPr>
          <w:rFonts w:ascii="IRBadr" w:eastAsiaTheme="minorHAnsi" w:hAnsi="IRBadr" w:cs="IRBadr"/>
          <w:color w:val="auto"/>
          <w:sz w:val="32"/>
          <w:szCs w:val="32"/>
          <w:rtl/>
        </w:rPr>
        <w:t xml:space="preserve"> ادامه پیدا </w:t>
      </w:r>
      <w:r w:rsidR="00AB1FD1">
        <w:rPr>
          <w:rFonts w:ascii="IRBadr" w:eastAsiaTheme="minorHAnsi" w:hAnsi="IRBadr" w:cs="IRBadr"/>
          <w:color w:val="auto"/>
          <w:sz w:val="32"/>
          <w:szCs w:val="32"/>
          <w:rtl/>
        </w:rPr>
        <w:t>می‌کند</w:t>
      </w:r>
      <w:r w:rsidR="00142383" w:rsidRPr="000E3B04">
        <w:rPr>
          <w:rFonts w:ascii="IRBadr" w:eastAsiaTheme="minorHAnsi" w:hAnsi="IRBadr" w:cs="IRBadr"/>
          <w:color w:val="auto"/>
          <w:sz w:val="32"/>
          <w:szCs w:val="32"/>
          <w:rtl/>
        </w:rPr>
        <w:t xml:space="preserve"> ابراز کنیم.</w:t>
      </w:r>
      <w:r w:rsidRPr="000E3B04">
        <w:rPr>
          <w:rFonts w:ascii="IRBadr" w:eastAsiaTheme="minorHAnsi" w:hAnsi="IRBadr" w:cs="IRBadr"/>
          <w:color w:val="auto"/>
          <w:sz w:val="32"/>
          <w:szCs w:val="32"/>
          <w:rtl/>
        </w:rPr>
        <w:t xml:space="preserve"> </w:t>
      </w:r>
      <w:r w:rsidR="00AB1FD1">
        <w:rPr>
          <w:rFonts w:ascii="IRBadr" w:eastAsiaTheme="minorHAnsi" w:hAnsi="IRBadr" w:cs="IRBadr"/>
          <w:color w:val="auto"/>
          <w:sz w:val="32"/>
          <w:szCs w:val="32"/>
          <w:rtl/>
        </w:rPr>
        <w:t>همین‌طور</w:t>
      </w:r>
      <w:r w:rsidRPr="000E3B04">
        <w:rPr>
          <w:rFonts w:ascii="IRBadr" w:eastAsiaTheme="minorHAnsi" w:hAnsi="IRBadr" w:cs="IRBadr"/>
          <w:color w:val="auto"/>
          <w:sz w:val="32"/>
          <w:szCs w:val="32"/>
          <w:rtl/>
        </w:rPr>
        <w:t xml:space="preserve"> نسبت به </w:t>
      </w:r>
      <w:r w:rsidR="00AB1FD1">
        <w:rPr>
          <w:rFonts w:ascii="IRBadr" w:eastAsiaTheme="minorHAnsi" w:hAnsi="IRBadr" w:cs="IRBadr"/>
          <w:color w:val="auto"/>
          <w:sz w:val="32"/>
          <w:szCs w:val="32"/>
          <w:rtl/>
        </w:rPr>
        <w:t>رویه‌ای</w:t>
      </w:r>
      <w:r w:rsidRPr="000E3B04">
        <w:rPr>
          <w:rFonts w:ascii="IRBadr" w:eastAsiaTheme="minorHAnsi" w:hAnsi="IRBadr" w:cs="IRBadr"/>
          <w:color w:val="auto"/>
          <w:sz w:val="32"/>
          <w:szCs w:val="32"/>
          <w:rtl/>
        </w:rPr>
        <w:t xml:space="preserve"> که در نیجریه استمرار دارد و </w:t>
      </w:r>
      <w:r w:rsidR="00AB1FD1">
        <w:rPr>
          <w:rFonts w:ascii="IRBadr" w:eastAsiaTheme="minorHAnsi" w:hAnsi="IRBadr" w:cs="IRBadr"/>
          <w:color w:val="auto"/>
          <w:sz w:val="32"/>
          <w:szCs w:val="32"/>
          <w:rtl/>
        </w:rPr>
        <w:t>آنچه</w:t>
      </w:r>
      <w:r w:rsidRPr="000E3B04">
        <w:rPr>
          <w:rFonts w:ascii="IRBadr" w:eastAsiaTheme="minorHAnsi" w:hAnsi="IRBadr" w:cs="IRBadr"/>
          <w:color w:val="auto"/>
          <w:sz w:val="32"/>
          <w:szCs w:val="32"/>
          <w:rtl/>
        </w:rPr>
        <w:t xml:space="preserve"> در عربستان و یمن است. در </w:t>
      </w:r>
      <w:r w:rsidRPr="000E3B04">
        <w:rPr>
          <w:rFonts w:ascii="IRBadr" w:eastAsiaTheme="minorHAnsi" w:hAnsi="IRBadr" w:cs="IRBadr"/>
          <w:color w:val="auto"/>
          <w:sz w:val="32"/>
          <w:szCs w:val="32"/>
          <w:rtl/>
        </w:rPr>
        <w:lastRenderedPageBreak/>
        <w:t xml:space="preserve">عربستان فشارهای مضاعفی نسبت به مظلومان جنوب عربستان و شیعیان آنجا وجود دارد که امیدواریم با عنایات خدا </w:t>
      </w:r>
      <w:r w:rsidR="00AB1FD1">
        <w:rPr>
          <w:rFonts w:ascii="IRBadr" w:eastAsiaTheme="minorHAnsi" w:hAnsi="IRBadr" w:cs="IRBadr"/>
          <w:color w:val="auto"/>
          <w:sz w:val="32"/>
          <w:szCs w:val="32"/>
          <w:rtl/>
        </w:rPr>
        <w:t>پایه‌های</w:t>
      </w:r>
      <w:r w:rsidRPr="000E3B04">
        <w:rPr>
          <w:rFonts w:ascii="IRBadr" w:eastAsiaTheme="minorHAnsi" w:hAnsi="IRBadr" w:cs="IRBadr"/>
          <w:color w:val="auto"/>
          <w:sz w:val="32"/>
          <w:szCs w:val="32"/>
          <w:rtl/>
        </w:rPr>
        <w:t xml:space="preserve"> ظلم و ستم در همه این نقاط و </w:t>
      </w:r>
      <w:r w:rsidR="00AB1FD1">
        <w:rPr>
          <w:rFonts w:ascii="IRBadr" w:eastAsiaTheme="minorHAnsi" w:hAnsi="IRBadr" w:cs="IRBadr"/>
          <w:color w:val="auto"/>
          <w:sz w:val="32"/>
          <w:szCs w:val="32"/>
          <w:rtl/>
        </w:rPr>
        <w:t>پایه‌های</w:t>
      </w:r>
      <w:r w:rsidRPr="000E3B04">
        <w:rPr>
          <w:rFonts w:ascii="IRBadr" w:eastAsiaTheme="minorHAnsi" w:hAnsi="IRBadr" w:cs="IRBadr"/>
          <w:color w:val="auto"/>
          <w:sz w:val="32"/>
          <w:szCs w:val="32"/>
          <w:rtl/>
        </w:rPr>
        <w:t xml:space="preserve"> ظلم آل سعود و اسرائیل </w:t>
      </w:r>
      <w:r w:rsidR="00AB1FD1">
        <w:rPr>
          <w:rFonts w:ascii="IRBadr" w:eastAsiaTheme="minorHAnsi" w:hAnsi="IRBadr" w:cs="IRBadr"/>
          <w:color w:val="auto"/>
          <w:sz w:val="32"/>
          <w:szCs w:val="32"/>
          <w:rtl/>
        </w:rPr>
        <w:t>فروبریزد</w:t>
      </w:r>
      <w:r w:rsidRPr="000E3B04">
        <w:rPr>
          <w:rFonts w:ascii="IRBadr" w:eastAsiaTheme="minorHAnsi" w:hAnsi="IRBadr" w:cs="IRBadr"/>
          <w:color w:val="auto"/>
          <w:sz w:val="32"/>
          <w:szCs w:val="32"/>
          <w:rtl/>
        </w:rPr>
        <w:t>.انشالله</w:t>
      </w:r>
    </w:p>
    <w:p w:rsidR="005615BE" w:rsidRPr="000E3B04" w:rsidRDefault="005615BE" w:rsidP="005615BE">
      <w:pPr>
        <w:spacing w:before="120" w:line="276" w:lineRule="auto"/>
        <w:ind w:firstLine="0"/>
        <w:rPr>
          <w:rFonts w:ascii="IRBadr" w:hAnsi="IRBadr" w:cs="IRBadr"/>
          <w:sz w:val="32"/>
          <w:szCs w:val="32"/>
          <w:rtl/>
        </w:rPr>
      </w:pPr>
      <w:r w:rsidRPr="000E3B04">
        <w:rPr>
          <w:rFonts w:ascii="IRBadr" w:hAnsi="IRBadr" w:cs="IRBadr"/>
          <w:b/>
          <w:bCs/>
          <w:sz w:val="32"/>
          <w:szCs w:val="32"/>
          <w:rtl/>
        </w:rPr>
        <w:t xml:space="preserve">نسئلک اللهم و ندعوک باسمک العظیم الاعظم الاعز الاجلّ الاکرم یا الله </w:t>
      </w:r>
      <w:r w:rsidRPr="000E3B04">
        <w:rPr>
          <w:rFonts w:ascii="IRBadr" w:hAnsi="IRBadr" w:cs="IRBadr"/>
          <w:sz w:val="32"/>
          <w:szCs w:val="32"/>
          <w:rtl/>
        </w:rPr>
        <w:t>یا الله یا الله ...</w:t>
      </w:r>
    </w:p>
    <w:p w:rsidR="005615BE" w:rsidRPr="000E3B04" w:rsidRDefault="005615BE" w:rsidP="005615BE">
      <w:pPr>
        <w:spacing w:before="120" w:line="276" w:lineRule="auto"/>
        <w:ind w:firstLine="0"/>
        <w:rPr>
          <w:rFonts w:ascii="IRBadr" w:hAnsi="IRBadr" w:cs="IRBadr"/>
          <w:sz w:val="32"/>
          <w:szCs w:val="32"/>
          <w:rtl/>
        </w:rPr>
      </w:pPr>
      <w:r w:rsidRPr="000E3B04">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اهله.</w:t>
      </w:r>
      <w:r w:rsidRPr="000E3B04">
        <w:rPr>
          <w:rFonts w:ascii="IRBadr" w:eastAsiaTheme="minorHAnsi" w:hAnsi="IRBadr" w:cs="IRBadr"/>
          <w:color w:val="auto"/>
          <w:sz w:val="32"/>
          <w:szCs w:val="32"/>
          <w:rtl/>
        </w:rPr>
        <w:t xml:space="preserve"> اللهم انصر جیوش المسلمین و عساکر المسلمین اللهم </w:t>
      </w:r>
      <w:r w:rsidRPr="000E3B04">
        <w:rPr>
          <w:rFonts w:ascii="IRBadr" w:hAnsi="IRBadr" w:cs="IRBadr"/>
          <w:sz w:val="32"/>
          <w:szCs w:val="32"/>
          <w:rtl/>
        </w:rPr>
        <w:t>اغفر المؤمنین و المومنات والمسلمین والمسلمات</w:t>
      </w:r>
    </w:p>
    <w:p w:rsidR="005615BE" w:rsidRPr="000E3B04" w:rsidRDefault="005615BE" w:rsidP="005615BE">
      <w:pPr>
        <w:autoSpaceDE w:val="0"/>
        <w:autoSpaceDN w:val="0"/>
        <w:adjustRightInd w:val="0"/>
        <w:spacing w:after="0"/>
        <w:ind w:firstLine="0"/>
        <w:rPr>
          <w:rFonts w:ascii="IRBadr" w:eastAsiaTheme="minorHAnsi" w:hAnsi="IRBadr" w:cs="IRBadr"/>
          <w:color w:val="auto"/>
          <w:sz w:val="32"/>
          <w:szCs w:val="32"/>
          <w:rtl/>
        </w:rPr>
      </w:pPr>
      <w:r w:rsidRPr="000E3B04">
        <w:rPr>
          <w:rFonts w:ascii="IRBadr" w:eastAsiaTheme="minorHAnsi" w:hAnsi="IRBadr" w:cs="IRBadr"/>
          <w:color w:val="auto"/>
          <w:sz w:val="32"/>
          <w:szCs w:val="32"/>
          <w:rtl/>
        </w:rPr>
        <w:t xml:space="preserve">خدایا </w:t>
      </w:r>
      <w:r w:rsidR="00AB1FD1">
        <w:rPr>
          <w:rFonts w:ascii="IRBadr" w:eastAsiaTheme="minorHAnsi" w:hAnsi="IRBadr" w:cs="IRBadr"/>
          <w:color w:val="auto"/>
          <w:sz w:val="32"/>
          <w:szCs w:val="32"/>
          <w:rtl/>
        </w:rPr>
        <w:t>دل‌ها</w:t>
      </w:r>
      <w:r w:rsidR="00AB1FD1">
        <w:rPr>
          <w:rFonts w:ascii="IRBadr" w:eastAsiaTheme="minorHAnsi" w:hAnsi="IRBadr" w:cs="IRBadr" w:hint="cs"/>
          <w:color w:val="auto"/>
          <w:sz w:val="32"/>
          <w:szCs w:val="32"/>
          <w:rtl/>
        </w:rPr>
        <w:t>ی</w:t>
      </w:r>
      <w:r w:rsidRPr="000E3B04">
        <w:rPr>
          <w:rFonts w:ascii="IRBadr" w:eastAsiaTheme="minorHAnsi" w:hAnsi="IRBadr" w:cs="IRBadr"/>
          <w:color w:val="auto"/>
          <w:sz w:val="32"/>
          <w:szCs w:val="32"/>
          <w:rtl/>
        </w:rPr>
        <w:t xml:space="preserve"> ما را به انوار ایمان و معرفت روشن بفرما، اموات و درگذشتگان و شهدای </w:t>
      </w:r>
      <w:r w:rsidR="00AB1FD1">
        <w:rPr>
          <w:rFonts w:ascii="IRBadr" w:eastAsiaTheme="minorHAnsi" w:hAnsi="IRBadr" w:cs="IRBadr"/>
          <w:color w:val="auto"/>
          <w:sz w:val="32"/>
          <w:szCs w:val="32"/>
          <w:rtl/>
        </w:rPr>
        <w:t>گران‌قدر</w:t>
      </w:r>
      <w:r w:rsidRPr="000E3B04">
        <w:rPr>
          <w:rFonts w:ascii="IRBadr" w:eastAsiaTheme="minorHAnsi" w:hAnsi="IRBadr" w:cs="IRBadr"/>
          <w:color w:val="auto"/>
          <w:sz w:val="32"/>
          <w:szCs w:val="32"/>
          <w:rtl/>
        </w:rPr>
        <w:t xml:space="preserve"> ما، امام شهیدان و مراجع درگذشته و همه </w:t>
      </w:r>
      <w:r w:rsidR="00AB1FD1">
        <w:rPr>
          <w:rFonts w:ascii="IRBadr" w:eastAsiaTheme="minorHAnsi" w:hAnsi="IRBadr" w:cs="IRBadr"/>
          <w:color w:val="auto"/>
          <w:sz w:val="32"/>
          <w:szCs w:val="32"/>
          <w:rtl/>
        </w:rPr>
        <w:t>ذو</w:t>
      </w:r>
      <w:r w:rsidR="00AB1FD1">
        <w:rPr>
          <w:rFonts w:ascii="IRBadr" w:eastAsiaTheme="minorHAnsi" w:hAnsi="IRBadr" w:cs="IRBadr" w:hint="cs"/>
          <w:color w:val="auto"/>
          <w:sz w:val="32"/>
          <w:szCs w:val="32"/>
          <w:rtl/>
        </w:rPr>
        <w:t>ی‌الحقوق</w:t>
      </w:r>
      <w:r w:rsidRPr="000E3B04">
        <w:rPr>
          <w:rFonts w:ascii="IRBadr" w:eastAsiaTheme="minorHAnsi" w:hAnsi="IRBadr" w:cs="IRBadr"/>
          <w:color w:val="auto"/>
          <w:sz w:val="32"/>
          <w:szCs w:val="32"/>
          <w:rtl/>
        </w:rPr>
        <w:t xml:space="preserve"> درگذشته ما و درگذشتگان از این جمع را با اولیای خودت محشور بفرما، باران رحمتت را بر ما نازل بفرما، شر دشمنان را کوتاه بفرما، سلام و درود ما را امام</w:t>
      </w:r>
      <w:r w:rsidR="0014238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زمانمان</w:t>
      </w:r>
      <w:r w:rsidR="00142383" w:rsidRPr="000E3B04">
        <w:rPr>
          <w:rFonts w:ascii="IRBadr" w:eastAsiaTheme="minorHAnsi" w:hAnsi="IRBadr" w:cs="IRBadr"/>
          <w:color w:val="auto"/>
          <w:sz w:val="32"/>
          <w:szCs w:val="32"/>
          <w:rtl/>
        </w:rPr>
        <w:t xml:space="preserve"> </w:t>
      </w:r>
      <w:r w:rsidRPr="000E3B04">
        <w:rPr>
          <w:rFonts w:ascii="IRBadr" w:eastAsiaTheme="minorHAnsi" w:hAnsi="IRBadr" w:cs="IRBadr"/>
          <w:color w:val="auto"/>
          <w:sz w:val="32"/>
          <w:szCs w:val="32"/>
          <w:rtl/>
        </w:rPr>
        <w:t>ابلاغ بفرما، شر دشمنان را به خودشان بازبگردان، خدمتگزاران به اسلام مراجع عظام رهبری عظیم الشان را مؤید و منصور بدار، در فرج مولایمان حضرت ولیعصر عج الله تعالی فرجه الشریف تعجیل بفرما.</w:t>
      </w:r>
    </w:p>
    <w:p w:rsidR="005615BE" w:rsidRPr="000E3B04" w:rsidRDefault="005615BE" w:rsidP="005615BE">
      <w:pPr>
        <w:autoSpaceDE w:val="0"/>
        <w:autoSpaceDN w:val="0"/>
        <w:adjustRightInd w:val="0"/>
        <w:spacing w:after="0"/>
        <w:ind w:firstLine="0"/>
        <w:contextualSpacing w:val="0"/>
        <w:rPr>
          <w:rFonts w:ascii="IRBadr" w:eastAsiaTheme="minorHAnsi" w:hAnsi="IRBadr" w:cs="IRBadr"/>
          <w:color w:val="auto"/>
          <w:sz w:val="32"/>
          <w:szCs w:val="32"/>
          <w:rtl/>
        </w:rPr>
      </w:pPr>
      <w:r w:rsidRPr="000E3B04">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0E3B04">
        <w:rPr>
          <w:rStyle w:val="a7"/>
          <w:rFonts w:ascii="IRBadr" w:hAnsi="IRBadr" w:cs="IRBadr"/>
          <w:b/>
          <w:bCs/>
          <w:color w:val="1F3864" w:themeColor="accent5" w:themeShade="80"/>
          <w:sz w:val="32"/>
          <w:szCs w:val="32"/>
          <w:rtl/>
        </w:rPr>
        <w:footnoteReference w:id="11"/>
      </w:r>
    </w:p>
    <w:p w:rsidR="005615BE" w:rsidRPr="000E3B04" w:rsidRDefault="005615BE" w:rsidP="005615BE">
      <w:pPr>
        <w:spacing w:line="276" w:lineRule="auto"/>
        <w:ind w:firstLine="0"/>
        <w:rPr>
          <w:rFonts w:ascii="IRBadr" w:hAnsi="IRBadr" w:cs="IRBadr"/>
          <w:sz w:val="32"/>
          <w:szCs w:val="32"/>
          <w:rtl/>
        </w:rPr>
      </w:pPr>
      <w:r w:rsidRPr="000E3B04">
        <w:rPr>
          <w:rFonts w:ascii="IRBadr" w:hAnsi="IRBadr" w:cs="IRBadr"/>
          <w:sz w:val="32"/>
          <w:szCs w:val="32"/>
          <w:rtl/>
        </w:rPr>
        <w:t>صدق الله العلی العظیم</w:t>
      </w:r>
    </w:p>
    <w:p w:rsidR="00797AE0" w:rsidRPr="000E3B04" w:rsidRDefault="00797AE0" w:rsidP="002857D2">
      <w:pPr>
        <w:ind w:firstLine="0"/>
        <w:rPr>
          <w:rFonts w:ascii="IRBadr" w:hAnsi="IRBadr" w:cs="IRBadr"/>
          <w:sz w:val="32"/>
          <w:szCs w:val="32"/>
        </w:rPr>
      </w:pPr>
    </w:p>
    <w:sectPr w:rsidR="00797AE0" w:rsidRPr="000E3B04" w:rsidSect="005615BE">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C6C" w:rsidRDefault="002C4C6C" w:rsidP="00432D29">
      <w:pPr>
        <w:spacing w:after="0"/>
      </w:pPr>
      <w:r>
        <w:separator/>
      </w:r>
    </w:p>
  </w:endnote>
  <w:endnote w:type="continuationSeparator" w:id="0">
    <w:p w:rsidR="002C4C6C" w:rsidRDefault="002C4C6C" w:rsidP="00432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pStyle w:val="a5"/>
      <w:ind w:left="-988" w:right="-709"/>
      <w:jc w:val="left"/>
    </w:pPr>
    <w:r w:rsidRPr="00CA1FB0">
      <w:rPr>
        <w:rStyle w:val="a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C6C" w:rsidRDefault="002C4C6C" w:rsidP="00432D29">
      <w:pPr>
        <w:spacing w:after="0"/>
      </w:pPr>
      <w:r>
        <w:separator/>
      </w:r>
    </w:p>
  </w:footnote>
  <w:footnote w:type="continuationSeparator" w:id="0">
    <w:p w:rsidR="002C4C6C" w:rsidRDefault="002C4C6C" w:rsidP="00432D29">
      <w:pPr>
        <w:spacing w:after="0"/>
      </w:pPr>
      <w:r>
        <w:continuationSeparator/>
      </w:r>
    </w:p>
  </w:footnote>
  <w:footnote w:id="1">
    <w:p w:rsidR="005615BE" w:rsidRPr="000E3B04" w:rsidRDefault="005615BE" w:rsidP="005615BE">
      <w:pPr>
        <w:pStyle w:val="a3"/>
        <w:bidi w:val="0"/>
        <w:jc w:val="right"/>
        <w:rPr>
          <w:rFonts w:ascii="IRBadr" w:hAnsi="IRBadr" w:cs="IRBadr"/>
          <w:color w:val="auto"/>
          <w:sz w:val="24"/>
          <w:szCs w:val="24"/>
        </w:rPr>
      </w:pPr>
      <w:r w:rsidRPr="000E3B04">
        <w:rPr>
          <w:rFonts w:ascii="IRBadr" w:hAnsi="IRBadr" w:cs="IRBadr"/>
          <w:color w:val="auto"/>
          <w:sz w:val="24"/>
          <w:szCs w:val="24"/>
          <w:rtl/>
        </w:rPr>
        <w:t>. سوره مبارکه حشر، آیه 18.</w:t>
      </w:r>
      <w:r w:rsidRPr="000E3B04">
        <w:rPr>
          <w:rStyle w:val="a7"/>
          <w:rFonts w:ascii="IRBadr" w:hAnsi="IRBadr" w:cs="IRBadr"/>
          <w:color w:val="auto"/>
          <w:sz w:val="24"/>
          <w:szCs w:val="24"/>
        </w:rPr>
        <w:footnoteRef/>
      </w:r>
    </w:p>
  </w:footnote>
  <w:footnote w:id="2">
    <w:p w:rsidR="005615BE" w:rsidRPr="000E3B04" w:rsidRDefault="005615BE" w:rsidP="005615BE">
      <w:pPr>
        <w:pStyle w:val="a3"/>
        <w:rPr>
          <w:rFonts w:ascii="IRBadr" w:hAnsi="IRBadr" w:cs="IRBadr"/>
          <w:color w:val="auto"/>
          <w:sz w:val="24"/>
          <w:szCs w:val="24"/>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سید رضی، نهج‌البلاغه، خطبه 204.</w:t>
      </w:r>
    </w:p>
  </w:footnote>
  <w:footnote w:id="3">
    <w:p w:rsidR="005615BE" w:rsidRPr="000E3B04" w:rsidRDefault="005615BE" w:rsidP="005615BE">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سوره بقره: آیه 197</w:t>
      </w:r>
    </w:p>
  </w:footnote>
  <w:footnote w:id="4">
    <w:p w:rsidR="00D2528C" w:rsidRPr="000E3B04" w:rsidRDefault="00D2528C">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نسائی، </w:t>
      </w:r>
    </w:p>
  </w:footnote>
  <w:footnote w:id="5">
    <w:p w:rsidR="007D603F" w:rsidRPr="000E3B04" w:rsidRDefault="007D603F">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شیخ حر عاملی، وسائل الشیعة، ج 14، ص 115</w:t>
      </w:r>
    </w:p>
  </w:footnote>
  <w:footnote w:id="6">
    <w:p w:rsidR="00C80088" w:rsidRPr="000E3B04" w:rsidRDefault="00C80088" w:rsidP="00C80088">
      <w:pPr>
        <w:pStyle w:val="a3"/>
        <w:rPr>
          <w:rFonts w:ascii="IRBadr" w:hAnsi="IRBadr" w:cs="IRBadr"/>
          <w:color w:val="auto"/>
          <w:sz w:val="24"/>
          <w:szCs w:val="24"/>
          <w:rtl/>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امام سجاد علیه السلام: «و اما حق رعیتک بملک النکاح ، فان تعلم ان الله جعلها سکنا و مستراحا و انسا و واقیه و کذلک کل واحد منکما یجب ان یحمد الله علی صاحبه ، و یعلم ان ذلک نعمه منه علیه ، و وجب ان یحسن صحبه نعمه الله و یکرمها و یرفق به» و اما حق همسرت این است که بدانی ، به راستی خداوند او را مایه آرامش و آسایش و</w:t>
      </w:r>
      <w:r w:rsidRPr="000E3B04">
        <w:rPr>
          <w:rFonts w:ascii="Cambria" w:hAnsi="Cambria" w:cs="Cambria" w:hint="cs"/>
          <w:color w:val="auto"/>
          <w:sz w:val="24"/>
          <w:szCs w:val="24"/>
          <w:rtl/>
        </w:rPr>
        <w:t> </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همدم</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پرستار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قرار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داده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است</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باید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که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هر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یک</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شما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زن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شوهر) به سبب همسرش خدای را سپاس دارد و بداند که این ارزانی خدا بر اوست و باید با نعمت خدا ، نیک رفتار باشد و گرامیش دارد و با او سازگاری کند</w:t>
      </w:r>
      <w:r w:rsidRPr="000E3B04">
        <w:rPr>
          <w:rFonts w:ascii="IRBadr" w:hAnsi="IRBadr" w:cs="IRBadr"/>
          <w:color w:val="auto"/>
          <w:sz w:val="24"/>
          <w:szCs w:val="24"/>
        </w:rPr>
        <w:t>.</w:t>
      </w:r>
      <w:r w:rsidRPr="000E3B04">
        <w:rPr>
          <w:rFonts w:ascii="IRBadr" w:hAnsi="IRBadr" w:cs="IRBadr"/>
          <w:color w:val="auto"/>
          <w:sz w:val="24"/>
          <w:szCs w:val="24"/>
          <w:rtl/>
        </w:rPr>
        <w:t xml:space="preserve"> ابن شعبه حرّانی، تحف العقول، ص458</w:t>
      </w:r>
    </w:p>
  </w:footnote>
  <w:footnote w:id="7">
    <w:p w:rsidR="00C80088" w:rsidRPr="000E3B04" w:rsidRDefault="00C80088" w:rsidP="00C80088">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w:t>
      </w:r>
      <w:r w:rsidRPr="000E3B04">
        <w:rPr>
          <w:rFonts w:ascii="IRBadr" w:eastAsiaTheme="minorHAnsi" w:hAnsi="IRBadr" w:cs="IRBadr"/>
          <w:color w:val="auto"/>
          <w:sz w:val="24"/>
          <w:szCs w:val="24"/>
          <w:rtl/>
        </w:rPr>
        <w:t>حضرت محمد مصطفی (صلی‌الله علیه و آله و سلم) فرموده است: «</w:t>
      </w:r>
      <w:r w:rsidRPr="000E3B04">
        <w:rPr>
          <w:rFonts w:ascii="IRBadr" w:hAnsi="IRBadr" w:cs="IRBadr"/>
          <w:color w:val="auto"/>
          <w:sz w:val="24"/>
          <w:szCs w:val="24"/>
          <w:rtl/>
        </w:rPr>
        <w:t>مَنْ آتاكُمْ مَعْروفاً فَكافِؤوهُ، وَ اِنْ لَمْ تَجِدوا ما تُـكافِؤونَهُ فَادْعُوا اللّهَ لَهُ حَتّى تَظُـنّوا اَ نَّـكُمْ قَدْ كافَيْتُموهُ</w:t>
      </w:r>
      <w:r w:rsidRPr="000E3B04">
        <w:rPr>
          <w:rFonts w:ascii="IRBadr" w:eastAsiaTheme="minorHAnsi" w:hAnsi="IRBadr" w:cs="IRBadr"/>
          <w:color w:val="auto"/>
          <w:sz w:val="24"/>
          <w:szCs w:val="24"/>
          <w:rtl/>
        </w:rPr>
        <w:t xml:space="preserve">» </w:t>
      </w:r>
      <w:r w:rsidRPr="000E3B04">
        <w:rPr>
          <w:rFonts w:ascii="IRBadr" w:hAnsi="IRBadr" w:cs="IRBadr"/>
          <w:color w:val="auto"/>
          <w:sz w:val="24"/>
          <w:szCs w:val="24"/>
          <w:rtl/>
        </w:rPr>
        <w:t>هر كس به شما نيكى كرد، جبران كنيد و اگر نتوانستيد، آن‌قدر براى او دعا كنيد كه مطمئن شويد تلافى کرده‌اید</w:t>
      </w:r>
      <w:r w:rsidRPr="000E3B04">
        <w:rPr>
          <w:rFonts w:ascii="IRBadr" w:hAnsi="IRBadr" w:cs="IRBadr"/>
          <w:color w:val="auto"/>
          <w:sz w:val="24"/>
          <w:szCs w:val="24"/>
        </w:rPr>
        <w:t>.</w:t>
      </w:r>
      <w:r w:rsidRPr="000E3B04">
        <w:rPr>
          <w:rFonts w:ascii="IRBadr" w:hAnsi="IRBadr" w:cs="IRBadr"/>
          <w:color w:val="auto"/>
          <w:sz w:val="24"/>
          <w:szCs w:val="24"/>
          <w:rtl/>
        </w:rPr>
        <w:t xml:space="preserve"> علی عالمی، زندگی در پرتو قرآن و حدیث، ج 1، ح 1600277</w:t>
      </w:r>
    </w:p>
  </w:footnote>
  <w:footnote w:id="8">
    <w:p w:rsidR="00011273" w:rsidRPr="000E3B04" w:rsidRDefault="00011273" w:rsidP="00011273">
      <w:pPr>
        <w:pStyle w:val="a3"/>
        <w:rPr>
          <w:rFonts w:ascii="IRBadr" w:hAnsi="IRBadr" w:cs="IRBadr"/>
          <w:color w:val="auto"/>
          <w:sz w:val="24"/>
          <w:szCs w:val="24"/>
          <w:rtl/>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سوره کوثر</w:t>
      </w:r>
    </w:p>
  </w:footnote>
  <w:footnote w:id="9">
    <w:p w:rsidR="005615BE" w:rsidRPr="000E3B04" w:rsidRDefault="005615BE" w:rsidP="005615BE">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سوره توبه: آیه 119</w:t>
      </w:r>
    </w:p>
  </w:footnote>
  <w:footnote w:id="10">
    <w:p w:rsidR="001830E1" w:rsidRPr="000E3B04" w:rsidRDefault="001830E1" w:rsidP="000E3B04">
      <w:pPr>
        <w:pStyle w:val="a3"/>
        <w:rPr>
          <w:rFonts w:ascii="IRBadr" w:hAnsi="IRBadr" w:cs="IRBadr"/>
          <w:color w:val="auto"/>
          <w:sz w:val="24"/>
          <w:szCs w:val="24"/>
        </w:rPr>
      </w:pPr>
      <w:r w:rsidRPr="000E3B04">
        <w:rPr>
          <w:rStyle w:val="a7"/>
          <w:rFonts w:ascii="IRBadr" w:hAnsi="IRBadr" w:cs="IRBadr"/>
          <w:color w:val="auto"/>
          <w:sz w:val="24"/>
          <w:szCs w:val="24"/>
        </w:rPr>
        <w:footnoteRef/>
      </w:r>
      <w:r w:rsidRPr="000E3B04">
        <w:rPr>
          <w:rFonts w:ascii="IRBadr" w:hAnsi="IRBadr" w:cs="IRBadr"/>
          <w:color w:val="auto"/>
          <w:sz w:val="24"/>
          <w:szCs w:val="24"/>
          <w:rtl/>
        </w:rPr>
        <w:t xml:space="preserve"> ـ «... وَ بادِرُوا الْمَوْتَ وَ غَمَراتِهِ، وَ امْهَدُوا لَهُ قَبْلَ حُلُولِهِ، وَ اَعِدُّوا لَهُ قَبْلَ نُزُولِهِ، فَاِنَّ الْغايَةَ الْقِيامَةُ. وَ كَفى بِذلِكَ وَاعِظاً لِمَنْ عَقَلَ، وَ مُعْتَبَراً لِمَنْ جَهِلَ. وَ قَبْلَ بُلُوغِ الْغايَةِ ما تَعْلَمُونَ مِنْ ضيقِ الاَرْماسِ، وَ شِدَّةِ الاِبْلاسِ، وَ هَوْلِ الْمُطَّلَعِ، وَ رَوْعاتِ الْفَزَعِ، وَ اخْتِلافِ الاَضْلاعِ، وَ اسْتِكاكِ الاَسْماعِ، وَ ظُلْمَةِ اللَّحْدِ، وَ خيفَةِ الْوَعْدِ، وَ غَمِّ الضَّريحِ، وَ رَدْمِ الصَّفيحِ» </w:t>
      </w:r>
      <w:r w:rsidRPr="000E3B04">
        <w:rPr>
          <w:rFonts w:ascii="IRBadr" w:hAnsi="IRBadr" w:cs="IRBadr" w:hint="cs"/>
          <w:color w:val="auto"/>
          <w:sz w:val="24"/>
          <w:szCs w:val="24"/>
          <w:rtl/>
        </w:rPr>
        <w:t>بر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مرگ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دشواريهايش</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پيشدستى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كنيد،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و</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براى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پذيراييش</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قبل</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آنكه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از</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در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آماده</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شويد،</w:t>
      </w:r>
      <w:r w:rsidR="000E3B04">
        <w:rPr>
          <w:rFonts w:ascii="IRBadr" w:hAnsi="IRBadr" w:cs="IRBadr" w:hint="cs"/>
          <w:color w:val="auto"/>
          <w:sz w:val="24"/>
          <w:szCs w:val="24"/>
          <w:rtl/>
        </w:rPr>
        <w:t xml:space="preserve"> </w:t>
      </w:r>
      <w:r w:rsidRPr="000E3B04">
        <w:rPr>
          <w:rFonts w:ascii="IRBadr" w:hAnsi="IRBadr" w:cs="IRBadr"/>
          <w:color w:val="auto"/>
          <w:sz w:val="24"/>
          <w:szCs w:val="24"/>
          <w:rtl/>
        </w:rPr>
        <w:t>و پيش از فرود آمدنش مهيّا گرديد، زيرا قيامت نهايت كار است. مرگ براى عاقلان پندى</w:t>
      </w:r>
      <w:r w:rsidR="000E3B04">
        <w:rPr>
          <w:rFonts w:ascii="IRBadr" w:hAnsi="IRBadr" w:cs="IRBadr" w:hint="cs"/>
          <w:color w:val="auto"/>
          <w:sz w:val="24"/>
          <w:szCs w:val="24"/>
          <w:rtl/>
        </w:rPr>
        <w:t xml:space="preserve"> </w:t>
      </w:r>
      <w:r w:rsidRPr="000E3B04">
        <w:rPr>
          <w:rFonts w:ascii="IRBadr" w:hAnsi="IRBadr" w:cs="IRBadr"/>
          <w:color w:val="auto"/>
          <w:sz w:val="24"/>
          <w:szCs w:val="24"/>
          <w:rtl/>
        </w:rPr>
        <w:t>كافى، و براى جاهلان زمينه عبرت است. پيش از در آمدن قيامت</w:t>
      </w:r>
      <w:r w:rsidR="000E3B04">
        <w:rPr>
          <w:rFonts w:ascii="IRBadr" w:hAnsi="IRBadr" w:cs="IRBadr" w:hint="cs"/>
          <w:color w:val="auto"/>
          <w:sz w:val="24"/>
          <w:szCs w:val="24"/>
          <w:rtl/>
        </w:rPr>
        <w:t xml:space="preserve"> </w:t>
      </w:r>
      <w:r w:rsidRPr="000E3B04">
        <w:rPr>
          <w:rFonts w:ascii="IRBadr" w:hAnsi="IRBadr" w:cs="IRBadr"/>
          <w:color w:val="auto"/>
          <w:sz w:val="24"/>
          <w:szCs w:val="24"/>
          <w:rtl/>
        </w:rPr>
        <w:t>چنانكه خبر داريد اين امور است</w:t>
      </w:r>
      <w:r w:rsidRPr="000E3B04">
        <w:rPr>
          <w:rFonts w:ascii="IRBadr" w:hAnsi="IRBadr" w:cs="IRBadr"/>
          <w:color w:val="auto"/>
          <w:sz w:val="24"/>
          <w:szCs w:val="24"/>
        </w:rPr>
        <w:t>:</w:t>
      </w:r>
      <w:r w:rsidR="000E3B04">
        <w:rPr>
          <w:rFonts w:ascii="IRBadr" w:hAnsi="IRBadr" w:cs="IRBadr" w:hint="cs"/>
          <w:color w:val="auto"/>
          <w:sz w:val="24"/>
          <w:szCs w:val="24"/>
          <w:rtl/>
        </w:rPr>
        <w:t xml:space="preserve"> </w:t>
      </w:r>
      <w:r w:rsidRPr="000E3B04">
        <w:rPr>
          <w:rFonts w:ascii="IRBadr" w:hAnsi="IRBadr" w:cs="IRBadr"/>
          <w:color w:val="auto"/>
          <w:sz w:val="24"/>
          <w:szCs w:val="24"/>
          <w:rtl/>
        </w:rPr>
        <w:t>تنگى گورها، شدّت اندوه و يأس، وحشت از جايى كه از آنجا بر احوال برزخ آگاه مى</w:t>
      </w:r>
      <w:r w:rsidRPr="000E3B04">
        <w:rPr>
          <w:rFonts w:ascii="Cambria" w:hAnsi="Cambria" w:cs="Cambria" w:hint="cs"/>
          <w:color w:val="auto"/>
          <w:sz w:val="24"/>
          <w:szCs w:val="24"/>
          <w:rtl/>
        </w:rPr>
        <w:t> </w:t>
      </w:r>
      <w:r w:rsidRPr="000E3B04">
        <w:rPr>
          <w:rFonts w:ascii="IRBadr" w:hAnsi="IRBadr" w:cs="IRBadr" w:hint="cs"/>
          <w:color w:val="auto"/>
          <w:sz w:val="24"/>
          <w:szCs w:val="24"/>
          <w:rtl/>
        </w:rPr>
        <w:t>شويد،</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ترس</w:t>
      </w:r>
      <w:r w:rsidRPr="000E3B04">
        <w:rPr>
          <w:rFonts w:ascii="Cambria" w:hAnsi="Cambria" w:cs="Cambria" w:hint="cs"/>
          <w:color w:val="auto"/>
          <w:sz w:val="24"/>
          <w:szCs w:val="24"/>
          <w:rtl/>
        </w:rPr>
        <w:t> </w:t>
      </w:r>
      <w:r w:rsidRPr="000E3B04">
        <w:rPr>
          <w:rFonts w:ascii="IRBadr" w:hAnsi="IRBadr" w:cs="IRBadr" w:hint="cs"/>
          <w:color w:val="auto"/>
          <w:sz w:val="24"/>
          <w:szCs w:val="24"/>
          <w:rtl/>
        </w:rPr>
        <w:t>هاى</w:t>
      </w:r>
      <w:r w:rsidR="000E3B04">
        <w:rPr>
          <w:rFonts w:ascii="IRBadr" w:hAnsi="IRBadr" w:cs="IRBadr" w:hint="cs"/>
          <w:color w:val="auto"/>
          <w:sz w:val="24"/>
          <w:szCs w:val="24"/>
          <w:rtl/>
        </w:rPr>
        <w:t xml:space="preserve"> </w:t>
      </w:r>
      <w:r w:rsidRPr="000E3B04">
        <w:rPr>
          <w:rFonts w:ascii="IRBadr" w:hAnsi="IRBadr" w:cs="IRBadr"/>
          <w:color w:val="auto"/>
          <w:sz w:val="24"/>
          <w:szCs w:val="24"/>
          <w:rtl/>
        </w:rPr>
        <w:t>پى در پى، جابه</w:t>
      </w:r>
      <w:r w:rsidRPr="000E3B04">
        <w:rPr>
          <w:rFonts w:ascii="Cambria" w:hAnsi="Cambria" w:cs="Cambria" w:hint="cs"/>
          <w:color w:val="auto"/>
          <w:sz w:val="24"/>
          <w:szCs w:val="24"/>
          <w:rtl/>
        </w:rPr>
        <w:t> </w:t>
      </w:r>
      <w:r w:rsidRPr="000E3B04">
        <w:rPr>
          <w:rFonts w:ascii="IRBadr" w:hAnsi="IRBadr" w:cs="IRBadr" w:hint="cs"/>
          <w:color w:val="auto"/>
          <w:sz w:val="24"/>
          <w:szCs w:val="24"/>
          <w:rtl/>
        </w:rPr>
        <w:t>جا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شدن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استخوانها،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كر</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شدن</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گوشها،</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تاريكى</w:t>
      </w:r>
      <w:r w:rsidRPr="000E3B04">
        <w:rPr>
          <w:rFonts w:ascii="IRBadr" w:hAnsi="IRBadr" w:cs="IRBadr"/>
          <w:color w:val="auto"/>
          <w:sz w:val="24"/>
          <w:szCs w:val="24"/>
          <w:rtl/>
        </w:rPr>
        <w:t xml:space="preserve"> </w:t>
      </w:r>
      <w:r w:rsidRPr="000E3B04">
        <w:rPr>
          <w:rFonts w:ascii="IRBadr" w:hAnsi="IRBadr" w:cs="IRBadr" w:hint="cs"/>
          <w:color w:val="auto"/>
          <w:sz w:val="24"/>
          <w:szCs w:val="24"/>
          <w:rtl/>
        </w:rPr>
        <w:t>لحد،</w:t>
      </w:r>
      <w:r w:rsidR="000E3B04">
        <w:rPr>
          <w:rFonts w:ascii="IRBadr" w:hAnsi="IRBadr" w:cs="IRBadr" w:hint="cs"/>
          <w:color w:val="auto"/>
          <w:sz w:val="24"/>
          <w:szCs w:val="24"/>
          <w:rtl/>
        </w:rPr>
        <w:t xml:space="preserve"> </w:t>
      </w:r>
      <w:r w:rsidRPr="000E3B04">
        <w:rPr>
          <w:rFonts w:ascii="IRBadr" w:hAnsi="IRBadr" w:cs="IRBadr"/>
          <w:color w:val="auto"/>
          <w:sz w:val="24"/>
          <w:szCs w:val="24"/>
          <w:rtl/>
        </w:rPr>
        <w:t>ترس از وعده عذاب، پوشيده شدن شكاف گور، و استوار شدن تخته سنگها بر سر قبر</w:t>
      </w:r>
      <w:r w:rsidRPr="000E3B04">
        <w:rPr>
          <w:rFonts w:ascii="IRBadr" w:hAnsi="IRBadr" w:cs="IRBadr"/>
          <w:color w:val="auto"/>
          <w:sz w:val="24"/>
          <w:szCs w:val="24"/>
        </w:rPr>
        <w:t>.</w:t>
      </w:r>
      <w:r w:rsidRPr="000E3B04">
        <w:rPr>
          <w:rFonts w:ascii="IRBadr" w:hAnsi="IRBadr" w:cs="IRBadr"/>
          <w:color w:val="auto"/>
          <w:sz w:val="24"/>
          <w:szCs w:val="24"/>
          <w:rtl/>
        </w:rPr>
        <w:t xml:space="preserve"> سید رضی، نهج البلاغه (تصحیح صبحی صالح)، خطبه 190، ص 376</w:t>
      </w:r>
    </w:p>
  </w:footnote>
  <w:footnote w:id="11">
    <w:p w:rsidR="005615BE" w:rsidRPr="000E3B04" w:rsidRDefault="005615BE" w:rsidP="005615BE">
      <w:pPr>
        <w:pStyle w:val="a3"/>
        <w:rPr>
          <w:rFonts w:ascii="IRBadr" w:hAnsi="IRBadr" w:cs="IRBadr"/>
          <w:color w:val="auto"/>
          <w:sz w:val="24"/>
          <w:szCs w:val="24"/>
          <w:rtl/>
        </w:rPr>
      </w:pPr>
      <w:r w:rsidRPr="000E3B04">
        <w:rPr>
          <w:rStyle w:val="a7"/>
          <w:rFonts w:ascii="IRBadr" w:eastAsiaTheme="majorEastAsia" w:hAnsi="IRBadr" w:cs="IRBadr"/>
          <w:color w:val="auto"/>
          <w:sz w:val="24"/>
          <w:szCs w:val="24"/>
        </w:rPr>
        <w:footnoteRef/>
      </w:r>
      <w:r w:rsidRPr="000E3B04">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5BE" w:rsidRDefault="005615BE" w:rsidP="005615BE">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2C08431C" wp14:editId="5403573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rPr>
      <mc:AlternateContent>
        <mc:Choice Requires="wps">
          <w:drawing>
            <wp:anchor distT="4294967292" distB="4294967292" distL="114300" distR="114300" simplePos="0" relativeHeight="251659264" behindDoc="0" locked="0" layoutInCell="1" allowOverlap="1" wp14:anchorId="1F36F011" wp14:editId="19A4906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9CB2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615BE" w:rsidRPr="001C1112" w:rsidRDefault="005615BE" w:rsidP="000E3B04">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Pr>
        <w:rFonts w:ascii="IranNastaliq" w:hAnsi="IranNastaliq" w:cs="2  Yekan" w:hint="cs"/>
        <w:sz w:val="40"/>
        <w:szCs w:val="40"/>
        <w:rtl/>
      </w:rPr>
      <w:t xml:space="preserve">    </w:t>
    </w:r>
    <w:r w:rsidRPr="001C1112">
      <w:rPr>
        <w:rFonts w:ascii="IRBadr" w:hAnsi="IRBadr" w:cs="2  Yekan"/>
        <w:sz w:val="26"/>
        <w:szCs w:val="26"/>
        <w:rtl/>
      </w:rPr>
      <w:t>خطب</w:t>
    </w:r>
    <w:r w:rsidR="000E3B04">
      <w:rPr>
        <w:rFonts w:ascii="IRBadr" w:hAnsi="IRBadr" w:cs="2  Yekan"/>
        <w:sz w:val="26"/>
        <w:szCs w:val="26"/>
        <w:rtl/>
      </w:rPr>
      <w:t>ه نمازجمعه آیت الله اعرافی</w:t>
    </w:r>
    <w:r w:rsidR="000E3B04">
      <w:rPr>
        <w:rFonts w:ascii="IRBadr" w:hAnsi="IRBadr" w:cs="2  Yekan"/>
        <w:sz w:val="26"/>
        <w:szCs w:val="26"/>
        <w:rtl/>
      </w:rPr>
      <w:tab/>
      <w:t xml:space="preserve"> </w:t>
    </w:r>
    <w:r w:rsidR="000E3B04">
      <w:rPr>
        <w:rFonts w:ascii="IRBadr" w:hAnsi="IRBadr" w:cs="2  Yekan" w:hint="cs"/>
        <w:sz w:val="26"/>
        <w:szCs w:val="26"/>
        <w:rtl/>
      </w:rPr>
      <w:t>03</w:t>
    </w:r>
    <w:r w:rsidR="000E3B04">
      <w:rPr>
        <w:rFonts w:ascii="IRBadr" w:hAnsi="IRBadr" w:cs="2  Yekan"/>
        <w:sz w:val="26"/>
        <w:szCs w:val="26"/>
        <w:rtl/>
      </w:rPr>
      <w:t>/</w:t>
    </w:r>
    <w:r w:rsidR="000E3B04">
      <w:rPr>
        <w:rFonts w:ascii="IRBadr" w:hAnsi="IRBadr" w:cs="2  Yekan" w:hint="cs"/>
        <w:sz w:val="26"/>
        <w:szCs w:val="26"/>
        <w:rtl/>
      </w:rPr>
      <w:t>10</w:t>
    </w:r>
    <w:r w:rsidRPr="001C1112">
      <w:rPr>
        <w:rFonts w:ascii="IRBadr" w:hAnsi="IRBadr" w:cs="2  Yekan"/>
        <w:sz w:val="26"/>
        <w:szCs w:val="26"/>
        <w:rtl/>
      </w:rPr>
      <w:t>/9</w:t>
    </w:r>
    <w:r w:rsidRPr="001C1112">
      <w:rPr>
        <w:rFonts w:ascii="IRBadr" w:hAnsi="IRBadr" w:cs="2  Yekan"/>
        <w:b/>
        <w:b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B6F47"/>
    <w:multiLevelType w:val="hybridMultilevel"/>
    <w:tmpl w:val="CFE87656"/>
    <w:lvl w:ilvl="0" w:tplc="43BAA4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D8F1232"/>
    <w:multiLevelType w:val="hybridMultilevel"/>
    <w:tmpl w:val="3960726E"/>
    <w:lvl w:ilvl="0" w:tplc="60E6B964">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449F5"/>
    <w:multiLevelType w:val="hybridMultilevel"/>
    <w:tmpl w:val="15026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E9C0AA4"/>
    <w:multiLevelType w:val="hybridMultilevel"/>
    <w:tmpl w:val="3A809260"/>
    <w:lvl w:ilvl="0" w:tplc="E710F17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29"/>
    <w:rsid w:val="00011273"/>
    <w:rsid w:val="000A2E2E"/>
    <w:rsid w:val="000D1CD4"/>
    <w:rsid w:val="000E3B04"/>
    <w:rsid w:val="000F2D5F"/>
    <w:rsid w:val="00142383"/>
    <w:rsid w:val="00151E64"/>
    <w:rsid w:val="001578C6"/>
    <w:rsid w:val="001830E1"/>
    <w:rsid w:val="001A46C9"/>
    <w:rsid w:val="001A6E87"/>
    <w:rsid w:val="00267E24"/>
    <w:rsid w:val="002857D2"/>
    <w:rsid w:val="002C4C6C"/>
    <w:rsid w:val="00334931"/>
    <w:rsid w:val="00432D29"/>
    <w:rsid w:val="00434696"/>
    <w:rsid w:val="005615BE"/>
    <w:rsid w:val="00630AC8"/>
    <w:rsid w:val="006B0EDF"/>
    <w:rsid w:val="006C68B0"/>
    <w:rsid w:val="00797AE0"/>
    <w:rsid w:val="007D603F"/>
    <w:rsid w:val="00883E04"/>
    <w:rsid w:val="008F4FE0"/>
    <w:rsid w:val="009A09D3"/>
    <w:rsid w:val="00AB1FD1"/>
    <w:rsid w:val="00C80088"/>
    <w:rsid w:val="00D2528C"/>
    <w:rsid w:val="00D60FFA"/>
    <w:rsid w:val="00F5737B"/>
    <w:rsid w:val="00F724F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C898B-C3F3-43A8-BF7B-AB910208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432D29"/>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0E3B04"/>
    <w:pPr>
      <w:keepNext/>
      <w:keepLines/>
      <w:spacing w:before="400" w:after="0"/>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0E3B04"/>
    <w:pPr>
      <w:keepNext/>
      <w:keepLines/>
      <w:spacing w:before="340" w:after="0"/>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0E3B04"/>
    <w:pPr>
      <w:keepNext/>
      <w:keepLines/>
      <w:numPr>
        <w:numId w:val="4"/>
      </w:numPr>
      <w:spacing w:before="280" w:after="0"/>
      <w:outlineLvl w:val="2"/>
    </w:pPr>
    <w:rPr>
      <w:rFonts w:ascii="IRBadr" w:eastAsia="2  Lotus" w:hAnsi="IRBadr" w:cs="IRBadr"/>
      <w:bCs/>
      <w:sz w:val="36"/>
      <w:szCs w:val="36"/>
    </w:rPr>
  </w:style>
  <w:style w:type="paragraph" w:styleId="4">
    <w:name w:val="heading 4"/>
    <w:basedOn w:val="a"/>
    <w:next w:val="a"/>
    <w:link w:val="40"/>
    <w:uiPriority w:val="9"/>
    <w:unhideWhenUsed/>
    <w:qFormat/>
    <w:rsid w:val="00432D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0E3B04"/>
    <w:rPr>
      <w:rFonts w:ascii="IRBadr" w:eastAsia="2  Lotus" w:hAnsi="IRBadr" w:cs="IRBadr"/>
      <w:bCs/>
      <w:color w:val="000000" w:themeColor="text1"/>
      <w:sz w:val="44"/>
      <w:szCs w:val="44"/>
    </w:rPr>
  </w:style>
  <w:style w:type="character" w:customStyle="1" w:styleId="20">
    <w:name w:val="عنوان 2 نویسه"/>
    <w:aliases w:val="سرفصل2 نویسه,سرفصل 2 نویسه"/>
    <w:basedOn w:val="a0"/>
    <w:link w:val="2"/>
    <w:uiPriority w:val="9"/>
    <w:rsid w:val="000E3B04"/>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0E3B04"/>
    <w:rPr>
      <w:rFonts w:ascii="IRBadr" w:eastAsia="2  Lotus" w:hAnsi="IRBadr" w:cs="IRBadr"/>
      <w:bCs/>
      <w:color w:val="000000" w:themeColor="text1"/>
      <w:sz w:val="36"/>
      <w:szCs w:val="36"/>
    </w:rPr>
  </w:style>
  <w:style w:type="character" w:customStyle="1" w:styleId="40">
    <w:name w:val="عنوان 4 نویسه"/>
    <w:basedOn w:val="a0"/>
    <w:link w:val="4"/>
    <w:uiPriority w:val="9"/>
    <w:rsid w:val="00432D29"/>
    <w:rPr>
      <w:rFonts w:asciiTheme="majorHAnsi" w:eastAsiaTheme="majorEastAsia" w:hAnsiTheme="majorHAnsi" w:cstheme="majorBidi"/>
      <w:i/>
      <w:iCs/>
      <w:color w:val="2E74B5" w:themeColor="accent1" w:themeShade="BF"/>
      <w:sz w:val="28"/>
      <w:szCs w:val="28"/>
    </w:rPr>
  </w:style>
  <w:style w:type="paragraph" w:styleId="a3">
    <w:name w:val="footnote text"/>
    <w:basedOn w:val="a"/>
    <w:link w:val="a4"/>
    <w:uiPriority w:val="99"/>
    <w:semiHidden/>
    <w:unhideWhenUsed/>
    <w:rsid w:val="00432D29"/>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32D29"/>
    <w:rPr>
      <w:rFonts w:ascii="Calibri" w:eastAsia="Times New Roman" w:hAnsi="Calibri" w:cs="2  Badr"/>
      <w:color w:val="000000" w:themeColor="text1"/>
      <w:sz w:val="20"/>
      <w:szCs w:val="20"/>
    </w:rPr>
  </w:style>
  <w:style w:type="paragraph" w:styleId="a5">
    <w:name w:val="footer"/>
    <w:basedOn w:val="a"/>
    <w:link w:val="a6"/>
    <w:uiPriority w:val="99"/>
    <w:unhideWhenUsed/>
    <w:rsid w:val="00432D29"/>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32D29"/>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432D29"/>
    <w:rPr>
      <w:vertAlign w:val="superscript"/>
    </w:rPr>
  </w:style>
  <w:style w:type="character" w:styleId="a8">
    <w:name w:val="Hyperlink"/>
    <w:basedOn w:val="a0"/>
    <w:uiPriority w:val="99"/>
    <w:unhideWhenUsed/>
    <w:rsid w:val="00432D29"/>
    <w:rPr>
      <w:color w:val="0563C1" w:themeColor="hyperlink"/>
      <w:u w:val="single"/>
    </w:rPr>
  </w:style>
  <w:style w:type="paragraph" w:styleId="a9">
    <w:name w:val="header"/>
    <w:basedOn w:val="a"/>
    <w:link w:val="aa"/>
    <w:uiPriority w:val="99"/>
    <w:unhideWhenUsed/>
    <w:rsid w:val="00432D29"/>
    <w:pPr>
      <w:tabs>
        <w:tab w:val="center" w:pos="4513"/>
        <w:tab w:val="right" w:pos="9026"/>
      </w:tabs>
      <w:spacing w:after="0"/>
    </w:pPr>
  </w:style>
  <w:style w:type="character" w:customStyle="1" w:styleId="aa">
    <w:name w:val="سرصفحه نویسه"/>
    <w:basedOn w:val="a0"/>
    <w:link w:val="a9"/>
    <w:uiPriority w:val="99"/>
    <w:rsid w:val="00432D29"/>
    <w:rPr>
      <w:rFonts w:ascii="2  Badr" w:eastAsia="Calibri" w:hAnsi="2  Badr" w:cs="2  Badr"/>
      <w:color w:val="000000" w:themeColor="text1"/>
      <w:sz w:val="28"/>
      <w:szCs w:val="28"/>
    </w:rPr>
  </w:style>
  <w:style w:type="paragraph" w:styleId="ab">
    <w:name w:val="List Paragraph"/>
    <w:basedOn w:val="a"/>
    <w:uiPriority w:val="34"/>
    <w:qFormat/>
    <w:rsid w:val="00D2528C"/>
    <w:pPr>
      <w:ind w:left="720"/>
    </w:pPr>
  </w:style>
  <w:style w:type="character" w:styleId="ac">
    <w:name w:val="annotation reference"/>
    <w:basedOn w:val="a0"/>
    <w:uiPriority w:val="99"/>
    <w:semiHidden/>
    <w:unhideWhenUsed/>
    <w:rsid w:val="00011273"/>
    <w:rPr>
      <w:sz w:val="16"/>
      <w:szCs w:val="16"/>
    </w:rPr>
  </w:style>
  <w:style w:type="paragraph" w:styleId="ad">
    <w:name w:val="annotation text"/>
    <w:basedOn w:val="a"/>
    <w:link w:val="ae"/>
    <w:uiPriority w:val="99"/>
    <w:semiHidden/>
    <w:unhideWhenUsed/>
    <w:rsid w:val="00011273"/>
    <w:rPr>
      <w:sz w:val="20"/>
      <w:szCs w:val="20"/>
    </w:rPr>
  </w:style>
  <w:style w:type="character" w:customStyle="1" w:styleId="ae">
    <w:name w:val="متن نظر نویسه"/>
    <w:basedOn w:val="a0"/>
    <w:link w:val="ad"/>
    <w:uiPriority w:val="99"/>
    <w:semiHidden/>
    <w:rsid w:val="00011273"/>
    <w:rPr>
      <w:rFonts w:ascii="2  Badr" w:eastAsia="Calibri" w:hAnsi="2  Badr" w:cs="2  Badr"/>
      <w:color w:val="000000" w:themeColor="text1"/>
      <w:sz w:val="20"/>
      <w:szCs w:val="20"/>
    </w:rPr>
  </w:style>
  <w:style w:type="paragraph" w:styleId="af">
    <w:name w:val="annotation subject"/>
    <w:basedOn w:val="ad"/>
    <w:next w:val="ad"/>
    <w:link w:val="af0"/>
    <w:uiPriority w:val="99"/>
    <w:semiHidden/>
    <w:unhideWhenUsed/>
    <w:rsid w:val="00011273"/>
    <w:rPr>
      <w:b/>
      <w:bCs/>
    </w:rPr>
  </w:style>
  <w:style w:type="character" w:customStyle="1" w:styleId="af0">
    <w:name w:val="موضوع توضیح نویسه"/>
    <w:basedOn w:val="ae"/>
    <w:link w:val="af"/>
    <w:uiPriority w:val="99"/>
    <w:semiHidden/>
    <w:rsid w:val="00011273"/>
    <w:rPr>
      <w:rFonts w:ascii="2  Badr" w:eastAsia="Calibri" w:hAnsi="2  Badr" w:cs="2  Badr"/>
      <w:b/>
      <w:bCs/>
      <w:color w:val="000000" w:themeColor="text1"/>
      <w:sz w:val="20"/>
      <w:szCs w:val="20"/>
    </w:rPr>
  </w:style>
  <w:style w:type="paragraph" w:styleId="af1">
    <w:name w:val="Balloon Text"/>
    <w:basedOn w:val="a"/>
    <w:link w:val="af2"/>
    <w:uiPriority w:val="99"/>
    <w:semiHidden/>
    <w:unhideWhenUsed/>
    <w:rsid w:val="00011273"/>
    <w:pPr>
      <w:spacing w:after="0"/>
    </w:pPr>
    <w:rPr>
      <w:rFonts w:ascii="Tahoma" w:hAnsi="Tahoma" w:cs="Tahoma"/>
      <w:sz w:val="18"/>
      <w:szCs w:val="18"/>
    </w:rPr>
  </w:style>
  <w:style w:type="character" w:customStyle="1" w:styleId="af2">
    <w:name w:val="متن بادکنک نویسه"/>
    <w:basedOn w:val="a0"/>
    <w:link w:val="af1"/>
    <w:uiPriority w:val="99"/>
    <w:semiHidden/>
    <w:rsid w:val="00011273"/>
    <w:rPr>
      <w:rFonts w:ascii="Tahoma" w:eastAsia="Calibri" w:hAnsi="Tahoma" w:cs="Tahoma"/>
      <w:color w:val="000000" w:themeColor="text1"/>
      <w:sz w:val="18"/>
      <w:szCs w:val="18"/>
    </w:rPr>
  </w:style>
  <w:style w:type="character" w:customStyle="1" w:styleId="st">
    <w:name w:val="st"/>
    <w:basedOn w:val="a0"/>
    <w:rsid w:val="00F724F1"/>
  </w:style>
  <w:style w:type="character" w:styleId="af3">
    <w:name w:val="Emphasis"/>
    <w:basedOn w:val="a0"/>
    <w:uiPriority w:val="20"/>
    <w:qFormat/>
    <w:rsid w:val="00F72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11</Pages>
  <Words>2686</Words>
  <Characters>15313</Characters>
  <Application>Microsoft Office Word</Application>
  <DocSecurity>0</DocSecurity>
  <Lines>127</Lines>
  <Paragraphs>35</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14</cp:revision>
  <cp:lastPrinted>2016-12-23T20:32:00Z</cp:lastPrinted>
  <dcterms:created xsi:type="dcterms:W3CDTF">2016-12-23T18:21:00Z</dcterms:created>
  <dcterms:modified xsi:type="dcterms:W3CDTF">2016-12-24T11:27:00Z</dcterms:modified>
</cp:coreProperties>
</file>