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941" w:rsidRPr="005362BD" w:rsidRDefault="00B14941" w:rsidP="00086A25">
      <w:pPr>
        <w:pStyle w:val="1"/>
      </w:pPr>
      <w:r w:rsidRPr="005362BD">
        <w:rPr>
          <w:rtl/>
        </w:rPr>
        <w:t>خطبه اول</w:t>
      </w:r>
    </w:p>
    <w:p w:rsidR="00B14941" w:rsidRPr="005362BD" w:rsidRDefault="00B14941" w:rsidP="00086A25">
      <w:pPr>
        <w:spacing w:line="276" w:lineRule="auto"/>
        <w:ind w:left="284" w:firstLine="0"/>
        <w:rPr>
          <w:rFonts w:ascii="IRBadr" w:hAnsi="IRBadr" w:cs="IRBadr"/>
          <w:b/>
          <w:bCs/>
          <w:color w:val="auto"/>
          <w:sz w:val="32"/>
          <w:szCs w:val="32"/>
          <w:rtl/>
        </w:rPr>
      </w:pPr>
      <w:r w:rsidRPr="005362BD">
        <w:rPr>
          <w:rFonts w:ascii="IRBadr" w:hAnsi="IRBadr" w:cs="IRBadr"/>
          <w:b/>
          <w:bCs/>
          <w:color w:val="auto"/>
          <w:sz w:val="32"/>
          <w:szCs w:val="32"/>
          <w:rtl/>
        </w:rPr>
        <w:t xml:space="preserve">اعوذ باللّه السمیع العلیم من الشیطان الرجیم </w:t>
      </w:r>
      <w:r w:rsidR="001417A3" w:rsidRPr="005362BD">
        <w:rPr>
          <w:rFonts w:ascii="IRBadr" w:hAnsi="IRBadr" w:cs="IRBadr"/>
          <w:b/>
          <w:bCs/>
          <w:color w:val="auto"/>
          <w:sz w:val="32"/>
          <w:szCs w:val="32"/>
          <w:rtl/>
        </w:rPr>
        <w:t>بسم‌الله</w:t>
      </w:r>
      <w:r w:rsidRPr="005362BD">
        <w:rPr>
          <w:rFonts w:ascii="IRBadr" w:hAnsi="IRBadr" w:cs="IRBadr"/>
          <w:b/>
          <w:bCs/>
          <w:color w:val="auto"/>
          <w:sz w:val="32"/>
          <w:szCs w:val="32"/>
          <w:rtl/>
        </w:rPr>
        <w:t xml:space="preserve"> الرحمن الرحیم نحمده علی ما کان و نستعینه من امرنا علی ما یکون و نؤمن به و نتوکل علیه و نستغفره و نستهدیه و نعوذ به من شرور انفسنا و سیات اعمالنا و نصلی و نسلم علی سیدنا و نبینا أَبِی الْقَاسِمِ مُحَمَّدٍ وَ عَلی آله الأطیَّبینَ الأطهَرین لاسیُّما بقیة اللّه فی الارضین.</w:t>
      </w:r>
    </w:p>
    <w:p w:rsidR="00B14941" w:rsidRPr="005362BD" w:rsidRDefault="00B14941" w:rsidP="00086A25">
      <w:pPr>
        <w:pStyle w:val="2"/>
      </w:pPr>
      <w:r w:rsidRPr="005362BD">
        <w:rPr>
          <w:rtl/>
        </w:rPr>
        <w:t>توصیه به تقوا</w:t>
      </w:r>
    </w:p>
    <w:p w:rsidR="00B14941" w:rsidRPr="005362BD" w:rsidRDefault="00B14941" w:rsidP="00251893">
      <w:pPr>
        <w:spacing w:line="276" w:lineRule="auto"/>
        <w:ind w:left="284" w:firstLine="0"/>
        <w:rPr>
          <w:rFonts w:ascii="IRBadr" w:hAnsi="IRBadr" w:cs="IRBadr"/>
          <w:b/>
          <w:bCs/>
          <w:color w:val="auto"/>
          <w:sz w:val="32"/>
          <w:szCs w:val="32"/>
          <w:rtl/>
        </w:rPr>
      </w:pPr>
      <w:bookmarkStart w:id="0" w:name="OLE_LINK12"/>
      <w:bookmarkStart w:id="1" w:name="OLE_LINK11"/>
      <w:r w:rsidRPr="005362BD">
        <w:rPr>
          <w:rFonts w:ascii="IRBadr" w:hAnsi="IRBadr" w:cs="IRBadr"/>
          <w:b/>
          <w:bCs/>
          <w:color w:val="auto"/>
          <w:sz w:val="32"/>
          <w:szCs w:val="32"/>
          <w:rtl/>
        </w:rPr>
        <w:t xml:space="preserve">اعوذبالله من الشیطان الرجیم </w:t>
      </w:r>
      <w:r w:rsidR="001417A3" w:rsidRPr="005362BD">
        <w:rPr>
          <w:rFonts w:ascii="IRBadr" w:hAnsi="IRBadr" w:cs="IRBadr"/>
          <w:b/>
          <w:bCs/>
          <w:color w:val="auto"/>
          <w:sz w:val="32"/>
          <w:szCs w:val="32"/>
          <w:rtl/>
        </w:rPr>
        <w:t>بسم‌الله</w:t>
      </w:r>
      <w:r w:rsidRPr="005362BD">
        <w:rPr>
          <w:rFonts w:ascii="IRBadr" w:hAnsi="IRBadr" w:cs="IRBadr"/>
          <w:b/>
          <w:bCs/>
          <w:color w:val="auto"/>
          <w:sz w:val="32"/>
          <w:szCs w:val="32"/>
          <w:rtl/>
        </w:rPr>
        <w:t xml:space="preserve"> الرحمن الرحیم </w:t>
      </w:r>
      <w:bookmarkStart w:id="2" w:name="OLE_LINK3"/>
      <w:bookmarkStart w:id="3" w:name="OLE_LINK4"/>
      <w:r w:rsidRPr="005362BD">
        <w:rPr>
          <w:rFonts w:ascii="IRBadr" w:hAnsi="IRBadr" w:cs="IRBadr"/>
          <w:b/>
          <w:bCs/>
          <w:color w:val="auto"/>
          <w:sz w:val="32"/>
          <w:szCs w:val="32"/>
          <w:rtl/>
        </w:rPr>
        <w:t>« یا أَیهَا الَّذِینَ آمَنُوا اتَّقُوا اللَّهَ وَلْتَنْظُرْ نَفْسٌ مَا قَدَّمَتْ لِغَدٍ وَاتَّقُوا اللَّهَ إِنَّ اللَّهَ خَبِیرٌ بِمَا تَعْمَلُونَ»</w:t>
      </w:r>
      <w:r w:rsidR="00251893" w:rsidRPr="005362BD">
        <w:rPr>
          <w:rStyle w:val="a7"/>
          <w:rFonts w:ascii="IRBadr" w:hAnsi="IRBadr" w:cs="IRBadr"/>
          <w:b/>
          <w:bCs/>
          <w:color w:val="auto"/>
          <w:sz w:val="32"/>
          <w:szCs w:val="32"/>
          <w:rtl/>
        </w:rPr>
        <w:footnoteReference w:id="1"/>
      </w:r>
      <w:bookmarkEnd w:id="0"/>
      <w:bookmarkEnd w:id="1"/>
      <w:bookmarkEnd w:id="2"/>
      <w:bookmarkEnd w:id="3"/>
      <w:r w:rsidRPr="005362BD">
        <w:rPr>
          <w:rFonts w:ascii="IRBadr" w:hAnsi="IRBadr" w:cs="IRBadr"/>
          <w:b/>
          <w:bCs/>
          <w:color w:val="auto"/>
          <w:sz w:val="32"/>
          <w:szCs w:val="32"/>
          <w:rtl/>
        </w:rPr>
        <w:t xml:space="preserve"> عِبادَالله اُوصیَکُم وَ نَفسیِ بِتَقوَی الله وَ مُلازِمَة اَمرِه وَ مُجانِبَة نَهیِه وَ تَجَهَزوا عِبادَالله فَقَد نُودِیَ فیکُم بِالرَحیل وَ تَزَوَدوا فَإِنَّ خَیرَ الزاد التقوی.</w:t>
      </w:r>
    </w:p>
    <w:p w:rsidR="00B14941"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 xml:space="preserve">همه شما و خودم را در این ماه شریف و ایام عزیز به پارسایی و پرهیزگاری و استفاده حداکثری از </w:t>
      </w:r>
      <w:r w:rsidR="001417A3" w:rsidRPr="005362BD">
        <w:rPr>
          <w:rFonts w:ascii="IRBadr" w:hAnsi="IRBadr" w:cs="IRBadr"/>
          <w:color w:val="auto"/>
          <w:sz w:val="32"/>
          <w:szCs w:val="32"/>
          <w:rtl/>
        </w:rPr>
        <w:t>فرصت‌های</w:t>
      </w:r>
      <w:r w:rsidRPr="005362BD">
        <w:rPr>
          <w:rFonts w:ascii="IRBadr" w:hAnsi="IRBadr" w:cs="IRBadr"/>
          <w:color w:val="auto"/>
          <w:sz w:val="32"/>
          <w:szCs w:val="32"/>
          <w:rtl/>
        </w:rPr>
        <w:t xml:space="preserve"> </w:t>
      </w:r>
      <w:r w:rsidR="001417A3" w:rsidRPr="005362BD">
        <w:rPr>
          <w:rFonts w:ascii="IRBadr" w:hAnsi="IRBadr" w:cs="IRBadr"/>
          <w:color w:val="auto"/>
          <w:sz w:val="32"/>
          <w:szCs w:val="32"/>
          <w:rtl/>
        </w:rPr>
        <w:t>باقیمانده</w:t>
      </w:r>
      <w:r w:rsidRPr="005362BD">
        <w:rPr>
          <w:rFonts w:ascii="IRBadr" w:hAnsi="IRBadr" w:cs="IRBadr"/>
          <w:color w:val="auto"/>
          <w:sz w:val="32"/>
          <w:szCs w:val="32"/>
          <w:rtl/>
        </w:rPr>
        <w:t xml:space="preserve"> ماه مبارک رمضان سفارش و دعوت </w:t>
      </w:r>
      <w:r w:rsidR="001417A3" w:rsidRPr="005362BD">
        <w:rPr>
          <w:rFonts w:ascii="IRBadr" w:hAnsi="IRBadr" w:cs="IRBadr"/>
          <w:color w:val="auto"/>
          <w:sz w:val="32"/>
          <w:szCs w:val="32"/>
          <w:rtl/>
        </w:rPr>
        <w:t>می‌کنم</w:t>
      </w:r>
      <w:r w:rsidR="002D0254" w:rsidRPr="005362BD">
        <w:rPr>
          <w:rFonts w:ascii="IRBadr" w:hAnsi="IRBadr" w:cs="IRBadr"/>
          <w:color w:val="auto"/>
          <w:sz w:val="32"/>
          <w:szCs w:val="32"/>
          <w:rtl/>
        </w:rPr>
        <w:t>.</w:t>
      </w:r>
      <w:r w:rsidRPr="005362BD">
        <w:rPr>
          <w:rFonts w:ascii="IRBadr" w:hAnsi="IRBadr" w:cs="IRBadr"/>
          <w:color w:val="auto"/>
          <w:sz w:val="32"/>
          <w:szCs w:val="32"/>
          <w:rtl/>
        </w:rPr>
        <w:t xml:space="preserve"> امیدواریم خداوند به ما توفیق </w:t>
      </w:r>
      <w:r w:rsidR="001417A3" w:rsidRPr="005362BD">
        <w:rPr>
          <w:rFonts w:ascii="IRBadr" w:hAnsi="IRBadr" w:cs="IRBadr"/>
          <w:color w:val="auto"/>
          <w:sz w:val="32"/>
          <w:szCs w:val="32"/>
          <w:rtl/>
        </w:rPr>
        <w:t>بهره‌گیری</w:t>
      </w:r>
      <w:r w:rsidRPr="005362BD">
        <w:rPr>
          <w:rFonts w:ascii="IRBadr" w:hAnsi="IRBadr" w:cs="IRBadr"/>
          <w:color w:val="auto"/>
          <w:sz w:val="32"/>
          <w:szCs w:val="32"/>
          <w:rtl/>
        </w:rPr>
        <w:t xml:space="preserve"> کامل از این </w:t>
      </w:r>
      <w:r w:rsidR="001417A3" w:rsidRPr="005362BD">
        <w:rPr>
          <w:rFonts w:ascii="IRBadr" w:hAnsi="IRBadr" w:cs="IRBadr"/>
          <w:color w:val="auto"/>
          <w:sz w:val="32"/>
          <w:szCs w:val="32"/>
          <w:rtl/>
        </w:rPr>
        <w:t>فرصت‌ها</w:t>
      </w:r>
      <w:r w:rsidRPr="005362BD">
        <w:rPr>
          <w:rFonts w:ascii="IRBadr" w:hAnsi="IRBadr" w:cs="IRBadr"/>
          <w:color w:val="auto"/>
          <w:sz w:val="32"/>
          <w:szCs w:val="32"/>
          <w:rtl/>
        </w:rPr>
        <w:t xml:space="preserve"> </w:t>
      </w:r>
      <w:r w:rsidR="002D0254" w:rsidRPr="005362BD">
        <w:rPr>
          <w:rFonts w:ascii="IRBadr" w:hAnsi="IRBadr" w:cs="IRBadr"/>
          <w:color w:val="auto"/>
          <w:sz w:val="32"/>
          <w:szCs w:val="32"/>
          <w:rtl/>
        </w:rPr>
        <w:t xml:space="preserve">و </w:t>
      </w:r>
      <w:r w:rsidR="001417A3" w:rsidRPr="005362BD">
        <w:rPr>
          <w:rFonts w:ascii="IRBadr" w:hAnsi="IRBadr" w:cs="IRBadr"/>
          <w:color w:val="auto"/>
          <w:sz w:val="32"/>
          <w:szCs w:val="32"/>
          <w:rtl/>
        </w:rPr>
        <w:t>شب‌های</w:t>
      </w:r>
      <w:r w:rsidRPr="005362BD">
        <w:rPr>
          <w:rFonts w:ascii="IRBadr" w:hAnsi="IRBadr" w:cs="IRBadr"/>
          <w:color w:val="auto"/>
          <w:sz w:val="32"/>
          <w:szCs w:val="32"/>
          <w:rtl/>
        </w:rPr>
        <w:t xml:space="preserve"> قدر عنایت و کرامت بفرماید</w:t>
      </w:r>
      <w:r w:rsidR="002D0254" w:rsidRPr="005362BD">
        <w:rPr>
          <w:rFonts w:ascii="IRBadr" w:hAnsi="IRBadr" w:cs="IRBadr"/>
          <w:color w:val="auto"/>
          <w:sz w:val="32"/>
          <w:szCs w:val="32"/>
          <w:rtl/>
        </w:rPr>
        <w:t>.</w:t>
      </w:r>
    </w:p>
    <w:p w:rsidR="002D0254" w:rsidRPr="005362BD" w:rsidRDefault="002D0254" w:rsidP="00086A25">
      <w:pPr>
        <w:pStyle w:val="2"/>
        <w:rPr>
          <w:rtl/>
        </w:rPr>
      </w:pPr>
      <w:r w:rsidRPr="005362BD">
        <w:rPr>
          <w:rtl/>
        </w:rPr>
        <w:t xml:space="preserve">مروری بر اصول </w:t>
      </w:r>
      <w:r w:rsidR="001417A3" w:rsidRPr="005362BD">
        <w:rPr>
          <w:rtl/>
        </w:rPr>
        <w:t>بیست‌گانه</w:t>
      </w:r>
      <w:r w:rsidRPr="005362BD">
        <w:rPr>
          <w:rtl/>
        </w:rPr>
        <w:t xml:space="preserve"> </w:t>
      </w:r>
      <w:r w:rsidR="001417A3" w:rsidRPr="005362BD">
        <w:rPr>
          <w:rtl/>
        </w:rPr>
        <w:t>پیش‌گفته</w:t>
      </w:r>
    </w:p>
    <w:p w:rsidR="002D0254" w:rsidRPr="005362BD" w:rsidRDefault="001417A3"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همان‌طور</w:t>
      </w:r>
      <w:r w:rsidR="00B14941" w:rsidRPr="005362BD">
        <w:rPr>
          <w:rFonts w:ascii="IRBadr" w:hAnsi="IRBadr" w:cs="IRBadr"/>
          <w:color w:val="auto"/>
          <w:sz w:val="32"/>
          <w:szCs w:val="32"/>
          <w:rtl/>
        </w:rPr>
        <w:t xml:space="preserve"> که مستحضرید ما در قریب چهل خطبه</w:t>
      </w:r>
      <w:r w:rsidR="002D0254" w:rsidRPr="005362BD">
        <w:rPr>
          <w:rFonts w:ascii="IRBadr" w:hAnsi="IRBadr" w:cs="IRBadr"/>
          <w:color w:val="auto"/>
          <w:sz w:val="32"/>
          <w:szCs w:val="32"/>
          <w:rtl/>
        </w:rPr>
        <w:t>،</w:t>
      </w:r>
      <w:r w:rsidR="00B14941" w:rsidRPr="005362BD">
        <w:rPr>
          <w:rFonts w:ascii="IRBadr" w:hAnsi="IRBadr" w:cs="IRBadr"/>
          <w:color w:val="auto"/>
          <w:sz w:val="32"/>
          <w:szCs w:val="32"/>
          <w:rtl/>
        </w:rPr>
        <w:t xml:space="preserve"> پیرامون اخلاق خانوادگی در مدار روابط همسران سخن گفتیم و بارها </w:t>
      </w:r>
      <w:r w:rsidRPr="005362BD">
        <w:rPr>
          <w:rFonts w:ascii="IRBadr" w:hAnsi="IRBadr" w:cs="IRBadr"/>
          <w:color w:val="auto"/>
          <w:sz w:val="32"/>
          <w:szCs w:val="32"/>
          <w:rtl/>
        </w:rPr>
        <w:t>تأکید</w:t>
      </w:r>
      <w:r w:rsidR="00B14941" w:rsidRPr="005362BD">
        <w:rPr>
          <w:rFonts w:ascii="IRBadr" w:hAnsi="IRBadr" w:cs="IRBadr"/>
          <w:color w:val="auto"/>
          <w:sz w:val="32"/>
          <w:szCs w:val="32"/>
          <w:rtl/>
        </w:rPr>
        <w:t xml:space="preserve"> شد که بنیان خانواده اساس سعادت</w:t>
      </w:r>
      <w:r w:rsidR="002D0254" w:rsidRPr="005362BD">
        <w:rPr>
          <w:rFonts w:ascii="IRBadr" w:hAnsi="IRBadr" w:cs="IRBadr"/>
          <w:color w:val="auto"/>
          <w:sz w:val="32"/>
          <w:szCs w:val="32"/>
          <w:rtl/>
        </w:rPr>
        <w:t>،</w:t>
      </w:r>
      <w:r w:rsidR="00B14941" w:rsidRPr="005362BD">
        <w:rPr>
          <w:rFonts w:ascii="IRBadr" w:hAnsi="IRBadr" w:cs="IRBadr"/>
          <w:color w:val="auto"/>
          <w:sz w:val="32"/>
          <w:szCs w:val="32"/>
          <w:rtl/>
        </w:rPr>
        <w:t xml:space="preserve"> سلامت و رشد یک جامعه است و تهدیدها و </w:t>
      </w:r>
      <w:r w:rsidRPr="005362BD">
        <w:rPr>
          <w:rFonts w:ascii="IRBadr" w:hAnsi="IRBadr" w:cs="IRBadr"/>
          <w:color w:val="auto"/>
          <w:sz w:val="32"/>
          <w:szCs w:val="32"/>
          <w:rtl/>
        </w:rPr>
        <w:t>آسیب‌های</w:t>
      </w:r>
      <w:r w:rsidR="00B14941" w:rsidRPr="005362BD">
        <w:rPr>
          <w:rFonts w:ascii="IRBadr" w:hAnsi="IRBadr" w:cs="IRBadr"/>
          <w:color w:val="auto"/>
          <w:sz w:val="32"/>
          <w:szCs w:val="32"/>
          <w:rtl/>
        </w:rPr>
        <w:t xml:space="preserve"> </w:t>
      </w:r>
      <w:r w:rsidR="00B14941" w:rsidRPr="005362BD">
        <w:rPr>
          <w:rFonts w:ascii="IRBadr" w:hAnsi="IRBadr" w:cs="IRBadr"/>
          <w:color w:val="auto"/>
          <w:sz w:val="32"/>
          <w:szCs w:val="32"/>
          <w:rtl/>
        </w:rPr>
        <w:lastRenderedPageBreak/>
        <w:t xml:space="preserve">فراوانی امروز متوجه نظام خانواده است. هجوم این </w:t>
      </w:r>
      <w:r w:rsidRPr="005362BD">
        <w:rPr>
          <w:rFonts w:ascii="IRBadr" w:hAnsi="IRBadr" w:cs="IRBadr"/>
          <w:color w:val="auto"/>
          <w:sz w:val="32"/>
          <w:szCs w:val="32"/>
          <w:rtl/>
        </w:rPr>
        <w:t>آسیب‌ها</w:t>
      </w:r>
      <w:r w:rsidR="00B14941" w:rsidRPr="005362BD">
        <w:rPr>
          <w:rFonts w:ascii="IRBadr" w:hAnsi="IRBadr" w:cs="IRBadr"/>
          <w:color w:val="auto"/>
          <w:sz w:val="32"/>
          <w:szCs w:val="32"/>
          <w:rtl/>
        </w:rPr>
        <w:t xml:space="preserve"> و سبک زندگی غیر اسلامی و غربی، بسیاری از </w:t>
      </w:r>
      <w:r w:rsidRPr="005362BD">
        <w:rPr>
          <w:rFonts w:ascii="IRBadr" w:hAnsi="IRBadr" w:cs="IRBadr"/>
          <w:color w:val="auto"/>
          <w:sz w:val="32"/>
          <w:szCs w:val="32"/>
          <w:rtl/>
        </w:rPr>
        <w:t>ارزش‌های</w:t>
      </w:r>
      <w:r w:rsidR="00B14941" w:rsidRPr="005362BD">
        <w:rPr>
          <w:rFonts w:ascii="IRBadr" w:hAnsi="IRBadr" w:cs="IRBadr"/>
          <w:color w:val="auto"/>
          <w:sz w:val="32"/>
          <w:szCs w:val="32"/>
          <w:rtl/>
        </w:rPr>
        <w:t xml:space="preserve"> و </w:t>
      </w:r>
      <w:r w:rsidRPr="005362BD">
        <w:rPr>
          <w:rFonts w:ascii="IRBadr" w:hAnsi="IRBadr" w:cs="IRBadr"/>
          <w:color w:val="auto"/>
          <w:sz w:val="32"/>
          <w:szCs w:val="32"/>
          <w:rtl/>
        </w:rPr>
        <w:t>بنیان‌های</w:t>
      </w:r>
      <w:r w:rsidR="00B14941" w:rsidRPr="005362BD">
        <w:rPr>
          <w:rFonts w:ascii="IRBadr" w:hAnsi="IRBadr" w:cs="IRBadr"/>
          <w:color w:val="auto"/>
          <w:sz w:val="32"/>
          <w:szCs w:val="32"/>
          <w:rtl/>
        </w:rPr>
        <w:t xml:space="preserve"> خانوادگی ما را تهدید </w:t>
      </w:r>
      <w:r w:rsidRPr="005362BD">
        <w:rPr>
          <w:rFonts w:ascii="IRBadr" w:hAnsi="IRBadr" w:cs="IRBadr"/>
          <w:color w:val="auto"/>
          <w:sz w:val="32"/>
          <w:szCs w:val="32"/>
          <w:rtl/>
        </w:rPr>
        <w:t>می‌کند</w:t>
      </w:r>
      <w:r w:rsidR="00B14941" w:rsidRPr="005362BD">
        <w:rPr>
          <w:rFonts w:ascii="IRBadr" w:hAnsi="IRBadr" w:cs="IRBadr"/>
          <w:color w:val="auto"/>
          <w:sz w:val="32"/>
          <w:szCs w:val="32"/>
          <w:rtl/>
        </w:rPr>
        <w:t xml:space="preserve"> و پرداختن به </w:t>
      </w:r>
      <w:r w:rsidRPr="005362BD">
        <w:rPr>
          <w:rFonts w:ascii="IRBadr" w:hAnsi="IRBadr" w:cs="IRBadr"/>
          <w:color w:val="auto"/>
          <w:sz w:val="32"/>
          <w:szCs w:val="32"/>
          <w:rtl/>
        </w:rPr>
        <w:t>این‌گونه</w:t>
      </w:r>
      <w:r w:rsidR="00B14941" w:rsidRPr="005362BD">
        <w:rPr>
          <w:rFonts w:ascii="IRBadr" w:hAnsi="IRBadr" w:cs="IRBadr"/>
          <w:color w:val="auto"/>
          <w:sz w:val="32"/>
          <w:szCs w:val="32"/>
          <w:rtl/>
        </w:rPr>
        <w:t xml:space="preserve"> مباحث هم در سطح اخلاق عمومی و هم در سطح </w:t>
      </w:r>
      <w:r w:rsidRPr="005362BD">
        <w:rPr>
          <w:rFonts w:ascii="IRBadr" w:hAnsi="IRBadr" w:cs="IRBadr"/>
          <w:color w:val="auto"/>
          <w:sz w:val="32"/>
          <w:szCs w:val="32"/>
          <w:rtl/>
        </w:rPr>
        <w:t>سیاست‌گذاری‌های</w:t>
      </w:r>
      <w:r w:rsidR="00B14941" w:rsidRPr="005362BD">
        <w:rPr>
          <w:rFonts w:ascii="IRBadr" w:hAnsi="IRBadr" w:cs="IRBadr"/>
          <w:color w:val="auto"/>
          <w:sz w:val="32"/>
          <w:szCs w:val="32"/>
          <w:rtl/>
        </w:rPr>
        <w:t xml:space="preserve"> کلان نظام از اهمیت والای</w:t>
      </w:r>
      <w:r w:rsidR="002D0254" w:rsidRPr="005362BD">
        <w:rPr>
          <w:rFonts w:ascii="IRBadr" w:hAnsi="IRBadr" w:cs="IRBadr"/>
          <w:color w:val="auto"/>
          <w:sz w:val="32"/>
          <w:szCs w:val="32"/>
          <w:rtl/>
        </w:rPr>
        <w:t>ی</w:t>
      </w:r>
      <w:r w:rsidR="00B14941" w:rsidRPr="005362BD">
        <w:rPr>
          <w:rFonts w:ascii="IRBadr" w:hAnsi="IRBadr" w:cs="IRBadr"/>
          <w:color w:val="auto"/>
          <w:sz w:val="32"/>
          <w:szCs w:val="32"/>
          <w:rtl/>
        </w:rPr>
        <w:t xml:space="preserve"> برخوردار است و اساس یک خانواده سالم به روابط درست همسران از </w:t>
      </w:r>
      <w:r w:rsidRPr="005362BD">
        <w:rPr>
          <w:rFonts w:ascii="IRBadr" w:hAnsi="IRBadr" w:cs="IRBadr"/>
          <w:color w:val="auto"/>
          <w:sz w:val="32"/>
          <w:szCs w:val="32"/>
          <w:rtl/>
        </w:rPr>
        <w:t>آغاز</w:t>
      </w:r>
      <w:r w:rsidR="00B14941" w:rsidRPr="005362BD">
        <w:rPr>
          <w:rFonts w:ascii="IRBadr" w:hAnsi="IRBadr" w:cs="IRBadr"/>
          <w:color w:val="auto"/>
          <w:sz w:val="32"/>
          <w:szCs w:val="32"/>
          <w:rtl/>
        </w:rPr>
        <w:t xml:space="preserve"> زندگی </w:t>
      </w:r>
      <w:r w:rsidRPr="005362BD">
        <w:rPr>
          <w:rFonts w:ascii="IRBadr" w:hAnsi="IRBadr" w:cs="IRBadr"/>
          <w:color w:val="auto"/>
          <w:sz w:val="32"/>
          <w:szCs w:val="32"/>
          <w:rtl/>
        </w:rPr>
        <w:t>برمی‌گردد</w:t>
      </w:r>
      <w:r w:rsidR="00B14941" w:rsidRPr="005362BD">
        <w:rPr>
          <w:rFonts w:ascii="IRBadr" w:hAnsi="IRBadr" w:cs="IRBadr"/>
          <w:color w:val="auto"/>
          <w:sz w:val="32"/>
          <w:szCs w:val="32"/>
          <w:rtl/>
        </w:rPr>
        <w:t xml:space="preserve">. ما </w:t>
      </w:r>
      <w:r w:rsidRPr="005362BD">
        <w:rPr>
          <w:rFonts w:ascii="IRBadr" w:hAnsi="IRBadr" w:cs="IRBadr"/>
          <w:color w:val="auto"/>
          <w:sz w:val="32"/>
          <w:szCs w:val="32"/>
          <w:rtl/>
        </w:rPr>
        <w:t>تاکنون</w:t>
      </w:r>
      <w:r w:rsidR="00B14941" w:rsidRPr="005362BD">
        <w:rPr>
          <w:rFonts w:ascii="IRBadr" w:hAnsi="IRBadr" w:cs="IRBadr"/>
          <w:color w:val="auto"/>
          <w:sz w:val="32"/>
          <w:szCs w:val="32"/>
          <w:rtl/>
        </w:rPr>
        <w:t xml:space="preserve"> بیست اصل و قاعده را در </w:t>
      </w:r>
      <w:r w:rsidRPr="005362BD">
        <w:rPr>
          <w:rFonts w:ascii="IRBadr" w:hAnsi="IRBadr" w:cs="IRBadr"/>
          <w:color w:val="auto"/>
          <w:sz w:val="32"/>
          <w:szCs w:val="32"/>
          <w:rtl/>
        </w:rPr>
        <w:t>اینجا</w:t>
      </w:r>
      <w:r w:rsidR="002D0254" w:rsidRPr="005362BD">
        <w:rPr>
          <w:rFonts w:ascii="IRBadr" w:hAnsi="IRBadr" w:cs="IRBadr"/>
          <w:color w:val="auto"/>
          <w:sz w:val="32"/>
          <w:szCs w:val="32"/>
          <w:rtl/>
        </w:rPr>
        <w:t>یگاه شریف</w:t>
      </w:r>
      <w:r w:rsidR="00B14941" w:rsidRPr="005362BD">
        <w:rPr>
          <w:rFonts w:ascii="IRBadr" w:hAnsi="IRBadr" w:cs="IRBadr"/>
          <w:color w:val="auto"/>
          <w:sz w:val="32"/>
          <w:szCs w:val="32"/>
          <w:rtl/>
        </w:rPr>
        <w:t xml:space="preserve"> اشاره کردیم</w:t>
      </w:r>
      <w:r w:rsidR="002D0254" w:rsidRPr="005362BD">
        <w:rPr>
          <w:rFonts w:ascii="IRBadr" w:hAnsi="IRBadr" w:cs="IRBadr"/>
          <w:color w:val="auto"/>
          <w:sz w:val="32"/>
          <w:szCs w:val="32"/>
          <w:rtl/>
        </w:rPr>
        <w:t>.</w:t>
      </w:r>
    </w:p>
    <w:p w:rsidR="002D0254" w:rsidRPr="005362BD" w:rsidRDefault="002D0254"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آ</w:t>
      </w:r>
      <w:r w:rsidR="00B14941" w:rsidRPr="005362BD">
        <w:rPr>
          <w:rFonts w:ascii="IRBadr" w:hAnsi="IRBadr" w:cs="IRBadr"/>
          <w:color w:val="auto"/>
          <w:sz w:val="32"/>
          <w:szCs w:val="32"/>
          <w:rtl/>
        </w:rPr>
        <w:t xml:space="preserve">نچه امروز بنده عرض </w:t>
      </w:r>
      <w:r w:rsidR="001417A3" w:rsidRPr="005362BD">
        <w:rPr>
          <w:rFonts w:ascii="IRBadr" w:hAnsi="IRBadr" w:cs="IRBadr"/>
          <w:color w:val="auto"/>
          <w:sz w:val="32"/>
          <w:szCs w:val="32"/>
          <w:rtl/>
        </w:rPr>
        <w:t>می‌کنم</w:t>
      </w:r>
      <w:r w:rsidRPr="005362BD">
        <w:rPr>
          <w:rFonts w:ascii="IRBadr" w:hAnsi="IRBadr" w:cs="IRBadr"/>
          <w:color w:val="auto"/>
          <w:sz w:val="32"/>
          <w:szCs w:val="32"/>
          <w:rtl/>
        </w:rPr>
        <w:t>:</w:t>
      </w:r>
    </w:p>
    <w:p w:rsidR="002D0254"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 xml:space="preserve"> </w:t>
      </w:r>
      <w:r w:rsidR="001417A3" w:rsidRPr="005362BD">
        <w:rPr>
          <w:rFonts w:ascii="IRBadr" w:hAnsi="IRBadr" w:cs="IRBadr"/>
          <w:color w:val="auto"/>
          <w:sz w:val="32"/>
          <w:szCs w:val="32"/>
          <w:rtl/>
        </w:rPr>
        <w:t>اولاً</w:t>
      </w:r>
      <w:r w:rsidR="002D0254" w:rsidRPr="005362BD">
        <w:rPr>
          <w:rFonts w:ascii="IRBadr" w:hAnsi="IRBadr" w:cs="IRBadr"/>
          <w:color w:val="auto"/>
          <w:sz w:val="32"/>
          <w:szCs w:val="32"/>
          <w:rtl/>
        </w:rPr>
        <w:t>:</w:t>
      </w:r>
      <w:r w:rsidRPr="005362BD">
        <w:rPr>
          <w:rFonts w:ascii="IRBadr" w:hAnsi="IRBadr" w:cs="IRBadr"/>
          <w:color w:val="auto"/>
          <w:sz w:val="32"/>
          <w:szCs w:val="32"/>
          <w:rtl/>
        </w:rPr>
        <w:t xml:space="preserve"> مروری کوتاه بر این </w:t>
      </w:r>
      <w:r w:rsidR="002D0254" w:rsidRPr="005362BD">
        <w:rPr>
          <w:rFonts w:ascii="IRBadr" w:hAnsi="IRBadr" w:cs="IRBadr"/>
          <w:color w:val="auto"/>
          <w:sz w:val="32"/>
          <w:szCs w:val="32"/>
          <w:rtl/>
        </w:rPr>
        <w:t xml:space="preserve">اصول </w:t>
      </w:r>
      <w:r w:rsidR="001417A3" w:rsidRPr="005362BD">
        <w:rPr>
          <w:rFonts w:ascii="IRBadr" w:hAnsi="IRBadr" w:cs="IRBadr"/>
          <w:color w:val="auto"/>
          <w:sz w:val="32"/>
          <w:szCs w:val="32"/>
          <w:rtl/>
        </w:rPr>
        <w:t>بیست‌گانه</w:t>
      </w:r>
      <w:r w:rsidRPr="005362BD">
        <w:rPr>
          <w:rFonts w:ascii="IRBadr" w:hAnsi="IRBadr" w:cs="IRBadr"/>
          <w:color w:val="auto"/>
          <w:sz w:val="32"/>
          <w:szCs w:val="32"/>
          <w:rtl/>
        </w:rPr>
        <w:t xml:space="preserve"> است</w:t>
      </w:r>
      <w:r w:rsidR="002D0254" w:rsidRPr="005362BD">
        <w:rPr>
          <w:rFonts w:ascii="IRBadr" w:hAnsi="IRBadr" w:cs="IRBadr"/>
          <w:color w:val="auto"/>
          <w:sz w:val="32"/>
          <w:szCs w:val="32"/>
          <w:rtl/>
        </w:rPr>
        <w:t>؛</w:t>
      </w:r>
    </w:p>
    <w:p w:rsidR="00B14941"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 xml:space="preserve"> </w:t>
      </w:r>
      <w:r w:rsidR="001417A3" w:rsidRPr="005362BD">
        <w:rPr>
          <w:rFonts w:ascii="IRBadr" w:hAnsi="IRBadr" w:cs="IRBadr"/>
          <w:color w:val="auto"/>
          <w:sz w:val="32"/>
          <w:szCs w:val="32"/>
          <w:rtl/>
        </w:rPr>
        <w:t>ثانیاً</w:t>
      </w:r>
      <w:r w:rsidR="002D0254" w:rsidRPr="005362BD">
        <w:rPr>
          <w:rFonts w:ascii="IRBadr" w:hAnsi="IRBadr" w:cs="IRBadr"/>
          <w:color w:val="auto"/>
          <w:sz w:val="32"/>
          <w:szCs w:val="32"/>
          <w:rtl/>
        </w:rPr>
        <w:t>:</w:t>
      </w:r>
      <w:r w:rsidRPr="005362BD">
        <w:rPr>
          <w:rFonts w:ascii="IRBadr" w:hAnsi="IRBadr" w:cs="IRBadr"/>
          <w:color w:val="auto"/>
          <w:sz w:val="32"/>
          <w:szCs w:val="32"/>
          <w:rtl/>
        </w:rPr>
        <w:t xml:space="preserve"> </w:t>
      </w:r>
      <w:r w:rsidR="001417A3" w:rsidRPr="005362BD">
        <w:rPr>
          <w:rFonts w:ascii="IRBadr" w:hAnsi="IRBadr" w:cs="IRBadr"/>
          <w:color w:val="auto"/>
          <w:sz w:val="32"/>
          <w:szCs w:val="32"/>
          <w:rtl/>
        </w:rPr>
        <w:t>اشاره‌ای</w:t>
      </w:r>
      <w:r w:rsidRPr="005362BD">
        <w:rPr>
          <w:rFonts w:ascii="IRBadr" w:hAnsi="IRBadr" w:cs="IRBadr"/>
          <w:color w:val="auto"/>
          <w:sz w:val="32"/>
          <w:szCs w:val="32"/>
          <w:rtl/>
        </w:rPr>
        <w:t xml:space="preserve"> به چند اصل </w:t>
      </w:r>
      <w:r w:rsidR="002D0254" w:rsidRPr="005362BD">
        <w:rPr>
          <w:rFonts w:ascii="IRBadr" w:hAnsi="IRBadr" w:cs="IRBadr"/>
          <w:color w:val="auto"/>
          <w:sz w:val="32"/>
          <w:szCs w:val="32"/>
          <w:rtl/>
        </w:rPr>
        <w:t>دیگر</w:t>
      </w:r>
      <w:r w:rsidRPr="005362BD">
        <w:rPr>
          <w:rFonts w:ascii="IRBadr" w:hAnsi="IRBadr" w:cs="IRBadr"/>
          <w:color w:val="auto"/>
          <w:sz w:val="32"/>
          <w:szCs w:val="32"/>
          <w:rtl/>
        </w:rPr>
        <w:t xml:space="preserve"> که فقط نام </w:t>
      </w:r>
      <w:r w:rsidR="001417A3" w:rsidRPr="005362BD">
        <w:rPr>
          <w:rFonts w:ascii="IRBadr" w:hAnsi="IRBadr" w:cs="IRBadr"/>
          <w:color w:val="auto"/>
          <w:sz w:val="32"/>
          <w:szCs w:val="32"/>
          <w:rtl/>
        </w:rPr>
        <w:t>می‌بریم</w:t>
      </w:r>
      <w:r w:rsidRPr="005362BD">
        <w:rPr>
          <w:rFonts w:ascii="IRBadr" w:hAnsi="IRBadr" w:cs="IRBadr"/>
          <w:color w:val="auto"/>
          <w:sz w:val="32"/>
          <w:szCs w:val="32"/>
          <w:rtl/>
        </w:rPr>
        <w:t xml:space="preserve"> و </w:t>
      </w:r>
      <w:r w:rsidR="002D0254" w:rsidRPr="005362BD">
        <w:rPr>
          <w:rFonts w:ascii="IRBadr" w:hAnsi="IRBadr" w:cs="IRBadr"/>
          <w:color w:val="auto"/>
          <w:sz w:val="32"/>
          <w:szCs w:val="32"/>
          <w:rtl/>
        </w:rPr>
        <w:t>بحث</w:t>
      </w:r>
      <w:r w:rsidRPr="005362BD">
        <w:rPr>
          <w:rFonts w:ascii="IRBadr" w:hAnsi="IRBadr" w:cs="IRBadr"/>
          <w:color w:val="auto"/>
          <w:sz w:val="32"/>
          <w:szCs w:val="32"/>
          <w:rtl/>
        </w:rPr>
        <w:t xml:space="preserve"> چندان</w:t>
      </w:r>
      <w:r w:rsidR="002D0254" w:rsidRPr="005362BD">
        <w:rPr>
          <w:rFonts w:ascii="IRBadr" w:hAnsi="IRBadr" w:cs="IRBadr"/>
          <w:color w:val="auto"/>
          <w:sz w:val="32"/>
          <w:szCs w:val="32"/>
          <w:rtl/>
        </w:rPr>
        <w:t>ی</w:t>
      </w:r>
      <w:r w:rsidRPr="005362BD">
        <w:rPr>
          <w:rFonts w:ascii="IRBadr" w:hAnsi="IRBadr" w:cs="IRBadr"/>
          <w:color w:val="auto"/>
          <w:sz w:val="32"/>
          <w:szCs w:val="32"/>
          <w:rtl/>
        </w:rPr>
        <w:t xml:space="preserve"> لازم ندارد و اگر فرصت بود به </w:t>
      </w:r>
      <w:r w:rsidR="001417A3" w:rsidRPr="005362BD">
        <w:rPr>
          <w:rFonts w:ascii="IRBadr" w:hAnsi="IRBadr" w:cs="IRBadr"/>
          <w:color w:val="auto"/>
          <w:sz w:val="32"/>
          <w:szCs w:val="32"/>
          <w:rtl/>
        </w:rPr>
        <w:t>مهم‌ترین</w:t>
      </w:r>
      <w:r w:rsidRPr="005362BD">
        <w:rPr>
          <w:rFonts w:ascii="IRBadr" w:hAnsi="IRBadr" w:cs="IRBadr"/>
          <w:color w:val="auto"/>
          <w:sz w:val="32"/>
          <w:szCs w:val="32"/>
          <w:rtl/>
        </w:rPr>
        <w:t xml:space="preserve"> آیاتی که در این زمینه </w:t>
      </w:r>
      <w:r w:rsidR="001417A3" w:rsidRPr="005362BD">
        <w:rPr>
          <w:rFonts w:ascii="IRBadr" w:hAnsi="IRBadr" w:cs="IRBadr"/>
          <w:color w:val="auto"/>
          <w:sz w:val="32"/>
          <w:szCs w:val="32"/>
          <w:rtl/>
        </w:rPr>
        <w:t>تاکنون</w:t>
      </w:r>
      <w:r w:rsidRPr="005362BD">
        <w:rPr>
          <w:rFonts w:ascii="IRBadr" w:hAnsi="IRBadr" w:cs="IRBadr"/>
          <w:color w:val="auto"/>
          <w:sz w:val="32"/>
          <w:szCs w:val="32"/>
          <w:rtl/>
        </w:rPr>
        <w:t xml:space="preserve"> اشاره کردیم خواهیم پرداخت. </w:t>
      </w:r>
    </w:p>
    <w:p w:rsidR="00B14941" w:rsidRPr="005362BD" w:rsidRDefault="001417A3"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آنچه</w:t>
      </w:r>
      <w:r w:rsidR="00B14941" w:rsidRPr="005362BD">
        <w:rPr>
          <w:rFonts w:ascii="IRBadr" w:hAnsi="IRBadr" w:cs="IRBadr"/>
          <w:color w:val="auto"/>
          <w:sz w:val="32"/>
          <w:szCs w:val="32"/>
          <w:rtl/>
        </w:rPr>
        <w:t xml:space="preserve"> ما تاکنون گفتیم و از آیات و روایات </w:t>
      </w:r>
      <w:r w:rsidRPr="005362BD">
        <w:rPr>
          <w:rFonts w:ascii="IRBadr" w:hAnsi="IRBadr" w:cs="IRBadr"/>
          <w:color w:val="auto"/>
          <w:sz w:val="32"/>
          <w:szCs w:val="32"/>
          <w:rtl/>
        </w:rPr>
        <w:t>به‌عنوان</w:t>
      </w:r>
      <w:r w:rsidR="00B14941" w:rsidRPr="005362BD">
        <w:rPr>
          <w:rFonts w:ascii="IRBadr" w:hAnsi="IRBadr" w:cs="IRBadr"/>
          <w:color w:val="auto"/>
          <w:sz w:val="32"/>
          <w:szCs w:val="32"/>
          <w:rtl/>
        </w:rPr>
        <w:t xml:space="preserve"> سبک زندگی در روابط میان همسران برشمردیم</w:t>
      </w:r>
      <w:r w:rsidR="002D0254" w:rsidRPr="005362BD">
        <w:rPr>
          <w:rFonts w:ascii="IRBadr" w:hAnsi="IRBadr" w:cs="IRBadr"/>
          <w:color w:val="auto"/>
          <w:sz w:val="32"/>
          <w:szCs w:val="32"/>
          <w:rtl/>
        </w:rPr>
        <w:t xml:space="preserve"> </w:t>
      </w:r>
      <w:r w:rsidRPr="005362BD">
        <w:rPr>
          <w:rFonts w:ascii="IRBadr" w:hAnsi="IRBadr" w:cs="IRBadr"/>
          <w:color w:val="auto"/>
          <w:sz w:val="32"/>
          <w:szCs w:val="32"/>
          <w:rtl/>
        </w:rPr>
        <w:t>عبارت‌اند</w:t>
      </w:r>
      <w:r w:rsidR="002D0254" w:rsidRPr="005362BD">
        <w:rPr>
          <w:rFonts w:ascii="IRBadr" w:hAnsi="IRBadr" w:cs="IRBadr"/>
          <w:color w:val="auto"/>
          <w:sz w:val="32"/>
          <w:szCs w:val="32"/>
          <w:rtl/>
        </w:rPr>
        <w:t xml:space="preserve"> از</w:t>
      </w:r>
      <w:r w:rsidR="00B14941" w:rsidRPr="005362BD">
        <w:rPr>
          <w:rFonts w:ascii="IRBadr" w:hAnsi="IRBadr" w:cs="IRBadr"/>
          <w:color w:val="auto"/>
          <w:sz w:val="32"/>
          <w:szCs w:val="32"/>
          <w:rtl/>
        </w:rPr>
        <w:t>:</w:t>
      </w:r>
    </w:p>
    <w:p w:rsidR="00B14941" w:rsidRPr="005362BD" w:rsidRDefault="00B14941" w:rsidP="00086A25">
      <w:pPr>
        <w:spacing w:line="276" w:lineRule="auto"/>
        <w:ind w:left="284" w:firstLine="0"/>
        <w:rPr>
          <w:rFonts w:ascii="IRBadr" w:hAnsi="IRBadr" w:cs="IRBadr"/>
          <w:color w:val="auto"/>
          <w:sz w:val="32"/>
          <w:szCs w:val="32"/>
        </w:rPr>
      </w:pPr>
      <w:r w:rsidRPr="005362BD">
        <w:rPr>
          <w:rFonts w:ascii="IRBadr" w:hAnsi="IRBadr" w:cs="IRBadr"/>
          <w:color w:val="auto"/>
          <w:sz w:val="32"/>
          <w:szCs w:val="32"/>
          <w:rtl/>
        </w:rPr>
        <w:t>1.</w:t>
      </w:r>
      <w:r w:rsidRPr="005362BD">
        <w:rPr>
          <w:rFonts w:ascii="IRBadr" w:hAnsi="IRBadr" w:cs="IRBadr"/>
          <w:color w:val="auto"/>
          <w:sz w:val="32"/>
          <w:szCs w:val="32"/>
          <w:rtl/>
        </w:rPr>
        <w:tab/>
        <w:t xml:space="preserve">نگاه ایمانی و </w:t>
      </w:r>
      <w:r w:rsidR="001417A3" w:rsidRPr="005362BD">
        <w:rPr>
          <w:rFonts w:ascii="IRBadr" w:hAnsi="IRBadr" w:cs="IRBadr"/>
          <w:color w:val="auto"/>
          <w:sz w:val="32"/>
          <w:szCs w:val="32"/>
          <w:rtl/>
        </w:rPr>
        <w:t>فرا مادی</w:t>
      </w:r>
      <w:r w:rsidRPr="005362BD">
        <w:rPr>
          <w:rFonts w:ascii="IRBadr" w:hAnsi="IRBadr" w:cs="IRBadr"/>
          <w:color w:val="auto"/>
          <w:sz w:val="32"/>
          <w:szCs w:val="32"/>
          <w:rtl/>
        </w:rPr>
        <w:t xml:space="preserve"> به زندگی خانوادگی</w:t>
      </w:r>
      <w:r w:rsidR="002D0254" w:rsidRPr="005362BD">
        <w:rPr>
          <w:rFonts w:ascii="IRBadr" w:hAnsi="IRBadr" w:cs="IRBadr"/>
          <w:color w:val="auto"/>
          <w:sz w:val="32"/>
          <w:szCs w:val="32"/>
          <w:rtl/>
        </w:rPr>
        <w:t xml:space="preserve"> داشتن؛</w:t>
      </w:r>
    </w:p>
    <w:p w:rsidR="00B14941" w:rsidRPr="005362BD" w:rsidRDefault="00B14941" w:rsidP="00086A25">
      <w:pPr>
        <w:spacing w:line="276" w:lineRule="auto"/>
        <w:ind w:left="284" w:firstLine="0"/>
        <w:rPr>
          <w:rFonts w:ascii="IRBadr" w:hAnsi="IRBadr" w:cs="IRBadr"/>
          <w:color w:val="auto"/>
          <w:sz w:val="32"/>
          <w:szCs w:val="32"/>
        </w:rPr>
      </w:pPr>
      <w:r w:rsidRPr="005362BD">
        <w:rPr>
          <w:rFonts w:ascii="IRBadr" w:hAnsi="IRBadr" w:cs="IRBadr"/>
          <w:color w:val="auto"/>
          <w:sz w:val="32"/>
          <w:szCs w:val="32"/>
          <w:rtl/>
        </w:rPr>
        <w:t>2.</w:t>
      </w:r>
      <w:r w:rsidRPr="005362BD">
        <w:rPr>
          <w:rFonts w:ascii="IRBadr" w:hAnsi="IRBadr" w:cs="IRBadr"/>
          <w:color w:val="auto"/>
          <w:sz w:val="32"/>
          <w:szCs w:val="32"/>
          <w:rtl/>
        </w:rPr>
        <w:tab/>
        <w:t xml:space="preserve">هر یک از همسران خود را بجای دیگری قرار </w:t>
      </w:r>
      <w:r w:rsidR="00A15D80" w:rsidRPr="005362BD">
        <w:rPr>
          <w:rFonts w:ascii="IRBadr" w:hAnsi="IRBadr" w:cs="IRBadr"/>
          <w:color w:val="auto"/>
          <w:sz w:val="32"/>
          <w:szCs w:val="32"/>
          <w:rtl/>
        </w:rPr>
        <w:t>دادن</w:t>
      </w:r>
      <w:r w:rsidR="002D0254" w:rsidRPr="005362BD">
        <w:rPr>
          <w:rFonts w:ascii="IRBadr" w:hAnsi="IRBadr" w:cs="IRBadr"/>
          <w:color w:val="auto"/>
          <w:sz w:val="32"/>
          <w:szCs w:val="32"/>
          <w:rtl/>
        </w:rPr>
        <w:t xml:space="preserve"> و بر آن اساس تعامل </w:t>
      </w:r>
      <w:r w:rsidR="00A15D80" w:rsidRPr="005362BD">
        <w:rPr>
          <w:rFonts w:ascii="IRBadr" w:hAnsi="IRBadr" w:cs="IRBadr"/>
          <w:color w:val="auto"/>
          <w:sz w:val="32"/>
          <w:szCs w:val="32"/>
          <w:rtl/>
        </w:rPr>
        <w:t>کردن</w:t>
      </w:r>
      <w:r w:rsidR="002D0254" w:rsidRPr="005362BD">
        <w:rPr>
          <w:rFonts w:ascii="IRBadr" w:hAnsi="IRBadr" w:cs="IRBadr"/>
          <w:color w:val="auto"/>
          <w:sz w:val="32"/>
          <w:szCs w:val="32"/>
          <w:rtl/>
        </w:rPr>
        <w:t>؛</w:t>
      </w:r>
    </w:p>
    <w:p w:rsidR="00B14941" w:rsidRPr="005362BD" w:rsidRDefault="00B14941" w:rsidP="00086A25">
      <w:pPr>
        <w:spacing w:line="276" w:lineRule="auto"/>
        <w:ind w:left="284" w:firstLine="0"/>
        <w:rPr>
          <w:rFonts w:ascii="IRBadr" w:hAnsi="IRBadr" w:cs="IRBadr"/>
          <w:color w:val="auto"/>
          <w:sz w:val="32"/>
          <w:szCs w:val="32"/>
        </w:rPr>
      </w:pPr>
      <w:r w:rsidRPr="005362BD">
        <w:rPr>
          <w:rFonts w:ascii="IRBadr" w:hAnsi="IRBadr" w:cs="IRBadr"/>
          <w:color w:val="auto"/>
          <w:sz w:val="32"/>
          <w:szCs w:val="32"/>
          <w:rtl/>
        </w:rPr>
        <w:t>3.</w:t>
      </w:r>
      <w:r w:rsidRPr="005362BD">
        <w:rPr>
          <w:rFonts w:ascii="IRBadr" w:hAnsi="IRBadr" w:cs="IRBadr"/>
          <w:color w:val="auto"/>
          <w:sz w:val="32"/>
          <w:szCs w:val="32"/>
          <w:rtl/>
        </w:rPr>
        <w:tab/>
        <w:t>درک متقابل و عمیق همسران در طول زندگی از یکدیگر</w:t>
      </w:r>
      <w:r w:rsidR="00F07A52" w:rsidRPr="005362BD">
        <w:rPr>
          <w:rFonts w:ascii="IRBadr" w:hAnsi="IRBadr" w:cs="IRBadr"/>
          <w:color w:val="auto"/>
          <w:sz w:val="32"/>
          <w:szCs w:val="32"/>
          <w:rtl/>
        </w:rPr>
        <w:t>؛</w:t>
      </w:r>
    </w:p>
    <w:p w:rsidR="00B14941" w:rsidRPr="005362BD" w:rsidRDefault="00B14941" w:rsidP="00086A25">
      <w:pPr>
        <w:spacing w:line="276" w:lineRule="auto"/>
        <w:ind w:left="284" w:firstLine="0"/>
        <w:rPr>
          <w:rFonts w:ascii="IRBadr" w:hAnsi="IRBadr" w:cs="IRBadr"/>
          <w:color w:val="auto"/>
          <w:sz w:val="32"/>
          <w:szCs w:val="32"/>
        </w:rPr>
      </w:pPr>
      <w:r w:rsidRPr="005362BD">
        <w:rPr>
          <w:rFonts w:ascii="IRBadr" w:hAnsi="IRBadr" w:cs="IRBadr"/>
          <w:color w:val="auto"/>
          <w:sz w:val="32"/>
          <w:szCs w:val="32"/>
          <w:rtl/>
        </w:rPr>
        <w:t>4.</w:t>
      </w:r>
      <w:r w:rsidRPr="005362BD">
        <w:rPr>
          <w:rFonts w:ascii="IRBadr" w:hAnsi="IRBadr" w:cs="IRBadr"/>
          <w:color w:val="auto"/>
          <w:sz w:val="32"/>
          <w:szCs w:val="32"/>
          <w:rtl/>
        </w:rPr>
        <w:tab/>
        <w:t xml:space="preserve">صبر و بردباری و شکیبایی </w:t>
      </w:r>
      <w:r w:rsidR="001417A3" w:rsidRPr="005362BD">
        <w:rPr>
          <w:rFonts w:ascii="IRBadr" w:hAnsi="IRBadr" w:cs="IRBadr"/>
          <w:color w:val="auto"/>
          <w:sz w:val="32"/>
          <w:szCs w:val="32"/>
          <w:rtl/>
        </w:rPr>
        <w:t>به‌عنوان</w:t>
      </w:r>
      <w:r w:rsidRPr="005362BD">
        <w:rPr>
          <w:rFonts w:ascii="IRBadr" w:hAnsi="IRBadr" w:cs="IRBadr"/>
          <w:color w:val="auto"/>
          <w:sz w:val="32"/>
          <w:szCs w:val="32"/>
          <w:rtl/>
        </w:rPr>
        <w:t xml:space="preserve"> سنگ بنای یک زندگی سالم</w:t>
      </w:r>
      <w:r w:rsidR="00F07A52" w:rsidRPr="005362BD">
        <w:rPr>
          <w:rFonts w:ascii="IRBadr" w:hAnsi="IRBadr" w:cs="IRBadr"/>
          <w:color w:val="auto"/>
          <w:sz w:val="32"/>
          <w:szCs w:val="32"/>
          <w:rtl/>
        </w:rPr>
        <w:t>؛</w:t>
      </w:r>
    </w:p>
    <w:p w:rsidR="00B14941" w:rsidRPr="005362BD" w:rsidRDefault="00B14941" w:rsidP="00086A25">
      <w:pPr>
        <w:spacing w:line="276" w:lineRule="auto"/>
        <w:ind w:left="284" w:firstLine="0"/>
        <w:rPr>
          <w:rFonts w:ascii="IRBadr" w:hAnsi="IRBadr" w:cs="IRBadr"/>
          <w:color w:val="auto"/>
          <w:sz w:val="32"/>
          <w:szCs w:val="32"/>
        </w:rPr>
      </w:pPr>
      <w:r w:rsidRPr="005362BD">
        <w:rPr>
          <w:rFonts w:ascii="IRBadr" w:hAnsi="IRBadr" w:cs="IRBadr"/>
          <w:color w:val="auto"/>
          <w:sz w:val="32"/>
          <w:szCs w:val="32"/>
          <w:rtl/>
        </w:rPr>
        <w:t>5.</w:t>
      </w:r>
      <w:r w:rsidRPr="005362BD">
        <w:rPr>
          <w:rFonts w:ascii="IRBadr" w:hAnsi="IRBadr" w:cs="IRBadr"/>
          <w:color w:val="auto"/>
          <w:sz w:val="32"/>
          <w:szCs w:val="32"/>
          <w:rtl/>
        </w:rPr>
        <w:tab/>
        <w:t>کنترل و مهار انتظارات و توقعات و کاهش توقعات مادی از یکدیگر</w:t>
      </w:r>
      <w:r w:rsidR="00A15D80" w:rsidRPr="005362BD">
        <w:rPr>
          <w:rFonts w:ascii="IRBadr" w:hAnsi="IRBadr" w:cs="IRBadr"/>
          <w:color w:val="auto"/>
          <w:sz w:val="32"/>
          <w:szCs w:val="32"/>
          <w:rtl/>
        </w:rPr>
        <w:t>؛</w:t>
      </w:r>
    </w:p>
    <w:p w:rsidR="00B14941" w:rsidRPr="005362BD" w:rsidRDefault="00B14941" w:rsidP="00086A25">
      <w:pPr>
        <w:spacing w:line="276" w:lineRule="auto"/>
        <w:ind w:left="284" w:firstLine="0"/>
        <w:rPr>
          <w:rFonts w:ascii="IRBadr" w:hAnsi="IRBadr" w:cs="IRBadr"/>
          <w:color w:val="auto"/>
          <w:sz w:val="32"/>
          <w:szCs w:val="32"/>
        </w:rPr>
      </w:pPr>
      <w:r w:rsidRPr="005362BD">
        <w:rPr>
          <w:rFonts w:ascii="IRBadr" w:hAnsi="IRBadr" w:cs="IRBadr"/>
          <w:color w:val="auto"/>
          <w:sz w:val="32"/>
          <w:szCs w:val="32"/>
          <w:rtl/>
        </w:rPr>
        <w:t>6.</w:t>
      </w:r>
      <w:r w:rsidRPr="005362BD">
        <w:rPr>
          <w:rFonts w:ascii="IRBadr" w:hAnsi="IRBadr" w:cs="IRBadr"/>
          <w:color w:val="auto"/>
          <w:sz w:val="32"/>
          <w:szCs w:val="32"/>
          <w:rtl/>
        </w:rPr>
        <w:tab/>
      </w:r>
      <w:r w:rsidR="001417A3" w:rsidRPr="005362BD">
        <w:rPr>
          <w:rFonts w:ascii="IRBadr" w:hAnsi="IRBadr" w:cs="IRBadr"/>
          <w:color w:val="auto"/>
          <w:sz w:val="32"/>
          <w:szCs w:val="32"/>
          <w:rtl/>
        </w:rPr>
        <w:t>هم‌نشینی</w:t>
      </w:r>
      <w:r w:rsidRPr="005362BD">
        <w:rPr>
          <w:rFonts w:ascii="IRBadr" w:hAnsi="IRBadr" w:cs="IRBadr"/>
          <w:color w:val="auto"/>
          <w:sz w:val="32"/>
          <w:szCs w:val="32"/>
          <w:rtl/>
        </w:rPr>
        <w:t xml:space="preserve"> و مجالست و حضور </w:t>
      </w:r>
      <w:r w:rsidR="001417A3" w:rsidRPr="005362BD">
        <w:rPr>
          <w:rFonts w:ascii="IRBadr" w:hAnsi="IRBadr" w:cs="IRBadr"/>
          <w:color w:val="auto"/>
          <w:sz w:val="32"/>
          <w:szCs w:val="32"/>
          <w:rtl/>
        </w:rPr>
        <w:t>به‌موقع</w:t>
      </w:r>
      <w:r w:rsidRPr="005362BD">
        <w:rPr>
          <w:rFonts w:ascii="IRBadr" w:hAnsi="IRBadr" w:cs="IRBadr"/>
          <w:color w:val="auto"/>
          <w:sz w:val="32"/>
          <w:szCs w:val="32"/>
          <w:rtl/>
        </w:rPr>
        <w:t xml:space="preserve"> و مناسب در خانه و در کنار هم</w:t>
      </w:r>
      <w:r w:rsidR="00A15D80" w:rsidRPr="005362BD">
        <w:rPr>
          <w:rFonts w:ascii="IRBadr" w:hAnsi="IRBadr" w:cs="IRBadr"/>
          <w:color w:val="auto"/>
          <w:sz w:val="32"/>
          <w:szCs w:val="32"/>
          <w:rtl/>
        </w:rPr>
        <w:t>؛</w:t>
      </w:r>
    </w:p>
    <w:p w:rsidR="00B14941" w:rsidRPr="005362BD" w:rsidRDefault="00B14941" w:rsidP="00086A25">
      <w:pPr>
        <w:spacing w:line="276" w:lineRule="auto"/>
        <w:ind w:left="284" w:firstLine="0"/>
        <w:rPr>
          <w:rFonts w:ascii="IRBadr" w:hAnsi="IRBadr" w:cs="IRBadr"/>
          <w:color w:val="auto"/>
          <w:sz w:val="32"/>
          <w:szCs w:val="32"/>
        </w:rPr>
      </w:pPr>
      <w:r w:rsidRPr="005362BD">
        <w:rPr>
          <w:rFonts w:ascii="IRBadr" w:hAnsi="IRBadr" w:cs="IRBadr"/>
          <w:color w:val="auto"/>
          <w:sz w:val="32"/>
          <w:szCs w:val="32"/>
          <w:rtl/>
        </w:rPr>
        <w:t>7.</w:t>
      </w:r>
      <w:r w:rsidRPr="005362BD">
        <w:rPr>
          <w:rFonts w:ascii="IRBadr" w:hAnsi="IRBadr" w:cs="IRBadr"/>
          <w:color w:val="auto"/>
          <w:sz w:val="32"/>
          <w:szCs w:val="32"/>
          <w:rtl/>
        </w:rPr>
        <w:tab/>
      </w:r>
      <w:r w:rsidR="001417A3" w:rsidRPr="005362BD">
        <w:rPr>
          <w:rFonts w:ascii="IRBadr" w:hAnsi="IRBadr" w:cs="IRBadr"/>
          <w:color w:val="auto"/>
          <w:sz w:val="32"/>
          <w:szCs w:val="32"/>
          <w:rtl/>
        </w:rPr>
        <w:t>هم‌اندیشی</w:t>
      </w:r>
      <w:r w:rsidR="00A15D80" w:rsidRPr="005362BD">
        <w:rPr>
          <w:rFonts w:ascii="IRBadr" w:hAnsi="IRBadr" w:cs="IRBadr"/>
          <w:color w:val="auto"/>
          <w:sz w:val="32"/>
          <w:szCs w:val="32"/>
          <w:rtl/>
        </w:rPr>
        <w:t xml:space="preserve"> و مشاوره در اداره زندگی؛</w:t>
      </w:r>
    </w:p>
    <w:p w:rsidR="00B14941" w:rsidRPr="005362BD" w:rsidRDefault="00B14941" w:rsidP="00086A25">
      <w:pPr>
        <w:spacing w:line="276" w:lineRule="auto"/>
        <w:ind w:left="284" w:firstLine="0"/>
        <w:rPr>
          <w:rFonts w:ascii="IRBadr" w:hAnsi="IRBadr" w:cs="IRBadr"/>
          <w:color w:val="auto"/>
          <w:sz w:val="32"/>
          <w:szCs w:val="32"/>
        </w:rPr>
      </w:pPr>
      <w:r w:rsidRPr="005362BD">
        <w:rPr>
          <w:rFonts w:ascii="IRBadr" w:hAnsi="IRBadr" w:cs="IRBadr"/>
          <w:color w:val="auto"/>
          <w:sz w:val="32"/>
          <w:szCs w:val="32"/>
          <w:rtl/>
        </w:rPr>
        <w:t>8.</w:t>
      </w:r>
      <w:r w:rsidRPr="005362BD">
        <w:rPr>
          <w:rFonts w:ascii="IRBadr" w:hAnsi="IRBadr" w:cs="IRBadr"/>
          <w:color w:val="auto"/>
          <w:sz w:val="32"/>
          <w:szCs w:val="32"/>
          <w:rtl/>
        </w:rPr>
        <w:tab/>
        <w:t>همکاری و تعاون</w:t>
      </w:r>
      <w:r w:rsidR="00A15D80" w:rsidRPr="005362BD">
        <w:rPr>
          <w:rFonts w:ascii="IRBadr" w:hAnsi="IRBadr" w:cs="IRBadr"/>
          <w:color w:val="auto"/>
          <w:sz w:val="32"/>
          <w:szCs w:val="32"/>
          <w:rtl/>
        </w:rPr>
        <w:t>؛</w:t>
      </w:r>
    </w:p>
    <w:p w:rsidR="00B14941" w:rsidRPr="005362BD" w:rsidRDefault="00B14941" w:rsidP="00086A25">
      <w:pPr>
        <w:spacing w:line="276" w:lineRule="auto"/>
        <w:ind w:left="284" w:firstLine="0"/>
        <w:rPr>
          <w:rFonts w:ascii="IRBadr" w:hAnsi="IRBadr" w:cs="IRBadr"/>
          <w:color w:val="auto"/>
          <w:sz w:val="32"/>
          <w:szCs w:val="32"/>
        </w:rPr>
      </w:pPr>
      <w:r w:rsidRPr="005362BD">
        <w:rPr>
          <w:rFonts w:ascii="IRBadr" w:hAnsi="IRBadr" w:cs="IRBadr"/>
          <w:color w:val="auto"/>
          <w:sz w:val="32"/>
          <w:szCs w:val="32"/>
          <w:rtl/>
        </w:rPr>
        <w:t>9.</w:t>
      </w:r>
      <w:r w:rsidRPr="005362BD">
        <w:rPr>
          <w:rFonts w:ascii="IRBadr" w:hAnsi="IRBadr" w:cs="IRBadr"/>
          <w:color w:val="auto"/>
          <w:sz w:val="32"/>
          <w:szCs w:val="32"/>
          <w:rtl/>
        </w:rPr>
        <w:tab/>
        <w:t>دوستی و محبت قلبی و اظهار آن</w:t>
      </w:r>
      <w:r w:rsidR="00A15D80" w:rsidRPr="005362BD">
        <w:rPr>
          <w:rFonts w:ascii="IRBadr" w:hAnsi="IRBadr" w:cs="IRBadr"/>
          <w:color w:val="auto"/>
          <w:sz w:val="32"/>
          <w:szCs w:val="32"/>
          <w:rtl/>
        </w:rPr>
        <w:t xml:space="preserve"> به یکدیگر؛</w:t>
      </w:r>
      <w:r w:rsidRPr="005362BD">
        <w:rPr>
          <w:rFonts w:ascii="IRBadr" w:hAnsi="IRBadr" w:cs="IRBadr"/>
          <w:color w:val="auto"/>
          <w:sz w:val="32"/>
          <w:szCs w:val="32"/>
          <w:rtl/>
        </w:rPr>
        <w:t xml:space="preserve"> </w:t>
      </w:r>
    </w:p>
    <w:p w:rsidR="00B14941" w:rsidRPr="005362BD" w:rsidRDefault="00B14941" w:rsidP="00086A25">
      <w:pPr>
        <w:spacing w:line="276" w:lineRule="auto"/>
        <w:ind w:left="284" w:firstLine="0"/>
        <w:rPr>
          <w:rFonts w:ascii="IRBadr" w:hAnsi="IRBadr" w:cs="IRBadr"/>
          <w:color w:val="auto"/>
          <w:sz w:val="32"/>
          <w:szCs w:val="32"/>
        </w:rPr>
      </w:pPr>
      <w:r w:rsidRPr="005362BD">
        <w:rPr>
          <w:rFonts w:ascii="IRBadr" w:hAnsi="IRBadr" w:cs="IRBadr"/>
          <w:color w:val="auto"/>
          <w:sz w:val="32"/>
          <w:szCs w:val="32"/>
          <w:rtl/>
        </w:rPr>
        <w:t>10.</w:t>
      </w:r>
      <w:r w:rsidRPr="005362BD">
        <w:rPr>
          <w:rFonts w:ascii="IRBadr" w:hAnsi="IRBadr" w:cs="IRBadr"/>
          <w:color w:val="auto"/>
          <w:sz w:val="32"/>
          <w:szCs w:val="32"/>
          <w:rtl/>
        </w:rPr>
        <w:tab/>
        <w:t>احترام متقابل و رعایت آداب معاشرت</w:t>
      </w:r>
      <w:r w:rsidR="00A15D80" w:rsidRPr="005362BD">
        <w:rPr>
          <w:rFonts w:ascii="IRBadr" w:hAnsi="IRBadr" w:cs="IRBadr"/>
          <w:color w:val="auto"/>
          <w:sz w:val="32"/>
          <w:szCs w:val="32"/>
          <w:rtl/>
        </w:rPr>
        <w:t>؛</w:t>
      </w:r>
    </w:p>
    <w:p w:rsidR="00B14941" w:rsidRPr="005362BD" w:rsidRDefault="00B14941" w:rsidP="00086A25">
      <w:pPr>
        <w:spacing w:line="276" w:lineRule="auto"/>
        <w:ind w:left="284" w:firstLine="0"/>
        <w:rPr>
          <w:rFonts w:ascii="IRBadr" w:hAnsi="IRBadr" w:cs="IRBadr"/>
          <w:color w:val="auto"/>
          <w:sz w:val="32"/>
          <w:szCs w:val="32"/>
        </w:rPr>
      </w:pPr>
      <w:r w:rsidRPr="005362BD">
        <w:rPr>
          <w:rFonts w:ascii="IRBadr" w:hAnsi="IRBadr" w:cs="IRBadr"/>
          <w:color w:val="auto"/>
          <w:sz w:val="32"/>
          <w:szCs w:val="32"/>
          <w:rtl/>
        </w:rPr>
        <w:t>11.</w:t>
      </w:r>
      <w:r w:rsidRPr="005362BD">
        <w:rPr>
          <w:rFonts w:ascii="IRBadr" w:hAnsi="IRBadr" w:cs="IRBadr"/>
          <w:color w:val="auto"/>
          <w:sz w:val="32"/>
          <w:szCs w:val="32"/>
          <w:rtl/>
        </w:rPr>
        <w:tab/>
        <w:t xml:space="preserve">کظم غیظ و </w:t>
      </w:r>
      <w:r w:rsidR="001417A3" w:rsidRPr="005362BD">
        <w:rPr>
          <w:rFonts w:ascii="IRBadr" w:hAnsi="IRBadr" w:cs="IRBadr"/>
          <w:color w:val="auto"/>
          <w:sz w:val="32"/>
          <w:szCs w:val="32"/>
          <w:rtl/>
        </w:rPr>
        <w:t>خطاپوش</w:t>
      </w:r>
      <w:r w:rsidR="001417A3" w:rsidRPr="005362BD">
        <w:rPr>
          <w:rFonts w:ascii="IRBadr" w:hAnsi="IRBadr" w:cs="IRBadr" w:hint="cs"/>
          <w:color w:val="auto"/>
          <w:sz w:val="32"/>
          <w:szCs w:val="32"/>
          <w:rtl/>
        </w:rPr>
        <w:t>ی</w:t>
      </w:r>
      <w:r w:rsidRPr="005362BD">
        <w:rPr>
          <w:rFonts w:ascii="IRBadr" w:hAnsi="IRBadr" w:cs="IRBadr"/>
          <w:color w:val="auto"/>
          <w:sz w:val="32"/>
          <w:szCs w:val="32"/>
          <w:rtl/>
        </w:rPr>
        <w:t xml:space="preserve">  و </w:t>
      </w:r>
      <w:r w:rsidR="001417A3" w:rsidRPr="005362BD">
        <w:rPr>
          <w:rFonts w:ascii="IRBadr" w:hAnsi="IRBadr" w:cs="IRBadr"/>
          <w:color w:val="auto"/>
          <w:sz w:val="32"/>
          <w:szCs w:val="32"/>
          <w:rtl/>
        </w:rPr>
        <w:t>فروبردن</w:t>
      </w:r>
      <w:r w:rsidRPr="005362BD">
        <w:rPr>
          <w:rFonts w:ascii="IRBadr" w:hAnsi="IRBadr" w:cs="IRBadr"/>
          <w:color w:val="auto"/>
          <w:sz w:val="32"/>
          <w:szCs w:val="32"/>
          <w:rtl/>
        </w:rPr>
        <w:t xml:space="preserve"> خشم </w:t>
      </w:r>
      <w:r w:rsidR="00A15D80" w:rsidRPr="005362BD">
        <w:rPr>
          <w:rFonts w:ascii="IRBadr" w:hAnsi="IRBadr" w:cs="IRBadr"/>
          <w:color w:val="auto"/>
          <w:sz w:val="32"/>
          <w:szCs w:val="32"/>
          <w:rtl/>
        </w:rPr>
        <w:t>؛</w:t>
      </w:r>
    </w:p>
    <w:p w:rsidR="00B14941" w:rsidRPr="005362BD" w:rsidRDefault="00B14941" w:rsidP="00086A25">
      <w:pPr>
        <w:spacing w:line="276" w:lineRule="auto"/>
        <w:ind w:left="284" w:firstLine="0"/>
        <w:rPr>
          <w:rFonts w:ascii="IRBadr" w:hAnsi="IRBadr" w:cs="IRBadr"/>
          <w:color w:val="auto"/>
          <w:sz w:val="32"/>
          <w:szCs w:val="32"/>
        </w:rPr>
      </w:pPr>
      <w:r w:rsidRPr="005362BD">
        <w:rPr>
          <w:rFonts w:ascii="IRBadr" w:hAnsi="IRBadr" w:cs="IRBadr"/>
          <w:color w:val="auto"/>
          <w:sz w:val="32"/>
          <w:szCs w:val="32"/>
          <w:rtl/>
        </w:rPr>
        <w:t>12.</w:t>
      </w:r>
      <w:r w:rsidRPr="005362BD">
        <w:rPr>
          <w:rFonts w:ascii="IRBadr" w:hAnsi="IRBadr" w:cs="IRBadr"/>
          <w:color w:val="auto"/>
          <w:sz w:val="32"/>
          <w:szCs w:val="32"/>
          <w:rtl/>
        </w:rPr>
        <w:tab/>
        <w:t>مهربانی و ح</w:t>
      </w:r>
      <w:r w:rsidR="00A15D80" w:rsidRPr="005362BD">
        <w:rPr>
          <w:rFonts w:ascii="IRBadr" w:hAnsi="IRBadr" w:cs="IRBadr"/>
          <w:color w:val="auto"/>
          <w:sz w:val="32"/>
          <w:szCs w:val="32"/>
          <w:rtl/>
        </w:rPr>
        <w:t>ُ</w:t>
      </w:r>
      <w:r w:rsidRPr="005362BD">
        <w:rPr>
          <w:rFonts w:ascii="IRBadr" w:hAnsi="IRBadr" w:cs="IRBadr"/>
          <w:color w:val="auto"/>
          <w:sz w:val="32"/>
          <w:szCs w:val="32"/>
          <w:rtl/>
        </w:rPr>
        <w:t>سن خلق</w:t>
      </w:r>
      <w:r w:rsidR="00A15D80" w:rsidRPr="005362BD">
        <w:rPr>
          <w:rFonts w:ascii="IRBadr" w:hAnsi="IRBadr" w:cs="IRBadr"/>
          <w:color w:val="auto"/>
          <w:sz w:val="32"/>
          <w:szCs w:val="32"/>
          <w:rtl/>
        </w:rPr>
        <w:t>؛</w:t>
      </w:r>
    </w:p>
    <w:p w:rsidR="00B14941" w:rsidRPr="005362BD" w:rsidRDefault="00B14941" w:rsidP="00086A25">
      <w:pPr>
        <w:spacing w:line="276" w:lineRule="auto"/>
        <w:ind w:left="284" w:firstLine="0"/>
        <w:rPr>
          <w:rFonts w:ascii="IRBadr" w:hAnsi="IRBadr" w:cs="IRBadr"/>
          <w:color w:val="auto"/>
          <w:sz w:val="32"/>
          <w:szCs w:val="32"/>
        </w:rPr>
      </w:pPr>
      <w:r w:rsidRPr="005362BD">
        <w:rPr>
          <w:rFonts w:ascii="IRBadr" w:hAnsi="IRBadr" w:cs="IRBadr"/>
          <w:color w:val="auto"/>
          <w:sz w:val="32"/>
          <w:szCs w:val="32"/>
          <w:rtl/>
        </w:rPr>
        <w:t>13.</w:t>
      </w:r>
      <w:r w:rsidRPr="005362BD">
        <w:rPr>
          <w:rFonts w:ascii="IRBadr" w:hAnsi="IRBadr" w:cs="IRBadr"/>
          <w:color w:val="auto"/>
          <w:sz w:val="32"/>
          <w:szCs w:val="32"/>
          <w:rtl/>
        </w:rPr>
        <w:tab/>
        <w:t>ایثار و فداکاری</w:t>
      </w:r>
      <w:r w:rsidR="00A15D80" w:rsidRPr="005362BD">
        <w:rPr>
          <w:rFonts w:ascii="IRBadr" w:hAnsi="IRBadr" w:cs="IRBadr"/>
          <w:color w:val="auto"/>
          <w:sz w:val="32"/>
          <w:szCs w:val="32"/>
          <w:rtl/>
        </w:rPr>
        <w:t>؛</w:t>
      </w:r>
    </w:p>
    <w:p w:rsidR="00B14941" w:rsidRPr="005362BD" w:rsidRDefault="00B14941" w:rsidP="00086A25">
      <w:pPr>
        <w:spacing w:line="276" w:lineRule="auto"/>
        <w:ind w:left="284" w:firstLine="0"/>
        <w:rPr>
          <w:rFonts w:ascii="IRBadr" w:hAnsi="IRBadr" w:cs="IRBadr"/>
          <w:color w:val="auto"/>
          <w:sz w:val="32"/>
          <w:szCs w:val="32"/>
        </w:rPr>
      </w:pPr>
      <w:r w:rsidRPr="005362BD">
        <w:rPr>
          <w:rFonts w:ascii="IRBadr" w:hAnsi="IRBadr" w:cs="IRBadr"/>
          <w:color w:val="auto"/>
          <w:sz w:val="32"/>
          <w:szCs w:val="32"/>
          <w:rtl/>
        </w:rPr>
        <w:lastRenderedPageBreak/>
        <w:t>14.</w:t>
      </w:r>
      <w:r w:rsidRPr="005362BD">
        <w:rPr>
          <w:rFonts w:ascii="IRBadr" w:hAnsi="IRBadr" w:cs="IRBadr"/>
          <w:color w:val="auto"/>
          <w:sz w:val="32"/>
          <w:szCs w:val="32"/>
          <w:rtl/>
        </w:rPr>
        <w:tab/>
        <w:t>عفو و گذشت</w:t>
      </w:r>
      <w:r w:rsidR="00A15D80" w:rsidRPr="005362BD">
        <w:rPr>
          <w:rFonts w:ascii="IRBadr" w:hAnsi="IRBadr" w:cs="IRBadr"/>
          <w:color w:val="auto"/>
          <w:sz w:val="32"/>
          <w:szCs w:val="32"/>
          <w:rtl/>
        </w:rPr>
        <w:t>؛</w:t>
      </w:r>
    </w:p>
    <w:p w:rsidR="00B14941" w:rsidRPr="005362BD" w:rsidRDefault="00B14941" w:rsidP="00086A25">
      <w:pPr>
        <w:spacing w:line="276" w:lineRule="auto"/>
        <w:ind w:left="284" w:firstLine="0"/>
        <w:rPr>
          <w:rFonts w:ascii="IRBadr" w:hAnsi="IRBadr" w:cs="IRBadr"/>
          <w:color w:val="auto"/>
          <w:sz w:val="32"/>
          <w:szCs w:val="32"/>
        </w:rPr>
      </w:pPr>
      <w:r w:rsidRPr="005362BD">
        <w:rPr>
          <w:rFonts w:ascii="IRBadr" w:hAnsi="IRBadr" w:cs="IRBadr"/>
          <w:color w:val="auto"/>
          <w:sz w:val="32"/>
          <w:szCs w:val="32"/>
          <w:rtl/>
        </w:rPr>
        <w:t>15.</w:t>
      </w:r>
      <w:r w:rsidRPr="005362BD">
        <w:rPr>
          <w:rFonts w:ascii="IRBadr" w:hAnsi="IRBadr" w:cs="IRBadr"/>
          <w:color w:val="auto"/>
          <w:sz w:val="32"/>
          <w:szCs w:val="32"/>
          <w:rtl/>
        </w:rPr>
        <w:tab/>
        <w:t>صیانت از هم دیگر در همه امور زندگی</w:t>
      </w:r>
      <w:r w:rsidR="00A15D80" w:rsidRPr="005362BD">
        <w:rPr>
          <w:rFonts w:ascii="IRBadr" w:hAnsi="IRBadr" w:cs="IRBadr"/>
          <w:color w:val="auto"/>
          <w:sz w:val="32"/>
          <w:szCs w:val="32"/>
          <w:rtl/>
        </w:rPr>
        <w:t>؛</w:t>
      </w:r>
    </w:p>
    <w:p w:rsidR="00B14941" w:rsidRPr="005362BD" w:rsidRDefault="00B14941" w:rsidP="00086A25">
      <w:pPr>
        <w:spacing w:line="276" w:lineRule="auto"/>
        <w:ind w:left="284" w:firstLine="0"/>
        <w:rPr>
          <w:rFonts w:ascii="IRBadr" w:hAnsi="IRBadr" w:cs="IRBadr"/>
          <w:color w:val="auto"/>
          <w:sz w:val="32"/>
          <w:szCs w:val="32"/>
        </w:rPr>
      </w:pPr>
      <w:r w:rsidRPr="005362BD">
        <w:rPr>
          <w:rFonts w:ascii="IRBadr" w:hAnsi="IRBadr" w:cs="IRBadr"/>
          <w:color w:val="auto"/>
          <w:sz w:val="32"/>
          <w:szCs w:val="32"/>
          <w:rtl/>
        </w:rPr>
        <w:t>16.</w:t>
      </w:r>
      <w:r w:rsidRPr="005362BD">
        <w:rPr>
          <w:rFonts w:ascii="IRBadr" w:hAnsi="IRBadr" w:cs="IRBadr"/>
          <w:color w:val="auto"/>
          <w:sz w:val="32"/>
          <w:szCs w:val="32"/>
          <w:rtl/>
        </w:rPr>
        <w:tab/>
      </w:r>
      <w:r w:rsidR="001417A3" w:rsidRPr="005362BD">
        <w:rPr>
          <w:rFonts w:ascii="IRBadr" w:hAnsi="IRBadr" w:cs="IRBadr"/>
          <w:color w:val="auto"/>
          <w:sz w:val="32"/>
          <w:szCs w:val="32"/>
          <w:rtl/>
        </w:rPr>
        <w:t>امانت‌داری</w:t>
      </w:r>
      <w:r w:rsidRPr="005362BD">
        <w:rPr>
          <w:rFonts w:ascii="IRBadr" w:hAnsi="IRBadr" w:cs="IRBadr"/>
          <w:color w:val="auto"/>
          <w:sz w:val="32"/>
          <w:szCs w:val="32"/>
          <w:rtl/>
        </w:rPr>
        <w:t xml:space="preserve"> و رازداری</w:t>
      </w:r>
      <w:r w:rsidR="00A15D80" w:rsidRPr="005362BD">
        <w:rPr>
          <w:rFonts w:ascii="IRBadr" w:hAnsi="IRBadr" w:cs="IRBadr"/>
          <w:color w:val="auto"/>
          <w:sz w:val="32"/>
          <w:szCs w:val="32"/>
          <w:rtl/>
        </w:rPr>
        <w:t>؛</w:t>
      </w:r>
    </w:p>
    <w:p w:rsidR="00B14941" w:rsidRPr="005362BD" w:rsidRDefault="00B14941" w:rsidP="00086A25">
      <w:pPr>
        <w:spacing w:line="276" w:lineRule="auto"/>
        <w:ind w:left="284" w:firstLine="0"/>
        <w:rPr>
          <w:rFonts w:ascii="IRBadr" w:hAnsi="IRBadr" w:cs="IRBadr"/>
          <w:color w:val="auto"/>
          <w:sz w:val="32"/>
          <w:szCs w:val="32"/>
        </w:rPr>
      </w:pPr>
      <w:r w:rsidRPr="005362BD">
        <w:rPr>
          <w:rFonts w:ascii="IRBadr" w:hAnsi="IRBadr" w:cs="IRBadr"/>
          <w:color w:val="auto"/>
          <w:sz w:val="32"/>
          <w:szCs w:val="32"/>
          <w:rtl/>
        </w:rPr>
        <w:t>17.</w:t>
      </w:r>
      <w:r w:rsidRPr="005362BD">
        <w:rPr>
          <w:rFonts w:ascii="IRBadr" w:hAnsi="IRBadr" w:cs="IRBadr"/>
          <w:color w:val="auto"/>
          <w:sz w:val="32"/>
          <w:szCs w:val="32"/>
          <w:rtl/>
        </w:rPr>
        <w:tab/>
        <w:t xml:space="preserve">صداقت و </w:t>
      </w:r>
      <w:r w:rsidR="001417A3" w:rsidRPr="005362BD">
        <w:rPr>
          <w:rFonts w:ascii="IRBadr" w:hAnsi="IRBadr" w:cs="IRBadr"/>
          <w:color w:val="auto"/>
          <w:sz w:val="32"/>
          <w:szCs w:val="32"/>
          <w:rtl/>
        </w:rPr>
        <w:t>راست‌گویی</w:t>
      </w:r>
      <w:r w:rsidR="00A15D80" w:rsidRPr="005362BD">
        <w:rPr>
          <w:rFonts w:ascii="IRBadr" w:hAnsi="IRBadr" w:cs="IRBadr"/>
          <w:color w:val="auto"/>
          <w:sz w:val="32"/>
          <w:szCs w:val="32"/>
          <w:rtl/>
        </w:rPr>
        <w:t>؛</w:t>
      </w:r>
    </w:p>
    <w:p w:rsidR="00B14941" w:rsidRPr="005362BD" w:rsidRDefault="00B14941" w:rsidP="00086A25">
      <w:pPr>
        <w:spacing w:line="276" w:lineRule="auto"/>
        <w:ind w:left="284" w:firstLine="0"/>
        <w:rPr>
          <w:rFonts w:ascii="IRBadr" w:hAnsi="IRBadr" w:cs="IRBadr"/>
          <w:color w:val="auto"/>
          <w:sz w:val="32"/>
          <w:szCs w:val="32"/>
        </w:rPr>
      </w:pPr>
      <w:r w:rsidRPr="005362BD">
        <w:rPr>
          <w:rFonts w:ascii="IRBadr" w:hAnsi="IRBadr" w:cs="IRBadr"/>
          <w:color w:val="auto"/>
          <w:sz w:val="32"/>
          <w:szCs w:val="32"/>
          <w:rtl/>
        </w:rPr>
        <w:t>18.</w:t>
      </w:r>
      <w:r w:rsidRPr="005362BD">
        <w:rPr>
          <w:rFonts w:ascii="IRBadr" w:hAnsi="IRBadr" w:cs="IRBadr"/>
          <w:color w:val="auto"/>
          <w:sz w:val="32"/>
          <w:szCs w:val="32"/>
          <w:rtl/>
        </w:rPr>
        <w:tab/>
        <w:t>شاد</w:t>
      </w:r>
      <w:r w:rsidR="00A15D80" w:rsidRPr="005362BD">
        <w:rPr>
          <w:rFonts w:ascii="IRBadr" w:hAnsi="IRBadr" w:cs="IRBadr"/>
          <w:color w:val="auto"/>
          <w:sz w:val="32"/>
          <w:szCs w:val="32"/>
          <w:rtl/>
        </w:rPr>
        <w:t xml:space="preserve"> </w:t>
      </w:r>
      <w:r w:rsidRPr="005362BD">
        <w:rPr>
          <w:rFonts w:ascii="IRBadr" w:hAnsi="IRBadr" w:cs="IRBadr"/>
          <w:color w:val="auto"/>
          <w:sz w:val="32"/>
          <w:szCs w:val="32"/>
          <w:rtl/>
        </w:rPr>
        <w:t xml:space="preserve">نمودن قلب یکدیگر و شاد </w:t>
      </w:r>
      <w:r w:rsidR="001417A3" w:rsidRPr="005362BD">
        <w:rPr>
          <w:rFonts w:ascii="IRBadr" w:hAnsi="IRBadr" w:cs="IRBadr"/>
          <w:color w:val="auto"/>
          <w:sz w:val="32"/>
          <w:szCs w:val="32"/>
          <w:rtl/>
        </w:rPr>
        <w:t>نگه‌داشتن</w:t>
      </w:r>
      <w:r w:rsidRPr="005362BD">
        <w:rPr>
          <w:rFonts w:ascii="IRBadr" w:hAnsi="IRBadr" w:cs="IRBadr"/>
          <w:color w:val="auto"/>
          <w:sz w:val="32"/>
          <w:szCs w:val="32"/>
          <w:rtl/>
        </w:rPr>
        <w:t xml:space="preserve"> یکدیگر در فضای خانه</w:t>
      </w:r>
      <w:r w:rsidR="00A15D80" w:rsidRPr="005362BD">
        <w:rPr>
          <w:rFonts w:ascii="IRBadr" w:hAnsi="IRBadr" w:cs="IRBadr"/>
          <w:color w:val="auto"/>
          <w:sz w:val="32"/>
          <w:szCs w:val="32"/>
          <w:rtl/>
        </w:rPr>
        <w:t>؛</w:t>
      </w:r>
    </w:p>
    <w:p w:rsidR="00B14941" w:rsidRPr="005362BD" w:rsidRDefault="00B14941" w:rsidP="00086A25">
      <w:pPr>
        <w:spacing w:line="276" w:lineRule="auto"/>
        <w:ind w:left="284" w:firstLine="0"/>
        <w:rPr>
          <w:rFonts w:ascii="IRBadr" w:hAnsi="IRBadr" w:cs="IRBadr"/>
          <w:color w:val="auto"/>
          <w:sz w:val="32"/>
          <w:szCs w:val="32"/>
        </w:rPr>
      </w:pPr>
      <w:r w:rsidRPr="005362BD">
        <w:rPr>
          <w:rFonts w:ascii="IRBadr" w:hAnsi="IRBadr" w:cs="IRBadr"/>
          <w:color w:val="auto"/>
          <w:sz w:val="32"/>
          <w:szCs w:val="32"/>
          <w:rtl/>
        </w:rPr>
        <w:t>19.</w:t>
      </w:r>
      <w:r w:rsidRPr="005362BD">
        <w:rPr>
          <w:rFonts w:ascii="IRBadr" w:hAnsi="IRBadr" w:cs="IRBadr"/>
          <w:color w:val="auto"/>
          <w:sz w:val="32"/>
          <w:szCs w:val="32"/>
          <w:rtl/>
        </w:rPr>
        <w:tab/>
        <w:t>شکر و سپاس الهی و شاکر خدمات یکدیگر بودن و پرهیز از ناسپاسی</w:t>
      </w:r>
      <w:r w:rsidR="00A15D80" w:rsidRPr="005362BD">
        <w:rPr>
          <w:rFonts w:ascii="IRBadr" w:hAnsi="IRBadr" w:cs="IRBadr"/>
          <w:color w:val="auto"/>
          <w:sz w:val="32"/>
          <w:szCs w:val="32"/>
          <w:rtl/>
        </w:rPr>
        <w:t>؛</w:t>
      </w:r>
    </w:p>
    <w:p w:rsidR="00B14941"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20.</w:t>
      </w:r>
      <w:r w:rsidRPr="005362BD">
        <w:rPr>
          <w:rFonts w:ascii="IRBadr" w:hAnsi="IRBadr" w:cs="IRBadr"/>
          <w:color w:val="auto"/>
          <w:sz w:val="32"/>
          <w:szCs w:val="32"/>
          <w:rtl/>
        </w:rPr>
        <w:tab/>
        <w:t>تواضع و فروتنی در برابر یکدیگر</w:t>
      </w:r>
      <w:r w:rsidR="00A15D80" w:rsidRPr="005362BD">
        <w:rPr>
          <w:rFonts w:ascii="IRBadr" w:hAnsi="IRBadr" w:cs="IRBadr"/>
          <w:color w:val="auto"/>
          <w:sz w:val="32"/>
          <w:szCs w:val="32"/>
          <w:rtl/>
        </w:rPr>
        <w:t>؛</w:t>
      </w:r>
    </w:p>
    <w:p w:rsidR="00B14941" w:rsidRPr="005362BD" w:rsidRDefault="001417A3"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این‌ها</w:t>
      </w:r>
      <w:r w:rsidR="00B14941" w:rsidRPr="005362BD">
        <w:rPr>
          <w:rFonts w:ascii="IRBadr" w:hAnsi="IRBadr" w:cs="IRBadr"/>
          <w:color w:val="auto"/>
          <w:sz w:val="32"/>
          <w:szCs w:val="32"/>
          <w:rtl/>
        </w:rPr>
        <w:t xml:space="preserve"> اصولی بود که ما در بیش از سی خطبه </w:t>
      </w:r>
      <w:r w:rsidRPr="005362BD">
        <w:rPr>
          <w:rFonts w:ascii="IRBadr" w:hAnsi="IRBadr" w:cs="IRBadr"/>
          <w:color w:val="auto"/>
          <w:sz w:val="32"/>
          <w:szCs w:val="32"/>
          <w:rtl/>
        </w:rPr>
        <w:t>به‌عنوان</w:t>
      </w:r>
      <w:r w:rsidR="00A15D80" w:rsidRPr="005362BD">
        <w:rPr>
          <w:rFonts w:ascii="IRBadr" w:hAnsi="IRBadr" w:cs="IRBadr"/>
          <w:color w:val="auto"/>
          <w:sz w:val="32"/>
          <w:szCs w:val="32"/>
          <w:rtl/>
        </w:rPr>
        <w:t xml:space="preserve"> سبک زندگی در روابط همسران با</w:t>
      </w:r>
      <w:r w:rsidR="00B14941" w:rsidRPr="005362BD">
        <w:rPr>
          <w:rFonts w:ascii="IRBadr" w:hAnsi="IRBadr" w:cs="IRBadr"/>
          <w:color w:val="auto"/>
          <w:sz w:val="32"/>
          <w:szCs w:val="32"/>
          <w:rtl/>
        </w:rPr>
        <w:t xml:space="preserve"> الهام از آیات و روایات محضر شما تقدیم کردیم. مهم آن است که این سبک زندگی و این اصول و قواعد </w:t>
      </w:r>
      <w:r w:rsidRPr="005362BD">
        <w:rPr>
          <w:rFonts w:ascii="IRBadr" w:hAnsi="IRBadr" w:cs="IRBadr"/>
          <w:color w:val="auto"/>
          <w:sz w:val="32"/>
          <w:szCs w:val="32"/>
          <w:rtl/>
        </w:rPr>
        <w:t>به‌عنوان</w:t>
      </w:r>
      <w:r w:rsidR="00B14941" w:rsidRPr="005362BD">
        <w:rPr>
          <w:rFonts w:ascii="IRBadr" w:hAnsi="IRBadr" w:cs="IRBadr"/>
          <w:color w:val="auto"/>
          <w:sz w:val="32"/>
          <w:szCs w:val="32"/>
          <w:rtl/>
        </w:rPr>
        <w:t xml:space="preserve"> </w:t>
      </w:r>
      <w:r w:rsidRPr="005362BD">
        <w:rPr>
          <w:rFonts w:ascii="IRBadr" w:hAnsi="IRBadr" w:cs="IRBadr"/>
          <w:color w:val="auto"/>
          <w:sz w:val="32"/>
          <w:szCs w:val="32"/>
          <w:rtl/>
        </w:rPr>
        <w:t>پایه‌های</w:t>
      </w:r>
      <w:r w:rsidR="00B14941" w:rsidRPr="005362BD">
        <w:rPr>
          <w:rFonts w:ascii="IRBadr" w:hAnsi="IRBadr" w:cs="IRBadr"/>
          <w:color w:val="auto"/>
          <w:sz w:val="32"/>
          <w:szCs w:val="32"/>
          <w:rtl/>
        </w:rPr>
        <w:t xml:space="preserve"> زن</w:t>
      </w:r>
      <w:r w:rsidR="00A15D80" w:rsidRPr="005362BD">
        <w:rPr>
          <w:rFonts w:ascii="IRBadr" w:hAnsi="IRBadr" w:cs="IRBadr"/>
          <w:color w:val="auto"/>
          <w:sz w:val="32"/>
          <w:szCs w:val="32"/>
          <w:rtl/>
        </w:rPr>
        <w:t xml:space="preserve">دگی ترویج شود. در </w:t>
      </w:r>
      <w:r w:rsidRPr="005362BD">
        <w:rPr>
          <w:rFonts w:ascii="IRBadr" w:hAnsi="IRBadr" w:cs="IRBadr"/>
          <w:color w:val="auto"/>
          <w:sz w:val="32"/>
          <w:szCs w:val="32"/>
          <w:rtl/>
        </w:rPr>
        <w:t>آموزش‌وپرورش</w:t>
      </w:r>
      <w:r w:rsidR="00A15D80" w:rsidRPr="005362BD">
        <w:rPr>
          <w:rFonts w:ascii="IRBadr" w:hAnsi="IRBadr" w:cs="IRBadr"/>
          <w:color w:val="auto"/>
          <w:sz w:val="32"/>
          <w:szCs w:val="32"/>
          <w:rtl/>
        </w:rPr>
        <w:t xml:space="preserve">، </w:t>
      </w:r>
      <w:r w:rsidRPr="005362BD">
        <w:rPr>
          <w:rFonts w:ascii="IRBadr" w:hAnsi="IRBadr" w:cs="IRBadr"/>
          <w:color w:val="auto"/>
          <w:sz w:val="32"/>
          <w:szCs w:val="32"/>
          <w:rtl/>
        </w:rPr>
        <w:t>حوزه‌ها</w:t>
      </w:r>
      <w:r w:rsidR="00A15D80" w:rsidRPr="005362BD">
        <w:rPr>
          <w:rFonts w:ascii="IRBadr" w:hAnsi="IRBadr" w:cs="IRBadr"/>
          <w:color w:val="auto"/>
          <w:sz w:val="32"/>
          <w:szCs w:val="32"/>
          <w:rtl/>
        </w:rPr>
        <w:t xml:space="preserve">، </w:t>
      </w:r>
      <w:r w:rsidRPr="005362BD">
        <w:rPr>
          <w:rFonts w:ascii="IRBadr" w:hAnsi="IRBadr" w:cs="IRBadr"/>
          <w:color w:val="auto"/>
          <w:sz w:val="32"/>
          <w:szCs w:val="32"/>
          <w:rtl/>
        </w:rPr>
        <w:t>دانشگاه‌ها</w:t>
      </w:r>
      <w:r w:rsidR="00A15D80" w:rsidRPr="005362BD">
        <w:rPr>
          <w:rFonts w:ascii="IRBadr" w:hAnsi="IRBadr" w:cs="IRBadr"/>
          <w:color w:val="auto"/>
          <w:sz w:val="32"/>
          <w:szCs w:val="32"/>
          <w:rtl/>
        </w:rPr>
        <w:t xml:space="preserve"> و مراکز مختلف</w:t>
      </w:r>
      <w:r w:rsidR="00B14941" w:rsidRPr="005362BD">
        <w:rPr>
          <w:rFonts w:ascii="IRBadr" w:hAnsi="IRBadr" w:cs="IRBadr"/>
          <w:color w:val="auto"/>
          <w:sz w:val="32"/>
          <w:szCs w:val="32"/>
          <w:rtl/>
        </w:rPr>
        <w:t xml:space="preserve"> شناخته </w:t>
      </w:r>
      <w:r w:rsidR="00A15D80" w:rsidRPr="005362BD">
        <w:rPr>
          <w:rFonts w:ascii="IRBadr" w:hAnsi="IRBadr" w:cs="IRBadr"/>
          <w:color w:val="auto"/>
          <w:sz w:val="32"/>
          <w:szCs w:val="32"/>
          <w:rtl/>
        </w:rPr>
        <w:t xml:space="preserve">شده، </w:t>
      </w:r>
      <w:r w:rsidR="00B14941" w:rsidRPr="005362BD">
        <w:rPr>
          <w:rFonts w:ascii="IRBadr" w:hAnsi="IRBadr" w:cs="IRBadr"/>
          <w:color w:val="auto"/>
          <w:sz w:val="32"/>
          <w:szCs w:val="32"/>
          <w:rtl/>
        </w:rPr>
        <w:t xml:space="preserve">ترویج </w:t>
      </w:r>
      <w:r w:rsidR="00A15D80" w:rsidRPr="005362BD">
        <w:rPr>
          <w:rFonts w:ascii="IRBadr" w:hAnsi="IRBadr" w:cs="IRBadr"/>
          <w:color w:val="auto"/>
          <w:sz w:val="32"/>
          <w:szCs w:val="32"/>
          <w:rtl/>
        </w:rPr>
        <w:t>گردد.</w:t>
      </w:r>
    </w:p>
    <w:p w:rsidR="00B14941" w:rsidRPr="005362BD" w:rsidRDefault="00B14941" w:rsidP="00086A25">
      <w:pPr>
        <w:spacing w:line="276" w:lineRule="auto"/>
        <w:ind w:left="284" w:firstLine="0"/>
        <w:rPr>
          <w:rFonts w:ascii="IRBadr" w:hAnsi="IRBadr" w:cs="IRBadr"/>
          <w:color w:val="auto"/>
          <w:sz w:val="32"/>
          <w:szCs w:val="32"/>
        </w:rPr>
      </w:pPr>
      <w:r w:rsidRPr="005362BD">
        <w:rPr>
          <w:rFonts w:ascii="IRBadr" w:hAnsi="IRBadr" w:cs="IRBadr"/>
          <w:color w:val="auto"/>
          <w:sz w:val="32"/>
          <w:szCs w:val="32"/>
          <w:rtl/>
        </w:rPr>
        <w:t xml:space="preserve">بر این فهرست </w:t>
      </w:r>
      <w:r w:rsidR="001417A3" w:rsidRPr="005362BD">
        <w:rPr>
          <w:rFonts w:ascii="IRBadr" w:hAnsi="IRBadr" w:cs="IRBadr"/>
          <w:color w:val="auto"/>
          <w:sz w:val="32"/>
          <w:szCs w:val="32"/>
          <w:rtl/>
        </w:rPr>
        <w:t>می‌شود</w:t>
      </w:r>
      <w:r w:rsidRPr="005362BD">
        <w:rPr>
          <w:rFonts w:ascii="IRBadr" w:hAnsi="IRBadr" w:cs="IRBadr"/>
          <w:color w:val="auto"/>
          <w:sz w:val="32"/>
          <w:szCs w:val="32"/>
          <w:rtl/>
        </w:rPr>
        <w:t xml:space="preserve"> چیزهای دیگری افزود</w:t>
      </w:r>
      <w:r w:rsidR="00A15D80" w:rsidRPr="005362BD">
        <w:rPr>
          <w:rFonts w:ascii="IRBadr" w:hAnsi="IRBadr" w:cs="IRBadr"/>
          <w:color w:val="auto"/>
          <w:sz w:val="32"/>
          <w:szCs w:val="32"/>
          <w:rtl/>
        </w:rPr>
        <w:t>.</w:t>
      </w:r>
      <w:r w:rsidRPr="005362BD">
        <w:rPr>
          <w:rFonts w:ascii="IRBadr" w:hAnsi="IRBadr" w:cs="IRBadr"/>
          <w:color w:val="auto"/>
          <w:sz w:val="32"/>
          <w:szCs w:val="32"/>
          <w:rtl/>
        </w:rPr>
        <w:t xml:space="preserve"> اما آنچه عرض </w:t>
      </w:r>
      <w:r w:rsidR="001417A3" w:rsidRPr="005362BD">
        <w:rPr>
          <w:rFonts w:ascii="IRBadr" w:hAnsi="IRBadr" w:cs="IRBadr"/>
          <w:color w:val="auto"/>
          <w:sz w:val="32"/>
          <w:szCs w:val="32"/>
          <w:rtl/>
        </w:rPr>
        <w:t>می‌کنم</w:t>
      </w:r>
      <w:r w:rsidRPr="005362BD">
        <w:rPr>
          <w:rFonts w:ascii="IRBadr" w:hAnsi="IRBadr" w:cs="IRBadr"/>
          <w:color w:val="auto"/>
          <w:sz w:val="32"/>
          <w:szCs w:val="32"/>
          <w:rtl/>
        </w:rPr>
        <w:t xml:space="preserve"> عمد</w:t>
      </w:r>
      <w:r w:rsidR="00A15D80" w:rsidRPr="005362BD">
        <w:rPr>
          <w:rFonts w:ascii="IRBadr" w:hAnsi="IRBadr" w:cs="IRBadr"/>
          <w:color w:val="auto"/>
          <w:sz w:val="32"/>
          <w:szCs w:val="32"/>
          <w:rtl/>
        </w:rPr>
        <w:t xml:space="preserve">ه </w:t>
      </w:r>
      <w:r w:rsidR="001417A3" w:rsidRPr="005362BD">
        <w:rPr>
          <w:rFonts w:ascii="IRBadr" w:hAnsi="IRBadr" w:cs="IRBadr"/>
          <w:color w:val="auto"/>
          <w:sz w:val="32"/>
          <w:szCs w:val="32"/>
          <w:rtl/>
        </w:rPr>
        <w:t>آن‌ها</w:t>
      </w:r>
      <w:r w:rsidR="00A15D80" w:rsidRPr="005362BD">
        <w:rPr>
          <w:rFonts w:ascii="IRBadr" w:hAnsi="IRBadr" w:cs="IRBadr"/>
          <w:color w:val="auto"/>
          <w:sz w:val="32"/>
          <w:szCs w:val="32"/>
          <w:rtl/>
        </w:rPr>
        <w:t xml:space="preserve"> </w:t>
      </w:r>
      <w:r w:rsidRPr="005362BD">
        <w:rPr>
          <w:rFonts w:ascii="IRBadr" w:hAnsi="IRBadr" w:cs="IRBadr"/>
          <w:color w:val="auto"/>
          <w:sz w:val="32"/>
          <w:szCs w:val="32"/>
          <w:rtl/>
        </w:rPr>
        <w:t xml:space="preserve">در اصول قبلی بوده است ولی به اصولی </w:t>
      </w:r>
      <w:r w:rsidR="001417A3" w:rsidRPr="005362BD">
        <w:rPr>
          <w:rFonts w:ascii="IRBadr" w:hAnsi="IRBadr" w:cs="IRBadr"/>
          <w:color w:val="auto"/>
          <w:sz w:val="32"/>
          <w:szCs w:val="32"/>
          <w:rtl/>
        </w:rPr>
        <w:t>می‌توان</w:t>
      </w:r>
      <w:r w:rsidRPr="005362BD">
        <w:rPr>
          <w:rFonts w:ascii="IRBadr" w:hAnsi="IRBadr" w:cs="IRBadr"/>
          <w:color w:val="auto"/>
          <w:sz w:val="32"/>
          <w:szCs w:val="32"/>
          <w:rtl/>
        </w:rPr>
        <w:t xml:space="preserve"> اشا</w:t>
      </w:r>
      <w:r w:rsidR="00A15D80" w:rsidRPr="005362BD">
        <w:rPr>
          <w:rFonts w:ascii="IRBadr" w:hAnsi="IRBadr" w:cs="IRBadr"/>
          <w:color w:val="auto"/>
          <w:sz w:val="32"/>
          <w:szCs w:val="32"/>
          <w:rtl/>
        </w:rPr>
        <w:t>ره کرد که بحث طولانی لازم ندارد:</w:t>
      </w:r>
    </w:p>
    <w:p w:rsidR="00B14941" w:rsidRPr="005362BD" w:rsidRDefault="00B14941" w:rsidP="00086A25">
      <w:pPr>
        <w:spacing w:line="276" w:lineRule="auto"/>
        <w:ind w:left="284" w:firstLine="0"/>
        <w:rPr>
          <w:rFonts w:ascii="IRBadr" w:hAnsi="IRBadr" w:cs="IRBadr"/>
          <w:color w:val="auto"/>
          <w:sz w:val="32"/>
          <w:szCs w:val="32"/>
        </w:rPr>
      </w:pPr>
      <w:r w:rsidRPr="005362BD">
        <w:rPr>
          <w:rFonts w:ascii="IRBadr" w:hAnsi="IRBadr" w:cs="IRBadr"/>
          <w:color w:val="auto"/>
          <w:sz w:val="32"/>
          <w:szCs w:val="32"/>
          <w:rtl/>
        </w:rPr>
        <w:t>21.</w:t>
      </w:r>
      <w:r w:rsidRPr="005362BD">
        <w:rPr>
          <w:rFonts w:ascii="IRBadr" w:hAnsi="IRBadr" w:cs="IRBadr"/>
          <w:color w:val="auto"/>
          <w:sz w:val="32"/>
          <w:szCs w:val="32"/>
          <w:rtl/>
        </w:rPr>
        <w:tab/>
        <w:t>وفاداری</w:t>
      </w:r>
      <w:r w:rsidR="00A15D80" w:rsidRPr="005362BD">
        <w:rPr>
          <w:rFonts w:ascii="IRBadr" w:hAnsi="IRBadr" w:cs="IRBadr"/>
          <w:color w:val="auto"/>
          <w:sz w:val="32"/>
          <w:szCs w:val="32"/>
          <w:rtl/>
        </w:rPr>
        <w:t>؛</w:t>
      </w:r>
    </w:p>
    <w:p w:rsidR="00B14941" w:rsidRPr="005362BD" w:rsidRDefault="00B14941" w:rsidP="00086A25">
      <w:pPr>
        <w:spacing w:line="276" w:lineRule="auto"/>
        <w:ind w:left="284" w:firstLine="0"/>
        <w:rPr>
          <w:rFonts w:ascii="IRBadr" w:hAnsi="IRBadr" w:cs="IRBadr"/>
          <w:color w:val="auto"/>
          <w:sz w:val="32"/>
          <w:szCs w:val="32"/>
        </w:rPr>
      </w:pPr>
      <w:r w:rsidRPr="005362BD">
        <w:rPr>
          <w:rFonts w:ascii="IRBadr" w:hAnsi="IRBadr" w:cs="IRBadr"/>
          <w:color w:val="auto"/>
          <w:sz w:val="32"/>
          <w:szCs w:val="32"/>
          <w:rtl/>
        </w:rPr>
        <w:t>22.</w:t>
      </w:r>
      <w:r w:rsidRPr="005362BD">
        <w:rPr>
          <w:rFonts w:ascii="IRBadr" w:hAnsi="IRBadr" w:cs="IRBadr"/>
          <w:color w:val="auto"/>
          <w:sz w:val="32"/>
          <w:szCs w:val="32"/>
          <w:rtl/>
        </w:rPr>
        <w:tab/>
      </w:r>
      <w:r w:rsidR="001417A3" w:rsidRPr="005362BD">
        <w:rPr>
          <w:rFonts w:ascii="IRBadr" w:hAnsi="IRBadr" w:cs="IRBadr"/>
          <w:color w:val="auto"/>
          <w:sz w:val="32"/>
          <w:szCs w:val="32"/>
          <w:rtl/>
        </w:rPr>
        <w:t>واقع‌نگری</w:t>
      </w:r>
      <w:r w:rsidR="00A15D80" w:rsidRPr="005362BD">
        <w:rPr>
          <w:rFonts w:ascii="IRBadr" w:hAnsi="IRBadr" w:cs="IRBadr"/>
          <w:color w:val="auto"/>
          <w:sz w:val="32"/>
          <w:szCs w:val="32"/>
          <w:rtl/>
        </w:rPr>
        <w:t>؛</w:t>
      </w:r>
      <w:r w:rsidRPr="005362BD">
        <w:rPr>
          <w:rFonts w:ascii="IRBadr" w:hAnsi="IRBadr" w:cs="IRBadr"/>
          <w:color w:val="auto"/>
          <w:sz w:val="32"/>
          <w:szCs w:val="32"/>
          <w:rtl/>
        </w:rPr>
        <w:t xml:space="preserve"> </w:t>
      </w:r>
    </w:p>
    <w:p w:rsidR="00B14941" w:rsidRPr="005362BD" w:rsidRDefault="00B14941" w:rsidP="00086A25">
      <w:pPr>
        <w:spacing w:line="276" w:lineRule="auto"/>
        <w:ind w:left="284" w:firstLine="0"/>
        <w:rPr>
          <w:rFonts w:ascii="IRBadr" w:hAnsi="IRBadr" w:cs="IRBadr"/>
          <w:color w:val="auto"/>
          <w:sz w:val="32"/>
          <w:szCs w:val="32"/>
        </w:rPr>
      </w:pPr>
      <w:r w:rsidRPr="005362BD">
        <w:rPr>
          <w:rFonts w:ascii="IRBadr" w:hAnsi="IRBadr" w:cs="IRBadr"/>
          <w:color w:val="auto"/>
          <w:sz w:val="32"/>
          <w:szCs w:val="32"/>
          <w:rtl/>
        </w:rPr>
        <w:t>23.</w:t>
      </w:r>
      <w:r w:rsidRPr="005362BD">
        <w:rPr>
          <w:rFonts w:ascii="IRBadr" w:hAnsi="IRBadr" w:cs="IRBadr"/>
          <w:color w:val="auto"/>
          <w:sz w:val="32"/>
          <w:szCs w:val="32"/>
          <w:rtl/>
        </w:rPr>
        <w:tab/>
        <w:t>اعتدال و احتیاط</w:t>
      </w:r>
      <w:r w:rsidR="00A15D80" w:rsidRPr="005362BD">
        <w:rPr>
          <w:rFonts w:ascii="IRBadr" w:hAnsi="IRBadr" w:cs="IRBadr"/>
          <w:color w:val="auto"/>
          <w:sz w:val="32"/>
          <w:szCs w:val="32"/>
          <w:rtl/>
        </w:rPr>
        <w:t>؛</w:t>
      </w:r>
    </w:p>
    <w:p w:rsidR="00B14941"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24.</w:t>
      </w:r>
      <w:r w:rsidRPr="005362BD">
        <w:rPr>
          <w:rFonts w:ascii="IRBadr" w:hAnsi="IRBadr" w:cs="IRBadr"/>
          <w:color w:val="auto"/>
          <w:sz w:val="32"/>
          <w:szCs w:val="32"/>
          <w:rtl/>
        </w:rPr>
        <w:tab/>
        <w:t xml:space="preserve">جلب </w:t>
      </w:r>
      <w:r w:rsidR="00A15D80" w:rsidRPr="005362BD">
        <w:rPr>
          <w:rFonts w:ascii="IRBadr" w:hAnsi="IRBadr" w:cs="IRBadr"/>
          <w:color w:val="auto"/>
          <w:sz w:val="32"/>
          <w:szCs w:val="32"/>
          <w:rtl/>
        </w:rPr>
        <w:t>اعتماد یکدیگر:</w:t>
      </w:r>
      <w:r w:rsidRPr="005362BD">
        <w:rPr>
          <w:rFonts w:ascii="IRBadr" w:hAnsi="IRBadr" w:cs="IRBadr"/>
          <w:color w:val="auto"/>
          <w:sz w:val="32"/>
          <w:szCs w:val="32"/>
          <w:rtl/>
        </w:rPr>
        <w:t xml:space="preserve"> همسران باید به یکدیگر اعتماد کنند و اعتماد یکدیگر را به خود جلب کنند</w:t>
      </w:r>
      <w:r w:rsidR="00A15D80" w:rsidRPr="005362BD">
        <w:rPr>
          <w:rFonts w:ascii="IRBadr" w:hAnsi="IRBadr" w:cs="IRBadr"/>
          <w:color w:val="auto"/>
          <w:sz w:val="32"/>
          <w:szCs w:val="32"/>
          <w:rtl/>
        </w:rPr>
        <w:t>؛</w:t>
      </w:r>
    </w:p>
    <w:p w:rsidR="00B14941" w:rsidRPr="005362BD" w:rsidRDefault="00A15D80"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 xml:space="preserve">25. عمق نگری و </w:t>
      </w:r>
      <w:r w:rsidR="001417A3" w:rsidRPr="005362BD">
        <w:rPr>
          <w:rFonts w:ascii="IRBadr" w:hAnsi="IRBadr" w:cs="IRBadr"/>
          <w:color w:val="auto"/>
          <w:sz w:val="32"/>
          <w:szCs w:val="32"/>
          <w:rtl/>
        </w:rPr>
        <w:t>عاقبت‌اندیشی</w:t>
      </w:r>
      <w:r w:rsidRPr="005362BD">
        <w:rPr>
          <w:rFonts w:ascii="IRBadr" w:hAnsi="IRBadr" w:cs="IRBadr"/>
          <w:color w:val="auto"/>
          <w:sz w:val="32"/>
          <w:szCs w:val="32"/>
          <w:rtl/>
        </w:rPr>
        <w:t>:</w:t>
      </w:r>
      <w:r w:rsidR="00B14941" w:rsidRPr="005362BD">
        <w:rPr>
          <w:rFonts w:ascii="IRBadr" w:hAnsi="IRBadr" w:cs="IRBadr"/>
          <w:color w:val="auto"/>
          <w:sz w:val="32"/>
          <w:szCs w:val="32"/>
          <w:rtl/>
        </w:rPr>
        <w:t xml:space="preserve"> ظواهر را در زندگی و روابط همدیگر نبینند</w:t>
      </w:r>
      <w:r w:rsidRPr="005362BD">
        <w:rPr>
          <w:rFonts w:ascii="IRBadr" w:hAnsi="IRBadr" w:cs="IRBadr"/>
          <w:color w:val="auto"/>
          <w:sz w:val="32"/>
          <w:szCs w:val="32"/>
          <w:rtl/>
        </w:rPr>
        <w:t xml:space="preserve"> و</w:t>
      </w:r>
      <w:r w:rsidR="00B14941" w:rsidRPr="005362BD">
        <w:rPr>
          <w:rFonts w:ascii="IRBadr" w:hAnsi="IRBadr" w:cs="IRBadr"/>
          <w:color w:val="auto"/>
          <w:sz w:val="32"/>
          <w:szCs w:val="32"/>
          <w:rtl/>
        </w:rPr>
        <w:t xml:space="preserve"> بدانند که ز</w:t>
      </w:r>
      <w:r w:rsidRPr="005362BD">
        <w:rPr>
          <w:rFonts w:ascii="IRBadr" w:hAnsi="IRBadr" w:cs="IRBadr"/>
          <w:color w:val="auto"/>
          <w:sz w:val="32"/>
          <w:szCs w:val="32"/>
          <w:rtl/>
        </w:rPr>
        <w:t xml:space="preserve">ندگی و خانواده دارای چه فلسفه و </w:t>
      </w:r>
      <w:r w:rsidR="00B14941" w:rsidRPr="005362BD">
        <w:rPr>
          <w:rFonts w:ascii="IRBadr" w:hAnsi="IRBadr" w:cs="IRBadr"/>
          <w:color w:val="auto"/>
          <w:sz w:val="32"/>
          <w:szCs w:val="32"/>
          <w:rtl/>
        </w:rPr>
        <w:t xml:space="preserve">اهدافی </w:t>
      </w:r>
      <w:r w:rsidRPr="005362BD">
        <w:rPr>
          <w:rFonts w:ascii="IRBadr" w:hAnsi="IRBadr" w:cs="IRBadr"/>
          <w:color w:val="auto"/>
          <w:sz w:val="32"/>
          <w:szCs w:val="32"/>
          <w:rtl/>
        </w:rPr>
        <w:t>است؛</w:t>
      </w:r>
    </w:p>
    <w:p w:rsidR="00B14941"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 xml:space="preserve">26. صراحت در نقد همدیگر در عین احترام </w:t>
      </w:r>
      <w:r w:rsidR="00A15D80" w:rsidRPr="005362BD">
        <w:rPr>
          <w:rFonts w:ascii="IRBadr" w:hAnsi="IRBadr" w:cs="IRBadr"/>
          <w:color w:val="auto"/>
          <w:sz w:val="32"/>
          <w:szCs w:val="32"/>
          <w:rtl/>
        </w:rPr>
        <w:t xml:space="preserve">به </w:t>
      </w:r>
      <w:r w:rsidRPr="005362BD">
        <w:rPr>
          <w:rFonts w:ascii="IRBadr" w:hAnsi="IRBadr" w:cs="IRBadr"/>
          <w:color w:val="auto"/>
          <w:sz w:val="32"/>
          <w:szCs w:val="32"/>
          <w:rtl/>
        </w:rPr>
        <w:t>یکدیگر</w:t>
      </w:r>
      <w:r w:rsidR="00A15D80" w:rsidRPr="005362BD">
        <w:rPr>
          <w:rFonts w:ascii="IRBadr" w:hAnsi="IRBadr" w:cs="IRBadr"/>
          <w:color w:val="auto"/>
          <w:sz w:val="32"/>
          <w:szCs w:val="32"/>
          <w:rtl/>
        </w:rPr>
        <w:t>:</w:t>
      </w:r>
      <w:r w:rsidRPr="005362BD">
        <w:rPr>
          <w:rFonts w:ascii="IRBadr" w:hAnsi="IRBadr" w:cs="IRBadr"/>
          <w:color w:val="auto"/>
          <w:sz w:val="32"/>
          <w:szCs w:val="32"/>
          <w:rtl/>
        </w:rPr>
        <w:t xml:space="preserve"> باید گفتگو کنند جایی که مطلبی دارند به دیگری گوشزد کنند</w:t>
      </w:r>
      <w:r w:rsidR="00A15D80" w:rsidRPr="005362BD">
        <w:rPr>
          <w:rFonts w:ascii="IRBadr" w:hAnsi="IRBadr" w:cs="IRBadr"/>
          <w:color w:val="auto"/>
          <w:sz w:val="32"/>
          <w:szCs w:val="32"/>
          <w:rtl/>
        </w:rPr>
        <w:t>،</w:t>
      </w:r>
      <w:r w:rsidRPr="005362BD">
        <w:rPr>
          <w:rFonts w:ascii="IRBadr" w:hAnsi="IRBadr" w:cs="IRBadr"/>
          <w:color w:val="auto"/>
          <w:sz w:val="32"/>
          <w:szCs w:val="32"/>
          <w:rtl/>
        </w:rPr>
        <w:t xml:space="preserve"> اما</w:t>
      </w:r>
      <w:r w:rsidR="00A15D80" w:rsidRPr="005362BD">
        <w:rPr>
          <w:rFonts w:ascii="IRBadr" w:hAnsi="IRBadr" w:cs="IRBadr"/>
          <w:color w:val="auto"/>
          <w:sz w:val="32"/>
          <w:szCs w:val="32"/>
          <w:rtl/>
        </w:rPr>
        <w:t xml:space="preserve"> </w:t>
      </w:r>
      <w:r w:rsidR="001417A3" w:rsidRPr="005362BD">
        <w:rPr>
          <w:rFonts w:ascii="IRBadr" w:hAnsi="IRBadr" w:cs="IRBadr"/>
          <w:color w:val="auto"/>
          <w:sz w:val="32"/>
          <w:szCs w:val="32"/>
          <w:rtl/>
        </w:rPr>
        <w:t>درعین‌حال</w:t>
      </w:r>
      <w:r w:rsidRPr="005362BD">
        <w:rPr>
          <w:rFonts w:ascii="IRBadr" w:hAnsi="IRBadr" w:cs="IRBadr"/>
          <w:color w:val="auto"/>
          <w:sz w:val="32"/>
          <w:szCs w:val="32"/>
          <w:rtl/>
        </w:rPr>
        <w:t xml:space="preserve"> رعایت </w:t>
      </w:r>
      <w:r w:rsidR="001417A3" w:rsidRPr="005362BD">
        <w:rPr>
          <w:rFonts w:ascii="IRBadr" w:hAnsi="IRBadr" w:cs="IRBadr"/>
          <w:color w:val="auto"/>
          <w:sz w:val="32"/>
          <w:szCs w:val="32"/>
          <w:rtl/>
        </w:rPr>
        <w:t>حریم‌ها</w:t>
      </w:r>
      <w:r w:rsidRPr="005362BD">
        <w:rPr>
          <w:rFonts w:ascii="IRBadr" w:hAnsi="IRBadr" w:cs="IRBadr"/>
          <w:color w:val="auto"/>
          <w:sz w:val="32"/>
          <w:szCs w:val="32"/>
          <w:rtl/>
        </w:rPr>
        <w:t xml:space="preserve"> و آداب ضرورت دارد</w:t>
      </w:r>
      <w:r w:rsidR="00A15D80" w:rsidRPr="005362BD">
        <w:rPr>
          <w:rFonts w:ascii="IRBadr" w:hAnsi="IRBadr" w:cs="IRBadr"/>
          <w:color w:val="auto"/>
          <w:sz w:val="32"/>
          <w:szCs w:val="32"/>
          <w:rtl/>
        </w:rPr>
        <w:t>؛</w:t>
      </w:r>
    </w:p>
    <w:p w:rsidR="00B14941"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 xml:space="preserve">27. ارشاد و تذکر و </w:t>
      </w:r>
      <w:r w:rsidR="001417A3" w:rsidRPr="005362BD">
        <w:rPr>
          <w:rFonts w:ascii="IRBadr" w:hAnsi="IRBadr" w:cs="IRBadr"/>
          <w:color w:val="auto"/>
          <w:sz w:val="32"/>
          <w:szCs w:val="32"/>
          <w:rtl/>
        </w:rPr>
        <w:t>امربه‌معروف</w:t>
      </w:r>
      <w:r w:rsidRPr="005362BD">
        <w:rPr>
          <w:rFonts w:ascii="IRBadr" w:hAnsi="IRBadr" w:cs="IRBadr"/>
          <w:color w:val="auto"/>
          <w:sz w:val="32"/>
          <w:szCs w:val="32"/>
          <w:rtl/>
        </w:rPr>
        <w:t xml:space="preserve"> و نهی از منکر در فضای خ</w:t>
      </w:r>
      <w:r w:rsidR="00A15D80" w:rsidRPr="005362BD">
        <w:rPr>
          <w:rFonts w:ascii="IRBadr" w:hAnsi="IRBadr" w:cs="IRBadr"/>
          <w:color w:val="auto"/>
          <w:sz w:val="32"/>
          <w:szCs w:val="32"/>
          <w:rtl/>
        </w:rPr>
        <w:t>انواده از قوانین مهم اسلامی است؛</w:t>
      </w:r>
    </w:p>
    <w:p w:rsidR="00A15D80"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 xml:space="preserve">28. پرهیز از </w:t>
      </w:r>
      <w:r w:rsidR="001417A3" w:rsidRPr="005362BD">
        <w:rPr>
          <w:rFonts w:ascii="IRBadr" w:hAnsi="IRBadr" w:cs="IRBadr"/>
          <w:color w:val="auto"/>
          <w:sz w:val="32"/>
          <w:szCs w:val="32"/>
          <w:rtl/>
        </w:rPr>
        <w:t>رفتارها</w:t>
      </w:r>
      <w:r w:rsidR="001417A3" w:rsidRPr="005362BD">
        <w:rPr>
          <w:rFonts w:ascii="IRBadr" w:hAnsi="IRBadr" w:cs="IRBadr" w:hint="cs"/>
          <w:color w:val="auto"/>
          <w:sz w:val="32"/>
          <w:szCs w:val="32"/>
          <w:rtl/>
        </w:rPr>
        <w:t>ی</w:t>
      </w:r>
      <w:r w:rsidRPr="005362BD">
        <w:rPr>
          <w:rFonts w:ascii="IRBadr" w:hAnsi="IRBadr" w:cs="IRBadr"/>
          <w:color w:val="auto"/>
          <w:sz w:val="32"/>
          <w:szCs w:val="32"/>
          <w:rtl/>
        </w:rPr>
        <w:t xml:space="preserve"> </w:t>
      </w:r>
      <w:r w:rsidR="001417A3" w:rsidRPr="005362BD">
        <w:rPr>
          <w:rFonts w:ascii="IRBadr" w:hAnsi="IRBadr" w:cs="IRBadr"/>
          <w:color w:val="auto"/>
          <w:sz w:val="32"/>
          <w:szCs w:val="32"/>
          <w:rtl/>
        </w:rPr>
        <w:t>غیراخلاقی</w:t>
      </w:r>
      <w:r w:rsidR="00A67531" w:rsidRPr="005362BD">
        <w:rPr>
          <w:rFonts w:ascii="IRBadr" w:hAnsi="IRBadr" w:cs="IRBadr"/>
          <w:color w:val="auto"/>
          <w:sz w:val="32"/>
          <w:szCs w:val="32"/>
          <w:rtl/>
        </w:rPr>
        <w:t xml:space="preserve"> در هنگام اختلاف:</w:t>
      </w:r>
      <w:r w:rsidR="00A15D80" w:rsidRPr="005362BD">
        <w:rPr>
          <w:rFonts w:ascii="IRBadr" w:hAnsi="IRBadr" w:cs="IRBadr"/>
          <w:color w:val="auto"/>
          <w:sz w:val="32"/>
          <w:szCs w:val="32"/>
          <w:rtl/>
        </w:rPr>
        <w:t xml:space="preserve"> در</w:t>
      </w:r>
      <w:r w:rsidR="00A67531" w:rsidRPr="005362BD">
        <w:rPr>
          <w:rFonts w:ascii="IRBadr" w:hAnsi="IRBadr" w:cs="IRBadr"/>
          <w:color w:val="auto"/>
          <w:sz w:val="32"/>
          <w:szCs w:val="32"/>
          <w:rtl/>
        </w:rPr>
        <w:t xml:space="preserve"> موقع</w:t>
      </w:r>
      <w:r w:rsidR="00A15D80" w:rsidRPr="005362BD">
        <w:rPr>
          <w:rFonts w:ascii="IRBadr" w:hAnsi="IRBadr" w:cs="IRBadr"/>
          <w:color w:val="auto"/>
          <w:sz w:val="32"/>
          <w:szCs w:val="32"/>
          <w:rtl/>
        </w:rPr>
        <w:t xml:space="preserve"> اختلاف</w:t>
      </w:r>
      <w:r w:rsidR="00A67531" w:rsidRPr="005362BD">
        <w:rPr>
          <w:rFonts w:ascii="IRBadr" w:hAnsi="IRBadr" w:cs="IRBadr"/>
          <w:color w:val="auto"/>
          <w:sz w:val="32"/>
          <w:szCs w:val="32"/>
          <w:rtl/>
        </w:rPr>
        <w:t>ات</w:t>
      </w:r>
      <w:r w:rsidR="00A15D80" w:rsidRPr="005362BD">
        <w:rPr>
          <w:rFonts w:ascii="IRBadr" w:hAnsi="IRBadr" w:cs="IRBadr"/>
          <w:color w:val="auto"/>
          <w:sz w:val="32"/>
          <w:szCs w:val="32"/>
          <w:rtl/>
        </w:rPr>
        <w:t xml:space="preserve"> سعی کنند با گفتگوی درست </w:t>
      </w:r>
      <w:r w:rsidR="00A67531" w:rsidRPr="005362BD">
        <w:rPr>
          <w:rFonts w:ascii="IRBadr" w:hAnsi="IRBadr" w:cs="IRBadr"/>
          <w:color w:val="auto"/>
          <w:sz w:val="32"/>
          <w:szCs w:val="32"/>
          <w:rtl/>
        </w:rPr>
        <w:t xml:space="preserve">یا </w:t>
      </w:r>
      <w:r w:rsidR="00A15D80" w:rsidRPr="005362BD">
        <w:rPr>
          <w:rFonts w:ascii="IRBadr" w:hAnsi="IRBadr" w:cs="IRBadr"/>
          <w:color w:val="auto"/>
          <w:sz w:val="32"/>
          <w:szCs w:val="32"/>
          <w:rtl/>
        </w:rPr>
        <w:t xml:space="preserve">با حکمیت صحیح </w:t>
      </w:r>
      <w:r w:rsidR="00A67531" w:rsidRPr="005362BD">
        <w:rPr>
          <w:rFonts w:ascii="IRBadr" w:hAnsi="IRBadr" w:cs="IRBadr"/>
          <w:color w:val="auto"/>
          <w:sz w:val="32"/>
          <w:szCs w:val="32"/>
          <w:rtl/>
        </w:rPr>
        <w:t xml:space="preserve"> اختلافات را</w:t>
      </w:r>
      <w:r w:rsidR="00A15D80" w:rsidRPr="005362BD">
        <w:rPr>
          <w:rFonts w:ascii="IRBadr" w:hAnsi="IRBadr" w:cs="IRBadr"/>
          <w:color w:val="auto"/>
          <w:sz w:val="32"/>
          <w:szCs w:val="32"/>
          <w:rtl/>
        </w:rPr>
        <w:t xml:space="preserve"> رفع کنند</w:t>
      </w:r>
      <w:r w:rsidR="00A67531" w:rsidRPr="005362BD">
        <w:rPr>
          <w:rFonts w:ascii="IRBadr" w:hAnsi="IRBadr" w:cs="IRBadr"/>
          <w:color w:val="auto"/>
          <w:sz w:val="32"/>
          <w:szCs w:val="32"/>
          <w:rtl/>
        </w:rPr>
        <w:t>؛</w:t>
      </w:r>
    </w:p>
    <w:p w:rsidR="00B14941" w:rsidRPr="005362BD" w:rsidRDefault="00A15D80"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lastRenderedPageBreak/>
        <w:t>29.</w:t>
      </w:r>
      <w:r w:rsidR="00B14941" w:rsidRPr="005362BD">
        <w:rPr>
          <w:rFonts w:ascii="IRBadr" w:hAnsi="IRBadr" w:cs="IRBadr"/>
          <w:color w:val="auto"/>
          <w:sz w:val="32"/>
          <w:szCs w:val="32"/>
          <w:rtl/>
        </w:rPr>
        <w:t xml:space="preserve"> اعتدال</w:t>
      </w:r>
      <w:r w:rsidRPr="005362BD">
        <w:rPr>
          <w:rFonts w:ascii="IRBadr" w:hAnsi="IRBadr" w:cs="IRBadr"/>
          <w:color w:val="auto"/>
          <w:sz w:val="32"/>
          <w:szCs w:val="32"/>
          <w:rtl/>
        </w:rPr>
        <w:t xml:space="preserve"> در نقش خانوادگی و اجتماعی </w:t>
      </w:r>
      <w:r w:rsidR="00A67531" w:rsidRPr="005362BD">
        <w:rPr>
          <w:rFonts w:ascii="IRBadr" w:hAnsi="IRBadr" w:cs="IRBadr"/>
          <w:color w:val="auto"/>
          <w:sz w:val="32"/>
          <w:szCs w:val="32"/>
          <w:rtl/>
        </w:rPr>
        <w:t>؛</w:t>
      </w:r>
    </w:p>
    <w:p w:rsidR="00A67531" w:rsidRPr="005362BD" w:rsidRDefault="00A6753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 xml:space="preserve">30. نگاه به آثار </w:t>
      </w:r>
      <w:r w:rsidR="001417A3" w:rsidRPr="005362BD">
        <w:rPr>
          <w:rFonts w:ascii="IRBadr" w:hAnsi="IRBadr" w:cs="IRBadr"/>
          <w:color w:val="auto"/>
          <w:sz w:val="32"/>
          <w:szCs w:val="32"/>
          <w:rtl/>
        </w:rPr>
        <w:t>بلندمدت</w:t>
      </w:r>
      <w:r w:rsidRPr="005362BD">
        <w:rPr>
          <w:rFonts w:ascii="IRBadr" w:hAnsi="IRBadr" w:cs="IRBadr"/>
          <w:color w:val="auto"/>
          <w:sz w:val="32"/>
          <w:szCs w:val="32"/>
          <w:rtl/>
        </w:rPr>
        <w:t xml:space="preserve"> و پرهیز از </w:t>
      </w:r>
      <w:r w:rsidR="001417A3" w:rsidRPr="005362BD">
        <w:rPr>
          <w:rFonts w:ascii="IRBadr" w:hAnsi="IRBadr" w:cs="IRBadr"/>
          <w:color w:val="auto"/>
          <w:sz w:val="32"/>
          <w:szCs w:val="32"/>
          <w:rtl/>
        </w:rPr>
        <w:t>شتاب‌زدگی</w:t>
      </w:r>
      <w:r w:rsidRPr="005362BD">
        <w:rPr>
          <w:rFonts w:ascii="IRBadr" w:hAnsi="IRBadr" w:cs="IRBadr"/>
          <w:color w:val="auto"/>
          <w:sz w:val="32"/>
          <w:szCs w:val="32"/>
          <w:rtl/>
        </w:rPr>
        <w:t xml:space="preserve"> </w:t>
      </w:r>
      <w:r w:rsidR="001417A3" w:rsidRPr="005362BD">
        <w:rPr>
          <w:rFonts w:ascii="IRBadr" w:hAnsi="IRBadr" w:cs="IRBadr"/>
          <w:color w:val="auto"/>
          <w:sz w:val="32"/>
          <w:szCs w:val="32"/>
          <w:rtl/>
        </w:rPr>
        <w:t>درنتیجه</w:t>
      </w:r>
      <w:r w:rsidRPr="005362BD">
        <w:rPr>
          <w:rFonts w:ascii="IRBadr" w:hAnsi="IRBadr" w:cs="IRBadr"/>
          <w:color w:val="auto"/>
          <w:sz w:val="32"/>
          <w:szCs w:val="32"/>
          <w:rtl/>
        </w:rPr>
        <w:t xml:space="preserve"> گیری از اصلاح نقاط ضعف یکدیگر؛</w:t>
      </w:r>
    </w:p>
    <w:p w:rsidR="00A67531" w:rsidRPr="005362BD" w:rsidRDefault="001417A3"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این‌ها</w:t>
      </w:r>
      <w:r w:rsidR="00B14941" w:rsidRPr="005362BD">
        <w:rPr>
          <w:rFonts w:ascii="IRBadr" w:hAnsi="IRBadr" w:cs="IRBadr"/>
          <w:color w:val="auto"/>
          <w:sz w:val="32"/>
          <w:szCs w:val="32"/>
          <w:rtl/>
        </w:rPr>
        <w:t xml:space="preserve"> عمده اصول و قواعدی است که در فقه و اخلاق ما در روابط همسران وجود دارد</w:t>
      </w:r>
      <w:r w:rsidR="00A67531" w:rsidRPr="005362BD">
        <w:rPr>
          <w:rFonts w:ascii="IRBadr" w:hAnsi="IRBadr" w:cs="IRBadr"/>
          <w:color w:val="auto"/>
          <w:sz w:val="32"/>
          <w:szCs w:val="32"/>
          <w:rtl/>
        </w:rPr>
        <w:t>.</w:t>
      </w:r>
      <w:r w:rsidR="00B14941" w:rsidRPr="005362BD">
        <w:rPr>
          <w:rFonts w:ascii="IRBadr" w:hAnsi="IRBadr" w:cs="IRBadr"/>
          <w:color w:val="auto"/>
          <w:sz w:val="32"/>
          <w:szCs w:val="32"/>
          <w:rtl/>
        </w:rPr>
        <w:t xml:space="preserve"> شاید سالی که </w:t>
      </w:r>
      <w:r w:rsidRPr="005362BD">
        <w:rPr>
          <w:rFonts w:ascii="IRBadr" w:hAnsi="IRBadr" w:cs="IRBadr"/>
          <w:color w:val="auto"/>
          <w:sz w:val="32"/>
          <w:szCs w:val="32"/>
          <w:rtl/>
        </w:rPr>
        <w:t>می‌خواستم</w:t>
      </w:r>
      <w:r w:rsidR="00B14941" w:rsidRPr="005362BD">
        <w:rPr>
          <w:rFonts w:ascii="IRBadr" w:hAnsi="IRBadr" w:cs="IRBadr"/>
          <w:color w:val="auto"/>
          <w:sz w:val="32"/>
          <w:szCs w:val="32"/>
          <w:rtl/>
        </w:rPr>
        <w:t xml:space="preserve"> این بحث را شروع کنم </w:t>
      </w:r>
      <w:r w:rsidRPr="005362BD">
        <w:rPr>
          <w:rFonts w:ascii="IRBadr" w:hAnsi="IRBadr" w:cs="IRBadr"/>
          <w:color w:val="auto"/>
          <w:sz w:val="32"/>
          <w:szCs w:val="32"/>
          <w:rtl/>
        </w:rPr>
        <w:t>به‌رغم</w:t>
      </w:r>
      <w:r w:rsidR="00B14941" w:rsidRPr="005362BD">
        <w:rPr>
          <w:rFonts w:ascii="IRBadr" w:hAnsi="IRBadr" w:cs="IRBadr"/>
          <w:color w:val="auto"/>
          <w:sz w:val="32"/>
          <w:szCs w:val="32"/>
          <w:rtl/>
        </w:rPr>
        <w:t xml:space="preserve"> مطالعات قبلی فکر </w:t>
      </w:r>
      <w:r w:rsidRPr="005362BD">
        <w:rPr>
          <w:rFonts w:ascii="IRBadr" w:hAnsi="IRBadr" w:cs="IRBadr"/>
          <w:color w:val="auto"/>
          <w:sz w:val="32"/>
          <w:szCs w:val="32"/>
          <w:rtl/>
        </w:rPr>
        <w:t>نمی‌کردم</w:t>
      </w:r>
      <w:r w:rsidR="00B14941" w:rsidRPr="005362BD">
        <w:rPr>
          <w:rFonts w:ascii="IRBadr" w:hAnsi="IRBadr" w:cs="IRBadr"/>
          <w:color w:val="auto"/>
          <w:sz w:val="32"/>
          <w:szCs w:val="32"/>
          <w:rtl/>
        </w:rPr>
        <w:t xml:space="preserve"> این حجم از ادبیات و آیات و </w:t>
      </w:r>
      <w:r w:rsidRPr="005362BD">
        <w:rPr>
          <w:rFonts w:ascii="IRBadr" w:hAnsi="IRBadr" w:cs="IRBadr"/>
          <w:color w:val="auto"/>
          <w:sz w:val="32"/>
          <w:szCs w:val="32"/>
          <w:rtl/>
        </w:rPr>
        <w:t>به‌ویژه</w:t>
      </w:r>
      <w:r w:rsidR="00B14941" w:rsidRPr="005362BD">
        <w:rPr>
          <w:rFonts w:ascii="IRBadr" w:hAnsi="IRBadr" w:cs="IRBadr"/>
          <w:color w:val="auto"/>
          <w:sz w:val="32"/>
          <w:szCs w:val="32"/>
          <w:rtl/>
        </w:rPr>
        <w:t xml:space="preserve"> روایات در مجامع </w:t>
      </w:r>
      <w:r w:rsidRPr="005362BD">
        <w:rPr>
          <w:rFonts w:ascii="IRBadr" w:hAnsi="IRBadr" w:cs="IRBadr"/>
          <w:color w:val="auto"/>
          <w:sz w:val="32"/>
          <w:szCs w:val="32"/>
          <w:rtl/>
        </w:rPr>
        <w:t>فریقین</w:t>
      </w:r>
      <w:r w:rsidR="00B14941" w:rsidRPr="005362BD">
        <w:rPr>
          <w:rFonts w:ascii="IRBadr" w:hAnsi="IRBadr" w:cs="IRBadr"/>
          <w:color w:val="auto"/>
          <w:sz w:val="32"/>
          <w:szCs w:val="32"/>
          <w:rtl/>
        </w:rPr>
        <w:t xml:space="preserve"> در خصوص این موضوع وجود داشته باشد. </w:t>
      </w:r>
      <w:r w:rsidRPr="005362BD">
        <w:rPr>
          <w:rFonts w:ascii="IRBadr" w:hAnsi="IRBadr" w:cs="IRBadr"/>
          <w:color w:val="auto"/>
          <w:sz w:val="32"/>
          <w:szCs w:val="32"/>
          <w:rtl/>
        </w:rPr>
        <w:t>ده‌ها</w:t>
      </w:r>
      <w:r w:rsidR="00B14941" w:rsidRPr="005362BD">
        <w:rPr>
          <w:rFonts w:ascii="IRBadr" w:hAnsi="IRBadr" w:cs="IRBadr"/>
          <w:color w:val="auto"/>
          <w:sz w:val="32"/>
          <w:szCs w:val="32"/>
          <w:rtl/>
        </w:rPr>
        <w:t xml:space="preserve"> آیه و صدها حدیث و روایت که مستقیم و </w:t>
      </w:r>
      <w:r w:rsidRPr="005362BD">
        <w:rPr>
          <w:rFonts w:ascii="IRBadr" w:hAnsi="IRBadr" w:cs="IRBadr"/>
          <w:color w:val="auto"/>
          <w:sz w:val="32"/>
          <w:szCs w:val="32"/>
          <w:rtl/>
        </w:rPr>
        <w:t>غیرمستقیم</w:t>
      </w:r>
      <w:r w:rsidR="00B14941" w:rsidRPr="005362BD">
        <w:rPr>
          <w:rFonts w:ascii="IRBadr" w:hAnsi="IRBadr" w:cs="IRBadr"/>
          <w:color w:val="auto"/>
          <w:sz w:val="32"/>
          <w:szCs w:val="32"/>
          <w:rtl/>
        </w:rPr>
        <w:t xml:space="preserve"> به این مقوله اخلاق و فقه خانواده در فصل روابط همسران </w:t>
      </w:r>
      <w:r w:rsidRPr="005362BD">
        <w:rPr>
          <w:rFonts w:ascii="IRBadr" w:hAnsi="IRBadr" w:cs="IRBadr"/>
          <w:color w:val="auto"/>
          <w:sz w:val="32"/>
          <w:szCs w:val="32"/>
          <w:rtl/>
        </w:rPr>
        <w:t>واردشده</w:t>
      </w:r>
      <w:r w:rsidR="00A67531" w:rsidRPr="005362BD">
        <w:rPr>
          <w:rFonts w:ascii="IRBadr" w:hAnsi="IRBadr" w:cs="IRBadr"/>
          <w:color w:val="auto"/>
          <w:sz w:val="32"/>
          <w:szCs w:val="32"/>
          <w:rtl/>
        </w:rPr>
        <w:t xml:space="preserve"> است </w:t>
      </w:r>
      <w:r w:rsidRPr="005362BD">
        <w:rPr>
          <w:rFonts w:ascii="IRBadr" w:hAnsi="IRBadr" w:cs="IRBadr"/>
          <w:color w:val="auto"/>
          <w:sz w:val="32"/>
          <w:szCs w:val="32"/>
          <w:rtl/>
        </w:rPr>
        <w:t>انصافاً</w:t>
      </w:r>
      <w:r w:rsidR="00A67531" w:rsidRPr="005362BD">
        <w:rPr>
          <w:rFonts w:ascii="IRBadr" w:hAnsi="IRBadr" w:cs="IRBadr"/>
          <w:color w:val="auto"/>
          <w:sz w:val="32"/>
          <w:szCs w:val="32"/>
          <w:rtl/>
        </w:rPr>
        <w:t xml:space="preserve"> یک حجم بالایی هست و نشان </w:t>
      </w:r>
      <w:r w:rsidRPr="005362BD">
        <w:rPr>
          <w:rFonts w:ascii="IRBadr" w:hAnsi="IRBadr" w:cs="IRBadr"/>
          <w:color w:val="auto"/>
          <w:sz w:val="32"/>
          <w:szCs w:val="32"/>
          <w:rtl/>
        </w:rPr>
        <w:t>می‌دهد</w:t>
      </w:r>
      <w:r w:rsidR="00A67531" w:rsidRPr="005362BD">
        <w:rPr>
          <w:rFonts w:ascii="IRBadr" w:hAnsi="IRBadr" w:cs="IRBadr"/>
          <w:color w:val="auto"/>
          <w:sz w:val="32"/>
          <w:szCs w:val="32"/>
          <w:rtl/>
        </w:rPr>
        <w:t xml:space="preserve"> که</w:t>
      </w:r>
      <w:r w:rsidR="00B14941" w:rsidRPr="005362BD">
        <w:rPr>
          <w:rFonts w:ascii="IRBadr" w:hAnsi="IRBadr" w:cs="IRBadr"/>
          <w:color w:val="auto"/>
          <w:sz w:val="32"/>
          <w:szCs w:val="32"/>
          <w:rtl/>
        </w:rPr>
        <w:t xml:space="preserve"> </w:t>
      </w:r>
      <w:r w:rsidR="00A67531" w:rsidRPr="005362BD">
        <w:rPr>
          <w:rFonts w:ascii="IRBadr" w:hAnsi="IRBadr" w:cs="IRBadr"/>
          <w:color w:val="auto"/>
          <w:sz w:val="32"/>
          <w:szCs w:val="32"/>
          <w:rtl/>
        </w:rPr>
        <w:t>باید در فرهنگ و</w:t>
      </w:r>
      <w:r w:rsidR="00B14941" w:rsidRPr="005362BD">
        <w:rPr>
          <w:rFonts w:ascii="IRBadr" w:hAnsi="IRBadr" w:cs="IRBadr"/>
          <w:color w:val="auto"/>
          <w:sz w:val="32"/>
          <w:szCs w:val="32"/>
          <w:rtl/>
        </w:rPr>
        <w:t xml:space="preserve"> </w:t>
      </w:r>
      <w:r w:rsidRPr="005362BD">
        <w:rPr>
          <w:rFonts w:ascii="IRBadr" w:hAnsi="IRBadr" w:cs="IRBadr"/>
          <w:color w:val="auto"/>
          <w:sz w:val="32"/>
          <w:szCs w:val="32"/>
          <w:rtl/>
        </w:rPr>
        <w:t>پایه‌ریزی</w:t>
      </w:r>
      <w:r w:rsidR="00B14941" w:rsidRPr="005362BD">
        <w:rPr>
          <w:rFonts w:ascii="IRBadr" w:hAnsi="IRBadr" w:cs="IRBadr"/>
          <w:color w:val="auto"/>
          <w:sz w:val="32"/>
          <w:szCs w:val="32"/>
          <w:rtl/>
        </w:rPr>
        <w:t xml:space="preserve"> زندگی ایمانی و اجتماعی</w:t>
      </w:r>
      <w:r w:rsidR="00A67531" w:rsidRPr="005362BD">
        <w:rPr>
          <w:rFonts w:ascii="IRBadr" w:hAnsi="IRBadr" w:cs="IRBadr"/>
          <w:color w:val="auto"/>
          <w:sz w:val="32"/>
          <w:szCs w:val="32"/>
          <w:rtl/>
        </w:rPr>
        <w:t xml:space="preserve"> خود خانه و خانواده را در صدر </w:t>
      </w:r>
      <w:r w:rsidRPr="005362BD">
        <w:rPr>
          <w:rFonts w:ascii="IRBadr" w:hAnsi="IRBadr" w:cs="IRBadr"/>
          <w:color w:val="auto"/>
          <w:sz w:val="32"/>
          <w:szCs w:val="32"/>
          <w:rtl/>
        </w:rPr>
        <w:t>اولویت‌ها</w:t>
      </w:r>
      <w:r w:rsidR="00A67531" w:rsidRPr="005362BD">
        <w:rPr>
          <w:rFonts w:ascii="IRBadr" w:hAnsi="IRBadr" w:cs="IRBadr"/>
          <w:color w:val="auto"/>
          <w:sz w:val="32"/>
          <w:szCs w:val="32"/>
          <w:rtl/>
        </w:rPr>
        <w:t xml:space="preserve"> قرار </w:t>
      </w:r>
      <w:r w:rsidR="00B14941" w:rsidRPr="005362BD">
        <w:rPr>
          <w:rFonts w:ascii="IRBadr" w:hAnsi="IRBadr" w:cs="IRBadr"/>
          <w:color w:val="auto"/>
          <w:sz w:val="32"/>
          <w:szCs w:val="32"/>
          <w:rtl/>
        </w:rPr>
        <w:t xml:space="preserve">دهیم. </w:t>
      </w:r>
    </w:p>
    <w:p w:rsidR="00E6506D"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فهرستی که امروز</w:t>
      </w:r>
      <w:r w:rsidR="00A67531" w:rsidRPr="005362BD">
        <w:rPr>
          <w:rFonts w:ascii="IRBadr" w:hAnsi="IRBadr" w:cs="IRBadr"/>
          <w:color w:val="auto"/>
          <w:sz w:val="32"/>
          <w:szCs w:val="32"/>
          <w:rtl/>
        </w:rPr>
        <w:t>ه</w:t>
      </w:r>
      <w:r w:rsidRPr="005362BD">
        <w:rPr>
          <w:rFonts w:ascii="IRBadr" w:hAnsi="IRBadr" w:cs="IRBadr"/>
          <w:color w:val="auto"/>
          <w:sz w:val="32"/>
          <w:szCs w:val="32"/>
          <w:rtl/>
        </w:rPr>
        <w:t xml:space="preserve"> از آمارهای </w:t>
      </w:r>
      <w:r w:rsidR="001417A3" w:rsidRPr="005362BD">
        <w:rPr>
          <w:rFonts w:ascii="IRBadr" w:hAnsi="IRBadr" w:cs="IRBadr"/>
          <w:color w:val="auto"/>
          <w:sz w:val="32"/>
          <w:szCs w:val="32"/>
          <w:rtl/>
        </w:rPr>
        <w:t>نگران‌کننده</w:t>
      </w:r>
      <w:r w:rsidRPr="005362BD">
        <w:rPr>
          <w:rFonts w:ascii="IRBadr" w:hAnsi="IRBadr" w:cs="IRBadr"/>
          <w:color w:val="auto"/>
          <w:sz w:val="32"/>
          <w:szCs w:val="32"/>
          <w:rtl/>
        </w:rPr>
        <w:t xml:space="preserve"> در </w:t>
      </w:r>
      <w:r w:rsidR="001417A3" w:rsidRPr="005362BD">
        <w:rPr>
          <w:rFonts w:ascii="IRBadr" w:hAnsi="IRBadr" w:cs="IRBadr"/>
          <w:color w:val="auto"/>
          <w:sz w:val="32"/>
          <w:szCs w:val="32"/>
          <w:rtl/>
        </w:rPr>
        <w:t>دادگستری‌ها</w:t>
      </w:r>
      <w:r w:rsidR="00A67531" w:rsidRPr="005362BD">
        <w:rPr>
          <w:rFonts w:ascii="IRBadr" w:hAnsi="IRBadr" w:cs="IRBadr"/>
          <w:color w:val="auto"/>
          <w:sz w:val="32"/>
          <w:szCs w:val="32"/>
          <w:rtl/>
        </w:rPr>
        <w:t xml:space="preserve"> </w:t>
      </w:r>
      <w:r w:rsidRPr="005362BD">
        <w:rPr>
          <w:rFonts w:ascii="IRBadr" w:hAnsi="IRBadr" w:cs="IRBadr"/>
          <w:color w:val="auto"/>
          <w:sz w:val="32"/>
          <w:szCs w:val="32"/>
          <w:rtl/>
        </w:rPr>
        <w:t>در مورد طلاق و اختلافات خانوادگی</w:t>
      </w:r>
      <w:r w:rsidR="00A67531" w:rsidRPr="005362BD">
        <w:rPr>
          <w:rFonts w:ascii="IRBadr" w:hAnsi="IRBadr" w:cs="IRBadr"/>
          <w:color w:val="auto"/>
          <w:sz w:val="32"/>
          <w:szCs w:val="32"/>
          <w:rtl/>
        </w:rPr>
        <w:t xml:space="preserve"> وجود دارد </w:t>
      </w:r>
      <w:r w:rsidR="001417A3" w:rsidRPr="005362BD">
        <w:rPr>
          <w:rFonts w:ascii="IRBadr" w:hAnsi="IRBadr" w:cs="IRBadr"/>
          <w:color w:val="auto"/>
          <w:sz w:val="32"/>
          <w:szCs w:val="32"/>
          <w:rtl/>
        </w:rPr>
        <w:t>انصافاً</w:t>
      </w:r>
      <w:r w:rsidR="00A67531" w:rsidRPr="005362BD">
        <w:rPr>
          <w:rFonts w:ascii="IRBadr" w:hAnsi="IRBadr" w:cs="IRBadr"/>
          <w:color w:val="auto"/>
          <w:sz w:val="32"/>
          <w:szCs w:val="32"/>
          <w:rtl/>
        </w:rPr>
        <w:t xml:space="preserve"> </w:t>
      </w:r>
      <w:r w:rsidR="001417A3" w:rsidRPr="005362BD">
        <w:rPr>
          <w:rFonts w:ascii="IRBadr" w:hAnsi="IRBadr" w:cs="IRBadr"/>
          <w:color w:val="auto"/>
          <w:sz w:val="32"/>
          <w:szCs w:val="32"/>
          <w:rtl/>
        </w:rPr>
        <w:t>نگران‌کننده</w:t>
      </w:r>
      <w:r w:rsidRPr="005362BD">
        <w:rPr>
          <w:rFonts w:ascii="IRBadr" w:hAnsi="IRBadr" w:cs="IRBadr"/>
          <w:color w:val="auto"/>
          <w:sz w:val="32"/>
          <w:szCs w:val="32"/>
          <w:rtl/>
        </w:rPr>
        <w:t xml:space="preserve"> است</w:t>
      </w:r>
      <w:r w:rsidR="00A67531" w:rsidRPr="005362BD">
        <w:rPr>
          <w:rFonts w:ascii="IRBadr" w:hAnsi="IRBadr" w:cs="IRBadr"/>
          <w:color w:val="auto"/>
          <w:sz w:val="32"/>
          <w:szCs w:val="32"/>
          <w:rtl/>
        </w:rPr>
        <w:t xml:space="preserve">. </w:t>
      </w:r>
      <w:r w:rsidR="001417A3" w:rsidRPr="005362BD">
        <w:rPr>
          <w:rFonts w:ascii="IRBadr" w:hAnsi="IRBadr" w:cs="IRBadr"/>
          <w:color w:val="auto"/>
          <w:sz w:val="32"/>
          <w:szCs w:val="32"/>
          <w:rtl/>
        </w:rPr>
        <w:t>راه‌حل</w:t>
      </w:r>
      <w:r w:rsidR="00A67531" w:rsidRPr="005362BD">
        <w:rPr>
          <w:rFonts w:ascii="IRBadr" w:hAnsi="IRBadr" w:cs="IRBadr"/>
          <w:color w:val="auto"/>
          <w:sz w:val="32"/>
          <w:szCs w:val="32"/>
          <w:rtl/>
        </w:rPr>
        <w:t xml:space="preserve"> این مشکلات، بازگشت همه</w:t>
      </w:r>
      <w:r w:rsidRPr="005362BD">
        <w:rPr>
          <w:rFonts w:ascii="IRBadr" w:hAnsi="IRBadr" w:cs="IRBadr"/>
          <w:color w:val="auto"/>
          <w:sz w:val="32"/>
          <w:szCs w:val="32"/>
          <w:rtl/>
        </w:rPr>
        <w:t xml:space="preserve"> به این اصول و قواعد ایمانی است</w:t>
      </w:r>
      <w:r w:rsidR="00A67531" w:rsidRPr="005362BD">
        <w:rPr>
          <w:rFonts w:ascii="IRBadr" w:hAnsi="IRBadr" w:cs="IRBadr"/>
          <w:color w:val="auto"/>
          <w:sz w:val="32"/>
          <w:szCs w:val="32"/>
          <w:rtl/>
        </w:rPr>
        <w:t xml:space="preserve">. </w:t>
      </w:r>
      <w:r w:rsidR="001417A3" w:rsidRPr="005362BD">
        <w:rPr>
          <w:rFonts w:ascii="IRBadr" w:hAnsi="IRBadr" w:cs="IRBadr"/>
          <w:color w:val="auto"/>
          <w:sz w:val="32"/>
          <w:szCs w:val="32"/>
          <w:rtl/>
        </w:rPr>
        <w:t>به‌ویژه</w:t>
      </w:r>
      <w:r w:rsidRPr="005362BD">
        <w:rPr>
          <w:rFonts w:ascii="IRBadr" w:hAnsi="IRBadr" w:cs="IRBadr"/>
          <w:color w:val="auto"/>
          <w:sz w:val="32"/>
          <w:szCs w:val="32"/>
          <w:rtl/>
        </w:rPr>
        <w:t xml:space="preserve"> </w:t>
      </w:r>
      <w:r w:rsidR="00A67531" w:rsidRPr="005362BD">
        <w:rPr>
          <w:rFonts w:ascii="IRBadr" w:hAnsi="IRBadr" w:cs="IRBadr"/>
          <w:color w:val="auto"/>
          <w:sz w:val="32"/>
          <w:szCs w:val="32"/>
          <w:rtl/>
        </w:rPr>
        <w:t xml:space="preserve">جوانان بزرگوار باید </w:t>
      </w:r>
      <w:r w:rsidRPr="005362BD">
        <w:rPr>
          <w:rFonts w:ascii="IRBadr" w:hAnsi="IRBadr" w:cs="IRBadr"/>
          <w:color w:val="auto"/>
          <w:sz w:val="32"/>
          <w:szCs w:val="32"/>
          <w:rtl/>
        </w:rPr>
        <w:t xml:space="preserve">از آغاز زندگی </w:t>
      </w:r>
      <w:r w:rsidR="00A67531" w:rsidRPr="005362BD">
        <w:rPr>
          <w:rFonts w:ascii="IRBadr" w:hAnsi="IRBadr" w:cs="IRBadr"/>
          <w:color w:val="auto"/>
          <w:sz w:val="32"/>
          <w:szCs w:val="32"/>
          <w:rtl/>
        </w:rPr>
        <w:t>اهمیت این اصول را درک</w:t>
      </w:r>
      <w:r w:rsidRPr="005362BD">
        <w:rPr>
          <w:rFonts w:ascii="IRBadr" w:hAnsi="IRBadr" w:cs="IRBadr"/>
          <w:color w:val="auto"/>
          <w:sz w:val="32"/>
          <w:szCs w:val="32"/>
          <w:rtl/>
        </w:rPr>
        <w:t xml:space="preserve"> کنند و در فضای خانه پیاده کنند. اگر فضای خانه بر پایه این سی اصل از اصول و قواعد بین همسران شروع</w:t>
      </w:r>
      <w:r w:rsidR="00E6506D" w:rsidRPr="005362BD">
        <w:rPr>
          <w:rFonts w:ascii="IRBadr" w:hAnsi="IRBadr" w:cs="IRBadr"/>
          <w:color w:val="auto"/>
          <w:sz w:val="32"/>
          <w:szCs w:val="32"/>
          <w:rtl/>
        </w:rPr>
        <w:t xml:space="preserve"> شود </w:t>
      </w:r>
      <w:r w:rsidR="001417A3" w:rsidRPr="005362BD">
        <w:rPr>
          <w:rFonts w:ascii="IRBadr" w:hAnsi="IRBadr" w:cs="IRBadr"/>
          <w:color w:val="auto"/>
          <w:sz w:val="32"/>
          <w:szCs w:val="32"/>
          <w:rtl/>
        </w:rPr>
        <w:t>حتماً</w:t>
      </w:r>
      <w:r w:rsidR="00E6506D" w:rsidRPr="005362BD">
        <w:rPr>
          <w:rFonts w:ascii="IRBadr" w:hAnsi="IRBadr" w:cs="IRBadr"/>
          <w:color w:val="auto"/>
          <w:sz w:val="32"/>
          <w:szCs w:val="32"/>
          <w:rtl/>
        </w:rPr>
        <w:t xml:space="preserve"> آن خانه خانه آرام،</w:t>
      </w:r>
      <w:r w:rsidRPr="005362BD">
        <w:rPr>
          <w:rFonts w:ascii="IRBadr" w:hAnsi="IRBadr" w:cs="IRBadr"/>
          <w:color w:val="auto"/>
          <w:sz w:val="32"/>
          <w:szCs w:val="32"/>
          <w:rtl/>
        </w:rPr>
        <w:t xml:space="preserve"> سالم و مهد تربیت </w:t>
      </w:r>
      <w:r w:rsidR="001417A3" w:rsidRPr="005362BD">
        <w:rPr>
          <w:rFonts w:ascii="IRBadr" w:hAnsi="IRBadr" w:cs="IRBadr"/>
          <w:color w:val="auto"/>
          <w:sz w:val="32"/>
          <w:szCs w:val="32"/>
          <w:rtl/>
        </w:rPr>
        <w:t>انسان‌های</w:t>
      </w:r>
      <w:r w:rsidRPr="005362BD">
        <w:rPr>
          <w:rFonts w:ascii="IRBadr" w:hAnsi="IRBadr" w:cs="IRBadr"/>
          <w:color w:val="auto"/>
          <w:sz w:val="32"/>
          <w:szCs w:val="32"/>
          <w:rtl/>
        </w:rPr>
        <w:t xml:space="preserve"> بزرگ خواهد شد. این همان اصل بزرگ و مهمی است که در متون دینی ما </w:t>
      </w:r>
      <w:r w:rsidR="001417A3" w:rsidRPr="005362BD">
        <w:rPr>
          <w:rFonts w:ascii="IRBadr" w:hAnsi="IRBadr" w:cs="IRBadr"/>
          <w:color w:val="auto"/>
          <w:sz w:val="32"/>
          <w:szCs w:val="32"/>
          <w:rtl/>
        </w:rPr>
        <w:t>موردتوجه</w:t>
      </w:r>
      <w:r w:rsidRPr="005362BD">
        <w:rPr>
          <w:rFonts w:ascii="IRBadr" w:hAnsi="IRBadr" w:cs="IRBadr"/>
          <w:color w:val="auto"/>
          <w:sz w:val="32"/>
          <w:szCs w:val="32"/>
          <w:rtl/>
        </w:rPr>
        <w:t xml:space="preserve"> </w:t>
      </w:r>
      <w:r w:rsidR="001417A3" w:rsidRPr="005362BD">
        <w:rPr>
          <w:rFonts w:ascii="IRBadr" w:hAnsi="IRBadr" w:cs="IRBadr"/>
          <w:color w:val="auto"/>
          <w:sz w:val="32"/>
          <w:szCs w:val="32"/>
          <w:rtl/>
        </w:rPr>
        <w:t>قرارگرفته</w:t>
      </w:r>
      <w:r w:rsidRPr="005362BD">
        <w:rPr>
          <w:rFonts w:ascii="IRBadr" w:hAnsi="IRBadr" w:cs="IRBadr"/>
          <w:color w:val="auto"/>
          <w:sz w:val="32"/>
          <w:szCs w:val="32"/>
          <w:rtl/>
        </w:rPr>
        <w:t xml:space="preserve"> است.</w:t>
      </w:r>
    </w:p>
    <w:p w:rsidR="00E6506D" w:rsidRPr="005362BD" w:rsidRDefault="00E6506D" w:rsidP="00086A25">
      <w:pPr>
        <w:pStyle w:val="2"/>
        <w:rPr>
          <w:rtl/>
        </w:rPr>
      </w:pPr>
      <w:r w:rsidRPr="005362BD">
        <w:rPr>
          <w:rtl/>
        </w:rPr>
        <w:t>مروری بر آیات مربوط به روابط خانوادگی و همسران</w:t>
      </w:r>
    </w:p>
    <w:p w:rsidR="00B14941"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 xml:space="preserve"> اما </w:t>
      </w:r>
      <w:r w:rsidR="001417A3" w:rsidRPr="005362BD">
        <w:rPr>
          <w:rFonts w:ascii="IRBadr" w:hAnsi="IRBadr" w:cs="IRBadr"/>
          <w:color w:val="auto"/>
          <w:sz w:val="32"/>
          <w:szCs w:val="32"/>
          <w:rtl/>
        </w:rPr>
        <w:t>نکته‌ای</w:t>
      </w:r>
      <w:r w:rsidRPr="005362BD">
        <w:rPr>
          <w:rFonts w:ascii="IRBadr" w:hAnsi="IRBadr" w:cs="IRBadr"/>
          <w:color w:val="auto"/>
          <w:sz w:val="32"/>
          <w:szCs w:val="32"/>
          <w:rtl/>
        </w:rPr>
        <w:t xml:space="preserve"> که در پایان این قسمت </w:t>
      </w:r>
      <w:r w:rsidR="00E6506D" w:rsidRPr="005362BD">
        <w:rPr>
          <w:rFonts w:ascii="IRBadr" w:hAnsi="IRBadr" w:cs="IRBadr"/>
          <w:color w:val="auto"/>
          <w:sz w:val="32"/>
          <w:szCs w:val="32"/>
          <w:rtl/>
        </w:rPr>
        <w:t xml:space="preserve">از مباحث ـ روابط همسران </w:t>
      </w:r>
      <w:r w:rsidR="001417A3" w:rsidRPr="005362BD">
        <w:rPr>
          <w:rFonts w:ascii="IRBadr" w:hAnsi="IRBadr" w:cs="IRBadr"/>
          <w:color w:val="auto"/>
          <w:sz w:val="32"/>
          <w:szCs w:val="32"/>
          <w:rtl/>
        </w:rPr>
        <w:t>وظایف</w:t>
      </w:r>
      <w:r w:rsidR="00E6506D" w:rsidRPr="005362BD">
        <w:rPr>
          <w:rFonts w:ascii="IRBadr" w:hAnsi="IRBadr" w:cs="IRBadr"/>
          <w:color w:val="auto"/>
          <w:sz w:val="32"/>
          <w:szCs w:val="32"/>
          <w:rtl/>
        </w:rPr>
        <w:t xml:space="preserve"> </w:t>
      </w:r>
      <w:r w:rsidRPr="005362BD">
        <w:rPr>
          <w:rFonts w:ascii="IRBadr" w:hAnsi="IRBadr" w:cs="IRBadr"/>
          <w:color w:val="auto"/>
          <w:sz w:val="32"/>
          <w:szCs w:val="32"/>
          <w:rtl/>
        </w:rPr>
        <w:t>مش</w:t>
      </w:r>
      <w:r w:rsidR="00E6506D" w:rsidRPr="005362BD">
        <w:rPr>
          <w:rFonts w:ascii="IRBadr" w:hAnsi="IRBadr" w:cs="IRBadr"/>
          <w:color w:val="auto"/>
          <w:sz w:val="32"/>
          <w:szCs w:val="32"/>
          <w:rtl/>
        </w:rPr>
        <w:t>ترک میان همسران در قبال یکدیگرـ</w:t>
      </w:r>
      <w:r w:rsidRPr="005362BD">
        <w:rPr>
          <w:rFonts w:ascii="IRBadr" w:hAnsi="IRBadr" w:cs="IRBadr"/>
          <w:color w:val="auto"/>
          <w:sz w:val="32"/>
          <w:szCs w:val="32"/>
          <w:rtl/>
        </w:rPr>
        <w:t xml:space="preserve"> باید به آن اشاره شود این است که ما در پی این مباحث شاید </w:t>
      </w:r>
      <w:r w:rsidR="001417A3" w:rsidRPr="005362BD">
        <w:rPr>
          <w:rFonts w:ascii="IRBadr" w:hAnsi="IRBadr" w:cs="IRBadr"/>
          <w:color w:val="auto"/>
          <w:sz w:val="32"/>
          <w:szCs w:val="32"/>
          <w:rtl/>
        </w:rPr>
        <w:t>ده‌ها</w:t>
      </w:r>
      <w:r w:rsidRPr="005362BD">
        <w:rPr>
          <w:rFonts w:ascii="IRBadr" w:hAnsi="IRBadr" w:cs="IRBadr"/>
          <w:color w:val="auto"/>
          <w:sz w:val="32"/>
          <w:szCs w:val="32"/>
          <w:rtl/>
        </w:rPr>
        <w:t xml:space="preserve"> آیه را </w:t>
      </w:r>
      <w:r w:rsidR="001417A3" w:rsidRPr="005362BD">
        <w:rPr>
          <w:rFonts w:ascii="IRBadr" w:hAnsi="IRBadr" w:cs="IRBadr"/>
          <w:color w:val="auto"/>
          <w:sz w:val="32"/>
          <w:szCs w:val="32"/>
          <w:rtl/>
        </w:rPr>
        <w:t>موردتوجه</w:t>
      </w:r>
      <w:r w:rsidRPr="005362BD">
        <w:rPr>
          <w:rFonts w:ascii="IRBadr" w:hAnsi="IRBadr" w:cs="IRBadr"/>
          <w:color w:val="auto"/>
          <w:sz w:val="32"/>
          <w:szCs w:val="32"/>
          <w:rtl/>
        </w:rPr>
        <w:t xml:space="preserve"> </w:t>
      </w:r>
      <w:r w:rsidR="001417A3" w:rsidRPr="005362BD">
        <w:rPr>
          <w:rFonts w:ascii="IRBadr" w:hAnsi="IRBadr" w:cs="IRBadr"/>
          <w:color w:val="auto"/>
          <w:sz w:val="32"/>
          <w:szCs w:val="32"/>
          <w:rtl/>
        </w:rPr>
        <w:t>قراردادیم</w:t>
      </w:r>
      <w:r w:rsidR="00E6506D" w:rsidRPr="005362BD">
        <w:rPr>
          <w:rFonts w:ascii="IRBadr" w:hAnsi="IRBadr" w:cs="IRBadr"/>
          <w:color w:val="auto"/>
          <w:sz w:val="32"/>
          <w:szCs w:val="32"/>
          <w:rtl/>
        </w:rPr>
        <w:t>.</w:t>
      </w:r>
      <w:r w:rsidRPr="005362BD">
        <w:rPr>
          <w:rFonts w:ascii="IRBadr" w:hAnsi="IRBadr" w:cs="IRBadr"/>
          <w:color w:val="auto"/>
          <w:sz w:val="32"/>
          <w:szCs w:val="32"/>
          <w:rtl/>
        </w:rPr>
        <w:t xml:space="preserve"> اما چند آیه </w:t>
      </w:r>
      <w:r w:rsidR="00E6506D" w:rsidRPr="005362BD">
        <w:rPr>
          <w:rFonts w:ascii="IRBadr" w:hAnsi="IRBadr" w:cs="IRBadr"/>
          <w:color w:val="auto"/>
          <w:sz w:val="32"/>
          <w:szCs w:val="32"/>
          <w:rtl/>
        </w:rPr>
        <w:t xml:space="preserve">کلید روابط خانوادگی به شمار </w:t>
      </w:r>
      <w:r w:rsidR="001417A3" w:rsidRPr="005362BD">
        <w:rPr>
          <w:rFonts w:ascii="IRBadr" w:hAnsi="IRBadr" w:cs="IRBadr"/>
          <w:color w:val="auto"/>
          <w:sz w:val="32"/>
          <w:szCs w:val="32"/>
          <w:rtl/>
        </w:rPr>
        <w:t>می‌آید</w:t>
      </w:r>
      <w:r w:rsidRPr="005362BD">
        <w:rPr>
          <w:rFonts w:ascii="IRBadr" w:hAnsi="IRBadr" w:cs="IRBadr"/>
          <w:color w:val="auto"/>
          <w:sz w:val="32"/>
          <w:szCs w:val="32"/>
          <w:rtl/>
        </w:rPr>
        <w:t xml:space="preserve"> و گویا همه روایات و تعالیمی که در فضای خانواده </w:t>
      </w:r>
      <w:r w:rsidR="001417A3" w:rsidRPr="005362BD">
        <w:rPr>
          <w:rFonts w:ascii="IRBadr" w:hAnsi="IRBadr" w:cs="IRBadr"/>
          <w:color w:val="auto"/>
          <w:sz w:val="32"/>
          <w:szCs w:val="32"/>
          <w:rtl/>
        </w:rPr>
        <w:t>واردشده</w:t>
      </w:r>
      <w:r w:rsidRPr="005362BD">
        <w:rPr>
          <w:rFonts w:ascii="IRBadr" w:hAnsi="IRBadr" w:cs="IRBadr"/>
          <w:color w:val="auto"/>
          <w:sz w:val="32"/>
          <w:szCs w:val="32"/>
          <w:rtl/>
        </w:rPr>
        <w:t xml:space="preserve"> است زیر چتر این چند آیه قرار </w:t>
      </w:r>
      <w:r w:rsidR="001417A3" w:rsidRPr="005362BD">
        <w:rPr>
          <w:rFonts w:ascii="IRBadr" w:hAnsi="IRBadr" w:cs="IRBadr"/>
          <w:color w:val="auto"/>
          <w:sz w:val="32"/>
          <w:szCs w:val="32"/>
          <w:rtl/>
        </w:rPr>
        <w:t>می‌گیرد</w:t>
      </w:r>
      <w:r w:rsidRPr="005362BD">
        <w:rPr>
          <w:rFonts w:ascii="IRBadr" w:hAnsi="IRBadr" w:cs="IRBadr"/>
          <w:color w:val="auto"/>
          <w:sz w:val="32"/>
          <w:szCs w:val="32"/>
          <w:rtl/>
        </w:rPr>
        <w:t>.</w:t>
      </w:r>
    </w:p>
    <w:p w:rsidR="00E6506D"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 xml:space="preserve">ماه مبارک رمضان است و بهار قرآن  و من در </w:t>
      </w:r>
      <w:r w:rsidR="001417A3" w:rsidRPr="005362BD">
        <w:rPr>
          <w:rFonts w:ascii="IRBadr" w:hAnsi="IRBadr" w:cs="IRBadr"/>
          <w:color w:val="auto"/>
          <w:sz w:val="32"/>
          <w:szCs w:val="32"/>
          <w:rtl/>
        </w:rPr>
        <w:t>اینجا</w:t>
      </w:r>
      <w:r w:rsidRPr="005362BD">
        <w:rPr>
          <w:rFonts w:ascii="IRBadr" w:hAnsi="IRBadr" w:cs="IRBadr"/>
          <w:color w:val="auto"/>
          <w:sz w:val="32"/>
          <w:szCs w:val="32"/>
          <w:rtl/>
        </w:rPr>
        <w:t xml:space="preserve"> به این چند آیه کلی</w:t>
      </w:r>
      <w:r w:rsidR="00E6506D" w:rsidRPr="005362BD">
        <w:rPr>
          <w:rFonts w:ascii="IRBadr" w:hAnsi="IRBadr" w:cs="IRBadr"/>
          <w:color w:val="auto"/>
          <w:sz w:val="32"/>
          <w:szCs w:val="32"/>
          <w:rtl/>
        </w:rPr>
        <w:t xml:space="preserve">دی اشاره </w:t>
      </w:r>
      <w:r w:rsidR="001417A3" w:rsidRPr="005362BD">
        <w:rPr>
          <w:rFonts w:ascii="IRBadr" w:hAnsi="IRBadr" w:cs="IRBadr"/>
          <w:color w:val="auto"/>
          <w:sz w:val="32"/>
          <w:szCs w:val="32"/>
          <w:rtl/>
        </w:rPr>
        <w:t>می‌کنم</w:t>
      </w:r>
      <w:r w:rsidR="00E6506D" w:rsidRPr="005362BD">
        <w:rPr>
          <w:rFonts w:ascii="IRBadr" w:hAnsi="IRBadr" w:cs="IRBadr"/>
          <w:color w:val="auto"/>
          <w:sz w:val="32"/>
          <w:szCs w:val="32"/>
          <w:rtl/>
        </w:rPr>
        <w:t xml:space="preserve">. آیات قرآن چتری </w:t>
      </w:r>
      <w:r w:rsidRPr="005362BD">
        <w:rPr>
          <w:rFonts w:ascii="IRBadr" w:hAnsi="IRBadr" w:cs="IRBadr"/>
          <w:color w:val="auto"/>
          <w:sz w:val="32"/>
          <w:szCs w:val="32"/>
          <w:rtl/>
        </w:rPr>
        <w:t xml:space="preserve">است که در شعاع آن، روایات قرار </w:t>
      </w:r>
      <w:r w:rsidR="001417A3" w:rsidRPr="005362BD">
        <w:rPr>
          <w:rFonts w:ascii="IRBadr" w:hAnsi="IRBadr" w:cs="IRBadr"/>
          <w:color w:val="auto"/>
          <w:sz w:val="32"/>
          <w:szCs w:val="32"/>
          <w:rtl/>
        </w:rPr>
        <w:t>می‌گیرد</w:t>
      </w:r>
      <w:r w:rsidR="00E6506D" w:rsidRPr="005362BD">
        <w:rPr>
          <w:rFonts w:ascii="IRBadr" w:hAnsi="IRBadr" w:cs="IRBadr"/>
          <w:color w:val="auto"/>
          <w:sz w:val="32"/>
          <w:szCs w:val="32"/>
          <w:rtl/>
        </w:rPr>
        <w:t xml:space="preserve"> و به شکل یک منظومه در</w:t>
      </w:r>
      <w:r w:rsidR="001417A3" w:rsidRPr="005362BD">
        <w:rPr>
          <w:rFonts w:ascii="IRBadr" w:hAnsi="IRBadr" w:cs="IRBadr"/>
          <w:color w:val="auto"/>
          <w:sz w:val="32"/>
          <w:szCs w:val="32"/>
          <w:rtl/>
        </w:rPr>
        <w:t>می‌آید</w:t>
      </w:r>
      <w:r w:rsidRPr="005362BD">
        <w:rPr>
          <w:rFonts w:ascii="IRBadr" w:hAnsi="IRBadr" w:cs="IRBadr"/>
          <w:color w:val="auto"/>
          <w:sz w:val="32"/>
          <w:szCs w:val="32"/>
          <w:rtl/>
        </w:rPr>
        <w:t>.</w:t>
      </w:r>
    </w:p>
    <w:p w:rsidR="00B14941"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 xml:space="preserve"> آیات کلیدی که </w:t>
      </w:r>
      <w:r w:rsidR="001417A3" w:rsidRPr="005362BD">
        <w:rPr>
          <w:rFonts w:ascii="IRBadr" w:hAnsi="IRBadr" w:cs="IRBadr"/>
          <w:color w:val="auto"/>
          <w:sz w:val="32"/>
          <w:szCs w:val="32"/>
          <w:rtl/>
        </w:rPr>
        <w:t>قبلاً</w:t>
      </w:r>
      <w:r w:rsidRPr="005362BD">
        <w:rPr>
          <w:rFonts w:ascii="IRBadr" w:hAnsi="IRBadr" w:cs="IRBadr"/>
          <w:color w:val="auto"/>
          <w:sz w:val="32"/>
          <w:szCs w:val="32"/>
          <w:rtl/>
        </w:rPr>
        <w:t xml:space="preserve"> اشاره کردیم </w:t>
      </w:r>
      <w:r w:rsidR="001417A3" w:rsidRPr="005362BD">
        <w:rPr>
          <w:rFonts w:ascii="IRBadr" w:hAnsi="IRBadr" w:cs="IRBadr"/>
          <w:color w:val="auto"/>
          <w:sz w:val="32"/>
          <w:szCs w:val="32"/>
          <w:rtl/>
        </w:rPr>
        <w:t>عبارت‌اند</w:t>
      </w:r>
      <w:r w:rsidRPr="005362BD">
        <w:rPr>
          <w:rFonts w:ascii="IRBadr" w:hAnsi="IRBadr" w:cs="IRBadr"/>
          <w:color w:val="auto"/>
          <w:sz w:val="32"/>
          <w:szCs w:val="32"/>
          <w:rtl/>
        </w:rPr>
        <w:t xml:space="preserve"> از:</w:t>
      </w:r>
    </w:p>
    <w:p w:rsidR="00E6506D" w:rsidRPr="005362BD" w:rsidRDefault="00E6506D" w:rsidP="00086A25">
      <w:pPr>
        <w:pStyle w:val="3"/>
        <w:numPr>
          <w:ilvl w:val="0"/>
          <w:numId w:val="0"/>
        </w:numPr>
        <w:spacing w:line="276" w:lineRule="auto"/>
        <w:ind w:left="644"/>
        <w:rPr>
          <w:rtl/>
        </w:rPr>
      </w:pPr>
      <w:r w:rsidRPr="005362BD">
        <w:rPr>
          <w:rtl/>
        </w:rPr>
        <w:lastRenderedPageBreak/>
        <w:t>یک: آیه 21 سوره روم</w:t>
      </w:r>
    </w:p>
    <w:p w:rsidR="00B14941" w:rsidRPr="005362BD" w:rsidRDefault="00E6506D" w:rsidP="00251893">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خداوند متعال در این آیه</w:t>
      </w:r>
      <w:r w:rsidR="00B14941" w:rsidRPr="005362BD">
        <w:rPr>
          <w:rFonts w:ascii="IRBadr" w:hAnsi="IRBadr" w:cs="IRBadr"/>
          <w:color w:val="auto"/>
          <w:sz w:val="32"/>
          <w:szCs w:val="32"/>
          <w:rtl/>
        </w:rPr>
        <w:t xml:space="preserve"> </w:t>
      </w:r>
      <w:r w:rsidR="001417A3" w:rsidRPr="005362BD">
        <w:rPr>
          <w:rFonts w:ascii="IRBadr" w:hAnsi="IRBadr" w:cs="IRBadr"/>
          <w:color w:val="auto"/>
          <w:sz w:val="32"/>
          <w:szCs w:val="32"/>
          <w:rtl/>
        </w:rPr>
        <w:t>می‌فرماید</w:t>
      </w:r>
      <w:r w:rsidR="00B14941" w:rsidRPr="005362BD">
        <w:rPr>
          <w:rFonts w:ascii="IRBadr" w:hAnsi="IRBadr" w:cs="IRBadr"/>
          <w:color w:val="auto"/>
          <w:sz w:val="32"/>
          <w:szCs w:val="32"/>
          <w:rtl/>
        </w:rPr>
        <w:t xml:space="preserve">: </w:t>
      </w:r>
      <w:r w:rsidRPr="005362BD">
        <w:rPr>
          <w:rFonts w:ascii="IRBadr" w:hAnsi="IRBadr" w:cs="IRBadr"/>
          <w:color w:val="auto"/>
          <w:sz w:val="32"/>
          <w:szCs w:val="32"/>
          <w:rtl/>
        </w:rPr>
        <w:t>«</w:t>
      </w:r>
      <w:r w:rsidR="00B14941" w:rsidRPr="005362BD">
        <w:rPr>
          <w:rFonts w:ascii="IRBadr" w:hAnsi="IRBadr" w:cs="IRBadr"/>
          <w:color w:val="auto"/>
          <w:sz w:val="32"/>
          <w:szCs w:val="32"/>
          <w:rtl/>
        </w:rPr>
        <w:t>وَمِنْ آیَاتِهِ أَنْ خَلَقَ لَكُم مِّنْ أَنفُسِكُمْ أَزْوَاجًا لِّتَسْكُنُوا إِلَیْهَا وَجَعَلَ بَیْنَكُم مَّوَدَّةً وَرَحْمَةً إِنَّ فِی ذَلِكَ لَآیَاتٍ لِّقَوْمٍ یَتَفَكَّرُونَ</w:t>
      </w:r>
      <w:r w:rsidRPr="005362BD">
        <w:rPr>
          <w:rFonts w:ascii="IRBadr" w:hAnsi="IRBadr" w:cs="IRBadr"/>
          <w:color w:val="auto"/>
          <w:sz w:val="32"/>
          <w:szCs w:val="32"/>
          <w:rtl/>
        </w:rPr>
        <w:t>»</w:t>
      </w:r>
      <w:r w:rsidR="00251893" w:rsidRPr="005362BD">
        <w:rPr>
          <w:rStyle w:val="a7"/>
          <w:rFonts w:ascii="IRBadr" w:hAnsi="IRBadr" w:cs="IRBadr"/>
          <w:color w:val="auto"/>
          <w:sz w:val="32"/>
          <w:szCs w:val="32"/>
          <w:rtl/>
        </w:rPr>
        <w:footnoteReference w:id="2"/>
      </w:r>
      <w:r w:rsidRPr="005362BD">
        <w:rPr>
          <w:rFonts w:ascii="IRBadr" w:hAnsi="IRBadr" w:cs="IRBadr"/>
          <w:color w:val="auto"/>
          <w:sz w:val="32"/>
          <w:szCs w:val="32"/>
          <w:rtl/>
        </w:rPr>
        <w:t xml:space="preserve">که </w:t>
      </w:r>
      <w:r w:rsidR="00B14941" w:rsidRPr="005362BD">
        <w:rPr>
          <w:rFonts w:ascii="IRBadr" w:hAnsi="IRBadr" w:cs="IRBadr"/>
          <w:color w:val="auto"/>
          <w:sz w:val="32"/>
          <w:szCs w:val="32"/>
          <w:rtl/>
        </w:rPr>
        <w:t xml:space="preserve">در این آیه بر دوستی و محبت </w:t>
      </w:r>
      <w:r w:rsidR="001417A3" w:rsidRPr="005362BD">
        <w:rPr>
          <w:rFonts w:ascii="IRBadr" w:hAnsi="IRBadr" w:cs="IRBadr"/>
          <w:color w:val="auto"/>
          <w:sz w:val="32"/>
          <w:szCs w:val="32"/>
          <w:rtl/>
        </w:rPr>
        <w:t>تأکید</w:t>
      </w:r>
      <w:r w:rsidR="00B14941" w:rsidRPr="005362BD">
        <w:rPr>
          <w:rFonts w:ascii="IRBadr" w:hAnsi="IRBadr" w:cs="IRBadr"/>
          <w:color w:val="auto"/>
          <w:sz w:val="32"/>
          <w:szCs w:val="32"/>
          <w:rtl/>
        </w:rPr>
        <w:t xml:space="preserve"> شده است.</w:t>
      </w:r>
    </w:p>
    <w:p w:rsidR="00E6506D" w:rsidRPr="005362BD" w:rsidRDefault="00E6506D" w:rsidP="00086A25">
      <w:pPr>
        <w:pStyle w:val="3"/>
        <w:numPr>
          <w:ilvl w:val="0"/>
          <w:numId w:val="0"/>
        </w:numPr>
        <w:spacing w:line="276" w:lineRule="auto"/>
        <w:ind w:left="644"/>
        <w:rPr>
          <w:rtl/>
        </w:rPr>
      </w:pPr>
      <w:r w:rsidRPr="005362BD">
        <w:rPr>
          <w:rtl/>
        </w:rPr>
        <w:t>دو: آیه 187 سوره بقره</w:t>
      </w:r>
    </w:p>
    <w:p w:rsidR="00B14941" w:rsidRPr="005362BD" w:rsidRDefault="00E6506D" w:rsidP="00251893">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 xml:space="preserve">خداوند در این آیه شریفه همسران را به لباس تشبیه </w:t>
      </w:r>
      <w:r w:rsidR="001417A3" w:rsidRPr="005362BD">
        <w:rPr>
          <w:rFonts w:ascii="IRBadr" w:hAnsi="IRBadr" w:cs="IRBadr"/>
          <w:color w:val="auto"/>
          <w:sz w:val="32"/>
          <w:szCs w:val="32"/>
          <w:rtl/>
        </w:rPr>
        <w:t>می‌فرماید</w:t>
      </w:r>
      <w:r w:rsidRPr="005362BD">
        <w:rPr>
          <w:rFonts w:ascii="IRBadr" w:hAnsi="IRBadr" w:cs="IRBadr"/>
          <w:color w:val="auto"/>
          <w:sz w:val="32"/>
          <w:szCs w:val="32"/>
          <w:rtl/>
        </w:rPr>
        <w:t>:</w:t>
      </w:r>
      <w:r w:rsidR="00B14941" w:rsidRPr="005362BD">
        <w:rPr>
          <w:rFonts w:ascii="IRBadr" w:hAnsi="IRBadr" w:cs="IRBadr"/>
          <w:color w:val="auto"/>
          <w:sz w:val="32"/>
          <w:szCs w:val="32"/>
          <w:rtl/>
        </w:rPr>
        <w:t xml:space="preserve"> </w:t>
      </w:r>
      <w:r w:rsidRPr="005362BD">
        <w:rPr>
          <w:rFonts w:ascii="IRBadr" w:hAnsi="IRBadr" w:cs="IRBadr"/>
          <w:color w:val="auto"/>
          <w:sz w:val="32"/>
          <w:szCs w:val="32"/>
          <w:rtl/>
        </w:rPr>
        <w:t>«</w:t>
      </w:r>
      <w:r w:rsidR="00B14941" w:rsidRPr="005362BD">
        <w:rPr>
          <w:rFonts w:ascii="IRBadr" w:hAnsi="IRBadr" w:cs="IRBadr"/>
          <w:color w:val="auto"/>
          <w:sz w:val="32"/>
          <w:szCs w:val="32"/>
          <w:rtl/>
        </w:rPr>
        <w:t>هُنَ‏ لِباسٌ‏ لَكُمْ‏ وَ أَنْتُمْ‏ لِباسٌ‏ لَهُن</w:t>
      </w:r>
      <w:r w:rsidRPr="005362BD">
        <w:rPr>
          <w:rFonts w:ascii="IRBadr" w:hAnsi="IRBadr" w:cs="IRBadr"/>
          <w:color w:val="auto"/>
          <w:sz w:val="32"/>
          <w:szCs w:val="32"/>
          <w:rtl/>
        </w:rPr>
        <w:t>»</w:t>
      </w:r>
      <w:r w:rsidR="00251893" w:rsidRPr="005362BD">
        <w:rPr>
          <w:rStyle w:val="a7"/>
          <w:rFonts w:ascii="IRBadr" w:hAnsi="IRBadr" w:cs="IRBadr"/>
          <w:color w:val="auto"/>
          <w:sz w:val="32"/>
          <w:szCs w:val="32"/>
          <w:rtl/>
        </w:rPr>
        <w:footnoteReference w:id="3"/>
      </w:r>
      <w:r w:rsidR="00B14941" w:rsidRPr="005362BD">
        <w:rPr>
          <w:rFonts w:ascii="IRBadr" w:hAnsi="IRBadr" w:cs="IRBadr"/>
          <w:color w:val="auto"/>
          <w:sz w:val="32"/>
          <w:szCs w:val="32"/>
          <w:rtl/>
        </w:rPr>
        <w:t xml:space="preserve"> گرچه این آیه در مورد خاص </w:t>
      </w:r>
      <w:r w:rsidR="001417A3" w:rsidRPr="005362BD">
        <w:rPr>
          <w:rFonts w:ascii="IRBadr" w:hAnsi="IRBadr" w:cs="IRBadr"/>
          <w:color w:val="auto"/>
          <w:sz w:val="32"/>
          <w:szCs w:val="32"/>
          <w:rtl/>
        </w:rPr>
        <w:t>واردشده</w:t>
      </w:r>
      <w:r w:rsidR="00B14941" w:rsidRPr="005362BD">
        <w:rPr>
          <w:rFonts w:ascii="IRBadr" w:hAnsi="IRBadr" w:cs="IRBadr"/>
          <w:color w:val="auto"/>
          <w:sz w:val="32"/>
          <w:szCs w:val="32"/>
          <w:rtl/>
        </w:rPr>
        <w:t xml:space="preserve"> است اما اطلاق دارد. همسران پوشش کامل یکدیگر هستند. همه نیازهای یکدیگر را </w:t>
      </w:r>
      <w:r w:rsidR="001417A3" w:rsidRPr="005362BD">
        <w:rPr>
          <w:rFonts w:ascii="IRBadr" w:hAnsi="IRBadr" w:cs="IRBadr"/>
          <w:color w:val="auto"/>
          <w:sz w:val="32"/>
          <w:szCs w:val="32"/>
          <w:rtl/>
        </w:rPr>
        <w:t>تأمین</w:t>
      </w:r>
      <w:r w:rsidR="00B14941" w:rsidRPr="005362BD">
        <w:rPr>
          <w:rFonts w:ascii="IRBadr" w:hAnsi="IRBadr" w:cs="IRBadr"/>
          <w:color w:val="auto"/>
          <w:sz w:val="32"/>
          <w:szCs w:val="32"/>
          <w:rtl/>
        </w:rPr>
        <w:t xml:space="preserve"> </w:t>
      </w:r>
      <w:r w:rsidR="001417A3" w:rsidRPr="005362BD">
        <w:rPr>
          <w:rFonts w:ascii="IRBadr" w:hAnsi="IRBadr" w:cs="IRBadr"/>
          <w:color w:val="auto"/>
          <w:sz w:val="32"/>
          <w:szCs w:val="32"/>
          <w:rtl/>
        </w:rPr>
        <w:t>می‌کنند</w:t>
      </w:r>
      <w:r w:rsidR="00B14941" w:rsidRPr="005362BD">
        <w:rPr>
          <w:rFonts w:ascii="IRBadr" w:hAnsi="IRBadr" w:cs="IRBadr"/>
          <w:color w:val="auto"/>
          <w:sz w:val="32"/>
          <w:szCs w:val="32"/>
          <w:rtl/>
        </w:rPr>
        <w:t xml:space="preserve"> و خطاهای همدیگر را </w:t>
      </w:r>
      <w:r w:rsidR="001417A3" w:rsidRPr="005362BD">
        <w:rPr>
          <w:rFonts w:ascii="IRBadr" w:hAnsi="IRBadr" w:cs="IRBadr"/>
          <w:color w:val="auto"/>
          <w:sz w:val="32"/>
          <w:szCs w:val="32"/>
          <w:rtl/>
        </w:rPr>
        <w:t>می‌پوشانند</w:t>
      </w:r>
      <w:r w:rsidR="00B14941" w:rsidRPr="005362BD">
        <w:rPr>
          <w:rFonts w:ascii="IRBadr" w:hAnsi="IRBadr" w:cs="IRBadr"/>
          <w:color w:val="auto"/>
          <w:sz w:val="32"/>
          <w:szCs w:val="32"/>
          <w:rtl/>
        </w:rPr>
        <w:t xml:space="preserve"> و مانند لباس از یکدیگر صیانت </w:t>
      </w:r>
      <w:r w:rsidR="001417A3" w:rsidRPr="005362BD">
        <w:rPr>
          <w:rFonts w:ascii="IRBadr" w:hAnsi="IRBadr" w:cs="IRBadr"/>
          <w:color w:val="auto"/>
          <w:sz w:val="32"/>
          <w:szCs w:val="32"/>
          <w:rtl/>
        </w:rPr>
        <w:t>می‌کنند</w:t>
      </w:r>
      <w:r w:rsidR="004A0655" w:rsidRPr="005362BD">
        <w:rPr>
          <w:rFonts w:ascii="IRBadr" w:hAnsi="IRBadr" w:cs="IRBadr"/>
          <w:color w:val="auto"/>
          <w:sz w:val="32"/>
          <w:szCs w:val="32"/>
          <w:rtl/>
        </w:rPr>
        <w:t>.</w:t>
      </w:r>
    </w:p>
    <w:p w:rsidR="004A0655" w:rsidRPr="005362BD" w:rsidRDefault="004A0655" w:rsidP="00086A25">
      <w:pPr>
        <w:pStyle w:val="3"/>
        <w:numPr>
          <w:ilvl w:val="0"/>
          <w:numId w:val="0"/>
        </w:numPr>
        <w:spacing w:line="276" w:lineRule="auto"/>
        <w:ind w:left="644"/>
        <w:rPr>
          <w:rtl/>
        </w:rPr>
      </w:pPr>
      <w:r w:rsidRPr="005362BD">
        <w:rPr>
          <w:rtl/>
        </w:rPr>
        <w:t>سه: آیه 6 سوره تحریم</w:t>
      </w:r>
    </w:p>
    <w:p w:rsidR="00B14941" w:rsidRPr="005362BD" w:rsidRDefault="001417A3" w:rsidP="00251893">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باری‌تعالی</w:t>
      </w:r>
      <w:r w:rsidR="004A0655" w:rsidRPr="005362BD">
        <w:rPr>
          <w:rFonts w:ascii="IRBadr" w:hAnsi="IRBadr" w:cs="IRBadr"/>
          <w:color w:val="auto"/>
          <w:sz w:val="32"/>
          <w:szCs w:val="32"/>
          <w:rtl/>
        </w:rPr>
        <w:t xml:space="preserve"> در این آیه </w:t>
      </w:r>
      <w:r w:rsidRPr="005362BD">
        <w:rPr>
          <w:rFonts w:ascii="IRBadr" w:hAnsi="IRBadr" w:cs="IRBadr"/>
          <w:color w:val="auto"/>
          <w:sz w:val="32"/>
          <w:szCs w:val="32"/>
          <w:rtl/>
        </w:rPr>
        <w:t>مؤمنان</w:t>
      </w:r>
      <w:r w:rsidR="004A0655" w:rsidRPr="005362BD">
        <w:rPr>
          <w:rFonts w:ascii="IRBadr" w:hAnsi="IRBadr" w:cs="IRBadr"/>
          <w:color w:val="auto"/>
          <w:sz w:val="32"/>
          <w:szCs w:val="32"/>
          <w:rtl/>
        </w:rPr>
        <w:t xml:space="preserve"> را به حفاظت از خود و عیال خود امر کرده است: «</w:t>
      </w:r>
      <w:r w:rsidR="00B14941" w:rsidRPr="005362BD">
        <w:rPr>
          <w:rFonts w:ascii="IRBadr" w:hAnsi="IRBadr" w:cs="IRBadr"/>
          <w:color w:val="auto"/>
          <w:sz w:val="32"/>
          <w:szCs w:val="32"/>
          <w:rtl/>
        </w:rPr>
        <w:t>یا أَیُّهَا الَّذِینَ آمَنُوا قُوا أَنْفُسَکُمْ وَ أَهْلِیکُمْ ناراً وَقُودُهَا النَّاسُ وَ الْحِجارَةُ</w:t>
      </w:r>
      <w:r w:rsidR="004A0655" w:rsidRPr="005362BD">
        <w:rPr>
          <w:rFonts w:ascii="IRBadr" w:hAnsi="IRBadr" w:cs="IRBadr"/>
          <w:color w:val="auto"/>
          <w:sz w:val="32"/>
          <w:szCs w:val="32"/>
          <w:rtl/>
        </w:rPr>
        <w:t>»</w:t>
      </w:r>
      <w:r w:rsidR="00251893" w:rsidRPr="005362BD">
        <w:rPr>
          <w:rStyle w:val="a7"/>
          <w:rFonts w:ascii="IRBadr" w:hAnsi="IRBadr" w:cs="IRBadr"/>
          <w:color w:val="auto"/>
          <w:sz w:val="32"/>
          <w:szCs w:val="32"/>
          <w:rtl/>
        </w:rPr>
        <w:footnoteReference w:id="4"/>
      </w:r>
      <w:r w:rsidR="00B14941" w:rsidRPr="005362BD">
        <w:rPr>
          <w:rFonts w:ascii="IRBadr" w:hAnsi="IRBadr" w:cs="IRBadr"/>
          <w:color w:val="auto"/>
          <w:sz w:val="32"/>
          <w:szCs w:val="32"/>
          <w:rtl/>
        </w:rPr>
        <w:t xml:space="preserve"> </w:t>
      </w:r>
      <w:r w:rsidRPr="005362BD">
        <w:rPr>
          <w:rFonts w:ascii="IRBadr" w:hAnsi="IRBadr" w:cs="IRBadr"/>
          <w:color w:val="auto"/>
          <w:sz w:val="32"/>
          <w:szCs w:val="32"/>
          <w:rtl/>
        </w:rPr>
        <w:t>مؤمنان</w:t>
      </w:r>
      <w:r w:rsidR="00B14941" w:rsidRPr="005362BD">
        <w:rPr>
          <w:rFonts w:ascii="IRBadr" w:hAnsi="IRBadr" w:cs="IRBadr"/>
          <w:color w:val="auto"/>
          <w:sz w:val="32"/>
          <w:szCs w:val="32"/>
          <w:rtl/>
        </w:rPr>
        <w:t xml:space="preserve"> خودتان و خاندان و </w:t>
      </w:r>
      <w:r w:rsidRPr="005362BD">
        <w:rPr>
          <w:rFonts w:ascii="IRBadr" w:hAnsi="IRBadr" w:cs="IRBadr"/>
          <w:color w:val="auto"/>
          <w:sz w:val="32"/>
          <w:szCs w:val="32"/>
          <w:rtl/>
        </w:rPr>
        <w:t>اهل‌وعیال</w:t>
      </w:r>
      <w:r w:rsidR="00B14941" w:rsidRPr="005362BD">
        <w:rPr>
          <w:rFonts w:ascii="IRBadr" w:hAnsi="IRBadr" w:cs="IRBadr"/>
          <w:color w:val="auto"/>
          <w:sz w:val="32"/>
          <w:szCs w:val="32"/>
          <w:rtl/>
        </w:rPr>
        <w:t xml:space="preserve"> خودتان را از گناه بازدارید</w:t>
      </w:r>
      <w:r w:rsidR="004A0655" w:rsidRPr="005362BD">
        <w:rPr>
          <w:rFonts w:ascii="IRBadr" w:hAnsi="IRBadr" w:cs="IRBadr"/>
          <w:color w:val="auto"/>
          <w:sz w:val="32"/>
          <w:szCs w:val="32"/>
          <w:rtl/>
        </w:rPr>
        <w:t xml:space="preserve"> </w:t>
      </w:r>
      <w:r w:rsidR="00B14941" w:rsidRPr="005362BD">
        <w:rPr>
          <w:rFonts w:ascii="IRBadr" w:hAnsi="IRBadr" w:cs="IRBadr"/>
          <w:color w:val="auto"/>
          <w:sz w:val="32"/>
          <w:szCs w:val="32"/>
          <w:rtl/>
        </w:rPr>
        <w:t>و صیانت کنید</w:t>
      </w:r>
      <w:r w:rsidR="004A0655" w:rsidRPr="005362BD">
        <w:rPr>
          <w:rFonts w:ascii="IRBadr" w:hAnsi="IRBadr" w:cs="IRBadr"/>
          <w:color w:val="auto"/>
          <w:sz w:val="32"/>
          <w:szCs w:val="32"/>
          <w:rtl/>
        </w:rPr>
        <w:t>.</w:t>
      </w:r>
    </w:p>
    <w:p w:rsidR="004A0655" w:rsidRPr="005362BD" w:rsidRDefault="004A0655" w:rsidP="00086A25">
      <w:pPr>
        <w:pStyle w:val="3"/>
        <w:numPr>
          <w:ilvl w:val="0"/>
          <w:numId w:val="0"/>
        </w:numPr>
        <w:spacing w:line="276" w:lineRule="auto"/>
        <w:ind w:left="644"/>
        <w:rPr>
          <w:rtl/>
        </w:rPr>
      </w:pPr>
      <w:r w:rsidRPr="005362BD">
        <w:rPr>
          <w:rtl/>
        </w:rPr>
        <w:t>چهار: آیه 228 سوره بقره</w:t>
      </w:r>
    </w:p>
    <w:p w:rsidR="004A0655" w:rsidRPr="005362BD" w:rsidRDefault="004A0655" w:rsidP="00251893">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 xml:space="preserve">در این آیه شریفه هم خداوند  متعال به حقوق متقابل همسران اشاره </w:t>
      </w:r>
      <w:r w:rsidR="001417A3" w:rsidRPr="005362BD">
        <w:rPr>
          <w:rFonts w:ascii="IRBadr" w:hAnsi="IRBadr" w:cs="IRBadr"/>
          <w:color w:val="auto"/>
          <w:sz w:val="32"/>
          <w:szCs w:val="32"/>
          <w:rtl/>
        </w:rPr>
        <w:t>می‌کند</w:t>
      </w:r>
      <w:r w:rsidRPr="005362BD">
        <w:rPr>
          <w:rFonts w:ascii="IRBadr" w:hAnsi="IRBadr" w:cs="IRBadr"/>
          <w:color w:val="auto"/>
          <w:sz w:val="32"/>
          <w:szCs w:val="32"/>
          <w:rtl/>
        </w:rPr>
        <w:t>: «</w:t>
      </w:r>
      <w:r w:rsidRPr="005362BD">
        <w:rPr>
          <w:rFonts w:ascii="IRBadr" w:hAnsi="IRBadr" w:cs="IRBadr"/>
          <w:color w:val="auto"/>
          <w:sz w:val="32"/>
          <w:szCs w:val="32"/>
        </w:rPr>
        <w:t xml:space="preserve"> </w:t>
      </w:r>
      <w:hyperlink r:id="rId8" w:tgtFrame="_blank" w:history="1">
        <w:r w:rsidRPr="005362BD">
          <w:rPr>
            <w:rStyle w:val="a8"/>
            <w:rFonts w:ascii="IRBadr" w:hAnsi="IRBadr" w:cs="IRBadr"/>
            <w:color w:val="auto"/>
            <w:sz w:val="32"/>
            <w:szCs w:val="32"/>
            <w:u w:val="none"/>
            <w:rtl/>
          </w:rPr>
          <w:t>وَ لَهُنَّ مِثْلُ الَّذي عَلَيْهِنَّ بِالْمَعْرُوفِ وَ لِلرِّجالِ عَلَيْهِنَّ دَرَجَةٌ وَ اللَّهُ عَزيزٌ حَکيمٌ</w:t>
        </w:r>
      </w:hyperlink>
      <w:r w:rsidRPr="005362BD">
        <w:rPr>
          <w:rFonts w:ascii="IRBadr" w:hAnsi="IRBadr" w:cs="IRBadr"/>
          <w:color w:val="auto"/>
          <w:sz w:val="32"/>
          <w:szCs w:val="32"/>
          <w:rtl/>
        </w:rPr>
        <w:t>»</w:t>
      </w:r>
      <w:r w:rsidR="00251893" w:rsidRPr="005362BD">
        <w:rPr>
          <w:rStyle w:val="a7"/>
          <w:rFonts w:ascii="IRBadr" w:hAnsi="IRBadr" w:cs="IRBadr"/>
          <w:color w:val="auto"/>
          <w:sz w:val="32"/>
          <w:szCs w:val="32"/>
          <w:rtl/>
        </w:rPr>
        <w:footnoteReference w:id="5"/>
      </w:r>
    </w:p>
    <w:p w:rsidR="00144595" w:rsidRPr="005362BD" w:rsidRDefault="004A0655" w:rsidP="00086A25">
      <w:pPr>
        <w:pStyle w:val="3"/>
        <w:numPr>
          <w:ilvl w:val="0"/>
          <w:numId w:val="0"/>
        </w:numPr>
        <w:spacing w:line="276" w:lineRule="auto"/>
        <w:ind w:left="644"/>
        <w:rPr>
          <w:rtl/>
        </w:rPr>
      </w:pPr>
      <w:r w:rsidRPr="005362BD">
        <w:rPr>
          <w:rtl/>
        </w:rPr>
        <w:lastRenderedPageBreak/>
        <w:t>پنجم: آیه 19 سوره نساء</w:t>
      </w:r>
    </w:p>
    <w:p w:rsidR="00B14941" w:rsidRPr="005362BD" w:rsidRDefault="004A0655" w:rsidP="00251893">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که این آیه شریفه همسران را</w:t>
      </w:r>
      <w:r w:rsidR="00144595" w:rsidRPr="005362BD">
        <w:rPr>
          <w:rFonts w:ascii="IRBadr" w:hAnsi="IRBadr" w:cs="IRBadr"/>
          <w:color w:val="auto"/>
          <w:sz w:val="32"/>
          <w:szCs w:val="32"/>
          <w:rtl/>
        </w:rPr>
        <w:t xml:space="preserve"> به</w:t>
      </w:r>
      <w:r w:rsidRPr="005362BD">
        <w:rPr>
          <w:rFonts w:ascii="IRBadr" w:hAnsi="IRBadr" w:cs="IRBadr"/>
          <w:color w:val="auto"/>
          <w:sz w:val="32"/>
          <w:szCs w:val="32"/>
          <w:rtl/>
        </w:rPr>
        <w:t xml:space="preserve"> معاشرت نیکو </w:t>
      </w:r>
      <w:r w:rsidR="00144595" w:rsidRPr="005362BD">
        <w:rPr>
          <w:rFonts w:ascii="IRBadr" w:hAnsi="IRBadr" w:cs="IRBadr"/>
          <w:color w:val="auto"/>
          <w:sz w:val="32"/>
          <w:szCs w:val="32"/>
          <w:rtl/>
        </w:rPr>
        <w:t xml:space="preserve">با یکدیگر </w:t>
      </w:r>
      <w:r w:rsidR="001417A3" w:rsidRPr="005362BD">
        <w:rPr>
          <w:rFonts w:ascii="IRBadr" w:hAnsi="IRBadr" w:cs="IRBadr"/>
          <w:color w:val="auto"/>
          <w:sz w:val="32"/>
          <w:szCs w:val="32"/>
          <w:rtl/>
        </w:rPr>
        <w:t>فرامی‌خواند</w:t>
      </w:r>
      <w:r w:rsidR="00144595" w:rsidRPr="005362BD">
        <w:rPr>
          <w:rFonts w:ascii="IRBadr" w:hAnsi="IRBadr" w:cs="IRBadr"/>
          <w:color w:val="auto"/>
          <w:sz w:val="32"/>
          <w:szCs w:val="32"/>
          <w:rtl/>
        </w:rPr>
        <w:t>: «</w:t>
      </w:r>
      <w:r w:rsidR="00144595" w:rsidRPr="005362BD">
        <w:rPr>
          <w:rFonts w:ascii="IRBadr" w:hAnsi="IRBadr" w:cs="IRBadr"/>
          <w:color w:val="auto"/>
          <w:sz w:val="32"/>
          <w:szCs w:val="32"/>
        </w:rPr>
        <w:t xml:space="preserve"> </w:t>
      </w:r>
      <w:hyperlink r:id="rId9" w:history="1">
        <w:r w:rsidR="00144595" w:rsidRPr="005362BD">
          <w:rPr>
            <w:rStyle w:val="a8"/>
            <w:rFonts w:ascii="IRBadr" w:hAnsi="IRBadr" w:cs="IRBadr"/>
            <w:color w:val="auto"/>
            <w:sz w:val="32"/>
            <w:szCs w:val="32"/>
            <w:u w:val="none"/>
            <w:rtl/>
          </w:rPr>
          <w:t>وَ عاشِرُوهُنَّ بِالْمَعْرُوفِ</w:t>
        </w:r>
      </w:hyperlink>
      <w:r w:rsidR="00144595" w:rsidRPr="005362BD">
        <w:rPr>
          <w:rFonts w:ascii="IRBadr" w:hAnsi="IRBadr" w:cs="IRBadr"/>
          <w:color w:val="auto"/>
          <w:sz w:val="32"/>
          <w:szCs w:val="32"/>
          <w:rtl/>
        </w:rPr>
        <w:t>»</w:t>
      </w:r>
      <w:r w:rsidR="00251893" w:rsidRPr="005362BD">
        <w:rPr>
          <w:rStyle w:val="a7"/>
          <w:rFonts w:ascii="IRBadr" w:hAnsi="IRBadr" w:cs="IRBadr"/>
          <w:color w:val="auto"/>
          <w:sz w:val="32"/>
          <w:szCs w:val="32"/>
          <w:rtl/>
        </w:rPr>
        <w:footnoteReference w:id="6"/>
      </w:r>
    </w:p>
    <w:p w:rsidR="00144595"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و دیگر آیاتی که وجود دارد</w:t>
      </w:r>
      <w:r w:rsidR="00144595" w:rsidRPr="005362BD">
        <w:rPr>
          <w:rFonts w:ascii="IRBadr" w:hAnsi="IRBadr" w:cs="IRBadr"/>
          <w:color w:val="auto"/>
          <w:sz w:val="32"/>
          <w:szCs w:val="32"/>
          <w:rtl/>
        </w:rPr>
        <w:t>.</w:t>
      </w:r>
      <w:r w:rsidRPr="005362BD">
        <w:rPr>
          <w:rFonts w:ascii="IRBadr" w:hAnsi="IRBadr" w:cs="IRBadr"/>
          <w:color w:val="auto"/>
          <w:sz w:val="32"/>
          <w:szCs w:val="32"/>
          <w:rtl/>
        </w:rPr>
        <w:t xml:space="preserve"> کلید همه این سی اصل و قانون را باید در این آیات کریمه جستجو کنیم. </w:t>
      </w:r>
    </w:p>
    <w:p w:rsidR="00144595" w:rsidRPr="005362BD" w:rsidRDefault="00086A25" w:rsidP="00086A25">
      <w:pPr>
        <w:pStyle w:val="2"/>
        <w:rPr>
          <w:rtl/>
        </w:rPr>
      </w:pPr>
      <w:r w:rsidRPr="005362BD">
        <w:rPr>
          <w:rtl/>
        </w:rPr>
        <w:t xml:space="preserve">نکات مورد </w:t>
      </w:r>
      <w:r w:rsidR="001417A3" w:rsidRPr="005362BD">
        <w:rPr>
          <w:rtl/>
        </w:rPr>
        <w:t>تأکید</w:t>
      </w:r>
      <w:r w:rsidRPr="005362BD">
        <w:rPr>
          <w:rtl/>
        </w:rPr>
        <w:t xml:space="preserve"> در آیات مذکور</w:t>
      </w:r>
    </w:p>
    <w:p w:rsidR="00B14941"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 xml:space="preserve">در این آیات به این چند مفهوم </w:t>
      </w:r>
      <w:r w:rsidR="00144595" w:rsidRPr="005362BD">
        <w:rPr>
          <w:rFonts w:ascii="IRBadr" w:hAnsi="IRBadr" w:cs="IRBadr"/>
          <w:color w:val="auto"/>
          <w:sz w:val="32"/>
          <w:szCs w:val="32"/>
          <w:rtl/>
        </w:rPr>
        <w:t xml:space="preserve">مهم </w:t>
      </w:r>
      <w:r w:rsidR="001417A3" w:rsidRPr="005362BD">
        <w:rPr>
          <w:rFonts w:ascii="IRBadr" w:hAnsi="IRBadr" w:cs="IRBadr"/>
          <w:color w:val="auto"/>
          <w:sz w:val="32"/>
          <w:szCs w:val="32"/>
          <w:rtl/>
        </w:rPr>
        <w:t>تأکید</w:t>
      </w:r>
      <w:r w:rsidRPr="005362BD">
        <w:rPr>
          <w:rFonts w:ascii="IRBadr" w:hAnsi="IRBadr" w:cs="IRBadr"/>
          <w:color w:val="auto"/>
          <w:sz w:val="32"/>
          <w:szCs w:val="32"/>
          <w:rtl/>
        </w:rPr>
        <w:t xml:space="preserve"> شده است</w:t>
      </w:r>
      <w:r w:rsidR="00144595" w:rsidRPr="005362BD">
        <w:rPr>
          <w:rFonts w:ascii="IRBadr" w:hAnsi="IRBadr" w:cs="IRBadr"/>
          <w:color w:val="auto"/>
          <w:sz w:val="32"/>
          <w:szCs w:val="32"/>
          <w:rtl/>
        </w:rPr>
        <w:t>:</w:t>
      </w:r>
      <w:r w:rsidRPr="005362BD">
        <w:rPr>
          <w:rFonts w:ascii="IRBadr" w:hAnsi="IRBadr" w:cs="IRBadr"/>
          <w:color w:val="auto"/>
          <w:sz w:val="32"/>
          <w:szCs w:val="32"/>
          <w:rtl/>
        </w:rPr>
        <w:t xml:space="preserve"> </w:t>
      </w:r>
    </w:p>
    <w:p w:rsidR="00B14941"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b/>
          <w:bCs/>
          <w:color w:val="auto"/>
          <w:sz w:val="32"/>
          <w:szCs w:val="32"/>
          <w:rtl/>
        </w:rPr>
        <w:t xml:space="preserve">الف. </w:t>
      </w:r>
      <w:r w:rsidR="00144595" w:rsidRPr="005362BD">
        <w:rPr>
          <w:rFonts w:ascii="IRBadr" w:hAnsi="IRBadr" w:cs="IRBadr"/>
          <w:b/>
          <w:bCs/>
          <w:color w:val="auto"/>
          <w:sz w:val="32"/>
          <w:szCs w:val="32"/>
          <w:rtl/>
        </w:rPr>
        <w:t>آرامش و سکینه در فضای خانوادگی</w:t>
      </w:r>
      <w:r w:rsidR="00144595" w:rsidRPr="005362BD">
        <w:rPr>
          <w:rFonts w:ascii="IRBadr" w:hAnsi="IRBadr" w:cs="IRBadr"/>
          <w:color w:val="auto"/>
          <w:sz w:val="32"/>
          <w:szCs w:val="32"/>
          <w:rtl/>
        </w:rPr>
        <w:t>:</w:t>
      </w:r>
      <w:r w:rsidRPr="005362BD">
        <w:rPr>
          <w:rFonts w:ascii="IRBadr" w:hAnsi="IRBadr" w:cs="IRBadr"/>
          <w:color w:val="auto"/>
          <w:sz w:val="32"/>
          <w:szCs w:val="32"/>
          <w:rtl/>
        </w:rPr>
        <w:t xml:space="preserve">خانه باید جایگاه آرامش و </w:t>
      </w:r>
      <w:r w:rsidR="001417A3" w:rsidRPr="005362BD">
        <w:rPr>
          <w:rFonts w:ascii="IRBadr" w:hAnsi="IRBadr" w:cs="IRBadr"/>
          <w:color w:val="auto"/>
          <w:sz w:val="32"/>
          <w:szCs w:val="32"/>
          <w:rtl/>
        </w:rPr>
        <w:t>طمأنینه</w:t>
      </w:r>
      <w:r w:rsidRPr="005362BD">
        <w:rPr>
          <w:rFonts w:ascii="IRBadr" w:hAnsi="IRBadr" w:cs="IRBadr"/>
          <w:color w:val="auto"/>
          <w:sz w:val="32"/>
          <w:szCs w:val="32"/>
          <w:rtl/>
        </w:rPr>
        <w:t xml:space="preserve"> </w:t>
      </w:r>
      <w:r w:rsidR="001417A3" w:rsidRPr="005362BD">
        <w:rPr>
          <w:rFonts w:ascii="IRBadr" w:hAnsi="IRBadr" w:cs="IRBadr"/>
          <w:color w:val="auto"/>
          <w:sz w:val="32"/>
          <w:szCs w:val="32"/>
          <w:rtl/>
        </w:rPr>
        <w:t>انسان‌ها</w:t>
      </w:r>
      <w:r w:rsidRPr="005362BD">
        <w:rPr>
          <w:rFonts w:ascii="IRBadr" w:hAnsi="IRBadr" w:cs="IRBadr"/>
          <w:color w:val="auto"/>
          <w:sz w:val="32"/>
          <w:szCs w:val="32"/>
          <w:rtl/>
        </w:rPr>
        <w:t xml:space="preserve"> باشد</w:t>
      </w:r>
      <w:r w:rsidR="00144595" w:rsidRPr="005362BD">
        <w:rPr>
          <w:rFonts w:ascii="IRBadr" w:hAnsi="IRBadr" w:cs="IRBadr"/>
          <w:color w:val="auto"/>
          <w:sz w:val="32"/>
          <w:szCs w:val="32"/>
          <w:rtl/>
        </w:rPr>
        <w:t>. همسران باید فضا</w:t>
      </w:r>
      <w:r w:rsidRPr="005362BD">
        <w:rPr>
          <w:rFonts w:ascii="IRBadr" w:hAnsi="IRBadr" w:cs="IRBadr"/>
          <w:color w:val="auto"/>
          <w:sz w:val="32"/>
          <w:szCs w:val="32"/>
          <w:rtl/>
        </w:rPr>
        <w:t xml:space="preserve"> و تعاملی را داشته باشند که این آرامش را </w:t>
      </w:r>
      <w:r w:rsidR="001417A3" w:rsidRPr="005362BD">
        <w:rPr>
          <w:rFonts w:ascii="IRBadr" w:hAnsi="IRBadr" w:cs="IRBadr"/>
          <w:color w:val="auto"/>
          <w:sz w:val="32"/>
          <w:szCs w:val="32"/>
          <w:rtl/>
        </w:rPr>
        <w:t>تأمین</w:t>
      </w:r>
      <w:r w:rsidRPr="005362BD">
        <w:rPr>
          <w:rFonts w:ascii="IRBadr" w:hAnsi="IRBadr" w:cs="IRBadr"/>
          <w:color w:val="auto"/>
          <w:sz w:val="32"/>
          <w:szCs w:val="32"/>
          <w:rtl/>
        </w:rPr>
        <w:t xml:space="preserve"> کند</w:t>
      </w:r>
      <w:r w:rsidR="00144595" w:rsidRPr="005362BD">
        <w:rPr>
          <w:rFonts w:ascii="IRBadr" w:hAnsi="IRBadr" w:cs="IRBadr"/>
          <w:color w:val="auto"/>
          <w:sz w:val="32"/>
          <w:szCs w:val="32"/>
          <w:rtl/>
        </w:rPr>
        <w:t>؛</w:t>
      </w:r>
    </w:p>
    <w:p w:rsidR="00B14941" w:rsidRPr="005362BD" w:rsidRDefault="00B14941" w:rsidP="00086A25">
      <w:pPr>
        <w:spacing w:line="276" w:lineRule="auto"/>
        <w:ind w:left="284" w:firstLine="0"/>
        <w:rPr>
          <w:rFonts w:ascii="IRBadr" w:hAnsi="IRBadr" w:cs="IRBadr"/>
          <w:b/>
          <w:bCs/>
          <w:color w:val="auto"/>
          <w:sz w:val="32"/>
          <w:szCs w:val="32"/>
          <w:rtl/>
        </w:rPr>
      </w:pPr>
      <w:r w:rsidRPr="005362BD">
        <w:rPr>
          <w:rFonts w:ascii="IRBadr" w:hAnsi="IRBadr" w:cs="IRBadr"/>
          <w:b/>
          <w:bCs/>
          <w:color w:val="auto"/>
          <w:sz w:val="32"/>
          <w:szCs w:val="32"/>
          <w:rtl/>
        </w:rPr>
        <w:t xml:space="preserve">ب. مهر و محبت و علاقه </w:t>
      </w:r>
      <w:r w:rsidR="00144595" w:rsidRPr="005362BD">
        <w:rPr>
          <w:rFonts w:ascii="IRBadr" w:hAnsi="IRBadr" w:cs="IRBadr"/>
          <w:b/>
          <w:bCs/>
          <w:color w:val="auto"/>
          <w:sz w:val="32"/>
          <w:szCs w:val="32"/>
          <w:rtl/>
        </w:rPr>
        <w:t>و تمایل به یکدیگر</w:t>
      </w:r>
    </w:p>
    <w:p w:rsidR="00B14941" w:rsidRPr="005362BD" w:rsidRDefault="00B14941" w:rsidP="00086A25">
      <w:pPr>
        <w:spacing w:line="276" w:lineRule="auto"/>
        <w:ind w:left="284" w:firstLine="0"/>
        <w:rPr>
          <w:rFonts w:ascii="IRBadr" w:hAnsi="IRBadr" w:cs="IRBadr"/>
          <w:b/>
          <w:bCs/>
          <w:color w:val="auto"/>
          <w:sz w:val="32"/>
          <w:szCs w:val="32"/>
          <w:rtl/>
        </w:rPr>
      </w:pPr>
      <w:r w:rsidRPr="005362BD">
        <w:rPr>
          <w:rFonts w:ascii="IRBadr" w:hAnsi="IRBadr" w:cs="IRBadr"/>
          <w:b/>
          <w:bCs/>
          <w:color w:val="auto"/>
          <w:sz w:val="32"/>
          <w:szCs w:val="32"/>
          <w:rtl/>
        </w:rPr>
        <w:t xml:space="preserve">ج. چتر </w:t>
      </w:r>
      <w:r w:rsidR="001417A3" w:rsidRPr="005362BD">
        <w:rPr>
          <w:rFonts w:ascii="IRBadr" w:hAnsi="IRBadr" w:cs="IRBadr"/>
          <w:b/>
          <w:bCs/>
          <w:color w:val="auto"/>
          <w:sz w:val="32"/>
          <w:szCs w:val="32"/>
          <w:rtl/>
        </w:rPr>
        <w:t>یکدیگر</w:t>
      </w:r>
      <w:r w:rsidRPr="005362BD">
        <w:rPr>
          <w:rFonts w:ascii="IRBadr" w:hAnsi="IRBadr" w:cs="IRBadr"/>
          <w:b/>
          <w:bCs/>
          <w:color w:val="auto"/>
          <w:sz w:val="32"/>
          <w:szCs w:val="32"/>
          <w:rtl/>
        </w:rPr>
        <w:t xml:space="preserve"> و صیانت از همدیگر </w:t>
      </w:r>
    </w:p>
    <w:p w:rsidR="00B14941" w:rsidRPr="005362BD" w:rsidRDefault="00144595" w:rsidP="00086A25">
      <w:pPr>
        <w:spacing w:line="276" w:lineRule="auto"/>
        <w:ind w:left="284" w:firstLine="0"/>
        <w:rPr>
          <w:rFonts w:ascii="IRBadr" w:hAnsi="IRBadr" w:cs="IRBadr"/>
          <w:b/>
          <w:bCs/>
          <w:color w:val="auto"/>
          <w:sz w:val="32"/>
          <w:szCs w:val="32"/>
          <w:rtl/>
        </w:rPr>
      </w:pPr>
      <w:r w:rsidRPr="005362BD">
        <w:rPr>
          <w:rFonts w:ascii="IRBadr" w:hAnsi="IRBadr" w:cs="IRBadr"/>
          <w:b/>
          <w:bCs/>
          <w:color w:val="auto"/>
          <w:sz w:val="32"/>
          <w:szCs w:val="32"/>
          <w:rtl/>
        </w:rPr>
        <w:t xml:space="preserve">د. وقایه و معاشرت به معروف </w:t>
      </w:r>
    </w:p>
    <w:p w:rsidR="00B14941" w:rsidRPr="005362BD" w:rsidRDefault="001417A3"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این‌ها</w:t>
      </w:r>
      <w:r w:rsidR="00B14941" w:rsidRPr="005362BD">
        <w:rPr>
          <w:rFonts w:ascii="IRBadr" w:hAnsi="IRBadr" w:cs="IRBadr"/>
          <w:color w:val="auto"/>
          <w:sz w:val="32"/>
          <w:szCs w:val="32"/>
          <w:rtl/>
        </w:rPr>
        <w:t xml:space="preserve"> مفاهیم کلیدی در روابط میان خانواده است</w:t>
      </w:r>
      <w:r w:rsidR="00144595" w:rsidRPr="005362BD">
        <w:rPr>
          <w:rFonts w:ascii="IRBadr" w:hAnsi="IRBadr" w:cs="IRBadr"/>
          <w:color w:val="auto"/>
          <w:sz w:val="32"/>
          <w:szCs w:val="32"/>
          <w:rtl/>
        </w:rPr>
        <w:t xml:space="preserve"> که وقتی در </w:t>
      </w:r>
      <w:r w:rsidR="00B14941" w:rsidRPr="005362BD">
        <w:rPr>
          <w:rFonts w:ascii="IRBadr" w:hAnsi="IRBadr" w:cs="IRBadr"/>
          <w:color w:val="auto"/>
          <w:sz w:val="32"/>
          <w:szCs w:val="32"/>
          <w:rtl/>
        </w:rPr>
        <w:t xml:space="preserve">روایات </w:t>
      </w:r>
      <w:r w:rsidRPr="005362BD">
        <w:rPr>
          <w:rFonts w:ascii="IRBadr" w:hAnsi="IRBadr" w:cs="IRBadr"/>
          <w:color w:val="auto"/>
          <w:sz w:val="32"/>
          <w:szCs w:val="32"/>
          <w:rtl/>
        </w:rPr>
        <w:t>دقیق‌تر</w:t>
      </w:r>
      <w:r w:rsidR="00144595" w:rsidRPr="005362BD">
        <w:rPr>
          <w:rFonts w:ascii="IRBadr" w:hAnsi="IRBadr" w:cs="IRBadr"/>
          <w:color w:val="auto"/>
          <w:sz w:val="32"/>
          <w:szCs w:val="32"/>
          <w:rtl/>
        </w:rPr>
        <w:t xml:space="preserve"> </w:t>
      </w:r>
      <w:r w:rsidRPr="005362BD">
        <w:rPr>
          <w:rFonts w:ascii="IRBadr" w:hAnsi="IRBadr" w:cs="IRBadr"/>
          <w:color w:val="auto"/>
          <w:sz w:val="32"/>
          <w:szCs w:val="32"/>
          <w:rtl/>
        </w:rPr>
        <w:t>می‌شویم</w:t>
      </w:r>
      <w:r w:rsidR="00144595" w:rsidRPr="005362BD">
        <w:rPr>
          <w:rFonts w:ascii="IRBadr" w:hAnsi="IRBadr" w:cs="IRBadr"/>
          <w:color w:val="auto"/>
          <w:sz w:val="32"/>
          <w:szCs w:val="32"/>
          <w:rtl/>
        </w:rPr>
        <w:t xml:space="preserve">، بیش از </w:t>
      </w:r>
      <w:r w:rsidR="00B14941" w:rsidRPr="005362BD">
        <w:rPr>
          <w:rFonts w:ascii="IRBadr" w:hAnsi="IRBadr" w:cs="IRBadr"/>
          <w:color w:val="auto"/>
          <w:sz w:val="32"/>
          <w:szCs w:val="32"/>
          <w:rtl/>
        </w:rPr>
        <w:t xml:space="preserve">سی اصل و قانون در فضای روابط همسران </w:t>
      </w:r>
      <w:r w:rsidR="00144595" w:rsidRPr="005362BD">
        <w:rPr>
          <w:rFonts w:ascii="IRBadr" w:hAnsi="IRBadr" w:cs="IRBadr"/>
          <w:color w:val="auto"/>
          <w:sz w:val="32"/>
          <w:szCs w:val="32"/>
          <w:rtl/>
        </w:rPr>
        <w:t xml:space="preserve">از </w:t>
      </w:r>
      <w:r w:rsidRPr="005362BD">
        <w:rPr>
          <w:rFonts w:ascii="IRBadr" w:hAnsi="IRBadr" w:cs="IRBadr"/>
          <w:color w:val="auto"/>
          <w:sz w:val="32"/>
          <w:szCs w:val="32"/>
          <w:rtl/>
        </w:rPr>
        <w:t>آن‌ها</w:t>
      </w:r>
      <w:r w:rsidR="00144595" w:rsidRPr="005362BD">
        <w:rPr>
          <w:rFonts w:ascii="IRBadr" w:hAnsi="IRBadr" w:cs="IRBadr"/>
          <w:color w:val="auto"/>
          <w:sz w:val="32"/>
          <w:szCs w:val="32"/>
          <w:rtl/>
        </w:rPr>
        <w:t xml:space="preserve"> استخراج </w:t>
      </w:r>
      <w:r w:rsidRPr="005362BD">
        <w:rPr>
          <w:rFonts w:ascii="IRBadr" w:hAnsi="IRBadr" w:cs="IRBadr"/>
          <w:color w:val="auto"/>
          <w:sz w:val="32"/>
          <w:szCs w:val="32"/>
          <w:rtl/>
        </w:rPr>
        <w:t>می‌شود</w:t>
      </w:r>
      <w:r w:rsidR="00B14941" w:rsidRPr="005362BD">
        <w:rPr>
          <w:rFonts w:ascii="IRBadr" w:hAnsi="IRBadr" w:cs="IRBadr"/>
          <w:color w:val="auto"/>
          <w:sz w:val="32"/>
          <w:szCs w:val="32"/>
          <w:rtl/>
        </w:rPr>
        <w:t xml:space="preserve">. البته در قرآن به </w:t>
      </w:r>
      <w:r w:rsidRPr="005362BD">
        <w:rPr>
          <w:rFonts w:ascii="IRBadr" w:hAnsi="IRBadr" w:cs="IRBadr"/>
          <w:color w:val="auto"/>
          <w:sz w:val="32"/>
          <w:szCs w:val="32"/>
          <w:rtl/>
        </w:rPr>
        <w:t>روش‌هایی</w:t>
      </w:r>
      <w:r w:rsidR="00144595" w:rsidRPr="005362BD">
        <w:rPr>
          <w:rFonts w:ascii="IRBadr" w:hAnsi="IRBadr" w:cs="IRBadr"/>
          <w:color w:val="auto"/>
          <w:sz w:val="32"/>
          <w:szCs w:val="32"/>
          <w:rtl/>
        </w:rPr>
        <w:t xml:space="preserve"> مثل مشورت و امر و ارشاد و</w:t>
      </w:r>
      <w:r w:rsidR="00B14941" w:rsidRPr="005362BD">
        <w:rPr>
          <w:rFonts w:ascii="IRBadr" w:hAnsi="IRBadr" w:cs="IRBadr"/>
          <w:color w:val="auto"/>
          <w:sz w:val="32"/>
          <w:szCs w:val="32"/>
          <w:rtl/>
        </w:rPr>
        <w:t xml:space="preserve"> </w:t>
      </w:r>
      <w:r w:rsidRPr="005362BD">
        <w:rPr>
          <w:rFonts w:ascii="IRBadr" w:hAnsi="IRBadr" w:cs="IRBadr"/>
          <w:color w:val="auto"/>
          <w:sz w:val="32"/>
          <w:szCs w:val="32"/>
          <w:rtl/>
        </w:rPr>
        <w:t>مقوله‌هایی</w:t>
      </w:r>
      <w:r w:rsidR="00B14941" w:rsidRPr="005362BD">
        <w:rPr>
          <w:rFonts w:ascii="IRBadr" w:hAnsi="IRBadr" w:cs="IRBadr"/>
          <w:color w:val="auto"/>
          <w:sz w:val="32"/>
          <w:szCs w:val="32"/>
          <w:rtl/>
        </w:rPr>
        <w:t xml:space="preserve"> </w:t>
      </w:r>
      <w:r w:rsidR="00144595" w:rsidRPr="005362BD">
        <w:rPr>
          <w:rFonts w:ascii="IRBadr" w:hAnsi="IRBadr" w:cs="IRBadr"/>
          <w:color w:val="auto"/>
          <w:sz w:val="32"/>
          <w:szCs w:val="32"/>
          <w:rtl/>
        </w:rPr>
        <w:t xml:space="preserve">از آن باب نیز </w:t>
      </w:r>
      <w:r w:rsidR="00B14941" w:rsidRPr="005362BD">
        <w:rPr>
          <w:rFonts w:ascii="IRBadr" w:hAnsi="IRBadr" w:cs="IRBadr"/>
          <w:color w:val="auto"/>
          <w:sz w:val="32"/>
          <w:szCs w:val="32"/>
          <w:rtl/>
        </w:rPr>
        <w:t>اشاره شده است که در روایات اصول قبل هم بود.</w:t>
      </w:r>
    </w:p>
    <w:p w:rsidR="00B14941" w:rsidRPr="005362BD" w:rsidRDefault="00B0693A"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ما در این خطبه پرونده این بخش از</w:t>
      </w:r>
      <w:r w:rsidR="00B14941" w:rsidRPr="005362BD">
        <w:rPr>
          <w:rFonts w:ascii="IRBadr" w:hAnsi="IRBadr" w:cs="IRBadr"/>
          <w:color w:val="auto"/>
          <w:sz w:val="32"/>
          <w:szCs w:val="32"/>
          <w:rtl/>
        </w:rPr>
        <w:t xml:space="preserve"> بحث را </w:t>
      </w:r>
      <w:r w:rsidR="00CF7F06" w:rsidRPr="005362BD">
        <w:rPr>
          <w:rFonts w:ascii="IRBadr" w:hAnsi="IRBadr" w:cs="IRBadr"/>
          <w:color w:val="auto"/>
          <w:sz w:val="32"/>
          <w:szCs w:val="32"/>
          <w:rtl/>
        </w:rPr>
        <w:t>می‌بندیم</w:t>
      </w:r>
      <w:r w:rsidR="00B14941" w:rsidRPr="005362BD">
        <w:rPr>
          <w:rFonts w:ascii="IRBadr" w:hAnsi="IRBadr" w:cs="IRBadr"/>
          <w:color w:val="auto"/>
          <w:sz w:val="32"/>
          <w:szCs w:val="32"/>
          <w:rtl/>
        </w:rPr>
        <w:t xml:space="preserve">. </w:t>
      </w:r>
      <w:r w:rsidRPr="005362BD">
        <w:rPr>
          <w:rFonts w:ascii="IRBadr" w:hAnsi="IRBadr" w:cs="IRBadr"/>
          <w:color w:val="auto"/>
          <w:sz w:val="32"/>
          <w:szCs w:val="32"/>
          <w:rtl/>
        </w:rPr>
        <w:t>آ</w:t>
      </w:r>
      <w:r w:rsidR="00B14941" w:rsidRPr="005362BD">
        <w:rPr>
          <w:rFonts w:ascii="IRBadr" w:hAnsi="IRBadr" w:cs="IRBadr"/>
          <w:color w:val="auto"/>
          <w:sz w:val="32"/>
          <w:szCs w:val="32"/>
          <w:rtl/>
        </w:rPr>
        <w:t xml:space="preserve">نچه </w:t>
      </w:r>
      <w:r w:rsidRPr="005362BD">
        <w:rPr>
          <w:rFonts w:ascii="IRBadr" w:hAnsi="IRBadr" w:cs="IRBadr"/>
          <w:color w:val="auto"/>
          <w:sz w:val="32"/>
          <w:szCs w:val="32"/>
          <w:rtl/>
        </w:rPr>
        <w:t xml:space="preserve">در شعاع این آیات و </w:t>
      </w:r>
      <w:r w:rsidR="001417A3" w:rsidRPr="005362BD">
        <w:rPr>
          <w:rFonts w:ascii="IRBadr" w:hAnsi="IRBadr" w:cs="IRBadr"/>
          <w:color w:val="auto"/>
          <w:sz w:val="32"/>
          <w:szCs w:val="32"/>
          <w:rtl/>
        </w:rPr>
        <w:t>ده‌ها</w:t>
      </w:r>
      <w:r w:rsidRPr="005362BD">
        <w:rPr>
          <w:rFonts w:ascii="IRBadr" w:hAnsi="IRBadr" w:cs="IRBadr"/>
          <w:color w:val="auto"/>
          <w:sz w:val="32"/>
          <w:szCs w:val="32"/>
          <w:rtl/>
        </w:rPr>
        <w:t xml:space="preserve"> روایت </w:t>
      </w:r>
      <w:r w:rsidR="00B14941" w:rsidRPr="005362BD">
        <w:rPr>
          <w:rFonts w:ascii="IRBadr" w:hAnsi="IRBadr" w:cs="IRBadr"/>
          <w:color w:val="auto"/>
          <w:sz w:val="32"/>
          <w:szCs w:val="32"/>
          <w:rtl/>
        </w:rPr>
        <w:t xml:space="preserve">گفتیم قریب سی قانون در روابط میان همسران برای </w:t>
      </w:r>
      <w:r w:rsidR="00CF7F06" w:rsidRPr="005362BD">
        <w:rPr>
          <w:rFonts w:ascii="IRBadr" w:hAnsi="IRBadr" w:cs="IRBadr"/>
          <w:color w:val="auto"/>
          <w:sz w:val="32"/>
          <w:szCs w:val="32"/>
          <w:rtl/>
        </w:rPr>
        <w:t>شکل‌گیری</w:t>
      </w:r>
      <w:r w:rsidR="00B14941" w:rsidRPr="005362BD">
        <w:rPr>
          <w:rFonts w:ascii="IRBadr" w:hAnsi="IRBadr" w:cs="IRBadr"/>
          <w:color w:val="auto"/>
          <w:sz w:val="32"/>
          <w:szCs w:val="32"/>
          <w:rtl/>
        </w:rPr>
        <w:t xml:space="preserve"> زندگی</w:t>
      </w:r>
      <w:r w:rsidR="004A0655" w:rsidRPr="005362BD">
        <w:rPr>
          <w:rFonts w:ascii="IRBadr" w:hAnsi="IRBadr" w:cs="IRBadr"/>
          <w:color w:val="auto"/>
          <w:sz w:val="32"/>
          <w:szCs w:val="32"/>
          <w:rtl/>
        </w:rPr>
        <w:t xml:space="preserve"> سالم و ایمانی</w:t>
      </w:r>
      <w:r w:rsidRPr="005362BD">
        <w:rPr>
          <w:rFonts w:ascii="IRBadr" w:hAnsi="IRBadr" w:cs="IRBadr"/>
          <w:color w:val="auto"/>
          <w:sz w:val="32"/>
          <w:szCs w:val="32"/>
          <w:rtl/>
        </w:rPr>
        <w:t xml:space="preserve"> بود</w:t>
      </w:r>
      <w:r w:rsidR="004A0655" w:rsidRPr="005362BD">
        <w:rPr>
          <w:rFonts w:ascii="IRBadr" w:hAnsi="IRBadr" w:cs="IRBadr"/>
          <w:color w:val="auto"/>
          <w:sz w:val="32"/>
          <w:szCs w:val="32"/>
          <w:rtl/>
        </w:rPr>
        <w:t xml:space="preserve">. مهم این است که </w:t>
      </w:r>
      <w:r w:rsidR="00B14941" w:rsidRPr="005362BD">
        <w:rPr>
          <w:rFonts w:ascii="IRBadr" w:hAnsi="IRBadr" w:cs="IRBadr"/>
          <w:color w:val="auto"/>
          <w:sz w:val="32"/>
          <w:szCs w:val="32"/>
          <w:rtl/>
        </w:rPr>
        <w:t>در ماه مبارک رمضان ما به قرآن بازگردیم و به آیات شریفه قرآن دل بسپاریم. فرهنگ و جامعه و خانه خود را ب</w:t>
      </w:r>
      <w:r w:rsidRPr="005362BD">
        <w:rPr>
          <w:rFonts w:ascii="IRBadr" w:hAnsi="IRBadr" w:cs="IRBadr"/>
          <w:color w:val="auto"/>
          <w:sz w:val="32"/>
          <w:szCs w:val="32"/>
          <w:rtl/>
        </w:rPr>
        <w:t>ه انوار قرآن و انوار این دستورات</w:t>
      </w:r>
      <w:r w:rsidR="00B14941" w:rsidRPr="005362BD">
        <w:rPr>
          <w:rFonts w:ascii="IRBadr" w:hAnsi="IRBadr" w:cs="IRBadr"/>
          <w:color w:val="auto"/>
          <w:sz w:val="32"/>
          <w:szCs w:val="32"/>
          <w:rtl/>
        </w:rPr>
        <w:t xml:space="preserve"> و تعالیم نورانی در روابط خانوادگی و همسران </w:t>
      </w:r>
      <w:r w:rsidRPr="005362BD">
        <w:rPr>
          <w:rFonts w:ascii="IRBadr" w:hAnsi="IRBadr" w:cs="IRBadr"/>
          <w:color w:val="auto"/>
          <w:sz w:val="32"/>
          <w:szCs w:val="32"/>
          <w:rtl/>
        </w:rPr>
        <w:t>مزین کنیم که همان</w:t>
      </w:r>
      <w:r w:rsidR="00B14941" w:rsidRPr="005362BD">
        <w:rPr>
          <w:rFonts w:ascii="IRBadr" w:hAnsi="IRBadr" w:cs="IRBadr"/>
          <w:color w:val="auto"/>
          <w:sz w:val="32"/>
          <w:szCs w:val="32"/>
          <w:rtl/>
        </w:rPr>
        <w:t xml:space="preserve"> پیام مهم ماه مبارک رمضان ا</w:t>
      </w:r>
      <w:r w:rsidRPr="005362BD">
        <w:rPr>
          <w:rFonts w:ascii="IRBadr" w:hAnsi="IRBadr" w:cs="IRBadr"/>
          <w:color w:val="auto"/>
          <w:sz w:val="32"/>
          <w:szCs w:val="32"/>
          <w:rtl/>
        </w:rPr>
        <w:t>ست.</w:t>
      </w:r>
      <w:r w:rsidR="00B14941" w:rsidRPr="005362BD">
        <w:rPr>
          <w:rFonts w:ascii="IRBadr" w:hAnsi="IRBadr" w:cs="IRBadr"/>
          <w:color w:val="auto"/>
          <w:sz w:val="32"/>
          <w:szCs w:val="32"/>
          <w:rtl/>
        </w:rPr>
        <w:t xml:space="preserve"> </w:t>
      </w:r>
    </w:p>
    <w:p w:rsidR="00B14941"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lastRenderedPageBreak/>
        <w:t xml:space="preserve">خدایا ما را عامل به قرآن قرار بده، به ما توفیق فهم این معارف بلند و </w:t>
      </w:r>
      <w:r w:rsidR="00CF7F06" w:rsidRPr="005362BD">
        <w:rPr>
          <w:rFonts w:ascii="IRBadr" w:hAnsi="IRBadr" w:cs="IRBadr"/>
          <w:color w:val="auto"/>
          <w:sz w:val="32"/>
          <w:szCs w:val="32"/>
          <w:rtl/>
        </w:rPr>
        <w:t>پیاده‌سازی</w:t>
      </w:r>
      <w:r w:rsidRPr="005362BD">
        <w:rPr>
          <w:rFonts w:ascii="IRBadr" w:hAnsi="IRBadr" w:cs="IRBadr"/>
          <w:color w:val="auto"/>
          <w:sz w:val="32"/>
          <w:szCs w:val="32"/>
          <w:rtl/>
        </w:rPr>
        <w:t xml:space="preserve"> آن در زندگی خانوادگی کرامت بفرما، به ما توفیق </w:t>
      </w:r>
      <w:r w:rsidR="001417A3" w:rsidRPr="005362BD">
        <w:rPr>
          <w:rFonts w:ascii="IRBadr" w:hAnsi="IRBadr" w:cs="IRBadr"/>
          <w:color w:val="auto"/>
          <w:sz w:val="32"/>
          <w:szCs w:val="32"/>
          <w:rtl/>
        </w:rPr>
        <w:t>بهره‌گیری</w:t>
      </w:r>
      <w:r w:rsidRPr="005362BD">
        <w:rPr>
          <w:rFonts w:ascii="IRBadr" w:hAnsi="IRBadr" w:cs="IRBadr"/>
          <w:color w:val="auto"/>
          <w:sz w:val="32"/>
          <w:szCs w:val="32"/>
          <w:rtl/>
        </w:rPr>
        <w:t xml:space="preserve"> از فیوضات ماه مبار</w:t>
      </w:r>
      <w:r w:rsidR="00B0693A" w:rsidRPr="005362BD">
        <w:rPr>
          <w:rFonts w:ascii="IRBadr" w:hAnsi="IRBadr" w:cs="IRBadr"/>
          <w:color w:val="auto"/>
          <w:sz w:val="32"/>
          <w:szCs w:val="32"/>
          <w:rtl/>
        </w:rPr>
        <w:t xml:space="preserve">ک رمضان و </w:t>
      </w:r>
      <w:r w:rsidR="001417A3" w:rsidRPr="005362BD">
        <w:rPr>
          <w:rFonts w:ascii="IRBadr" w:hAnsi="IRBadr" w:cs="IRBadr"/>
          <w:color w:val="auto"/>
          <w:sz w:val="32"/>
          <w:szCs w:val="32"/>
          <w:rtl/>
        </w:rPr>
        <w:t>شب‌های</w:t>
      </w:r>
      <w:r w:rsidR="00B0693A" w:rsidRPr="005362BD">
        <w:rPr>
          <w:rFonts w:ascii="IRBadr" w:hAnsi="IRBadr" w:cs="IRBadr"/>
          <w:color w:val="auto"/>
          <w:sz w:val="32"/>
          <w:szCs w:val="32"/>
          <w:rtl/>
        </w:rPr>
        <w:t xml:space="preserve"> قدر کرامت بفرما.</w:t>
      </w:r>
    </w:p>
    <w:p w:rsidR="00B14941" w:rsidRPr="005362BD" w:rsidRDefault="00B14941" w:rsidP="00086A25">
      <w:pPr>
        <w:spacing w:line="276" w:lineRule="auto"/>
        <w:ind w:left="284" w:firstLine="0"/>
        <w:rPr>
          <w:rFonts w:ascii="IRBadr" w:hAnsi="IRBadr" w:cs="IRBadr"/>
          <w:b/>
          <w:bCs/>
          <w:color w:val="auto"/>
          <w:sz w:val="32"/>
          <w:szCs w:val="32"/>
          <w:rtl/>
        </w:rPr>
      </w:pPr>
      <w:r w:rsidRPr="005362BD">
        <w:rPr>
          <w:rFonts w:ascii="IRBadr" w:hAnsi="IRBadr" w:cs="IRBadr"/>
          <w:b/>
          <w:bCs/>
          <w:color w:val="auto"/>
          <w:sz w:val="32"/>
          <w:szCs w:val="32"/>
          <w:rtl/>
        </w:rPr>
        <w:t>بِسْمِ اللَّهِ الرَّحْمَنِ الرَّحِيمِ إِنَّا أَعْطَينَاكَ الْكَوْثَرَ فَصَلِّ لِرَبِّكَ وَانْحَرْ إِنَّ شَانِئَكَ هُوَ الْأَبْتَرُ</w:t>
      </w:r>
      <w:r w:rsidR="00086A25" w:rsidRPr="005362BD">
        <w:rPr>
          <w:rStyle w:val="a7"/>
          <w:rFonts w:ascii="IRBadr" w:hAnsi="IRBadr" w:cs="IRBadr"/>
          <w:b/>
          <w:bCs/>
          <w:color w:val="auto"/>
          <w:sz w:val="32"/>
          <w:szCs w:val="32"/>
          <w:rtl/>
        </w:rPr>
        <w:footnoteReference w:id="7"/>
      </w:r>
    </w:p>
    <w:p w:rsidR="00B14941" w:rsidRPr="005362BD" w:rsidRDefault="00B14941" w:rsidP="00086A25">
      <w:pPr>
        <w:spacing w:line="276" w:lineRule="auto"/>
        <w:ind w:left="284" w:firstLine="0"/>
        <w:rPr>
          <w:rFonts w:ascii="IRBadr" w:hAnsi="IRBadr" w:cs="IRBadr"/>
          <w:color w:val="auto"/>
          <w:sz w:val="32"/>
          <w:szCs w:val="32"/>
          <w:rtl/>
        </w:rPr>
      </w:pPr>
    </w:p>
    <w:p w:rsidR="00B14941" w:rsidRPr="005362BD" w:rsidRDefault="00B14941" w:rsidP="00086A25">
      <w:pPr>
        <w:spacing w:line="276" w:lineRule="auto"/>
        <w:ind w:left="284" w:firstLine="0"/>
        <w:rPr>
          <w:rFonts w:ascii="IRBadr" w:hAnsi="IRBadr" w:cs="IRBadr"/>
          <w:color w:val="auto"/>
          <w:sz w:val="32"/>
          <w:szCs w:val="32"/>
          <w:rtl/>
        </w:rPr>
      </w:pPr>
    </w:p>
    <w:p w:rsidR="00B14941" w:rsidRPr="005362BD" w:rsidRDefault="00B14941" w:rsidP="00086A25">
      <w:pPr>
        <w:spacing w:line="276" w:lineRule="auto"/>
        <w:ind w:left="284" w:firstLine="0"/>
        <w:rPr>
          <w:rFonts w:ascii="IRBadr" w:hAnsi="IRBadr" w:cs="IRBadr"/>
          <w:color w:val="auto"/>
          <w:sz w:val="32"/>
          <w:szCs w:val="32"/>
          <w:rtl/>
        </w:rPr>
      </w:pPr>
    </w:p>
    <w:p w:rsidR="00B14941" w:rsidRPr="005362BD" w:rsidRDefault="00B14941" w:rsidP="00086A25">
      <w:pPr>
        <w:spacing w:line="276" w:lineRule="auto"/>
        <w:ind w:left="284" w:firstLine="0"/>
        <w:rPr>
          <w:rFonts w:ascii="IRBadr" w:hAnsi="IRBadr" w:cs="IRBadr"/>
          <w:color w:val="auto"/>
          <w:sz w:val="32"/>
          <w:szCs w:val="32"/>
          <w:rtl/>
        </w:rPr>
      </w:pPr>
    </w:p>
    <w:p w:rsidR="00B14941" w:rsidRPr="005362BD" w:rsidRDefault="00B14941" w:rsidP="00086A25">
      <w:pPr>
        <w:spacing w:line="276" w:lineRule="auto"/>
        <w:ind w:left="284" w:firstLine="0"/>
        <w:rPr>
          <w:rFonts w:ascii="IRBadr" w:hAnsi="IRBadr" w:cs="IRBadr"/>
          <w:color w:val="auto"/>
          <w:sz w:val="32"/>
          <w:szCs w:val="32"/>
          <w:rtl/>
        </w:rPr>
      </w:pPr>
    </w:p>
    <w:p w:rsidR="00B14941" w:rsidRPr="005362BD" w:rsidRDefault="00B14941" w:rsidP="00086A25">
      <w:pPr>
        <w:spacing w:line="276" w:lineRule="auto"/>
        <w:ind w:left="284" w:firstLine="0"/>
        <w:rPr>
          <w:rFonts w:ascii="IRBadr" w:hAnsi="IRBadr" w:cs="IRBadr"/>
          <w:color w:val="auto"/>
          <w:sz w:val="32"/>
          <w:szCs w:val="32"/>
          <w:rtl/>
        </w:rPr>
      </w:pPr>
    </w:p>
    <w:p w:rsidR="00B14941" w:rsidRPr="005362BD" w:rsidRDefault="00B14941" w:rsidP="00086A25">
      <w:pPr>
        <w:spacing w:line="276" w:lineRule="auto"/>
        <w:ind w:left="284" w:firstLine="0"/>
        <w:rPr>
          <w:rFonts w:ascii="IRBadr" w:hAnsi="IRBadr" w:cs="IRBadr"/>
          <w:color w:val="auto"/>
          <w:sz w:val="32"/>
          <w:szCs w:val="32"/>
          <w:rtl/>
        </w:rPr>
      </w:pPr>
    </w:p>
    <w:p w:rsidR="00B14941" w:rsidRPr="005362BD" w:rsidRDefault="00B14941" w:rsidP="00086A25">
      <w:pPr>
        <w:spacing w:line="276" w:lineRule="auto"/>
        <w:ind w:left="284" w:firstLine="0"/>
        <w:rPr>
          <w:rFonts w:ascii="IRBadr" w:hAnsi="IRBadr" w:cs="IRBadr"/>
          <w:color w:val="auto"/>
          <w:sz w:val="32"/>
          <w:szCs w:val="32"/>
          <w:rtl/>
        </w:rPr>
      </w:pPr>
    </w:p>
    <w:p w:rsidR="00B14941" w:rsidRPr="005362BD" w:rsidRDefault="00B14941" w:rsidP="00086A25">
      <w:pPr>
        <w:spacing w:line="276" w:lineRule="auto"/>
        <w:ind w:left="284" w:firstLine="0"/>
        <w:rPr>
          <w:rFonts w:ascii="IRBadr" w:hAnsi="IRBadr" w:cs="IRBadr"/>
          <w:color w:val="auto"/>
          <w:sz w:val="32"/>
          <w:szCs w:val="32"/>
          <w:rtl/>
        </w:rPr>
      </w:pPr>
    </w:p>
    <w:p w:rsidR="00B14941" w:rsidRPr="005362BD" w:rsidRDefault="00B14941" w:rsidP="00086A25">
      <w:pPr>
        <w:spacing w:line="276" w:lineRule="auto"/>
        <w:ind w:left="284" w:firstLine="0"/>
        <w:rPr>
          <w:rFonts w:ascii="IRBadr" w:hAnsi="IRBadr" w:cs="IRBadr"/>
          <w:color w:val="auto"/>
          <w:sz w:val="32"/>
          <w:szCs w:val="32"/>
          <w:rtl/>
        </w:rPr>
      </w:pPr>
    </w:p>
    <w:p w:rsidR="00086A25" w:rsidRPr="005362BD" w:rsidRDefault="00086A25">
      <w:pPr>
        <w:bidi w:val="0"/>
        <w:spacing w:after="160" w:line="259" w:lineRule="auto"/>
        <w:ind w:firstLine="0"/>
        <w:contextualSpacing w:val="0"/>
        <w:jc w:val="left"/>
        <w:rPr>
          <w:rFonts w:ascii="IRBadr" w:hAnsi="IRBadr" w:cs="IRBadr"/>
          <w:color w:val="auto"/>
          <w:sz w:val="32"/>
          <w:szCs w:val="32"/>
          <w:rtl/>
        </w:rPr>
      </w:pPr>
      <w:r w:rsidRPr="005362BD">
        <w:rPr>
          <w:rFonts w:ascii="IRBadr" w:hAnsi="IRBadr" w:cs="IRBadr"/>
          <w:color w:val="auto"/>
          <w:sz w:val="32"/>
          <w:szCs w:val="32"/>
          <w:rtl/>
        </w:rPr>
        <w:br w:type="page"/>
      </w:r>
    </w:p>
    <w:p w:rsidR="00B14941" w:rsidRPr="005362BD" w:rsidRDefault="00B14941" w:rsidP="00086A25">
      <w:pPr>
        <w:pStyle w:val="1"/>
        <w:rPr>
          <w:rtl/>
        </w:rPr>
      </w:pPr>
      <w:r w:rsidRPr="005362BD">
        <w:rPr>
          <w:rtl/>
        </w:rPr>
        <w:lastRenderedPageBreak/>
        <w:t>خطبه دوم</w:t>
      </w:r>
    </w:p>
    <w:p w:rsidR="00B14941" w:rsidRPr="005362BD" w:rsidRDefault="00B14941" w:rsidP="00086A25">
      <w:pPr>
        <w:spacing w:line="276" w:lineRule="auto"/>
        <w:ind w:left="284" w:firstLine="0"/>
        <w:rPr>
          <w:rFonts w:ascii="IRBadr" w:hAnsi="IRBadr" w:cs="IRBadr"/>
          <w:b/>
          <w:bCs/>
          <w:color w:val="auto"/>
          <w:sz w:val="32"/>
          <w:szCs w:val="32"/>
          <w:rtl/>
        </w:rPr>
      </w:pPr>
      <w:r w:rsidRPr="005362BD">
        <w:rPr>
          <w:rFonts w:ascii="IRBadr" w:hAnsi="IRBadr" w:cs="IRBadr"/>
          <w:b/>
          <w:bCs/>
          <w:color w:val="auto"/>
          <w:sz w:val="32"/>
          <w:szCs w:val="32"/>
          <w:rtl/>
        </w:rPr>
        <w:t xml:space="preserve">اعوذ باللّه السمیع العلیم من الشیطان الرجیم. </w:t>
      </w:r>
      <w:r w:rsidR="001417A3" w:rsidRPr="005362BD">
        <w:rPr>
          <w:rFonts w:ascii="IRBadr" w:hAnsi="IRBadr" w:cs="IRBadr"/>
          <w:b/>
          <w:bCs/>
          <w:color w:val="auto"/>
          <w:sz w:val="32"/>
          <w:szCs w:val="32"/>
          <w:rtl/>
        </w:rPr>
        <w:t>بسم‌الله</w:t>
      </w:r>
      <w:r w:rsidRPr="005362BD">
        <w:rPr>
          <w:rFonts w:ascii="IRBadr" w:hAnsi="IRBadr" w:cs="IRBadr"/>
          <w:b/>
          <w:bCs/>
          <w:color w:val="auto"/>
          <w:sz w:val="32"/>
          <w:szCs w:val="32"/>
          <w:rtl/>
        </w:rPr>
        <w:t xml:space="preserve"> الرحمن الرحیم. الحمداللّه الذی هدانا لهذا و ما کنا لنهتدی لولا عن هدانا الله ثم الصلاة و السلام علی سَیِّدِنَا وَ نَبِیِّنَا أَبِی الْقَاسِمِ المصطفی مُحَمَّدٍ وَ عَلی مولانا علی بن ابیطالب و علی الصدیقة الطاهرة فاطمة الزهراء و علی الحسن و الحسین سیدی شباب اهل الجنة و علی الائمة المسلمین علی بن الحسین و محمد بن علی و جعفر بن محمد و موسی بن جعفر و علی بن موسی و محمد بن علی و علی بن محمد و الحسن بن علی و الخلف القائم المنتظر </w:t>
      </w:r>
      <w:r w:rsidR="00CA1102" w:rsidRPr="005362BD">
        <w:rPr>
          <w:rFonts w:ascii="IRBadr" w:hAnsi="IRBadr" w:cs="IRBadr"/>
          <w:b/>
          <w:bCs/>
          <w:color w:val="auto"/>
          <w:sz w:val="32"/>
          <w:szCs w:val="32"/>
          <w:rtl/>
        </w:rPr>
        <w:t>حججک علی عبادک و أمنائک فی بلادک ساسة العباد و ارکان البلاد و ابواب الایمان و أمناء الرحمن و سلالة النبین و صفوة المرسلین</w:t>
      </w:r>
    </w:p>
    <w:p w:rsidR="00B14941" w:rsidRPr="005362BD" w:rsidRDefault="00B14941" w:rsidP="00086A25">
      <w:pPr>
        <w:pStyle w:val="2"/>
        <w:rPr>
          <w:rtl/>
        </w:rPr>
      </w:pPr>
      <w:r w:rsidRPr="005362BD">
        <w:rPr>
          <w:rtl/>
        </w:rPr>
        <w:t>توصیه به تقوا</w:t>
      </w:r>
    </w:p>
    <w:p w:rsidR="00B14941" w:rsidRPr="005362BD" w:rsidRDefault="00B14941" w:rsidP="00086A25">
      <w:pPr>
        <w:spacing w:line="276" w:lineRule="auto"/>
        <w:ind w:left="284" w:firstLine="0"/>
        <w:rPr>
          <w:rFonts w:ascii="IRBadr" w:hAnsi="IRBadr" w:cs="IRBadr"/>
          <w:b/>
          <w:bCs/>
          <w:color w:val="auto"/>
          <w:sz w:val="32"/>
          <w:szCs w:val="32"/>
          <w:rtl/>
        </w:rPr>
      </w:pPr>
      <w:r w:rsidRPr="005362BD">
        <w:rPr>
          <w:rFonts w:ascii="IRBadr" w:hAnsi="IRBadr" w:cs="IRBadr"/>
          <w:b/>
          <w:bCs/>
          <w:color w:val="auto"/>
          <w:sz w:val="32"/>
          <w:szCs w:val="32"/>
          <w:rtl/>
        </w:rPr>
        <w:t>اعوذبالله من الشیطان الرجیم بسم الله الرحمن الرحیم «یا أَیهَا الَّذِینَ آمَنُواْ اتَّقُواْ اللّهَ وَکونُواْ مَعَ الصَّادِقِینَ»</w:t>
      </w:r>
      <w:r w:rsidR="00086A25" w:rsidRPr="005362BD">
        <w:rPr>
          <w:rStyle w:val="a7"/>
          <w:rFonts w:ascii="IRBadr" w:hAnsi="IRBadr" w:cs="IRBadr"/>
          <w:b/>
          <w:bCs/>
          <w:color w:val="auto"/>
          <w:sz w:val="32"/>
          <w:szCs w:val="32"/>
          <w:rtl/>
        </w:rPr>
        <w:footnoteReference w:id="8"/>
      </w:r>
      <w:r w:rsidRPr="005362BD">
        <w:rPr>
          <w:rFonts w:ascii="IRBadr" w:hAnsi="IRBadr" w:cs="IRBadr"/>
          <w:b/>
          <w:bCs/>
          <w:color w:val="auto"/>
          <w:sz w:val="32"/>
          <w:szCs w:val="32"/>
          <w:rtl/>
        </w:rPr>
        <w:t xml:space="preserve"> عباد اللَّهِ أُوصِیکمْ و نَفسِی بِتَقْوَی اللَّه </w:t>
      </w:r>
    </w:p>
    <w:p w:rsidR="00B14941" w:rsidRPr="005362BD" w:rsidRDefault="00B14941" w:rsidP="00251893">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باز</w:t>
      </w:r>
      <w:r w:rsidR="00CF7F06" w:rsidRPr="005362BD">
        <w:rPr>
          <w:rFonts w:ascii="IRBadr" w:hAnsi="IRBadr" w:cs="IRBadr" w:hint="cs"/>
          <w:color w:val="auto"/>
          <w:sz w:val="32"/>
          <w:szCs w:val="32"/>
          <w:rtl/>
        </w:rPr>
        <w:t xml:space="preserve"> </w:t>
      </w:r>
      <w:r w:rsidRPr="005362BD">
        <w:rPr>
          <w:rFonts w:ascii="IRBadr" w:hAnsi="IRBadr" w:cs="IRBadr"/>
          <w:color w:val="auto"/>
          <w:sz w:val="32"/>
          <w:szCs w:val="32"/>
          <w:rtl/>
        </w:rPr>
        <w:t xml:space="preserve">هم در این ماه پارسایی همه برادران و خواهران گرامی و خودم را به </w:t>
      </w:r>
      <w:r w:rsidR="001417A3" w:rsidRPr="005362BD">
        <w:rPr>
          <w:rFonts w:ascii="IRBadr" w:hAnsi="IRBadr" w:cs="IRBadr"/>
          <w:color w:val="auto"/>
          <w:sz w:val="32"/>
          <w:szCs w:val="32"/>
          <w:rtl/>
        </w:rPr>
        <w:t>بهره‌گیری</w:t>
      </w:r>
      <w:r w:rsidRPr="005362BD">
        <w:rPr>
          <w:rFonts w:ascii="IRBadr" w:hAnsi="IRBadr" w:cs="IRBadr"/>
          <w:color w:val="auto"/>
          <w:sz w:val="32"/>
          <w:szCs w:val="32"/>
          <w:rtl/>
        </w:rPr>
        <w:t xml:space="preserve"> از این ماه و اندوختن تقوا برای همه سال</w:t>
      </w:r>
      <w:r w:rsidR="00CA1102" w:rsidRPr="005362BD">
        <w:rPr>
          <w:rFonts w:ascii="IRBadr" w:hAnsi="IRBadr" w:cs="IRBadr"/>
          <w:color w:val="auto"/>
          <w:sz w:val="32"/>
          <w:szCs w:val="32"/>
          <w:rtl/>
        </w:rPr>
        <w:t xml:space="preserve"> توصیه </w:t>
      </w:r>
      <w:r w:rsidR="001417A3" w:rsidRPr="005362BD">
        <w:rPr>
          <w:rFonts w:ascii="IRBadr" w:hAnsi="IRBadr" w:cs="IRBadr"/>
          <w:color w:val="auto"/>
          <w:sz w:val="32"/>
          <w:szCs w:val="32"/>
          <w:rtl/>
        </w:rPr>
        <w:t>می‌کنم</w:t>
      </w:r>
      <w:r w:rsidRPr="005362BD">
        <w:rPr>
          <w:rFonts w:ascii="IRBadr" w:hAnsi="IRBadr" w:cs="IRBadr"/>
          <w:color w:val="auto"/>
          <w:sz w:val="32"/>
          <w:szCs w:val="32"/>
          <w:rtl/>
        </w:rPr>
        <w:t xml:space="preserve">. ما در آستانه </w:t>
      </w:r>
      <w:r w:rsidR="001417A3" w:rsidRPr="005362BD">
        <w:rPr>
          <w:rFonts w:ascii="IRBadr" w:hAnsi="IRBadr" w:cs="IRBadr"/>
          <w:color w:val="auto"/>
          <w:sz w:val="32"/>
          <w:szCs w:val="32"/>
          <w:rtl/>
        </w:rPr>
        <w:t>شب‌های</w:t>
      </w:r>
      <w:r w:rsidRPr="005362BD">
        <w:rPr>
          <w:rFonts w:ascii="IRBadr" w:hAnsi="IRBadr" w:cs="IRBadr"/>
          <w:color w:val="auto"/>
          <w:sz w:val="32"/>
          <w:szCs w:val="32"/>
          <w:rtl/>
        </w:rPr>
        <w:t xml:space="preserve"> بزرگ قدر داریم. در روایات </w:t>
      </w:r>
      <w:r w:rsidR="00CF7F06" w:rsidRPr="005362BD">
        <w:rPr>
          <w:rFonts w:ascii="IRBadr" w:hAnsi="IRBadr" w:cs="IRBadr"/>
          <w:color w:val="auto"/>
          <w:sz w:val="32"/>
          <w:szCs w:val="32"/>
          <w:rtl/>
        </w:rPr>
        <w:t>نقل‌شده</w:t>
      </w:r>
      <w:r w:rsidRPr="005362BD">
        <w:rPr>
          <w:rFonts w:ascii="IRBadr" w:hAnsi="IRBadr" w:cs="IRBadr"/>
          <w:color w:val="auto"/>
          <w:sz w:val="32"/>
          <w:szCs w:val="32"/>
          <w:rtl/>
        </w:rPr>
        <w:t xml:space="preserve"> است کسی که روزهای ماه رمضان را به روزه گرامی بدارد و </w:t>
      </w:r>
      <w:r w:rsidR="00CF7F06" w:rsidRPr="005362BD">
        <w:rPr>
          <w:rFonts w:ascii="IRBadr" w:hAnsi="IRBadr" w:cs="IRBadr"/>
          <w:color w:val="auto"/>
          <w:sz w:val="32"/>
          <w:szCs w:val="32"/>
          <w:rtl/>
        </w:rPr>
        <w:t>شب‌ها</w:t>
      </w:r>
      <w:r w:rsidRPr="005362BD">
        <w:rPr>
          <w:rFonts w:ascii="IRBadr" w:hAnsi="IRBadr" w:cs="IRBadr"/>
          <w:color w:val="auto"/>
          <w:sz w:val="32"/>
          <w:szCs w:val="32"/>
          <w:rtl/>
        </w:rPr>
        <w:t xml:space="preserve"> را به قرآن و دعا زنده بدارد و در نمازهای جماعت شرکت کند و نمازهای جمعه را با ذوق و شوق مشارکت کند و اعضا و جوارح خود را از گناه </w:t>
      </w:r>
      <w:r w:rsidR="00CF7F06" w:rsidRPr="005362BD">
        <w:rPr>
          <w:rFonts w:ascii="IRBadr" w:hAnsi="IRBadr" w:cs="IRBadr"/>
          <w:color w:val="auto"/>
          <w:sz w:val="32"/>
          <w:szCs w:val="32"/>
          <w:rtl/>
        </w:rPr>
        <w:t>بازدارد</w:t>
      </w:r>
      <w:r w:rsidRPr="005362BD">
        <w:rPr>
          <w:rFonts w:ascii="IRBadr" w:hAnsi="IRBadr" w:cs="IRBadr"/>
          <w:color w:val="auto"/>
          <w:sz w:val="32"/>
          <w:szCs w:val="32"/>
          <w:rtl/>
        </w:rPr>
        <w:t xml:space="preserve"> </w:t>
      </w:r>
      <w:r w:rsidR="00CF7F06" w:rsidRPr="005362BD">
        <w:rPr>
          <w:rFonts w:ascii="IRBadr" w:hAnsi="IRBadr" w:cs="IRBadr"/>
          <w:color w:val="auto"/>
          <w:sz w:val="32"/>
          <w:szCs w:val="32"/>
          <w:rtl/>
        </w:rPr>
        <w:t>لیله‌القدر</w:t>
      </w:r>
      <w:r w:rsidRPr="005362BD">
        <w:rPr>
          <w:rFonts w:ascii="IRBadr" w:hAnsi="IRBadr" w:cs="IRBadr"/>
          <w:color w:val="auto"/>
          <w:sz w:val="32"/>
          <w:szCs w:val="32"/>
          <w:rtl/>
        </w:rPr>
        <w:t xml:space="preserve"> را درک کرده است</w:t>
      </w:r>
      <w:r w:rsidR="00251893" w:rsidRPr="005362BD">
        <w:rPr>
          <w:rStyle w:val="a7"/>
          <w:rFonts w:ascii="IRBadr" w:hAnsi="IRBadr" w:cs="IRBadr"/>
          <w:color w:val="auto"/>
          <w:sz w:val="32"/>
          <w:szCs w:val="32"/>
          <w:rtl/>
        </w:rPr>
        <w:footnoteReference w:id="9"/>
      </w:r>
      <w:r w:rsidR="00251893" w:rsidRPr="005362BD">
        <w:rPr>
          <w:rFonts w:ascii="IRBadr" w:hAnsi="IRBadr" w:cs="IRBadr"/>
          <w:color w:val="auto"/>
          <w:sz w:val="32"/>
          <w:szCs w:val="32"/>
          <w:rtl/>
        </w:rPr>
        <w:t xml:space="preserve"> </w:t>
      </w:r>
      <w:r w:rsidRPr="005362BD">
        <w:rPr>
          <w:rFonts w:ascii="IRBadr" w:hAnsi="IRBadr" w:cs="IRBadr"/>
          <w:color w:val="auto"/>
          <w:sz w:val="32"/>
          <w:szCs w:val="32"/>
          <w:rtl/>
        </w:rPr>
        <w:t xml:space="preserve"> </w:t>
      </w:r>
      <w:r w:rsidR="00CF7F06" w:rsidRPr="005362BD">
        <w:rPr>
          <w:rFonts w:ascii="IRBadr" w:hAnsi="IRBadr" w:cs="IRBadr"/>
          <w:color w:val="auto"/>
          <w:sz w:val="32"/>
          <w:szCs w:val="32"/>
          <w:rtl/>
        </w:rPr>
        <w:lastRenderedPageBreak/>
        <w:t>لیله‌القدر</w:t>
      </w:r>
      <w:r w:rsidRPr="005362BD">
        <w:rPr>
          <w:rFonts w:ascii="IRBadr" w:hAnsi="IRBadr" w:cs="IRBadr"/>
          <w:color w:val="auto"/>
          <w:sz w:val="32"/>
          <w:szCs w:val="32"/>
          <w:rtl/>
        </w:rPr>
        <w:t xml:space="preserve"> حقیقت ولایت فاطمه زهرا </w:t>
      </w:r>
      <w:r w:rsidR="00CA1102" w:rsidRPr="005362BD">
        <w:rPr>
          <w:rFonts w:ascii="IRBadr" w:hAnsi="IRBadr" w:cs="IRBadr"/>
          <w:color w:val="auto"/>
          <w:sz w:val="32"/>
          <w:szCs w:val="32"/>
          <w:rtl/>
        </w:rPr>
        <w:t xml:space="preserve">و </w:t>
      </w:r>
      <w:r w:rsidRPr="005362BD">
        <w:rPr>
          <w:rFonts w:ascii="IRBadr" w:hAnsi="IRBadr" w:cs="IRBadr"/>
          <w:color w:val="auto"/>
          <w:sz w:val="32"/>
          <w:szCs w:val="32"/>
          <w:rtl/>
        </w:rPr>
        <w:t xml:space="preserve">کوثر الهی است </w:t>
      </w:r>
      <w:r w:rsidR="00CF7F06" w:rsidRPr="005362BD">
        <w:rPr>
          <w:rFonts w:ascii="IRBadr" w:hAnsi="IRBadr" w:cs="IRBadr"/>
          <w:color w:val="auto"/>
          <w:sz w:val="32"/>
          <w:szCs w:val="32"/>
          <w:rtl/>
        </w:rPr>
        <w:t>و ظاهر</w:t>
      </w:r>
      <w:r w:rsidRPr="005362BD">
        <w:rPr>
          <w:rFonts w:ascii="IRBadr" w:hAnsi="IRBadr" w:cs="IRBadr"/>
          <w:color w:val="auto"/>
          <w:sz w:val="32"/>
          <w:szCs w:val="32"/>
          <w:rtl/>
        </w:rPr>
        <w:t xml:space="preserve"> </w:t>
      </w:r>
      <w:r w:rsidR="00CA1102" w:rsidRPr="005362BD">
        <w:rPr>
          <w:rFonts w:ascii="IRBadr" w:hAnsi="IRBadr" w:cs="IRBadr"/>
          <w:color w:val="auto"/>
          <w:sz w:val="32"/>
          <w:szCs w:val="32"/>
          <w:rtl/>
        </w:rPr>
        <w:t>آن</w:t>
      </w:r>
      <w:r w:rsidRPr="005362BD">
        <w:rPr>
          <w:rFonts w:ascii="IRBadr" w:hAnsi="IRBadr" w:cs="IRBadr"/>
          <w:color w:val="auto"/>
          <w:sz w:val="32"/>
          <w:szCs w:val="32"/>
          <w:rtl/>
        </w:rPr>
        <w:t xml:space="preserve"> رعایت این </w:t>
      </w:r>
      <w:r w:rsidR="00CA1102" w:rsidRPr="005362BD">
        <w:rPr>
          <w:rFonts w:ascii="IRBadr" w:hAnsi="IRBadr" w:cs="IRBadr"/>
          <w:color w:val="auto"/>
          <w:sz w:val="32"/>
          <w:szCs w:val="32"/>
          <w:rtl/>
        </w:rPr>
        <w:t>تعالیم</w:t>
      </w:r>
      <w:r w:rsidRPr="005362BD">
        <w:rPr>
          <w:rFonts w:ascii="IRBadr" w:hAnsi="IRBadr" w:cs="IRBadr"/>
          <w:color w:val="auto"/>
          <w:sz w:val="32"/>
          <w:szCs w:val="32"/>
          <w:rtl/>
        </w:rPr>
        <w:t xml:space="preserve"> بلند است</w:t>
      </w:r>
      <w:r w:rsidR="00CA1102" w:rsidRPr="005362BD">
        <w:rPr>
          <w:rFonts w:ascii="IRBadr" w:hAnsi="IRBadr" w:cs="IRBadr"/>
          <w:color w:val="auto"/>
          <w:sz w:val="32"/>
          <w:szCs w:val="32"/>
          <w:rtl/>
        </w:rPr>
        <w:t>.</w:t>
      </w:r>
      <w:r w:rsidRPr="005362BD">
        <w:rPr>
          <w:rFonts w:ascii="IRBadr" w:hAnsi="IRBadr" w:cs="IRBadr"/>
          <w:color w:val="auto"/>
          <w:sz w:val="32"/>
          <w:szCs w:val="32"/>
          <w:rtl/>
        </w:rPr>
        <w:t xml:space="preserve"> باید به </w:t>
      </w:r>
      <w:r w:rsidR="001417A3" w:rsidRPr="005362BD">
        <w:rPr>
          <w:rFonts w:ascii="IRBadr" w:hAnsi="IRBadr" w:cs="IRBadr"/>
          <w:color w:val="auto"/>
          <w:sz w:val="32"/>
          <w:szCs w:val="32"/>
          <w:rtl/>
        </w:rPr>
        <w:t>آن‌ها</w:t>
      </w:r>
      <w:r w:rsidRPr="005362BD">
        <w:rPr>
          <w:rFonts w:ascii="IRBadr" w:hAnsi="IRBadr" w:cs="IRBadr"/>
          <w:color w:val="auto"/>
          <w:sz w:val="32"/>
          <w:szCs w:val="32"/>
          <w:rtl/>
        </w:rPr>
        <w:t xml:space="preserve"> توجه کنیم و به این وظایف عمل کنیم و مهم بشماریم تا </w:t>
      </w:r>
      <w:r w:rsidR="00CF7F06" w:rsidRPr="005362BD">
        <w:rPr>
          <w:rFonts w:ascii="IRBadr" w:hAnsi="IRBadr" w:cs="IRBadr"/>
          <w:color w:val="auto"/>
          <w:sz w:val="32"/>
          <w:szCs w:val="32"/>
          <w:rtl/>
        </w:rPr>
        <w:t>دروازه‌های</w:t>
      </w:r>
      <w:r w:rsidRPr="005362BD">
        <w:rPr>
          <w:rFonts w:ascii="IRBadr" w:hAnsi="IRBadr" w:cs="IRBadr"/>
          <w:color w:val="auto"/>
          <w:sz w:val="32"/>
          <w:szCs w:val="32"/>
          <w:rtl/>
        </w:rPr>
        <w:t xml:space="preserve"> شب قدر به روی ما گشوده شود. ممکن است </w:t>
      </w:r>
      <w:r w:rsidR="001417A3" w:rsidRPr="005362BD">
        <w:rPr>
          <w:rFonts w:ascii="IRBadr" w:hAnsi="IRBadr" w:cs="IRBadr"/>
          <w:color w:val="auto"/>
          <w:sz w:val="32"/>
          <w:szCs w:val="32"/>
          <w:rtl/>
        </w:rPr>
        <w:t>شب‌های</w:t>
      </w:r>
      <w:r w:rsidRPr="005362BD">
        <w:rPr>
          <w:rFonts w:ascii="IRBadr" w:hAnsi="IRBadr" w:cs="IRBadr"/>
          <w:color w:val="auto"/>
          <w:sz w:val="32"/>
          <w:szCs w:val="32"/>
          <w:rtl/>
        </w:rPr>
        <w:t xml:space="preserve"> قدر بر ما بگذرد </w:t>
      </w:r>
      <w:r w:rsidR="00CF7F06" w:rsidRPr="005362BD">
        <w:rPr>
          <w:rFonts w:ascii="IRBadr" w:hAnsi="IRBadr" w:cs="IRBadr"/>
          <w:color w:val="auto"/>
          <w:sz w:val="32"/>
          <w:szCs w:val="32"/>
          <w:rtl/>
        </w:rPr>
        <w:t>درحالی‌که</w:t>
      </w:r>
      <w:r w:rsidRPr="005362BD">
        <w:rPr>
          <w:rFonts w:ascii="IRBadr" w:hAnsi="IRBadr" w:cs="IRBadr"/>
          <w:color w:val="auto"/>
          <w:sz w:val="32"/>
          <w:szCs w:val="32"/>
          <w:rtl/>
        </w:rPr>
        <w:t xml:space="preserve"> درهای فضیلت قدر به روی باز نشود. راه رسیدن به این قله بلند نماز</w:t>
      </w:r>
      <w:r w:rsidR="00574E13" w:rsidRPr="005362BD">
        <w:rPr>
          <w:rFonts w:ascii="IRBadr" w:hAnsi="IRBadr" w:cs="IRBadr"/>
          <w:color w:val="auto"/>
          <w:sz w:val="32"/>
          <w:szCs w:val="32"/>
          <w:rtl/>
        </w:rPr>
        <w:t>،</w:t>
      </w:r>
      <w:r w:rsidRPr="005362BD">
        <w:rPr>
          <w:rFonts w:ascii="IRBadr" w:hAnsi="IRBadr" w:cs="IRBadr"/>
          <w:color w:val="auto"/>
          <w:sz w:val="32"/>
          <w:szCs w:val="32"/>
          <w:rtl/>
        </w:rPr>
        <w:t xml:space="preserve"> روزه</w:t>
      </w:r>
      <w:r w:rsidR="00574E13" w:rsidRPr="005362BD">
        <w:rPr>
          <w:rFonts w:ascii="IRBadr" w:hAnsi="IRBadr" w:cs="IRBadr"/>
          <w:color w:val="auto"/>
          <w:sz w:val="32"/>
          <w:szCs w:val="32"/>
          <w:rtl/>
        </w:rPr>
        <w:t>،</w:t>
      </w:r>
      <w:r w:rsidRPr="005362BD">
        <w:rPr>
          <w:rFonts w:ascii="IRBadr" w:hAnsi="IRBadr" w:cs="IRBadr"/>
          <w:color w:val="auto"/>
          <w:sz w:val="32"/>
          <w:szCs w:val="32"/>
          <w:rtl/>
        </w:rPr>
        <w:t xml:space="preserve"> مناجات</w:t>
      </w:r>
      <w:r w:rsidR="00574E13" w:rsidRPr="005362BD">
        <w:rPr>
          <w:rFonts w:ascii="IRBadr" w:hAnsi="IRBadr" w:cs="IRBadr"/>
          <w:color w:val="auto"/>
          <w:sz w:val="32"/>
          <w:szCs w:val="32"/>
          <w:rtl/>
        </w:rPr>
        <w:t>،</w:t>
      </w:r>
      <w:r w:rsidRPr="005362BD">
        <w:rPr>
          <w:rFonts w:ascii="IRBadr" w:hAnsi="IRBadr" w:cs="IRBadr"/>
          <w:color w:val="auto"/>
          <w:sz w:val="32"/>
          <w:szCs w:val="32"/>
          <w:rtl/>
        </w:rPr>
        <w:t xml:space="preserve"> نماز جماعت و جمعه، </w:t>
      </w:r>
      <w:r w:rsidR="00CF7F06" w:rsidRPr="005362BD">
        <w:rPr>
          <w:rFonts w:ascii="IRBadr" w:hAnsi="IRBadr" w:cs="IRBadr"/>
          <w:color w:val="auto"/>
          <w:sz w:val="32"/>
          <w:szCs w:val="32"/>
          <w:rtl/>
        </w:rPr>
        <w:t>خویشتن‌داری</w:t>
      </w:r>
      <w:r w:rsidRPr="005362BD">
        <w:rPr>
          <w:rFonts w:ascii="IRBadr" w:hAnsi="IRBadr" w:cs="IRBadr"/>
          <w:color w:val="auto"/>
          <w:sz w:val="32"/>
          <w:szCs w:val="32"/>
          <w:rtl/>
        </w:rPr>
        <w:t xml:space="preserve"> است خدایا ما را به انجام وظایفمان و </w:t>
      </w:r>
      <w:r w:rsidR="00574E13" w:rsidRPr="005362BD">
        <w:rPr>
          <w:rFonts w:ascii="IRBadr" w:hAnsi="IRBadr" w:cs="IRBadr"/>
          <w:color w:val="auto"/>
          <w:sz w:val="32"/>
          <w:szCs w:val="32"/>
          <w:rtl/>
        </w:rPr>
        <w:t>آ</w:t>
      </w:r>
      <w:r w:rsidRPr="005362BD">
        <w:rPr>
          <w:rFonts w:ascii="IRBadr" w:hAnsi="IRBadr" w:cs="IRBadr"/>
          <w:color w:val="auto"/>
          <w:sz w:val="32"/>
          <w:szCs w:val="32"/>
          <w:rtl/>
        </w:rPr>
        <w:t xml:space="preserve">مادگی برای حضور در </w:t>
      </w:r>
      <w:r w:rsidR="001417A3" w:rsidRPr="005362BD">
        <w:rPr>
          <w:rFonts w:ascii="IRBadr" w:hAnsi="IRBadr" w:cs="IRBadr"/>
          <w:color w:val="auto"/>
          <w:sz w:val="32"/>
          <w:szCs w:val="32"/>
          <w:rtl/>
        </w:rPr>
        <w:t>شب‌های</w:t>
      </w:r>
      <w:r w:rsidRPr="005362BD">
        <w:rPr>
          <w:rFonts w:ascii="IRBadr" w:hAnsi="IRBadr" w:cs="IRBadr"/>
          <w:color w:val="auto"/>
          <w:sz w:val="32"/>
          <w:szCs w:val="32"/>
          <w:rtl/>
        </w:rPr>
        <w:t xml:space="preserve"> قدر موفق و </w:t>
      </w:r>
      <w:r w:rsidR="00CF7F06" w:rsidRPr="005362BD">
        <w:rPr>
          <w:rFonts w:ascii="IRBadr" w:hAnsi="IRBadr" w:cs="IRBadr"/>
          <w:color w:val="auto"/>
          <w:sz w:val="32"/>
          <w:szCs w:val="32"/>
          <w:rtl/>
        </w:rPr>
        <w:t>مؤید</w:t>
      </w:r>
      <w:r w:rsidRPr="005362BD">
        <w:rPr>
          <w:rFonts w:ascii="IRBadr" w:hAnsi="IRBadr" w:cs="IRBadr"/>
          <w:color w:val="auto"/>
          <w:sz w:val="32"/>
          <w:szCs w:val="32"/>
          <w:rtl/>
        </w:rPr>
        <w:t xml:space="preserve"> بدار</w:t>
      </w:r>
      <w:r w:rsidR="00574E13" w:rsidRPr="005362BD">
        <w:rPr>
          <w:rFonts w:ascii="IRBadr" w:hAnsi="IRBadr" w:cs="IRBadr"/>
          <w:color w:val="auto"/>
          <w:sz w:val="32"/>
          <w:szCs w:val="32"/>
          <w:rtl/>
        </w:rPr>
        <w:t>.</w:t>
      </w:r>
    </w:p>
    <w:p w:rsidR="00B14941" w:rsidRPr="005362BD" w:rsidRDefault="00B14941" w:rsidP="00086A25">
      <w:pPr>
        <w:pStyle w:val="2"/>
        <w:rPr>
          <w:rtl/>
        </w:rPr>
      </w:pPr>
      <w:r w:rsidRPr="005362BD">
        <w:rPr>
          <w:rtl/>
        </w:rPr>
        <w:t>مناسبت‌ها</w:t>
      </w:r>
    </w:p>
    <w:p w:rsidR="00B14941"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مناسبت‌هایی را به‌اختصار عرض می‌کنم:</w:t>
      </w:r>
    </w:p>
    <w:p w:rsidR="00574E13" w:rsidRPr="005362BD" w:rsidRDefault="00574E13" w:rsidP="00086A25">
      <w:pPr>
        <w:pStyle w:val="3"/>
        <w:rPr>
          <w:rtl/>
        </w:rPr>
      </w:pPr>
      <w:r w:rsidRPr="005362BD">
        <w:rPr>
          <w:rtl/>
        </w:rPr>
        <w:t xml:space="preserve">تبریک و تسلیت </w:t>
      </w:r>
      <w:r w:rsidR="00CF7F06" w:rsidRPr="005362BD">
        <w:rPr>
          <w:rtl/>
        </w:rPr>
        <w:t>به مناسبت</w:t>
      </w:r>
      <w:r w:rsidRPr="005362BD">
        <w:rPr>
          <w:rtl/>
        </w:rPr>
        <w:t xml:space="preserve"> میلاد امام حسن مجتبی و شهادت امیر </w:t>
      </w:r>
      <w:r w:rsidR="001417A3" w:rsidRPr="005362BD">
        <w:rPr>
          <w:rtl/>
        </w:rPr>
        <w:t>مؤمنان</w:t>
      </w:r>
      <w:r w:rsidRPr="005362BD">
        <w:rPr>
          <w:rtl/>
        </w:rPr>
        <w:t xml:space="preserve"> علیهماالسلام</w:t>
      </w:r>
    </w:p>
    <w:p w:rsidR="00B14941"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 xml:space="preserve">در آغاز میلاد امام حسن مجتبی را تبریک عرض </w:t>
      </w:r>
      <w:r w:rsidR="001417A3" w:rsidRPr="005362BD">
        <w:rPr>
          <w:rFonts w:ascii="IRBadr" w:hAnsi="IRBadr" w:cs="IRBadr"/>
          <w:color w:val="auto"/>
          <w:sz w:val="32"/>
          <w:szCs w:val="32"/>
          <w:rtl/>
        </w:rPr>
        <w:t>می‌کنم</w:t>
      </w:r>
      <w:r w:rsidRPr="005362BD">
        <w:rPr>
          <w:rFonts w:ascii="IRBadr" w:hAnsi="IRBadr" w:cs="IRBadr"/>
          <w:color w:val="auto"/>
          <w:sz w:val="32"/>
          <w:szCs w:val="32"/>
          <w:rtl/>
        </w:rPr>
        <w:t xml:space="preserve"> و پیشاپیش شهادت امام مظلوم امیر </w:t>
      </w:r>
      <w:r w:rsidR="001417A3" w:rsidRPr="005362BD">
        <w:rPr>
          <w:rFonts w:ascii="IRBadr" w:hAnsi="IRBadr" w:cs="IRBadr"/>
          <w:color w:val="auto"/>
          <w:sz w:val="32"/>
          <w:szCs w:val="32"/>
          <w:rtl/>
        </w:rPr>
        <w:t>مؤمنان</w:t>
      </w:r>
      <w:r w:rsidRPr="005362BD">
        <w:rPr>
          <w:rFonts w:ascii="IRBadr" w:hAnsi="IRBadr" w:cs="IRBadr"/>
          <w:color w:val="auto"/>
          <w:sz w:val="32"/>
          <w:szCs w:val="32"/>
          <w:rtl/>
        </w:rPr>
        <w:t xml:space="preserve"> </w:t>
      </w:r>
      <w:r w:rsidR="00CF7F06" w:rsidRPr="005362BD">
        <w:rPr>
          <w:rFonts w:ascii="IRBadr" w:hAnsi="IRBadr" w:cs="IRBadr"/>
          <w:color w:val="auto"/>
          <w:sz w:val="32"/>
          <w:szCs w:val="32"/>
          <w:rtl/>
        </w:rPr>
        <w:t>سلام‌الله‌علیه</w:t>
      </w:r>
      <w:r w:rsidRPr="005362BD">
        <w:rPr>
          <w:rFonts w:ascii="IRBadr" w:hAnsi="IRBadr" w:cs="IRBadr"/>
          <w:color w:val="auto"/>
          <w:sz w:val="32"/>
          <w:szCs w:val="32"/>
          <w:rtl/>
        </w:rPr>
        <w:t xml:space="preserve"> را تسلیت عرض </w:t>
      </w:r>
      <w:r w:rsidR="001417A3" w:rsidRPr="005362BD">
        <w:rPr>
          <w:rFonts w:ascii="IRBadr" w:hAnsi="IRBadr" w:cs="IRBadr"/>
          <w:color w:val="auto"/>
          <w:sz w:val="32"/>
          <w:szCs w:val="32"/>
          <w:rtl/>
        </w:rPr>
        <w:t>می‌کنم</w:t>
      </w:r>
      <w:r w:rsidR="00574E13" w:rsidRPr="005362BD">
        <w:rPr>
          <w:rFonts w:ascii="IRBadr" w:hAnsi="IRBadr" w:cs="IRBadr"/>
          <w:color w:val="auto"/>
          <w:sz w:val="32"/>
          <w:szCs w:val="32"/>
          <w:rtl/>
        </w:rPr>
        <w:t xml:space="preserve"> </w:t>
      </w:r>
      <w:r w:rsidRPr="005362BD">
        <w:rPr>
          <w:rFonts w:ascii="IRBadr" w:hAnsi="IRBadr" w:cs="IRBadr"/>
          <w:color w:val="auto"/>
          <w:sz w:val="32"/>
          <w:szCs w:val="32"/>
          <w:rtl/>
        </w:rPr>
        <w:t xml:space="preserve">و یاد شهدا و </w:t>
      </w:r>
      <w:r w:rsidR="001417A3" w:rsidRPr="005362BD">
        <w:rPr>
          <w:rFonts w:ascii="IRBadr" w:hAnsi="IRBadr" w:cs="IRBadr"/>
          <w:color w:val="auto"/>
          <w:sz w:val="32"/>
          <w:szCs w:val="32"/>
          <w:rtl/>
        </w:rPr>
        <w:t>به‌ویژه</w:t>
      </w:r>
      <w:r w:rsidRPr="005362BD">
        <w:rPr>
          <w:rFonts w:ascii="IRBadr" w:hAnsi="IRBadr" w:cs="IRBadr"/>
          <w:color w:val="auto"/>
          <w:sz w:val="32"/>
          <w:szCs w:val="32"/>
          <w:rtl/>
        </w:rPr>
        <w:t xml:space="preserve"> شهدای مدافع حرم را گرامی </w:t>
      </w:r>
      <w:r w:rsidR="00CF7F06" w:rsidRPr="005362BD">
        <w:rPr>
          <w:rFonts w:ascii="IRBadr" w:hAnsi="IRBadr" w:cs="IRBadr"/>
          <w:color w:val="auto"/>
          <w:sz w:val="32"/>
          <w:szCs w:val="32"/>
          <w:rtl/>
        </w:rPr>
        <w:t>می‌داریم</w:t>
      </w:r>
      <w:r w:rsidRPr="005362BD">
        <w:rPr>
          <w:rFonts w:ascii="IRBadr" w:hAnsi="IRBadr" w:cs="IRBadr"/>
          <w:color w:val="auto"/>
          <w:sz w:val="32"/>
          <w:szCs w:val="32"/>
          <w:rtl/>
        </w:rPr>
        <w:t xml:space="preserve"> با ذکر صلواتی بر محمد و آل محمد</w:t>
      </w:r>
      <w:r w:rsidR="005C16B3" w:rsidRPr="005362BD">
        <w:rPr>
          <w:rFonts w:ascii="IRBadr" w:hAnsi="IRBadr" w:cs="IRBadr"/>
          <w:color w:val="auto"/>
          <w:sz w:val="32"/>
          <w:szCs w:val="32"/>
          <w:rtl/>
        </w:rPr>
        <w:t>.</w:t>
      </w:r>
    </w:p>
    <w:p w:rsidR="00574E13" w:rsidRPr="005362BD" w:rsidRDefault="005C16B3" w:rsidP="00086A25">
      <w:pPr>
        <w:pStyle w:val="3"/>
        <w:rPr>
          <w:rtl/>
        </w:rPr>
      </w:pPr>
      <w:r w:rsidRPr="005362BD">
        <w:rPr>
          <w:rtl/>
        </w:rPr>
        <w:t>تکریم</w:t>
      </w:r>
      <w:r w:rsidR="00574E13" w:rsidRPr="005362BD">
        <w:rPr>
          <w:rtl/>
        </w:rPr>
        <w:t xml:space="preserve"> شهدای حادثه تروریستی تهران</w:t>
      </w:r>
    </w:p>
    <w:p w:rsidR="00B14941" w:rsidRPr="005362BD" w:rsidRDefault="00574E13"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 xml:space="preserve">شهادت </w:t>
      </w:r>
      <w:r w:rsidR="00B14941" w:rsidRPr="005362BD">
        <w:rPr>
          <w:rFonts w:ascii="IRBadr" w:hAnsi="IRBadr" w:cs="IRBadr"/>
          <w:color w:val="auto"/>
          <w:sz w:val="32"/>
          <w:szCs w:val="32"/>
          <w:rtl/>
        </w:rPr>
        <w:t xml:space="preserve">شهدای </w:t>
      </w:r>
      <w:r w:rsidR="00CF7F06" w:rsidRPr="005362BD">
        <w:rPr>
          <w:rFonts w:ascii="IRBadr" w:hAnsi="IRBadr" w:cs="IRBadr"/>
          <w:color w:val="auto"/>
          <w:sz w:val="32"/>
          <w:szCs w:val="32"/>
          <w:rtl/>
        </w:rPr>
        <w:t>گران‌قدر</w:t>
      </w:r>
      <w:r w:rsidR="00B14941" w:rsidRPr="005362BD">
        <w:rPr>
          <w:rFonts w:ascii="IRBadr" w:hAnsi="IRBadr" w:cs="IRBadr"/>
          <w:color w:val="auto"/>
          <w:sz w:val="32"/>
          <w:szCs w:val="32"/>
          <w:rtl/>
        </w:rPr>
        <w:t xml:space="preserve"> حادثه تروریستی کور و ناجوانمردانه تهران را به خانوا</w:t>
      </w:r>
      <w:r w:rsidR="001417A3" w:rsidRPr="005362BD">
        <w:rPr>
          <w:rFonts w:ascii="IRBadr" w:hAnsi="IRBadr" w:cs="IRBadr"/>
          <w:color w:val="auto"/>
          <w:sz w:val="32"/>
          <w:szCs w:val="32"/>
          <w:rtl/>
        </w:rPr>
        <w:t>ده‌ها</w:t>
      </w:r>
      <w:r w:rsidR="00B14941" w:rsidRPr="005362BD">
        <w:rPr>
          <w:rFonts w:ascii="IRBadr" w:hAnsi="IRBadr" w:cs="IRBadr"/>
          <w:color w:val="auto"/>
          <w:sz w:val="32"/>
          <w:szCs w:val="32"/>
          <w:rtl/>
        </w:rPr>
        <w:t xml:space="preserve">ی ایشان و بازماندگان ملت ایران مراجع عظام و </w:t>
      </w:r>
      <w:r w:rsidR="001417A3" w:rsidRPr="005362BD">
        <w:rPr>
          <w:rFonts w:ascii="IRBadr" w:hAnsi="IRBadr" w:cs="IRBadr"/>
          <w:color w:val="auto"/>
          <w:sz w:val="32"/>
          <w:szCs w:val="32"/>
          <w:rtl/>
        </w:rPr>
        <w:t>به‌ویژه</w:t>
      </w:r>
      <w:r w:rsidR="00B14941" w:rsidRPr="005362BD">
        <w:rPr>
          <w:rFonts w:ascii="IRBadr" w:hAnsi="IRBadr" w:cs="IRBadr"/>
          <w:color w:val="auto"/>
          <w:sz w:val="32"/>
          <w:szCs w:val="32"/>
          <w:rtl/>
        </w:rPr>
        <w:t xml:space="preserve"> رهبر معظم انقلاب تسلیت عرض </w:t>
      </w:r>
      <w:r w:rsidR="00CF7F06" w:rsidRPr="005362BD">
        <w:rPr>
          <w:rFonts w:ascii="IRBadr" w:hAnsi="IRBadr" w:cs="IRBadr"/>
          <w:color w:val="auto"/>
          <w:sz w:val="32"/>
          <w:szCs w:val="32"/>
          <w:rtl/>
        </w:rPr>
        <w:t>می‌کنیم</w:t>
      </w:r>
      <w:r w:rsidR="005C16B3" w:rsidRPr="005362BD">
        <w:rPr>
          <w:rFonts w:ascii="IRBadr" w:hAnsi="IRBadr" w:cs="IRBadr"/>
          <w:color w:val="auto"/>
          <w:sz w:val="32"/>
          <w:szCs w:val="32"/>
          <w:rtl/>
        </w:rPr>
        <w:t>.</w:t>
      </w:r>
      <w:r w:rsidR="00B14941" w:rsidRPr="005362BD">
        <w:rPr>
          <w:rFonts w:ascii="IRBadr" w:hAnsi="IRBadr" w:cs="IRBadr"/>
          <w:color w:val="auto"/>
          <w:sz w:val="32"/>
          <w:szCs w:val="32"/>
          <w:rtl/>
        </w:rPr>
        <w:t xml:space="preserve"> </w:t>
      </w:r>
      <w:r w:rsidR="001417A3" w:rsidRPr="005362BD">
        <w:rPr>
          <w:rFonts w:ascii="IRBadr" w:hAnsi="IRBadr" w:cs="IRBadr"/>
          <w:color w:val="auto"/>
          <w:sz w:val="32"/>
          <w:szCs w:val="32"/>
          <w:rtl/>
        </w:rPr>
        <w:t>به‌ویژه</w:t>
      </w:r>
      <w:r w:rsidR="00B14941" w:rsidRPr="005362BD">
        <w:rPr>
          <w:rFonts w:ascii="IRBadr" w:hAnsi="IRBadr" w:cs="IRBadr"/>
          <w:color w:val="auto"/>
          <w:sz w:val="32"/>
          <w:szCs w:val="32"/>
          <w:rtl/>
        </w:rPr>
        <w:t xml:space="preserve"> یاد و خاطره شهید روحانی این </w:t>
      </w:r>
      <w:r w:rsidR="00B14941" w:rsidRPr="005362BD">
        <w:rPr>
          <w:rFonts w:ascii="IRBadr" w:hAnsi="IRBadr" w:cs="IRBadr"/>
          <w:color w:val="auto"/>
          <w:sz w:val="32"/>
          <w:szCs w:val="32"/>
          <w:rtl/>
        </w:rPr>
        <w:lastRenderedPageBreak/>
        <w:t xml:space="preserve">حادثه مرحوم </w:t>
      </w:r>
      <w:r w:rsidR="00CF7F06" w:rsidRPr="005362BD">
        <w:rPr>
          <w:rFonts w:ascii="IRBadr" w:hAnsi="IRBadr" w:cs="IRBadr"/>
          <w:color w:val="auto"/>
          <w:sz w:val="32"/>
          <w:szCs w:val="32"/>
          <w:rtl/>
        </w:rPr>
        <w:t>حجت‌الاسلام</w:t>
      </w:r>
      <w:r w:rsidR="00B14941" w:rsidRPr="005362BD">
        <w:rPr>
          <w:rFonts w:ascii="IRBadr" w:hAnsi="IRBadr" w:cs="IRBadr"/>
          <w:color w:val="auto"/>
          <w:sz w:val="32"/>
          <w:szCs w:val="32"/>
          <w:rtl/>
        </w:rPr>
        <w:t xml:space="preserve"> تقوی که از روحانیون انقلابی و پایبند به </w:t>
      </w:r>
      <w:r w:rsidR="001417A3" w:rsidRPr="005362BD">
        <w:rPr>
          <w:rFonts w:ascii="IRBadr" w:hAnsi="IRBadr" w:cs="IRBadr"/>
          <w:color w:val="auto"/>
          <w:sz w:val="32"/>
          <w:szCs w:val="32"/>
          <w:rtl/>
        </w:rPr>
        <w:t>ارزش‌های</w:t>
      </w:r>
      <w:r w:rsidR="00B14941" w:rsidRPr="005362BD">
        <w:rPr>
          <w:rFonts w:ascii="IRBadr" w:hAnsi="IRBadr" w:cs="IRBadr"/>
          <w:color w:val="auto"/>
          <w:sz w:val="32"/>
          <w:szCs w:val="32"/>
          <w:rtl/>
        </w:rPr>
        <w:t xml:space="preserve"> بزرگ الهی و فعال در </w:t>
      </w:r>
      <w:r w:rsidR="00CF7F06" w:rsidRPr="005362BD">
        <w:rPr>
          <w:rFonts w:ascii="IRBadr" w:hAnsi="IRBadr" w:cs="IRBadr"/>
          <w:color w:val="auto"/>
          <w:sz w:val="32"/>
          <w:szCs w:val="32"/>
          <w:rtl/>
        </w:rPr>
        <w:t>عرصه‌های</w:t>
      </w:r>
      <w:r w:rsidR="00B14941" w:rsidRPr="005362BD">
        <w:rPr>
          <w:rFonts w:ascii="IRBadr" w:hAnsi="IRBadr" w:cs="IRBadr"/>
          <w:color w:val="auto"/>
          <w:sz w:val="32"/>
          <w:szCs w:val="32"/>
          <w:rtl/>
        </w:rPr>
        <w:t xml:space="preserve"> انقلابی </w:t>
      </w:r>
      <w:r w:rsidR="005C16B3" w:rsidRPr="005362BD">
        <w:rPr>
          <w:rFonts w:ascii="IRBadr" w:hAnsi="IRBadr" w:cs="IRBadr"/>
          <w:color w:val="auto"/>
          <w:sz w:val="32"/>
          <w:szCs w:val="32"/>
          <w:rtl/>
        </w:rPr>
        <w:t>بود</w:t>
      </w:r>
      <w:r w:rsidR="00B14941" w:rsidRPr="005362BD">
        <w:rPr>
          <w:rFonts w:ascii="IRBadr" w:hAnsi="IRBadr" w:cs="IRBadr"/>
          <w:color w:val="auto"/>
          <w:sz w:val="32"/>
          <w:szCs w:val="32"/>
          <w:rtl/>
        </w:rPr>
        <w:t xml:space="preserve"> را گرامی </w:t>
      </w:r>
      <w:r w:rsidR="00CF7F06" w:rsidRPr="005362BD">
        <w:rPr>
          <w:rFonts w:ascii="IRBadr" w:hAnsi="IRBadr" w:cs="IRBadr"/>
          <w:color w:val="auto"/>
          <w:sz w:val="32"/>
          <w:szCs w:val="32"/>
          <w:rtl/>
        </w:rPr>
        <w:t>می‌داریم</w:t>
      </w:r>
      <w:r w:rsidR="00B14941" w:rsidRPr="005362BD">
        <w:rPr>
          <w:rFonts w:ascii="IRBadr" w:hAnsi="IRBadr" w:cs="IRBadr"/>
          <w:color w:val="auto"/>
          <w:sz w:val="32"/>
          <w:szCs w:val="32"/>
          <w:rtl/>
        </w:rPr>
        <w:t xml:space="preserve"> و انشالله مردم شریف قم از این شهید والامقام </w:t>
      </w:r>
      <w:r w:rsidR="005C16B3" w:rsidRPr="005362BD">
        <w:rPr>
          <w:rFonts w:ascii="IRBadr" w:hAnsi="IRBadr" w:cs="IRBadr"/>
          <w:color w:val="auto"/>
          <w:sz w:val="32"/>
          <w:szCs w:val="32"/>
          <w:rtl/>
        </w:rPr>
        <w:t xml:space="preserve">در تشییع جنازه و هم در مراسمات </w:t>
      </w:r>
      <w:r w:rsidR="00B14941" w:rsidRPr="005362BD">
        <w:rPr>
          <w:rFonts w:ascii="IRBadr" w:hAnsi="IRBadr" w:cs="IRBadr"/>
          <w:color w:val="auto"/>
          <w:sz w:val="32"/>
          <w:szCs w:val="32"/>
          <w:rtl/>
        </w:rPr>
        <w:t>تجلیل مناسب خواهند داشت</w:t>
      </w:r>
      <w:r w:rsidR="005C16B3" w:rsidRPr="005362BD">
        <w:rPr>
          <w:rFonts w:ascii="IRBadr" w:hAnsi="IRBadr" w:cs="IRBadr"/>
          <w:color w:val="auto"/>
          <w:sz w:val="32"/>
          <w:szCs w:val="32"/>
          <w:rtl/>
        </w:rPr>
        <w:t xml:space="preserve"> </w:t>
      </w:r>
      <w:r w:rsidR="00B14941" w:rsidRPr="005362BD">
        <w:rPr>
          <w:rFonts w:ascii="IRBadr" w:hAnsi="IRBadr" w:cs="IRBadr"/>
          <w:color w:val="auto"/>
          <w:sz w:val="32"/>
          <w:szCs w:val="32"/>
          <w:rtl/>
        </w:rPr>
        <w:t xml:space="preserve">و برای علو درجات </w:t>
      </w:r>
      <w:r w:rsidR="001417A3" w:rsidRPr="005362BD">
        <w:rPr>
          <w:rFonts w:ascii="IRBadr" w:hAnsi="IRBadr" w:cs="IRBadr"/>
          <w:color w:val="auto"/>
          <w:sz w:val="32"/>
          <w:szCs w:val="32"/>
          <w:rtl/>
        </w:rPr>
        <w:t>آن‌ها</w:t>
      </w:r>
      <w:r w:rsidR="00B14941" w:rsidRPr="005362BD">
        <w:rPr>
          <w:rFonts w:ascii="IRBadr" w:hAnsi="IRBadr" w:cs="IRBadr"/>
          <w:color w:val="auto"/>
          <w:sz w:val="32"/>
          <w:szCs w:val="32"/>
          <w:rtl/>
        </w:rPr>
        <w:t xml:space="preserve"> تقدیم </w:t>
      </w:r>
      <w:r w:rsidR="00CF7F06" w:rsidRPr="005362BD">
        <w:rPr>
          <w:rFonts w:ascii="IRBadr" w:hAnsi="IRBadr" w:cs="IRBadr"/>
          <w:color w:val="auto"/>
          <w:sz w:val="32"/>
          <w:szCs w:val="32"/>
          <w:rtl/>
        </w:rPr>
        <w:t>می‌کنیم</w:t>
      </w:r>
      <w:r w:rsidR="00B14941" w:rsidRPr="005362BD">
        <w:rPr>
          <w:rFonts w:ascii="IRBadr" w:hAnsi="IRBadr" w:cs="IRBadr"/>
          <w:color w:val="auto"/>
          <w:sz w:val="32"/>
          <w:szCs w:val="32"/>
          <w:rtl/>
        </w:rPr>
        <w:t xml:space="preserve"> صلواتی بر محمد و آل محمد</w:t>
      </w:r>
      <w:r w:rsidR="005C16B3" w:rsidRPr="005362BD">
        <w:rPr>
          <w:rFonts w:ascii="IRBadr" w:hAnsi="IRBadr" w:cs="IRBadr"/>
          <w:color w:val="auto"/>
          <w:sz w:val="32"/>
          <w:szCs w:val="32"/>
          <w:rtl/>
        </w:rPr>
        <w:t>.</w:t>
      </w:r>
    </w:p>
    <w:p w:rsidR="005C16B3" w:rsidRPr="005362BD" w:rsidRDefault="005C16B3" w:rsidP="00086A25">
      <w:pPr>
        <w:pStyle w:val="3"/>
        <w:rPr>
          <w:rtl/>
        </w:rPr>
      </w:pPr>
      <w:r w:rsidRPr="005362BD">
        <w:rPr>
          <w:rtl/>
        </w:rPr>
        <w:t xml:space="preserve">بزرگداشت سالروز رحلت </w:t>
      </w:r>
      <w:r w:rsidR="00CF7F06" w:rsidRPr="005362BD">
        <w:rPr>
          <w:rtl/>
        </w:rPr>
        <w:t>آیت‌الله</w:t>
      </w:r>
      <w:r w:rsidRPr="005362BD">
        <w:rPr>
          <w:rtl/>
        </w:rPr>
        <w:t xml:space="preserve"> مشکینی </w:t>
      </w:r>
    </w:p>
    <w:p w:rsidR="00B14941"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یاد و خاطره معلم بزرگ اخلاق</w:t>
      </w:r>
      <w:r w:rsidR="005C16B3" w:rsidRPr="005362BD">
        <w:rPr>
          <w:rFonts w:ascii="IRBadr" w:hAnsi="IRBadr" w:cs="IRBadr"/>
          <w:color w:val="auto"/>
          <w:sz w:val="32"/>
          <w:szCs w:val="32"/>
          <w:rtl/>
        </w:rPr>
        <w:t>،</w:t>
      </w:r>
      <w:r w:rsidRPr="005362BD">
        <w:rPr>
          <w:rFonts w:ascii="IRBadr" w:hAnsi="IRBadr" w:cs="IRBadr"/>
          <w:color w:val="auto"/>
          <w:sz w:val="32"/>
          <w:szCs w:val="32"/>
          <w:rtl/>
        </w:rPr>
        <w:t xml:space="preserve"> مفسر قرآن</w:t>
      </w:r>
      <w:r w:rsidR="005C16B3" w:rsidRPr="005362BD">
        <w:rPr>
          <w:rFonts w:ascii="IRBadr" w:hAnsi="IRBadr" w:cs="IRBadr"/>
          <w:color w:val="auto"/>
          <w:sz w:val="32"/>
          <w:szCs w:val="32"/>
          <w:rtl/>
        </w:rPr>
        <w:t>،</w:t>
      </w:r>
      <w:r w:rsidRPr="005362BD">
        <w:rPr>
          <w:rFonts w:ascii="IRBadr" w:hAnsi="IRBadr" w:cs="IRBadr"/>
          <w:color w:val="auto"/>
          <w:sz w:val="32"/>
          <w:szCs w:val="32"/>
          <w:rtl/>
        </w:rPr>
        <w:t xml:space="preserve"> عالم بزرگ و </w:t>
      </w:r>
      <w:r w:rsidR="00CF7F06" w:rsidRPr="005362BD">
        <w:rPr>
          <w:rFonts w:ascii="IRBadr" w:hAnsi="IRBadr" w:cs="IRBadr"/>
          <w:color w:val="auto"/>
          <w:sz w:val="32"/>
          <w:szCs w:val="32"/>
          <w:rtl/>
        </w:rPr>
        <w:t>امام‌جمعه</w:t>
      </w:r>
      <w:r w:rsidRPr="005362BD">
        <w:rPr>
          <w:rFonts w:ascii="IRBadr" w:hAnsi="IRBadr" w:cs="IRBadr"/>
          <w:color w:val="auto"/>
          <w:sz w:val="32"/>
          <w:szCs w:val="32"/>
          <w:rtl/>
        </w:rPr>
        <w:t xml:space="preserve"> فقید</w:t>
      </w:r>
      <w:r w:rsidR="005C16B3" w:rsidRPr="005362BD">
        <w:rPr>
          <w:rFonts w:ascii="IRBadr" w:hAnsi="IRBadr" w:cs="IRBadr"/>
          <w:color w:val="auto"/>
          <w:sz w:val="32"/>
          <w:szCs w:val="32"/>
          <w:rtl/>
        </w:rPr>
        <w:t xml:space="preserve"> </w:t>
      </w:r>
      <w:r w:rsidRPr="005362BD">
        <w:rPr>
          <w:rFonts w:ascii="IRBadr" w:hAnsi="IRBadr" w:cs="IRBadr"/>
          <w:color w:val="auto"/>
          <w:sz w:val="32"/>
          <w:szCs w:val="32"/>
          <w:rtl/>
        </w:rPr>
        <w:t xml:space="preserve">شهرمان حضرت </w:t>
      </w:r>
      <w:r w:rsidR="00CF7F06" w:rsidRPr="005362BD">
        <w:rPr>
          <w:rFonts w:ascii="IRBadr" w:hAnsi="IRBadr" w:cs="IRBadr"/>
          <w:color w:val="auto"/>
          <w:sz w:val="32"/>
          <w:szCs w:val="32"/>
          <w:rtl/>
        </w:rPr>
        <w:t>آیت‌الله</w:t>
      </w:r>
      <w:r w:rsidRPr="005362BD">
        <w:rPr>
          <w:rFonts w:ascii="IRBadr" w:hAnsi="IRBadr" w:cs="IRBadr"/>
          <w:color w:val="auto"/>
          <w:sz w:val="32"/>
          <w:szCs w:val="32"/>
          <w:rtl/>
        </w:rPr>
        <w:t xml:space="preserve"> مشکینی را گرامی </w:t>
      </w:r>
      <w:r w:rsidR="00CF7F06" w:rsidRPr="005362BD">
        <w:rPr>
          <w:rFonts w:ascii="IRBadr" w:hAnsi="IRBadr" w:cs="IRBadr"/>
          <w:color w:val="auto"/>
          <w:sz w:val="32"/>
          <w:szCs w:val="32"/>
          <w:rtl/>
        </w:rPr>
        <w:t>می‌داریم</w:t>
      </w:r>
      <w:r w:rsidRPr="005362BD">
        <w:rPr>
          <w:rFonts w:ascii="IRBadr" w:hAnsi="IRBadr" w:cs="IRBadr"/>
          <w:color w:val="auto"/>
          <w:sz w:val="32"/>
          <w:szCs w:val="32"/>
          <w:rtl/>
        </w:rPr>
        <w:t xml:space="preserve"> و امیدواریم روح بلند این عالم فرزانه</w:t>
      </w:r>
      <w:r w:rsidR="005C16B3" w:rsidRPr="005362BD">
        <w:rPr>
          <w:rFonts w:ascii="IRBadr" w:hAnsi="IRBadr" w:cs="IRBadr"/>
          <w:color w:val="auto"/>
          <w:sz w:val="32"/>
          <w:szCs w:val="32"/>
          <w:rtl/>
        </w:rPr>
        <w:t>،</w:t>
      </w:r>
      <w:r w:rsidRPr="005362BD">
        <w:rPr>
          <w:rFonts w:ascii="IRBadr" w:hAnsi="IRBadr" w:cs="IRBadr"/>
          <w:color w:val="auto"/>
          <w:sz w:val="32"/>
          <w:szCs w:val="32"/>
          <w:rtl/>
        </w:rPr>
        <w:t xml:space="preserve"> خدوم الهی و صاحب حق بر </w:t>
      </w:r>
      <w:r w:rsidR="001417A3" w:rsidRPr="005362BD">
        <w:rPr>
          <w:rFonts w:ascii="IRBadr" w:hAnsi="IRBadr" w:cs="IRBadr"/>
          <w:color w:val="auto"/>
          <w:sz w:val="32"/>
          <w:szCs w:val="32"/>
          <w:rtl/>
        </w:rPr>
        <w:t>حوزه‌ها</w:t>
      </w:r>
      <w:r w:rsidRPr="005362BD">
        <w:rPr>
          <w:rFonts w:ascii="IRBadr" w:hAnsi="IRBadr" w:cs="IRBadr"/>
          <w:color w:val="auto"/>
          <w:sz w:val="32"/>
          <w:szCs w:val="32"/>
          <w:rtl/>
        </w:rPr>
        <w:t xml:space="preserve">ی علمیه و بر ملت ما و راه انقلاب و رهبری در پیشگاه اولیای الهی قرار بگیرد و مورد لطف و احسان </w:t>
      </w:r>
      <w:r w:rsidR="001417A3" w:rsidRPr="005362BD">
        <w:rPr>
          <w:rFonts w:ascii="IRBadr" w:hAnsi="IRBadr" w:cs="IRBadr"/>
          <w:color w:val="auto"/>
          <w:sz w:val="32"/>
          <w:szCs w:val="32"/>
          <w:rtl/>
        </w:rPr>
        <w:t>باری‌تعالی</w:t>
      </w:r>
      <w:r w:rsidRPr="005362BD">
        <w:rPr>
          <w:rFonts w:ascii="IRBadr" w:hAnsi="IRBadr" w:cs="IRBadr"/>
          <w:color w:val="auto"/>
          <w:sz w:val="32"/>
          <w:szCs w:val="32"/>
          <w:rtl/>
        </w:rPr>
        <w:t xml:space="preserve"> قرار بگیرد با ذکر صلواتی بر محمد و آل محمد</w:t>
      </w:r>
      <w:r w:rsidR="005C16B3" w:rsidRPr="005362BD">
        <w:rPr>
          <w:rFonts w:ascii="IRBadr" w:hAnsi="IRBadr" w:cs="IRBadr"/>
          <w:color w:val="auto"/>
          <w:sz w:val="32"/>
          <w:szCs w:val="32"/>
          <w:rtl/>
        </w:rPr>
        <w:t>.</w:t>
      </w:r>
    </w:p>
    <w:p w:rsidR="005C16B3" w:rsidRPr="005362BD" w:rsidRDefault="005C16B3" w:rsidP="00086A25">
      <w:pPr>
        <w:pStyle w:val="3"/>
        <w:rPr>
          <w:rtl/>
        </w:rPr>
      </w:pPr>
      <w:r w:rsidRPr="005362BD">
        <w:rPr>
          <w:rtl/>
        </w:rPr>
        <w:t xml:space="preserve">گرامیداشت شهید </w:t>
      </w:r>
      <w:r w:rsidR="00CF7F06" w:rsidRPr="005362BD">
        <w:rPr>
          <w:rtl/>
        </w:rPr>
        <w:t>آیت‌الله</w:t>
      </w:r>
      <w:r w:rsidRPr="005362BD">
        <w:rPr>
          <w:rtl/>
        </w:rPr>
        <w:t xml:space="preserve"> سعیدی</w:t>
      </w:r>
    </w:p>
    <w:p w:rsidR="00B14941" w:rsidRPr="005362BD" w:rsidRDefault="00CF7F06"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همین‌طور</w:t>
      </w:r>
      <w:r w:rsidR="00B14941" w:rsidRPr="005362BD">
        <w:rPr>
          <w:rFonts w:ascii="IRBadr" w:hAnsi="IRBadr" w:cs="IRBadr"/>
          <w:color w:val="auto"/>
          <w:sz w:val="32"/>
          <w:szCs w:val="32"/>
          <w:rtl/>
        </w:rPr>
        <w:t xml:space="preserve"> یاد و خاطره </w:t>
      </w:r>
      <w:r w:rsidRPr="005362BD">
        <w:rPr>
          <w:rFonts w:ascii="IRBadr" w:hAnsi="IRBadr" w:cs="IRBadr"/>
          <w:color w:val="auto"/>
          <w:sz w:val="32"/>
          <w:szCs w:val="32"/>
          <w:rtl/>
        </w:rPr>
        <w:t>آیت‌الله</w:t>
      </w:r>
      <w:r w:rsidR="00B14941" w:rsidRPr="005362BD">
        <w:rPr>
          <w:rFonts w:ascii="IRBadr" w:hAnsi="IRBadr" w:cs="IRBadr"/>
          <w:color w:val="auto"/>
          <w:sz w:val="32"/>
          <w:szCs w:val="32"/>
          <w:rtl/>
        </w:rPr>
        <w:t xml:space="preserve">  سعیدی را گرامی </w:t>
      </w:r>
      <w:r w:rsidRPr="005362BD">
        <w:rPr>
          <w:rFonts w:ascii="IRBadr" w:hAnsi="IRBadr" w:cs="IRBadr"/>
          <w:color w:val="auto"/>
          <w:sz w:val="32"/>
          <w:szCs w:val="32"/>
          <w:rtl/>
        </w:rPr>
        <w:t>می‌داریم</w:t>
      </w:r>
      <w:r w:rsidR="005C16B3" w:rsidRPr="005362BD">
        <w:rPr>
          <w:rFonts w:ascii="IRBadr" w:hAnsi="IRBadr" w:cs="IRBadr"/>
          <w:color w:val="auto"/>
          <w:sz w:val="32"/>
          <w:szCs w:val="32"/>
          <w:rtl/>
        </w:rPr>
        <w:t>.</w:t>
      </w:r>
      <w:r w:rsidR="00B14941" w:rsidRPr="005362BD">
        <w:rPr>
          <w:rFonts w:ascii="IRBadr" w:hAnsi="IRBadr" w:cs="IRBadr"/>
          <w:color w:val="auto"/>
          <w:sz w:val="32"/>
          <w:szCs w:val="32"/>
          <w:rtl/>
        </w:rPr>
        <w:t xml:space="preserve"> آن عالمی که پیشاهنگ انقلاب و از </w:t>
      </w:r>
      <w:r w:rsidRPr="005362BD">
        <w:rPr>
          <w:rFonts w:ascii="IRBadr" w:hAnsi="IRBadr" w:cs="IRBadr"/>
          <w:color w:val="auto"/>
          <w:sz w:val="32"/>
          <w:szCs w:val="32"/>
          <w:rtl/>
        </w:rPr>
        <w:t>چهره‌های</w:t>
      </w:r>
      <w:r w:rsidR="00B14941" w:rsidRPr="005362BD">
        <w:rPr>
          <w:rFonts w:ascii="IRBadr" w:hAnsi="IRBadr" w:cs="IRBadr"/>
          <w:color w:val="auto"/>
          <w:sz w:val="32"/>
          <w:szCs w:val="32"/>
          <w:rtl/>
        </w:rPr>
        <w:t xml:space="preserve"> بزرگی که در</w:t>
      </w:r>
      <w:r w:rsidR="005C16B3" w:rsidRPr="005362BD">
        <w:rPr>
          <w:rFonts w:ascii="IRBadr" w:hAnsi="IRBadr" w:cs="IRBadr"/>
          <w:color w:val="auto"/>
          <w:sz w:val="32"/>
          <w:szCs w:val="32"/>
          <w:rtl/>
        </w:rPr>
        <w:t xml:space="preserve"> </w:t>
      </w:r>
      <w:r w:rsidR="00B14941" w:rsidRPr="005362BD">
        <w:rPr>
          <w:rFonts w:ascii="IRBadr" w:hAnsi="IRBadr" w:cs="IRBadr"/>
          <w:color w:val="auto"/>
          <w:sz w:val="32"/>
          <w:szCs w:val="32"/>
          <w:rtl/>
        </w:rPr>
        <w:t xml:space="preserve">عصر </w:t>
      </w:r>
      <w:r w:rsidRPr="005362BD">
        <w:rPr>
          <w:rFonts w:ascii="IRBadr" w:hAnsi="IRBadr" w:cs="IRBadr"/>
          <w:color w:val="auto"/>
          <w:sz w:val="32"/>
          <w:szCs w:val="32"/>
          <w:rtl/>
        </w:rPr>
        <w:t>تاریکی‌ها</w:t>
      </w:r>
      <w:r w:rsidR="005C16B3" w:rsidRPr="005362BD">
        <w:rPr>
          <w:rFonts w:ascii="IRBadr" w:hAnsi="IRBadr" w:cs="IRBadr"/>
          <w:color w:val="auto"/>
          <w:sz w:val="32"/>
          <w:szCs w:val="32"/>
          <w:rtl/>
        </w:rPr>
        <w:t>،</w:t>
      </w:r>
      <w:r w:rsidR="00B14941" w:rsidRPr="005362BD">
        <w:rPr>
          <w:rFonts w:ascii="IRBadr" w:hAnsi="IRBadr" w:cs="IRBadr"/>
          <w:color w:val="auto"/>
          <w:sz w:val="32"/>
          <w:szCs w:val="32"/>
          <w:rtl/>
        </w:rPr>
        <w:t xml:space="preserve"> در برابر رژیم شاهنشاهی سینه سپر کرد و همه </w:t>
      </w:r>
      <w:r w:rsidRPr="005362BD">
        <w:rPr>
          <w:rFonts w:ascii="IRBadr" w:hAnsi="IRBadr" w:cs="IRBadr"/>
          <w:color w:val="auto"/>
          <w:sz w:val="32"/>
          <w:szCs w:val="32"/>
          <w:rtl/>
        </w:rPr>
        <w:t>سختی‌ها</w:t>
      </w:r>
      <w:r w:rsidR="00B14941" w:rsidRPr="005362BD">
        <w:rPr>
          <w:rFonts w:ascii="IRBadr" w:hAnsi="IRBadr" w:cs="IRBadr"/>
          <w:color w:val="auto"/>
          <w:sz w:val="32"/>
          <w:szCs w:val="32"/>
          <w:rtl/>
        </w:rPr>
        <w:t xml:space="preserve"> را به جان خرید</w:t>
      </w:r>
      <w:r w:rsidR="005C16B3" w:rsidRPr="005362BD">
        <w:rPr>
          <w:rFonts w:ascii="IRBadr" w:hAnsi="IRBadr" w:cs="IRBadr"/>
          <w:color w:val="auto"/>
          <w:sz w:val="32"/>
          <w:szCs w:val="32"/>
          <w:rtl/>
        </w:rPr>
        <w:t>.</w:t>
      </w:r>
      <w:r w:rsidR="00B14941" w:rsidRPr="005362BD">
        <w:rPr>
          <w:rFonts w:ascii="IRBadr" w:hAnsi="IRBadr" w:cs="IRBadr"/>
          <w:color w:val="auto"/>
          <w:sz w:val="32"/>
          <w:szCs w:val="32"/>
          <w:rtl/>
        </w:rPr>
        <w:t xml:space="preserve"> به روح بلند او و همه شهدا</w:t>
      </w:r>
      <w:r w:rsidR="005C16B3" w:rsidRPr="005362BD">
        <w:rPr>
          <w:rFonts w:ascii="IRBadr" w:hAnsi="IRBadr" w:cs="IRBadr"/>
          <w:color w:val="auto"/>
          <w:sz w:val="32"/>
          <w:szCs w:val="32"/>
          <w:rtl/>
        </w:rPr>
        <w:t>،</w:t>
      </w:r>
      <w:r w:rsidR="00B14941" w:rsidRPr="005362BD">
        <w:rPr>
          <w:rFonts w:ascii="IRBadr" w:hAnsi="IRBadr" w:cs="IRBadr"/>
          <w:color w:val="auto"/>
          <w:sz w:val="32"/>
          <w:szCs w:val="32"/>
          <w:rtl/>
        </w:rPr>
        <w:t xml:space="preserve"> مراجع </w:t>
      </w:r>
      <w:r w:rsidR="005C16B3" w:rsidRPr="005362BD">
        <w:rPr>
          <w:rFonts w:ascii="IRBadr" w:hAnsi="IRBadr" w:cs="IRBadr"/>
          <w:color w:val="auto"/>
          <w:sz w:val="32"/>
          <w:szCs w:val="32"/>
          <w:rtl/>
        </w:rPr>
        <w:t>در</w:t>
      </w:r>
      <w:r w:rsidR="00B14941" w:rsidRPr="005362BD">
        <w:rPr>
          <w:rFonts w:ascii="IRBadr" w:hAnsi="IRBadr" w:cs="IRBadr"/>
          <w:color w:val="auto"/>
          <w:sz w:val="32"/>
          <w:szCs w:val="32"/>
          <w:rtl/>
        </w:rPr>
        <w:t>گذشته</w:t>
      </w:r>
      <w:r w:rsidR="005C16B3" w:rsidRPr="005362BD">
        <w:rPr>
          <w:rFonts w:ascii="IRBadr" w:hAnsi="IRBadr" w:cs="IRBadr"/>
          <w:color w:val="auto"/>
          <w:sz w:val="32"/>
          <w:szCs w:val="32"/>
          <w:rtl/>
        </w:rPr>
        <w:t>،</w:t>
      </w:r>
      <w:r w:rsidR="00B14941" w:rsidRPr="005362BD">
        <w:rPr>
          <w:rFonts w:ascii="IRBadr" w:hAnsi="IRBadr" w:cs="IRBadr"/>
          <w:color w:val="auto"/>
          <w:sz w:val="32"/>
          <w:szCs w:val="32"/>
          <w:rtl/>
        </w:rPr>
        <w:t xml:space="preserve"> درگذشتگان این جمع و شهدای اخیر تقدیم </w:t>
      </w:r>
      <w:r w:rsidRPr="005362BD">
        <w:rPr>
          <w:rFonts w:ascii="IRBadr" w:hAnsi="IRBadr" w:cs="IRBadr"/>
          <w:color w:val="auto"/>
          <w:sz w:val="32"/>
          <w:szCs w:val="32"/>
          <w:rtl/>
        </w:rPr>
        <w:t>می‌کنیم</w:t>
      </w:r>
      <w:r w:rsidR="00B14941" w:rsidRPr="005362BD">
        <w:rPr>
          <w:rFonts w:ascii="IRBadr" w:hAnsi="IRBadr" w:cs="IRBadr"/>
          <w:color w:val="auto"/>
          <w:sz w:val="32"/>
          <w:szCs w:val="32"/>
          <w:rtl/>
        </w:rPr>
        <w:t xml:space="preserve"> صلواتی بر محمد و آل محمد</w:t>
      </w:r>
      <w:r w:rsidR="005C16B3" w:rsidRPr="005362BD">
        <w:rPr>
          <w:rFonts w:ascii="IRBadr" w:hAnsi="IRBadr" w:cs="IRBadr"/>
          <w:color w:val="auto"/>
          <w:sz w:val="32"/>
          <w:szCs w:val="32"/>
          <w:rtl/>
        </w:rPr>
        <w:t>.</w:t>
      </w:r>
    </w:p>
    <w:p w:rsidR="005C16B3" w:rsidRPr="005362BD" w:rsidRDefault="005C16B3" w:rsidP="00086A25">
      <w:pPr>
        <w:pStyle w:val="3"/>
        <w:rPr>
          <w:rtl/>
        </w:rPr>
      </w:pPr>
      <w:r w:rsidRPr="005362BD">
        <w:rPr>
          <w:rtl/>
        </w:rPr>
        <w:t xml:space="preserve">نقش بسزای </w:t>
      </w:r>
      <w:r w:rsidR="00CF7F06" w:rsidRPr="005362BD">
        <w:rPr>
          <w:rtl/>
        </w:rPr>
        <w:t>صنایع‌دستی</w:t>
      </w:r>
      <w:r w:rsidRPr="005362BD">
        <w:rPr>
          <w:rtl/>
        </w:rPr>
        <w:t xml:space="preserve"> در اقتصاد مقاومتی</w:t>
      </w:r>
    </w:p>
    <w:p w:rsidR="00B14941"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 xml:space="preserve">روز </w:t>
      </w:r>
      <w:r w:rsidR="00CF7F06" w:rsidRPr="005362BD">
        <w:rPr>
          <w:rFonts w:ascii="IRBadr" w:hAnsi="IRBadr" w:cs="IRBadr"/>
          <w:color w:val="auto"/>
          <w:sz w:val="32"/>
          <w:szCs w:val="32"/>
          <w:rtl/>
        </w:rPr>
        <w:t>صنایع‌دستی</w:t>
      </w:r>
      <w:r w:rsidRPr="005362BD">
        <w:rPr>
          <w:rFonts w:ascii="IRBadr" w:hAnsi="IRBadr" w:cs="IRBadr"/>
          <w:color w:val="auto"/>
          <w:sz w:val="32"/>
          <w:szCs w:val="32"/>
          <w:rtl/>
        </w:rPr>
        <w:t xml:space="preserve"> را گرامی </w:t>
      </w:r>
      <w:r w:rsidR="00CF7F06" w:rsidRPr="005362BD">
        <w:rPr>
          <w:rFonts w:ascii="IRBadr" w:hAnsi="IRBadr" w:cs="IRBadr"/>
          <w:color w:val="auto"/>
          <w:sz w:val="32"/>
          <w:szCs w:val="32"/>
          <w:rtl/>
        </w:rPr>
        <w:t>می‌داریم</w:t>
      </w:r>
      <w:r w:rsidR="005C16B3" w:rsidRPr="005362BD">
        <w:rPr>
          <w:rFonts w:ascii="IRBadr" w:hAnsi="IRBadr" w:cs="IRBadr"/>
          <w:color w:val="auto"/>
          <w:sz w:val="32"/>
          <w:szCs w:val="32"/>
          <w:rtl/>
        </w:rPr>
        <w:t>.</w:t>
      </w:r>
      <w:r w:rsidRPr="005362BD">
        <w:rPr>
          <w:rFonts w:ascii="IRBadr" w:hAnsi="IRBadr" w:cs="IRBadr"/>
          <w:color w:val="auto"/>
          <w:sz w:val="32"/>
          <w:szCs w:val="32"/>
          <w:rtl/>
        </w:rPr>
        <w:t xml:space="preserve"> </w:t>
      </w:r>
      <w:r w:rsidR="00CF7F06" w:rsidRPr="005362BD">
        <w:rPr>
          <w:rFonts w:ascii="IRBadr" w:hAnsi="IRBadr" w:cs="IRBadr"/>
          <w:color w:val="auto"/>
          <w:sz w:val="32"/>
          <w:szCs w:val="32"/>
          <w:rtl/>
        </w:rPr>
        <w:t>صنایع‌دستی</w:t>
      </w:r>
      <w:r w:rsidRPr="005362BD">
        <w:rPr>
          <w:rFonts w:ascii="IRBadr" w:hAnsi="IRBadr" w:cs="IRBadr"/>
          <w:color w:val="auto"/>
          <w:sz w:val="32"/>
          <w:szCs w:val="32"/>
          <w:rtl/>
        </w:rPr>
        <w:t xml:space="preserve"> در تحقق اقتصاد مقاومتی و در اشتغال و صادرات </w:t>
      </w:r>
      <w:r w:rsidR="00CF7F06" w:rsidRPr="005362BD">
        <w:rPr>
          <w:rFonts w:ascii="IRBadr" w:hAnsi="IRBadr" w:cs="IRBadr"/>
          <w:color w:val="auto"/>
          <w:sz w:val="32"/>
          <w:szCs w:val="32"/>
          <w:rtl/>
        </w:rPr>
        <w:t>غیرنفتی</w:t>
      </w:r>
      <w:r w:rsidRPr="005362BD">
        <w:rPr>
          <w:rFonts w:ascii="IRBadr" w:hAnsi="IRBadr" w:cs="IRBadr"/>
          <w:color w:val="auto"/>
          <w:sz w:val="32"/>
          <w:szCs w:val="32"/>
          <w:rtl/>
        </w:rPr>
        <w:t xml:space="preserve"> نقش بسزایی دارد. بسیاری از </w:t>
      </w:r>
      <w:r w:rsidR="00CF7F06" w:rsidRPr="005362BD">
        <w:rPr>
          <w:rFonts w:ascii="IRBadr" w:hAnsi="IRBadr" w:cs="IRBadr"/>
          <w:color w:val="auto"/>
          <w:sz w:val="32"/>
          <w:szCs w:val="32"/>
          <w:rtl/>
        </w:rPr>
        <w:t>استان‌ها</w:t>
      </w:r>
      <w:r w:rsidRPr="005362BD">
        <w:rPr>
          <w:rFonts w:ascii="IRBadr" w:hAnsi="IRBadr" w:cs="IRBadr"/>
          <w:color w:val="auto"/>
          <w:sz w:val="32"/>
          <w:szCs w:val="32"/>
          <w:rtl/>
        </w:rPr>
        <w:t xml:space="preserve"> و شهرهای کشورمان پیشگام </w:t>
      </w:r>
      <w:r w:rsidR="0059352B" w:rsidRPr="005362BD">
        <w:rPr>
          <w:rFonts w:ascii="IRBadr" w:hAnsi="IRBadr" w:cs="IRBadr"/>
          <w:color w:val="auto"/>
          <w:sz w:val="32"/>
          <w:szCs w:val="32"/>
          <w:rtl/>
        </w:rPr>
        <w:t xml:space="preserve">در </w:t>
      </w:r>
      <w:r w:rsidR="00CF7F06" w:rsidRPr="005362BD">
        <w:rPr>
          <w:rFonts w:ascii="IRBadr" w:hAnsi="IRBadr" w:cs="IRBadr"/>
          <w:color w:val="auto"/>
          <w:sz w:val="32"/>
          <w:szCs w:val="32"/>
          <w:rtl/>
        </w:rPr>
        <w:t>صنایع‌دستی</w:t>
      </w:r>
      <w:r w:rsidRPr="005362BD">
        <w:rPr>
          <w:rFonts w:ascii="IRBadr" w:hAnsi="IRBadr" w:cs="IRBadr"/>
          <w:color w:val="auto"/>
          <w:sz w:val="32"/>
          <w:szCs w:val="32"/>
          <w:rtl/>
        </w:rPr>
        <w:t xml:space="preserve"> در دنیا هستند</w:t>
      </w:r>
      <w:r w:rsidR="0059352B" w:rsidRPr="005362BD">
        <w:rPr>
          <w:rFonts w:ascii="IRBadr" w:hAnsi="IRBadr" w:cs="IRBadr"/>
          <w:color w:val="auto"/>
          <w:sz w:val="32"/>
          <w:szCs w:val="32"/>
          <w:rtl/>
        </w:rPr>
        <w:t>.</w:t>
      </w:r>
      <w:r w:rsidRPr="005362BD">
        <w:rPr>
          <w:rFonts w:ascii="IRBadr" w:hAnsi="IRBadr" w:cs="IRBadr"/>
          <w:color w:val="auto"/>
          <w:sz w:val="32"/>
          <w:szCs w:val="32"/>
          <w:rtl/>
        </w:rPr>
        <w:t xml:space="preserve"> باید این صنایع </w:t>
      </w:r>
      <w:r w:rsidR="00CF7F06" w:rsidRPr="005362BD">
        <w:rPr>
          <w:rFonts w:ascii="IRBadr" w:hAnsi="IRBadr" w:cs="IRBadr"/>
          <w:color w:val="auto"/>
          <w:sz w:val="32"/>
          <w:szCs w:val="32"/>
          <w:rtl/>
        </w:rPr>
        <w:t>موردحمایت</w:t>
      </w:r>
      <w:r w:rsidRPr="005362BD">
        <w:rPr>
          <w:rFonts w:ascii="IRBadr" w:hAnsi="IRBadr" w:cs="IRBadr"/>
          <w:color w:val="auto"/>
          <w:sz w:val="32"/>
          <w:szCs w:val="32"/>
          <w:rtl/>
        </w:rPr>
        <w:t xml:space="preserve"> قرار بگیرند</w:t>
      </w:r>
      <w:r w:rsidR="0059352B" w:rsidRPr="005362BD">
        <w:rPr>
          <w:rFonts w:ascii="IRBadr" w:hAnsi="IRBadr" w:cs="IRBadr"/>
          <w:color w:val="auto"/>
          <w:sz w:val="32"/>
          <w:szCs w:val="32"/>
          <w:rtl/>
        </w:rPr>
        <w:t>.</w:t>
      </w:r>
      <w:r w:rsidRPr="005362BD">
        <w:rPr>
          <w:rFonts w:ascii="IRBadr" w:hAnsi="IRBadr" w:cs="IRBadr"/>
          <w:color w:val="auto"/>
          <w:sz w:val="32"/>
          <w:szCs w:val="32"/>
          <w:rtl/>
        </w:rPr>
        <w:t xml:space="preserve"> قم هم یکی از </w:t>
      </w:r>
      <w:r w:rsidR="00CF7F06" w:rsidRPr="005362BD">
        <w:rPr>
          <w:rFonts w:ascii="IRBadr" w:hAnsi="IRBadr" w:cs="IRBadr"/>
          <w:color w:val="auto"/>
          <w:sz w:val="32"/>
          <w:szCs w:val="32"/>
          <w:rtl/>
        </w:rPr>
        <w:t>قطب‌هایی</w:t>
      </w:r>
      <w:r w:rsidRPr="005362BD">
        <w:rPr>
          <w:rFonts w:ascii="IRBadr" w:hAnsi="IRBadr" w:cs="IRBadr"/>
          <w:color w:val="auto"/>
          <w:sz w:val="32"/>
          <w:szCs w:val="32"/>
          <w:rtl/>
        </w:rPr>
        <w:t xml:space="preserve"> است که  در </w:t>
      </w:r>
      <w:r w:rsidR="00CF7F06" w:rsidRPr="005362BD">
        <w:rPr>
          <w:rFonts w:ascii="IRBadr" w:hAnsi="IRBadr" w:cs="IRBadr"/>
          <w:color w:val="auto"/>
          <w:sz w:val="32"/>
          <w:szCs w:val="32"/>
          <w:rtl/>
        </w:rPr>
        <w:t>صنایع‌دستی</w:t>
      </w:r>
      <w:r w:rsidRPr="005362BD">
        <w:rPr>
          <w:rFonts w:ascii="IRBadr" w:hAnsi="IRBadr" w:cs="IRBadr"/>
          <w:color w:val="auto"/>
          <w:sz w:val="32"/>
          <w:szCs w:val="32"/>
          <w:rtl/>
        </w:rPr>
        <w:t xml:space="preserve"> دست والایی دارد</w:t>
      </w:r>
      <w:r w:rsidR="0059352B" w:rsidRPr="005362BD">
        <w:rPr>
          <w:rFonts w:ascii="IRBadr" w:hAnsi="IRBadr" w:cs="IRBadr"/>
          <w:color w:val="auto"/>
          <w:sz w:val="32"/>
          <w:szCs w:val="32"/>
          <w:rtl/>
        </w:rPr>
        <w:t>.</w:t>
      </w:r>
      <w:r w:rsidRPr="005362BD">
        <w:rPr>
          <w:rFonts w:ascii="IRBadr" w:hAnsi="IRBadr" w:cs="IRBadr"/>
          <w:color w:val="auto"/>
          <w:sz w:val="32"/>
          <w:szCs w:val="32"/>
          <w:rtl/>
        </w:rPr>
        <w:t xml:space="preserve"> امیدواریم که هم مردم و هم مسئولان به ای</w:t>
      </w:r>
      <w:r w:rsidR="0059352B" w:rsidRPr="005362BD">
        <w:rPr>
          <w:rFonts w:ascii="IRBadr" w:hAnsi="IRBadr" w:cs="IRBadr"/>
          <w:color w:val="auto"/>
          <w:sz w:val="32"/>
          <w:szCs w:val="32"/>
          <w:rtl/>
        </w:rPr>
        <w:t>ن</w:t>
      </w:r>
      <w:r w:rsidRPr="005362BD">
        <w:rPr>
          <w:rFonts w:ascii="IRBadr" w:hAnsi="IRBadr" w:cs="IRBadr"/>
          <w:color w:val="auto"/>
          <w:sz w:val="32"/>
          <w:szCs w:val="32"/>
          <w:rtl/>
        </w:rPr>
        <w:t xml:space="preserve"> مقوله توجه </w:t>
      </w:r>
      <w:r w:rsidR="00CF7F06" w:rsidRPr="005362BD">
        <w:rPr>
          <w:rFonts w:ascii="IRBadr" w:hAnsi="IRBadr" w:cs="IRBadr"/>
          <w:color w:val="auto"/>
          <w:sz w:val="32"/>
          <w:szCs w:val="32"/>
          <w:rtl/>
        </w:rPr>
        <w:t>ویژه‌ای</w:t>
      </w:r>
      <w:r w:rsidRPr="005362BD">
        <w:rPr>
          <w:rFonts w:ascii="IRBadr" w:hAnsi="IRBadr" w:cs="IRBadr"/>
          <w:color w:val="auto"/>
          <w:sz w:val="32"/>
          <w:szCs w:val="32"/>
          <w:rtl/>
        </w:rPr>
        <w:t xml:space="preserve"> داشته باشند.</w:t>
      </w:r>
    </w:p>
    <w:p w:rsidR="0059352B" w:rsidRPr="005362BD" w:rsidRDefault="0059352B" w:rsidP="00086A25">
      <w:pPr>
        <w:pStyle w:val="3"/>
        <w:rPr>
          <w:rtl/>
        </w:rPr>
      </w:pPr>
      <w:r w:rsidRPr="005362BD">
        <w:rPr>
          <w:rtl/>
        </w:rPr>
        <w:lastRenderedPageBreak/>
        <w:t>تقدیر از خدمات کمیته امداد خمینی (ره)</w:t>
      </w:r>
    </w:p>
    <w:p w:rsidR="00B14941"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 xml:space="preserve">ما اقدامات و خدمات کمیته امداد </w:t>
      </w:r>
      <w:r w:rsidR="0059352B" w:rsidRPr="005362BD">
        <w:rPr>
          <w:rFonts w:ascii="IRBadr" w:hAnsi="IRBadr" w:cs="IRBadr"/>
          <w:color w:val="auto"/>
          <w:sz w:val="32"/>
          <w:szCs w:val="32"/>
          <w:rtl/>
        </w:rPr>
        <w:t xml:space="preserve">امام خمینی (ره) </w:t>
      </w:r>
      <w:r w:rsidRPr="005362BD">
        <w:rPr>
          <w:rFonts w:ascii="IRBadr" w:hAnsi="IRBadr" w:cs="IRBadr"/>
          <w:color w:val="auto"/>
          <w:sz w:val="32"/>
          <w:szCs w:val="32"/>
          <w:rtl/>
        </w:rPr>
        <w:t xml:space="preserve">را </w:t>
      </w:r>
      <w:r w:rsidR="00CF7F06" w:rsidRPr="005362BD">
        <w:rPr>
          <w:rFonts w:ascii="IRBadr" w:hAnsi="IRBadr" w:cs="IRBadr"/>
          <w:color w:val="auto"/>
          <w:sz w:val="32"/>
          <w:szCs w:val="32"/>
          <w:rtl/>
        </w:rPr>
        <w:t>می‌ستاییم</w:t>
      </w:r>
      <w:r w:rsidRPr="005362BD">
        <w:rPr>
          <w:rFonts w:ascii="IRBadr" w:hAnsi="IRBadr" w:cs="IRBadr"/>
          <w:color w:val="auto"/>
          <w:sz w:val="32"/>
          <w:szCs w:val="32"/>
          <w:rtl/>
        </w:rPr>
        <w:t xml:space="preserve"> و تشکر </w:t>
      </w:r>
      <w:r w:rsidR="00CF7F06" w:rsidRPr="005362BD">
        <w:rPr>
          <w:rFonts w:ascii="IRBadr" w:hAnsi="IRBadr" w:cs="IRBadr"/>
          <w:color w:val="auto"/>
          <w:sz w:val="32"/>
          <w:szCs w:val="32"/>
          <w:rtl/>
        </w:rPr>
        <w:t>می‌کنیم</w:t>
      </w:r>
      <w:r w:rsidR="0059352B" w:rsidRPr="005362BD">
        <w:rPr>
          <w:rFonts w:ascii="IRBadr" w:hAnsi="IRBadr" w:cs="IRBadr"/>
          <w:color w:val="auto"/>
          <w:sz w:val="32"/>
          <w:szCs w:val="32"/>
          <w:rtl/>
        </w:rPr>
        <w:t>.</w:t>
      </w:r>
      <w:r w:rsidRPr="005362BD">
        <w:rPr>
          <w:rFonts w:ascii="IRBadr" w:hAnsi="IRBadr" w:cs="IRBadr"/>
          <w:color w:val="auto"/>
          <w:sz w:val="32"/>
          <w:szCs w:val="32"/>
          <w:rtl/>
        </w:rPr>
        <w:t xml:space="preserve"> جالب است </w:t>
      </w:r>
      <w:r w:rsidR="0059352B" w:rsidRPr="005362BD">
        <w:rPr>
          <w:rFonts w:ascii="IRBadr" w:hAnsi="IRBadr" w:cs="IRBadr"/>
          <w:color w:val="auto"/>
          <w:sz w:val="32"/>
          <w:szCs w:val="32"/>
          <w:rtl/>
        </w:rPr>
        <w:t xml:space="preserve">بدانید با توجه به اینکه این کمیته، </w:t>
      </w:r>
      <w:r w:rsidRPr="005362BD">
        <w:rPr>
          <w:rFonts w:ascii="IRBadr" w:hAnsi="IRBadr" w:cs="IRBadr"/>
          <w:color w:val="auto"/>
          <w:sz w:val="32"/>
          <w:szCs w:val="32"/>
          <w:rtl/>
        </w:rPr>
        <w:t xml:space="preserve">قریب 40 هزار نفر </w:t>
      </w:r>
      <w:r w:rsidR="0059352B" w:rsidRPr="005362BD">
        <w:rPr>
          <w:rFonts w:ascii="IRBadr" w:hAnsi="IRBadr" w:cs="IRBadr"/>
          <w:color w:val="auto"/>
          <w:sz w:val="32"/>
          <w:szCs w:val="32"/>
          <w:rtl/>
        </w:rPr>
        <w:t xml:space="preserve">از طبقات مختلف مردم </w:t>
      </w:r>
      <w:r w:rsidRPr="005362BD">
        <w:rPr>
          <w:rFonts w:ascii="IRBadr" w:hAnsi="IRBadr" w:cs="IRBadr"/>
          <w:color w:val="auto"/>
          <w:sz w:val="32"/>
          <w:szCs w:val="32"/>
          <w:rtl/>
        </w:rPr>
        <w:t>در استان</w:t>
      </w:r>
      <w:r w:rsidR="0059352B" w:rsidRPr="005362BD">
        <w:rPr>
          <w:rFonts w:ascii="IRBadr" w:hAnsi="IRBadr" w:cs="IRBadr"/>
          <w:color w:val="auto"/>
          <w:sz w:val="32"/>
          <w:szCs w:val="32"/>
          <w:rtl/>
        </w:rPr>
        <w:t xml:space="preserve"> را</w:t>
      </w:r>
      <w:r w:rsidRPr="005362BD">
        <w:rPr>
          <w:rFonts w:ascii="IRBadr" w:hAnsi="IRBadr" w:cs="IRBadr"/>
          <w:color w:val="auto"/>
          <w:sz w:val="32"/>
          <w:szCs w:val="32"/>
          <w:rtl/>
        </w:rPr>
        <w:t xml:space="preserve"> حمایت </w:t>
      </w:r>
      <w:r w:rsidR="001417A3" w:rsidRPr="005362BD">
        <w:rPr>
          <w:rFonts w:ascii="IRBadr" w:hAnsi="IRBadr" w:cs="IRBadr"/>
          <w:color w:val="auto"/>
          <w:sz w:val="32"/>
          <w:szCs w:val="32"/>
          <w:rtl/>
        </w:rPr>
        <w:t>می‌کند</w:t>
      </w:r>
      <w:r w:rsidR="0059352B" w:rsidRPr="005362BD">
        <w:rPr>
          <w:rFonts w:ascii="IRBadr" w:hAnsi="IRBadr" w:cs="IRBadr"/>
          <w:color w:val="auto"/>
          <w:sz w:val="32"/>
          <w:szCs w:val="32"/>
          <w:rtl/>
        </w:rPr>
        <w:t xml:space="preserve"> حدود نیمی از درآمدها را از خود شما مردم به عناوین مختلف دریافت </w:t>
      </w:r>
      <w:r w:rsidR="001417A3" w:rsidRPr="005362BD">
        <w:rPr>
          <w:rFonts w:ascii="IRBadr" w:hAnsi="IRBadr" w:cs="IRBadr"/>
          <w:color w:val="auto"/>
          <w:sz w:val="32"/>
          <w:szCs w:val="32"/>
          <w:rtl/>
        </w:rPr>
        <w:t>می‌کند</w:t>
      </w:r>
      <w:r w:rsidR="0059352B" w:rsidRPr="005362BD">
        <w:rPr>
          <w:rFonts w:ascii="IRBadr" w:hAnsi="IRBadr" w:cs="IRBadr"/>
          <w:color w:val="auto"/>
          <w:sz w:val="32"/>
          <w:szCs w:val="32"/>
          <w:rtl/>
        </w:rPr>
        <w:t xml:space="preserve">. از اقدامات </w:t>
      </w:r>
      <w:r w:rsidRPr="005362BD">
        <w:rPr>
          <w:rFonts w:ascii="IRBadr" w:hAnsi="IRBadr" w:cs="IRBadr"/>
          <w:color w:val="auto"/>
          <w:sz w:val="32"/>
          <w:szCs w:val="32"/>
          <w:rtl/>
        </w:rPr>
        <w:t>نهادهای حمایتی مثل بهزیستی که جایگاه مهمی دارد باید</w:t>
      </w:r>
      <w:r w:rsidR="00CF7F06" w:rsidRPr="005362BD">
        <w:rPr>
          <w:rFonts w:ascii="IRBadr" w:hAnsi="IRBadr" w:cs="IRBadr" w:hint="cs"/>
          <w:color w:val="auto"/>
          <w:sz w:val="32"/>
          <w:szCs w:val="32"/>
          <w:rtl/>
        </w:rPr>
        <w:t xml:space="preserve"> </w:t>
      </w:r>
      <w:r w:rsidRPr="005362BD">
        <w:rPr>
          <w:rFonts w:ascii="IRBadr" w:hAnsi="IRBadr" w:cs="IRBadr"/>
          <w:color w:val="auto"/>
          <w:sz w:val="32"/>
          <w:szCs w:val="32"/>
          <w:rtl/>
        </w:rPr>
        <w:t>تشکر کنیم</w:t>
      </w:r>
      <w:r w:rsidR="00DC5BDB" w:rsidRPr="005362BD">
        <w:rPr>
          <w:rFonts w:ascii="IRBadr" w:hAnsi="IRBadr" w:cs="IRBadr"/>
          <w:color w:val="auto"/>
          <w:sz w:val="32"/>
          <w:szCs w:val="32"/>
          <w:rtl/>
        </w:rPr>
        <w:t>.</w:t>
      </w:r>
      <w:r w:rsidRPr="005362BD">
        <w:rPr>
          <w:rFonts w:ascii="IRBadr" w:hAnsi="IRBadr" w:cs="IRBadr"/>
          <w:color w:val="auto"/>
          <w:sz w:val="32"/>
          <w:szCs w:val="32"/>
          <w:rtl/>
        </w:rPr>
        <w:t xml:space="preserve"> در آن واحد در ماه رمضان هم برنامه اطعام فقرا را در برنامه دارند که امیدواریم همه مردم و همه </w:t>
      </w:r>
      <w:r w:rsidR="00CF7F06" w:rsidRPr="005362BD">
        <w:rPr>
          <w:rFonts w:ascii="IRBadr" w:hAnsi="IRBadr" w:cs="IRBadr"/>
          <w:color w:val="auto"/>
          <w:sz w:val="32"/>
          <w:szCs w:val="32"/>
          <w:rtl/>
        </w:rPr>
        <w:t>آن‌هایی</w:t>
      </w:r>
      <w:r w:rsidRPr="005362BD">
        <w:rPr>
          <w:rFonts w:ascii="IRBadr" w:hAnsi="IRBadr" w:cs="IRBadr"/>
          <w:color w:val="auto"/>
          <w:sz w:val="32"/>
          <w:szCs w:val="32"/>
          <w:rtl/>
        </w:rPr>
        <w:t xml:space="preserve"> که توان کمک کردن را دارند در این کار انسان دوستانه و خداپسندانه شرکت کنند</w:t>
      </w:r>
      <w:r w:rsidR="00DC5BDB" w:rsidRPr="005362BD">
        <w:rPr>
          <w:rFonts w:ascii="IRBadr" w:hAnsi="IRBadr" w:cs="IRBadr"/>
          <w:color w:val="auto"/>
          <w:sz w:val="32"/>
          <w:szCs w:val="32"/>
          <w:rtl/>
        </w:rPr>
        <w:t>.</w:t>
      </w:r>
    </w:p>
    <w:p w:rsidR="00DC5BDB" w:rsidRPr="005362BD" w:rsidRDefault="00DC5BDB" w:rsidP="00086A25">
      <w:pPr>
        <w:pStyle w:val="3"/>
        <w:rPr>
          <w:rtl/>
        </w:rPr>
      </w:pPr>
      <w:r w:rsidRPr="005362BD">
        <w:rPr>
          <w:rtl/>
        </w:rPr>
        <w:t>لزوم حفظ حرمت ماه مبارک رمضان</w:t>
      </w:r>
    </w:p>
    <w:p w:rsidR="00B14941"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 xml:space="preserve">ماه مبارک رمضان دارای حرمت است که باید در هر کوی و برزن و در همه شئون جامعه </w:t>
      </w:r>
      <w:r w:rsidR="001417A3" w:rsidRPr="005362BD">
        <w:rPr>
          <w:rFonts w:ascii="IRBadr" w:hAnsi="IRBadr" w:cs="IRBadr"/>
          <w:color w:val="auto"/>
          <w:sz w:val="32"/>
          <w:szCs w:val="32"/>
          <w:rtl/>
        </w:rPr>
        <w:t>موردتوجه</w:t>
      </w:r>
      <w:r w:rsidRPr="005362BD">
        <w:rPr>
          <w:rFonts w:ascii="IRBadr" w:hAnsi="IRBadr" w:cs="IRBadr"/>
          <w:color w:val="auto"/>
          <w:sz w:val="32"/>
          <w:szCs w:val="32"/>
          <w:rtl/>
        </w:rPr>
        <w:t xml:space="preserve"> قرار گیرد. </w:t>
      </w:r>
      <w:r w:rsidR="00DC5BDB" w:rsidRPr="005362BD">
        <w:rPr>
          <w:rFonts w:ascii="IRBadr" w:hAnsi="IRBadr" w:cs="IRBadr"/>
          <w:color w:val="auto"/>
          <w:sz w:val="32"/>
          <w:szCs w:val="32"/>
          <w:rtl/>
        </w:rPr>
        <w:t xml:space="preserve">از </w:t>
      </w:r>
      <w:r w:rsidRPr="005362BD">
        <w:rPr>
          <w:rFonts w:ascii="IRBadr" w:hAnsi="IRBadr" w:cs="IRBadr"/>
          <w:color w:val="auto"/>
          <w:sz w:val="32"/>
          <w:szCs w:val="32"/>
          <w:rtl/>
        </w:rPr>
        <w:t xml:space="preserve">توجهی که عزیزانمان به حرمت ماه مبارک دارند تشکر </w:t>
      </w:r>
      <w:r w:rsidR="00CF7F06" w:rsidRPr="005362BD">
        <w:rPr>
          <w:rFonts w:ascii="IRBadr" w:hAnsi="IRBadr" w:cs="IRBadr"/>
          <w:color w:val="auto"/>
          <w:sz w:val="32"/>
          <w:szCs w:val="32"/>
          <w:rtl/>
        </w:rPr>
        <w:t>می‌کنیم</w:t>
      </w:r>
      <w:r w:rsidR="00DC5BDB" w:rsidRPr="005362BD">
        <w:rPr>
          <w:rFonts w:ascii="IRBadr" w:hAnsi="IRBadr" w:cs="IRBadr"/>
          <w:color w:val="auto"/>
          <w:sz w:val="32"/>
          <w:szCs w:val="32"/>
          <w:rtl/>
        </w:rPr>
        <w:t>.</w:t>
      </w:r>
      <w:r w:rsidRPr="005362BD">
        <w:rPr>
          <w:rFonts w:ascii="IRBadr" w:hAnsi="IRBadr" w:cs="IRBadr"/>
          <w:color w:val="auto"/>
          <w:sz w:val="32"/>
          <w:szCs w:val="32"/>
          <w:rtl/>
        </w:rPr>
        <w:t xml:space="preserve"> همه  باید </w:t>
      </w:r>
      <w:r w:rsidR="00DC5BDB" w:rsidRPr="005362BD">
        <w:rPr>
          <w:rFonts w:ascii="IRBadr" w:hAnsi="IRBadr" w:cs="IRBadr"/>
          <w:color w:val="auto"/>
          <w:sz w:val="32"/>
          <w:szCs w:val="32"/>
          <w:rtl/>
        </w:rPr>
        <w:t xml:space="preserve">با روش درست </w:t>
      </w:r>
      <w:r w:rsidRPr="005362BD">
        <w:rPr>
          <w:rFonts w:ascii="IRBadr" w:hAnsi="IRBadr" w:cs="IRBadr"/>
          <w:color w:val="auto"/>
          <w:sz w:val="32"/>
          <w:szCs w:val="32"/>
          <w:rtl/>
        </w:rPr>
        <w:t xml:space="preserve">مواظبت کنیم که جلوی </w:t>
      </w:r>
      <w:r w:rsidR="00CF7F06" w:rsidRPr="005362BD">
        <w:rPr>
          <w:rFonts w:ascii="IRBadr" w:hAnsi="IRBadr" w:cs="IRBadr"/>
          <w:color w:val="auto"/>
          <w:sz w:val="32"/>
          <w:szCs w:val="32"/>
          <w:rtl/>
        </w:rPr>
        <w:t>حرمت‌شکنی</w:t>
      </w:r>
      <w:r w:rsidRPr="005362BD">
        <w:rPr>
          <w:rFonts w:ascii="IRBadr" w:hAnsi="IRBadr" w:cs="IRBadr"/>
          <w:color w:val="auto"/>
          <w:sz w:val="32"/>
          <w:szCs w:val="32"/>
          <w:rtl/>
        </w:rPr>
        <w:t xml:space="preserve"> در این ماه را بگیریم</w:t>
      </w:r>
      <w:r w:rsidR="00DC5BDB" w:rsidRPr="005362BD">
        <w:rPr>
          <w:rFonts w:ascii="IRBadr" w:hAnsi="IRBadr" w:cs="IRBadr"/>
          <w:color w:val="auto"/>
          <w:sz w:val="32"/>
          <w:szCs w:val="32"/>
          <w:rtl/>
        </w:rPr>
        <w:t>،</w:t>
      </w:r>
      <w:r w:rsidRPr="005362BD">
        <w:rPr>
          <w:rFonts w:ascii="IRBadr" w:hAnsi="IRBadr" w:cs="IRBadr"/>
          <w:color w:val="auto"/>
          <w:sz w:val="32"/>
          <w:szCs w:val="32"/>
          <w:rtl/>
        </w:rPr>
        <w:t xml:space="preserve"> </w:t>
      </w:r>
      <w:r w:rsidR="001417A3" w:rsidRPr="005362BD">
        <w:rPr>
          <w:rFonts w:ascii="IRBadr" w:hAnsi="IRBadr" w:cs="IRBadr"/>
          <w:color w:val="auto"/>
          <w:sz w:val="32"/>
          <w:szCs w:val="32"/>
          <w:rtl/>
        </w:rPr>
        <w:t>به‌ویژه</w:t>
      </w:r>
      <w:r w:rsidRPr="005362BD">
        <w:rPr>
          <w:rFonts w:ascii="IRBadr" w:hAnsi="IRBadr" w:cs="IRBadr"/>
          <w:color w:val="auto"/>
          <w:sz w:val="32"/>
          <w:szCs w:val="32"/>
          <w:rtl/>
        </w:rPr>
        <w:t xml:space="preserve"> در قم که پایگاه انقلاب و حوزه </w:t>
      </w:r>
      <w:r w:rsidR="00DC5BDB" w:rsidRPr="005362BD">
        <w:rPr>
          <w:rFonts w:ascii="IRBadr" w:hAnsi="IRBadr" w:cs="IRBadr"/>
          <w:color w:val="auto"/>
          <w:sz w:val="32"/>
          <w:szCs w:val="32"/>
          <w:rtl/>
        </w:rPr>
        <w:t>است.</w:t>
      </w:r>
    </w:p>
    <w:p w:rsidR="00DC5BDB" w:rsidRPr="005362BD" w:rsidRDefault="00DC5BDB" w:rsidP="00086A25">
      <w:pPr>
        <w:pStyle w:val="3"/>
        <w:rPr>
          <w:rtl/>
        </w:rPr>
      </w:pPr>
      <w:r w:rsidRPr="005362BD">
        <w:rPr>
          <w:rtl/>
        </w:rPr>
        <w:t>پرهیز از تبلیغات مسموم در مورد حضور در حج</w:t>
      </w:r>
    </w:p>
    <w:p w:rsidR="00DC5BDB"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نکته دیگری که باید عرض کنم در مورد حج است</w:t>
      </w:r>
      <w:r w:rsidR="00DC5BDB" w:rsidRPr="005362BD">
        <w:rPr>
          <w:rFonts w:ascii="IRBadr" w:hAnsi="IRBadr" w:cs="IRBadr"/>
          <w:color w:val="auto"/>
          <w:sz w:val="32"/>
          <w:szCs w:val="32"/>
          <w:rtl/>
        </w:rPr>
        <w:t>.</w:t>
      </w:r>
      <w:r w:rsidRPr="005362BD">
        <w:rPr>
          <w:rFonts w:ascii="IRBadr" w:hAnsi="IRBadr" w:cs="IRBadr"/>
          <w:color w:val="auto"/>
          <w:sz w:val="32"/>
          <w:szCs w:val="32"/>
          <w:rtl/>
        </w:rPr>
        <w:t xml:space="preserve"> تبلیغات غلطی </w:t>
      </w:r>
      <w:r w:rsidR="00DC5BDB" w:rsidRPr="005362BD">
        <w:rPr>
          <w:rFonts w:ascii="IRBadr" w:hAnsi="IRBadr" w:cs="IRBadr"/>
          <w:color w:val="auto"/>
          <w:sz w:val="32"/>
          <w:szCs w:val="32"/>
          <w:rtl/>
        </w:rPr>
        <w:t>ن</w:t>
      </w:r>
      <w:r w:rsidRPr="005362BD">
        <w:rPr>
          <w:rFonts w:ascii="IRBadr" w:hAnsi="IRBadr" w:cs="IRBadr"/>
          <w:color w:val="auto"/>
          <w:sz w:val="32"/>
          <w:szCs w:val="32"/>
          <w:rtl/>
        </w:rPr>
        <w:t xml:space="preserve">سبت به این فریضه انجام </w:t>
      </w:r>
      <w:r w:rsidR="001417A3" w:rsidRPr="005362BD">
        <w:rPr>
          <w:rFonts w:ascii="IRBadr" w:hAnsi="IRBadr" w:cs="IRBadr"/>
          <w:color w:val="auto"/>
          <w:sz w:val="32"/>
          <w:szCs w:val="32"/>
          <w:rtl/>
        </w:rPr>
        <w:t>می‌گیرد</w:t>
      </w:r>
      <w:r w:rsidR="00DC5BDB" w:rsidRPr="005362BD">
        <w:rPr>
          <w:rFonts w:ascii="IRBadr" w:hAnsi="IRBadr" w:cs="IRBadr"/>
          <w:color w:val="auto"/>
          <w:sz w:val="32"/>
          <w:szCs w:val="32"/>
          <w:rtl/>
        </w:rPr>
        <w:t>.</w:t>
      </w:r>
      <w:r w:rsidRPr="005362BD">
        <w:rPr>
          <w:rFonts w:ascii="IRBadr" w:hAnsi="IRBadr" w:cs="IRBadr"/>
          <w:color w:val="auto"/>
          <w:sz w:val="32"/>
          <w:szCs w:val="32"/>
          <w:rtl/>
        </w:rPr>
        <w:t xml:space="preserve"> نباید به این سخنان گوش بدهیم</w:t>
      </w:r>
      <w:r w:rsidR="00DC5BDB" w:rsidRPr="005362BD">
        <w:rPr>
          <w:rFonts w:ascii="IRBadr" w:hAnsi="IRBadr" w:cs="IRBadr"/>
          <w:color w:val="auto"/>
          <w:sz w:val="32"/>
          <w:szCs w:val="32"/>
          <w:rtl/>
        </w:rPr>
        <w:t>.</w:t>
      </w:r>
      <w:r w:rsidRPr="005362BD">
        <w:rPr>
          <w:rFonts w:ascii="IRBadr" w:hAnsi="IRBadr" w:cs="IRBadr"/>
          <w:color w:val="auto"/>
          <w:sz w:val="32"/>
          <w:szCs w:val="32"/>
          <w:rtl/>
        </w:rPr>
        <w:t xml:space="preserve"> حج فریضه بزر</w:t>
      </w:r>
      <w:r w:rsidR="00DC5BDB" w:rsidRPr="005362BD">
        <w:rPr>
          <w:rFonts w:ascii="IRBadr" w:hAnsi="IRBadr" w:cs="IRBadr"/>
          <w:color w:val="auto"/>
          <w:sz w:val="32"/>
          <w:szCs w:val="32"/>
          <w:rtl/>
        </w:rPr>
        <w:t>گ</w:t>
      </w:r>
      <w:r w:rsidRPr="005362BD">
        <w:rPr>
          <w:rFonts w:ascii="IRBadr" w:hAnsi="IRBadr" w:cs="IRBadr"/>
          <w:color w:val="auto"/>
          <w:sz w:val="32"/>
          <w:szCs w:val="32"/>
          <w:rtl/>
        </w:rPr>
        <w:t xml:space="preserve"> الهی است و به هر شکلی که امکان دارد باید </w:t>
      </w:r>
      <w:r w:rsidR="001417A3" w:rsidRPr="005362BD">
        <w:rPr>
          <w:rFonts w:ascii="IRBadr" w:hAnsi="IRBadr" w:cs="IRBadr"/>
          <w:color w:val="auto"/>
          <w:sz w:val="32"/>
          <w:szCs w:val="32"/>
          <w:rtl/>
        </w:rPr>
        <w:t>موردتوجه</w:t>
      </w:r>
      <w:r w:rsidRPr="005362BD">
        <w:rPr>
          <w:rFonts w:ascii="IRBadr" w:hAnsi="IRBadr" w:cs="IRBadr"/>
          <w:color w:val="auto"/>
          <w:sz w:val="32"/>
          <w:szCs w:val="32"/>
          <w:rtl/>
        </w:rPr>
        <w:t xml:space="preserve"> قرار بگیرد</w:t>
      </w:r>
      <w:r w:rsidR="00DC5BDB" w:rsidRPr="005362BD">
        <w:rPr>
          <w:rFonts w:ascii="IRBadr" w:hAnsi="IRBadr" w:cs="IRBadr"/>
          <w:color w:val="auto"/>
          <w:sz w:val="32"/>
          <w:szCs w:val="32"/>
          <w:rtl/>
        </w:rPr>
        <w:t>.</w:t>
      </w:r>
      <w:r w:rsidRPr="005362BD">
        <w:rPr>
          <w:rFonts w:ascii="IRBadr" w:hAnsi="IRBadr" w:cs="IRBadr"/>
          <w:color w:val="auto"/>
          <w:sz w:val="32"/>
          <w:szCs w:val="32"/>
          <w:rtl/>
        </w:rPr>
        <w:t xml:space="preserve"> تبلیغات مسمومی انجام </w:t>
      </w:r>
      <w:r w:rsidR="001417A3" w:rsidRPr="005362BD">
        <w:rPr>
          <w:rFonts w:ascii="IRBadr" w:hAnsi="IRBadr" w:cs="IRBadr"/>
          <w:color w:val="auto"/>
          <w:sz w:val="32"/>
          <w:szCs w:val="32"/>
          <w:rtl/>
        </w:rPr>
        <w:t>می‌شود</w:t>
      </w:r>
      <w:r w:rsidR="00DC5BDB" w:rsidRPr="005362BD">
        <w:rPr>
          <w:rFonts w:ascii="IRBadr" w:hAnsi="IRBadr" w:cs="IRBadr"/>
          <w:color w:val="auto"/>
          <w:sz w:val="32"/>
          <w:szCs w:val="32"/>
          <w:rtl/>
        </w:rPr>
        <w:t>.</w:t>
      </w:r>
      <w:r w:rsidRPr="005362BD">
        <w:rPr>
          <w:rFonts w:ascii="IRBadr" w:hAnsi="IRBadr" w:cs="IRBadr"/>
          <w:color w:val="auto"/>
          <w:sz w:val="32"/>
          <w:szCs w:val="32"/>
          <w:rtl/>
        </w:rPr>
        <w:t xml:space="preserve"> وقتی تصمیم نظام و رهبری بر حضور در حج است باید مراعات شود</w:t>
      </w:r>
      <w:r w:rsidR="00DC5BDB" w:rsidRPr="005362BD">
        <w:rPr>
          <w:rFonts w:ascii="IRBadr" w:hAnsi="IRBadr" w:cs="IRBadr"/>
          <w:color w:val="auto"/>
          <w:sz w:val="32"/>
          <w:szCs w:val="32"/>
          <w:rtl/>
        </w:rPr>
        <w:t>.</w:t>
      </w:r>
    </w:p>
    <w:p w:rsidR="00B14941" w:rsidRPr="005362BD" w:rsidRDefault="00DC5BDB"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 xml:space="preserve">نکاتی </w:t>
      </w:r>
      <w:r w:rsidR="00CF7F06" w:rsidRPr="005362BD">
        <w:rPr>
          <w:rFonts w:ascii="IRBadr" w:hAnsi="IRBadr" w:cs="IRBadr"/>
          <w:color w:val="auto"/>
          <w:sz w:val="32"/>
          <w:szCs w:val="32"/>
          <w:rtl/>
        </w:rPr>
        <w:t>درباره</w:t>
      </w:r>
      <w:r w:rsidRPr="005362BD">
        <w:rPr>
          <w:rFonts w:ascii="IRBadr" w:hAnsi="IRBadr" w:cs="IRBadr"/>
          <w:color w:val="auto"/>
          <w:sz w:val="32"/>
          <w:szCs w:val="32"/>
          <w:rtl/>
        </w:rPr>
        <w:t xml:space="preserve"> حوادث تروریستی تهران</w:t>
      </w:r>
      <w:r w:rsidR="00B14941" w:rsidRPr="005362BD">
        <w:rPr>
          <w:rFonts w:ascii="IRBadr" w:hAnsi="IRBadr" w:cs="IRBadr"/>
          <w:color w:val="auto"/>
          <w:sz w:val="32"/>
          <w:szCs w:val="32"/>
          <w:rtl/>
        </w:rPr>
        <w:t xml:space="preserve"> </w:t>
      </w:r>
    </w:p>
    <w:p w:rsidR="00B14941" w:rsidRPr="005362BD" w:rsidRDefault="00DC5BDB" w:rsidP="00086A25">
      <w:pPr>
        <w:pStyle w:val="3"/>
        <w:rPr>
          <w:rtl/>
        </w:rPr>
      </w:pPr>
      <w:r w:rsidRPr="005362BD">
        <w:rPr>
          <w:rtl/>
        </w:rPr>
        <w:t>ن</w:t>
      </w:r>
      <w:r w:rsidR="00B14941" w:rsidRPr="005362BD">
        <w:rPr>
          <w:rtl/>
        </w:rPr>
        <w:t xml:space="preserve">کاتی </w:t>
      </w:r>
      <w:r w:rsidR="00CF7F06" w:rsidRPr="005362BD">
        <w:rPr>
          <w:rtl/>
        </w:rPr>
        <w:t>درزمینهٔ</w:t>
      </w:r>
      <w:r w:rsidR="00B14941" w:rsidRPr="005362BD">
        <w:rPr>
          <w:rtl/>
        </w:rPr>
        <w:t xml:space="preserve"> </w:t>
      </w:r>
      <w:r w:rsidRPr="005362BD">
        <w:rPr>
          <w:rtl/>
        </w:rPr>
        <w:t xml:space="preserve">حوادث تروریستی تهران </w:t>
      </w:r>
      <w:r w:rsidR="00B14941" w:rsidRPr="005362BD">
        <w:rPr>
          <w:rtl/>
        </w:rPr>
        <w:t>عرض کنم:</w:t>
      </w:r>
    </w:p>
    <w:p w:rsidR="00313273" w:rsidRPr="005362BD" w:rsidRDefault="00313273" w:rsidP="00004C57">
      <w:pPr>
        <w:pStyle w:val="4"/>
        <w:numPr>
          <w:ilvl w:val="0"/>
          <w:numId w:val="29"/>
        </w:numPr>
        <w:rPr>
          <w:rFonts w:ascii="IRBadr" w:hAnsi="IRBadr" w:cs="IRBadr"/>
          <w:i w:val="0"/>
          <w:iCs w:val="0"/>
          <w:color w:val="auto"/>
          <w:sz w:val="36"/>
          <w:szCs w:val="36"/>
          <w:rtl/>
        </w:rPr>
      </w:pPr>
      <w:r w:rsidRPr="005362BD">
        <w:rPr>
          <w:rFonts w:ascii="IRBadr" w:hAnsi="IRBadr" w:cs="IRBadr"/>
          <w:i w:val="0"/>
          <w:iCs w:val="0"/>
          <w:color w:val="auto"/>
          <w:sz w:val="36"/>
          <w:szCs w:val="36"/>
          <w:rtl/>
        </w:rPr>
        <w:t xml:space="preserve">اقدامات تروریستی نشان از ضعف و زبونی دشمنان </w:t>
      </w:r>
    </w:p>
    <w:p w:rsidR="00B14941" w:rsidRPr="005362BD" w:rsidRDefault="00CF7F06"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تلاش‌های</w:t>
      </w:r>
      <w:r w:rsidR="00B14941" w:rsidRPr="005362BD">
        <w:rPr>
          <w:rFonts w:ascii="IRBadr" w:hAnsi="IRBadr" w:cs="IRBadr"/>
          <w:color w:val="auto"/>
          <w:sz w:val="32"/>
          <w:szCs w:val="32"/>
          <w:rtl/>
        </w:rPr>
        <w:t xml:space="preserve"> مستمر بزدلان در چنین جنایت کور و </w:t>
      </w:r>
      <w:r w:rsidR="00313273" w:rsidRPr="005362BD">
        <w:rPr>
          <w:rFonts w:ascii="IRBadr" w:hAnsi="IRBadr" w:cs="IRBadr"/>
          <w:color w:val="auto"/>
          <w:sz w:val="32"/>
          <w:szCs w:val="32"/>
          <w:rtl/>
        </w:rPr>
        <w:t>و</w:t>
      </w:r>
      <w:r w:rsidR="00B14941" w:rsidRPr="005362BD">
        <w:rPr>
          <w:rFonts w:ascii="IRBadr" w:hAnsi="IRBadr" w:cs="IRBadr"/>
          <w:color w:val="auto"/>
          <w:sz w:val="32"/>
          <w:szCs w:val="32"/>
          <w:rtl/>
        </w:rPr>
        <w:t xml:space="preserve">حشیانه نتیجه </w:t>
      </w:r>
      <w:r w:rsidR="00313273" w:rsidRPr="005362BD">
        <w:rPr>
          <w:rFonts w:ascii="IRBadr" w:hAnsi="IRBadr" w:cs="IRBadr"/>
          <w:color w:val="auto"/>
          <w:sz w:val="32"/>
          <w:szCs w:val="32"/>
          <w:rtl/>
        </w:rPr>
        <w:t xml:space="preserve">برتری </w:t>
      </w:r>
      <w:r w:rsidR="00B14941" w:rsidRPr="005362BD">
        <w:rPr>
          <w:rFonts w:ascii="IRBadr" w:hAnsi="IRBadr" w:cs="IRBadr"/>
          <w:color w:val="auto"/>
          <w:sz w:val="32"/>
          <w:szCs w:val="32"/>
          <w:rtl/>
        </w:rPr>
        <w:t>جریان مقا</w:t>
      </w:r>
      <w:r w:rsidR="005362BD">
        <w:rPr>
          <w:rFonts w:ascii="IRBadr" w:hAnsi="IRBadr" w:cs="IRBadr"/>
          <w:color w:val="auto"/>
          <w:sz w:val="32"/>
          <w:szCs w:val="32"/>
          <w:rtl/>
        </w:rPr>
        <w:t xml:space="preserve">ومت و شکست </w:t>
      </w:r>
      <w:r w:rsidR="005362BD">
        <w:rPr>
          <w:rFonts w:ascii="IRBadr" w:hAnsi="IRBadr" w:cs="IRBadr" w:hint="cs"/>
          <w:color w:val="auto"/>
          <w:sz w:val="32"/>
          <w:szCs w:val="32"/>
          <w:rtl/>
        </w:rPr>
        <w:t>آ</w:t>
      </w:r>
      <w:r w:rsidR="00B14941" w:rsidRPr="005362BD">
        <w:rPr>
          <w:rFonts w:ascii="IRBadr" w:hAnsi="IRBadr" w:cs="IRBadr"/>
          <w:color w:val="auto"/>
          <w:sz w:val="32"/>
          <w:szCs w:val="32"/>
          <w:rtl/>
        </w:rPr>
        <w:t xml:space="preserve">مریکا و اذناب </w:t>
      </w:r>
      <w:r w:rsidR="001417A3" w:rsidRPr="005362BD">
        <w:rPr>
          <w:rFonts w:ascii="IRBadr" w:hAnsi="IRBadr" w:cs="IRBadr"/>
          <w:color w:val="auto"/>
          <w:sz w:val="32"/>
          <w:szCs w:val="32"/>
          <w:rtl/>
        </w:rPr>
        <w:t>آن‌ها</w:t>
      </w:r>
      <w:r w:rsidR="00B14941" w:rsidRPr="005362BD">
        <w:rPr>
          <w:rFonts w:ascii="IRBadr" w:hAnsi="IRBadr" w:cs="IRBadr"/>
          <w:color w:val="auto"/>
          <w:sz w:val="32"/>
          <w:szCs w:val="32"/>
          <w:rtl/>
        </w:rPr>
        <w:t xml:space="preserve"> در منطقه است</w:t>
      </w:r>
      <w:r w:rsidR="00313273" w:rsidRPr="005362BD">
        <w:rPr>
          <w:rFonts w:ascii="IRBadr" w:hAnsi="IRBadr" w:cs="IRBadr"/>
          <w:color w:val="auto"/>
          <w:sz w:val="32"/>
          <w:szCs w:val="32"/>
          <w:rtl/>
        </w:rPr>
        <w:t>.</w:t>
      </w:r>
      <w:r w:rsidR="00B14941" w:rsidRPr="005362BD">
        <w:rPr>
          <w:rFonts w:ascii="IRBadr" w:hAnsi="IRBadr" w:cs="IRBadr"/>
          <w:color w:val="auto"/>
          <w:sz w:val="32"/>
          <w:szCs w:val="32"/>
          <w:rtl/>
        </w:rPr>
        <w:t xml:space="preserve"> در سور</w:t>
      </w:r>
      <w:r w:rsidR="00313273" w:rsidRPr="005362BD">
        <w:rPr>
          <w:rFonts w:ascii="IRBadr" w:hAnsi="IRBadr" w:cs="IRBadr"/>
          <w:color w:val="auto"/>
          <w:sz w:val="32"/>
          <w:szCs w:val="32"/>
          <w:rtl/>
        </w:rPr>
        <w:t>ی</w:t>
      </w:r>
      <w:r w:rsidR="00B14941" w:rsidRPr="005362BD">
        <w:rPr>
          <w:rFonts w:ascii="IRBadr" w:hAnsi="IRBadr" w:cs="IRBadr"/>
          <w:color w:val="auto"/>
          <w:sz w:val="32"/>
          <w:szCs w:val="32"/>
          <w:rtl/>
        </w:rPr>
        <w:t xml:space="preserve">ه </w:t>
      </w:r>
      <w:r w:rsidR="00313273" w:rsidRPr="005362BD">
        <w:rPr>
          <w:rFonts w:ascii="IRBadr" w:hAnsi="IRBadr" w:cs="IRBadr"/>
          <w:color w:val="auto"/>
          <w:sz w:val="32"/>
          <w:szCs w:val="32"/>
          <w:rtl/>
        </w:rPr>
        <w:t>و</w:t>
      </w:r>
      <w:r w:rsidR="00B14941" w:rsidRPr="005362BD">
        <w:rPr>
          <w:rFonts w:ascii="IRBadr" w:hAnsi="IRBadr" w:cs="IRBadr"/>
          <w:color w:val="auto"/>
          <w:sz w:val="32"/>
          <w:szCs w:val="32"/>
          <w:rtl/>
        </w:rPr>
        <w:t xml:space="preserve"> موصل عراق و در جاهای مختلف که با سد محکم و آهنین مواجه شدند</w:t>
      </w:r>
      <w:r w:rsidR="00313273" w:rsidRPr="005362BD">
        <w:rPr>
          <w:rFonts w:ascii="IRBadr" w:hAnsi="IRBadr" w:cs="IRBadr"/>
          <w:color w:val="auto"/>
          <w:sz w:val="32"/>
          <w:szCs w:val="32"/>
          <w:rtl/>
        </w:rPr>
        <w:t xml:space="preserve">، </w:t>
      </w:r>
      <w:r w:rsidR="00B14941" w:rsidRPr="005362BD">
        <w:rPr>
          <w:rFonts w:ascii="IRBadr" w:hAnsi="IRBadr" w:cs="IRBadr"/>
          <w:color w:val="auto"/>
          <w:sz w:val="32"/>
          <w:szCs w:val="32"/>
          <w:rtl/>
        </w:rPr>
        <w:t>شکست خوردند</w:t>
      </w:r>
      <w:r w:rsidR="00313273" w:rsidRPr="005362BD">
        <w:rPr>
          <w:rFonts w:ascii="IRBadr" w:hAnsi="IRBadr" w:cs="IRBadr"/>
          <w:color w:val="auto"/>
          <w:sz w:val="32"/>
          <w:szCs w:val="32"/>
          <w:rtl/>
        </w:rPr>
        <w:t xml:space="preserve"> و</w:t>
      </w:r>
      <w:r w:rsidR="00B14941" w:rsidRPr="005362BD">
        <w:rPr>
          <w:rFonts w:ascii="IRBadr" w:hAnsi="IRBadr" w:cs="IRBadr"/>
          <w:color w:val="auto"/>
          <w:sz w:val="32"/>
          <w:szCs w:val="32"/>
          <w:rtl/>
        </w:rPr>
        <w:t xml:space="preserve"> </w:t>
      </w:r>
      <w:r w:rsidRPr="005362BD">
        <w:rPr>
          <w:rFonts w:ascii="IRBadr" w:hAnsi="IRBadr" w:cs="IRBadr"/>
          <w:color w:val="auto"/>
          <w:sz w:val="32"/>
          <w:szCs w:val="32"/>
          <w:rtl/>
        </w:rPr>
        <w:t>نقشه‌های</w:t>
      </w:r>
      <w:r w:rsidR="00B14941" w:rsidRPr="005362BD">
        <w:rPr>
          <w:rFonts w:ascii="IRBadr" w:hAnsi="IRBadr" w:cs="IRBadr"/>
          <w:color w:val="auto"/>
          <w:sz w:val="32"/>
          <w:szCs w:val="32"/>
          <w:rtl/>
        </w:rPr>
        <w:t xml:space="preserve"> </w:t>
      </w:r>
      <w:r w:rsidRPr="005362BD">
        <w:rPr>
          <w:rFonts w:ascii="IRBadr" w:hAnsi="IRBadr" w:cs="IRBadr"/>
          <w:color w:val="auto"/>
          <w:sz w:val="32"/>
          <w:szCs w:val="32"/>
          <w:rtl/>
        </w:rPr>
        <w:t>آمریکایی‌ها</w:t>
      </w:r>
      <w:r w:rsidR="00B14941" w:rsidRPr="005362BD">
        <w:rPr>
          <w:rFonts w:ascii="IRBadr" w:hAnsi="IRBadr" w:cs="IRBadr"/>
          <w:color w:val="auto"/>
          <w:sz w:val="32"/>
          <w:szCs w:val="32"/>
          <w:rtl/>
        </w:rPr>
        <w:t xml:space="preserve"> در </w:t>
      </w:r>
      <w:r w:rsidR="00313273" w:rsidRPr="005362BD">
        <w:rPr>
          <w:rFonts w:ascii="IRBadr" w:hAnsi="IRBadr" w:cs="IRBadr"/>
          <w:color w:val="auto"/>
          <w:sz w:val="32"/>
          <w:szCs w:val="32"/>
          <w:rtl/>
        </w:rPr>
        <w:t>آ</w:t>
      </w:r>
      <w:r w:rsidR="00B14941" w:rsidRPr="005362BD">
        <w:rPr>
          <w:rFonts w:ascii="IRBadr" w:hAnsi="IRBadr" w:cs="IRBadr"/>
          <w:color w:val="auto"/>
          <w:sz w:val="32"/>
          <w:szCs w:val="32"/>
          <w:rtl/>
        </w:rPr>
        <w:t>نجا</w:t>
      </w:r>
      <w:r w:rsidR="00313273" w:rsidRPr="005362BD">
        <w:rPr>
          <w:rFonts w:ascii="IRBadr" w:hAnsi="IRBadr" w:cs="IRBadr"/>
          <w:color w:val="auto"/>
          <w:sz w:val="32"/>
          <w:szCs w:val="32"/>
          <w:rtl/>
        </w:rPr>
        <w:t xml:space="preserve"> </w:t>
      </w:r>
      <w:r w:rsidR="00B14941" w:rsidRPr="005362BD">
        <w:rPr>
          <w:rFonts w:ascii="IRBadr" w:hAnsi="IRBadr" w:cs="IRBadr"/>
          <w:color w:val="auto"/>
          <w:sz w:val="32"/>
          <w:szCs w:val="32"/>
          <w:rtl/>
        </w:rPr>
        <w:t>به</w:t>
      </w:r>
      <w:r w:rsidR="00313273" w:rsidRPr="005362BD">
        <w:rPr>
          <w:rFonts w:ascii="IRBadr" w:hAnsi="IRBadr" w:cs="IRBadr"/>
          <w:color w:val="auto"/>
          <w:sz w:val="32"/>
          <w:szCs w:val="32"/>
          <w:rtl/>
        </w:rPr>
        <w:t xml:space="preserve"> </w:t>
      </w:r>
      <w:r w:rsidR="00B14941" w:rsidRPr="005362BD">
        <w:rPr>
          <w:rFonts w:ascii="IRBadr" w:hAnsi="IRBadr" w:cs="IRBadr"/>
          <w:color w:val="auto"/>
          <w:sz w:val="32"/>
          <w:szCs w:val="32"/>
          <w:rtl/>
        </w:rPr>
        <w:t xml:space="preserve">اضمحلال رفت. این حرکات نشانه قدرت </w:t>
      </w:r>
      <w:r w:rsidR="001417A3" w:rsidRPr="005362BD">
        <w:rPr>
          <w:rFonts w:ascii="IRBadr" w:hAnsi="IRBadr" w:cs="IRBadr"/>
          <w:color w:val="auto"/>
          <w:sz w:val="32"/>
          <w:szCs w:val="32"/>
          <w:rtl/>
        </w:rPr>
        <w:t>این‌ها</w:t>
      </w:r>
      <w:r w:rsidR="00B14941" w:rsidRPr="005362BD">
        <w:rPr>
          <w:rFonts w:ascii="IRBadr" w:hAnsi="IRBadr" w:cs="IRBadr"/>
          <w:color w:val="auto"/>
          <w:sz w:val="32"/>
          <w:szCs w:val="32"/>
          <w:rtl/>
        </w:rPr>
        <w:t xml:space="preserve"> نیست</w:t>
      </w:r>
      <w:r w:rsidR="00313273" w:rsidRPr="005362BD">
        <w:rPr>
          <w:rFonts w:ascii="IRBadr" w:hAnsi="IRBadr" w:cs="IRBadr"/>
          <w:color w:val="auto"/>
          <w:sz w:val="32"/>
          <w:szCs w:val="32"/>
          <w:rtl/>
        </w:rPr>
        <w:t xml:space="preserve">، </w:t>
      </w:r>
      <w:r w:rsidR="00313273" w:rsidRPr="005362BD">
        <w:rPr>
          <w:rFonts w:ascii="IRBadr" w:hAnsi="IRBadr" w:cs="IRBadr"/>
          <w:color w:val="auto"/>
          <w:sz w:val="32"/>
          <w:szCs w:val="32"/>
          <w:rtl/>
        </w:rPr>
        <w:lastRenderedPageBreak/>
        <w:t>بلکه</w:t>
      </w:r>
      <w:r w:rsidR="00B14941" w:rsidRPr="005362BD">
        <w:rPr>
          <w:rFonts w:ascii="IRBadr" w:hAnsi="IRBadr" w:cs="IRBadr"/>
          <w:color w:val="auto"/>
          <w:sz w:val="32"/>
          <w:szCs w:val="32"/>
          <w:rtl/>
        </w:rPr>
        <w:t xml:space="preserve"> نشان ضعف و زبونی دشمنان است. این اقدامات شبیه </w:t>
      </w:r>
      <w:r w:rsidRPr="005362BD">
        <w:rPr>
          <w:rFonts w:ascii="IRBadr" w:hAnsi="IRBadr" w:cs="IRBadr"/>
          <w:color w:val="auto"/>
          <w:sz w:val="32"/>
          <w:szCs w:val="32"/>
          <w:rtl/>
        </w:rPr>
        <w:t>سال‌های</w:t>
      </w:r>
      <w:r w:rsidR="00B14941" w:rsidRPr="005362BD">
        <w:rPr>
          <w:rFonts w:ascii="IRBadr" w:hAnsi="IRBadr" w:cs="IRBadr"/>
          <w:color w:val="auto"/>
          <w:sz w:val="32"/>
          <w:szCs w:val="32"/>
          <w:rtl/>
        </w:rPr>
        <w:t xml:space="preserve"> دهه 60 است. </w:t>
      </w:r>
      <w:r w:rsidRPr="005362BD">
        <w:rPr>
          <w:rFonts w:ascii="IRBadr" w:hAnsi="IRBadr" w:cs="IRBadr"/>
          <w:color w:val="auto"/>
          <w:sz w:val="32"/>
          <w:szCs w:val="32"/>
          <w:rtl/>
        </w:rPr>
        <w:t>وقتی‌که</w:t>
      </w:r>
      <w:r w:rsidR="00B14941" w:rsidRPr="005362BD">
        <w:rPr>
          <w:rFonts w:ascii="IRBadr" w:hAnsi="IRBadr" w:cs="IRBadr"/>
          <w:color w:val="auto"/>
          <w:sz w:val="32"/>
          <w:szCs w:val="32"/>
          <w:rtl/>
        </w:rPr>
        <w:t xml:space="preserve"> </w:t>
      </w:r>
      <w:r w:rsidR="001417A3" w:rsidRPr="005362BD">
        <w:rPr>
          <w:rFonts w:ascii="IRBadr" w:hAnsi="IRBadr" w:cs="IRBadr"/>
          <w:color w:val="auto"/>
          <w:sz w:val="32"/>
          <w:szCs w:val="32"/>
          <w:rtl/>
        </w:rPr>
        <w:t>این‌ها</w:t>
      </w:r>
      <w:r w:rsidR="00B14941" w:rsidRPr="005362BD">
        <w:rPr>
          <w:rFonts w:ascii="IRBadr" w:hAnsi="IRBadr" w:cs="IRBadr"/>
          <w:color w:val="auto"/>
          <w:sz w:val="32"/>
          <w:szCs w:val="32"/>
          <w:rtl/>
        </w:rPr>
        <w:t xml:space="preserve"> احساس عجز </w:t>
      </w:r>
      <w:r w:rsidR="001417A3" w:rsidRPr="005362BD">
        <w:rPr>
          <w:rFonts w:ascii="IRBadr" w:hAnsi="IRBadr" w:cs="IRBadr"/>
          <w:color w:val="auto"/>
          <w:sz w:val="32"/>
          <w:szCs w:val="32"/>
          <w:rtl/>
        </w:rPr>
        <w:t>می‌کنند</w:t>
      </w:r>
      <w:r w:rsidR="00B14941" w:rsidRPr="005362BD">
        <w:rPr>
          <w:rFonts w:ascii="IRBadr" w:hAnsi="IRBadr" w:cs="IRBadr"/>
          <w:color w:val="auto"/>
          <w:sz w:val="32"/>
          <w:szCs w:val="32"/>
          <w:rtl/>
        </w:rPr>
        <w:t xml:space="preserve"> دست به این اقدامات </w:t>
      </w:r>
      <w:r w:rsidRPr="005362BD">
        <w:rPr>
          <w:rFonts w:ascii="IRBadr" w:hAnsi="IRBadr" w:cs="IRBadr"/>
          <w:color w:val="auto"/>
          <w:sz w:val="32"/>
          <w:szCs w:val="32"/>
          <w:rtl/>
        </w:rPr>
        <w:t>می‌زنند</w:t>
      </w:r>
      <w:r w:rsidR="00B14941" w:rsidRPr="005362BD">
        <w:rPr>
          <w:rFonts w:ascii="IRBadr" w:hAnsi="IRBadr" w:cs="IRBadr"/>
          <w:color w:val="auto"/>
          <w:sz w:val="32"/>
          <w:szCs w:val="32"/>
          <w:rtl/>
        </w:rPr>
        <w:t>.</w:t>
      </w:r>
    </w:p>
    <w:p w:rsidR="00B14941" w:rsidRPr="005362BD" w:rsidRDefault="00AF7D71" w:rsidP="00004C57">
      <w:pPr>
        <w:pStyle w:val="4"/>
        <w:numPr>
          <w:ilvl w:val="0"/>
          <w:numId w:val="29"/>
        </w:numPr>
        <w:rPr>
          <w:rFonts w:ascii="IRBadr" w:hAnsi="IRBadr" w:cs="IRBadr"/>
          <w:i w:val="0"/>
          <w:iCs w:val="0"/>
          <w:color w:val="auto"/>
          <w:sz w:val="36"/>
          <w:szCs w:val="36"/>
          <w:rtl/>
        </w:rPr>
      </w:pPr>
      <w:r w:rsidRPr="005362BD">
        <w:rPr>
          <w:rFonts w:ascii="IRBadr" w:hAnsi="IRBadr" w:cs="IRBadr"/>
          <w:i w:val="0"/>
          <w:iCs w:val="0"/>
          <w:color w:val="auto"/>
          <w:sz w:val="36"/>
          <w:szCs w:val="36"/>
          <w:rtl/>
        </w:rPr>
        <w:t xml:space="preserve">اقدامات تروریستی برخاسته </w:t>
      </w:r>
      <w:r w:rsidR="00CF7F06" w:rsidRPr="005362BD">
        <w:rPr>
          <w:rFonts w:ascii="IRBadr" w:hAnsi="IRBadr" w:cs="IRBadr"/>
          <w:i w:val="0"/>
          <w:iCs w:val="0"/>
          <w:color w:val="auto"/>
          <w:sz w:val="36"/>
          <w:szCs w:val="36"/>
          <w:rtl/>
        </w:rPr>
        <w:t>از ترویج</w:t>
      </w:r>
      <w:r w:rsidRPr="005362BD">
        <w:rPr>
          <w:rFonts w:ascii="IRBadr" w:hAnsi="IRBadr" w:cs="IRBadr"/>
          <w:i w:val="0"/>
          <w:iCs w:val="0"/>
          <w:color w:val="auto"/>
          <w:sz w:val="36"/>
          <w:szCs w:val="36"/>
          <w:rtl/>
        </w:rPr>
        <w:t xml:space="preserve"> اعتقادات غلط توسط مستکبرین و مزدوران </w:t>
      </w:r>
      <w:r w:rsidR="001417A3" w:rsidRPr="005362BD">
        <w:rPr>
          <w:rFonts w:ascii="IRBadr" w:hAnsi="IRBadr" w:cs="IRBadr"/>
          <w:i w:val="0"/>
          <w:iCs w:val="0"/>
          <w:color w:val="auto"/>
          <w:sz w:val="36"/>
          <w:szCs w:val="36"/>
          <w:rtl/>
        </w:rPr>
        <w:t>آن‌ها</w:t>
      </w:r>
    </w:p>
    <w:p w:rsidR="00AF7D71"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 xml:space="preserve">همه ما </w:t>
      </w:r>
      <w:r w:rsidR="00CF7F06" w:rsidRPr="005362BD">
        <w:rPr>
          <w:rFonts w:ascii="IRBadr" w:hAnsi="IRBadr" w:cs="IRBadr"/>
          <w:color w:val="auto"/>
          <w:sz w:val="32"/>
          <w:szCs w:val="32"/>
          <w:rtl/>
        </w:rPr>
        <w:t>می‌دانیم</w:t>
      </w:r>
      <w:r w:rsidRPr="005362BD">
        <w:rPr>
          <w:rFonts w:ascii="IRBadr" w:hAnsi="IRBadr" w:cs="IRBadr"/>
          <w:color w:val="auto"/>
          <w:sz w:val="32"/>
          <w:szCs w:val="32"/>
          <w:rtl/>
        </w:rPr>
        <w:t xml:space="preserve"> که این اقدامات تروریستی که در جوامع مسلمین در جریان است و به بیرون جهان اسلام هم کشیده شده است نتیجه دو عامل است</w:t>
      </w:r>
      <w:r w:rsidR="00AF7D71" w:rsidRPr="005362BD">
        <w:rPr>
          <w:rFonts w:ascii="IRBadr" w:hAnsi="IRBadr" w:cs="IRBadr"/>
          <w:color w:val="auto"/>
          <w:sz w:val="32"/>
          <w:szCs w:val="32"/>
          <w:rtl/>
        </w:rPr>
        <w:t>:</w:t>
      </w:r>
    </w:p>
    <w:p w:rsidR="00251893"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عامل اول</w:t>
      </w:r>
      <w:r w:rsidR="00251893" w:rsidRPr="005362BD">
        <w:rPr>
          <w:rFonts w:ascii="IRBadr" w:hAnsi="IRBadr" w:cs="IRBadr" w:hint="cs"/>
          <w:color w:val="auto"/>
          <w:sz w:val="32"/>
          <w:szCs w:val="32"/>
          <w:rtl/>
        </w:rPr>
        <w:t>:</w:t>
      </w:r>
      <w:r w:rsidRPr="005362BD">
        <w:rPr>
          <w:rFonts w:ascii="IRBadr" w:hAnsi="IRBadr" w:cs="IRBadr"/>
          <w:color w:val="auto"/>
          <w:sz w:val="32"/>
          <w:szCs w:val="32"/>
          <w:rtl/>
        </w:rPr>
        <w:t xml:space="preserve"> جریان تکفیری و معرفتی غلطی است که اساس آن در </w:t>
      </w:r>
      <w:r w:rsidR="00CF7F06" w:rsidRPr="005362BD">
        <w:rPr>
          <w:rFonts w:ascii="IRBadr" w:hAnsi="IRBadr" w:cs="IRBadr"/>
          <w:color w:val="auto"/>
          <w:sz w:val="32"/>
          <w:szCs w:val="32"/>
          <w:rtl/>
        </w:rPr>
        <w:t>پایگاه‌های</w:t>
      </w:r>
      <w:r w:rsidRPr="005362BD">
        <w:rPr>
          <w:rFonts w:ascii="IRBadr" w:hAnsi="IRBadr" w:cs="IRBadr"/>
          <w:color w:val="auto"/>
          <w:sz w:val="32"/>
          <w:szCs w:val="32"/>
          <w:rtl/>
        </w:rPr>
        <w:t xml:space="preserve"> علمی عربستان ریخته شده است </w:t>
      </w:r>
      <w:r w:rsidR="00AF7D71" w:rsidRPr="005362BD">
        <w:rPr>
          <w:rFonts w:ascii="IRBadr" w:hAnsi="IRBadr" w:cs="IRBadr"/>
          <w:color w:val="auto"/>
          <w:sz w:val="32"/>
          <w:szCs w:val="32"/>
          <w:rtl/>
        </w:rPr>
        <w:t xml:space="preserve">و </w:t>
      </w:r>
      <w:r w:rsidRPr="005362BD">
        <w:rPr>
          <w:rFonts w:ascii="IRBadr" w:hAnsi="IRBadr" w:cs="IRBadr"/>
          <w:color w:val="auto"/>
          <w:sz w:val="32"/>
          <w:szCs w:val="32"/>
          <w:rtl/>
        </w:rPr>
        <w:t xml:space="preserve">در فکر وهابیت و </w:t>
      </w:r>
      <w:r w:rsidR="00CF7F06" w:rsidRPr="005362BD">
        <w:rPr>
          <w:rFonts w:ascii="IRBadr" w:hAnsi="IRBadr" w:cs="IRBadr"/>
          <w:color w:val="auto"/>
          <w:sz w:val="32"/>
          <w:szCs w:val="32"/>
          <w:rtl/>
        </w:rPr>
        <w:t>حرکت‌های</w:t>
      </w:r>
      <w:r w:rsidRPr="005362BD">
        <w:rPr>
          <w:rFonts w:ascii="IRBadr" w:hAnsi="IRBadr" w:cs="IRBadr"/>
          <w:color w:val="auto"/>
          <w:sz w:val="32"/>
          <w:szCs w:val="32"/>
          <w:rtl/>
        </w:rPr>
        <w:t xml:space="preserve"> تکفیری وجود دارد</w:t>
      </w:r>
      <w:r w:rsidR="00AF7D71" w:rsidRPr="005362BD">
        <w:rPr>
          <w:rFonts w:ascii="IRBadr" w:hAnsi="IRBadr" w:cs="IRBadr"/>
          <w:color w:val="auto"/>
          <w:sz w:val="32"/>
          <w:szCs w:val="32"/>
          <w:rtl/>
        </w:rPr>
        <w:t>.</w:t>
      </w:r>
      <w:r w:rsidRPr="005362BD">
        <w:rPr>
          <w:rFonts w:ascii="IRBadr" w:hAnsi="IRBadr" w:cs="IRBadr"/>
          <w:color w:val="auto"/>
          <w:sz w:val="32"/>
          <w:szCs w:val="32"/>
          <w:rtl/>
        </w:rPr>
        <w:t xml:space="preserve"> این </w:t>
      </w:r>
      <w:r w:rsidR="00CF7F06" w:rsidRPr="005362BD">
        <w:rPr>
          <w:rFonts w:ascii="IRBadr" w:hAnsi="IRBadr" w:cs="IRBadr"/>
          <w:color w:val="auto"/>
          <w:sz w:val="32"/>
          <w:szCs w:val="32"/>
          <w:rtl/>
        </w:rPr>
        <w:t>جریان‌های</w:t>
      </w:r>
      <w:r w:rsidRPr="005362BD">
        <w:rPr>
          <w:rFonts w:ascii="IRBadr" w:hAnsi="IRBadr" w:cs="IRBadr"/>
          <w:color w:val="auto"/>
          <w:sz w:val="32"/>
          <w:szCs w:val="32"/>
          <w:rtl/>
        </w:rPr>
        <w:t xml:space="preserve"> تکفیری </w:t>
      </w:r>
      <w:r w:rsidR="00CF7F06" w:rsidRPr="005362BD">
        <w:rPr>
          <w:rFonts w:ascii="IRBadr" w:hAnsi="IRBadr" w:cs="IRBadr"/>
          <w:color w:val="auto"/>
          <w:sz w:val="32"/>
          <w:szCs w:val="32"/>
          <w:rtl/>
        </w:rPr>
        <w:t>به‌خودی‌خود</w:t>
      </w:r>
      <w:r w:rsidR="00AF7D71" w:rsidRPr="005362BD">
        <w:rPr>
          <w:rFonts w:ascii="IRBadr" w:hAnsi="IRBadr" w:cs="IRBadr"/>
          <w:color w:val="auto"/>
          <w:sz w:val="32"/>
          <w:szCs w:val="32"/>
          <w:rtl/>
        </w:rPr>
        <w:t>،</w:t>
      </w:r>
      <w:r w:rsidRPr="005362BD">
        <w:rPr>
          <w:rFonts w:ascii="IRBadr" w:hAnsi="IRBadr" w:cs="IRBadr"/>
          <w:color w:val="auto"/>
          <w:sz w:val="32"/>
          <w:szCs w:val="32"/>
          <w:rtl/>
        </w:rPr>
        <w:t xml:space="preserve"> ارزشی ندار</w:t>
      </w:r>
      <w:r w:rsidR="00AF7D71" w:rsidRPr="005362BD">
        <w:rPr>
          <w:rFonts w:ascii="IRBadr" w:hAnsi="IRBadr" w:cs="IRBadr"/>
          <w:color w:val="auto"/>
          <w:sz w:val="32"/>
          <w:szCs w:val="32"/>
          <w:rtl/>
        </w:rPr>
        <w:t>ن</w:t>
      </w:r>
      <w:r w:rsidRPr="005362BD">
        <w:rPr>
          <w:rFonts w:ascii="IRBadr" w:hAnsi="IRBadr" w:cs="IRBadr"/>
          <w:color w:val="auto"/>
          <w:sz w:val="32"/>
          <w:szCs w:val="32"/>
          <w:rtl/>
        </w:rPr>
        <w:t>د</w:t>
      </w:r>
      <w:r w:rsidR="00AF7D71" w:rsidRPr="005362BD">
        <w:rPr>
          <w:rFonts w:ascii="IRBadr" w:hAnsi="IRBadr" w:cs="IRBadr"/>
          <w:color w:val="auto"/>
          <w:sz w:val="32"/>
          <w:szCs w:val="32"/>
          <w:rtl/>
        </w:rPr>
        <w:t xml:space="preserve"> بلکه</w:t>
      </w:r>
      <w:r w:rsidRPr="005362BD">
        <w:rPr>
          <w:rFonts w:ascii="IRBadr" w:hAnsi="IRBadr" w:cs="IRBadr"/>
          <w:color w:val="auto"/>
          <w:sz w:val="32"/>
          <w:szCs w:val="32"/>
          <w:rtl/>
        </w:rPr>
        <w:t xml:space="preserve"> پشتوانه این جریانات تکفیری </w:t>
      </w:r>
      <w:r w:rsidR="00CF7F06" w:rsidRPr="005362BD">
        <w:rPr>
          <w:rFonts w:ascii="IRBadr" w:hAnsi="IRBadr" w:cs="IRBadr"/>
          <w:color w:val="auto"/>
          <w:sz w:val="32"/>
          <w:szCs w:val="32"/>
          <w:rtl/>
        </w:rPr>
        <w:t>آمریکایی‌ها</w:t>
      </w:r>
      <w:r w:rsidRPr="005362BD">
        <w:rPr>
          <w:rFonts w:ascii="IRBadr" w:hAnsi="IRBadr" w:cs="IRBadr"/>
          <w:color w:val="auto"/>
          <w:sz w:val="32"/>
          <w:szCs w:val="32"/>
          <w:rtl/>
        </w:rPr>
        <w:t xml:space="preserve"> هستند. در محضر مقام معظم رهبری بودیم یکی از آقایان گفتند که این جریانات تکفیری  جنگ و تفرقه بین شیعه و سنی را دنبال </w:t>
      </w:r>
      <w:r w:rsidR="001417A3" w:rsidRPr="005362BD">
        <w:rPr>
          <w:rFonts w:ascii="IRBadr" w:hAnsi="IRBadr" w:cs="IRBadr"/>
          <w:color w:val="auto"/>
          <w:sz w:val="32"/>
          <w:szCs w:val="32"/>
          <w:rtl/>
        </w:rPr>
        <w:t>می‌کنند</w:t>
      </w:r>
      <w:r w:rsidR="00AF7D71" w:rsidRPr="005362BD">
        <w:rPr>
          <w:rFonts w:ascii="IRBadr" w:hAnsi="IRBadr" w:cs="IRBadr"/>
          <w:color w:val="auto"/>
          <w:sz w:val="32"/>
          <w:szCs w:val="32"/>
          <w:rtl/>
        </w:rPr>
        <w:t>،</w:t>
      </w:r>
      <w:r w:rsidRPr="005362BD">
        <w:rPr>
          <w:rFonts w:ascii="IRBadr" w:hAnsi="IRBadr" w:cs="IRBadr"/>
          <w:color w:val="auto"/>
          <w:sz w:val="32"/>
          <w:szCs w:val="32"/>
          <w:rtl/>
        </w:rPr>
        <w:t xml:space="preserve"> ایشان فرمودند</w:t>
      </w:r>
      <w:r w:rsidR="00AF7D71" w:rsidRPr="005362BD">
        <w:rPr>
          <w:rFonts w:ascii="IRBadr" w:hAnsi="IRBadr" w:cs="IRBadr"/>
          <w:color w:val="auto"/>
          <w:sz w:val="32"/>
          <w:szCs w:val="32"/>
          <w:rtl/>
        </w:rPr>
        <w:t>:</w:t>
      </w:r>
      <w:r w:rsidRPr="005362BD">
        <w:rPr>
          <w:rFonts w:ascii="IRBadr" w:hAnsi="IRBadr" w:cs="IRBadr"/>
          <w:color w:val="auto"/>
          <w:sz w:val="32"/>
          <w:szCs w:val="32"/>
          <w:rtl/>
        </w:rPr>
        <w:t xml:space="preserve"> درست است اما اساس و پشتوانه این اقدامات و حرکات آمریکا است</w:t>
      </w:r>
      <w:r w:rsidR="00AF7D71" w:rsidRPr="005362BD">
        <w:rPr>
          <w:rFonts w:ascii="IRBadr" w:hAnsi="IRBadr" w:cs="IRBadr"/>
          <w:color w:val="auto"/>
          <w:sz w:val="32"/>
          <w:szCs w:val="32"/>
          <w:rtl/>
        </w:rPr>
        <w:t xml:space="preserve">. </w:t>
      </w:r>
      <w:r w:rsidRPr="005362BD">
        <w:rPr>
          <w:rFonts w:ascii="IRBadr" w:hAnsi="IRBadr" w:cs="IRBadr"/>
          <w:color w:val="auto"/>
          <w:sz w:val="32"/>
          <w:szCs w:val="32"/>
          <w:rtl/>
        </w:rPr>
        <w:t xml:space="preserve">اساس این جریانات تروریستی را </w:t>
      </w:r>
      <w:r w:rsidR="00AF7D71" w:rsidRPr="005362BD">
        <w:rPr>
          <w:rFonts w:ascii="IRBadr" w:hAnsi="IRBadr" w:cs="IRBadr"/>
          <w:color w:val="auto"/>
          <w:sz w:val="32"/>
          <w:szCs w:val="32"/>
          <w:rtl/>
        </w:rPr>
        <w:t>آ</w:t>
      </w:r>
      <w:r w:rsidRPr="005362BD">
        <w:rPr>
          <w:rFonts w:ascii="IRBadr" w:hAnsi="IRBadr" w:cs="IRBadr"/>
          <w:color w:val="auto"/>
          <w:sz w:val="32"/>
          <w:szCs w:val="32"/>
          <w:rtl/>
        </w:rPr>
        <w:t xml:space="preserve">مریکا </w:t>
      </w:r>
      <w:r w:rsidR="00CF7F06" w:rsidRPr="005362BD">
        <w:rPr>
          <w:rFonts w:ascii="IRBadr" w:hAnsi="IRBadr" w:cs="IRBadr"/>
          <w:color w:val="auto"/>
          <w:sz w:val="32"/>
          <w:szCs w:val="32"/>
          <w:rtl/>
        </w:rPr>
        <w:t>می‌دانیم</w:t>
      </w:r>
      <w:r w:rsidRPr="005362BD">
        <w:rPr>
          <w:rFonts w:ascii="IRBadr" w:hAnsi="IRBadr" w:cs="IRBadr"/>
          <w:color w:val="auto"/>
          <w:sz w:val="32"/>
          <w:szCs w:val="32"/>
          <w:rtl/>
        </w:rPr>
        <w:t xml:space="preserve"> که به این </w:t>
      </w:r>
      <w:r w:rsidR="00AF7D71" w:rsidRPr="005362BD">
        <w:rPr>
          <w:rFonts w:ascii="IRBadr" w:hAnsi="IRBadr" w:cs="IRBadr"/>
          <w:color w:val="auto"/>
          <w:sz w:val="32"/>
          <w:szCs w:val="32"/>
          <w:rtl/>
        </w:rPr>
        <w:t>مزدوران خودشان</w:t>
      </w:r>
      <w:r w:rsidRPr="005362BD">
        <w:rPr>
          <w:rFonts w:ascii="IRBadr" w:hAnsi="IRBadr" w:cs="IRBadr"/>
          <w:color w:val="auto"/>
          <w:sz w:val="32"/>
          <w:szCs w:val="32"/>
          <w:rtl/>
        </w:rPr>
        <w:t xml:space="preserve"> </w:t>
      </w:r>
      <w:r w:rsidR="00CF7F06" w:rsidRPr="005362BD">
        <w:rPr>
          <w:rFonts w:ascii="IRBadr" w:hAnsi="IRBadr" w:cs="IRBadr"/>
          <w:color w:val="auto"/>
          <w:sz w:val="32"/>
          <w:szCs w:val="32"/>
          <w:rtl/>
        </w:rPr>
        <w:t>پروبال</w:t>
      </w:r>
      <w:r w:rsidRPr="005362BD">
        <w:rPr>
          <w:rFonts w:ascii="IRBadr" w:hAnsi="IRBadr" w:cs="IRBadr"/>
          <w:color w:val="auto"/>
          <w:sz w:val="32"/>
          <w:szCs w:val="32"/>
          <w:rtl/>
        </w:rPr>
        <w:t xml:space="preserve"> </w:t>
      </w:r>
      <w:r w:rsidR="00CF7F06" w:rsidRPr="005362BD">
        <w:rPr>
          <w:rFonts w:ascii="IRBadr" w:hAnsi="IRBadr" w:cs="IRBadr"/>
          <w:color w:val="auto"/>
          <w:sz w:val="32"/>
          <w:szCs w:val="32"/>
          <w:rtl/>
        </w:rPr>
        <w:t>داده‌اند</w:t>
      </w:r>
      <w:r w:rsidR="00AF7D71" w:rsidRPr="005362BD">
        <w:rPr>
          <w:rFonts w:ascii="IRBadr" w:hAnsi="IRBadr" w:cs="IRBadr"/>
          <w:color w:val="auto"/>
          <w:sz w:val="32"/>
          <w:szCs w:val="32"/>
          <w:rtl/>
        </w:rPr>
        <w:t>.</w:t>
      </w:r>
      <w:r w:rsidRPr="005362BD">
        <w:rPr>
          <w:rFonts w:ascii="IRBadr" w:hAnsi="IRBadr" w:cs="IRBadr"/>
          <w:color w:val="auto"/>
          <w:sz w:val="32"/>
          <w:szCs w:val="32"/>
          <w:rtl/>
        </w:rPr>
        <w:t xml:space="preserve"> </w:t>
      </w:r>
    </w:p>
    <w:p w:rsidR="00B14941" w:rsidRPr="005362BD" w:rsidRDefault="00251893" w:rsidP="00251893">
      <w:pPr>
        <w:spacing w:line="276" w:lineRule="auto"/>
        <w:ind w:left="284" w:firstLine="0"/>
        <w:rPr>
          <w:rFonts w:ascii="IRBadr" w:hAnsi="IRBadr" w:cs="IRBadr"/>
          <w:color w:val="auto"/>
          <w:sz w:val="32"/>
          <w:szCs w:val="32"/>
          <w:rtl/>
        </w:rPr>
      </w:pPr>
      <w:r w:rsidRPr="005362BD">
        <w:rPr>
          <w:rFonts w:ascii="IRBadr" w:hAnsi="IRBadr" w:cs="IRBadr" w:hint="cs"/>
          <w:color w:val="auto"/>
          <w:sz w:val="32"/>
          <w:szCs w:val="32"/>
          <w:rtl/>
        </w:rPr>
        <w:t>عامل دوم:</w:t>
      </w:r>
      <w:r w:rsidR="00B14941" w:rsidRPr="005362BD">
        <w:rPr>
          <w:rFonts w:ascii="IRBadr" w:hAnsi="IRBadr" w:cs="IRBadr"/>
          <w:color w:val="auto"/>
          <w:sz w:val="32"/>
          <w:szCs w:val="32"/>
          <w:rtl/>
        </w:rPr>
        <w:t xml:space="preserve"> در حوزه </w:t>
      </w:r>
      <w:r w:rsidR="00CF7F06" w:rsidRPr="005362BD">
        <w:rPr>
          <w:rFonts w:ascii="IRBadr" w:hAnsi="IRBadr" w:cs="IRBadr"/>
          <w:color w:val="auto"/>
          <w:sz w:val="32"/>
          <w:szCs w:val="32"/>
          <w:rtl/>
        </w:rPr>
        <w:t>سخت‌افزار</w:t>
      </w:r>
      <w:r w:rsidR="00B14941" w:rsidRPr="005362BD">
        <w:rPr>
          <w:rFonts w:ascii="IRBadr" w:hAnsi="IRBadr" w:cs="IRBadr"/>
          <w:color w:val="auto"/>
          <w:sz w:val="32"/>
          <w:szCs w:val="32"/>
          <w:rtl/>
        </w:rPr>
        <w:t xml:space="preserve"> هم مثل سعودی و جریانات مزدور هستند که </w:t>
      </w:r>
      <w:r w:rsidR="001417A3" w:rsidRPr="005362BD">
        <w:rPr>
          <w:rFonts w:ascii="IRBadr" w:hAnsi="IRBadr" w:cs="IRBadr"/>
          <w:color w:val="auto"/>
          <w:sz w:val="32"/>
          <w:szCs w:val="32"/>
          <w:rtl/>
        </w:rPr>
        <w:t>این‌ها</w:t>
      </w:r>
      <w:r w:rsidR="00B14941" w:rsidRPr="005362BD">
        <w:rPr>
          <w:rFonts w:ascii="IRBadr" w:hAnsi="IRBadr" w:cs="IRBadr"/>
          <w:color w:val="auto"/>
          <w:sz w:val="32"/>
          <w:szCs w:val="32"/>
          <w:rtl/>
        </w:rPr>
        <w:t xml:space="preserve"> را پشتیبانی </w:t>
      </w:r>
      <w:r w:rsidR="001417A3" w:rsidRPr="005362BD">
        <w:rPr>
          <w:rFonts w:ascii="IRBadr" w:hAnsi="IRBadr" w:cs="IRBadr"/>
          <w:color w:val="auto"/>
          <w:sz w:val="32"/>
          <w:szCs w:val="32"/>
          <w:rtl/>
        </w:rPr>
        <w:t>می‌کنند</w:t>
      </w:r>
      <w:r w:rsidR="00AF7D71" w:rsidRPr="005362BD">
        <w:rPr>
          <w:rFonts w:ascii="IRBadr" w:hAnsi="IRBadr" w:cs="IRBadr"/>
          <w:color w:val="auto"/>
          <w:sz w:val="32"/>
          <w:szCs w:val="32"/>
          <w:rtl/>
        </w:rPr>
        <w:t>.</w:t>
      </w:r>
      <w:r w:rsidR="00B14941" w:rsidRPr="005362BD">
        <w:rPr>
          <w:rFonts w:ascii="IRBadr" w:hAnsi="IRBadr" w:cs="IRBadr"/>
          <w:color w:val="auto"/>
          <w:sz w:val="32"/>
          <w:szCs w:val="32"/>
          <w:rtl/>
        </w:rPr>
        <w:t xml:space="preserve"> اگر </w:t>
      </w:r>
      <w:r w:rsidR="001417A3" w:rsidRPr="005362BD">
        <w:rPr>
          <w:rFonts w:ascii="IRBadr" w:hAnsi="IRBadr" w:cs="IRBadr"/>
          <w:color w:val="auto"/>
          <w:sz w:val="32"/>
          <w:szCs w:val="32"/>
          <w:rtl/>
        </w:rPr>
        <w:t>این‌ها</w:t>
      </w:r>
      <w:r w:rsidR="00B14941" w:rsidRPr="005362BD">
        <w:rPr>
          <w:rFonts w:ascii="IRBadr" w:hAnsi="IRBadr" w:cs="IRBadr"/>
          <w:color w:val="auto"/>
          <w:sz w:val="32"/>
          <w:szCs w:val="32"/>
          <w:rtl/>
        </w:rPr>
        <w:t xml:space="preserve"> نباشند هیچ اختلافی در عالم اسلام وجود نخواهد داشت. </w:t>
      </w:r>
      <w:r w:rsidR="001417A3" w:rsidRPr="005362BD">
        <w:rPr>
          <w:rFonts w:ascii="IRBadr" w:hAnsi="IRBadr" w:cs="IRBadr"/>
          <w:color w:val="auto"/>
          <w:sz w:val="32"/>
          <w:szCs w:val="32"/>
          <w:rtl/>
        </w:rPr>
        <w:t>این‌ها</w:t>
      </w:r>
      <w:r w:rsidR="00B14941" w:rsidRPr="005362BD">
        <w:rPr>
          <w:rFonts w:ascii="IRBadr" w:hAnsi="IRBadr" w:cs="IRBadr"/>
          <w:color w:val="auto"/>
          <w:sz w:val="32"/>
          <w:szCs w:val="32"/>
          <w:rtl/>
        </w:rPr>
        <w:t xml:space="preserve"> نکات مهمی است که باید </w:t>
      </w:r>
      <w:r w:rsidR="001417A3" w:rsidRPr="005362BD">
        <w:rPr>
          <w:rFonts w:ascii="IRBadr" w:hAnsi="IRBadr" w:cs="IRBadr"/>
          <w:color w:val="auto"/>
          <w:sz w:val="32"/>
          <w:szCs w:val="32"/>
          <w:rtl/>
        </w:rPr>
        <w:t>موردتوجه</w:t>
      </w:r>
      <w:r w:rsidR="00B14941" w:rsidRPr="005362BD">
        <w:rPr>
          <w:rFonts w:ascii="IRBadr" w:hAnsi="IRBadr" w:cs="IRBadr"/>
          <w:color w:val="auto"/>
          <w:sz w:val="32"/>
          <w:szCs w:val="32"/>
          <w:rtl/>
        </w:rPr>
        <w:t xml:space="preserve"> قرار گیرد.</w:t>
      </w:r>
    </w:p>
    <w:p w:rsidR="00B14941" w:rsidRPr="005362BD" w:rsidRDefault="00B14941" w:rsidP="00004C57">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اما این بزدلان وابسته</w:t>
      </w:r>
      <w:r w:rsidR="00AF7D71" w:rsidRPr="005362BD">
        <w:rPr>
          <w:rFonts w:ascii="IRBadr" w:hAnsi="IRBadr" w:cs="IRBadr"/>
          <w:color w:val="auto"/>
          <w:sz w:val="32"/>
          <w:szCs w:val="32"/>
          <w:rtl/>
        </w:rPr>
        <w:t xml:space="preserve"> و</w:t>
      </w:r>
      <w:r w:rsidRPr="005362BD">
        <w:rPr>
          <w:rFonts w:ascii="IRBadr" w:hAnsi="IRBadr" w:cs="IRBadr"/>
          <w:color w:val="auto"/>
          <w:sz w:val="32"/>
          <w:szCs w:val="32"/>
          <w:rtl/>
        </w:rPr>
        <w:t xml:space="preserve"> پشتیبانان درجه یک و اصلی </w:t>
      </w:r>
      <w:r w:rsidR="001417A3" w:rsidRPr="005362BD">
        <w:rPr>
          <w:rFonts w:ascii="IRBadr" w:hAnsi="IRBadr" w:cs="IRBadr"/>
          <w:color w:val="auto"/>
          <w:sz w:val="32"/>
          <w:szCs w:val="32"/>
          <w:rtl/>
        </w:rPr>
        <w:t>این‌ها</w:t>
      </w:r>
      <w:r w:rsidRPr="005362BD">
        <w:rPr>
          <w:rFonts w:ascii="IRBadr" w:hAnsi="IRBadr" w:cs="IRBadr"/>
          <w:color w:val="auto"/>
          <w:sz w:val="32"/>
          <w:szCs w:val="32"/>
          <w:rtl/>
        </w:rPr>
        <w:t xml:space="preserve"> بدانند حوزه و ملت ما و همه جامعه ما با </w:t>
      </w:r>
      <w:r w:rsidR="00AF7D71" w:rsidRPr="005362BD">
        <w:rPr>
          <w:rFonts w:ascii="IRBadr" w:hAnsi="IRBadr" w:cs="IRBadr"/>
          <w:color w:val="auto"/>
          <w:sz w:val="32"/>
          <w:szCs w:val="32"/>
          <w:rtl/>
        </w:rPr>
        <w:t>تأ</w:t>
      </w:r>
      <w:r w:rsidRPr="005362BD">
        <w:rPr>
          <w:rFonts w:ascii="IRBadr" w:hAnsi="IRBadr" w:cs="IRBadr"/>
          <w:color w:val="auto"/>
          <w:sz w:val="32"/>
          <w:szCs w:val="32"/>
          <w:rtl/>
        </w:rPr>
        <w:t>سی به رهبری</w:t>
      </w:r>
      <w:r w:rsidR="00AF7D71" w:rsidRPr="005362BD">
        <w:rPr>
          <w:rFonts w:ascii="IRBadr" w:hAnsi="IRBadr" w:cs="IRBadr"/>
          <w:color w:val="auto"/>
          <w:sz w:val="32"/>
          <w:szCs w:val="32"/>
          <w:rtl/>
        </w:rPr>
        <w:t>،</w:t>
      </w:r>
      <w:r w:rsidRPr="005362BD">
        <w:rPr>
          <w:rFonts w:ascii="IRBadr" w:hAnsi="IRBadr" w:cs="IRBadr"/>
          <w:color w:val="auto"/>
          <w:sz w:val="32"/>
          <w:szCs w:val="32"/>
          <w:rtl/>
        </w:rPr>
        <w:t xml:space="preserve"> سینه را در برابر همه این تیرها سپر خواهند کرد و همه </w:t>
      </w:r>
      <w:r w:rsidR="00AF7D71" w:rsidRPr="005362BD">
        <w:rPr>
          <w:rFonts w:ascii="IRBadr" w:hAnsi="IRBadr" w:cs="IRBadr"/>
          <w:color w:val="auto"/>
          <w:sz w:val="32"/>
          <w:szCs w:val="32"/>
          <w:rtl/>
        </w:rPr>
        <w:t>وجود خود</w:t>
      </w:r>
      <w:r w:rsidRPr="005362BD">
        <w:rPr>
          <w:rFonts w:ascii="IRBadr" w:hAnsi="IRBadr" w:cs="IRBadr"/>
          <w:color w:val="auto"/>
          <w:sz w:val="32"/>
          <w:szCs w:val="32"/>
          <w:rtl/>
        </w:rPr>
        <w:t xml:space="preserve"> را آ</w:t>
      </w:r>
      <w:r w:rsidR="00AF7D71" w:rsidRPr="005362BD">
        <w:rPr>
          <w:rFonts w:ascii="IRBadr" w:hAnsi="IRBadr" w:cs="IRBadr"/>
          <w:color w:val="auto"/>
          <w:sz w:val="32"/>
          <w:szCs w:val="32"/>
          <w:rtl/>
        </w:rPr>
        <w:t>م</w:t>
      </w:r>
      <w:r w:rsidRPr="005362BD">
        <w:rPr>
          <w:rFonts w:ascii="IRBadr" w:hAnsi="IRBadr" w:cs="IRBadr"/>
          <w:color w:val="auto"/>
          <w:sz w:val="32"/>
          <w:szCs w:val="32"/>
          <w:rtl/>
        </w:rPr>
        <w:t xml:space="preserve">اج این تیرها قرار </w:t>
      </w:r>
      <w:r w:rsidR="00AF7D71" w:rsidRPr="005362BD">
        <w:rPr>
          <w:rFonts w:ascii="IRBadr" w:hAnsi="IRBadr" w:cs="IRBadr"/>
          <w:color w:val="auto"/>
          <w:sz w:val="32"/>
          <w:szCs w:val="32"/>
          <w:rtl/>
        </w:rPr>
        <w:t>خواهد</w:t>
      </w:r>
      <w:r w:rsidRPr="005362BD">
        <w:rPr>
          <w:rFonts w:ascii="IRBadr" w:hAnsi="IRBadr" w:cs="IRBadr"/>
          <w:color w:val="auto"/>
          <w:sz w:val="32"/>
          <w:szCs w:val="32"/>
          <w:rtl/>
        </w:rPr>
        <w:t xml:space="preserve"> داد ولی هرگز از اسلام</w:t>
      </w:r>
      <w:r w:rsidR="00AF7D71" w:rsidRPr="005362BD">
        <w:rPr>
          <w:rFonts w:ascii="IRBadr" w:hAnsi="IRBadr" w:cs="IRBadr"/>
          <w:color w:val="auto"/>
          <w:sz w:val="32"/>
          <w:szCs w:val="32"/>
          <w:rtl/>
        </w:rPr>
        <w:t>،</w:t>
      </w:r>
      <w:r w:rsidRPr="005362BD">
        <w:rPr>
          <w:rFonts w:ascii="IRBadr" w:hAnsi="IRBadr" w:cs="IRBadr"/>
          <w:color w:val="auto"/>
          <w:sz w:val="32"/>
          <w:szCs w:val="32"/>
          <w:rtl/>
        </w:rPr>
        <w:t xml:space="preserve"> انقلاب اسلامی</w:t>
      </w:r>
      <w:r w:rsidR="00AF7D71" w:rsidRPr="005362BD">
        <w:rPr>
          <w:rFonts w:ascii="IRBadr" w:hAnsi="IRBadr" w:cs="IRBadr"/>
          <w:color w:val="auto"/>
          <w:sz w:val="32"/>
          <w:szCs w:val="32"/>
          <w:rtl/>
        </w:rPr>
        <w:t>،</w:t>
      </w:r>
      <w:r w:rsidRPr="005362BD">
        <w:rPr>
          <w:rFonts w:ascii="IRBadr" w:hAnsi="IRBadr" w:cs="IRBadr"/>
          <w:color w:val="auto"/>
          <w:sz w:val="32"/>
          <w:szCs w:val="32"/>
          <w:rtl/>
        </w:rPr>
        <w:t xml:space="preserve"> رهب</w:t>
      </w:r>
      <w:bookmarkStart w:id="4" w:name="_GoBack"/>
      <w:bookmarkEnd w:id="4"/>
      <w:r w:rsidRPr="005362BD">
        <w:rPr>
          <w:rFonts w:ascii="IRBadr" w:hAnsi="IRBadr" w:cs="IRBadr"/>
          <w:color w:val="auto"/>
          <w:sz w:val="32"/>
          <w:szCs w:val="32"/>
          <w:rtl/>
        </w:rPr>
        <w:t>ری</w:t>
      </w:r>
      <w:r w:rsidR="00AF7D71" w:rsidRPr="005362BD">
        <w:rPr>
          <w:rFonts w:ascii="IRBadr" w:hAnsi="IRBadr" w:cs="IRBadr"/>
          <w:color w:val="auto"/>
          <w:sz w:val="32"/>
          <w:szCs w:val="32"/>
          <w:rtl/>
        </w:rPr>
        <w:t>،</w:t>
      </w:r>
      <w:r w:rsidRPr="005362BD">
        <w:rPr>
          <w:rFonts w:ascii="IRBadr" w:hAnsi="IRBadr" w:cs="IRBadr"/>
          <w:color w:val="auto"/>
          <w:sz w:val="32"/>
          <w:szCs w:val="32"/>
          <w:rtl/>
        </w:rPr>
        <w:t xml:space="preserve"> ولایت و </w:t>
      </w:r>
      <w:r w:rsidR="00CF7F06" w:rsidRPr="005362BD">
        <w:rPr>
          <w:rFonts w:ascii="IRBadr" w:hAnsi="IRBadr" w:cs="IRBadr"/>
          <w:color w:val="auto"/>
          <w:sz w:val="32"/>
          <w:szCs w:val="32"/>
          <w:rtl/>
        </w:rPr>
        <w:t>آرمان‌های</w:t>
      </w:r>
      <w:r w:rsidRPr="005362BD">
        <w:rPr>
          <w:rFonts w:ascii="IRBadr" w:hAnsi="IRBadr" w:cs="IRBadr"/>
          <w:color w:val="auto"/>
          <w:sz w:val="32"/>
          <w:szCs w:val="32"/>
          <w:rtl/>
        </w:rPr>
        <w:t xml:space="preserve"> اسلام و انقلاب کوتاه </w:t>
      </w:r>
      <w:r w:rsidR="00AF7D71" w:rsidRPr="005362BD">
        <w:rPr>
          <w:rFonts w:ascii="IRBadr" w:hAnsi="IRBadr" w:cs="IRBadr"/>
          <w:color w:val="auto"/>
          <w:sz w:val="32"/>
          <w:szCs w:val="32"/>
          <w:rtl/>
        </w:rPr>
        <w:t>نخواهد</w:t>
      </w:r>
      <w:r w:rsidRPr="005362BD">
        <w:rPr>
          <w:rFonts w:ascii="IRBadr" w:hAnsi="IRBadr" w:cs="IRBadr"/>
          <w:color w:val="auto"/>
          <w:sz w:val="32"/>
          <w:szCs w:val="32"/>
          <w:rtl/>
        </w:rPr>
        <w:t xml:space="preserve"> آمد</w:t>
      </w:r>
      <w:r w:rsidR="00AF7D71" w:rsidRPr="005362BD">
        <w:rPr>
          <w:rFonts w:ascii="IRBadr" w:hAnsi="IRBadr" w:cs="IRBadr"/>
          <w:color w:val="auto"/>
          <w:sz w:val="32"/>
          <w:szCs w:val="32"/>
          <w:rtl/>
        </w:rPr>
        <w:t>.</w:t>
      </w:r>
      <w:r w:rsidRPr="005362BD">
        <w:rPr>
          <w:rFonts w:ascii="IRBadr" w:hAnsi="IRBadr" w:cs="IRBadr"/>
          <w:color w:val="auto"/>
          <w:sz w:val="32"/>
          <w:szCs w:val="32"/>
          <w:rtl/>
        </w:rPr>
        <w:t xml:space="preserve"> ما پیرو کسی هستیم که در همین فیضه در پی شهادت </w:t>
      </w:r>
      <w:r w:rsidR="00AF7D71" w:rsidRPr="005362BD">
        <w:rPr>
          <w:rFonts w:ascii="IRBadr" w:hAnsi="IRBadr" w:cs="IRBadr"/>
          <w:color w:val="auto"/>
          <w:sz w:val="32"/>
          <w:szCs w:val="32"/>
          <w:rtl/>
        </w:rPr>
        <w:t>است</w:t>
      </w:r>
      <w:r w:rsidRPr="005362BD">
        <w:rPr>
          <w:rFonts w:ascii="IRBadr" w:hAnsi="IRBadr" w:cs="IRBadr"/>
          <w:color w:val="auto"/>
          <w:sz w:val="32"/>
          <w:szCs w:val="32"/>
          <w:rtl/>
        </w:rPr>
        <w:t>اد شهید مطه</w:t>
      </w:r>
      <w:r w:rsidRPr="00004C57">
        <w:rPr>
          <w:rFonts w:ascii="IRBadr" w:hAnsi="IRBadr" w:cs="IRBadr"/>
          <w:color w:val="auto"/>
          <w:sz w:val="32"/>
          <w:szCs w:val="32"/>
          <w:rtl/>
        </w:rPr>
        <w:t>ری فرمودند</w:t>
      </w:r>
      <w:r w:rsidR="00AF7D71" w:rsidRPr="00004C57">
        <w:rPr>
          <w:rFonts w:ascii="IRBadr" w:hAnsi="IRBadr" w:cs="IRBadr"/>
          <w:color w:val="auto"/>
          <w:sz w:val="32"/>
          <w:szCs w:val="32"/>
          <w:rtl/>
        </w:rPr>
        <w:t>:</w:t>
      </w:r>
      <w:r w:rsidRPr="00004C57">
        <w:rPr>
          <w:rFonts w:ascii="IRBadr" w:hAnsi="IRBadr" w:cs="IRBadr"/>
          <w:color w:val="auto"/>
          <w:sz w:val="32"/>
          <w:szCs w:val="32"/>
          <w:rtl/>
        </w:rPr>
        <w:t xml:space="preserve"> </w:t>
      </w:r>
      <w:r w:rsidR="00004C57" w:rsidRPr="00004C57">
        <w:rPr>
          <w:rFonts w:ascii="IRBadr" w:hAnsi="IRBadr" w:cs="IRBadr"/>
          <w:color w:val="auto"/>
          <w:sz w:val="32"/>
          <w:szCs w:val="32"/>
          <w:rtl/>
        </w:rPr>
        <w:t>«</w:t>
      </w:r>
      <w:r w:rsidR="00004C57" w:rsidRPr="00004C57">
        <w:rPr>
          <w:rFonts w:ascii="IRBadr" w:hAnsi="IRBadr" w:cs="IRBadr"/>
          <w:sz w:val="32"/>
          <w:szCs w:val="32"/>
          <w:rtl/>
        </w:rPr>
        <w:t xml:space="preserve">بكشيد ما را؛ ملت ما بيدارتر مي شود. ما ازمرگ نمي ترسيم ؛ و شما هم از مرگ ما صرفه </w:t>
      </w:r>
      <w:r w:rsidR="00004C57" w:rsidRPr="00004C57">
        <w:rPr>
          <w:rFonts w:ascii="IRBadr" w:hAnsi="IRBadr" w:cs="IRBadr"/>
          <w:sz w:val="32"/>
          <w:szCs w:val="32"/>
          <w:rtl/>
        </w:rPr>
        <w:t>نداري</w:t>
      </w:r>
      <w:r w:rsidR="00AF7D71" w:rsidRPr="00004C57">
        <w:rPr>
          <w:rFonts w:ascii="IRBadr" w:hAnsi="IRBadr" w:cs="IRBadr"/>
          <w:color w:val="auto"/>
          <w:sz w:val="32"/>
          <w:szCs w:val="32"/>
          <w:rtl/>
        </w:rPr>
        <w:t>.</w:t>
      </w:r>
      <w:r w:rsidR="00004C57" w:rsidRPr="00004C57">
        <w:rPr>
          <w:rFonts w:ascii="IRBadr" w:hAnsi="IRBadr" w:cs="IRBadr"/>
          <w:color w:val="auto"/>
          <w:sz w:val="32"/>
          <w:szCs w:val="32"/>
          <w:rtl/>
        </w:rPr>
        <w:t>»</w:t>
      </w:r>
      <w:r w:rsidR="00004C57" w:rsidRPr="00004C57">
        <w:rPr>
          <w:rStyle w:val="a7"/>
          <w:rFonts w:ascii="IRBadr" w:hAnsi="IRBadr" w:cs="IRBadr"/>
          <w:color w:val="auto"/>
          <w:sz w:val="32"/>
          <w:szCs w:val="32"/>
          <w:rtl/>
        </w:rPr>
        <w:footnoteReference w:id="10"/>
      </w:r>
      <w:r w:rsidRPr="005362BD">
        <w:rPr>
          <w:rFonts w:ascii="IRBadr" w:hAnsi="IRBadr" w:cs="IRBadr"/>
          <w:color w:val="auto"/>
          <w:sz w:val="32"/>
          <w:szCs w:val="32"/>
          <w:rtl/>
        </w:rPr>
        <w:t xml:space="preserve"> فکر نکنید ملت</w:t>
      </w:r>
      <w:r w:rsidR="00AF7D71" w:rsidRPr="005362BD">
        <w:rPr>
          <w:rFonts w:ascii="IRBadr" w:hAnsi="IRBadr" w:cs="IRBadr"/>
          <w:color w:val="auto"/>
          <w:sz w:val="32"/>
          <w:szCs w:val="32"/>
          <w:rtl/>
        </w:rPr>
        <w:t xml:space="preserve">، </w:t>
      </w:r>
      <w:r w:rsidRPr="005362BD">
        <w:rPr>
          <w:rFonts w:ascii="IRBadr" w:hAnsi="IRBadr" w:cs="IRBadr"/>
          <w:color w:val="auto"/>
          <w:sz w:val="32"/>
          <w:szCs w:val="32"/>
          <w:rtl/>
        </w:rPr>
        <w:t>حوزه</w:t>
      </w:r>
      <w:r w:rsidR="00AF7D71" w:rsidRPr="005362BD">
        <w:rPr>
          <w:rFonts w:ascii="IRBadr" w:hAnsi="IRBadr" w:cs="IRBadr"/>
          <w:color w:val="auto"/>
          <w:sz w:val="32"/>
          <w:szCs w:val="32"/>
          <w:rtl/>
        </w:rPr>
        <w:t>،</w:t>
      </w:r>
      <w:r w:rsidRPr="005362BD">
        <w:rPr>
          <w:rFonts w:ascii="IRBadr" w:hAnsi="IRBadr" w:cs="IRBadr"/>
          <w:color w:val="auto"/>
          <w:sz w:val="32"/>
          <w:szCs w:val="32"/>
          <w:rtl/>
        </w:rPr>
        <w:t xml:space="preserve"> دانشگاه و مسئولان ما در </w:t>
      </w:r>
      <w:r w:rsidRPr="005362BD">
        <w:rPr>
          <w:rFonts w:ascii="IRBadr" w:hAnsi="IRBadr" w:cs="IRBadr"/>
          <w:color w:val="auto"/>
          <w:sz w:val="32"/>
          <w:szCs w:val="32"/>
          <w:rtl/>
        </w:rPr>
        <w:lastRenderedPageBreak/>
        <w:t>برابر شما کوتاه خواهند آ</w:t>
      </w:r>
      <w:r w:rsidR="00AF7D71" w:rsidRPr="005362BD">
        <w:rPr>
          <w:rFonts w:ascii="IRBadr" w:hAnsi="IRBadr" w:cs="IRBadr"/>
          <w:color w:val="auto"/>
          <w:sz w:val="32"/>
          <w:szCs w:val="32"/>
          <w:rtl/>
        </w:rPr>
        <w:t>م</w:t>
      </w:r>
      <w:r w:rsidRPr="005362BD">
        <w:rPr>
          <w:rFonts w:ascii="IRBadr" w:hAnsi="IRBadr" w:cs="IRBadr"/>
          <w:color w:val="auto"/>
          <w:sz w:val="32"/>
          <w:szCs w:val="32"/>
          <w:rtl/>
        </w:rPr>
        <w:t>د و ما به عقب برنخواهیم گشت</w:t>
      </w:r>
      <w:r w:rsidR="00AF7D71" w:rsidRPr="005362BD">
        <w:rPr>
          <w:rFonts w:ascii="IRBadr" w:hAnsi="IRBadr" w:cs="IRBadr"/>
          <w:color w:val="auto"/>
          <w:sz w:val="32"/>
          <w:szCs w:val="32"/>
          <w:rtl/>
        </w:rPr>
        <w:t>،</w:t>
      </w:r>
      <w:r w:rsidRPr="005362BD">
        <w:rPr>
          <w:rFonts w:ascii="IRBadr" w:hAnsi="IRBadr" w:cs="IRBadr"/>
          <w:color w:val="auto"/>
          <w:sz w:val="32"/>
          <w:szCs w:val="32"/>
          <w:rtl/>
        </w:rPr>
        <w:t xml:space="preserve"> هرگز نخواهیم ترسید</w:t>
      </w:r>
      <w:r w:rsidR="00AF7D71" w:rsidRPr="005362BD">
        <w:rPr>
          <w:rFonts w:ascii="IRBadr" w:hAnsi="IRBadr" w:cs="IRBadr"/>
          <w:color w:val="auto"/>
          <w:sz w:val="32"/>
          <w:szCs w:val="32"/>
          <w:rtl/>
        </w:rPr>
        <w:t>،</w:t>
      </w:r>
      <w:r w:rsidRPr="005362BD">
        <w:rPr>
          <w:rFonts w:ascii="IRBadr" w:hAnsi="IRBadr" w:cs="IRBadr"/>
          <w:color w:val="auto"/>
          <w:sz w:val="32"/>
          <w:szCs w:val="32"/>
          <w:rtl/>
        </w:rPr>
        <w:t xml:space="preserve"> در برابر شما تا آخر خواهیم ایستاد و </w:t>
      </w:r>
      <w:r w:rsidR="00AF7D71" w:rsidRPr="005362BD">
        <w:rPr>
          <w:rFonts w:ascii="IRBadr" w:hAnsi="IRBadr" w:cs="IRBadr"/>
          <w:color w:val="auto"/>
          <w:sz w:val="32"/>
          <w:szCs w:val="32"/>
          <w:rtl/>
        </w:rPr>
        <w:t>آ</w:t>
      </w:r>
      <w:r w:rsidRPr="005362BD">
        <w:rPr>
          <w:rFonts w:ascii="IRBadr" w:hAnsi="IRBadr" w:cs="IRBadr"/>
          <w:color w:val="auto"/>
          <w:sz w:val="32"/>
          <w:szCs w:val="32"/>
          <w:rtl/>
        </w:rPr>
        <w:t xml:space="preserve">رزوهای شما را به گور خواهیم فرستاد </w:t>
      </w:r>
      <w:r w:rsidR="00CF7F06" w:rsidRPr="005362BD">
        <w:rPr>
          <w:rFonts w:ascii="IRBadr" w:hAnsi="IRBadr" w:cs="IRBadr"/>
          <w:color w:val="auto"/>
          <w:sz w:val="32"/>
          <w:szCs w:val="32"/>
          <w:rtl/>
        </w:rPr>
        <w:t>به فضل</w:t>
      </w:r>
      <w:r w:rsidRPr="005362BD">
        <w:rPr>
          <w:rFonts w:ascii="IRBadr" w:hAnsi="IRBadr" w:cs="IRBadr"/>
          <w:color w:val="auto"/>
          <w:sz w:val="32"/>
          <w:szCs w:val="32"/>
          <w:rtl/>
        </w:rPr>
        <w:t xml:space="preserve"> الهی</w:t>
      </w:r>
      <w:r w:rsidR="00AF7D71" w:rsidRPr="005362BD">
        <w:rPr>
          <w:rFonts w:ascii="IRBadr" w:hAnsi="IRBadr" w:cs="IRBadr"/>
          <w:color w:val="auto"/>
          <w:sz w:val="32"/>
          <w:szCs w:val="32"/>
          <w:rtl/>
        </w:rPr>
        <w:t>.</w:t>
      </w:r>
    </w:p>
    <w:p w:rsidR="00AF7D71" w:rsidRPr="005362BD" w:rsidRDefault="00AF7D71" w:rsidP="00251893">
      <w:pPr>
        <w:pStyle w:val="3"/>
        <w:rPr>
          <w:rtl/>
        </w:rPr>
      </w:pPr>
      <w:r w:rsidRPr="005362BD">
        <w:rPr>
          <w:rtl/>
        </w:rPr>
        <w:t xml:space="preserve">استراتژی آمریکا در منطقه </w:t>
      </w:r>
    </w:p>
    <w:p w:rsidR="00AF7D71" w:rsidRPr="005362BD" w:rsidRDefault="00AF7D7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مستکبرین</w:t>
      </w:r>
      <w:r w:rsidR="00B14941" w:rsidRPr="005362BD">
        <w:rPr>
          <w:rFonts w:ascii="IRBadr" w:hAnsi="IRBadr" w:cs="IRBadr"/>
          <w:color w:val="auto"/>
          <w:sz w:val="32"/>
          <w:szCs w:val="32"/>
          <w:rtl/>
        </w:rPr>
        <w:t xml:space="preserve"> در منطقه دنبال این هستند که حداکثر </w:t>
      </w:r>
      <w:r w:rsidR="001417A3" w:rsidRPr="005362BD">
        <w:rPr>
          <w:rFonts w:ascii="IRBadr" w:hAnsi="IRBadr" w:cs="IRBadr"/>
          <w:color w:val="auto"/>
          <w:sz w:val="32"/>
          <w:szCs w:val="32"/>
          <w:rtl/>
        </w:rPr>
        <w:t>بهره‌گیری</w:t>
      </w:r>
      <w:r w:rsidR="00B14941" w:rsidRPr="005362BD">
        <w:rPr>
          <w:rFonts w:ascii="IRBadr" w:hAnsi="IRBadr" w:cs="IRBadr"/>
          <w:color w:val="auto"/>
          <w:sz w:val="32"/>
          <w:szCs w:val="32"/>
          <w:rtl/>
        </w:rPr>
        <w:t xml:space="preserve"> اقتصادی را ببرند</w:t>
      </w:r>
      <w:r w:rsidRPr="005362BD">
        <w:rPr>
          <w:rFonts w:ascii="IRBadr" w:hAnsi="IRBadr" w:cs="IRBadr"/>
          <w:color w:val="auto"/>
          <w:sz w:val="32"/>
          <w:szCs w:val="32"/>
          <w:rtl/>
        </w:rPr>
        <w:t>.</w:t>
      </w:r>
      <w:r w:rsidR="00B14941" w:rsidRPr="005362BD">
        <w:rPr>
          <w:rFonts w:ascii="IRBadr" w:hAnsi="IRBadr" w:cs="IRBadr"/>
          <w:color w:val="auto"/>
          <w:sz w:val="32"/>
          <w:szCs w:val="32"/>
          <w:rtl/>
        </w:rPr>
        <w:t xml:space="preserve"> این آقای ترامپ در پی این است که این مزدوران سعودی را با </w:t>
      </w:r>
      <w:r w:rsidR="00CF7F06" w:rsidRPr="005362BD">
        <w:rPr>
          <w:rFonts w:ascii="IRBadr" w:hAnsi="IRBadr" w:cs="IRBadr"/>
          <w:color w:val="auto"/>
          <w:sz w:val="32"/>
          <w:szCs w:val="32"/>
          <w:rtl/>
        </w:rPr>
        <w:t>بهانه‌های</w:t>
      </w:r>
      <w:r w:rsidR="00B14941" w:rsidRPr="005362BD">
        <w:rPr>
          <w:rFonts w:ascii="IRBadr" w:hAnsi="IRBadr" w:cs="IRBadr"/>
          <w:color w:val="auto"/>
          <w:sz w:val="32"/>
          <w:szCs w:val="32"/>
          <w:rtl/>
        </w:rPr>
        <w:t xml:space="preserve"> مختلف همانند رقص شمشیر و ارعاب و تهدید بدوشد</w:t>
      </w:r>
      <w:r w:rsidRPr="005362BD">
        <w:rPr>
          <w:rFonts w:ascii="IRBadr" w:hAnsi="IRBadr" w:cs="IRBadr"/>
          <w:color w:val="auto"/>
          <w:sz w:val="32"/>
          <w:szCs w:val="32"/>
          <w:rtl/>
        </w:rPr>
        <w:t>.</w:t>
      </w:r>
      <w:r w:rsidR="00B14941" w:rsidRPr="005362BD">
        <w:rPr>
          <w:rFonts w:ascii="IRBadr" w:hAnsi="IRBadr" w:cs="IRBadr"/>
          <w:color w:val="auto"/>
          <w:sz w:val="32"/>
          <w:szCs w:val="32"/>
          <w:rtl/>
        </w:rPr>
        <w:t xml:space="preserve"> </w:t>
      </w:r>
      <w:r w:rsidR="001417A3" w:rsidRPr="005362BD">
        <w:rPr>
          <w:rFonts w:ascii="IRBadr" w:hAnsi="IRBadr" w:cs="IRBadr"/>
          <w:color w:val="auto"/>
          <w:sz w:val="32"/>
          <w:szCs w:val="32"/>
          <w:rtl/>
        </w:rPr>
        <w:t>این‌ها</w:t>
      </w:r>
      <w:r w:rsidR="00B14941" w:rsidRPr="005362BD">
        <w:rPr>
          <w:rFonts w:ascii="IRBadr" w:hAnsi="IRBadr" w:cs="IRBadr"/>
          <w:color w:val="auto"/>
          <w:sz w:val="32"/>
          <w:szCs w:val="32"/>
          <w:rtl/>
        </w:rPr>
        <w:t xml:space="preserve"> مغرضانی هستند که در دام </w:t>
      </w:r>
      <w:r w:rsidRPr="005362BD">
        <w:rPr>
          <w:rFonts w:ascii="IRBadr" w:hAnsi="IRBadr" w:cs="IRBadr"/>
          <w:color w:val="auto"/>
          <w:sz w:val="32"/>
          <w:szCs w:val="32"/>
          <w:rtl/>
        </w:rPr>
        <w:t>آ</w:t>
      </w:r>
      <w:r w:rsidR="00B14941" w:rsidRPr="005362BD">
        <w:rPr>
          <w:rFonts w:ascii="IRBadr" w:hAnsi="IRBadr" w:cs="IRBadr"/>
          <w:color w:val="auto"/>
          <w:sz w:val="32"/>
          <w:szCs w:val="32"/>
          <w:rtl/>
        </w:rPr>
        <w:t xml:space="preserve">مریکا </w:t>
      </w:r>
      <w:r w:rsidR="00CF7F06" w:rsidRPr="005362BD">
        <w:rPr>
          <w:rFonts w:ascii="IRBadr" w:hAnsi="IRBadr" w:cs="IRBadr"/>
          <w:color w:val="auto"/>
          <w:sz w:val="32"/>
          <w:szCs w:val="32"/>
          <w:rtl/>
        </w:rPr>
        <w:t>قرارگرفته‌اند</w:t>
      </w:r>
      <w:r w:rsidRPr="005362BD">
        <w:rPr>
          <w:rFonts w:ascii="IRBadr" w:hAnsi="IRBadr" w:cs="IRBadr"/>
          <w:color w:val="auto"/>
          <w:sz w:val="32"/>
          <w:szCs w:val="32"/>
          <w:rtl/>
        </w:rPr>
        <w:t xml:space="preserve"> که</w:t>
      </w:r>
      <w:r w:rsidR="00B14941" w:rsidRPr="005362BD">
        <w:rPr>
          <w:rFonts w:ascii="IRBadr" w:hAnsi="IRBadr" w:cs="IRBadr"/>
          <w:color w:val="auto"/>
          <w:sz w:val="32"/>
          <w:szCs w:val="32"/>
          <w:rtl/>
        </w:rPr>
        <w:t xml:space="preserve"> به فکر </w:t>
      </w:r>
      <w:r w:rsidRPr="005362BD">
        <w:rPr>
          <w:rFonts w:ascii="IRBadr" w:hAnsi="IRBadr" w:cs="IRBadr"/>
          <w:color w:val="auto"/>
          <w:sz w:val="32"/>
          <w:szCs w:val="32"/>
          <w:rtl/>
        </w:rPr>
        <w:t>جیب</w:t>
      </w:r>
      <w:r w:rsidR="00B14941" w:rsidRPr="005362BD">
        <w:rPr>
          <w:rFonts w:ascii="IRBadr" w:hAnsi="IRBadr" w:cs="IRBadr"/>
          <w:color w:val="auto"/>
          <w:sz w:val="32"/>
          <w:szCs w:val="32"/>
          <w:rtl/>
        </w:rPr>
        <w:t xml:space="preserve"> و منافع اقتصادی خودشان هستند</w:t>
      </w:r>
      <w:r w:rsidRPr="005362BD">
        <w:rPr>
          <w:rFonts w:ascii="IRBadr" w:hAnsi="IRBadr" w:cs="IRBadr"/>
          <w:color w:val="auto"/>
          <w:sz w:val="32"/>
          <w:szCs w:val="32"/>
          <w:rtl/>
        </w:rPr>
        <w:t>.</w:t>
      </w:r>
    </w:p>
    <w:p w:rsidR="00F76B1C" w:rsidRPr="005362BD" w:rsidRDefault="00AF7D7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همچنین آمریکا</w:t>
      </w:r>
      <w:r w:rsidR="00B14941" w:rsidRPr="005362BD">
        <w:rPr>
          <w:rFonts w:ascii="IRBadr" w:hAnsi="IRBadr" w:cs="IRBadr"/>
          <w:color w:val="auto"/>
          <w:sz w:val="32"/>
          <w:szCs w:val="32"/>
          <w:rtl/>
        </w:rPr>
        <w:t xml:space="preserve"> به فکر امن کردن اسرائیل هستند و در این مسیر تلاش </w:t>
      </w:r>
      <w:r w:rsidR="001417A3" w:rsidRPr="005362BD">
        <w:rPr>
          <w:rFonts w:ascii="IRBadr" w:hAnsi="IRBadr" w:cs="IRBadr"/>
          <w:color w:val="auto"/>
          <w:sz w:val="32"/>
          <w:szCs w:val="32"/>
          <w:rtl/>
        </w:rPr>
        <w:t>می‌کنند</w:t>
      </w:r>
      <w:r w:rsidR="00F76B1C" w:rsidRPr="005362BD">
        <w:rPr>
          <w:rFonts w:ascii="IRBadr" w:hAnsi="IRBadr" w:cs="IRBadr"/>
          <w:color w:val="auto"/>
          <w:sz w:val="32"/>
          <w:szCs w:val="32"/>
          <w:rtl/>
        </w:rPr>
        <w:t xml:space="preserve"> </w:t>
      </w:r>
      <w:r w:rsidR="00B14941" w:rsidRPr="005362BD">
        <w:rPr>
          <w:rFonts w:ascii="IRBadr" w:hAnsi="IRBadr" w:cs="IRBadr"/>
          <w:color w:val="auto"/>
          <w:sz w:val="32"/>
          <w:szCs w:val="32"/>
          <w:rtl/>
        </w:rPr>
        <w:t xml:space="preserve">جنگ مذهبی را برای پیشبرد اهداف سیاسی و اقتصادی خودشان علم </w:t>
      </w:r>
      <w:r w:rsidR="00F76B1C" w:rsidRPr="005362BD">
        <w:rPr>
          <w:rFonts w:ascii="IRBadr" w:hAnsi="IRBadr" w:cs="IRBadr"/>
          <w:color w:val="auto"/>
          <w:sz w:val="32"/>
          <w:szCs w:val="32"/>
          <w:rtl/>
        </w:rPr>
        <w:t>کن</w:t>
      </w:r>
      <w:r w:rsidR="00B14941" w:rsidRPr="005362BD">
        <w:rPr>
          <w:rFonts w:ascii="IRBadr" w:hAnsi="IRBadr" w:cs="IRBadr"/>
          <w:color w:val="auto"/>
          <w:sz w:val="32"/>
          <w:szCs w:val="32"/>
          <w:rtl/>
        </w:rPr>
        <w:t>ند</w:t>
      </w:r>
      <w:r w:rsidR="00F76B1C" w:rsidRPr="005362BD">
        <w:rPr>
          <w:rFonts w:ascii="IRBadr" w:hAnsi="IRBadr" w:cs="IRBadr"/>
          <w:color w:val="auto"/>
          <w:sz w:val="32"/>
          <w:szCs w:val="32"/>
          <w:rtl/>
        </w:rPr>
        <w:t>.</w:t>
      </w:r>
      <w:r w:rsidR="00B14941" w:rsidRPr="005362BD">
        <w:rPr>
          <w:rFonts w:ascii="IRBadr" w:hAnsi="IRBadr" w:cs="IRBadr"/>
          <w:color w:val="auto"/>
          <w:sz w:val="32"/>
          <w:szCs w:val="32"/>
          <w:rtl/>
        </w:rPr>
        <w:t xml:space="preserve"> اما ملت ما در </w:t>
      </w:r>
      <w:r w:rsidR="00F76B1C" w:rsidRPr="005362BD">
        <w:rPr>
          <w:rFonts w:ascii="IRBadr" w:hAnsi="IRBadr" w:cs="IRBadr"/>
          <w:color w:val="auto"/>
          <w:sz w:val="32"/>
          <w:szCs w:val="32"/>
          <w:rtl/>
        </w:rPr>
        <w:t>آ</w:t>
      </w:r>
      <w:r w:rsidR="00B14941" w:rsidRPr="005362BD">
        <w:rPr>
          <w:rFonts w:ascii="IRBadr" w:hAnsi="IRBadr" w:cs="IRBadr"/>
          <w:color w:val="auto"/>
          <w:sz w:val="32"/>
          <w:szCs w:val="32"/>
          <w:rtl/>
        </w:rPr>
        <w:t>خرین جمعه ماه مبارک رمضان یا حضور چشمگیر خود نشان خواهند داد که تروریسم در این کشور پیش نخواهد رفت و نشان خواهد داد که کشور با تکیه بر ایمان و اتحاد خود، نیروهای امنیتی</w:t>
      </w:r>
      <w:r w:rsidR="00F76B1C" w:rsidRPr="005362BD">
        <w:rPr>
          <w:rFonts w:ascii="IRBadr" w:hAnsi="IRBadr" w:cs="IRBadr"/>
          <w:color w:val="auto"/>
          <w:sz w:val="32"/>
          <w:szCs w:val="32"/>
          <w:rtl/>
        </w:rPr>
        <w:t xml:space="preserve">، </w:t>
      </w:r>
      <w:r w:rsidR="00B14941" w:rsidRPr="005362BD">
        <w:rPr>
          <w:rFonts w:ascii="IRBadr" w:hAnsi="IRBadr" w:cs="IRBadr"/>
          <w:color w:val="auto"/>
          <w:sz w:val="32"/>
          <w:szCs w:val="32"/>
          <w:rtl/>
        </w:rPr>
        <w:t xml:space="preserve">انتظامی و سپاه مقتدر خود در برابر همه جهان خواران خواهند ایستاد. شما </w:t>
      </w:r>
      <w:r w:rsidR="00F76B1C" w:rsidRPr="005362BD">
        <w:rPr>
          <w:rFonts w:ascii="IRBadr" w:hAnsi="IRBadr" w:cs="IRBadr"/>
          <w:color w:val="auto"/>
          <w:sz w:val="32"/>
          <w:szCs w:val="32"/>
          <w:rtl/>
        </w:rPr>
        <w:t xml:space="preserve">مستکبرین </w:t>
      </w:r>
      <w:r w:rsidR="00B14941" w:rsidRPr="005362BD">
        <w:rPr>
          <w:rFonts w:ascii="IRBadr" w:hAnsi="IRBadr" w:cs="IRBadr"/>
          <w:color w:val="auto"/>
          <w:sz w:val="32"/>
          <w:szCs w:val="32"/>
          <w:rtl/>
        </w:rPr>
        <w:t>در برابر مقاومت و توان این ملت توان ایستادگی ندارید</w:t>
      </w:r>
      <w:r w:rsidR="00F76B1C" w:rsidRPr="005362BD">
        <w:rPr>
          <w:rFonts w:ascii="IRBadr" w:hAnsi="IRBadr" w:cs="IRBadr"/>
          <w:color w:val="auto"/>
          <w:sz w:val="32"/>
          <w:szCs w:val="32"/>
          <w:rtl/>
        </w:rPr>
        <w:t>.</w:t>
      </w:r>
    </w:p>
    <w:p w:rsidR="00F76B1C" w:rsidRPr="005362BD" w:rsidRDefault="00F76B1C" w:rsidP="00251893">
      <w:pPr>
        <w:pStyle w:val="3"/>
        <w:rPr>
          <w:rtl/>
        </w:rPr>
      </w:pPr>
      <w:r w:rsidRPr="005362BD">
        <w:rPr>
          <w:rtl/>
        </w:rPr>
        <w:t>لزوم توجه به نکات مدنظر رهبری و مراجع عظام</w:t>
      </w:r>
    </w:p>
    <w:p w:rsidR="00B14941"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 xml:space="preserve"> من در پایان چند نکته را در خصوص بیانات رهبری و مراجع عظام تقلید عرض کنم</w:t>
      </w:r>
      <w:r w:rsidR="00F76B1C" w:rsidRPr="005362BD">
        <w:rPr>
          <w:rFonts w:ascii="IRBadr" w:hAnsi="IRBadr" w:cs="IRBadr"/>
          <w:color w:val="auto"/>
          <w:sz w:val="32"/>
          <w:szCs w:val="32"/>
          <w:rtl/>
        </w:rPr>
        <w:t>:</w:t>
      </w:r>
    </w:p>
    <w:p w:rsidR="00F76B1C" w:rsidRPr="005362BD" w:rsidRDefault="00F76B1C" w:rsidP="00251893">
      <w:pPr>
        <w:pStyle w:val="4"/>
        <w:rPr>
          <w:rFonts w:ascii="IRBadr" w:hAnsi="IRBadr" w:cs="IRBadr"/>
          <w:i w:val="0"/>
          <w:iCs w:val="0"/>
          <w:color w:val="auto"/>
          <w:sz w:val="36"/>
          <w:szCs w:val="36"/>
          <w:rtl/>
        </w:rPr>
      </w:pPr>
      <w:r w:rsidRPr="005362BD">
        <w:rPr>
          <w:rFonts w:ascii="IRBadr" w:hAnsi="IRBadr" w:cs="IRBadr"/>
          <w:i w:val="0"/>
          <w:iCs w:val="0"/>
          <w:color w:val="auto"/>
          <w:sz w:val="36"/>
          <w:szCs w:val="36"/>
          <w:rtl/>
        </w:rPr>
        <w:t xml:space="preserve">  1. لزوم نفی سریع سند 2030</w:t>
      </w:r>
    </w:p>
    <w:p w:rsidR="00B14941"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 xml:space="preserve">با مواضع شفاف مراجع عظام و رهبری معظم انتظار </w:t>
      </w:r>
      <w:r w:rsidR="00CF7F06" w:rsidRPr="005362BD">
        <w:rPr>
          <w:rFonts w:ascii="IRBadr" w:hAnsi="IRBadr" w:cs="IRBadr"/>
          <w:color w:val="auto"/>
          <w:sz w:val="32"/>
          <w:szCs w:val="32"/>
          <w:rtl/>
        </w:rPr>
        <w:t>می‌رود</w:t>
      </w:r>
      <w:r w:rsidRPr="005362BD">
        <w:rPr>
          <w:rFonts w:ascii="IRBadr" w:hAnsi="IRBadr" w:cs="IRBadr"/>
          <w:color w:val="auto"/>
          <w:sz w:val="32"/>
          <w:szCs w:val="32"/>
          <w:rtl/>
        </w:rPr>
        <w:t xml:space="preserve"> که </w:t>
      </w:r>
      <w:r w:rsidR="00CF7F06" w:rsidRPr="005362BD">
        <w:rPr>
          <w:rFonts w:ascii="IRBadr" w:hAnsi="IRBadr" w:cs="IRBadr"/>
          <w:color w:val="auto"/>
          <w:sz w:val="32"/>
          <w:szCs w:val="32"/>
          <w:rtl/>
        </w:rPr>
        <w:t>به‌طور</w:t>
      </w:r>
      <w:r w:rsidRPr="005362BD">
        <w:rPr>
          <w:rFonts w:ascii="IRBadr" w:hAnsi="IRBadr" w:cs="IRBadr"/>
          <w:color w:val="auto"/>
          <w:sz w:val="32"/>
          <w:szCs w:val="32"/>
          <w:rtl/>
        </w:rPr>
        <w:t xml:space="preserve"> قاطع و روشن </w:t>
      </w:r>
      <w:r w:rsidR="00CF7F06" w:rsidRPr="005362BD">
        <w:rPr>
          <w:rFonts w:ascii="IRBadr" w:hAnsi="IRBadr" w:cs="IRBadr"/>
          <w:color w:val="auto"/>
          <w:sz w:val="32"/>
          <w:szCs w:val="32"/>
          <w:rtl/>
        </w:rPr>
        <w:t>مسئله</w:t>
      </w:r>
      <w:r w:rsidRPr="005362BD">
        <w:rPr>
          <w:rFonts w:ascii="IRBadr" w:hAnsi="IRBadr" w:cs="IRBadr"/>
          <w:color w:val="auto"/>
          <w:sz w:val="32"/>
          <w:szCs w:val="32"/>
          <w:rtl/>
        </w:rPr>
        <w:t xml:space="preserve"> و سند 2030 خاتمه پیدا کند</w:t>
      </w:r>
      <w:r w:rsidR="00F76B1C" w:rsidRPr="005362BD">
        <w:rPr>
          <w:rFonts w:ascii="IRBadr" w:hAnsi="IRBadr" w:cs="IRBadr"/>
          <w:color w:val="auto"/>
          <w:sz w:val="32"/>
          <w:szCs w:val="32"/>
          <w:rtl/>
        </w:rPr>
        <w:t xml:space="preserve"> و دولت نسبت به نفی آن اقدام کند.</w:t>
      </w:r>
    </w:p>
    <w:p w:rsidR="00F76B1C" w:rsidRPr="005362BD" w:rsidRDefault="00F76B1C" w:rsidP="00251893">
      <w:pPr>
        <w:pStyle w:val="4"/>
        <w:rPr>
          <w:rFonts w:ascii="IRBadr" w:hAnsi="IRBadr" w:cs="IRBadr"/>
          <w:i w:val="0"/>
          <w:iCs w:val="0"/>
          <w:color w:val="auto"/>
          <w:sz w:val="36"/>
          <w:szCs w:val="36"/>
          <w:rtl/>
        </w:rPr>
      </w:pPr>
      <w:r w:rsidRPr="005362BD">
        <w:rPr>
          <w:rFonts w:ascii="IRBadr" w:hAnsi="IRBadr" w:cs="IRBadr"/>
          <w:i w:val="0"/>
          <w:iCs w:val="0"/>
          <w:color w:val="auto"/>
          <w:sz w:val="36"/>
          <w:szCs w:val="36"/>
          <w:rtl/>
        </w:rPr>
        <w:t xml:space="preserve">2. لزوم توجه مسئولان و مردم به </w:t>
      </w:r>
      <w:r w:rsidR="00CF7F06" w:rsidRPr="005362BD">
        <w:rPr>
          <w:rFonts w:ascii="IRBadr" w:hAnsi="IRBadr" w:cs="IRBadr"/>
          <w:i w:val="0"/>
          <w:iCs w:val="0"/>
          <w:color w:val="auto"/>
          <w:sz w:val="36"/>
          <w:szCs w:val="36"/>
          <w:rtl/>
        </w:rPr>
        <w:t>دغدغه‌های</w:t>
      </w:r>
      <w:r w:rsidRPr="005362BD">
        <w:rPr>
          <w:rFonts w:ascii="IRBadr" w:hAnsi="IRBadr" w:cs="IRBadr"/>
          <w:i w:val="0"/>
          <w:iCs w:val="0"/>
          <w:color w:val="auto"/>
          <w:sz w:val="36"/>
          <w:szCs w:val="36"/>
          <w:rtl/>
        </w:rPr>
        <w:t xml:space="preserve"> فرهنگی</w:t>
      </w:r>
    </w:p>
    <w:p w:rsidR="00F76B1C" w:rsidRPr="005362BD" w:rsidRDefault="00CF7F06"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دغدغه‌های</w:t>
      </w:r>
      <w:r w:rsidR="00B14941" w:rsidRPr="005362BD">
        <w:rPr>
          <w:rFonts w:ascii="IRBadr" w:hAnsi="IRBadr" w:cs="IRBadr"/>
          <w:color w:val="auto"/>
          <w:sz w:val="32"/>
          <w:szCs w:val="32"/>
          <w:rtl/>
        </w:rPr>
        <w:t xml:space="preserve"> مهمی هم که در فرمایشات مقام معظم رهبری در مسائل فرهنگی </w:t>
      </w:r>
      <w:r w:rsidR="00F76B1C" w:rsidRPr="005362BD">
        <w:rPr>
          <w:rFonts w:ascii="IRBadr" w:hAnsi="IRBadr" w:cs="IRBadr"/>
          <w:color w:val="auto"/>
          <w:sz w:val="32"/>
          <w:szCs w:val="32"/>
          <w:rtl/>
        </w:rPr>
        <w:t xml:space="preserve">مطرح شد </w:t>
      </w:r>
      <w:r w:rsidR="00B14941" w:rsidRPr="005362BD">
        <w:rPr>
          <w:rFonts w:ascii="IRBadr" w:hAnsi="IRBadr" w:cs="IRBadr"/>
          <w:color w:val="auto"/>
          <w:sz w:val="32"/>
          <w:szCs w:val="32"/>
          <w:rtl/>
        </w:rPr>
        <w:t xml:space="preserve">از </w:t>
      </w:r>
      <w:r w:rsidRPr="005362BD">
        <w:rPr>
          <w:rFonts w:ascii="IRBadr" w:hAnsi="IRBadr" w:cs="IRBadr"/>
          <w:color w:val="auto"/>
          <w:sz w:val="32"/>
          <w:szCs w:val="32"/>
          <w:rtl/>
        </w:rPr>
        <w:t>دغدغه‌های</w:t>
      </w:r>
      <w:r w:rsidR="00B14941" w:rsidRPr="005362BD">
        <w:rPr>
          <w:rFonts w:ascii="IRBadr" w:hAnsi="IRBadr" w:cs="IRBadr"/>
          <w:color w:val="auto"/>
          <w:sz w:val="32"/>
          <w:szCs w:val="32"/>
          <w:rtl/>
        </w:rPr>
        <w:t xml:space="preserve">ی است </w:t>
      </w:r>
      <w:r w:rsidR="00F76B1C" w:rsidRPr="005362BD">
        <w:rPr>
          <w:rFonts w:ascii="IRBadr" w:hAnsi="IRBadr" w:cs="IRBadr"/>
          <w:color w:val="auto"/>
          <w:sz w:val="32"/>
          <w:szCs w:val="32"/>
          <w:rtl/>
        </w:rPr>
        <w:t>که</w:t>
      </w:r>
      <w:r w:rsidR="00B14941" w:rsidRPr="005362BD">
        <w:rPr>
          <w:rFonts w:ascii="IRBadr" w:hAnsi="IRBadr" w:cs="IRBadr"/>
          <w:color w:val="auto"/>
          <w:sz w:val="32"/>
          <w:szCs w:val="32"/>
          <w:rtl/>
        </w:rPr>
        <w:t xml:space="preserve"> </w:t>
      </w:r>
      <w:r w:rsidRPr="005362BD">
        <w:rPr>
          <w:rFonts w:ascii="IRBadr" w:hAnsi="IRBadr" w:cs="IRBadr"/>
          <w:color w:val="auto"/>
          <w:sz w:val="32"/>
          <w:szCs w:val="32"/>
          <w:rtl/>
        </w:rPr>
        <w:t>قابل‌گذشت</w:t>
      </w:r>
      <w:r w:rsidR="00B14941" w:rsidRPr="005362BD">
        <w:rPr>
          <w:rFonts w:ascii="IRBadr" w:hAnsi="IRBadr" w:cs="IRBadr"/>
          <w:color w:val="auto"/>
          <w:sz w:val="32"/>
          <w:szCs w:val="32"/>
          <w:rtl/>
        </w:rPr>
        <w:t xml:space="preserve"> و اغماض نیست و باید </w:t>
      </w:r>
      <w:r w:rsidR="001417A3" w:rsidRPr="005362BD">
        <w:rPr>
          <w:rFonts w:ascii="IRBadr" w:hAnsi="IRBadr" w:cs="IRBadr"/>
          <w:color w:val="auto"/>
          <w:sz w:val="32"/>
          <w:szCs w:val="32"/>
          <w:rtl/>
        </w:rPr>
        <w:t>موردتوجه</w:t>
      </w:r>
      <w:r w:rsidR="00B14941" w:rsidRPr="005362BD">
        <w:rPr>
          <w:rFonts w:ascii="IRBadr" w:hAnsi="IRBadr" w:cs="IRBadr"/>
          <w:color w:val="auto"/>
          <w:sz w:val="32"/>
          <w:szCs w:val="32"/>
          <w:rtl/>
        </w:rPr>
        <w:t xml:space="preserve"> قرار بگیرد</w:t>
      </w:r>
      <w:r w:rsidR="00F76B1C" w:rsidRPr="005362BD">
        <w:rPr>
          <w:rFonts w:ascii="IRBadr" w:hAnsi="IRBadr" w:cs="IRBadr"/>
          <w:color w:val="auto"/>
          <w:sz w:val="32"/>
          <w:szCs w:val="32"/>
          <w:rtl/>
        </w:rPr>
        <w:t>.</w:t>
      </w:r>
      <w:r w:rsidR="00B14941" w:rsidRPr="005362BD">
        <w:rPr>
          <w:rFonts w:ascii="IRBadr" w:hAnsi="IRBadr" w:cs="IRBadr"/>
          <w:color w:val="auto"/>
          <w:sz w:val="32"/>
          <w:szCs w:val="32"/>
          <w:rtl/>
        </w:rPr>
        <w:t xml:space="preserve"> هم ملت ما و هم </w:t>
      </w:r>
      <w:r w:rsidR="001417A3" w:rsidRPr="005362BD">
        <w:rPr>
          <w:rFonts w:ascii="IRBadr" w:hAnsi="IRBadr" w:cs="IRBadr"/>
          <w:color w:val="auto"/>
          <w:sz w:val="32"/>
          <w:szCs w:val="32"/>
          <w:rtl/>
        </w:rPr>
        <w:t>حوزه‌ها</w:t>
      </w:r>
      <w:r w:rsidR="00B14941" w:rsidRPr="005362BD">
        <w:rPr>
          <w:rFonts w:ascii="IRBadr" w:hAnsi="IRBadr" w:cs="IRBadr"/>
          <w:color w:val="auto"/>
          <w:sz w:val="32"/>
          <w:szCs w:val="32"/>
          <w:rtl/>
        </w:rPr>
        <w:t xml:space="preserve"> و هم </w:t>
      </w:r>
      <w:r w:rsidR="001417A3" w:rsidRPr="005362BD">
        <w:rPr>
          <w:rFonts w:ascii="IRBadr" w:hAnsi="IRBadr" w:cs="IRBadr"/>
          <w:color w:val="auto"/>
          <w:sz w:val="32"/>
          <w:szCs w:val="32"/>
          <w:rtl/>
        </w:rPr>
        <w:t>دانشگاه‌ها</w:t>
      </w:r>
      <w:r w:rsidR="00B14941" w:rsidRPr="005362BD">
        <w:rPr>
          <w:rFonts w:ascii="IRBadr" w:hAnsi="IRBadr" w:cs="IRBadr"/>
          <w:color w:val="auto"/>
          <w:sz w:val="32"/>
          <w:szCs w:val="32"/>
          <w:rtl/>
        </w:rPr>
        <w:t xml:space="preserve"> و هم مسئولان ما باید </w:t>
      </w:r>
      <w:r w:rsidRPr="005362BD">
        <w:rPr>
          <w:rFonts w:ascii="IRBadr" w:hAnsi="IRBadr" w:cs="IRBadr"/>
          <w:color w:val="auto"/>
          <w:sz w:val="32"/>
          <w:szCs w:val="32"/>
          <w:rtl/>
        </w:rPr>
        <w:t>به‌طور</w:t>
      </w:r>
      <w:r w:rsidR="00B14941" w:rsidRPr="005362BD">
        <w:rPr>
          <w:rFonts w:ascii="IRBadr" w:hAnsi="IRBadr" w:cs="IRBadr"/>
          <w:color w:val="auto"/>
          <w:sz w:val="32"/>
          <w:szCs w:val="32"/>
          <w:rtl/>
        </w:rPr>
        <w:t xml:space="preserve"> جد </w:t>
      </w:r>
      <w:r w:rsidR="00F76B1C" w:rsidRPr="005362BD">
        <w:rPr>
          <w:rFonts w:ascii="IRBadr" w:hAnsi="IRBadr" w:cs="IRBadr"/>
          <w:color w:val="auto"/>
          <w:sz w:val="32"/>
          <w:szCs w:val="32"/>
          <w:rtl/>
        </w:rPr>
        <w:t xml:space="preserve">این </w:t>
      </w:r>
      <w:r w:rsidRPr="005362BD">
        <w:rPr>
          <w:rFonts w:ascii="IRBadr" w:hAnsi="IRBadr" w:cs="IRBadr"/>
          <w:color w:val="auto"/>
          <w:sz w:val="32"/>
          <w:szCs w:val="32"/>
          <w:rtl/>
        </w:rPr>
        <w:t>دغدغه‌های</w:t>
      </w:r>
      <w:r w:rsidR="00F76B1C" w:rsidRPr="005362BD">
        <w:rPr>
          <w:rFonts w:ascii="IRBadr" w:hAnsi="IRBadr" w:cs="IRBadr"/>
          <w:color w:val="auto"/>
          <w:sz w:val="32"/>
          <w:szCs w:val="32"/>
          <w:rtl/>
        </w:rPr>
        <w:t xml:space="preserve"> فرهنگی را </w:t>
      </w:r>
      <w:r w:rsidR="001417A3" w:rsidRPr="005362BD">
        <w:rPr>
          <w:rFonts w:ascii="IRBadr" w:hAnsi="IRBadr" w:cs="IRBadr"/>
          <w:color w:val="auto"/>
          <w:sz w:val="32"/>
          <w:szCs w:val="32"/>
          <w:rtl/>
        </w:rPr>
        <w:t>موردتوجه</w:t>
      </w:r>
      <w:r w:rsidR="00B14941" w:rsidRPr="005362BD">
        <w:rPr>
          <w:rFonts w:ascii="IRBadr" w:hAnsi="IRBadr" w:cs="IRBadr"/>
          <w:color w:val="auto"/>
          <w:sz w:val="32"/>
          <w:szCs w:val="32"/>
          <w:rtl/>
        </w:rPr>
        <w:t xml:space="preserve"> قرار دهند. امیدواریم که در ادامه ماه مبارک </w:t>
      </w:r>
      <w:r w:rsidR="00B14941" w:rsidRPr="005362BD">
        <w:rPr>
          <w:rFonts w:ascii="IRBadr" w:hAnsi="IRBadr" w:cs="IRBadr"/>
          <w:color w:val="auto"/>
          <w:sz w:val="32"/>
          <w:szCs w:val="32"/>
          <w:rtl/>
        </w:rPr>
        <w:lastRenderedPageBreak/>
        <w:t>رمضان</w:t>
      </w:r>
      <w:r w:rsidR="00F76B1C" w:rsidRPr="005362BD">
        <w:rPr>
          <w:rFonts w:ascii="IRBadr" w:hAnsi="IRBadr" w:cs="IRBadr"/>
          <w:color w:val="auto"/>
          <w:sz w:val="32"/>
          <w:szCs w:val="32"/>
          <w:rtl/>
        </w:rPr>
        <w:t>،</w:t>
      </w:r>
      <w:r w:rsidR="00B14941" w:rsidRPr="005362BD">
        <w:rPr>
          <w:rFonts w:ascii="IRBadr" w:hAnsi="IRBadr" w:cs="IRBadr"/>
          <w:color w:val="auto"/>
          <w:sz w:val="32"/>
          <w:szCs w:val="32"/>
          <w:rtl/>
        </w:rPr>
        <w:t xml:space="preserve"> با </w:t>
      </w:r>
      <w:r w:rsidR="001417A3" w:rsidRPr="005362BD">
        <w:rPr>
          <w:rFonts w:ascii="IRBadr" w:hAnsi="IRBadr" w:cs="IRBadr"/>
          <w:color w:val="auto"/>
          <w:sz w:val="32"/>
          <w:szCs w:val="32"/>
          <w:rtl/>
        </w:rPr>
        <w:t>شب‌های</w:t>
      </w:r>
      <w:r w:rsidR="00B14941" w:rsidRPr="005362BD">
        <w:rPr>
          <w:rFonts w:ascii="IRBadr" w:hAnsi="IRBadr" w:cs="IRBadr"/>
          <w:color w:val="auto"/>
          <w:sz w:val="32"/>
          <w:szCs w:val="32"/>
          <w:rtl/>
        </w:rPr>
        <w:t xml:space="preserve"> قدر</w:t>
      </w:r>
      <w:r w:rsidR="00F76B1C" w:rsidRPr="005362BD">
        <w:rPr>
          <w:rFonts w:ascii="IRBadr" w:hAnsi="IRBadr" w:cs="IRBadr"/>
          <w:color w:val="auto"/>
          <w:sz w:val="32"/>
          <w:szCs w:val="32"/>
          <w:rtl/>
        </w:rPr>
        <w:t xml:space="preserve">، </w:t>
      </w:r>
      <w:r w:rsidR="00B14941" w:rsidRPr="005362BD">
        <w:rPr>
          <w:rFonts w:ascii="IRBadr" w:hAnsi="IRBadr" w:cs="IRBadr"/>
          <w:color w:val="auto"/>
          <w:sz w:val="32"/>
          <w:szCs w:val="32"/>
          <w:rtl/>
        </w:rPr>
        <w:t xml:space="preserve">با اعتکاف در مساجد </w:t>
      </w:r>
      <w:r w:rsidR="00F76B1C" w:rsidRPr="005362BD">
        <w:rPr>
          <w:rFonts w:ascii="IRBadr" w:hAnsi="IRBadr" w:cs="IRBadr"/>
          <w:color w:val="auto"/>
          <w:sz w:val="32"/>
          <w:szCs w:val="32"/>
          <w:rtl/>
        </w:rPr>
        <w:t xml:space="preserve">و </w:t>
      </w:r>
      <w:r w:rsidR="00B14941" w:rsidRPr="005362BD">
        <w:rPr>
          <w:rFonts w:ascii="IRBadr" w:hAnsi="IRBadr" w:cs="IRBadr"/>
          <w:color w:val="auto"/>
          <w:sz w:val="32"/>
          <w:szCs w:val="32"/>
          <w:rtl/>
        </w:rPr>
        <w:t xml:space="preserve">با تضرع در پیشگاه خدا بتوانیم </w:t>
      </w:r>
      <w:r w:rsidRPr="005362BD">
        <w:rPr>
          <w:rFonts w:ascii="IRBadr" w:hAnsi="IRBadr" w:cs="IRBadr"/>
          <w:color w:val="auto"/>
          <w:sz w:val="32"/>
          <w:szCs w:val="32"/>
          <w:rtl/>
        </w:rPr>
        <w:t>به سمت</w:t>
      </w:r>
      <w:r w:rsidR="00B14941" w:rsidRPr="005362BD">
        <w:rPr>
          <w:rFonts w:ascii="IRBadr" w:hAnsi="IRBadr" w:cs="IRBadr"/>
          <w:color w:val="auto"/>
          <w:sz w:val="32"/>
          <w:szCs w:val="32"/>
          <w:rtl/>
        </w:rPr>
        <w:t xml:space="preserve"> درک </w:t>
      </w:r>
      <w:r w:rsidRPr="005362BD">
        <w:rPr>
          <w:rFonts w:ascii="IRBadr" w:hAnsi="IRBadr" w:cs="IRBadr"/>
          <w:color w:val="auto"/>
          <w:sz w:val="32"/>
          <w:szCs w:val="32"/>
          <w:rtl/>
        </w:rPr>
        <w:t>لیله‌القدر</w:t>
      </w:r>
      <w:r w:rsidR="00B14941" w:rsidRPr="005362BD">
        <w:rPr>
          <w:rFonts w:ascii="IRBadr" w:hAnsi="IRBadr" w:cs="IRBadr"/>
          <w:color w:val="auto"/>
          <w:sz w:val="32"/>
          <w:szCs w:val="32"/>
          <w:rtl/>
        </w:rPr>
        <w:t xml:space="preserve"> حرکت کنیم و از خداوند رفع مشکلات از دنیای اسلام را مطالبه کنیم و از فیوضات خداوند در این ایام </w:t>
      </w:r>
      <w:r w:rsidRPr="005362BD">
        <w:rPr>
          <w:rFonts w:ascii="IRBadr" w:hAnsi="IRBadr" w:cs="IRBadr"/>
          <w:color w:val="auto"/>
          <w:sz w:val="32"/>
          <w:szCs w:val="32"/>
          <w:rtl/>
        </w:rPr>
        <w:t>بهره‌مند</w:t>
      </w:r>
      <w:r w:rsidR="00B14941" w:rsidRPr="005362BD">
        <w:rPr>
          <w:rFonts w:ascii="IRBadr" w:hAnsi="IRBadr" w:cs="IRBadr"/>
          <w:color w:val="auto"/>
          <w:sz w:val="32"/>
          <w:szCs w:val="32"/>
          <w:rtl/>
        </w:rPr>
        <w:t xml:space="preserve"> شویم</w:t>
      </w:r>
      <w:r w:rsidR="00F76B1C" w:rsidRPr="005362BD">
        <w:rPr>
          <w:rFonts w:ascii="IRBadr" w:hAnsi="IRBadr" w:cs="IRBadr"/>
          <w:color w:val="auto"/>
          <w:sz w:val="32"/>
          <w:szCs w:val="32"/>
          <w:rtl/>
        </w:rPr>
        <w:t>.</w:t>
      </w:r>
    </w:p>
    <w:p w:rsidR="00B14941"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 xml:space="preserve"> خدایا ما</w:t>
      </w:r>
      <w:r w:rsidR="00F76B1C" w:rsidRPr="005362BD">
        <w:rPr>
          <w:rFonts w:ascii="IRBadr" w:hAnsi="IRBadr" w:cs="IRBadr"/>
          <w:color w:val="auto"/>
          <w:sz w:val="32"/>
          <w:szCs w:val="32"/>
          <w:rtl/>
        </w:rPr>
        <w:t xml:space="preserve"> </w:t>
      </w:r>
      <w:r w:rsidRPr="005362BD">
        <w:rPr>
          <w:rFonts w:ascii="IRBadr" w:hAnsi="IRBadr" w:cs="IRBadr"/>
          <w:color w:val="auto"/>
          <w:sz w:val="32"/>
          <w:szCs w:val="32"/>
          <w:rtl/>
        </w:rPr>
        <w:t xml:space="preserve">را </w:t>
      </w:r>
      <w:r w:rsidR="00F76B1C" w:rsidRPr="005362BD">
        <w:rPr>
          <w:rFonts w:ascii="IRBadr" w:hAnsi="IRBadr" w:cs="IRBadr"/>
          <w:color w:val="auto"/>
          <w:sz w:val="32"/>
          <w:szCs w:val="32"/>
          <w:rtl/>
        </w:rPr>
        <w:t xml:space="preserve">از </w:t>
      </w:r>
      <w:r w:rsidRPr="005362BD">
        <w:rPr>
          <w:rFonts w:ascii="IRBadr" w:hAnsi="IRBadr" w:cs="IRBadr"/>
          <w:color w:val="auto"/>
          <w:sz w:val="32"/>
          <w:szCs w:val="32"/>
          <w:rtl/>
        </w:rPr>
        <w:t xml:space="preserve">انوار ماه رمضان برخوردار بفرما، توفیق درک </w:t>
      </w:r>
      <w:r w:rsidR="00CF7F06" w:rsidRPr="005362BD">
        <w:rPr>
          <w:rFonts w:ascii="IRBadr" w:hAnsi="IRBadr" w:cs="IRBadr"/>
          <w:color w:val="auto"/>
          <w:sz w:val="32"/>
          <w:szCs w:val="32"/>
          <w:rtl/>
        </w:rPr>
        <w:t>لیله‌القدر</w:t>
      </w:r>
      <w:r w:rsidRPr="005362BD">
        <w:rPr>
          <w:rFonts w:ascii="IRBadr" w:hAnsi="IRBadr" w:cs="IRBadr"/>
          <w:color w:val="auto"/>
          <w:sz w:val="32"/>
          <w:szCs w:val="32"/>
          <w:rtl/>
        </w:rPr>
        <w:t xml:space="preserve"> را به همه ما عنایت بفرما</w:t>
      </w:r>
      <w:r w:rsidR="00F76B1C" w:rsidRPr="005362BD">
        <w:rPr>
          <w:rFonts w:ascii="IRBadr" w:hAnsi="IRBadr" w:cs="IRBadr"/>
          <w:color w:val="auto"/>
          <w:sz w:val="32"/>
          <w:szCs w:val="32"/>
          <w:rtl/>
        </w:rPr>
        <w:t>،</w:t>
      </w:r>
      <w:r w:rsidRPr="005362BD">
        <w:rPr>
          <w:rFonts w:ascii="IRBadr" w:hAnsi="IRBadr" w:cs="IRBadr"/>
          <w:color w:val="auto"/>
          <w:sz w:val="32"/>
          <w:szCs w:val="32"/>
          <w:rtl/>
        </w:rPr>
        <w:t xml:space="preserve"> نیروهای مقتدر امنیتی و نظامی و ملت ما را در برابر </w:t>
      </w:r>
      <w:r w:rsidR="00CF7F06" w:rsidRPr="005362BD">
        <w:rPr>
          <w:rFonts w:ascii="IRBadr" w:hAnsi="IRBadr" w:cs="IRBadr"/>
          <w:color w:val="auto"/>
          <w:sz w:val="32"/>
          <w:szCs w:val="32"/>
          <w:rtl/>
        </w:rPr>
        <w:t>تروریست‌ها</w:t>
      </w:r>
      <w:r w:rsidRPr="005362BD">
        <w:rPr>
          <w:rFonts w:ascii="IRBadr" w:hAnsi="IRBadr" w:cs="IRBadr"/>
          <w:color w:val="auto"/>
          <w:sz w:val="32"/>
          <w:szCs w:val="32"/>
          <w:rtl/>
        </w:rPr>
        <w:t xml:space="preserve"> و </w:t>
      </w:r>
      <w:r w:rsidR="00CF7F06" w:rsidRPr="005362BD">
        <w:rPr>
          <w:rFonts w:ascii="IRBadr" w:hAnsi="IRBadr" w:cs="IRBadr"/>
          <w:color w:val="auto"/>
          <w:sz w:val="32"/>
          <w:szCs w:val="32"/>
          <w:rtl/>
        </w:rPr>
        <w:t>جهان خواران</w:t>
      </w:r>
      <w:r w:rsidRPr="005362BD">
        <w:rPr>
          <w:rFonts w:ascii="IRBadr" w:hAnsi="IRBadr" w:cs="IRBadr"/>
          <w:color w:val="auto"/>
          <w:sz w:val="32"/>
          <w:szCs w:val="32"/>
          <w:rtl/>
        </w:rPr>
        <w:t xml:space="preserve"> </w:t>
      </w:r>
      <w:r w:rsidR="00CF7F06" w:rsidRPr="005362BD">
        <w:rPr>
          <w:rFonts w:ascii="IRBadr" w:hAnsi="IRBadr" w:cs="IRBadr"/>
          <w:color w:val="auto"/>
          <w:sz w:val="32"/>
          <w:szCs w:val="32"/>
          <w:rtl/>
        </w:rPr>
        <w:t>مؤید</w:t>
      </w:r>
      <w:r w:rsidRPr="005362BD">
        <w:rPr>
          <w:rFonts w:ascii="IRBadr" w:hAnsi="IRBadr" w:cs="IRBadr"/>
          <w:color w:val="auto"/>
          <w:sz w:val="32"/>
          <w:szCs w:val="32"/>
          <w:rtl/>
        </w:rPr>
        <w:t xml:space="preserve"> بدار، کید دشمنان را به خودشان باز بگردان، ارواح تابناک شهیدان حادثه اخیر</w:t>
      </w:r>
      <w:r w:rsidR="00F76B1C" w:rsidRPr="005362BD">
        <w:rPr>
          <w:rFonts w:ascii="IRBadr" w:hAnsi="IRBadr" w:cs="IRBadr"/>
          <w:color w:val="auto"/>
          <w:sz w:val="32"/>
          <w:szCs w:val="32"/>
          <w:rtl/>
        </w:rPr>
        <w:t>،</w:t>
      </w:r>
      <w:r w:rsidRPr="005362BD">
        <w:rPr>
          <w:rFonts w:ascii="IRBadr" w:hAnsi="IRBadr" w:cs="IRBadr"/>
          <w:color w:val="auto"/>
          <w:sz w:val="32"/>
          <w:szCs w:val="32"/>
          <w:rtl/>
        </w:rPr>
        <w:t xml:space="preserve"> شهید تقوی و سایر شهدا، شهدای این جمع</w:t>
      </w:r>
      <w:r w:rsidR="00F76B1C" w:rsidRPr="005362BD">
        <w:rPr>
          <w:rFonts w:ascii="IRBadr" w:hAnsi="IRBadr" w:cs="IRBadr"/>
          <w:color w:val="auto"/>
          <w:sz w:val="32"/>
          <w:szCs w:val="32"/>
          <w:rtl/>
        </w:rPr>
        <w:t>،</w:t>
      </w:r>
      <w:r w:rsidRPr="005362BD">
        <w:rPr>
          <w:rFonts w:ascii="IRBadr" w:hAnsi="IRBadr" w:cs="IRBadr"/>
          <w:color w:val="auto"/>
          <w:sz w:val="32"/>
          <w:szCs w:val="32"/>
          <w:rtl/>
        </w:rPr>
        <w:t xml:space="preserve"> درگذشتگان این جمع</w:t>
      </w:r>
      <w:r w:rsidR="00F76B1C" w:rsidRPr="005362BD">
        <w:rPr>
          <w:rFonts w:ascii="IRBadr" w:hAnsi="IRBadr" w:cs="IRBadr"/>
          <w:color w:val="auto"/>
          <w:sz w:val="32"/>
          <w:szCs w:val="32"/>
          <w:rtl/>
        </w:rPr>
        <w:t>،</w:t>
      </w:r>
      <w:r w:rsidRPr="005362BD">
        <w:rPr>
          <w:rFonts w:ascii="IRBadr" w:hAnsi="IRBadr" w:cs="IRBadr"/>
          <w:color w:val="auto"/>
          <w:sz w:val="32"/>
          <w:szCs w:val="32"/>
          <w:rtl/>
        </w:rPr>
        <w:t xml:space="preserve"> مراجع و علما و بزرگان و ذوی الحقوق ما که از دنیا </w:t>
      </w:r>
      <w:r w:rsidR="00CF7F06" w:rsidRPr="005362BD">
        <w:rPr>
          <w:rFonts w:ascii="IRBadr" w:hAnsi="IRBadr" w:cs="IRBadr"/>
          <w:color w:val="auto"/>
          <w:sz w:val="32"/>
          <w:szCs w:val="32"/>
          <w:rtl/>
        </w:rPr>
        <w:t>رفته‌اند</w:t>
      </w:r>
      <w:r w:rsidR="003E420A" w:rsidRPr="005362BD">
        <w:rPr>
          <w:rFonts w:ascii="IRBadr" w:hAnsi="IRBadr" w:cs="IRBadr"/>
          <w:color w:val="auto"/>
          <w:sz w:val="32"/>
          <w:szCs w:val="32"/>
          <w:rtl/>
        </w:rPr>
        <w:t xml:space="preserve"> و</w:t>
      </w:r>
      <w:r w:rsidRPr="005362BD">
        <w:rPr>
          <w:rFonts w:ascii="IRBadr" w:hAnsi="IRBadr" w:cs="IRBadr"/>
          <w:color w:val="auto"/>
          <w:sz w:val="32"/>
          <w:szCs w:val="32"/>
          <w:rtl/>
        </w:rPr>
        <w:t xml:space="preserve"> روح بلند امام</w:t>
      </w:r>
      <w:r w:rsidR="003E420A" w:rsidRPr="005362BD">
        <w:rPr>
          <w:rFonts w:ascii="IRBadr" w:hAnsi="IRBadr" w:cs="IRBadr"/>
          <w:color w:val="auto"/>
          <w:sz w:val="32"/>
          <w:szCs w:val="32"/>
          <w:rtl/>
        </w:rPr>
        <w:t xml:space="preserve"> امت</w:t>
      </w:r>
      <w:r w:rsidRPr="005362BD">
        <w:rPr>
          <w:rFonts w:ascii="IRBadr" w:hAnsi="IRBadr" w:cs="IRBadr"/>
          <w:color w:val="auto"/>
          <w:sz w:val="32"/>
          <w:szCs w:val="32"/>
          <w:rtl/>
        </w:rPr>
        <w:t xml:space="preserve"> را با اولیای خودت محشور بفرما</w:t>
      </w:r>
      <w:r w:rsidR="003E420A" w:rsidRPr="005362BD">
        <w:rPr>
          <w:rFonts w:ascii="IRBadr" w:hAnsi="IRBadr" w:cs="IRBadr"/>
          <w:color w:val="auto"/>
          <w:sz w:val="32"/>
          <w:szCs w:val="32"/>
          <w:rtl/>
        </w:rPr>
        <w:t>،</w:t>
      </w:r>
      <w:r w:rsidRPr="005362BD">
        <w:rPr>
          <w:rFonts w:ascii="IRBadr" w:hAnsi="IRBadr" w:cs="IRBadr"/>
          <w:color w:val="auto"/>
          <w:sz w:val="32"/>
          <w:szCs w:val="32"/>
          <w:rtl/>
        </w:rPr>
        <w:t xml:space="preserve"> خدایا به ما توفیق استفاده از باقیمانده ماه مبارک را عنایت بفرما</w:t>
      </w:r>
      <w:r w:rsidR="003E420A" w:rsidRPr="005362BD">
        <w:rPr>
          <w:rFonts w:ascii="IRBadr" w:hAnsi="IRBadr" w:cs="IRBadr"/>
          <w:color w:val="auto"/>
          <w:sz w:val="32"/>
          <w:szCs w:val="32"/>
          <w:rtl/>
        </w:rPr>
        <w:t>،</w:t>
      </w:r>
      <w:r w:rsidRPr="005362BD">
        <w:rPr>
          <w:rFonts w:ascii="IRBadr" w:hAnsi="IRBadr" w:cs="IRBadr"/>
          <w:color w:val="auto"/>
          <w:sz w:val="32"/>
          <w:szCs w:val="32"/>
          <w:rtl/>
        </w:rPr>
        <w:t xml:space="preserve"> </w:t>
      </w:r>
      <w:r w:rsidR="00CF7F06" w:rsidRPr="005362BD">
        <w:rPr>
          <w:rFonts w:ascii="IRBadr" w:hAnsi="IRBadr" w:cs="IRBadr"/>
          <w:color w:val="auto"/>
          <w:sz w:val="32"/>
          <w:szCs w:val="32"/>
          <w:rtl/>
        </w:rPr>
        <w:t>خدمت گذاران</w:t>
      </w:r>
      <w:r w:rsidRPr="005362BD">
        <w:rPr>
          <w:rFonts w:ascii="IRBadr" w:hAnsi="IRBadr" w:cs="IRBadr"/>
          <w:color w:val="auto"/>
          <w:sz w:val="32"/>
          <w:szCs w:val="32"/>
          <w:rtl/>
        </w:rPr>
        <w:t xml:space="preserve"> به اسلام و مراجع عظام و مقام معظم رهبری را </w:t>
      </w:r>
      <w:r w:rsidR="00CF7F06" w:rsidRPr="005362BD">
        <w:rPr>
          <w:rFonts w:ascii="IRBadr" w:hAnsi="IRBadr" w:cs="IRBadr"/>
          <w:color w:val="auto"/>
          <w:sz w:val="32"/>
          <w:szCs w:val="32"/>
          <w:rtl/>
        </w:rPr>
        <w:t>مؤید</w:t>
      </w:r>
      <w:r w:rsidRPr="005362BD">
        <w:rPr>
          <w:rFonts w:ascii="IRBadr" w:hAnsi="IRBadr" w:cs="IRBadr"/>
          <w:color w:val="auto"/>
          <w:sz w:val="32"/>
          <w:szCs w:val="32"/>
          <w:rtl/>
        </w:rPr>
        <w:t xml:space="preserve"> و منصور بدار</w:t>
      </w:r>
      <w:r w:rsidR="003E420A" w:rsidRPr="005362BD">
        <w:rPr>
          <w:rFonts w:ascii="IRBadr" w:hAnsi="IRBadr" w:cs="IRBadr"/>
          <w:color w:val="auto"/>
          <w:sz w:val="32"/>
          <w:szCs w:val="32"/>
          <w:rtl/>
        </w:rPr>
        <w:t>،</w:t>
      </w:r>
      <w:r w:rsidRPr="005362BD">
        <w:rPr>
          <w:rFonts w:ascii="IRBadr" w:hAnsi="IRBadr" w:cs="IRBadr"/>
          <w:color w:val="auto"/>
          <w:sz w:val="32"/>
          <w:szCs w:val="32"/>
          <w:rtl/>
        </w:rPr>
        <w:t xml:space="preserve"> سلام ما را به محضر آقا و مولایمان حضرت ولیعصر ارواحنا ابلاغ بفرما</w:t>
      </w:r>
      <w:r w:rsidR="003E420A" w:rsidRPr="005362BD">
        <w:rPr>
          <w:rFonts w:ascii="IRBadr" w:hAnsi="IRBadr" w:cs="IRBadr"/>
          <w:color w:val="auto"/>
          <w:sz w:val="32"/>
          <w:szCs w:val="32"/>
          <w:rtl/>
        </w:rPr>
        <w:t xml:space="preserve"> و</w:t>
      </w:r>
      <w:r w:rsidRPr="005362BD">
        <w:rPr>
          <w:rFonts w:ascii="IRBadr" w:hAnsi="IRBadr" w:cs="IRBadr"/>
          <w:color w:val="auto"/>
          <w:sz w:val="32"/>
          <w:szCs w:val="32"/>
          <w:rtl/>
        </w:rPr>
        <w:t xml:space="preserve"> در فرج نورانی او تعجیل بفرما</w:t>
      </w:r>
      <w:r w:rsidR="003E420A" w:rsidRPr="005362BD">
        <w:rPr>
          <w:rFonts w:ascii="IRBadr" w:hAnsi="IRBadr" w:cs="IRBadr"/>
          <w:color w:val="auto"/>
          <w:sz w:val="32"/>
          <w:szCs w:val="32"/>
          <w:rtl/>
        </w:rPr>
        <w:t>.</w:t>
      </w:r>
    </w:p>
    <w:p w:rsidR="00B14941" w:rsidRPr="00004C57" w:rsidRDefault="00B14941" w:rsidP="00086A25">
      <w:pPr>
        <w:spacing w:line="276" w:lineRule="auto"/>
        <w:ind w:left="284" w:firstLine="0"/>
        <w:rPr>
          <w:rFonts w:ascii="IRBadr" w:hAnsi="IRBadr" w:cs="IRBadr"/>
          <w:b/>
          <w:bCs/>
          <w:color w:val="auto"/>
          <w:sz w:val="32"/>
          <w:szCs w:val="32"/>
          <w:rtl/>
        </w:rPr>
      </w:pPr>
      <w:r w:rsidRPr="00004C57">
        <w:rPr>
          <w:rFonts w:ascii="IRBadr" w:hAnsi="IRBadr" w:cs="IRBadr"/>
          <w:b/>
          <w:bCs/>
          <w:color w:val="auto"/>
          <w:sz w:val="32"/>
          <w:szCs w:val="32"/>
          <w:rtl/>
        </w:rPr>
        <w:t>بسْمِ اللَّهِ الرَّحْمَنِ الرَّحِيمِ قُلْ هُوَ اللَّهُ أَحَدٌ اللَّهُ الصَّمَدُ لَمْ يلِدْ وَلَمْ يولَدْ وَلَمْ يكُنْ لَهُ كُفُوًا أَحَدٌ</w:t>
      </w:r>
      <w:r w:rsidRPr="00004C57">
        <w:rPr>
          <w:rFonts w:ascii="IRBadr" w:hAnsi="IRBadr" w:cs="IRBadr"/>
          <w:b/>
          <w:bCs/>
          <w:color w:val="auto"/>
          <w:sz w:val="32"/>
          <w:szCs w:val="32"/>
          <w:rtl/>
        </w:rPr>
        <w:footnoteReference w:id="11"/>
      </w:r>
    </w:p>
    <w:p w:rsidR="007D47D3" w:rsidRPr="005362BD" w:rsidRDefault="00004C57" w:rsidP="00004C57">
      <w:pPr>
        <w:spacing w:line="276" w:lineRule="auto"/>
        <w:ind w:firstLine="0"/>
        <w:rPr>
          <w:rFonts w:ascii="IRBadr" w:hAnsi="IRBadr" w:cs="IRBadr"/>
          <w:color w:val="auto"/>
          <w:sz w:val="32"/>
          <w:szCs w:val="32"/>
        </w:rPr>
      </w:pPr>
      <w:r>
        <w:rPr>
          <w:rFonts w:ascii="IRBadr" w:hAnsi="IRBadr" w:cs="IRBadr" w:hint="cs"/>
          <w:color w:val="auto"/>
          <w:sz w:val="32"/>
          <w:szCs w:val="32"/>
          <w:rtl/>
        </w:rPr>
        <w:t>صدق الله العلی العظیم</w:t>
      </w:r>
    </w:p>
    <w:sectPr w:rsidR="007D47D3" w:rsidRPr="005362BD" w:rsidSect="00501826">
      <w:headerReference w:type="default" r:id="rId10"/>
      <w:footerReference w:type="even" r:id="rId11"/>
      <w:footerReference w:type="default" r:id="rId12"/>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5C7" w:rsidRDefault="009865C7" w:rsidP="00B14941">
      <w:pPr>
        <w:spacing w:after="0"/>
      </w:pPr>
      <w:r>
        <w:separator/>
      </w:r>
    </w:p>
  </w:endnote>
  <w:endnote w:type="continuationSeparator" w:id="0">
    <w:p w:rsidR="009865C7" w:rsidRDefault="009865C7" w:rsidP="00B149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2  Yekan">
    <w:altName w:val="Courier New"/>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CE0" w:rsidRDefault="009865C7" w:rsidP="00501826">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9441637"/>
      <w:docPartObj>
        <w:docPartGallery w:val="Page Numbers (Bottom of Page)"/>
        <w:docPartUnique/>
      </w:docPartObj>
    </w:sdtPr>
    <w:sdtEndPr/>
    <w:sdtContent>
      <w:p w:rsidR="00DD3CE0" w:rsidRDefault="00CA0893">
        <w:pPr>
          <w:pStyle w:val="a5"/>
          <w:jc w:val="center"/>
          <w:rPr>
            <w:rtl/>
            <w:cs/>
          </w:rPr>
        </w:pPr>
        <w:r>
          <w:fldChar w:fldCharType="begin"/>
        </w:r>
        <w:r>
          <w:rPr>
            <w:rtl/>
            <w:cs/>
          </w:rPr>
          <w:instrText>PAGE   \* MERGEFORMAT</w:instrText>
        </w:r>
        <w:r>
          <w:fldChar w:fldCharType="separate"/>
        </w:r>
        <w:r w:rsidR="00004C57" w:rsidRPr="00004C57">
          <w:rPr>
            <w:noProof/>
            <w:rtl/>
            <w:lang w:val="fa-IR"/>
          </w:rPr>
          <w:t>14</w:t>
        </w:r>
        <w:r>
          <w:fldChar w:fldCharType="end"/>
        </w:r>
      </w:p>
    </w:sdtContent>
  </w:sdt>
  <w:p w:rsidR="00DD3CE0" w:rsidRDefault="009865C7" w:rsidP="00501826">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5C7" w:rsidRDefault="009865C7" w:rsidP="00B14941">
      <w:pPr>
        <w:spacing w:after="0"/>
      </w:pPr>
      <w:r>
        <w:separator/>
      </w:r>
    </w:p>
  </w:footnote>
  <w:footnote w:type="continuationSeparator" w:id="0">
    <w:p w:rsidR="009865C7" w:rsidRDefault="009865C7" w:rsidP="00B14941">
      <w:pPr>
        <w:spacing w:after="0"/>
      </w:pPr>
      <w:r>
        <w:continuationSeparator/>
      </w:r>
    </w:p>
  </w:footnote>
  <w:footnote w:id="1">
    <w:p w:rsidR="00251893" w:rsidRPr="00251893" w:rsidRDefault="00251893">
      <w:pPr>
        <w:pStyle w:val="a3"/>
        <w:rPr>
          <w:rFonts w:ascii="IRBadr" w:hAnsi="IRBadr" w:cs="IRBadr"/>
          <w:color w:val="auto"/>
          <w:sz w:val="24"/>
          <w:szCs w:val="24"/>
        </w:rPr>
      </w:pPr>
      <w:r w:rsidRPr="00251893">
        <w:rPr>
          <w:rStyle w:val="a7"/>
          <w:rFonts w:ascii="IRBadr" w:hAnsi="IRBadr" w:cs="IRBadr"/>
          <w:color w:val="auto"/>
          <w:sz w:val="24"/>
          <w:szCs w:val="24"/>
        </w:rPr>
        <w:footnoteRef/>
      </w:r>
      <w:r w:rsidRPr="00251893">
        <w:rPr>
          <w:rFonts w:ascii="IRBadr" w:hAnsi="IRBadr" w:cs="IRBadr"/>
          <w:color w:val="auto"/>
          <w:sz w:val="24"/>
          <w:szCs w:val="24"/>
          <w:rtl/>
        </w:rPr>
        <w:t xml:space="preserve"> ـ سوره حشر آیه 18</w:t>
      </w:r>
    </w:p>
  </w:footnote>
  <w:footnote w:id="2">
    <w:p w:rsidR="00251893" w:rsidRPr="00251893" w:rsidRDefault="00251893">
      <w:pPr>
        <w:pStyle w:val="a3"/>
        <w:rPr>
          <w:rFonts w:ascii="IRBadr" w:hAnsi="IRBadr" w:cs="IRBadr"/>
          <w:color w:val="auto"/>
          <w:sz w:val="24"/>
          <w:szCs w:val="24"/>
        </w:rPr>
      </w:pPr>
      <w:r w:rsidRPr="00251893">
        <w:rPr>
          <w:rStyle w:val="a7"/>
          <w:rFonts w:ascii="IRBadr" w:hAnsi="IRBadr" w:cs="IRBadr"/>
          <w:color w:val="auto"/>
          <w:sz w:val="24"/>
          <w:szCs w:val="24"/>
        </w:rPr>
        <w:footnoteRef/>
      </w:r>
      <w:r w:rsidRPr="00251893">
        <w:rPr>
          <w:rFonts w:ascii="IRBadr" w:hAnsi="IRBadr" w:cs="IRBadr"/>
          <w:color w:val="auto"/>
          <w:sz w:val="24"/>
          <w:szCs w:val="24"/>
          <w:rtl/>
        </w:rPr>
        <w:t xml:space="preserve"> ـ سوره روم، آیه 21: و از نشانه</w:t>
      </w:r>
      <w:r w:rsidRPr="00251893">
        <w:rPr>
          <w:rFonts w:ascii="IRBadr" w:hAnsi="IRBadr" w:cs="IRBadr"/>
          <w:color w:val="auto"/>
          <w:sz w:val="24"/>
          <w:szCs w:val="24"/>
          <w:rtl/>
        </w:rPr>
        <w:softHyphen/>
        <w:t xml:space="preserve"> های او این که از [نوع] خودتان همسرانی برای شما آفرید تا بدانها آرام گیرید و میانتان دوستی و رحمت نهاد. آری، در این [نعمت] برای مردمی که می </w:t>
      </w:r>
      <w:r w:rsidRPr="00251893">
        <w:rPr>
          <w:rFonts w:ascii="IRBadr" w:hAnsi="IRBadr" w:cs="IRBadr"/>
          <w:color w:val="auto"/>
          <w:sz w:val="24"/>
          <w:szCs w:val="24"/>
          <w:rtl/>
        </w:rPr>
        <w:softHyphen/>
        <w:t xml:space="preserve">اندیشند قطعا نشانه </w:t>
      </w:r>
      <w:r w:rsidRPr="00251893">
        <w:rPr>
          <w:rFonts w:ascii="IRBadr" w:hAnsi="IRBadr" w:cs="IRBadr"/>
          <w:color w:val="auto"/>
          <w:sz w:val="24"/>
          <w:szCs w:val="24"/>
          <w:rtl/>
        </w:rPr>
        <w:softHyphen/>
        <w:t>هایی است.</w:t>
      </w:r>
    </w:p>
  </w:footnote>
  <w:footnote w:id="3">
    <w:p w:rsidR="00251893" w:rsidRPr="00251893" w:rsidRDefault="00251893">
      <w:pPr>
        <w:pStyle w:val="a3"/>
        <w:rPr>
          <w:rFonts w:ascii="IRBadr" w:hAnsi="IRBadr" w:cs="IRBadr"/>
          <w:color w:val="auto"/>
          <w:sz w:val="24"/>
          <w:szCs w:val="24"/>
        </w:rPr>
      </w:pPr>
      <w:r w:rsidRPr="00251893">
        <w:rPr>
          <w:rStyle w:val="a7"/>
          <w:rFonts w:ascii="IRBadr" w:hAnsi="IRBadr" w:cs="IRBadr"/>
          <w:color w:val="auto"/>
          <w:sz w:val="24"/>
          <w:szCs w:val="24"/>
        </w:rPr>
        <w:footnoteRef/>
      </w:r>
      <w:r w:rsidRPr="00251893">
        <w:rPr>
          <w:rFonts w:ascii="IRBadr" w:hAnsi="IRBadr" w:cs="IRBadr"/>
          <w:color w:val="auto"/>
          <w:sz w:val="24"/>
          <w:szCs w:val="24"/>
          <w:rtl/>
        </w:rPr>
        <w:t xml:space="preserve"> ـ سوره بقره: ِآیه 187: آنها لباس شما هستند و شما لباس آنها.</w:t>
      </w:r>
    </w:p>
  </w:footnote>
  <w:footnote w:id="4">
    <w:p w:rsidR="00251893" w:rsidRPr="00251893" w:rsidRDefault="00251893">
      <w:pPr>
        <w:pStyle w:val="a3"/>
        <w:rPr>
          <w:rFonts w:ascii="IRBadr" w:hAnsi="IRBadr" w:cs="IRBadr"/>
          <w:color w:val="auto"/>
          <w:sz w:val="24"/>
          <w:szCs w:val="24"/>
        </w:rPr>
      </w:pPr>
      <w:r w:rsidRPr="00251893">
        <w:rPr>
          <w:rStyle w:val="a7"/>
          <w:rFonts w:ascii="IRBadr" w:hAnsi="IRBadr" w:cs="IRBadr"/>
          <w:color w:val="auto"/>
          <w:sz w:val="24"/>
          <w:szCs w:val="24"/>
        </w:rPr>
        <w:footnoteRef/>
      </w:r>
      <w:r w:rsidRPr="00251893">
        <w:rPr>
          <w:rFonts w:ascii="IRBadr" w:hAnsi="IRBadr" w:cs="IRBadr"/>
          <w:color w:val="auto"/>
          <w:sz w:val="24"/>
          <w:szCs w:val="24"/>
          <w:rtl/>
        </w:rPr>
        <w:t xml:space="preserve"> ـ سوره تحریم، آیه 6: ای کسانی که ایمان آورده‌اید! خود و خانواده خویش را از آتشی که هیزم آن انسانها و سنگها هستند، نگاهدارید</w:t>
      </w:r>
      <w:r w:rsidRPr="00251893">
        <w:rPr>
          <w:rFonts w:ascii="IRBadr" w:hAnsi="IRBadr" w:cs="IRBadr"/>
          <w:color w:val="auto"/>
          <w:sz w:val="24"/>
          <w:szCs w:val="24"/>
        </w:rPr>
        <w:t>.</w:t>
      </w:r>
    </w:p>
  </w:footnote>
  <w:footnote w:id="5">
    <w:p w:rsidR="00251893" w:rsidRPr="00251893" w:rsidRDefault="00251893">
      <w:pPr>
        <w:pStyle w:val="a3"/>
        <w:rPr>
          <w:rFonts w:ascii="IRBadr" w:hAnsi="IRBadr" w:cs="IRBadr"/>
          <w:color w:val="auto"/>
          <w:sz w:val="24"/>
          <w:szCs w:val="24"/>
        </w:rPr>
      </w:pPr>
      <w:r w:rsidRPr="00251893">
        <w:rPr>
          <w:rStyle w:val="a7"/>
          <w:rFonts w:ascii="IRBadr" w:hAnsi="IRBadr" w:cs="IRBadr"/>
          <w:color w:val="auto"/>
          <w:sz w:val="24"/>
          <w:szCs w:val="24"/>
        </w:rPr>
        <w:footnoteRef/>
      </w:r>
      <w:r w:rsidRPr="00251893">
        <w:rPr>
          <w:rFonts w:ascii="IRBadr" w:hAnsi="IRBadr" w:cs="IRBadr"/>
          <w:color w:val="auto"/>
          <w:sz w:val="24"/>
          <w:szCs w:val="24"/>
          <w:rtl/>
        </w:rPr>
        <w:t xml:space="preserve"> ـ سوره بقره آیه 228: و زنان را بر شوهران حق مشروعی است چنانچه شوهران را بر زنان، لیکن مردان را بر زنان افزونی است، و خدا (بر هر چیز) توانا و داناست</w:t>
      </w:r>
      <w:r w:rsidRPr="00251893">
        <w:rPr>
          <w:rFonts w:ascii="IRBadr" w:hAnsi="IRBadr" w:cs="IRBadr"/>
          <w:color w:val="auto"/>
          <w:sz w:val="24"/>
          <w:szCs w:val="24"/>
        </w:rPr>
        <w:t>.</w:t>
      </w:r>
    </w:p>
  </w:footnote>
  <w:footnote w:id="6">
    <w:p w:rsidR="00251893" w:rsidRPr="00251893" w:rsidRDefault="00251893">
      <w:pPr>
        <w:pStyle w:val="a3"/>
        <w:rPr>
          <w:rFonts w:ascii="IRBadr" w:hAnsi="IRBadr" w:cs="IRBadr"/>
          <w:color w:val="auto"/>
          <w:sz w:val="24"/>
          <w:szCs w:val="24"/>
        </w:rPr>
      </w:pPr>
      <w:r w:rsidRPr="00251893">
        <w:rPr>
          <w:rStyle w:val="a7"/>
          <w:rFonts w:ascii="IRBadr" w:hAnsi="IRBadr" w:cs="IRBadr"/>
          <w:color w:val="auto"/>
          <w:sz w:val="24"/>
          <w:szCs w:val="24"/>
        </w:rPr>
        <w:footnoteRef/>
      </w:r>
      <w:r w:rsidRPr="00251893">
        <w:rPr>
          <w:rFonts w:ascii="IRBadr" w:hAnsi="IRBadr" w:cs="IRBadr"/>
          <w:color w:val="auto"/>
          <w:sz w:val="24"/>
          <w:szCs w:val="24"/>
          <w:rtl/>
        </w:rPr>
        <w:t xml:space="preserve"> ـ سوره نساء آیه 19: </w:t>
      </w:r>
      <w:r w:rsidRPr="00251893">
        <w:rPr>
          <w:rStyle w:val="s"/>
          <w:rFonts w:ascii="IRBadr" w:eastAsia="2  Lotus" w:hAnsi="IRBadr" w:cs="IRBadr"/>
          <w:color w:val="auto"/>
          <w:sz w:val="24"/>
          <w:szCs w:val="24"/>
          <w:rtl/>
        </w:rPr>
        <w:t>و با آنها به نیکى معاشرت کنید.</w:t>
      </w:r>
    </w:p>
  </w:footnote>
  <w:footnote w:id="7">
    <w:p w:rsidR="00086A25" w:rsidRPr="00251893" w:rsidRDefault="00086A25">
      <w:pPr>
        <w:pStyle w:val="a3"/>
        <w:rPr>
          <w:rFonts w:ascii="IRBadr" w:hAnsi="IRBadr" w:cs="IRBadr"/>
          <w:color w:val="auto"/>
          <w:sz w:val="24"/>
          <w:szCs w:val="24"/>
          <w:rtl/>
        </w:rPr>
      </w:pPr>
      <w:r w:rsidRPr="00251893">
        <w:rPr>
          <w:rStyle w:val="a7"/>
          <w:rFonts w:ascii="IRBadr" w:hAnsi="IRBadr" w:cs="IRBadr"/>
          <w:color w:val="auto"/>
          <w:sz w:val="24"/>
          <w:szCs w:val="24"/>
        </w:rPr>
        <w:footnoteRef/>
      </w:r>
      <w:r w:rsidRPr="00251893">
        <w:rPr>
          <w:rFonts w:ascii="IRBadr" w:hAnsi="IRBadr" w:cs="IRBadr"/>
          <w:color w:val="auto"/>
          <w:sz w:val="24"/>
          <w:szCs w:val="24"/>
          <w:rtl/>
        </w:rPr>
        <w:t xml:space="preserve"> ـ سوره کوثر</w:t>
      </w:r>
    </w:p>
  </w:footnote>
  <w:footnote w:id="8">
    <w:p w:rsidR="00086A25" w:rsidRPr="00251893" w:rsidRDefault="00086A25">
      <w:pPr>
        <w:pStyle w:val="a3"/>
        <w:rPr>
          <w:rFonts w:ascii="IRBadr" w:hAnsi="IRBadr" w:cs="IRBadr"/>
          <w:color w:val="auto"/>
          <w:sz w:val="24"/>
          <w:szCs w:val="24"/>
        </w:rPr>
      </w:pPr>
      <w:r w:rsidRPr="00251893">
        <w:rPr>
          <w:rStyle w:val="a7"/>
          <w:rFonts w:ascii="IRBadr" w:hAnsi="IRBadr" w:cs="IRBadr"/>
          <w:color w:val="auto"/>
          <w:sz w:val="24"/>
          <w:szCs w:val="24"/>
        </w:rPr>
        <w:footnoteRef/>
      </w:r>
      <w:r w:rsidRPr="00251893">
        <w:rPr>
          <w:rFonts w:ascii="IRBadr" w:hAnsi="IRBadr" w:cs="IRBadr"/>
          <w:color w:val="auto"/>
          <w:sz w:val="24"/>
          <w:szCs w:val="24"/>
          <w:rtl/>
        </w:rPr>
        <w:t xml:space="preserve"> ـ سوره توبه، آیه 119</w:t>
      </w:r>
    </w:p>
  </w:footnote>
  <w:footnote w:id="9">
    <w:p w:rsidR="00251893" w:rsidRPr="00251893" w:rsidRDefault="00251893">
      <w:pPr>
        <w:pStyle w:val="a3"/>
        <w:rPr>
          <w:rFonts w:ascii="IRBadr" w:hAnsi="IRBadr" w:cs="IRBadr"/>
          <w:color w:val="auto"/>
          <w:sz w:val="24"/>
          <w:szCs w:val="24"/>
        </w:rPr>
      </w:pPr>
      <w:r w:rsidRPr="00251893">
        <w:rPr>
          <w:rStyle w:val="a7"/>
          <w:rFonts w:ascii="IRBadr" w:hAnsi="IRBadr" w:cs="IRBadr"/>
          <w:color w:val="auto"/>
          <w:sz w:val="24"/>
          <w:szCs w:val="24"/>
        </w:rPr>
        <w:footnoteRef/>
      </w:r>
      <w:r w:rsidRPr="00251893">
        <w:rPr>
          <w:rFonts w:ascii="IRBadr" w:hAnsi="IRBadr" w:cs="IRBadr"/>
          <w:color w:val="auto"/>
          <w:sz w:val="24"/>
          <w:szCs w:val="24"/>
          <w:rtl/>
        </w:rPr>
        <w:t xml:space="preserve"> ـ محمد بن علی بن بابویه، ثواب الاعمال و عقاب الاعمال، ص 65: عَنْ أَبِي جَعْفَرٍ ع قَالَ: إِنَّ النَّبِيَّ ص لَمَّا انْصَرَفَ مِنْ عَرَفَاتٍ وَ سَارَ إِلَى مِنًى دَخَلَ الْمَسْجِدَ فَاجْتَمَعَ إِلَيْهِ النَّاسُ يَسْأَلُونَهُ عَنْ لَيْلَةِ الْقَدْرِ فَقَامَ خَطِيباً فَقَالَ بَعْدَ الثَّنَاءِ عَلَى اللَّهِ أَمَّا بَعْدُ فَأَيُّكُمْ سَأَلْتُمُونِي عَنْ لَيْلَةِ الْقِدْرِ فَلَمْ أَطْوِهَا عَنْكُمْ لِأَنِّي لَمْ أَكُنْ بِهَا عَالِماً اعْلَمُوا أَيُّهَا النَّاسُ أَنَّهُ مَنْ‏ </w:t>
      </w:r>
      <w:r w:rsidRPr="003E420A">
        <w:rPr>
          <w:rFonts w:ascii="IRBadr" w:hAnsi="IRBadr" w:cs="IRBadr"/>
          <w:color w:val="auto"/>
          <w:sz w:val="24"/>
          <w:szCs w:val="24"/>
          <w:rtl/>
        </w:rPr>
        <w:t>وَرَدَ عَلَيْهِ شَهْرُ رَمَضَانَ وَ هُوَ صَحِيحٌ سَوِيٌّ فَصَامَ نَهَارَهُ وَ قَامَ وِرْداً مِنْ لَيْلِهِ وَ وَاظَبَ عَلَى صَلَاتِهِ وَ هَاجَرَ إِلَى جُمُعَتِهِ وَ غَدَا إِلَى عِيدِهِ فَقَدْ أَدْرَكَ‏ لَيْلَةَ الْقَدْر</w:t>
      </w:r>
      <w:r w:rsidR="005362BD">
        <w:rPr>
          <w:rFonts w:ascii="IRBadr" w:hAnsi="IRBadr" w:cs="IRBadr"/>
          <w:color w:val="auto"/>
          <w:sz w:val="24"/>
          <w:szCs w:val="24"/>
          <w:rtl/>
        </w:rPr>
        <w:t>...؛ از امام محمد باقر علیه</w:t>
      </w:r>
      <w:r w:rsidR="005362BD">
        <w:rPr>
          <w:rFonts w:ascii="IRBadr" w:hAnsi="IRBadr" w:cs="IRBadr"/>
          <w:color w:val="auto"/>
          <w:sz w:val="24"/>
          <w:szCs w:val="24"/>
          <w:rtl/>
        </w:rPr>
        <w:softHyphen/>
      </w:r>
      <w:r w:rsidRPr="00251893">
        <w:rPr>
          <w:rFonts w:ascii="IRBadr" w:hAnsi="IRBadr" w:cs="IRBadr"/>
          <w:color w:val="auto"/>
          <w:sz w:val="24"/>
          <w:szCs w:val="24"/>
          <w:rtl/>
        </w:rPr>
        <w:t>السلام نقل شده است که وقتی پیامبر خدا از عرفات برگشتند و به</w:t>
      </w:r>
      <w:r w:rsidR="005362BD">
        <w:rPr>
          <w:rFonts w:ascii="IRBadr" w:hAnsi="IRBadr" w:cs="IRBadr"/>
          <w:color w:val="auto"/>
          <w:sz w:val="24"/>
          <w:szCs w:val="24"/>
          <w:rtl/>
        </w:rPr>
        <w:t xml:space="preserve"> منی رفته و داخل مسجد شدند، عده</w:t>
      </w:r>
      <w:r w:rsidR="005362BD">
        <w:rPr>
          <w:rFonts w:ascii="IRBadr" w:hAnsi="IRBadr" w:cs="IRBadr"/>
          <w:color w:val="auto"/>
          <w:sz w:val="24"/>
          <w:szCs w:val="24"/>
          <w:rtl/>
        </w:rPr>
        <w:softHyphen/>
      </w:r>
      <w:r w:rsidRPr="00251893">
        <w:rPr>
          <w:rFonts w:ascii="IRBadr" w:hAnsi="IRBadr" w:cs="IRBadr"/>
          <w:color w:val="auto"/>
          <w:sz w:val="24"/>
          <w:szCs w:val="24"/>
          <w:rtl/>
        </w:rPr>
        <w:t>ای از مردم دور او جمع شدند و از شب</w:t>
      </w:r>
      <w:r w:rsidR="005362BD">
        <w:rPr>
          <w:rFonts w:ascii="IRBadr" w:hAnsi="IRBadr" w:cs="IRBadr"/>
          <w:color w:val="auto"/>
          <w:sz w:val="24"/>
          <w:szCs w:val="24"/>
          <w:rtl/>
        </w:rPr>
        <w:t xml:space="preserve"> قدر پرسیدند. پس حضرت (ص) خطابه</w:t>
      </w:r>
      <w:r w:rsidR="005362BD">
        <w:rPr>
          <w:rFonts w:ascii="IRBadr" w:hAnsi="IRBadr" w:cs="IRBadr"/>
          <w:color w:val="auto"/>
          <w:sz w:val="24"/>
          <w:szCs w:val="24"/>
          <w:rtl/>
        </w:rPr>
        <w:softHyphen/>
      </w:r>
      <w:r w:rsidRPr="00251893">
        <w:rPr>
          <w:rFonts w:ascii="IRBadr" w:hAnsi="IRBadr" w:cs="IRBadr"/>
          <w:color w:val="auto"/>
          <w:sz w:val="24"/>
          <w:szCs w:val="24"/>
          <w:rtl/>
        </w:rPr>
        <w:t>ای خواندند و بعد از ثنای الهی فرمودند در مورد شب قدر پر</w:t>
      </w:r>
      <w:r w:rsidR="005362BD">
        <w:rPr>
          <w:rFonts w:ascii="IRBadr" w:hAnsi="IRBadr" w:cs="IRBadr"/>
          <w:color w:val="auto"/>
          <w:sz w:val="24"/>
          <w:szCs w:val="24"/>
          <w:rtl/>
        </w:rPr>
        <w:t>سیدید من آن را از شما کتمان نمی</w:t>
      </w:r>
      <w:r w:rsidR="005362BD">
        <w:rPr>
          <w:rFonts w:ascii="IRBadr" w:hAnsi="IRBadr" w:cs="IRBadr"/>
          <w:color w:val="auto"/>
          <w:sz w:val="24"/>
          <w:szCs w:val="24"/>
          <w:rtl/>
        </w:rPr>
        <w:softHyphen/>
      </w:r>
      <w:r w:rsidRPr="00251893">
        <w:rPr>
          <w:rFonts w:ascii="IRBadr" w:hAnsi="IRBadr" w:cs="IRBadr"/>
          <w:color w:val="auto"/>
          <w:sz w:val="24"/>
          <w:szCs w:val="24"/>
          <w:rtl/>
        </w:rPr>
        <w:t>کنم اما به آن آگاهی ندارم ـ که چه زمانی است ـ ای مردم بدانید هر کس ماه رمضان را درک کند و از صحت بدن برخوردار باشد پس روزش را</w:t>
      </w:r>
      <w:r w:rsidR="005362BD">
        <w:rPr>
          <w:rFonts w:ascii="IRBadr" w:hAnsi="IRBadr" w:cs="IRBadr"/>
          <w:color w:val="auto"/>
          <w:sz w:val="24"/>
          <w:szCs w:val="24"/>
          <w:rtl/>
        </w:rPr>
        <w:t xml:space="preserve"> روزه بگیرد و شبش را به شب زنده</w:t>
      </w:r>
      <w:r w:rsidR="005362BD">
        <w:rPr>
          <w:rFonts w:ascii="IRBadr" w:hAnsi="IRBadr" w:cs="IRBadr"/>
          <w:color w:val="auto"/>
          <w:sz w:val="24"/>
          <w:szCs w:val="24"/>
          <w:rtl/>
        </w:rPr>
        <w:softHyphen/>
      </w:r>
      <w:r w:rsidRPr="00251893">
        <w:rPr>
          <w:rFonts w:ascii="IRBadr" w:hAnsi="IRBadr" w:cs="IRBadr"/>
          <w:color w:val="auto"/>
          <w:sz w:val="24"/>
          <w:szCs w:val="24"/>
          <w:rtl/>
        </w:rPr>
        <w:t>داری قیام کند و بر نمازش مواظبت کند و به نماز جمعه برود و به عید برسد پس به تحقیق شب قدر را درک کرده است.</w:t>
      </w:r>
    </w:p>
  </w:footnote>
  <w:footnote w:id="10">
    <w:p w:rsidR="00004C57" w:rsidRDefault="00004C57">
      <w:pPr>
        <w:pStyle w:val="a3"/>
        <w:rPr>
          <w:rFonts w:hint="cs"/>
        </w:rPr>
      </w:pPr>
      <w:r>
        <w:rPr>
          <w:rStyle w:val="a7"/>
        </w:rPr>
        <w:footnoteRef/>
      </w:r>
      <w:r>
        <w:rPr>
          <w:rtl/>
        </w:rPr>
        <w:t xml:space="preserve"> </w:t>
      </w:r>
      <w:r>
        <w:rPr>
          <w:rFonts w:hint="cs"/>
          <w:rtl/>
        </w:rPr>
        <w:t>ـ امام خمینی، صحیفه نور، ج 7، ص 183</w:t>
      </w:r>
    </w:p>
  </w:footnote>
  <w:footnote w:id="11">
    <w:p w:rsidR="00B14941" w:rsidRPr="00251893" w:rsidRDefault="00B14941" w:rsidP="00251893">
      <w:pPr>
        <w:pStyle w:val="a3"/>
        <w:rPr>
          <w:rFonts w:ascii="IRBadr" w:hAnsi="IRBadr" w:cs="IRBadr"/>
          <w:color w:val="auto"/>
          <w:sz w:val="24"/>
          <w:szCs w:val="24"/>
          <w:rtl/>
        </w:rPr>
      </w:pPr>
      <w:r w:rsidRPr="00251893">
        <w:rPr>
          <w:rStyle w:val="a7"/>
          <w:rFonts w:ascii="IRBadr" w:eastAsiaTheme="majorEastAsia" w:hAnsi="IRBadr" w:cs="IRBadr"/>
          <w:color w:val="auto"/>
          <w:sz w:val="24"/>
          <w:szCs w:val="24"/>
        </w:rPr>
        <w:footnoteRef/>
      </w:r>
      <w:r w:rsidR="00251893" w:rsidRPr="00251893">
        <w:rPr>
          <w:rFonts w:ascii="IRBadr" w:hAnsi="IRBadr" w:cs="IRBadr"/>
          <w:color w:val="auto"/>
          <w:sz w:val="24"/>
          <w:szCs w:val="24"/>
          <w:rtl/>
        </w:rPr>
        <w:t xml:space="preserve">. سوره </w:t>
      </w:r>
      <w:r w:rsidRPr="00251893">
        <w:rPr>
          <w:rFonts w:ascii="IRBadr" w:hAnsi="IRBadr" w:cs="IRBadr"/>
          <w:color w:val="auto"/>
          <w:sz w:val="24"/>
          <w:szCs w:val="24"/>
          <w:rtl/>
        </w:rPr>
        <w:t>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CE0" w:rsidRDefault="00CA0893" w:rsidP="00501826">
    <w:pPr>
      <w:tabs>
        <w:tab w:val="left" w:pos="1256"/>
        <w:tab w:val="left" w:pos="5696"/>
        <w:tab w:val="right" w:pos="9071"/>
      </w:tabs>
      <w:rPr>
        <w:rFonts w:ascii="IranNastaliq" w:hAnsi="IranNastaliq" w:cs="2  Yekan"/>
        <w:sz w:val="40"/>
        <w:szCs w:val="40"/>
        <w:rtl/>
      </w:rPr>
    </w:pPr>
    <w:bookmarkStart w:id="5" w:name="OLE_LINK1"/>
    <w:bookmarkStart w:id="6" w:name="OLE_LINK2"/>
    <w:r w:rsidRPr="00D66B7F">
      <w:rPr>
        <w:rFonts w:cs="2  Yekan"/>
        <w:noProof/>
      </w:rPr>
      <w:drawing>
        <wp:anchor distT="0" distB="0" distL="114300" distR="114300" simplePos="0" relativeHeight="251660288" behindDoc="1" locked="0" layoutInCell="1" allowOverlap="1" wp14:anchorId="07DB50B5" wp14:editId="03B3D55F">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5"/>
    <w:bookmarkEnd w:id="6"/>
    <w:r w:rsidRPr="00D66B7F">
      <w:rPr>
        <w:rFonts w:cs="2  Yekan"/>
        <w:noProof/>
      </w:rPr>
      <mc:AlternateContent>
        <mc:Choice Requires="wps">
          <w:drawing>
            <wp:anchor distT="4294967292" distB="4294967292" distL="114300" distR="114300" simplePos="0" relativeHeight="251659264" behindDoc="0" locked="0" layoutInCell="1" allowOverlap="1" wp14:anchorId="250D5808" wp14:editId="0BF6FF6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53579"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rsidR="00DD3CE0" w:rsidRPr="001C1112" w:rsidRDefault="00CA0893" w:rsidP="00DF2920">
    <w:pPr>
      <w:tabs>
        <w:tab w:val="left" w:pos="1256"/>
        <w:tab w:val="left" w:pos="5696"/>
        <w:tab w:val="right" w:pos="9071"/>
      </w:tabs>
      <w:ind w:left="-705"/>
      <w:jc w:val="center"/>
      <w:rPr>
        <w:rFonts w:ascii="IRBadr" w:hAnsi="IRBadr" w:cs="2  Yekan"/>
        <w:b/>
        <w:bCs/>
        <w:sz w:val="26"/>
        <w:szCs w:val="26"/>
        <w:rtl/>
      </w:rPr>
    </w:pPr>
    <w:r>
      <w:rPr>
        <w:rFonts w:ascii="IranNastaliq" w:hAnsi="IranNastaliq" w:cs="2  Yekan"/>
        <w:sz w:val="40"/>
        <w:szCs w:val="40"/>
        <w:rtl/>
      </w:rPr>
      <w:t xml:space="preserve"> </w:t>
    </w:r>
    <w:r w:rsidRPr="001C1112">
      <w:rPr>
        <w:rFonts w:ascii="IRBadr" w:hAnsi="IRBadr" w:cs="2  Yekan"/>
        <w:sz w:val="26"/>
        <w:szCs w:val="26"/>
        <w:rtl/>
      </w:rPr>
      <w:t>خطب</w:t>
    </w:r>
    <w:r>
      <w:rPr>
        <w:rFonts w:ascii="IRBadr" w:hAnsi="IRBadr" w:cs="2  Yekan"/>
        <w:sz w:val="26"/>
        <w:szCs w:val="26"/>
        <w:rtl/>
      </w:rPr>
      <w:t>ه</w:t>
    </w:r>
    <w:r>
      <w:rPr>
        <w:rFonts w:ascii="IRBadr" w:hAnsi="IRBadr" w:cs="2  Yekan" w:hint="cs"/>
        <w:sz w:val="26"/>
        <w:szCs w:val="26"/>
        <w:rtl/>
      </w:rPr>
      <w:t>‌های</w:t>
    </w:r>
    <w:r>
      <w:rPr>
        <w:rFonts w:ascii="IRBadr" w:hAnsi="IRBadr" w:cs="2  Yekan"/>
        <w:sz w:val="26"/>
        <w:szCs w:val="26"/>
        <w:rtl/>
      </w:rPr>
      <w:t xml:space="preserve"> نمازجمعه آیت الله اعرافی</w:t>
    </w:r>
    <w:r>
      <w:rPr>
        <w:rFonts w:ascii="IRBadr" w:hAnsi="IRBadr" w:cs="2  Yekan" w:hint="cs"/>
        <w:sz w:val="26"/>
        <w:szCs w:val="26"/>
        <w:rtl/>
      </w:rPr>
      <w:t xml:space="preserve">                                              </w:t>
    </w:r>
    <w:r>
      <w:rPr>
        <w:rFonts w:ascii="IRBadr" w:hAnsi="IRBadr" w:cs="2  Yekan"/>
        <w:sz w:val="26"/>
        <w:szCs w:val="26"/>
        <w:rtl/>
      </w:rPr>
      <w:t xml:space="preserve"> </w:t>
    </w:r>
    <w:r>
      <w:rPr>
        <w:rFonts w:ascii="IRBadr" w:hAnsi="IRBadr" w:cs="2  Yekan" w:hint="cs"/>
        <w:sz w:val="26"/>
        <w:szCs w:val="26"/>
        <w:rtl/>
      </w:rPr>
      <w:t>19</w:t>
    </w:r>
    <w:r>
      <w:rPr>
        <w:rFonts w:ascii="IRBadr" w:hAnsi="IRBadr" w:cs="2  Yekan"/>
        <w:sz w:val="26"/>
        <w:szCs w:val="26"/>
        <w:rtl/>
      </w:rPr>
      <w:t>/</w:t>
    </w:r>
    <w:r>
      <w:rPr>
        <w:rFonts w:ascii="IRBadr" w:hAnsi="IRBadr" w:cs="2  Yekan" w:hint="cs"/>
        <w:sz w:val="26"/>
        <w:szCs w:val="26"/>
        <w:rtl/>
      </w:rPr>
      <w:t>03</w:t>
    </w:r>
    <w:r w:rsidRPr="001C1112">
      <w:rPr>
        <w:rFonts w:ascii="IRBadr" w:hAnsi="IRBadr" w:cs="2  Yekan"/>
        <w:sz w:val="26"/>
        <w:szCs w:val="26"/>
        <w:rtl/>
      </w:rPr>
      <w:t>/9</w:t>
    </w:r>
    <w:r>
      <w:rPr>
        <w:rFonts w:ascii="IRBadr" w:hAnsi="IRBadr" w:cs="2  Yekan" w:hint="cs"/>
        <w:b/>
        <w:bCs/>
        <w:sz w:val="26"/>
        <w:szCs w:val="26"/>
        <w:rtl/>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2CDF"/>
    <w:multiLevelType w:val="hybridMultilevel"/>
    <w:tmpl w:val="EBF6044C"/>
    <w:lvl w:ilvl="0" w:tplc="877062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CB41EB"/>
    <w:multiLevelType w:val="hybridMultilevel"/>
    <w:tmpl w:val="1C289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71E7E"/>
    <w:multiLevelType w:val="hybridMultilevel"/>
    <w:tmpl w:val="E0469E96"/>
    <w:lvl w:ilvl="0" w:tplc="377884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7B00A78"/>
    <w:multiLevelType w:val="hybridMultilevel"/>
    <w:tmpl w:val="75D040BE"/>
    <w:lvl w:ilvl="0" w:tplc="4C40B0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1C14E6C"/>
    <w:multiLevelType w:val="hybridMultilevel"/>
    <w:tmpl w:val="EFC4B1E4"/>
    <w:lvl w:ilvl="0" w:tplc="8DE073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BCA3D70"/>
    <w:multiLevelType w:val="hybridMultilevel"/>
    <w:tmpl w:val="65D8930A"/>
    <w:lvl w:ilvl="0" w:tplc="D70C8ADA">
      <w:start w:val="3"/>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24B74BED"/>
    <w:multiLevelType w:val="hybridMultilevel"/>
    <w:tmpl w:val="77E859C8"/>
    <w:lvl w:ilvl="0" w:tplc="F9B8BC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4FA4DF8"/>
    <w:multiLevelType w:val="hybridMultilevel"/>
    <w:tmpl w:val="26B43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1E1637"/>
    <w:multiLevelType w:val="hybridMultilevel"/>
    <w:tmpl w:val="5E72B952"/>
    <w:lvl w:ilvl="0" w:tplc="97B0D4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A2F1765"/>
    <w:multiLevelType w:val="hybridMultilevel"/>
    <w:tmpl w:val="4D229334"/>
    <w:lvl w:ilvl="0" w:tplc="F34C3F7E">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0">
    <w:nsid w:val="2C200ED1"/>
    <w:multiLevelType w:val="hybridMultilevel"/>
    <w:tmpl w:val="E5CC7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704F7F"/>
    <w:multiLevelType w:val="hybridMultilevel"/>
    <w:tmpl w:val="7DEE9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8F1232"/>
    <w:multiLevelType w:val="hybridMultilevel"/>
    <w:tmpl w:val="31A88126"/>
    <w:lvl w:ilvl="0" w:tplc="2E503958">
      <w:start w:val="1"/>
      <w:numFmt w:val="decimal"/>
      <w:pStyle w:val="3"/>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39A6234"/>
    <w:multiLevelType w:val="hybridMultilevel"/>
    <w:tmpl w:val="7D50E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927112"/>
    <w:multiLevelType w:val="hybridMultilevel"/>
    <w:tmpl w:val="89FE4B22"/>
    <w:lvl w:ilvl="0" w:tplc="72E06E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E80042D"/>
    <w:multiLevelType w:val="hybridMultilevel"/>
    <w:tmpl w:val="7FDC9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CB390C"/>
    <w:multiLevelType w:val="hybridMultilevel"/>
    <w:tmpl w:val="9F46BE74"/>
    <w:lvl w:ilvl="0" w:tplc="0016CC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C72000C"/>
    <w:multiLevelType w:val="hybridMultilevel"/>
    <w:tmpl w:val="C43CC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A26AA3"/>
    <w:multiLevelType w:val="hybridMultilevel"/>
    <w:tmpl w:val="9BCC876E"/>
    <w:lvl w:ilvl="0" w:tplc="3E2C7F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9CC3625"/>
    <w:multiLevelType w:val="hybridMultilevel"/>
    <w:tmpl w:val="9DAA2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5E4491"/>
    <w:multiLevelType w:val="hybridMultilevel"/>
    <w:tmpl w:val="3262286C"/>
    <w:lvl w:ilvl="0" w:tplc="94608F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64B70DD2"/>
    <w:multiLevelType w:val="hybridMultilevel"/>
    <w:tmpl w:val="6DDC143A"/>
    <w:lvl w:ilvl="0" w:tplc="C26643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EC41AAF"/>
    <w:multiLevelType w:val="hybridMultilevel"/>
    <w:tmpl w:val="DE78595C"/>
    <w:lvl w:ilvl="0" w:tplc="97BED6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6961B69"/>
    <w:multiLevelType w:val="hybridMultilevel"/>
    <w:tmpl w:val="442E0B92"/>
    <w:lvl w:ilvl="0" w:tplc="B4F24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7832322"/>
    <w:multiLevelType w:val="hybridMultilevel"/>
    <w:tmpl w:val="5B96F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3B1D8B"/>
    <w:multiLevelType w:val="hybridMultilevel"/>
    <w:tmpl w:val="80800DF6"/>
    <w:lvl w:ilvl="0" w:tplc="CC94EF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3"/>
  </w:num>
  <w:num w:numId="2">
    <w:abstractNumId w:val="12"/>
  </w:num>
  <w:num w:numId="3">
    <w:abstractNumId w:val="22"/>
  </w:num>
  <w:num w:numId="4">
    <w:abstractNumId w:val="17"/>
  </w:num>
  <w:num w:numId="5">
    <w:abstractNumId w:val="8"/>
  </w:num>
  <w:num w:numId="6">
    <w:abstractNumId w:val="10"/>
  </w:num>
  <w:num w:numId="7">
    <w:abstractNumId w:val="19"/>
  </w:num>
  <w:num w:numId="8">
    <w:abstractNumId w:val="14"/>
  </w:num>
  <w:num w:numId="9">
    <w:abstractNumId w:val="24"/>
  </w:num>
  <w:num w:numId="10">
    <w:abstractNumId w:val="1"/>
  </w:num>
  <w:num w:numId="11">
    <w:abstractNumId w:val="0"/>
  </w:num>
  <w:num w:numId="12">
    <w:abstractNumId w:val="4"/>
  </w:num>
  <w:num w:numId="13">
    <w:abstractNumId w:val="12"/>
    <w:lvlOverride w:ilvl="0">
      <w:startOverride w:val="1"/>
    </w:lvlOverride>
  </w:num>
  <w:num w:numId="14">
    <w:abstractNumId w:val="15"/>
  </w:num>
  <w:num w:numId="15">
    <w:abstractNumId w:val="18"/>
  </w:num>
  <w:num w:numId="16">
    <w:abstractNumId w:val="21"/>
  </w:num>
  <w:num w:numId="17">
    <w:abstractNumId w:val="11"/>
  </w:num>
  <w:num w:numId="18">
    <w:abstractNumId w:val="20"/>
  </w:num>
  <w:num w:numId="19">
    <w:abstractNumId w:val="12"/>
    <w:lvlOverride w:ilvl="0">
      <w:startOverride w:val="1"/>
    </w:lvlOverride>
  </w:num>
  <w:num w:numId="20">
    <w:abstractNumId w:val="16"/>
  </w:num>
  <w:num w:numId="21">
    <w:abstractNumId w:val="12"/>
    <w:lvlOverride w:ilvl="0">
      <w:startOverride w:val="1"/>
    </w:lvlOverride>
  </w:num>
  <w:num w:numId="22">
    <w:abstractNumId w:val="6"/>
  </w:num>
  <w:num w:numId="23">
    <w:abstractNumId w:val="23"/>
  </w:num>
  <w:num w:numId="24">
    <w:abstractNumId w:val="5"/>
  </w:num>
  <w:num w:numId="25">
    <w:abstractNumId w:val="9"/>
  </w:num>
  <w:num w:numId="26">
    <w:abstractNumId w:val="3"/>
  </w:num>
  <w:num w:numId="27">
    <w:abstractNumId w:val="7"/>
  </w:num>
  <w:num w:numId="28">
    <w:abstractNumId w:val="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41"/>
    <w:rsid w:val="00004C57"/>
    <w:rsid w:val="00086A25"/>
    <w:rsid w:val="001417A3"/>
    <w:rsid w:val="00144595"/>
    <w:rsid w:val="00164950"/>
    <w:rsid w:val="00251893"/>
    <w:rsid w:val="002D0254"/>
    <w:rsid w:val="00313273"/>
    <w:rsid w:val="003E420A"/>
    <w:rsid w:val="003F734F"/>
    <w:rsid w:val="004A0655"/>
    <w:rsid w:val="005362BD"/>
    <w:rsid w:val="00574E13"/>
    <w:rsid w:val="0059352B"/>
    <w:rsid w:val="005C16B3"/>
    <w:rsid w:val="00703F31"/>
    <w:rsid w:val="007B540E"/>
    <w:rsid w:val="007D47D3"/>
    <w:rsid w:val="00811098"/>
    <w:rsid w:val="009865C7"/>
    <w:rsid w:val="00A15D80"/>
    <w:rsid w:val="00A67531"/>
    <w:rsid w:val="00AF7D71"/>
    <w:rsid w:val="00B0693A"/>
    <w:rsid w:val="00B14941"/>
    <w:rsid w:val="00CA0893"/>
    <w:rsid w:val="00CA1102"/>
    <w:rsid w:val="00CF7F06"/>
    <w:rsid w:val="00DC5BDB"/>
    <w:rsid w:val="00E6506D"/>
    <w:rsid w:val="00F07A52"/>
    <w:rsid w:val="00F76B1C"/>
    <w:rsid w:val="00FB3E4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44ABB-796E-4188-8101-B2A09632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B14941"/>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B14941"/>
    <w:pPr>
      <w:keepNext/>
      <w:keepLines/>
      <w:spacing w:before="400" w:after="0" w:line="276" w:lineRule="auto"/>
      <w:ind w:firstLine="0"/>
      <w:outlineLvl w:val="0"/>
    </w:pPr>
    <w:rPr>
      <w:rFonts w:ascii="IRBadr" w:eastAsia="2  Lotus" w:hAnsi="IRBadr" w:cs="IRBadr"/>
      <w:bCs/>
      <w:color w:val="auto"/>
      <w:sz w:val="44"/>
      <w:szCs w:val="44"/>
    </w:rPr>
  </w:style>
  <w:style w:type="paragraph" w:styleId="2">
    <w:name w:val="heading 2"/>
    <w:aliases w:val="سرفصل2,سرفصل 2"/>
    <w:basedOn w:val="a"/>
    <w:next w:val="a"/>
    <w:link w:val="20"/>
    <w:autoRedefine/>
    <w:uiPriority w:val="9"/>
    <w:unhideWhenUsed/>
    <w:qFormat/>
    <w:rsid w:val="00B14941"/>
    <w:pPr>
      <w:keepNext/>
      <w:keepLines/>
      <w:spacing w:before="340" w:after="0" w:line="276" w:lineRule="auto"/>
      <w:ind w:left="600" w:right="-475"/>
      <w:jc w:val="left"/>
      <w:outlineLvl w:val="1"/>
    </w:pPr>
    <w:rPr>
      <w:rFonts w:ascii="IRBadr" w:eastAsiaTheme="minorHAnsi" w:hAnsi="IRBadr" w:cs="IRBadr"/>
      <w:bCs/>
      <w:color w:val="auto"/>
      <w:sz w:val="40"/>
      <w:szCs w:val="40"/>
    </w:rPr>
  </w:style>
  <w:style w:type="paragraph" w:styleId="3">
    <w:name w:val="heading 3"/>
    <w:aliases w:val="سرفصل3,سرفصل 3"/>
    <w:basedOn w:val="a"/>
    <w:next w:val="a"/>
    <w:link w:val="30"/>
    <w:autoRedefine/>
    <w:uiPriority w:val="9"/>
    <w:unhideWhenUsed/>
    <w:qFormat/>
    <w:rsid w:val="0059352B"/>
    <w:pPr>
      <w:keepNext/>
      <w:keepLines/>
      <w:numPr>
        <w:numId w:val="2"/>
      </w:numPr>
      <w:autoSpaceDE w:val="0"/>
      <w:autoSpaceDN w:val="0"/>
      <w:adjustRightInd w:val="0"/>
      <w:spacing w:before="280" w:after="0"/>
      <w:contextualSpacing w:val="0"/>
      <w:outlineLvl w:val="2"/>
    </w:pPr>
    <w:rPr>
      <w:rFonts w:ascii="IRBadr" w:eastAsiaTheme="minorHAnsi" w:hAnsi="IRBadr" w:cs="IRBadr"/>
      <w:bCs/>
      <w:color w:val="auto"/>
      <w:sz w:val="38"/>
      <w:szCs w:val="38"/>
    </w:rPr>
  </w:style>
  <w:style w:type="paragraph" w:styleId="4">
    <w:name w:val="heading 4"/>
    <w:basedOn w:val="a"/>
    <w:next w:val="a"/>
    <w:link w:val="40"/>
    <w:uiPriority w:val="9"/>
    <w:unhideWhenUsed/>
    <w:qFormat/>
    <w:rsid w:val="00B1494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14941"/>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1494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B14941"/>
    <w:rPr>
      <w:rFonts w:ascii="IRBadr" w:eastAsia="2  Lotus" w:hAnsi="IRBadr" w:cs="IRBadr"/>
      <w:bCs/>
      <w:sz w:val="44"/>
      <w:szCs w:val="44"/>
    </w:rPr>
  </w:style>
  <w:style w:type="character" w:customStyle="1" w:styleId="20">
    <w:name w:val="عنوان 2 نویسه"/>
    <w:aliases w:val="سرفصل2 نویسه,سرفصل 2 نویسه"/>
    <w:basedOn w:val="a0"/>
    <w:link w:val="2"/>
    <w:uiPriority w:val="9"/>
    <w:rsid w:val="00B14941"/>
    <w:rPr>
      <w:rFonts w:ascii="IRBadr" w:hAnsi="IRBadr" w:cs="IRBadr"/>
      <w:bCs/>
      <w:sz w:val="40"/>
      <w:szCs w:val="40"/>
    </w:rPr>
  </w:style>
  <w:style w:type="character" w:customStyle="1" w:styleId="30">
    <w:name w:val="عنوان 3 نویسه"/>
    <w:aliases w:val="سرفصل3 نویسه,سرفصل 3 نویسه"/>
    <w:basedOn w:val="a0"/>
    <w:link w:val="3"/>
    <w:uiPriority w:val="9"/>
    <w:rsid w:val="0059352B"/>
    <w:rPr>
      <w:rFonts w:ascii="IRBadr" w:hAnsi="IRBadr" w:cs="IRBadr"/>
      <w:bCs/>
      <w:sz w:val="38"/>
      <w:szCs w:val="38"/>
    </w:rPr>
  </w:style>
  <w:style w:type="character" w:customStyle="1" w:styleId="40">
    <w:name w:val="عنوان 4 نویسه"/>
    <w:basedOn w:val="a0"/>
    <w:link w:val="4"/>
    <w:uiPriority w:val="9"/>
    <w:rsid w:val="00B14941"/>
    <w:rPr>
      <w:rFonts w:asciiTheme="majorHAnsi" w:eastAsiaTheme="majorEastAsia" w:hAnsiTheme="majorHAnsi" w:cstheme="majorBidi"/>
      <w:i/>
      <w:iCs/>
      <w:color w:val="2E74B5" w:themeColor="accent1" w:themeShade="BF"/>
      <w:sz w:val="28"/>
      <w:szCs w:val="28"/>
    </w:rPr>
  </w:style>
  <w:style w:type="character" w:customStyle="1" w:styleId="50">
    <w:name w:val="سرصفحه 5 نویسه"/>
    <w:basedOn w:val="a0"/>
    <w:link w:val="5"/>
    <w:uiPriority w:val="9"/>
    <w:rsid w:val="00B14941"/>
    <w:rPr>
      <w:rFonts w:asciiTheme="majorHAnsi" w:eastAsiaTheme="majorEastAsia" w:hAnsiTheme="majorHAnsi" w:cstheme="majorBidi"/>
      <w:color w:val="2E74B5" w:themeColor="accent1" w:themeShade="BF"/>
      <w:sz w:val="28"/>
      <w:szCs w:val="28"/>
    </w:rPr>
  </w:style>
  <w:style w:type="character" w:customStyle="1" w:styleId="60">
    <w:name w:val="سرصفحه 6 نویسه"/>
    <w:basedOn w:val="a0"/>
    <w:link w:val="6"/>
    <w:uiPriority w:val="9"/>
    <w:rsid w:val="00B14941"/>
    <w:rPr>
      <w:rFonts w:asciiTheme="majorHAnsi" w:eastAsiaTheme="majorEastAsia" w:hAnsiTheme="majorHAnsi" w:cstheme="majorBidi"/>
      <w:color w:val="1F4D78" w:themeColor="accent1" w:themeShade="7F"/>
      <w:sz w:val="28"/>
      <w:szCs w:val="28"/>
    </w:rPr>
  </w:style>
  <w:style w:type="paragraph" w:styleId="a3">
    <w:name w:val="footnote text"/>
    <w:basedOn w:val="a"/>
    <w:link w:val="a4"/>
    <w:uiPriority w:val="99"/>
    <w:semiHidden/>
    <w:unhideWhenUsed/>
    <w:rsid w:val="00B14941"/>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B14941"/>
    <w:rPr>
      <w:rFonts w:ascii="Calibri" w:eastAsia="Times New Roman" w:hAnsi="Calibri" w:cs="2  Badr"/>
      <w:color w:val="000000" w:themeColor="text1"/>
      <w:sz w:val="20"/>
      <w:szCs w:val="20"/>
    </w:rPr>
  </w:style>
  <w:style w:type="paragraph" w:styleId="a5">
    <w:name w:val="footer"/>
    <w:basedOn w:val="a"/>
    <w:link w:val="a6"/>
    <w:uiPriority w:val="99"/>
    <w:unhideWhenUsed/>
    <w:rsid w:val="00B14941"/>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B14941"/>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B14941"/>
    <w:rPr>
      <w:vertAlign w:val="superscript"/>
    </w:rPr>
  </w:style>
  <w:style w:type="character" w:styleId="a8">
    <w:name w:val="Hyperlink"/>
    <w:basedOn w:val="a0"/>
    <w:uiPriority w:val="99"/>
    <w:unhideWhenUsed/>
    <w:rsid w:val="00B14941"/>
    <w:rPr>
      <w:color w:val="0563C1" w:themeColor="hyperlink"/>
      <w:u w:val="single"/>
    </w:rPr>
  </w:style>
  <w:style w:type="paragraph" w:styleId="a9">
    <w:name w:val="List Paragraph"/>
    <w:basedOn w:val="a"/>
    <w:uiPriority w:val="34"/>
    <w:qFormat/>
    <w:rsid w:val="00B14941"/>
    <w:pPr>
      <w:ind w:left="720"/>
    </w:pPr>
  </w:style>
  <w:style w:type="character" w:customStyle="1" w:styleId="st">
    <w:name w:val="st"/>
    <w:basedOn w:val="a0"/>
    <w:rsid w:val="00B14941"/>
  </w:style>
  <w:style w:type="character" w:styleId="aa">
    <w:name w:val="Emphasis"/>
    <w:basedOn w:val="a0"/>
    <w:uiPriority w:val="20"/>
    <w:qFormat/>
    <w:rsid w:val="00B14941"/>
    <w:rPr>
      <w:i/>
      <w:iCs/>
    </w:rPr>
  </w:style>
  <w:style w:type="paragraph" w:styleId="ab">
    <w:name w:val="header"/>
    <w:basedOn w:val="a"/>
    <w:link w:val="ac"/>
    <w:uiPriority w:val="99"/>
    <w:unhideWhenUsed/>
    <w:rsid w:val="00B14941"/>
    <w:pPr>
      <w:tabs>
        <w:tab w:val="center" w:pos="4513"/>
        <w:tab w:val="right" w:pos="9026"/>
      </w:tabs>
      <w:spacing w:after="0"/>
    </w:pPr>
  </w:style>
  <w:style w:type="character" w:customStyle="1" w:styleId="ac">
    <w:name w:val="سرصفحه نویسه"/>
    <w:basedOn w:val="a0"/>
    <w:link w:val="ab"/>
    <w:uiPriority w:val="99"/>
    <w:rsid w:val="00B14941"/>
    <w:rPr>
      <w:rFonts w:ascii="2  Badr" w:eastAsia="Calibri" w:hAnsi="2  Badr" w:cs="2  Badr"/>
      <w:color w:val="000000" w:themeColor="text1"/>
      <w:sz w:val="28"/>
      <w:szCs w:val="28"/>
    </w:rPr>
  </w:style>
  <w:style w:type="character" w:customStyle="1" w:styleId="ad">
    <w:name w:val="متن نظر نویسه"/>
    <w:basedOn w:val="a0"/>
    <w:link w:val="ae"/>
    <w:uiPriority w:val="99"/>
    <w:semiHidden/>
    <w:rsid w:val="00B14941"/>
    <w:rPr>
      <w:rFonts w:ascii="2  Badr" w:eastAsia="Calibri" w:hAnsi="2  Badr" w:cs="2  Badr"/>
      <w:color w:val="000000" w:themeColor="text1"/>
      <w:sz w:val="20"/>
      <w:szCs w:val="20"/>
    </w:rPr>
  </w:style>
  <w:style w:type="paragraph" w:styleId="ae">
    <w:name w:val="annotation text"/>
    <w:basedOn w:val="a"/>
    <w:link w:val="ad"/>
    <w:uiPriority w:val="99"/>
    <w:semiHidden/>
    <w:unhideWhenUsed/>
    <w:rsid w:val="00B14941"/>
    <w:rPr>
      <w:sz w:val="20"/>
      <w:szCs w:val="20"/>
    </w:rPr>
  </w:style>
  <w:style w:type="character" w:customStyle="1" w:styleId="11">
    <w:name w:val="متن نظر نویسه1"/>
    <w:basedOn w:val="a0"/>
    <w:uiPriority w:val="99"/>
    <w:semiHidden/>
    <w:rsid w:val="00B14941"/>
    <w:rPr>
      <w:rFonts w:ascii="2  Badr" w:eastAsia="Calibri" w:hAnsi="2  Badr" w:cs="2  Badr"/>
      <w:color w:val="000000" w:themeColor="text1"/>
      <w:sz w:val="20"/>
      <w:szCs w:val="20"/>
    </w:rPr>
  </w:style>
  <w:style w:type="character" w:customStyle="1" w:styleId="af">
    <w:name w:val="موضوع توضیح نویسه"/>
    <w:basedOn w:val="ad"/>
    <w:link w:val="af0"/>
    <w:uiPriority w:val="99"/>
    <w:semiHidden/>
    <w:rsid w:val="00B14941"/>
    <w:rPr>
      <w:rFonts w:ascii="2  Badr" w:eastAsia="Calibri" w:hAnsi="2  Badr" w:cs="2  Badr"/>
      <w:b/>
      <w:bCs/>
      <w:color w:val="000000" w:themeColor="text1"/>
      <w:sz w:val="20"/>
      <w:szCs w:val="20"/>
    </w:rPr>
  </w:style>
  <w:style w:type="paragraph" w:styleId="af0">
    <w:name w:val="annotation subject"/>
    <w:basedOn w:val="ae"/>
    <w:next w:val="ae"/>
    <w:link w:val="af"/>
    <w:uiPriority w:val="99"/>
    <w:semiHidden/>
    <w:unhideWhenUsed/>
    <w:rsid w:val="00B14941"/>
    <w:rPr>
      <w:b/>
      <w:bCs/>
    </w:rPr>
  </w:style>
  <w:style w:type="character" w:customStyle="1" w:styleId="12">
    <w:name w:val="موضوع توضیح نویسه1"/>
    <w:basedOn w:val="11"/>
    <w:uiPriority w:val="99"/>
    <w:semiHidden/>
    <w:rsid w:val="00B14941"/>
    <w:rPr>
      <w:rFonts w:ascii="2  Badr" w:eastAsia="Calibri" w:hAnsi="2  Badr" w:cs="2  Badr"/>
      <w:b/>
      <w:bCs/>
      <w:color w:val="000000" w:themeColor="text1"/>
      <w:sz w:val="20"/>
      <w:szCs w:val="20"/>
    </w:rPr>
  </w:style>
  <w:style w:type="character" w:customStyle="1" w:styleId="af1">
    <w:name w:val="متن بادکنک نویسه"/>
    <w:basedOn w:val="a0"/>
    <w:link w:val="af2"/>
    <w:uiPriority w:val="99"/>
    <w:semiHidden/>
    <w:rsid w:val="00B14941"/>
    <w:rPr>
      <w:rFonts w:ascii="Tahoma" w:eastAsia="Calibri" w:hAnsi="Tahoma" w:cs="Tahoma"/>
      <w:color w:val="000000" w:themeColor="text1"/>
      <w:sz w:val="18"/>
      <w:szCs w:val="18"/>
    </w:rPr>
  </w:style>
  <w:style w:type="paragraph" w:styleId="af2">
    <w:name w:val="Balloon Text"/>
    <w:basedOn w:val="a"/>
    <w:link w:val="af1"/>
    <w:uiPriority w:val="99"/>
    <w:semiHidden/>
    <w:unhideWhenUsed/>
    <w:rsid w:val="00B14941"/>
    <w:pPr>
      <w:spacing w:after="0"/>
    </w:pPr>
    <w:rPr>
      <w:rFonts w:ascii="Tahoma" w:hAnsi="Tahoma" w:cs="Tahoma"/>
      <w:sz w:val="18"/>
      <w:szCs w:val="18"/>
    </w:rPr>
  </w:style>
  <w:style w:type="character" w:customStyle="1" w:styleId="13">
    <w:name w:val="متن بادکنک نویسه1"/>
    <w:basedOn w:val="a0"/>
    <w:uiPriority w:val="99"/>
    <w:semiHidden/>
    <w:rsid w:val="00B14941"/>
    <w:rPr>
      <w:rFonts w:ascii="Tahoma" w:eastAsia="Calibri" w:hAnsi="Tahoma" w:cs="Tahoma"/>
      <w:color w:val="000000" w:themeColor="text1"/>
      <w:sz w:val="18"/>
      <w:szCs w:val="18"/>
    </w:rPr>
  </w:style>
  <w:style w:type="character" w:styleId="af3">
    <w:name w:val="Strong"/>
    <w:basedOn w:val="a0"/>
    <w:uiPriority w:val="22"/>
    <w:qFormat/>
    <w:rsid w:val="00B14941"/>
    <w:rPr>
      <w:b/>
      <w:bCs/>
    </w:rPr>
  </w:style>
  <w:style w:type="paragraph" w:styleId="af4">
    <w:name w:val="Normal (Web)"/>
    <w:basedOn w:val="a"/>
    <w:uiPriority w:val="99"/>
    <w:unhideWhenUsed/>
    <w:rsid w:val="00B14941"/>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shtrn">
    <w:name w:val="shtrn"/>
    <w:basedOn w:val="a0"/>
    <w:rsid w:val="00B14941"/>
  </w:style>
  <w:style w:type="character" w:customStyle="1" w:styleId="ay">
    <w:name w:val="ay"/>
    <w:basedOn w:val="a0"/>
    <w:rsid w:val="004A0655"/>
  </w:style>
  <w:style w:type="character" w:customStyle="1" w:styleId="s">
    <w:name w:val="s"/>
    <w:basedOn w:val="a0"/>
    <w:rsid w:val="00144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22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dabbor.org/?page=quran&amp;SID=2&amp;AID=22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adabbor.org/?page=tadabbor&amp;SOID=4&amp;AYID=1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EDA31-C5D7-496D-8F32-93461ED22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14</Pages>
  <Words>2632</Words>
  <Characters>15003</Characters>
  <Application>Microsoft Office Word</Application>
  <DocSecurity>0</DocSecurity>
  <Lines>125</Lines>
  <Paragraphs>35</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Safarzadeh</dc:creator>
  <cp:keywords/>
  <dc:description/>
  <cp:lastModifiedBy>Safarzadeh</cp:lastModifiedBy>
  <cp:revision>11</cp:revision>
  <dcterms:created xsi:type="dcterms:W3CDTF">2017-06-09T14:18:00Z</dcterms:created>
  <dcterms:modified xsi:type="dcterms:W3CDTF">2017-06-09T19:37:00Z</dcterms:modified>
</cp:coreProperties>
</file>