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B7" w:rsidRPr="00A7003A" w:rsidRDefault="00EA6CB7" w:rsidP="00A7003A">
      <w:pPr>
        <w:pStyle w:val="1"/>
      </w:pPr>
      <w:r w:rsidRPr="00A7003A">
        <w:rPr>
          <w:rtl/>
        </w:rPr>
        <w:t>خطبه اول</w:t>
      </w:r>
    </w:p>
    <w:p w:rsidR="00EA6CB7" w:rsidRPr="001B25EE" w:rsidRDefault="00EA6CB7" w:rsidP="00EA6CB7">
      <w:pPr>
        <w:spacing w:after="0"/>
        <w:rPr>
          <w:rFonts w:ascii="IRBadr" w:hAnsi="IRBadr" w:cs="IRBadr"/>
          <w:color w:val="auto"/>
          <w:sz w:val="32"/>
          <w:szCs w:val="32"/>
          <w:lang w:bidi="ar-SA"/>
        </w:rPr>
      </w:pPr>
      <w:r w:rsidRPr="001B25EE">
        <w:rPr>
          <w:rFonts w:ascii="IRBadr" w:hAnsi="IRBadr" w:cs="IRBadr"/>
          <w:bCs/>
          <w:color w:val="auto"/>
          <w:sz w:val="32"/>
          <w:szCs w:val="32"/>
          <w:rtl/>
        </w:rPr>
        <w:t>اعوذ باللّه السمیع العلیم من الشیطان</w:t>
      </w:r>
      <w:bookmarkStart w:id="0" w:name="OLE_LINK6"/>
      <w:r w:rsidRPr="001B25EE">
        <w:rPr>
          <w:rFonts w:ascii="IRBadr" w:hAnsi="IRBadr" w:cs="IRBadr"/>
          <w:bCs/>
          <w:color w:val="auto"/>
          <w:sz w:val="32"/>
          <w:szCs w:val="32"/>
          <w:rtl/>
        </w:rPr>
        <w:t xml:space="preserve"> الرجیم بسم‌اللّه الرحمن الرحیم</w:t>
      </w:r>
      <w:r w:rsidRPr="001B25EE">
        <w:rPr>
          <w:rFonts w:ascii="IRBadr" w:hAnsi="IRBadr" w:cs="IRBadr"/>
          <w:b/>
          <w:bCs/>
          <w:color w:val="auto"/>
          <w:sz w:val="32"/>
          <w:szCs w:val="32"/>
          <w:rtl/>
        </w:rPr>
        <w:t xml:space="preserve"> الْحَمْدُ لِلَّهِ الَّذِی لَا یبْلُغُ مِدْحَتَهُ الْقَائِلُونَ وَ لَا یحْصِی نَعْمَاءَهُ الْعَادُّونَ وَ لَا یؤَدِّی حَقَّهُ الْمُجْتَهِدُونَ</w:t>
      </w:r>
      <w:r w:rsidRPr="001B25EE">
        <w:rPr>
          <w:rStyle w:val="a7"/>
          <w:rFonts w:ascii="IRBadr" w:hAnsi="IRBadr" w:cs="IRBadr"/>
          <w:b/>
          <w:bCs/>
          <w:color w:val="auto"/>
          <w:sz w:val="32"/>
          <w:szCs w:val="32"/>
          <w:rtl/>
        </w:rPr>
        <w:footnoteReference w:id="1"/>
      </w:r>
      <w:bookmarkEnd w:id="0"/>
      <w:r w:rsidRPr="001B25EE">
        <w:rPr>
          <w:rFonts w:ascii="IRBadr" w:hAnsi="IRBadr" w:cs="IRBadr"/>
          <w:b/>
          <w:bCs/>
          <w:color w:val="auto"/>
          <w:sz w:val="32"/>
          <w:szCs w:val="32"/>
          <w:rtl/>
        </w:rPr>
        <w:t xml:space="preserve"> ثمّ الصّلاة و السّلام علی سیدنا و نبیّنا </w:t>
      </w:r>
      <w:bookmarkStart w:id="1" w:name="OLE_LINK7"/>
      <w:bookmarkStart w:id="2" w:name="OLE_LINK8"/>
      <w:r w:rsidRPr="001B25EE">
        <w:rPr>
          <w:rFonts w:ascii="IRBadr" w:hAnsi="IRBadr" w:cs="IRBadr"/>
          <w:b/>
          <w:bCs/>
          <w:color w:val="auto"/>
          <w:sz w:val="32"/>
          <w:szCs w:val="32"/>
          <w:rtl/>
        </w:rPr>
        <w:t xml:space="preserve">العبد المؤیّد و الرّسول المسدّد </w:t>
      </w:r>
      <w:bookmarkEnd w:id="1"/>
      <w:bookmarkEnd w:id="2"/>
      <w:r w:rsidRPr="001B25EE">
        <w:rPr>
          <w:rFonts w:ascii="IRBadr" w:hAnsi="IRBadr" w:cs="IRBadr"/>
          <w:b/>
          <w:bCs/>
          <w:color w:val="auto"/>
          <w:sz w:val="32"/>
          <w:szCs w:val="32"/>
          <w:rtl/>
        </w:rPr>
        <w:t xml:space="preserve">المصطفی الأمجد أبی القاسم محمّد (ص) و علی آله الأطیبین الأطهرین سیّما بقیّة الله فی الأرضین. </w:t>
      </w:r>
    </w:p>
    <w:p w:rsidR="00EA6CB7" w:rsidRPr="00A7003A" w:rsidRDefault="00EA6CB7" w:rsidP="00A7003A">
      <w:pPr>
        <w:pStyle w:val="2"/>
        <w:rPr>
          <w:rtl/>
        </w:rPr>
      </w:pPr>
      <w:r w:rsidRPr="00A7003A">
        <w:rPr>
          <w:rtl/>
        </w:rPr>
        <w:t>توصیه به تقوا</w:t>
      </w:r>
    </w:p>
    <w:p w:rsidR="00EA6CB7" w:rsidRPr="001B25EE" w:rsidRDefault="00EA6CB7" w:rsidP="00EA6CB7">
      <w:pPr>
        <w:spacing w:line="276" w:lineRule="auto"/>
        <w:rPr>
          <w:rFonts w:ascii="IRBadr" w:hAnsi="IRBadr" w:cs="IRBadr"/>
          <w:b/>
          <w:bCs/>
          <w:color w:val="auto"/>
          <w:sz w:val="32"/>
          <w:szCs w:val="32"/>
          <w:rtl/>
        </w:rPr>
      </w:pPr>
      <w:r w:rsidRPr="001B25EE">
        <w:rPr>
          <w:rFonts w:ascii="IRBadr" w:hAnsi="IRBadr" w:cs="IRBadr"/>
          <w:b/>
          <w:bCs/>
          <w:color w:val="auto"/>
          <w:sz w:val="32"/>
          <w:szCs w:val="32"/>
          <w:rtl/>
        </w:rPr>
        <w:t>اعوذبالله من الشیطا</w:t>
      </w:r>
      <w:bookmarkStart w:id="3" w:name="OLE_LINK11"/>
      <w:bookmarkStart w:id="4" w:name="OLE_LINK12"/>
      <w:r w:rsidRPr="001B25EE">
        <w:rPr>
          <w:rFonts w:ascii="IRBadr" w:hAnsi="IRBadr" w:cs="IRBadr"/>
          <w:b/>
          <w:bCs/>
          <w:color w:val="auto"/>
          <w:sz w:val="32"/>
          <w:szCs w:val="32"/>
          <w:rtl/>
        </w:rPr>
        <w:t xml:space="preserve">ن الرجیم بسم‌الله الرحمن الرحیم </w:t>
      </w:r>
      <w:bookmarkEnd w:id="3"/>
      <w:bookmarkEnd w:id="4"/>
      <w:r w:rsidRPr="001B25EE">
        <w:rPr>
          <w:rFonts w:ascii="IRBadr" w:hAnsi="IRBadr" w:cs="IRBadr"/>
          <w:bCs/>
          <w:color w:val="auto"/>
          <w:sz w:val="32"/>
          <w:szCs w:val="32"/>
          <w:rtl/>
        </w:rPr>
        <w:t>«یا أَیهَا الَّذِینَ آمَنُواْ اتَّقُواْ اللّهَ وَکونُواْ مَعَ الصَّادِقِینَ»</w:t>
      </w:r>
      <w:r w:rsidRPr="001B25EE">
        <w:rPr>
          <w:rStyle w:val="a7"/>
          <w:rFonts w:ascii="IRBadr" w:hAnsi="IRBadr" w:cs="IRBadr"/>
          <w:bCs/>
          <w:color w:val="auto"/>
          <w:sz w:val="32"/>
          <w:szCs w:val="32"/>
          <w:rtl/>
        </w:rPr>
        <w:footnoteReference w:id="2"/>
      </w:r>
      <w:r w:rsidRPr="001B25EE">
        <w:rPr>
          <w:rFonts w:ascii="IRBadr" w:hAnsi="IRBadr" w:cs="IRBadr"/>
          <w:bCs/>
          <w:color w:val="auto"/>
          <w:sz w:val="32"/>
          <w:szCs w:val="32"/>
          <w:rtl/>
        </w:rPr>
        <w:t xml:space="preserve"> </w:t>
      </w:r>
      <w:r w:rsidRPr="001B25EE">
        <w:rPr>
          <w:rFonts w:ascii="IRBadr" w:hAnsi="IRBadr" w:cs="IRBadr"/>
          <w:b/>
          <w:bCs/>
          <w:color w:val="auto"/>
          <w:sz w:val="32"/>
          <w:szCs w:val="32"/>
          <w:rtl/>
        </w:rPr>
        <w:t>عباد اللَّهِ أُوصِیکمْ و نَفسِی بِتَقْوَی اللَّه و ملازمه امره و مجانبة نهیه</w:t>
      </w:r>
    </w:p>
    <w:p w:rsidR="008E0B47" w:rsidRPr="001B25EE" w:rsidRDefault="00EA6CB7" w:rsidP="00EA6CB7">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همه‌ی شما نمازگزاران گرامی، برادران و خواهران ارجمند و خودم را به تقوا و پارسایی و رهایی از قید </w:t>
      </w:r>
      <w:r w:rsidR="008E0B47" w:rsidRPr="001B25EE">
        <w:rPr>
          <w:rFonts w:ascii="IRBadr" w:eastAsiaTheme="minorHAnsi" w:hAnsi="IRBadr" w:cs="IRBadr"/>
          <w:color w:val="auto"/>
          <w:sz w:val="32"/>
          <w:szCs w:val="32"/>
          <w:rtl/>
          <w:lang w:bidi="ar-SA"/>
        </w:rPr>
        <w:t>هواهای نفس و نوا</w:t>
      </w:r>
      <w:r w:rsidRPr="001B25EE">
        <w:rPr>
          <w:rFonts w:ascii="IRBadr" w:eastAsiaTheme="minorHAnsi" w:hAnsi="IRBadr" w:cs="IRBadr"/>
          <w:color w:val="auto"/>
          <w:sz w:val="32"/>
          <w:szCs w:val="32"/>
          <w:rtl/>
          <w:lang w:bidi="ar-SA"/>
        </w:rPr>
        <w:t xml:space="preserve">جس شیطانی و </w:t>
      </w:r>
      <w:r w:rsidR="00243A4E">
        <w:rPr>
          <w:rFonts w:ascii="IRBadr" w:eastAsiaTheme="minorHAnsi" w:hAnsi="IRBadr" w:cs="IRBadr"/>
          <w:color w:val="auto"/>
          <w:sz w:val="32"/>
          <w:szCs w:val="32"/>
          <w:rtl/>
          <w:lang w:bidi="ar-SA"/>
        </w:rPr>
        <w:t>فرمان‌برداری</w:t>
      </w:r>
      <w:r w:rsidRPr="001B25EE">
        <w:rPr>
          <w:rFonts w:ascii="IRBadr" w:eastAsiaTheme="minorHAnsi" w:hAnsi="IRBadr" w:cs="IRBadr"/>
          <w:color w:val="auto"/>
          <w:sz w:val="32"/>
          <w:szCs w:val="32"/>
          <w:rtl/>
          <w:lang w:bidi="ar-SA"/>
        </w:rPr>
        <w:t xml:space="preserve"> خدا در همه احوال و شئون سفارش و دعوت </w:t>
      </w:r>
      <w:r w:rsidR="00243A4E">
        <w:rPr>
          <w:rFonts w:ascii="IRBadr" w:eastAsiaTheme="minorHAnsi" w:hAnsi="IRBadr" w:cs="IRBadr"/>
          <w:color w:val="auto"/>
          <w:sz w:val="32"/>
          <w:szCs w:val="32"/>
          <w:rtl/>
          <w:lang w:bidi="ar-SA"/>
        </w:rPr>
        <w:t>می‌کنم</w:t>
      </w:r>
      <w:r w:rsidRPr="001B25EE">
        <w:rPr>
          <w:rFonts w:ascii="IRBadr" w:eastAsiaTheme="minorHAnsi" w:hAnsi="IRBadr" w:cs="IRBadr"/>
          <w:color w:val="auto"/>
          <w:sz w:val="32"/>
          <w:szCs w:val="32"/>
          <w:rtl/>
          <w:lang w:bidi="ar-SA"/>
        </w:rPr>
        <w:t>.</w:t>
      </w:r>
    </w:p>
    <w:p w:rsidR="008E0B47" w:rsidRPr="001B25EE" w:rsidRDefault="00EA6CB7" w:rsidP="008E0B47">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 گرچه در </w:t>
      </w:r>
      <w:r w:rsidR="00243A4E">
        <w:rPr>
          <w:rFonts w:ascii="IRBadr" w:eastAsiaTheme="minorHAnsi" w:hAnsi="IRBadr" w:cs="IRBadr"/>
          <w:color w:val="auto"/>
          <w:sz w:val="32"/>
          <w:szCs w:val="32"/>
          <w:rtl/>
          <w:lang w:bidi="ar-SA"/>
        </w:rPr>
        <w:t>خطبه‌های</w:t>
      </w:r>
      <w:r w:rsidRPr="001B25EE">
        <w:rPr>
          <w:rFonts w:ascii="IRBadr" w:eastAsiaTheme="minorHAnsi" w:hAnsi="IRBadr" w:cs="IRBadr"/>
          <w:color w:val="auto"/>
          <w:sz w:val="32"/>
          <w:szCs w:val="32"/>
          <w:rtl/>
          <w:lang w:bidi="ar-SA"/>
        </w:rPr>
        <w:t xml:space="preserve"> پیشین بحث ما در مب</w:t>
      </w:r>
      <w:r w:rsidR="008E0B47" w:rsidRPr="001B25EE">
        <w:rPr>
          <w:rFonts w:ascii="IRBadr" w:eastAsiaTheme="minorHAnsi" w:hAnsi="IRBadr" w:cs="IRBadr"/>
          <w:color w:val="auto"/>
          <w:sz w:val="32"/>
          <w:szCs w:val="32"/>
          <w:rtl/>
          <w:lang w:bidi="ar-SA"/>
        </w:rPr>
        <w:t xml:space="preserve">احث خانواده بود اما خطبه قبل </w:t>
      </w:r>
      <w:r w:rsidRPr="001B25EE">
        <w:rPr>
          <w:rFonts w:ascii="IRBadr" w:eastAsiaTheme="minorHAnsi" w:hAnsi="IRBadr" w:cs="IRBadr"/>
          <w:color w:val="auto"/>
          <w:sz w:val="32"/>
          <w:szCs w:val="32"/>
          <w:rtl/>
          <w:lang w:bidi="ar-SA"/>
        </w:rPr>
        <w:t>به مناسبت ایام فاطمیه درباره حضرت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تنظیم و تقدیم شده بود. این خطبه هم به مناسبت همین ایام شریف</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به بیان نک</w:t>
      </w:r>
      <w:r w:rsidR="008E0B47" w:rsidRPr="001B25EE">
        <w:rPr>
          <w:rFonts w:ascii="IRBadr" w:eastAsiaTheme="minorHAnsi" w:hAnsi="IRBadr" w:cs="IRBadr"/>
          <w:color w:val="auto"/>
          <w:sz w:val="32"/>
          <w:szCs w:val="32"/>
          <w:rtl/>
          <w:lang w:bidi="ar-SA"/>
        </w:rPr>
        <w:t>ا</w:t>
      </w:r>
      <w:r w:rsidRPr="001B25EE">
        <w:rPr>
          <w:rFonts w:ascii="IRBadr" w:eastAsiaTheme="minorHAnsi" w:hAnsi="IRBadr" w:cs="IRBadr"/>
          <w:color w:val="auto"/>
          <w:sz w:val="32"/>
          <w:szCs w:val="32"/>
          <w:rtl/>
          <w:lang w:bidi="ar-SA"/>
        </w:rPr>
        <w:t>ت</w:t>
      </w:r>
      <w:r w:rsidR="008E0B47" w:rsidRPr="001B25EE">
        <w:rPr>
          <w:rFonts w:ascii="IRBadr" w:eastAsiaTheme="minorHAnsi" w:hAnsi="IRBadr" w:cs="IRBadr"/>
          <w:color w:val="auto"/>
          <w:sz w:val="32"/>
          <w:szCs w:val="32"/>
          <w:rtl/>
          <w:lang w:bidi="ar-SA"/>
        </w:rPr>
        <w:t>ی در تکمیل</w:t>
      </w:r>
      <w:r w:rsidRPr="001B25EE">
        <w:rPr>
          <w:rFonts w:ascii="IRBadr" w:eastAsiaTheme="minorHAnsi" w:hAnsi="IRBadr" w:cs="IRBadr"/>
          <w:color w:val="auto"/>
          <w:sz w:val="32"/>
          <w:szCs w:val="32"/>
          <w:rtl/>
          <w:lang w:bidi="ar-SA"/>
        </w:rPr>
        <w:t xml:space="preserve"> مباحث</w:t>
      </w:r>
      <w:r w:rsidR="008E0B47" w:rsidRPr="001B25EE">
        <w:rPr>
          <w:rFonts w:ascii="IRBadr" w:eastAsiaTheme="minorHAnsi" w:hAnsi="IRBadr" w:cs="IRBadr"/>
          <w:color w:val="auto"/>
          <w:sz w:val="32"/>
          <w:szCs w:val="32"/>
          <w:rtl/>
          <w:lang w:bidi="ar-SA"/>
        </w:rPr>
        <w:t>ی</w:t>
      </w:r>
      <w:r w:rsidRPr="001B25EE">
        <w:rPr>
          <w:rFonts w:ascii="IRBadr" w:eastAsiaTheme="minorHAnsi" w:hAnsi="IRBadr" w:cs="IRBadr"/>
          <w:color w:val="auto"/>
          <w:sz w:val="32"/>
          <w:szCs w:val="32"/>
          <w:rtl/>
          <w:lang w:bidi="ar-SA"/>
        </w:rPr>
        <w:t xml:space="preserve"> درباره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اختصاص خواهد یافت.</w:t>
      </w:r>
    </w:p>
    <w:p w:rsidR="008E0B47" w:rsidRPr="00A7003A" w:rsidRDefault="008E0B47" w:rsidP="00A7003A">
      <w:pPr>
        <w:pStyle w:val="2"/>
        <w:numPr>
          <w:ilvl w:val="0"/>
          <w:numId w:val="5"/>
        </w:numPr>
        <w:rPr>
          <w:rtl/>
        </w:rPr>
      </w:pPr>
      <w:r w:rsidRPr="00A7003A">
        <w:rPr>
          <w:rtl/>
        </w:rPr>
        <w:t xml:space="preserve">اعتقادات خاص و مشترک در مورد </w:t>
      </w:r>
      <w:r w:rsidR="00243A4E">
        <w:rPr>
          <w:rtl/>
        </w:rPr>
        <w:t>اهل‌بیت</w:t>
      </w:r>
      <w:r w:rsidRPr="00A7003A">
        <w:rPr>
          <w:rtl/>
        </w:rPr>
        <w:t xml:space="preserve"> (</w:t>
      </w:r>
      <w:r w:rsidR="00243A4E">
        <w:rPr>
          <w:rtl/>
        </w:rPr>
        <w:t>علیهم‌السلام</w:t>
      </w:r>
      <w:r w:rsidRPr="00A7003A">
        <w:rPr>
          <w:rtl/>
        </w:rPr>
        <w:t>)</w:t>
      </w:r>
    </w:p>
    <w:p w:rsidR="008E0B47" w:rsidRPr="001B25EE" w:rsidRDefault="00EA6CB7" w:rsidP="008E0B47">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 در </w:t>
      </w:r>
      <w:r w:rsidR="00243A4E">
        <w:rPr>
          <w:rFonts w:ascii="IRBadr" w:eastAsiaTheme="minorHAnsi" w:hAnsi="IRBadr" w:cs="IRBadr"/>
          <w:color w:val="auto"/>
          <w:sz w:val="32"/>
          <w:szCs w:val="32"/>
          <w:rtl/>
          <w:lang w:bidi="ar-SA"/>
        </w:rPr>
        <w:t>مقدمه‌ای</w:t>
      </w:r>
      <w:r w:rsidRPr="001B25EE">
        <w:rPr>
          <w:rFonts w:ascii="IRBadr" w:eastAsiaTheme="minorHAnsi" w:hAnsi="IRBadr" w:cs="IRBadr"/>
          <w:color w:val="auto"/>
          <w:sz w:val="32"/>
          <w:szCs w:val="32"/>
          <w:rtl/>
          <w:lang w:bidi="ar-SA"/>
        </w:rPr>
        <w:t xml:space="preserve">ن مطلب را توجه داریم که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پیامبر</w:t>
      </w:r>
      <w:r w:rsidR="008E0B47"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علیهم‌السلام</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به معنای خاص آن</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بر محور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نظم یافته است.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ب</w:t>
      </w:r>
      <w:r w:rsidR="008E0B47" w:rsidRPr="001B25EE">
        <w:rPr>
          <w:rFonts w:ascii="IRBadr" w:eastAsiaTheme="minorHAnsi" w:hAnsi="IRBadr" w:cs="IRBadr"/>
          <w:color w:val="auto"/>
          <w:sz w:val="32"/>
          <w:szCs w:val="32"/>
          <w:rtl/>
          <w:lang w:bidi="ar-SA"/>
        </w:rPr>
        <w:t>ا همان مقاماتی که در حوزه شخصی،</w:t>
      </w:r>
      <w:r w:rsidRPr="001B25EE">
        <w:rPr>
          <w:rFonts w:ascii="IRBadr" w:eastAsiaTheme="minorHAnsi" w:hAnsi="IRBadr" w:cs="IRBadr"/>
          <w:color w:val="auto"/>
          <w:sz w:val="32"/>
          <w:szCs w:val="32"/>
          <w:rtl/>
          <w:lang w:bidi="ar-SA"/>
        </w:rPr>
        <w:t xml:space="preserve"> معرفت</w:t>
      </w:r>
      <w:r w:rsidR="008E0B47" w:rsidRPr="001B25EE">
        <w:rPr>
          <w:rFonts w:ascii="IRBadr" w:eastAsiaTheme="minorHAnsi" w:hAnsi="IRBadr" w:cs="IRBadr"/>
          <w:color w:val="auto"/>
          <w:sz w:val="32"/>
          <w:szCs w:val="32"/>
          <w:rtl/>
          <w:lang w:bidi="ar-SA"/>
        </w:rPr>
        <w:t xml:space="preserve">، </w:t>
      </w:r>
      <w:r w:rsidR="008E0B47" w:rsidRPr="001B25EE">
        <w:rPr>
          <w:rFonts w:ascii="IRBadr" w:eastAsiaTheme="minorHAnsi" w:hAnsi="IRBadr" w:cs="IRBadr"/>
          <w:color w:val="auto"/>
          <w:sz w:val="32"/>
          <w:szCs w:val="32"/>
          <w:rtl/>
          <w:lang w:bidi="ar-SA"/>
        </w:rPr>
        <w:lastRenderedPageBreak/>
        <w:t>علم، دانش،</w:t>
      </w:r>
      <w:r w:rsidRPr="001B25EE">
        <w:rPr>
          <w:rFonts w:ascii="IRBadr" w:eastAsiaTheme="minorHAnsi" w:hAnsi="IRBadr" w:cs="IRBadr"/>
          <w:color w:val="auto"/>
          <w:sz w:val="32"/>
          <w:szCs w:val="32"/>
          <w:rtl/>
          <w:lang w:bidi="ar-SA"/>
        </w:rPr>
        <w:t xml:space="preserve"> عبادت و سیاست برای ایشان ذکر کردیم</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محوری مهم در </w:t>
      </w:r>
      <w:r w:rsidR="00243A4E">
        <w:rPr>
          <w:rFonts w:ascii="IRBadr" w:eastAsiaTheme="minorHAnsi" w:hAnsi="IRBadr" w:cs="IRBadr"/>
          <w:color w:val="auto"/>
          <w:sz w:val="32"/>
          <w:szCs w:val="32"/>
          <w:rtl/>
          <w:lang w:bidi="ar-SA"/>
        </w:rPr>
        <w:t>شکل‌گیری</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و خاندان پیامبر </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ص</w:t>
      </w:r>
      <w:r w:rsidR="008E0B47" w:rsidRPr="001B25EE">
        <w:rPr>
          <w:rFonts w:ascii="IRBadr" w:eastAsiaTheme="minorHAnsi" w:hAnsi="IRBadr" w:cs="IRBadr"/>
          <w:color w:val="auto"/>
          <w:sz w:val="32"/>
          <w:szCs w:val="32"/>
          <w:rtl/>
          <w:lang w:bidi="ar-SA"/>
        </w:rPr>
        <w:t>لّی الله علیه و آله و سلّم)</w:t>
      </w:r>
      <w:r w:rsidRPr="001B25EE">
        <w:rPr>
          <w:rFonts w:ascii="IRBadr" w:eastAsiaTheme="minorHAnsi" w:hAnsi="IRBadr" w:cs="IRBadr"/>
          <w:color w:val="auto"/>
          <w:sz w:val="32"/>
          <w:szCs w:val="32"/>
          <w:rtl/>
          <w:lang w:bidi="ar-SA"/>
        </w:rPr>
        <w:t xml:space="preserve"> است. </w:t>
      </w:r>
      <w:r w:rsidR="00243A4E">
        <w:rPr>
          <w:rFonts w:ascii="IRBadr" w:eastAsiaTheme="minorHAnsi" w:hAnsi="IRBadr" w:cs="IRBadr"/>
          <w:color w:val="auto"/>
          <w:sz w:val="32"/>
          <w:szCs w:val="32"/>
          <w:rtl/>
          <w:lang w:bidi="ar-SA"/>
        </w:rPr>
        <w:t>درباره</w:t>
      </w:r>
      <w:r w:rsidRPr="001B25EE">
        <w:rPr>
          <w:rFonts w:ascii="IRBadr" w:eastAsiaTheme="minorHAnsi" w:hAnsi="IRBadr" w:cs="IRBadr"/>
          <w:color w:val="auto"/>
          <w:sz w:val="32"/>
          <w:szCs w:val="32"/>
          <w:rtl/>
          <w:lang w:bidi="ar-SA"/>
        </w:rPr>
        <w:t xml:space="preserve"> خاندان پیامبر</w:t>
      </w:r>
      <w:r w:rsidR="008E0B47" w:rsidRPr="001B25EE">
        <w:rPr>
          <w:rFonts w:ascii="IRBadr" w:eastAsiaTheme="minorHAnsi" w:hAnsi="IRBadr" w:cs="IRBadr"/>
          <w:color w:val="auto"/>
          <w:sz w:val="32"/>
          <w:szCs w:val="32"/>
          <w:rtl/>
          <w:lang w:bidi="ar-SA"/>
        </w:rPr>
        <w:t xml:space="preserve"> (صلّی الله علیه و آله و سلّم) </w:t>
      </w:r>
      <w:r w:rsidRPr="001B25EE">
        <w:rPr>
          <w:rFonts w:ascii="IRBadr" w:eastAsiaTheme="minorHAnsi" w:hAnsi="IRBadr" w:cs="IRBadr"/>
          <w:color w:val="auto"/>
          <w:sz w:val="32"/>
          <w:szCs w:val="32"/>
          <w:rtl/>
          <w:lang w:bidi="ar-SA"/>
        </w:rPr>
        <w:t xml:space="preserve"> و </w:t>
      </w:r>
      <w:r w:rsidR="00243A4E">
        <w:rPr>
          <w:rFonts w:ascii="IRBadr" w:eastAsiaTheme="minorHAnsi" w:hAnsi="IRBadr" w:cs="IRBadr"/>
          <w:color w:val="auto"/>
          <w:sz w:val="32"/>
          <w:szCs w:val="32"/>
          <w:rtl/>
          <w:lang w:bidi="ar-SA"/>
        </w:rPr>
        <w:t>اهل‌بیت</w:t>
      </w:r>
      <w:r w:rsidR="008E0B47" w:rsidRPr="001B25EE">
        <w:rPr>
          <w:rFonts w:ascii="IRBadr" w:eastAsiaTheme="minorHAnsi" w:hAnsi="IRBadr" w:cs="IRBadr"/>
          <w:color w:val="auto"/>
          <w:sz w:val="32"/>
          <w:szCs w:val="32"/>
          <w:rtl/>
          <w:lang w:bidi="ar-SA"/>
        </w:rPr>
        <w:t xml:space="preserve"> پاک ایشان،</w:t>
      </w:r>
      <w:r w:rsidRPr="001B25EE">
        <w:rPr>
          <w:rFonts w:ascii="IRBadr" w:eastAsiaTheme="minorHAnsi" w:hAnsi="IRBadr" w:cs="IRBadr"/>
          <w:color w:val="auto"/>
          <w:sz w:val="32"/>
          <w:szCs w:val="32"/>
          <w:rtl/>
          <w:lang w:bidi="ar-SA"/>
        </w:rPr>
        <w:t xml:space="preserve"> به همین معنای خاص</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دو نوع </w:t>
      </w:r>
      <w:r w:rsidR="008E0B47" w:rsidRPr="001B25EE">
        <w:rPr>
          <w:rFonts w:ascii="IRBadr" w:eastAsiaTheme="minorHAnsi" w:hAnsi="IRBadr" w:cs="IRBadr"/>
          <w:color w:val="auto"/>
          <w:sz w:val="32"/>
          <w:szCs w:val="32"/>
          <w:rtl/>
          <w:lang w:bidi="ar-SA"/>
        </w:rPr>
        <w:t xml:space="preserve">اعتقاد </w:t>
      </w:r>
      <w:r w:rsidRPr="001B25EE">
        <w:rPr>
          <w:rFonts w:ascii="IRBadr" w:eastAsiaTheme="minorHAnsi" w:hAnsi="IRBadr" w:cs="IRBadr"/>
          <w:color w:val="auto"/>
          <w:sz w:val="32"/>
          <w:szCs w:val="32"/>
          <w:rtl/>
          <w:lang w:bidi="ar-SA"/>
        </w:rPr>
        <w:t>در میان مسلمانان وجود دارد.</w:t>
      </w:r>
    </w:p>
    <w:p w:rsidR="008E0B47" w:rsidRPr="00A7003A" w:rsidRDefault="008E0B47" w:rsidP="001B25EE">
      <w:pPr>
        <w:pStyle w:val="3"/>
        <w:numPr>
          <w:ilvl w:val="0"/>
          <w:numId w:val="6"/>
        </w:numPr>
        <w:rPr>
          <w:rFonts w:ascii="IRBadr" w:eastAsiaTheme="minorHAnsi" w:hAnsi="IRBadr" w:cs="IRBadr"/>
          <w:b w:val="0"/>
          <w:bCs w:val="0"/>
          <w:color w:val="548DD4" w:themeColor="text2" w:themeTint="99"/>
          <w:sz w:val="38"/>
          <w:szCs w:val="38"/>
          <w:rtl/>
          <w:lang w:bidi="ar-SA"/>
        </w:rPr>
      </w:pPr>
      <w:r w:rsidRPr="00A7003A">
        <w:rPr>
          <w:rFonts w:ascii="IRBadr" w:eastAsiaTheme="minorHAnsi" w:hAnsi="IRBadr" w:cs="IRBadr"/>
          <w:color w:val="548DD4" w:themeColor="text2" w:themeTint="99"/>
          <w:sz w:val="38"/>
          <w:szCs w:val="38"/>
          <w:rtl/>
          <w:lang w:bidi="ar-SA"/>
        </w:rPr>
        <w:t>اعتقادات خاص شیعه در مورد فاطمه (س) و ائمه اطهار (ع)</w:t>
      </w:r>
    </w:p>
    <w:p w:rsidR="00EA6CB7" w:rsidRPr="001B25EE" w:rsidRDefault="00EA6CB7" w:rsidP="008E0B47">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 یک اعتقاد خاص است که مربوط به شیعه و پیروان مکتب </w:t>
      </w:r>
      <w:r w:rsidR="00243A4E">
        <w:rPr>
          <w:rFonts w:ascii="IRBadr" w:eastAsiaTheme="minorHAnsi" w:hAnsi="IRBadr" w:cs="IRBadr"/>
          <w:color w:val="auto"/>
          <w:sz w:val="32"/>
          <w:szCs w:val="32"/>
          <w:rtl/>
          <w:lang w:bidi="ar-SA"/>
        </w:rPr>
        <w:t>اهل‌بیت</w:t>
      </w:r>
      <w:r w:rsidR="008E0B47" w:rsidRPr="001B25EE">
        <w:rPr>
          <w:rFonts w:ascii="IRBadr" w:eastAsiaTheme="minorHAnsi" w:hAnsi="IRBadr" w:cs="IRBadr"/>
          <w:color w:val="auto"/>
          <w:sz w:val="32"/>
          <w:szCs w:val="32"/>
          <w:rtl/>
          <w:lang w:bidi="ar-SA"/>
        </w:rPr>
        <w:t xml:space="preserve"> (ع)</w:t>
      </w:r>
      <w:r w:rsidRPr="001B25EE">
        <w:rPr>
          <w:rFonts w:ascii="IRBadr" w:eastAsiaTheme="minorHAnsi" w:hAnsi="IRBadr" w:cs="IRBadr"/>
          <w:color w:val="auto"/>
          <w:sz w:val="32"/>
          <w:szCs w:val="32"/>
          <w:rtl/>
          <w:lang w:bidi="ar-SA"/>
        </w:rPr>
        <w:t xml:space="preserve"> است. ما </w:t>
      </w:r>
      <w:r w:rsidR="008E0B47" w:rsidRPr="001B25EE">
        <w:rPr>
          <w:rFonts w:ascii="IRBadr" w:eastAsiaTheme="minorHAnsi" w:hAnsi="IRBadr" w:cs="IRBadr"/>
          <w:color w:val="auto"/>
          <w:sz w:val="32"/>
          <w:szCs w:val="32"/>
          <w:rtl/>
          <w:lang w:bidi="ar-SA"/>
        </w:rPr>
        <w:t xml:space="preserve">اعتقادات </w:t>
      </w:r>
      <w:r w:rsidR="00243A4E">
        <w:rPr>
          <w:rFonts w:ascii="IRBadr" w:eastAsiaTheme="minorHAnsi" w:hAnsi="IRBadr" w:cs="IRBadr"/>
          <w:color w:val="auto"/>
          <w:sz w:val="32"/>
          <w:szCs w:val="32"/>
          <w:rtl/>
          <w:lang w:bidi="ar-SA"/>
        </w:rPr>
        <w:t>ویژه‌ای</w:t>
      </w:r>
      <w:r w:rsidR="008E0B47" w:rsidRPr="001B25EE">
        <w:rPr>
          <w:rFonts w:ascii="IRBadr" w:eastAsiaTheme="minorHAnsi" w:hAnsi="IRBadr" w:cs="IRBadr"/>
          <w:color w:val="auto"/>
          <w:sz w:val="32"/>
          <w:szCs w:val="32"/>
          <w:rtl/>
          <w:lang w:bidi="ar-SA"/>
        </w:rPr>
        <w:t xml:space="preserve"> در حوزه علم،</w:t>
      </w:r>
      <w:r w:rsidRPr="001B25EE">
        <w:rPr>
          <w:rFonts w:ascii="IRBadr" w:eastAsiaTheme="minorHAnsi" w:hAnsi="IRBadr" w:cs="IRBadr"/>
          <w:color w:val="auto"/>
          <w:sz w:val="32"/>
          <w:szCs w:val="32"/>
          <w:rtl/>
          <w:lang w:bidi="ar-SA"/>
        </w:rPr>
        <w:t xml:space="preserve"> معرفت</w:t>
      </w:r>
      <w:r w:rsidR="008E0B47" w:rsidRPr="001B25EE">
        <w:rPr>
          <w:rFonts w:ascii="IRBadr" w:eastAsiaTheme="minorHAnsi" w:hAnsi="IRBadr" w:cs="IRBadr"/>
          <w:color w:val="auto"/>
          <w:sz w:val="32"/>
          <w:szCs w:val="32"/>
          <w:rtl/>
          <w:lang w:bidi="ar-SA"/>
        </w:rPr>
        <w:t>، شخصیت،</w:t>
      </w:r>
      <w:r w:rsidRPr="001B25EE">
        <w:rPr>
          <w:rFonts w:ascii="IRBadr" w:eastAsiaTheme="minorHAnsi" w:hAnsi="IRBadr" w:cs="IRBadr"/>
          <w:color w:val="auto"/>
          <w:sz w:val="32"/>
          <w:szCs w:val="32"/>
          <w:rtl/>
          <w:lang w:bidi="ar-SA"/>
        </w:rPr>
        <w:t xml:space="preserve"> عصمت و طهارت درباره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عصمت و طهارت داریم</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این اعتقادات بسیار محکم و </w:t>
      </w:r>
      <w:r w:rsidR="00243A4E">
        <w:rPr>
          <w:rFonts w:ascii="IRBadr" w:eastAsiaTheme="minorHAnsi" w:hAnsi="IRBadr" w:cs="IRBadr"/>
          <w:color w:val="auto"/>
          <w:sz w:val="32"/>
          <w:szCs w:val="32"/>
          <w:rtl/>
          <w:lang w:bidi="ar-SA"/>
        </w:rPr>
        <w:t>متق</w:t>
      </w:r>
      <w:r w:rsidR="00243A4E">
        <w:rPr>
          <w:rFonts w:ascii="IRBadr" w:eastAsiaTheme="minorHAnsi" w:hAnsi="IRBadr" w:cs="IRBadr" w:hint="cs"/>
          <w:color w:val="auto"/>
          <w:sz w:val="32"/>
          <w:szCs w:val="32"/>
          <w:rtl/>
          <w:lang w:bidi="ar-SA"/>
        </w:rPr>
        <w:t>ین</w:t>
      </w:r>
      <w:r w:rsidRPr="001B25EE">
        <w:rPr>
          <w:rFonts w:ascii="IRBadr" w:eastAsiaTheme="minorHAnsi" w:hAnsi="IRBadr" w:cs="IRBadr"/>
          <w:color w:val="auto"/>
          <w:sz w:val="32"/>
          <w:szCs w:val="32"/>
          <w:rtl/>
          <w:lang w:bidi="ar-SA"/>
        </w:rPr>
        <w:t xml:space="preserve"> است و مستند به ادله و براهین بسیار استواری است</w:t>
      </w:r>
      <w:r w:rsidR="008E0B47"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 نگاه خاص</w:t>
      </w:r>
      <w:r w:rsidR="008E0B47" w:rsidRPr="001B25EE">
        <w:rPr>
          <w:rFonts w:ascii="IRBadr" w:eastAsiaTheme="minorHAnsi" w:hAnsi="IRBadr" w:cs="IRBadr"/>
          <w:color w:val="auto"/>
          <w:sz w:val="32"/>
          <w:szCs w:val="32"/>
          <w:rtl/>
          <w:lang w:bidi="ar-SA"/>
        </w:rPr>
        <w:t xml:space="preserve"> ما</w:t>
      </w:r>
      <w:r w:rsidRPr="001B25EE">
        <w:rPr>
          <w:rFonts w:ascii="IRBadr" w:eastAsiaTheme="minorHAnsi" w:hAnsi="IRBadr" w:cs="IRBadr"/>
          <w:color w:val="auto"/>
          <w:sz w:val="32"/>
          <w:szCs w:val="32"/>
          <w:rtl/>
          <w:lang w:bidi="ar-SA"/>
        </w:rPr>
        <w:t xml:space="preserve"> به ولایت و امامت و مقاماتی که برای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قائل هستیم و در میان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هم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مثل یک خورشید </w:t>
      </w:r>
      <w:r w:rsidR="00243A4E">
        <w:rPr>
          <w:rFonts w:ascii="IRBadr" w:eastAsiaTheme="minorHAnsi" w:hAnsi="IRBadr" w:cs="IRBadr"/>
          <w:color w:val="auto"/>
          <w:sz w:val="32"/>
          <w:szCs w:val="32"/>
          <w:rtl/>
          <w:lang w:bidi="ar-SA"/>
        </w:rPr>
        <w:t>می‌درخشد</w:t>
      </w:r>
      <w:r w:rsidRPr="001B25EE">
        <w:rPr>
          <w:rFonts w:ascii="IRBadr" w:eastAsiaTheme="minorHAnsi" w:hAnsi="IRBadr" w:cs="IRBadr"/>
          <w:color w:val="auto"/>
          <w:sz w:val="32"/>
          <w:szCs w:val="32"/>
          <w:rtl/>
          <w:lang w:bidi="ar-SA"/>
        </w:rPr>
        <w:t xml:space="preserve"> به ادله بسیار قاطع و محکمی استناد داریم. این یک گروه از اعتقاد به خاندان پیامبر </w:t>
      </w:r>
      <w:r w:rsidR="008E0B47" w:rsidRPr="001B25EE">
        <w:rPr>
          <w:rFonts w:ascii="IRBadr" w:eastAsiaTheme="minorHAnsi" w:hAnsi="IRBadr" w:cs="IRBadr"/>
          <w:color w:val="auto"/>
          <w:sz w:val="32"/>
          <w:szCs w:val="32"/>
          <w:rtl/>
          <w:lang w:bidi="ar-SA"/>
        </w:rPr>
        <w:t>(صلّی الله علیه و آله و سلّم)</w:t>
      </w:r>
      <w:r w:rsidRPr="001B25EE">
        <w:rPr>
          <w:rFonts w:ascii="IRBadr" w:eastAsiaTheme="minorHAnsi" w:hAnsi="IRBadr" w:cs="IRBadr"/>
          <w:color w:val="auto"/>
          <w:sz w:val="32"/>
          <w:szCs w:val="32"/>
          <w:rtl/>
          <w:lang w:bidi="ar-SA"/>
        </w:rPr>
        <w:t xml:space="preserve"> است.</w:t>
      </w:r>
    </w:p>
    <w:p w:rsidR="008E0B47" w:rsidRPr="00A7003A" w:rsidRDefault="008E0B47" w:rsidP="001B25EE">
      <w:pPr>
        <w:pStyle w:val="3"/>
        <w:numPr>
          <w:ilvl w:val="0"/>
          <w:numId w:val="6"/>
        </w:numPr>
        <w:rPr>
          <w:rFonts w:ascii="IRBadr" w:eastAsiaTheme="minorHAnsi" w:hAnsi="IRBadr" w:cs="IRBadr"/>
          <w:b w:val="0"/>
          <w:bCs w:val="0"/>
          <w:color w:val="548DD4" w:themeColor="text2" w:themeTint="99"/>
          <w:sz w:val="38"/>
          <w:szCs w:val="38"/>
          <w:rtl/>
          <w:lang w:bidi="ar-SA"/>
        </w:rPr>
      </w:pPr>
      <w:r w:rsidRPr="00A7003A">
        <w:rPr>
          <w:rFonts w:ascii="IRBadr" w:eastAsiaTheme="minorHAnsi" w:hAnsi="IRBadr" w:cs="IRBadr"/>
          <w:color w:val="548DD4" w:themeColor="text2" w:themeTint="99"/>
          <w:sz w:val="38"/>
          <w:szCs w:val="38"/>
          <w:rtl/>
          <w:lang w:bidi="ar-SA"/>
        </w:rPr>
        <w:t>اعتقادات مشترک مذاهب اسلامی در باب ائمه اطهار (ع) و فاطمه زهرا (س)</w:t>
      </w:r>
    </w:p>
    <w:p w:rsidR="00D66C74" w:rsidRPr="001B25EE" w:rsidRDefault="00EA6CB7" w:rsidP="00D66C74">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اما </w:t>
      </w:r>
      <w:r w:rsidR="008E0B47" w:rsidRPr="001B25EE">
        <w:rPr>
          <w:rFonts w:ascii="IRBadr" w:eastAsiaTheme="minorHAnsi" w:hAnsi="IRBadr" w:cs="IRBadr"/>
          <w:color w:val="auto"/>
          <w:sz w:val="32"/>
          <w:szCs w:val="32"/>
          <w:rtl/>
          <w:lang w:bidi="ar-SA"/>
        </w:rPr>
        <w:t xml:space="preserve">باید </w:t>
      </w:r>
      <w:r w:rsidRPr="001B25EE">
        <w:rPr>
          <w:rFonts w:ascii="IRBadr" w:eastAsiaTheme="minorHAnsi" w:hAnsi="IRBadr" w:cs="IRBadr"/>
          <w:color w:val="auto"/>
          <w:sz w:val="32"/>
          <w:szCs w:val="32"/>
          <w:rtl/>
          <w:lang w:bidi="ar-SA"/>
        </w:rPr>
        <w:t>غفلت نکنیم</w:t>
      </w:r>
      <w:r w:rsidR="008E0B47" w:rsidRPr="001B25EE">
        <w:rPr>
          <w:rFonts w:ascii="IRBadr" w:eastAsiaTheme="minorHAnsi" w:hAnsi="IRBadr" w:cs="IRBadr"/>
          <w:color w:val="auto"/>
          <w:sz w:val="32"/>
          <w:szCs w:val="32"/>
          <w:rtl/>
          <w:lang w:bidi="ar-SA"/>
        </w:rPr>
        <w:t xml:space="preserve"> و بدانیم</w:t>
      </w:r>
      <w:r w:rsidRPr="001B25EE">
        <w:rPr>
          <w:rFonts w:ascii="IRBadr" w:eastAsiaTheme="minorHAnsi" w:hAnsi="IRBadr" w:cs="IRBadr"/>
          <w:color w:val="auto"/>
          <w:sz w:val="32"/>
          <w:szCs w:val="32"/>
          <w:rtl/>
          <w:lang w:bidi="ar-SA"/>
        </w:rPr>
        <w:t xml:space="preserve"> اعتقادات خاص ما از طری</w:t>
      </w:r>
      <w:r w:rsidR="008E0B47" w:rsidRPr="001B25EE">
        <w:rPr>
          <w:rFonts w:ascii="IRBadr" w:eastAsiaTheme="minorHAnsi" w:hAnsi="IRBadr" w:cs="IRBadr"/>
          <w:color w:val="auto"/>
          <w:sz w:val="32"/>
          <w:szCs w:val="32"/>
          <w:rtl/>
          <w:lang w:bidi="ar-SA"/>
        </w:rPr>
        <w:t xml:space="preserve">ق روایات همه امت </w:t>
      </w:r>
      <w:r w:rsidR="00243A4E">
        <w:rPr>
          <w:rFonts w:ascii="IRBadr" w:eastAsiaTheme="minorHAnsi" w:hAnsi="IRBadr" w:cs="IRBadr"/>
          <w:color w:val="auto"/>
          <w:sz w:val="32"/>
          <w:szCs w:val="32"/>
          <w:rtl/>
          <w:lang w:bidi="ar-SA"/>
        </w:rPr>
        <w:t>قابل‌اثبات</w:t>
      </w:r>
      <w:r w:rsidR="008E0B47" w:rsidRPr="001B25EE">
        <w:rPr>
          <w:rFonts w:ascii="IRBadr" w:eastAsiaTheme="minorHAnsi" w:hAnsi="IRBadr" w:cs="IRBadr"/>
          <w:color w:val="auto"/>
          <w:sz w:val="32"/>
          <w:szCs w:val="32"/>
          <w:rtl/>
          <w:lang w:bidi="ar-SA"/>
        </w:rPr>
        <w:t xml:space="preserve"> است.</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درع</w:t>
      </w:r>
      <w:r w:rsidR="00243A4E">
        <w:rPr>
          <w:rFonts w:ascii="IRBadr" w:eastAsiaTheme="minorHAnsi" w:hAnsi="IRBadr" w:cs="IRBadr" w:hint="cs"/>
          <w:color w:val="auto"/>
          <w:sz w:val="32"/>
          <w:szCs w:val="32"/>
          <w:rtl/>
          <w:lang w:bidi="ar-SA"/>
        </w:rPr>
        <w:t>ین‌حال</w:t>
      </w:r>
      <w:r w:rsidRPr="001B25EE">
        <w:rPr>
          <w:rFonts w:ascii="IRBadr" w:eastAsiaTheme="minorHAnsi" w:hAnsi="IRBadr" w:cs="IRBadr"/>
          <w:color w:val="auto"/>
          <w:sz w:val="32"/>
          <w:szCs w:val="32"/>
          <w:rtl/>
          <w:lang w:bidi="ar-SA"/>
        </w:rPr>
        <w:t xml:space="preserve"> میان اکثریت قاطعی از امت اسلام از مذ</w:t>
      </w:r>
      <w:r w:rsidR="008E0B47" w:rsidRPr="001B25EE">
        <w:rPr>
          <w:rFonts w:ascii="IRBadr" w:eastAsiaTheme="minorHAnsi" w:hAnsi="IRBadr" w:cs="IRBadr"/>
          <w:color w:val="auto"/>
          <w:sz w:val="32"/>
          <w:szCs w:val="32"/>
          <w:rtl/>
          <w:lang w:bidi="ar-SA"/>
        </w:rPr>
        <w:t>ا</w:t>
      </w:r>
      <w:r w:rsidRPr="001B25EE">
        <w:rPr>
          <w:rFonts w:ascii="IRBadr" w:eastAsiaTheme="minorHAnsi" w:hAnsi="IRBadr" w:cs="IRBadr"/>
          <w:color w:val="auto"/>
          <w:sz w:val="32"/>
          <w:szCs w:val="32"/>
          <w:rtl/>
          <w:lang w:bidi="ar-SA"/>
        </w:rPr>
        <w:t>هب اهل سنت</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اعتقادات راسخی نسبت به خاندان پیامبر</w:t>
      </w:r>
      <w:r w:rsidR="008E0B47" w:rsidRPr="001B25EE">
        <w:rPr>
          <w:rFonts w:ascii="IRBadr" w:eastAsiaTheme="minorHAnsi" w:hAnsi="IRBadr" w:cs="IRBadr"/>
          <w:color w:val="auto"/>
          <w:sz w:val="32"/>
          <w:szCs w:val="32"/>
          <w:rtl/>
          <w:lang w:bidi="ar-SA"/>
        </w:rPr>
        <w:t>(صلّی الله علیه و آله و سلّم) وجود دارد.</w:t>
      </w:r>
      <w:r w:rsidRPr="001B25EE">
        <w:rPr>
          <w:rFonts w:ascii="IRBadr" w:eastAsiaTheme="minorHAnsi" w:hAnsi="IRBadr" w:cs="IRBadr"/>
          <w:color w:val="auto"/>
          <w:sz w:val="32"/>
          <w:szCs w:val="32"/>
          <w:rtl/>
          <w:lang w:bidi="ar-SA"/>
        </w:rPr>
        <w:t xml:space="preserve"> ممکن </w:t>
      </w:r>
      <w:r w:rsidR="00D66C74" w:rsidRPr="001B25EE">
        <w:rPr>
          <w:rFonts w:ascii="IRBadr" w:eastAsiaTheme="minorHAnsi" w:hAnsi="IRBadr" w:cs="IRBadr"/>
          <w:color w:val="auto"/>
          <w:sz w:val="32"/>
          <w:szCs w:val="32"/>
          <w:rtl/>
          <w:lang w:bidi="ar-SA"/>
        </w:rPr>
        <w:t>است بخشی از این اعتقادا</w:t>
      </w:r>
      <w:r w:rsidRPr="001B25EE">
        <w:rPr>
          <w:rFonts w:ascii="IRBadr" w:eastAsiaTheme="minorHAnsi" w:hAnsi="IRBadr" w:cs="IRBadr"/>
          <w:color w:val="auto"/>
          <w:sz w:val="32"/>
          <w:szCs w:val="32"/>
          <w:rtl/>
          <w:lang w:bidi="ar-SA"/>
        </w:rPr>
        <w:t xml:space="preserve">ت ما با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تفاوت داشته باشد</w:t>
      </w:r>
      <w:r w:rsidR="008E0B47"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ما روی اعتقادات خاص خودمان استدلال داریم و با برهان بر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تأکید</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می‌ورزیم</w:t>
      </w:r>
      <w:r w:rsidRPr="001B25EE">
        <w:rPr>
          <w:rFonts w:ascii="IRBadr" w:eastAsiaTheme="minorHAnsi" w:hAnsi="IRBadr" w:cs="IRBadr"/>
          <w:color w:val="auto"/>
          <w:sz w:val="32"/>
          <w:szCs w:val="32"/>
          <w:rtl/>
          <w:lang w:bidi="ar-SA"/>
        </w:rPr>
        <w:t xml:space="preserve">. اما </w:t>
      </w:r>
      <w:r w:rsidR="00243A4E">
        <w:rPr>
          <w:rFonts w:ascii="IRBadr" w:eastAsiaTheme="minorHAnsi" w:hAnsi="IRBadr" w:cs="IRBadr"/>
          <w:color w:val="auto"/>
          <w:sz w:val="32"/>
          <w:szCs w:val="32"/>
          <w:rtl/>
          <w:lang w:bidi="ar-SA"/>
        </w:rPr>
        <w:t>درع</w:t>
      </w:r>
      <w:r w:rsidR="00243A4E">
        <w:rPr>
          <w:rFonts w:ascii="IRBadr" w:eastAsiaTheme="minorHAnsi" w:hAnsi="IRBadr" w:cs="IRBadr" w:hint="cs"/>
          <w:color w:val="auto"/>
          <w:sz w:val="32"/>
          <w:szCs w:val="32"/>
          <w:rtl/>
          <w:lang w:bidi="ar-SA"/>
        </w:rPr>
        <w:t>ین‌حال</w:t>
      </w:r>
      <w:r w:rsidRPr="001B25EE">
        <w:rPr>
          <w:rFonts w:ascii="IRBadr" w:eastAsiaTheme="minorHAnsi" w:hAnsi="IRBadr" w:cs="IRBadr"/>
          <w:color w:val="auto"/>
          <w:sz w:val="32"/>
          <w:szCs w:val="32"/>
          <w:rtl/>
          <w:lang w:bidi="ar-SA"/>
        </w:rPr>
        <w:t xml:space="preserve"> نگاه مثبت به خاندان پیامبر</w:t>
      </w:r>
      <w:r w:rsidR="00D66C74" w:rsidRPr="001B25EE">
        <w:rPr>
          <w:rFonts w:ascii="IRBadr" w:eastAsiaTheme="minorHAnsi" w:hAnsi="IRBadr" w:cs="IRBadr"/>
          <w:color w:val="auto"/>
          <w:sz w:val="32"/>
          <w:szCs w:val="32"/>
          <w:rtl/>
          <w:lang w:bidi="ar-SA"/>
        </w:rPr>
        <w:t>(صلّی الله علیه و آله و سلّم)،</w:t>
      </w:r>
      <w:r w:rsidRPr="001B25EE">
        <w:rPr>
          <w:rFonts w:ascii="IRBadr" w:eastAsiaTheme="minorHAnsi" w:hAnsi="IRBadr" w:cs="IRBadr"/>
          <w:color w:val="auto"/>
          <w:sz w:val="32"/>
          <w:szCs w:val="32"/>
          <w:rtl/>
          <w:lang w:bidi="ar-SA"/>
        </w:rPr>
        <w:t xml:space="preserve"> یک نگاه مشترک میان مذاهب اسلامی است</w:t>
      </w:r>
      <w:r w:rsidR="00D66C74" w:rsidRPr="001B25EE">
        <w:rPr>
          <w:rFonts w:ascii="IRBadr" w:eastAsiaTheme="minorHAnsi" w:hAnsi="IRBadr" w:cs="IRBadr"/>
          <w:color w:val="auto"/>
          <w:sz w:val="32"/>
          <w:szCs w:val="32"/>
          <w:rtl/>
          <w:lang w:bidi="ar-SA"/>
        </w:rPr>
        <w:t>. ما روایات و سنت</w:t>
      </w:r>
      <w:r w:rsidRPr="001B25EE">
        <w:rPr>
          <w:rFonts w:ascii="IRBadr" w:eastAsiaTheme="minorHAnsi" w:hAnsi="IRBadr" w:cs="IRBadr"/>
          <w:color w:val="auto"/>
          <w:sz w:val="32"/>
          <w:szCs w:val="32"/>
          <w:rtl/>
          <w:lang w:bidi="ar-SA"/>
        </w:rPr>
        <w:t>ی که از طرق اهل سنت نقل شده</w:t>
      </w:r>
      <w:r w:rsidR="00D66C74" w:rsidRPr="001B25EE">
        <w:rPr>
          <w:rFonts w:ascii="IRBadr" w:eastAsiaTheme="minorHAnsi" w:hAnsi="IRBadr" w:cs="IRBadr"/>
          <w:color w:val="auto"/>
          <w:sz w:val="32"/>
          <w:szCs w:val="32"/>
          <w:rtl/>
          <w:lang w:bidi="ar-SA"/>
        </w:rPr>
        <w:t xml:space="preserve"> است</w:t>
      </w:r>
      <w:r w:rsidRPr="001B25EE">
        <w:rPr>
          <w:rFonts w:ascii="IRBadr" w:eastAsiaTheme="minorHAnsi" w:hAnsi="IRBadr" w:cs="IRBadr"/>
          <w:color w:val="auto"/>
          <w:sz w:val="32"/>
          <w:szCs w:val="32"/>
          <w:rtl/>
          <w:lang w:bidi="ar-SA"/>
        </w:rPr>
        <w:t xml:space="preserve"> کم نداریم و </w:t>
      </w:r>
      <w:r w:rsidR="00243A4E">
        <w:rPr>
          <w:rFonts w:ascii="IRBadr" w:eastAsiaTheme="minorHAnsi" w:hAnsi="IRBadr" w:cs="IRBadr"/>
          <w:color w:val="auto"/>
          <w:sz w:val="32"/>
          <w:szCs w:val="32"/>
          <w:rtl/>
          <w:lang w:bidi="ar-SA"/>
        </w:rPr>
        <w:t>همان‌ها</w:t>
      </w:r>
      <w:r w:rsidRPr="001B25EE">
        <w:rPr>
          <w:rFonts w:ascii="IRBadr" w:eastAsiaTheme="minorHAnsi" w:hAnsi="IRBadr" w:cs="IRBadr"/>
          <w:color w:val="auto"/>
          <w:sz w:val="32"/>
          <w:szCs w:val="32"/>
          <w:rtl/>
          <w:lang w:bidi="ar-SA"/>
        </w:rPr>
        <w:t xml:space="preserve"> در میان </w:t>
      </w:r>
      <w:r w:rsidR="00243A4E">
        <w:rPr>
          <w:rFonts w:ascii="IRBadr" w:eastAsiaTheme="minorHAnsi" w:hAnsi="IRBadr" w:cs="IRBadr"/>
          <w:color w:val="auto"/>
          <w:sz w:val="32"/>
          <w:szCs w:val="32"/>
          <w:rtl/>
          <w:lang w:bidi="ar-SA"/>
        </w:rPr>
        <w:t>گروه‌های</w:t>
      </w:r>
      <w:r w:rsidRPr="001B25EE">
        <w:rPr>
          <w:rFonts w:ascii="IRBadr" w:eastAsiaTheme="minorHAnsi" w:hAnsi="IRBadr" w:cs="IRBadr"/>
          <w:color w:val="auto"/>
          <w:sz w:val="32"/>
          <w:szCs w:val="32"/>
          <w:rtl/>
          <w:lang w:bidi="ar-SA"/>
        </w:rPr>
        <w:t xml:space="preserve"> وسیعی از امت اسلام</w:t>
      </w:r>
      <w:r w:rsidR="00D66C74" w:rsidRPr="001B25EE">
        <w:rPr>
          <w:rFonts w:ascii="IRBadr" w:eastAsiaTheme="minorHAnsi" w:hAnsi="IRBadr" w:cs="IRBadr"/>
          <w:color w:val="auto"/>
          <w:sz w:val="32"/>
          <w:szCs w:val="32"/>
          <w:rtl/>
          <w:lang w:bidi="ar-SA"/>
        </w:rPr>
        <w:t xml:space="preserve">ی و </w:t>
      </w:r>
      <w:r w:rsidRPr="001B25EE">
        <w:rPr>
          <w:rFonts w:ascii="IRBadr" w:eastAsiaTheme="minorHAnsi" w:hAnsi="IRBadr" w:cs="IRBadr"/>
          <w:color w:val="auto"/>
          <w:sz w:val="32"/>
          <w:szCs w:val="32"/>
          <w:rtl/>
          <w:lang w:bidi="ar-SA"/>
        </w:rPr>
        <w:t>همه مذاهب</w:t>
      </w:r>
      <w:r w:rsidR="00D66C74" w:rsidRPr="001B25EE">
        <w:rPr>
          <w:rFonts w:ascii="IRBadr" w:eastAsiaTheme="minorHAnsi" w:hAnsi="IRBadr" w:cs="IRBadr"/>
          <w:color w:val="auto"/>
          <w:sz w:val="32"/>
          <w:szCs w:val="32"/>
          <w:rtl/>
          <w:lang w:bidi="ar-SA"/>
        </w:rPr>
        <w:t xml:space="preserve"> آن،</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موردقبول</w:t>
      </w:r>
      <w:r w:rsidRPr="001B25EE">
        <w:rPr>
          <w:rFonts w:ascii="IRBadr" w:eastAsiaTheme="minorHAnsi" w:hAnsi="IRBadr" w:cs="IRBadr"/>
          <w:color w:val="auto"/>
          <w:sz w:val="32"/>
          <w:szCs w:val="32"/>
          <w:rtl/>
          <w:lang w:bidi="ar-SA"/>
        </w:rPr>
        <w:t xml:space="preserve"> و </w:t>
      </w:r>
      <w:r w:rsidR="00243A4E">
        <w:rPr>
          <w:rFonts w:ascii="IRBadr" w:eastAsiaTheme="minorHAnsi" w:hAnsi="IRBadr" w:cs="IRBadr"/>
          <w:color w:val="auto"/>
          <w:sz w:val="32"/>
          <w:szCs w:val="32"/>
          <w:rtl/>
          <w:lang w:bidi="ar-SA"/>
        </w:rPr>
        <w:t>تأیید</w:t>
      </w:r>
      <w:r w:rsidRPr="001B25EE">
        <w:rPr>
          <w:rFonts w:ascii="IRBadr" w:eastAsiaTheme="minorHAnsi" w:hAnsi="IRBadr" w:cs="IRBadr"/>
          <w:color w:val="auto"/>
          <w:sz w:val="32"/>
          <w:szCs w:val="32"/>
          <w:rtl/>
          <w:lang w:bidi="ar-SA"/>
        </w:rPr>
        <w:t xml:space="preserve"> قرار گرفته است. </w:t>
      </w:r>
    </w:p>
    <w:p w:rsidR="00EA6CB7" w:rsidRPr="001B25EE" w:rsidRDefault="00EA6CB7" w:rsidP="00D66C74">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بنابراین از یک نگاه عام و کلی</w:t>
      </w:r>
      <w:r w:rsidR="00D66C74"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مقوله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اختصاص به شیعه ندارد. درست است که ما یک اعتقادات </w:t>
      </w:r>
      <w:r w:rsidR="00243A4E">
        <w:rPr>
          <w:rFonts w:ascii="IRBadr" w:eastAsiaTheme="minorHAnsi" w:hAnsi="IRBadr" w:cs="IRBadr"/>
          <w:color w:val="auto"/>
          <w:sz w:val="32"/>
          <w:szCs w:val="32"/>
          <w:rtl/>
          <w:lang w:bidi="ar-SA"/>
        </w:rPr>
        <w:t>ویژه‌ای</w:t>
      </w:r>
      <w:r w:rsidRPr="001B25EE">
        <w:rPr>
          <w:rFonts w:ascii="IRBadr" w:eastAsiaTheme="minorHAnsi" w:hAnsi="IRBadr" w:cs="IRBadr"/>
          <w:color w:val="auto"/>
          <w:sz w:val="32"/>
          <w:szCs w:val="32"/>
          <w:rtl/>
          <w:lang w:bidi="ar-SA"/>
        </w:rPr>
        <w:t xml:space="preserve"> داریم اما یک نگاه کل</w:t>
      </w:r>
      <w:r w:rsidR="00D66C74" w:rsidRPr="001B25EE">
        <w:rPr>
          <w:rFonts w:ascii="IRBadr" w:eastAsiaTheme="minorHAnsi" w:hAnsi="IRBadr" w:cs="IRBadr"/>
          <w:color w:val="auto"/>
          <w:sz w:val="32"/>
          <w:szCs w:val="32"/>
          <w:rtl/>
          <w:lang w:bidi="ar-SA"/>
        </w:rPr>
        <w:t>ی مث</w:t>
      </w:r>
      <w:r w:rsidRPr="001B25EE">
        <w:rPr>
          <w:rFonts w:ascii="IRBadr" w:eastAsiaTheme="minorHAnsi" w:hAnsi="IRBadr" w:cs="IRBadr"/>
          <w:color w:val="auto"/>
          <w:sz w:val="32"/>
          <w:szCs w:val="32"/>
          <w:rtl/>
          <w:lang w:bidi="ar-SA"/>
        </w:rPr>
        <w:t>بت به خاندان پیامبر</w:t>
      </w:r>
      <w:r w:rsidR="00D66C74" w:rsidRPr="001B25EE">
        <w:rPr>
          <w:rFonts w:ascii="IRBadr" w:eastAsiaTheme="minorHAnsi" w:hAnsi="IRBadr" w:cs="IRBadr"/>
          <w:color w:val="auto"/>
          <w:sz w:val="32"/>
          <w:szCs w:val="32"/>
          <w:rtl/>
          <w:lang w:bidi="ar-SA"/>
        </w:rPr>
        <w:t>(صلّی الله علیه و آله و سلّم)</w:t>
      </w:r>
      <w:r w:rsidRPr="001B25EE">
        <w:rPr>
          <w:rFonts w:ascii="IRBadr" w:eastAsiaTheme="minorHAnsi" w:hAnsi="IRBadr" w:cs="IRBadr"/>
          <w:color w:val="auto"/>
          <w:sz w:val="32"/>
          <w:szCs w:val="32"/>
          <w:rtl/>
          <w:lang w:bidi="ar-SA"/>
        </w:rPr>
        <w:t xml:space="preserve"> و از جمله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یک نگاه مشترک و عام است و </w:t>
      </w:r>
      <w:r w:rsidR="00243A4E">
        <w:rPr>
          <w:rFonts w:ascii="IRBadr" w:eastAsiaTheme="minorHAnsi" w:hAnsi="IRBadr" w:cs="IRBadr"/>
          <w:color w:val="auto"/>
          <w:sz w:val="32"/>
          <w:szCs w:val="32"/>
          <w:rtl/>
          <w:lang w:bidi="ar-SA"/>
        </w:rPr>
        <w:t>مشخصاً</w:t>
      </w:r>
      <w:r w:rsidRPr="001B25EE">
        <w:rPr>
          <w:rFonts w:ascii="IRBadr" w:eastAsiaTheme="minorHAnsi" w:hAnsi="IRBadr" w:cs="IRBadr"/>
          <w:color w:val="auto"/>
          <w:sz w:val="32"/>
          <w:szCs w:val="32"/>
          <w:rtl/>
          <w:lang w:bidi="ar-SA"/>
        </w:rPr>
        <w:t xml:space="preserve"> چند نکته کلیدی در میان امت اسلامی درباره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و خاندان پیامبر</w:t>
      </w:r>
      <w:r w:rsidR="00D66C74" w:rsidRPr="001B25EE">
        <w:rPr>
          <w:rFonts w:ascii="IRBadr" w:eastAsiaTheme="minorHAnsi" w:hAnsi="IRBadr" w:cs="IRBadr"/>
          <w:color w:val="auto"/>
          <w:sz w:val="32"/>
          <w:szCs w:val="32"/>
          <w:rtl/>
          <w:lang w:bidi="ar-SA"/>
        </w:rPr>
        <w:t xml:space="preserve"> (صلّی الله علیه و آله و سلّم) از امور مشترک است. </w:t>
      </w:r>
      <w:r w:rsidR="00243A4E">
        <w:rPr>
          <w:rFonts w:ascii="IRBadr" w:eastAsiaTheme="minorHAnsi" w:hAnsi="IRBadr" w:cs="IRBadr"/>
          <w:color w:val="auto"/>
          <w:sz w:val="32"/>
          <w:szCs w:val="32"/>
          <w:rtl/>
          <w:lang w:bidi="ar-SA"/>
        </w:rPr>
        <w:t>اتفاقاً</w:t>
      </w:r>
      <w:r w:rsidRPr="001B25EE">
        <w:rPr>
          <w:rFonts w:ascii="IRBadr" w:eastAsiaTheme="minorHAnsi" w:hAnsi="IRBadr" w:cs="IRBadr"/>
          <w:color w:val="auto"/>
          <w:sz w:val="32"/>
          <w:szCs w:val="32"/>
          <w:rtl/>
          <w:lang w:bidi="ar-SA"/>
        </w:rPr>
        <w:t xml:space="preserve"> همین امور مشترک </w:t>
      </w:r>
      <w:r w:rsidR="00243A4E">
        <w:rPr>
          <w:rFonts w:ascii="IRBadr" w:eastAsiaTheme="minorHAnsi" w:hAnsi="IRBadr" w:cs="IRBadr"/>
          <w:color w:val="auto"/>
          <w:sz w:val="32"/>
          <w:szCs w:val="32"/>
          <w:rtl/>
          <w:lang w:bidi="ar-SA"/>
        </w:rPr>
        <w:t>می‌توانند</w:t>
      </w:r>
      <w:r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lastRenderedPageBreak/>
        <w:t>میان امت اسلام</w:t>
      </w:r>
      <w:r w:rsidR="00D66C74" w:rsidRPr="001B25EE">
        <w:rPr>
          <w:rFonts w:ascii="IRBadr" w:eastAsiaTheme="minorHAnsi" w:hAnsi="IRBadr" w:cs="IRBadr"/>
          <w:color w:val="auto"/>
          <w:sz w:val="32"/>
          <w:szCs w:val="32"/>
          <w:rtl/>
          <w:lang w:bidi="ar-SA"/>
        </w:rPr>
        <w:t>ی،</w:t>
      </w:r>
      <w:r w:rsidRPr="001B25EE">
        <w:rPr>
          <w:rFonts w:ascii="IRBadr" w:eastAsiaTheme="minorHAnsi" w:hAnsi="IRBadr" w:cs="IRBadr"/>
          <w:color w:val="auto"/>
          <w:sz w:val="32"/>
          <w:szCs w:val="32"/>
          <w:rtl/>
          <w:lang w:bidi="ar-SA"/>
        </w:rPr>
        <w:t xml:space="preserve"> وحدت و انسجامی ایجاد کن</w:t>
      </w:r>
      <w:r w:rsidR="00D66C74" w:rsidRPr="001B25EE">
        <w:rPr>
          <w:rFonts w:ascii="IRBadr" w:eastAsiaTheme="minorHAnsi" w:hAnsi="IRBadr" w:cs="IRBadr"/>
          <w:color w:val="auto"/>
          <w:sz w:val="32"/>
          <w:szCs w:val="32"/>
          <w:rtl/>
          <w:lang w:bidi="ar-SA"/>
        </w:rPr>
        <w:t>ن</w:t>
      </w:r>
      <w:r w:rsidRPr="001B25EE">
        <w:rPr>
          <w:rFonts w:ascii="IRBadr" w:eastAsiaTheme="minorHAnsi" w:hAnsi="IRBadr" w:cs="IRBadr"/>
          <w:color w:val="auto"/>
          <w:sz w:val="32"/>
          <w:szCs w:val="32"/>
          <w:rtl/>
          <w:lang w:bidi="ar-SA"/>
        </w:rPr>
        <w:t xml:space="preserve">د و همه امت با پرهیز از </w:t>
      </w:r>
      <w:r w:rsidR="00243A4E">
        <w:rPr>
          <w:rFonts w:ascii="IRBadr" w:eastAsiaTheme="minorHAnsi" w:hAnsi="IRBadr" w:cs="IRBadr"/>
          <w:color w:val="auto"/>
          <w:sz w:val="32"/>
          <w:szCs w:val="32"/>
          <w:rtl/>
          <w:lang w:bidi="ar-SA"/>
        </w:rPr>
        <w:t>تندروی‌ها</w:t>
      </w:r>
      <w:r w:rsidRPr="001B25EE">
        <w:rPr>
          <w:rFonts w:ascii="IRBadr" w:eastAsiaTheme="minorHAnsi" w:hAnsi="IRBadr" w:cs="IRBadr"/>
          <w:color w:val="auto"/>
          <w:sz w:val="32"/>
          <w:szCs w:val="32"/>
          <w:rtl/>
          <w:lang w:bidi="ar-SA"/>
        </w:rPr>
        <w:t xml:space="preserve"> و تکفیر و افراط، پیرامون پیامبر خدا </w:t>
      </w:r>
      <w:r w:rsidR="00D66C74" w:rsidRPr="001B25EE">
        <w:rPr>
          <w:rFonts w:ascii="IRBadr" w:eastAsiaTheme="minorHAnsi" w:hAnsi="IRBadr" w:cs="IRBadr"/>
          <w:color w:val="auto"/>
          <w:sz w:val="32"/>
          <w:szCs w:val="32"/>
          <w:rtl/>
          <w:lang w:bidi="ar-SA"/>
        </w:rPr>
        <w:t>(صلّی الله علیه و آله و سلّم)،</w:t>
      </w:r>
      <w:r w:rsidRPr="001B25EE">
        <w:rPr>
          <w:rFonts w:ascii="IRBadr" w:eastAsiaTheme="minorHAnsi" w:hAnsi="IRBadr" w:cs="IRBadr"/>
          <w:color w:val="auto"/>
          <w:sz w:val="32"/>
          <w:szCs w:val="32"/>
          <w:rtl/>
          <w:lang w:bidi="ar-SA"/>
        </w:rPr>
        <w:t xml:space="preserve"> قرآن کریم</w:t>
      </w:r>
      <w:r w:rsidR="00D66C74" w:rsidRPr="001B25EE">
        <w:rPr>
          <w:rFonts w:ascii="IRBadr" w:eastAsiaTheme="minorHAnsi" w:hAnsi="IRBadr" w:cs="IRBadr"/>
          <w:color w:val="auto"/>
          <w:sz w:val="32"/>
          <w:szCs w:val="32"/>
          <w:rtl/>
          <w:lang w:bidi="ar-SA"/>
        </w:rPr>
        <w:t>،</w:t>
      </w:r>
      <w:r w:rsidR="00243A4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قبله واحد و بخش زیادی از مسائل فقهی</w:t>
      </w:r>
      <w:r w:rsidR="00D66C74" w:rsidRPr="001B25EE">
        <w:rPr>
          <w:rFonts w:ascii="IRBadr" w:eastAsiaTheme="minorHAnsi" w:hAnsi="IRBadr" w:cs="IRBadr"/>
          <w:color w:val="auto"/>
          <w:sz w:val="32"/>
          <w:szCs w:val="32"/>
          <w:rtl/>
          <w:lang w:bidi="ar-SA"/>
        </w:rPr>
        <w:t>، اخ</w:t>
      </w:r>
      <w:r w:rsidRPr="001B25EE">
        <w:rPr>
          <w:rFonts w:ascii="IRBadr" w:eastAsiaTheme="minorHAnsi" w:hAnsi="IRBadr" w:cs="IRBadr"/>
          <w:color w:val="auto"/>
          <w:sz w:val="32"/>
          <w:szCs w:val="32"/>
          <w:rtl/>
          <w:lang w:bidi="ar-SA"/>
        </w:rPr>
        <w:t>لاق و احکام و از جمله یک نگاه مثبت به خاندان پیامبر</w:t>
      </w:r>
      <w:r w:rsidR="00D66C74" w:rsidRPr="001B25EE">
        <w:rPr>
          <w:rFonts w:ascii="IRBadr" w:eastAsiaTheme="minorHAnsi" w:hAnsi="IRBadr" w:cs="IRBadr"/>
          <w:color w:val="auto"/>
          <w:sz w:val="32"/>
          <w:szCs w:val="32"/>
          <w:rtl/>
          <w:lang w:bidi="ar-SA"/>
        </w:rPr>
        <w:t xml:space="preserve"> (صلّی الله علیه و آله و سلّم) </w:t>
      </w:r>
      <w:r w:rsidRPr="001B25EE">
        <w:rPr>
          <w:rFonts w:ascii="IRBadr" w:eastAsiaTheme="minorHAnsi" w:hAnsi="IRBadr" w:cs="IRBadr"/>
          <w:color w:val="auto"/>
          <w:sz w:val="32"/>
          <w:szCs w:val="32"/>
          <w:rtl/>
          <w:lang w:bidi="ar-SA"/>
        </w:rPr>
        <w:t>اجتماع کنند. علیرغم این</w:t>
      </w:r>
      <w:r w:rsidR="00D66C74" w:rsidRPr="001B25EE">
        <w:rPr>
          <w:rFonts w:ascii="IRBadr" w:eastAsiaTheme="minorHAnsi" w:hAnsi="IRBadr" w:cs="IRBadr"/>
          <w:color w:val="auto"/>
          <w:sz w:val="32"/>
          <w:szCs w:val="32"/>
          <w:rtl/>
          <w:lang w:bidi="ar-SA"/>
        </w:rPr>
        <w:t>که ما به اعتقادات ویژه خودمان پای</w:t>
      </w:r>
      <w:r w:rsidRPr="001B25EE">
        <w:rPr>
          <w:rFonts w:ascii="IRBadr" w:eastAsiaTheme="minorHAnsi" w:hAnsi="IRBadr" w:cs="IRBadr"/>
          <w:color w:val="auto"/>
          <w:sz w:val="32"/>
          <w:szCs w:val="32"/>
          <w:rtl/>
          <w:lang w:bidi="ar-SA"/>
        </w:rPr>
        <w:t>بند هس</w:t>
      </w:r>
      <w:r w:rsidR="00D66C74" w:rsidRPr="001B25EE">
        <w:rPr>
          <w:rFonts w:ascii="IRBadr" w:eastAsiaTheme="minorHAnsi" w:hAnsi="IRBadr" w:cs="IRBadr"/>
          <w:color w:val="auto"/>
          <w:sz w:val="32"/>
          <w:szCs w:val="32"/>
          <w:rtl/>
          <w:lang w:bidi="ar-SA"/>
        </w:rPr>
        <w:t xml:space="preserve">تیم و بر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پای </w:t>
      </w:r>
      <w:r w:rsidR="00243A4E">
        <w:rPr>
          <w:rFonts w:ascii="IRBadr" w:eastAsiaTheme="minorHAnsi" w:hAnsi="IRBadr" w:cs="IRBadr"/>
          <w:color w:val="auto"/>
          <w:sz w:val="32"/>
          <w:szCs w:val="32"/>
          <w:rtl/>
          <w:lang w:bidi="ar-SA"/>
        </w:rPr>
        <w:t>می‌فشاریم</w:t>
      </w:r>
      <w:r w:rsidR="00D66C74" w:rsidRPr="001B25EE">
        <w:rPr>
          <w:rFonts w:ascii="IRBadr" w:eastAsiaTheme="minorHAnsi" w:hAnsi="IRBadr" w:cs="IRBadr"/>
          <w:color w:val="auto"/>
          <w:sz w:val="32"/>
          <w:szCs w:val="32"/>
          <w:rtl/>
          <w:lang w:bidi="ar-SA"/>
        </w:rPr>
        <w:t xml:space="preserve">، اما </w:t>
      </w:r>
      <w:r w:rsidR="00243A4E">
        <w:rPr>
          <w:rFonts w:ascii="IRBadr" w:eastAsiaTheme="minorHAnsi" w:hAnsi="IRBadr" w:cs="IRBadr"/>
          <w:color w:val="auto"/>
          <w:sz w:val="32"/>
          <w:szCs w:val="32"/>
          <w:rtl/>
          <w:lang w:bidi="ar-SA"/>
        </w:rPr>
        <w:t>عقاید</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احکام و اخ</w:t>
      </w:r>
      <w:r w:rsidR="00D66C74" w:rsidRPr="001B25EE">
        <w:rPr>
          <w:rFonts w:ascii="IRBadr" w:eastAsiaTheme="minorHAnsi" w:hAnsi="IRBadr" w:cs="IRBadr"/>
          <w:color w:val="auto"/>
          <w:sz w:val="32"/>
          <w:szCs w:val="32"/>
          <w:rtl/>
          <w:lang w:bidi="ar-SA"/>
        </w:rPr>
        <w:t>ل</w:t>
      </w:r>
      <w:r w:rsidRPr="001B25EE">
        <w:rPr>
          <w:rFonts w:ascii="IRBadr" w:eastAsiaTheme="minorHAnsi" w:hAnsi="IRBadr" w:cs="IRBadr"/>
          <w:color w:val="auto"/>
          <w:sz w:val="32"/>
          <w:szCs w:val="32"/>
          <w:rtl/>
          <w:lang w:bidi="ar-SA"/>
        </w:rPr>
        <w:t xml:space="preserve">اق مشترک ما کم نیست و </w:t>
      </w:r>
      <w:r w:rsidR="00243A4E">
        <w:rPr>
          <w:rFonts w:ascii="IRBadr" w:eastAsiaTheme="minorHAnsi" w:hAnsi="IRBadr" w:cs="IRBadr"/>
          <w:color w:val="auto"/>
          <w:sz w:val="32"/>
          <w:szCs w:val="32"/>
          <w:rtl/>
          <w:lang w:bidi="ar-SA"/>
        </w:rPr>
        <w:t>به‌خصوص</w:t>
      </w:r>
      <w:r w:rsidRPr="001B25EE">
        <w:rPr>
          <w:rFonts w:ascii="IRBadr" w:eastAsiaTheme="minorHAnsi" w:hAnsi="IRBadr" w:cs="IRBadr"/>
          <w:color w:val="auto"/>
          <w:sz w:val="32"/>
          <w:szCs w:val="32"/>
          <w:rtl/>
          <w:lang w:bidi="ar-SA"/>
        </w:rPr>
        <w:t xml:space="preserve"> درباره خاندان پیامبر</w:t>
      </w:r>
      <w:r w:rsidR="00D66C74" w:rsidRPr="001B25EE">
        <w:rPr>
          <w:rFonts w:ascii="IRBadr" w:eastAsiaTheme="minorHAnsi" w:hAnsi="IRBadr" w:cs="IRBadr"/>
          <w:color w:val="auto"/>
          <w:sz w:val="32"/>
          <w:szCs w:val="32"/>
          <w:rtl/>
          <w:lang w:bidi="ar-SA"/>
        </w:rPr>
        <w:t xml:space="preserve"> (صلّی الله علیه و آله و سلّم) این مشترکات </w:t>
      </w:r>
      <w:r w:rsidR="00243A4E">
        <w:rPr>
          <w:rFonts w:ascii="IRBadr" w:eastAsiaTheme="minorHAnsi" w:hAnsi="IRBadr" w:cs="IRBadr"/>
          <w:color w:val="auto"/>
          <w:sz w:val="32"/>
          <w:szCs w:val="32"/>
          <w:rtl/>
          <w:lang w:bidi="ar-SA"/>
        </w:rPr>
        <w:t>قابل‌اعتنا</w:t>
      </w:r>
      <w:r w:rsidRPr="001B25EE">
        <w:rPr>
          <w:rFonts w:ascii="IRBadr" w:eastAsiaTheme="minorHAnsi" w:hAnsi="IRBadr" w:cs="IRBadr"/>
          <w:color w:val="auto"/>
          <w:sz w:val="32"/>
          <w:szCs w:val="32"/>
          <w:rtl/>
          <w:lang w:bidi="ar-SA"/>
        </w:rPr>
        <w:t xml:space="preserve"> و مهم است.</w:t>
      </w:r>
    </w:p>
    <w:p w:rsidR="00D66C74" w:rsidRPr="00A7003A" w:rsidRDefault="00D66C74" w:rsidP="001B25EE">
      <w:pPr>
        <w:pStyle w:val="4"/>
        <w:numPr>
          <w:ilvl w:val="0"/>
          <w:numId w:val="4"/>
        </w:numPr>
        <w:rPr>
          <w:rFonts w:ascii="IRBadr" w:eastAsiaTheme="minorHAnsi" w:hAnsi="IRBadr" w:cs="IRBadr"/>
          <w:b w:val="0"/>
          <w:bCs w:val="0"/>
          <w:i w:val="0"/>
          <w:iCs w:val="0"/>
          <w:color w:val="548DD4" w:themeColor="text2" w:themeTint="99"/>
          <w:sz w:val="36"/>
          <w:szCs w:val="36"/>
          <w:rtl/>
          <w:lang w:bidi="ar-SA"/>
        </w:rPr>
      </w:pPr>
      <w:r w:rsidRPr="00A7003A">
        <w:rPr>
          <w:rFonts w:ascii="IRBadr" w:eastAsiaTheme="minorHAnsi" w:hAnsi="IRBadr" w:cs="IRBadr"/>
          <w:i w:val="0"/>
          <w:iCs w:val="0"/>
          <w:color w:val="548DD4" w:themeColor="text2" w:themeTint="99"/>
          <w:sz w:val="36"/>
          <w:szCs w:val="36"/>
          <w:rtl/>
          <w:lang w:bidi="ar-SA"/>
        </w:rPr>
        <w:t xml:space="preserve">شخصیت والای </w:t>
      </w:r>
      <w:r w:rsidR="00243A4E">
        <w:rPr>
          <w:rFonts w:ascii="IRBadr" w:eastAsiaTheme="minorHAnsi" w:hAnsi="IRBadr" w:cs="IRBadr"/>
          <w:i w:val="0"/>
          <w:iCs w:val="0"/>
          <w:color w:val="548DD4" w:themeColor="text2" w:themeTint="99"/>
          <w:sz w:val="36"/>
          <w:szCs w:val="36"/>
          <w:rtl/>
          <w:lang w:bidi="ar-SA"/>
        </w:rPr>
        <w:t>اهل‌بیت</w:t>
      </w:r>
      <w:r w:rsidRPr="00A7003A">
        <w:rPr>
          <w:rFonts w:ascii="IRBadr" w:eastAsiaTheme="minorHAnsi" w:hAnsi="IRBadr" w:cs="IRBadr"/>
          <w:i w:val="0"/>
          <w:iCs w:val="0"/>
          <w:color w:val="548DD4" w:themeColor="text2" w:themeTint="99"/>
          <w:sz w:val="36"/>
          <w:szCs w:val="36"/>
          <w:rtl/>
          <w:lang w:bidi="ar-SA"/>
        </w:rPr>
        <w:t xml:space="preserve"> (</w:t>
      </w:r>
      <w:r w:rsidR="00243A4E">
        <w:rPr>
          <w:rFonts w:ascii="IRBadr" w:eastAsiaTheme="minorHAnsi" w:hAnsi="IRBadr" w:cs="IRBadr"/>
          <w:i w:val="0"/>
          <w:iCs w:val="0"/>
          <w:color w:val="548DD4" w:themeColor="text2" w:themeTint="99"/>
          <w:sz w:val="36"/>
          <w:szCs w:val="36"/>
          <w:rtl/>
          <w:lang w:bidi="ar-SA"/>
        </w:rPr>
        <w:t>علیهم‌السلام</w:t>
      </w:r>
      <w:r w:rsidRPr="00A7003A">
        <w:rPr>
          <w:rFonts w:ascii="IRBadr" w:eastAsiaTheme="minorHAnsi" w:hAnsi="IRBadr" w:cs="IRBadr"/>
          <w:i w:val="0"/>
          <w:iCs w:val="0"/>
          <w:color w:val="548DD4" w:themeColor="text2" w:themeTint="99"/>
          <w:sz w:val="36"/>
          <w:szCs w:val="36"/>
          <w:rtl/>
          <w:lang w:bidi="ar-SA"/>
        </w:rPr>
        <w:t>) در عبادت و معنویات</w:t>
      </w:r>
    </w:p>
    <w:p w:rsidR="00EA6CB7" w:rsidRPr="001B25EE" w:rsidRDefault="00EA6CB7" w:rsidP="00D66C74">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از جمله مسائلی که در مورد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می‌توان</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به‌عنوان</w:t>
      </w:r>
      <w:r w:rsidRPr="001B25EE">
        <w:rPr>
          <w:rFonts w:ascii="IRBadr" w:eastAsiaTheme="minorHAnsi" w:hAnsi="IRBadr" w:cs="IRBadr"/>
          <w:color w:val="auto"/>
          <w:sz w:val="32"/>
          <w:szCs w:val="32"/>
          <w:rtl/>
          <w:lang w:bidi="ar-SA"/>
        </w:rPr>
        <w:t xml:space="preserve"> یک قانون مشترک و یک نگاه همگانی در امت اسلامی به شمار آورد</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نگاه مثبت قاطبه عامه و برادران و خواهران اهل سنت نسبت به شخصیت عبادی</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معنوی</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روحی و بلندی مرتبه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و ائمه هدی </w:t>
      </w:r>
      <w:r w:rsidR="00D66C74" w:rsidRPr="001B25EE">
        <w:rPr>
          <w:rFonts w:ascii="IRBadr" w:eastAsiaTheme="minorHAnsi" w:hAnsi="IRBadr" w:cs="IRBadr"/>
          <w:color w:val="auto"/>
          <w:sz w:val="32"/>
          <w:szCs w:val="32"/>
          <w:rtl/>
          <w:lang w:bidi="ar-SA"/>
        </w:rPr>
        <w:t>(</w:t>
      </w:r>
      <w:r w:rsidR="00243A4E">
        <w:rPr>
          <w:rFonts w:ascii="IRBadr" w:eastAsiaTheme="minorHAnsi" w:hAnsi="IRBadr" w:cs="IRBadr"/>
          <w:color w:val="auto"/>
          <w:sz w:val="32"/>
          <w:szCs w:val="32"/>
          <w:rtl/>
          <w:lang w:bidi="ar-SA"/>
        </w:rPr>
        <w:t>علیهم‌السلام</w:t>
      </w:r>
      <w:r w:rsidR="00D66C74"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است. </w:t>
      </w:r>
      <w:r w:rsidR="00243A4E">
        <w:rPr>
          <w:rFonts w:ascii="IRBadr" w:eastAsiaTheme="minorHAnsi" w:hAnsi="IRBadr" w:cs="IRBadr"/>
          <w:color w:val="auto"/>
          <w:sz w:val="32"/>
          <w:szCs w:val="32"/>
          <w:rtl/>
          <w:lang w:bidi="ar-SA"/>
        </w:rPr>
        <w:t>خصوصاً</w:t>
      </w:r>
      <w:r w:rsidRPr="001B25EE">
        <w:rPr>
          <w:rFonts w:ascii="IRBadr" w:eastAsiaTheme="minorHAnsi" w:hAnsi="IRBadr" w:cs="IRBadr"/>
          <w:color w:val="auto"/>
          <w:sz w:val="32"/>
          <w:szCs w:val="32"/>
          <w:rtl/>
          <w:lang w:bidi="ar-SA"/>
        </w:rPr>
        <w:t xml:space="preserve"> خمسه آل عبا و اصحاب کساء مورد احترام </w:t>
      </w:r>
      <w:r w:rsidR="00243A4E">
        <w:rPr>
          <w:rFonts w:ascii="IRBadr" w:eastAsiaTheme="minorHAnsi" w:hAnsi="IRBadr" w:cs="IRBadr"/>
          <w:color w:val="auto"/>
          <w:sz w:val="32"/>
          <w:szCs w:val="32"/>
          <w:rtl/>
          <w:lang w:bidi="ar-SA"/>
        </w:rPr>
        <w:t>فوق‌العاده</w:t>
      </w:r>
      <w:r w:rsidRPr="001B25EE">
        <w:rPr>
          <w:rFonts w:ascii="IRBadr" w:eastAsiaTheme="minorHAnsi" w:hAnsi="IRBadr" w:cs="IRBadr"/>
          <w:color w:val="auto"/>
          <w:sz w:val="32"/>
          <w:szCs w:val="32"/>
          <w:rtl/>
          <w:lang w:bidi="ar-SA"/>
        </w:rPr>
        <w:t xml:space="preserve"> عموم و قاطبه مذاهب اسلامی است و جایگاه معنوی</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اخلاقی و شخصیت این انوار طیبه و </w:t>
      </w:r>
      <w:r w:rsidR="00243A4E">
        <w:rPr>
          <w:rFonts w:ascii="IRBadr" w:eastAsiaTheme="minorHAnsi" w:hAnsi="IRBadr" w:cs="IRBadr"/>
          <w:color w:val="auto"/>
          <w:sz w:val="32"/>
          <w:szCs w:val="32"/>
          <w:rtl/>
          <w:lang w:bidi="ar-SA"/>
        </w:rPr>
        <w:t>چهره‌های</w:t>
      </w:r>
      <w:r w:rsidRPr="001B25EE">
        <w:rPr>
          <w:rFonts w:ascii="IRBadr" w:eastAsiaTheme="minorHAnsi" w:hAnsi="IRBadr" w:cs="IRBadr"/>
          <w:color w:val="auto"/>
          <w:sz w:val="32"/>
          <w:szCs w:val="32"/>
          <w:rtl/>
          <w:lang w:bidi="ar-SA"/>
        </w:rPr>
        <w:t xml:space="preserve"> بزرگ </w:t>
      </w:r>
      <w:r w:rsidR="00D66C74" w:rsidRPr="001B25EE">
        <w:rPr>
          <w:rFonts w:ascii="IRBadr" w:eastAsiaTheme="minorHAnsi" w:hAnsi="IRBadr" w:cs="IRBadr"/>
          <w:color w:val="auto"/>
          <w:sz w:val="32"/>
          <w:szCs w:val="32"/>
          <w:rtl/>
          <w:lang w:bidi="ar-SA"/>
        </w:rPr>
        <w:t xml:space="preserve">ایشان </w:t>
      </w:r>
      <w:r w:rsidRPr="001B25EE">
        <w:rPr>
          <w:rFonts w:ascii="IRBadr" w:eastAsiaTheme="minorHAnsi" w:hAnsi="IRBadr" w:cs="IRBadr"/>
          <w:color w:val="auto"/>
          <w:sz w:val="32"/>
          <w:szCs w:val="32"/>
          <w:rtl/>
          <w:lang w:bidi="ar-SA"/>
        </w:rPr>
        <w:t xml:space="preserve">در بسیاری از روایات و اخبار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آمده</w:t>
      </w:r>
      <w:r w:rsidR="00D66C74"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است و </w:t>
      </w:r>
      <w:r w:rsidR="00243A4E">
        <w:rPr>
          <w:rFonts w:ascii="IRBadr" w:eastAsiaTheme="minorHAnsi" w:hAnsi="IRBadr" w:cs="IRBadr"/>
          <w:color w:val="auto"/>
          <w:sz w:val="32"/>
          <w:szCs w:val="32"/>
          <w:rtl/>
          <w:lang w:bidi="ar-SA"/>
        </w:rPr>
        <w:t>موردتوجه</w:t>
      </w:r>
      <w:r w:rsidRPr="001B25EE">
        <w:rPr>
          <w:rFonts w:ascii="IRBadr" w:eastAsiaTheme="minorHAnsi" w:hAnsi="IRBadr" w:cs="IRBadr"/>
          <w:color w:val="auto"/>
          <w:sz w:val="32"/>
          <w:szCs w:val="32"/>
          <w:rtl/>
          <w:lang w:bidi="ar-SA"/>
        </w:rPr>
        <w:t xml:space="preserve"> و اهتمام خود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به‌طور</w:t>
      </w:r>
      <w:r w:rsidRPr="001B25EE">
        <w:rPr>
          <w:rFonts w:ascii="IRBadr" w:eastAsiaTheme="minorHAnsi" w:hAnsi="IRBadr" w:cs="IRBadr"/>
          <w:color w:val="auto"/>
          <w:sz w:val="32"/>
          <w:szCs w:val="32"/>
          <w:rtl/>
          <w:lang w:bidi="ar-SA"/>
        </w:rPr>
        <w:t xml:space="preserve"> کامل و جامع است.</w:t>
      </w:r>
    </w:p>
    <w:p w:rsidR="00D66C74" w:rsidRPr="00A7003A" w:rsidRDefault="00D66C74" w:rsidP="001B25EE">
      <w:pPr>
        <w:pStyle w:val="4"/>
        <w:numPr>
          <w:ilvl w:val="0"/>
          <w:numId w:val="4"/>
        </w:numPr>
        <w:spacing w:before="40"/>
        <w:rPr>
          <w:rFonts w:ascii="IRBadr" w:eastAsiaTheme="minorHAnsi" w:hAnsi="IRBadr" w:cs="IRBadr"/>
          <w:b w:val="0"/>
          <w:bCs w:val="0"/>
          <w:i w:val="0"/>
          <w:iCs w:val="0"/>
          <w:color w:val="548DD4" w:themeColor="text2" w:themeTint="99"/>
          <w:sz w:val="36"/>
          <w:szCs w:val="36"/>
          <w:rtl/>
          <w:lang w:bidi="ar-SA"/>
        </w:rPr>
      </w:pPr>
      <w:r w:rsidRPr="00A7003A">
        <w:rPr>
          <w:rFonts w:ascii="IRBadr" w:eastAsiaTheme="minorHAnsi" w:hAnsi="IRBadr" w:cs="IRBadr"/>
          <w:i w:val="0"/>
          <w:iCs w:val="0"/>
          <w:color w:val="548DD4" w:themeColor="text2" w:themeTint="99"/>
          <w:sz w:val="36"/>
          <w:szCs w:val="36"/>
          <w:rtl/>
          <w:lang w:bidi="ar-SA"/>
        </w:rPr>
        <w:t>مودت و محبت ذوی القربی</w:t>
      </w:r>
    </w:p>
    <w:p w:rsidR="00EA6CB7" w:rsidRPr="001B25EE" w:rsidRDefault="00EA6CB7" w:rsidP="00D66C74">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مقوله محبت </w:t>
      </w:r>
      <w:r w:rsidR="00243A4E">
        <w:rPr>
          <w:rFonts w:ascii="IRBadr" w:eastAsiaTheme="minorHAnsi" w:hAnsi="IRBadr" w:cs="IRBadr"/>
          <w:color w:val="auto"/>
          <w:sz w:val="32"/>
          <w:szCs w:val="32"/>
          <w:rtl/>
          <w:lang w:bidi="ar-SA"/>
        </w:rPr>
        <w:t>آن‌ها</w:t>
      </w:r>
      <w:r w:rsidR="00D66C74" w:rsidRPr="001B25EE">
        <w:rPr>
          <w:rFonts w:ascii="IRBadr" w:eastAsiaTheme="minorHAnsi" w:hAnsi="IRBadr" w:cs="IRBadr"/>
          <w:color w:val="auto"/>
          <w:sz w:val="32"/>
          <w:szCs w:val="32"/>
          <w:rtl/>
          <w:lang w:bidi="ar-SA"/>
        </w:rPr>
        <w:t xml:space="preserve"> و</w:t>
      </w:r>
      <w:r w:rsidRPr="001B25EE">
        <w:rPr>
          <w:rFonts w:ascii="IRBadr" w:eastAsiaTheme="minorHAnsi" w:hAnsi="IRBadr" w:cs="IRBadr"/>
          <w:color w:val="auto"/>
          <w:sz w:val="32"/>
          <w:szCs w:val="32"/>
          <w:rtl/>
          <w:lang w:bidi="ar-SA"/>
        </w:rPr>
        <w:t xml:space="preserve"> اینکه ما موظف به رعایت کرامت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هستیم</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جایگاه عاطفی و محبت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بر اساس</w:t>
      </w:r>
      <w:r w:rsidR="00D66C74" w:rsidRPr="001B25EE">
        <w:rPr>
          <w:rFonts w:ascii="IRBadr" w:eastAsiaTheme="minorHAnsi" w:hAnsi="IRBadr" w:cs="IRBadr"/>
          <w:color w:val="auto"/>
          <w:sz w:val="32"/>
          <w:szCs w:val="32"/>
          <w:rtl/>
          <w:lang w:bidi="ar-SA"/>
        </w:rPr>
        <w:t xml:space="preserve"> آیه شریفه «</w:t>
      </w:r>
      <w:r w:rsidR="00D66C74" w:rsidRPr="001B25EE">
        <w:rPr>
          <w:rFonts w:ascii="IRBadr" w:hAnsi="IRBadr" w:cs="IRBadr"/>
          <w:color w:val="auto"/>
          <w:sz w:val="32"/>
          <w:szCs w:val="32"/>
          <w:rtl/>
        </w:rPr>
        <w:t>قُلْ لَا أَسْأَلُكُمْ عَلَيْهِ أَجْرًا إِلَّا الْمَوَدَّةَ فِي الْقُرْبَى</w:t>
      </w:r>
      <w:r w:rsidR="00D66C74" w:rsidRPr="001B25EE">
        <w:rPr>
          <w:rFonts w:ascii="IRBadr" w:eastAsiaTheme="minorHAnsi" w:hAnsi="IRBadr" w:cs="IRBadr"/>
          <w:color w:val="auto"/>
          <w:sz w:val="32"/>
          <w:szCs w:val="32"/>
          <w:rtl/>
          <w:lang w:bidi="ar-SA"/>
        </w:rPr>
        <w:t>»</w:t>
      </w:r>
      <w:r w:rsidR="00D66C74" w:rsidRPr="001B25EE">
        <w:rPr>
          <w:rStyle w:val="a7"/>
          <w:rFonts w:ascii="IRBadr" w:eastAsiaTheme="minorHAnsi" w:hAnsi="IRBadr" w:cs="IRBadr"/>
          <w:color w:val="auto"/>
          <w:sz w:val="32"/>
          <w:szCs w:val="32"/>
          <w:rtl/>
          <w:lang w:bidi="ar-SA"/>
        </w:rPr>
        <w:footnoteReference w:id="3"/>
      </w:r>
      <w:r w:rsidR="00D66C74"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باید </w:t>
      </w:r>
      <w:r w:rsidR="00D66C74" w:rsidRPr="001B25EE">
        <w:rPr>
          <w:rFonts w:ascii="IRBadr" w:eastAsiaTheme="minorHAnsi" w:hAnsi="IRBadr" w:cs="IRBadr"/>
          <w:color w:val="auto"/>
          <w:sz w:val="32"/>
          <w:szCs w:val="32"/>
          <w:rtl/>
          <w:lang w:bidi="ar-SA"/>
        </w:rPr>
        <w:t xml:space="preserve">در </w:t>
      </w:r>
      <w:r w:rsidR="00243A4E">
        <w:rPr>
          <w:rFonts w:ascii="IRBadr" w:eastAsiaTheme="minorHAnsi" w:hAnsi="IRBadr" w:cs="IRBadr"/>
          <w:color w:val="auto"/>
          <w:sz w:val="32"/>
          <w:szCs w:val="32"/>
          <w:rtl/>
          <w:lang w:bidi="ar-SA"/>
        </w:rPr>
        <w:t>قلب‌ها</w:t>
      </w:r>
      <w:r w:rsidR="00D66C74" w:rsidRPr="001B25EE">
        <w:rPr>
          <w:rFonts w:ascii="IRBadr" w:eastAsiaTheme="minorHAnsi" w:hAnsi="IRBadr" w:cs="IRBadr"/>
          <w:color w:val="auto"/>
          <w:sz w:val="32"/>
          <w:szCs w:val="32"/>
          <w:rtl/>
          <w:lang w:bidi="ar-SA"/>
        </w:rPr>
        <w:t xml:space="preserve"> و </w:t>
      </w:r>
      <w:r w:rsidR="00243A4E">
        <w:rPr>
          <w:rFonts w:ascii="IRBadr" w:eastAsiaTheme="minorHAnsi" w:hAnsi="IRBadr" w:cs="IRBadr"/>
          <w:color w:val="auto"/>
          <w:sz w:val="32"/>
          <w:szCs w:val="32"/>
          <w:rtl/>
          <w:lang w:bidi="ar-SA"/>
        </w:rPr>
        <w:t>دل‌های</w:t>
      </w:r>
      <w:r w:rsidR="00D66C74" w:rsidRPr="001B25EE">
        <w:rPr>
          <w:rFonts w:ascii="IRBadr" w:eastAsiaTheme="minorHAnsi" w:hAnsi="IRBadr" w:cs="IRBadr"/>
          <w:color w:val="auto"/>
          <w:sz w:val="32"/>
          <w:szCs w:val="32"/>
          <w:rtl/>
          <w:lang w:bidi="ar-SA"/>
        </w:rPr>
        <w:t xml:space="preserve"> هر مسلمانی </w:t>
      </w:r>
      <w:r w:rsidRPr="001B25EE">
        <w:rPr>
          <w:rFonts w:ascii="IRBadr" w:eastAsiaTheme="minorHAnsi" w:hAnsi="IRBadr" w:cs="IRBadr"/>
          <w:color w:val="auto"/>
          <w:sz w:val="32"/>
          <w:szCs w:val="32"/>
          <w:rtl/>
          <w:lang w:bidi="ar-SA"/>
        </w:rPr>
        <w:t>جای داشته باشد</w:t>
      </w:r>
      <w:r w:rsidR="00D66C7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این هم از نکات مشترک است.</w:t>
      </w:r>
    </w:p>
    <w:p w:rsidR="0078240C" w:rsidRPr="00A7003A" w:rsidRDefault="0078240C" w:rsidP="001B25EE">
      <w:pPr>
        <w:pStyle w:val="4"/>
        <w:numPr>
          <w:ilvl w:val="0"/>
          <w:numId w:val="4"/>
        </w:numPr>
        <w:rPr>
          <w:rFonts w:ascii="IRBadr" w:eastAsiaTheme="minorHAnsi" w:hAnsi="IRBadr" w:cs="IRBadr"/>
          <w:i w:val="0"/>
          <w:iCs w:val="0"/>
          <w:color w:val="548DD4" w:themeColor="text2" w:themeTint="99"/>
          <w:sz w:val="36"/>
          <w:szCs w:val="36"/>
          <w:rtl/>
          <w:lang w:bidi="ar-SA"/>
        </w:rPr>
      </w:pPr>
      <w:r w:rsidRPr="00A7003A">
        <w:rPr>
          <w:rFonts w:ascii="IRBadr" w:eastAsiaTheme="minorHAnsi" w:hAnsi="IRBadr" w:cs="IRBadr"/>
          <w:i w:val="0"/>
          <w:iCs w:val="0"/>
          <w:color w:val="548DD4" w:themeColor="text2" w:themeTint="99"/>
          <w:sz w:val="36"/>
          <w:szCs w:val="36"/>
          <w:rtl/>
          <w:lang w:bidi="ar-SA"/>
        </w:rPr>
        <w:t xml:space="preserve">مرجعیت علمی </w:t>
      </w:r>
    </w:p>
    <w:p w:rsidR="0078240C" w:rsidRPr="001B25EE" w:rsidRDefault="0078240C" w:rsidP="0078240C">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همین‌طور</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تأکید</w:t>
      </w:r>
      <w:r w:rsidR="00EA6CB7" w:rsidRPr="001B25EE">
        <w:rPr>
          <w:rFonts w:ascii="IRBadr" w:eastAsiaTheme="minorHAnsi" w:hAnsi="IRBadr" w:cs="IRBadr"/>
          <w:color w:val="auto"/>
          <w:sz w:val="32"/>
          <w:szCs w:val="32"/>
          <w:rtl/>
          <w:lang w:bidi="ar-SA"/>
        </w:rPr>
        <w:t xml:space="preserve"> داریم که این جایگاه معنوی </w:t>
      </w:r>
      <w:r w:rsidRPr="001B25EE">
        <w:rPr>
          <w:rFonts w:ascii="IRBadr" w:eastAsiaTheme="minorHAnsi" w:hAnsi="IRBadr" w:cs="IRBadr"/>
          <w:color w:val="auto"/>
          <w:sz w:val="32"/>
          <w:szCs w:val="32"/>
          <w:rtl/>
          <w:lang w:bidi="ar-SA"/>
        </w:rPr>
        <w:t xml:space="preserve">و </w:t>
      </w:r>
      <w:r w:rsidR="00EA6CB7" w:rsidRPr="001B25EE">
        <w:rPr>
          <w:rFonts w:ascii="IRBadr" w:eastAsiaTheme="minorHAnsi" w:hAnsi="IRBadr" w:cs="IRBadr"/>
          <w:color w:val="auto"/>
          <w:sz w:val="32"/>
          <w:szCs w:val="32"/>
          <w:rtl/>
          <w:lang w:bidi="ar-SA"/>
        </w:rPr>
        <w:t xml:space="preserve">این قرب به رسول خدا </w:t>
      </w:r>
      <w:r w:rsidRPr="001B25EE">
        <w:rPr>
          <w:rFonts w:ascii="IRBadr" w:eastAsiaTheme="minorHAnsi" w:hAnsi="IRBadr" w:cs="IRBadr"/>
          <w:color w:val="auto"/>
          <w:sz w:val="32"/>
          <w:szCs w:val="32"/>
          <w:rtl/>
          <w:lang w:bidi="ar-SA"/>
        </w:rPr>
        <w:t>(صلّی الله علیه و آله و سلّم) و این جایگاه شخصیتی،</w:t>
      </w:r>
      <w:r w:rsidR="00EA6CB7" w:rsidRPr="001B25EE">
        <w:rPr>
          <w:rFonts w:ascii="IRBadr" w:eastAsiaTheme="minorHAnsi" w:hAnsi="IRBadr" w:cs="IRBadr"/>
          <w:color w:val="auto"/>
          <w:sz w:val="32"/>
          <w:szCs w:val="32"/>
          <w:rtl/>
          <w:lang w:bidi="ar-SA"/>
        </w:rPr>
        <w:t xml:space="preserve"> عاطفی و روحی که خاندان پیامبر دارند و قاطبه مسلمانان هم آن را قبول دارند</w:t>
      </w:r>
      <w:r w:rsidRPr="001B25EE">
        <w:rPr>
          <w:rFonts w:ascii="IRBadr" w:eastAsiaTheme="minorHAnsi" w:hAnsi="IRBadr" w:cs="IRBadr"/>
          <w:color w:val="auto"/>
          <w:sz w:val="32"/>
          <w:szCs w:val="32"/>
          <w:rtl/>
          <w:lang w:bidi="ar-SA"/>
        </w:rPr>
        <w:t>،</w:t>
      </w:r>
      <w:r w:rsidR="00EA6CB7" w:rsidRPr="001B25EE">
        <w:rPr>
          <w:rFonts w:ascii="IRBadr" w:eastAsiaTheme="minorHAnsi" w:hAnsi="IRBadr" w:cs="IRBadr"/>
          <w:color w:val="auto"/>
          <w:sz w:val="32"/>
          <w:szCs w:val="32"/>
          <w:rtl/>
          <w:lang w:bidi="ar-SA"/>
        </w:rPr>
        <w:t xml:space="preserve"> همین باید برای قبول </w:t>
      </w:r>
      <w:r w:rsidR="00EA6CB7" w:rsidRPr="001B25EE">
        <w:rPr>
          <w:rFonts w:ascii="IRBadr" w:eastAsiaTheme="minorHAnsi" w:hAnsi="IRBadr" w:cs="IRBadr"/>
          <w:color w:val="auto"/>
          <w:sz w:val="32"/>
          <w:szCs w:val="32"/>
          <w:rtl/>
          <w:lang w:bidi="ar-SA"/>
        </w:rPr>
        <w:lastRenderedPageBreak/>
        <w:t xml:space="preserve">مرجعیت علمی </w:t>
      </w:r>
      <w:r w:rsidR="00243A4E">
        <w:rPr>
          <w:rFonts w:ascii="IRBadr" w:eastAsiaTheme="minorHAnsi" w:hAnsi="IRBadr" w:cs="IRBadr"/>
          <w:color w:val="auto"/>
          <w:sz w:val="32"/>
          <w:szCs w:val="32"/>
          <w:rtl/>
          <w:lang w:bidi="ar-SA"/>
        </w:rPr>
        <w:t>آن‌ها</w:t>
      </w:r>
      <w:r w:rsidR="00EA6CB7" w:rsidRPr="001B25EE">
        <w:rPr>
          <w:rFonts w:ascii="IRBadr" w:eastAsiaTheme="minorHAnsi" w:hAnsi="IRBadr" w:cs="IRBadr"/>
          <w:color w:val="auto"/>
          <w:sz w:val="32"/>
          <w:szCs w:val="32"/>
          <w:rtl/>
          <w:lang w:bidi="ar-SA"/>
        </w:rPr>
        <w:t xml:space="preserve"> و توجه به دانش و بینش و اندیشه بلند خاندان پیامبر</w:t>
      </w:r>
      <w:r w:rsidRPr="001B25EE">
        <w:rPr>
          <w:rFonts w:ascii="IRBadr" w:eastAsiaTheme="minorHAnsi" w:hAnsi="IRBadr" w:cs="IRBadr"/>
          <w:color w:val="auto"/>
          <w:sz w:val="32"/>
          <w:szCs w:val="32"/>
          <w:rtl/>
          <w:lang w:bidi="ar-SA"/>
        </w:rPr>
        <w:t xml:space="preserve"> (صلّی الله علیه و آله و سلّم)</w:t>
      </w:r>
      <w:r w:rsidR="00EA6CB7" w:rsidRPr="001B25EE">
        <w:rPr>
          <w:rFonts w:ascii="IRBadr" w:eastAsiaTheme="minorHAnsi" w:hAnsi="IRBadr" w:cs="IRBadr"/>
          <w:color w:val="auto"/>
          <w:sz w:val="32"/>
          <w:szCs w:val="32"/>
          <w:rtl/>
          <w:lang w:bidi="ar-SA"/>
        </w:rPr>
        <w:t xml:space="preserve"> در همه مباحث امت اسلام داشته باشد. </w:t>
      </w:r>
    </w:p>
    <w:p w:rsidR="0078240C" w:rsidRPr="001B25EE" w:rsidRDefault="00EA6CB7" w:rsidP="0078240C">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مرحوم </w:t>
      </w:r>
      <w:r w:rsidR="00243A4E">
        <w:rPr>
          <w:rFonts w:ascii="IRBadr" w:eastAsiaTheme="minorHAnsi" w:hAnsi="IRBadr" w:cs="IRBadr"/>
          <w:color w:val="auto"/>
          <w:sz w:val="32"/>
          <w:szCs w:val="32"/>
          <w:rtl/>
          <w:lang w:bidi="ar-SA"/>
        </w:rPr>
        <w:t>آیت‌الله</w:t>
      </w:r>
      <w:r w:rsidRPr="001B25EE">
        <w:rPr>
          <w:rFonts w:ascii="IRBadr" w:eastAsiaTheme="minorHAnsi" w:hAnsi="IRBadr" w:cs="IRBadr"/>
          <w:color w:val="auto"/>
          <w:sz w:val="32"/>
          <w:szCs w:val="32"/>
          <w:rtl/>
          <w:lang w:bidi="ar-SA"/>
        </w:rPr>
        <w:t xml:space="preserve"> بروجردی از همین قم و از همین حوزه علمیه و با همه مقام و </w:t>
      </w:r>
      <w:r w:rsidR="0078240C" w:rsidRPr="001B25EE">
        <w:rPr>
          <w:rFonts w:ascii="IRBadr" w:eastAsiaTheme="minorHAnsi" w:hAnsi="IRBadr" w:cs="IRBadr"/>
          <w:color w:val="auto"/>
          <w:sz w:val="32"/>
          <w:szCs w:val="32"/>
          <w:rtl/>
          <w:lang w:bidi="ar-SA"/>
        </w:rPr>
        <w:t>منزلت بلندی که در م</w:t>
      </w:r>
      <w:r w:rsidRPr="001B25EE">
        <w:rPr>
          <w:rFonts w:ascii="IRBadr" w:eastAsiaTheme="minorHAnsi" w:hAnsi="IRBadr" w:cs="IRBadr"/>
          <w:color w:val="auto"/>
          <w:sz w:val="32"/>
          <w:szCs w:val="32"/>
          <w:rtl/>
          <w:lang w:bidi="ar-SA"/>
        </w:rPr>
        <w:t xml:space="preserve">یان شیعیان داشت و مرجع یگانه عصر خود بود بر </w:t>
      </w:r>
      <w:r w:rsidR="0078240C" w:rsidRPr="001B25EE">
        <w:rPr>
          <w:rFonts w:ascii="IRBadr" w:eastAsiaTheme="minorHAnsi" w:hAnsi="IRBadr" w:cs="IRBadr"/>
          <w:color w:val="auto"/>
          <w:sz w:val="32"/>
          <w:szCs w:val="32"/>
          <w:rtl/>
          <w:lang w:bidi="ar-SA"/>
        </w:rPr>
        <w:t>این مرجعیت علمی،</w:t>
      </w:r>
      <w:r w:rsidRPr="001B25EE">
        <w:rPr>
          <w:rFonts w:ascii="IRBadr" w:eastAsiaTheme="minorHAnsi" w:hAnsi="IRBadr" w:cs="IRBadr"/>
          <w:color w:val="auto"/>
          <w:sz w:val="32"/>
          <w:szCs w:val="32"/>
          <w:rtl/>
          <w:lang w:bidi="ar-SA"/>
        </w:rPr>
        <w:t xml:space="preserve"> عاطفی و اشتراک امت اسلامی در اعتنای به این خاندان بر این امور تکیه داشتند. امروز </w:t>
      </w:r>
      <w:r w:rsidR="0078240C" w:rsidRPr="001B25EE">
        <w:rPr>
          <w:rFonts w:ascii="IRBadr" w:eastAsiaTheme="minorHAnsi" w:hAnsi="IRBadr" w:cs="IRBadr"/>
          <w:color w:val="auto"/>
          <w:sz w:val="32"/>
          <w:szCs w:val="32"/>
          <w:rtl/>
          <w:lang w:bidi="ar-SA"/>
        </w:rPr>
        <w:t>هم مراجع عظام</w:t>
      </w:r>
      <w:r w:rsidRPr="001B25EE">
        <w:rPr>
          <w:rFonts w:ascii="IRBadr" w:eastAsiaTheme="minorHAnsi" w:hAnsi="IRBadr" w:cs="IRBadr"/>
          <w:color w:val="auto"/>
          <w:sz w:val="32"/>
          <w:szCs w:val="32"/>
          <w:rtl/>
          <w:lang w:bidi="ar-SA"/>
        </w:rPr>
        <w:t xml:space="preserve"> و بزرگان ما بر این مقوله مشترکات امت اسلام از جمله در حوزه </w:t>
      </w:r>
      <w:r w:rsidR="00243A4E">
        <w:rPr>
          <w:rFonts w:ascii="IRBadr" w:eastAsiaTheme="minorHAnsi" w:hAnsi="IRBadr" w:cs="IRBadr"/>
          <w:color w:val="auto"/>
          <w:sz w:val="32"/>
          <w:szCs w:val="32"/>
          <w:rtl/>
          <w:lang w:bidi="ar-SA"/>
        </w:rPr>
        <w:t>اهل‌بیت</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تأکید</w:t>
      </w:r>
      <w:r w:rsidRPr="001B25EE">
        <w:rPr>
          <w:rFonts w:ascii="IRBadr" w:eastAsiaTheme="minorHAnsi" w:hAnsi="IRBadr" w:cs="IRBadr"/>
          <w:color w:val="auto"/>
          <w:sz w:val="32"/>
          <w:szCs w:val="32"/>
          <w:rtl/>
          <w:lang w:bidi="ar-SA"/>
        </w:rPr>
        <w:t xml:space="preserve"> دارند. در خصوص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w:t>
      </w:r>
      <w:r w:rsidR="0078240C" w:rsidRPr="001B25EE">
        <w:rPr>
          <w:rFonts w:ascii="IRBadr" w:eastAsiaTheme="minorHAnsi" w:hAnsi="IRBadr" w:cs="IRBadr"/>
          <w:color w:val="auto"/>
          <w:sz w:val="32"/>
          <w:szCs w:val="32"/>
          <w:rtl/>
          <w:lang w:bidi="ar-SA"/>
        </w:rPr>
        <w:t xml:space="preserve">ـ </w:t>
      </w:r>
      <w:r w:rsidRPr="001B25EE">
        <w:rPr>
          <w:rFonts w:ascii="IRBadr" w:eastAsiaTheme="minorHAnsi" w:hAnsi="IRBadr" w:cs="IRBadr"/>
          <w:color w:val="auto"/>
          <w:sz w:val="32"/>
          <w:szCs w:val="32"/>
          <w:rtl/>
          <w:lang w:bidi="ar-SA"/>
        </w:rPr>
        <w:t>که در خطبه قبل در پنج محور به روایاتی اشاره شد</w:t>
      </w:r>
      <w:r w:rsidR="0078240C" w:rsidRPr="001B25EE">
        <w:rPr>
          <w:rFonts w:ascii="IRBadr" w:eastAsiaTheme="minorHAnsi" w:hAnsi="IRBadr" w:cs="IRBadr"/>
          <w:color w:val="auto"/>
          <w:sz w:val="32"/>
          <w:szCs w:val="32"/>
          <w:rtl/>
          <w:lang w:bidi="ar-SA"/>
        </w:rPr>
        <w:t xml:space="preserve"> ـ </w:t>
      </w:r>
      <w:r w:rsidRPr="001B25EE">
        <w:rPr>
          <w:rFonts w:ascii="IRBadr" w:eastAsiaTheme="minorHAnsi" w:hAnsi="IRBadr" w:cs="IRBadr"/>
          <w:color w:val="auto"/>
          <w:sz w:val="32"/>
          <w:szCs w:val="32"/>
          <w:rtl/>
          <w:lang w:bidi="ar-SA"/>
        </w:rPr>
        <w:t>هم در محور علمی و معرفتی، هم در محور عصمت و طهارت مطلقه</w:t>
      </w:r>
      <w:r w:rsidR="0078240C"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هم د</w:t>
      </w:r>
      <w:r w:rsidR="0078240C" w:rsidRPr="001B25EE">
        <w:rPr>
          <w:rFonts w:ascii="IRBadr" w:eastAsiaTheme="minorHAnsi" w:hAnsi="IRBadr" w:cs="IRBadr"/>
          <w:color w:val="auto"/>
          <w:sz w:val="32"/>
          <w:szCs w:val="32"/>
          <w:rtl/>
          <w:lang w:bidi="ar-SA"/>
        </w:rPr>
        <w:t>ر محور عبادت و بندگی خدا،</w:t>
      </w:r>
      <w:r w:rsidRPr="001B25EE">
        <w:rPr>
          <w:rFonts w:ascii="IRBadr" w:eastAsiaTheme="minorHAnsi" w:hAnsi="IRBadr" w:cs="IRBadr"/>
          <w:color w:val="auto"/>
          <w:sz w:val="32"/>
          <w:szCs w:val="32"/>
          <w:rtl/>
          <w:lang w:bidi="ar-SA"/>
        </w:rPr>
        <w:t xml:space="preserve"> هم در محور اخلاق فردی و خانوادگی و هم در </w:t>
      </w:r>
      <w:r w:rsidR="0078240C" w:rsidRPr="001B25EE">
        <w:rPr>
          <w:rFonts w:ascii="IRBadr" w:eastAsiaTheme="minorHAnsi" w:hAnsi="IRBadr" w:cs="IRBadr"/>
          <w:color w:val="auto"/>
          <w:sz w:val="32"/>
          <w:szCs w:val="32"/>
          <w:rtl/>
          <w:lang w:bidi="ar-SA"/>
        </w:rPr>
        <w:t>محور اجتماعی و سیاسی</w:t>
      </w:r>
      <w:r w:rsidRPr="001B25EE">
        <w:rPr>
          <w:rFonts w:ascii="IRBadr" w:eastAsiaTheme="minorHAnsi" w:hAnsi="IRBadr" w:cs="IRBadr"/>
          <w:color w:val="auto"/>
          <w:sz w:val="32"/>
          <w:szCs w:val="32"/>
          <w:rtl/>
          <w:lang w:bidi="ar-SA"/>
        </w:rPr>
        <w:t xml:space="preserve"> شواهد و مستنداتی را تقدیم کردیم و جایگاه رفیع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به شکل خیلی خلاصه و گذرا در آ ن خطبه تقدیم شد. </w:t>
      </w:r>
    </w:p>
    <w:p w:rsidR="00BA7E8B" w:rsidRPr="00A7003A" w:rsidRDefault="00BA7E8B" w:rsidP="001B25EE">
      <w:pPr>
        <w:pStyle w:val="4"/>
        <w:numPr>
          <w:ilvl w:val="0"/>
          <w:numId w:val="4"/>
        </w:numPr>
        <w:rPr>
          <w:rFonts w:ascii="IRBadr" w:eastAsiaTheme="minorHAnsi" w:hAnsi="IRBadr" w:cs="IRBadr"/>
          <w:i w:val="0"/>
          <w:iCs w:val="0"/>
          <w:color w:val="548DD4" w:themeColor="text2" w:themeTint="99"/>
          <w:sz w:val="36"/>
          <w:szCs w:val="36"/>
          <w:rtl/>
          <w:lang w:bidi="ar-SA"/>
        </w:rPr>
      </w:pPr>
      <w:r w:rsidRPr="00A7003A">
        <w:rPr>
          <w:rFonts w:ascii="IRBadr" w:eastAsiaTheme="minorHAnsi" w:hAnsi="IRBadr" w:cs="IRBadr"/>
          <w:i w:val="0"/>
          <w:iCs w:val="0"/>
          <w:color w:val="548DD4" w:themeColor="text2" w:themeTint="99"/>
          <w:sz w:val="36"/>
          <w:szCs w:val="36"/>
          <w:rtl/>
          <w:lang w:bidi="ar-SA"/>
        </w:rPr>
        <w:t>جایگاه رفیع فاطمه زهرا (س) نزد پیامبر خدا (ص)</w:t>
      </w:r>
    </w:p>
    <w:p w:rsidR="0078240C" w:rsidRPr="001B25EE" w:rsidRDefault="00243A4E" w:rsidP="0078240C">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آنچه</w:t>
      </w:r>
      <w:r w:rsidR="00EA6CB7" w:rsidRPr="001B25EE">
        <w:rPr>
          <w:rFonts w:ascii="IRBadr" w:eastAsiaTheme="minorHAnsi" w:hAnsi="IRBadr" w:cs="IRBadr"/>
          <w:color w:val="auto"/>
          <w:sz w:val="32"/>
          <w:szCs w:val="32"/>
          <w:rtl/>
          <w:lang w:bidi="ar-SA"/>
        </w:rPr>
        <w:t xml:space="preserve"> امروز با </w:t>
      </w:r>
      <w:r>
        <w:rPr>
          <w:rFonts w:ascii="IRBadr" w:eastAsiaTheme="minorHAnsi" w:hAnsi="IRBadr" w:cs="IRBadr"/>
          <w:color w:val="auto"/>
          <w:sz w:val="32"/>
          <w:szCs w:val="32"/>
          <w:rtl/>
          <w:lang w:bidi="ar-SA"/>
        </w:rPr>
        <w:t>مقدمه‌ای</w:t>
      </w:r>
      <w:r w:rsidR="0078240C" w:rsidRPr="001B25EE">
        <w:rPr>
          <w:rFonts w:ascii="IRBadr" w:eastAsiaTheme="minorHAnsi" w:hAnsi="IRBadr" w:cs="IRBadr"/>
          <w:color w:val="auto"/>
          <w:sz w:val="32"/>
          <w:szCs w:val="32"/>
          <w:rtl/>
          <w:lang w:bidi="ar-SA"/>
        </w:rPr>
        <w:t xml:space="preserve"> </w:t>
      </w:r>
      <w:r w:rsidR="00EA6CB7" w:rsidRPr="001B25EE">
        <w:rPr>
          <w:rFonts w:ascii="IRBadr" w:eastAsiaTheme="minorHAnsi" w:hAnsi="IRBadr" w:cs="IRBadr"/>
          <w:color w:val="auto"/>
          <w:sz w:val="32"/>
          <w:szCs w:val="32"/>
          <w:rtl/>
          <w:lang w:bidi="ar-SA"/>
        </w:rPr>
        <w:t xml:space="preserve">که عرض کردم </w:t>
      </w:r>
      <w:r>
        <w:rPr>
          <w:rFonts w:ascii="IRBadr" w:eastAsiaTheme="minorHAnsi" w:hAnsi="IRBadr" w:cs="IRBadr"/>
          <w:color w:val="auto"/>
          <w:sz w:val="32"/>
          <w:szCs w:val="32"/>
          <w:rtl/>
          <w:lang w:bidi="ar-SA"/>
        </w:rPr>
        <w:t>می‌خواهم</w:t>
      </w:r>
      <w:r w:rsidR="0078240C" w:rsidRPr="001B25EE">
        <w:rPr>
          <w:rFonts w:ascii="IRBadr" w:eastAsiaTheme="minorHAnsi" w:hAnsi="IRBadr" w:cs="IRBadr"/>
          <w:color w:val="auto"/>
          <w:sz w:val="32"/>
          <w:szCs w:val="32"/>
          <w:rtl/>
          <w:lang w:bidi="ar-SA"/>
        </w:rPr>
        <w:t xml:space="preserve"> بر آن</w:t>
      </w:r>
      <w:r w:rsidR="00EA6CB7" w:rsidRPr="001B25EE">
        <w:rPr>
          <w:rFonts w:ascii="IRBadr" w:eastAsiaTheme="minorHAnsi" w:hAnsi="IRBadr" w:cs="IRBadr"/>
          <w:color w:val="auto"/>
          <w:sz w:val="32"/>
          <w:szCs w:val="32"/>
          <w:rtl/>
          <w:lang w:bidi="ar-SA"/>
        </w:rPr>
        <w:t xml:space="preserve"> بیفز</w:t>
      </w:r>
      <w:r w:rsidR="0078240C" w:rsidRPr="001B25EE">
        <w:rPr>
          <w:rFonts w:ascii="IRBadr" w:eastAsiaTheme="minorHAnsi" w:hAnsi="IRBadr" w:cs="IRBadr"/>
          <w:color w:val="auto"/>
          <w:sz w:val="32"/>
          <w:szCs w:val="32"/>
          <w:rtl/>
          <w:lang w:bidi="ar-SA"/>
        </w:rPr>
        <w:t>ایم</w:t>
      </w:r>
      <w:r w:rsidR="00EA6CB7" w:rsidRPr="001B25EE">
        <w:rPr>
          <w:rFonts w:ascii="IRBadr" w:eastAsiaTheme="minorHAnsi" w:hAnsi="IRBadr" w:cs="IRBadr"/>
          <w:color w:val="auto"/>
          <w:sz w:val="32"/>
          <w:szCs w:val="32"/>
          <w:rtl/>
          <w:lang w:bidi="ar-SA"/>
        </w:rPr>
        <w:t xml:space="preserve"> این است که در خصوص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شاید قریب صد گزاره</w:t>
      </w:r>
      <w:r w:rsidR="0078240C" w:rsidRPr="001B25EE">
        <w:rPr>
          <w:rFonts w:ascii="IRBadr" w:eastAsiaTheme="minorHAnsi" w:hAnsi="IRBadr" w:cs="IRBadr"/>
          <w:color w:val="auto"/>
          <w:sz w:val="32"/>
          <w:szCs w:val="32"/>
          <w:rtl/>
          <w:lang w:bidi="ar-SA"/>
        </w:rPr>
        <w:t>،</w:t>
      </w:r>
      <w:r w:rsidR="00EA6CB7" w:rsidRPr="001B25EE">
        <w:rPr>
          <w:rFonts w:ascii="IRBadr" w:eastAsiaTheme="minorHAnsi" w:hAnsi="IRBadr" w:cs="IRBadr"/>
          <w:color w:val="auto"/>
          <w:sz w:val="32"/>
          <w:szCs w:val="32"/>
          <w:rtl/>
          <w:lang w:bidi="ar-SA"/>
        </w:rPr>
        <w:t xml:space="preserve"> صفت و ویژگی مشترک بین شیعه و سنی نقل شده است. برادران </w:t>
      </w:r>
      <w:r>
        <w:rPr>
          <w:rFonts w:ascii="IRBadr" w:eastAsiaTheme="minorHAnsi" w:hAnsi="IRBadr" w:cs="IRBadr"/>
          <w:color w:val="auto"/>
          <w:sz w:val="32"/>
          <w:szCs w:val="32"/>
          <w:rtl/>
          <w:lang w:bidi="ar-SA"/>
        </w:rPr>
        <w:t>بزرگواری</w:t>
      </w:r>
      <w:r w:rsidR="00EA6CB7" w:rsidRPr="001B25EE">
        <w:rPr>
          <w:rFonts w:ascii="IRBadr" w:eastAsiaTheme="minorHAnsi" w:hAnsi="IRBadr" w:cs="IRBadr"/>
          <w:color w:val="auto"/>
          <w:sz w:val="32"/>
          <w:szCs w:val="32"/>
          <w:rtl/>
          <w:lang w:bidi="ar-SA"/>
        </w:rPr>
        <w:t xml:space="preserve"> که با منابع علمی آشنا هستند </w:t>
      </w:r>
      <w:r>
        <w:rPr>
          <w:rFonts w:ascii="IRBadr" w:eastAsiaTheme="minorHAnsi" w:hAnsi="IRBadr" w:cs="IRBadr"/>
          <w:color w:val="auto"/>
          <w:sz w:val="32"/>
          <w:szCs w:val="32"/>
          <w:rtl/>
          <w:lang w:bidi="ar-SA"/>
        </w:rPr>
        <w:t>کتاب‌های</w:t>
      </w:r>
      <w:r w:rsidR="00EA6CB7" w:rsidRPr="001B25EE">
        <w:rPr>
          <w:rFonts w:ascii="IRBadr" w:eastAsiaTheme="minorHAnsi" w:hAnsi="IRBadr" w:cs="IRBadr"/>
          <w:color w:val="auto"/>
          <w:sz w:val="32"/>
          <w:szCs w:val="32"/>
          <w:rtl/>
          <w:lang w:bidi="ar-SA"/>
        </w:rPr>
        <w:t xml:space="preserve"> متعددی در دسترس دارند که </w:t>
      </w:r>
      <w:r>
        <w:rPr>
          <w:rFonts w:ascii="IRBadr" w:eastAsiaTheme="minorHAnsi" w:hAnsi="IRBadr" w:cs="IRBadr"/>
          <w:color w:val="auto"/>
          <w:sz w:val="32"/>
          <w:szCs w:val="32"/>
          <w:rtl/>
          <w:lang w:bidi="ar-SA"/>
        </w:rPr>
        <w:t>می‌توانند</w:t>
      </w:r>
      <w:r w:rsidR="00EA6CB7" w:rsidRPr="001B25EE">
        <w:rPr>
          <w:rFonts w:ascii="IRBadr" w:eastAsiaTheme="minorHAnsi" w:hAnsi="IRBadr" w:cs="IRBadr"/>
          <w:color w:val="auto"/>
          <w:sz w:val="32"/>
          <w:szCs w:val="32"/>
          <w:rtl/>
          <w:lang w:bidi="ar-SA"/>
        </w:rPr>
        <w:t xml:space="preserve"> به آن مراجعه کنند. کتابی هم مدتی قبل مجمع تقریب مذاهب اسلامی منتشر کرد بنام کتاب </w:t>
      </w:r>
      <w:r w:rsidR="0078240C" w:rsidRPr="001B25EE">
        <w:rPr>
          <w:rFonts w:ascii="IRBadr" w:eastAsiaTheme="minorHAnsi" w:hAnsi="IRBadr" w:cs="IRBadr"/>
          <w:color w:val="auto"/>
          <w:sz w:val="32"/>
          <w:szCs w:val="32"/>
          <w:rtl/>
          <w:lang w:bidi="ar-SA"/>
        </w:rPr>
        <w:t>(السنه النبویه فی مصادر المذاهب الاسلامیه)</w:t>
      </w:r>
      <w:r w:rsidR="0078240C" w:rsidRPr="001B25EE">
        <w:rPr>
          <w:rStyle w:val="a7"/>
          <w:rFonts w:ascii="IRBadr" w:eastAsiaTheme="minorHAnsi" w:hAnsi="IRBadr" w:cs="IRBadr"/>
          <w:color w:val="auto"/>
          <w:sz w:val="32"/>
          <w:szCs w:val="32"/>
          <w:rtl/>
          <w:lang w:bidi="ar-SA"/>
        </w:rPr>
        <w:footnoteReference w:id="4"/>
      </w:r>
      <w:r w:rsidR="0078240C" w:rsidRPr="001B25EE">
        <w:rPr>
          <w:rFonts w:ascii="IRBadr" w:eastAsiaTheme="minorHAnsi" w:hAnsi="IRBadr" w:cs="IRBadr"/>
          <w:color w:val="auto"/>
          <w:sz w:val="32"/>
          <w:szCs w:val="32"/>
          <w:rtl/>
          <w:lang w:bidi="ar-SA"/>
        </w:rPr>
        <w:t xml:space="preserve">  که </w:t>
      </w:r>
      <w:r w:rsidR="00EA6CB7" w:rsidRPr="001B25EE">
        <w:rPr>
          <w:rFonts w:ascii="IRBadr" w:eastAsiaTheme="minorHAnsi" w:hAnsi="IRBadr" w:cs="IRBadr"/>
          <w:color w:val="auto"/>
          <w:sz w:val="32"/>
          <w:szCs w:val="32"/>
          <w:rtl/>
          <w:lang w:bidi="ar-SA"/>
        </w:rPr>
        <w:t>این کتاب</w:t>
      </w:r>
      <w:r w:rsidR="0078240C" w:rsidRPr="001B25EE">
        <w:rPr>
          <w:rFonts w:ascii="IRBadr" w:eastAsiaTheme="minorHAnsi" w:hAnsi="IRBadr" w:cs="IRBadr"/>
          <w:color w:val="auto"/>
          <w:sz w:val="32"/>
          <w:szCs w:val="32"/>
          <w:rtl/>
          <w:lang w:bidi="ar-SA"/>
        </w:rPr>
        <w:t xml:space="preserve"> در 20 مجلد است. یک مجلد قطور آ</w:t>
      </w:r>
      <w:r w:rsidR="00EA6CB7" w:rsidRPr="001B25EE">
        <w:rPr>
          <w:rFonts w:ascii="IRBadr" w:eastAsiaTheme="minorHAnsi" w:hAnsi="IRBadr" w:cs="IRBadr"/>
          <w:color w:val="auto"/>
          <w:sz w:val="32"/>
          <w:szCs w:val="32"/>
          <w:rtl/>
          <w:lang w:bidi="ar-SA"/>
        </w:rPr>
        <w:t>ن</w:t>
      </w:r>
      <w:r w:rsidR="0078240C" w:rsidRPr="001B25EE">
        <w:rPr>
          <w:rFonts w:ascii="IRBadr" w:eastAsiaTheme="minorHAnsi" w:hAnsi="IRBadr" w:cs="IRBadr"/>
          <w:color w:val="auto"/>
          <w:sz w:val="32"/>
          <w:szCs w:val="32"/>
          <w:rtl/>
          <w:lang w:bidi="ar-SA"/>
        </w:rPr>
        <w:t>،</w:t>
      </w:r>
      <w:r w:rsidR="00EA6CB7" w:rsidRPr="001B25EE">
        <w:rPr>
          <w:rFonts w:ascii="IRBadr" w:eastAsiaTheme="minorHAnsi" w:hAnsi="IRBadr" w:cs="IRBadr"/>
          <w:color w:val="auto"/>
          <w:sz w:val="32"/>
          <w:szCs w:val="32"/>
          <w:rtl/>
          <w:lang w:bidi="ar-SA"/>
        </w:rPr>
        <w:t xml:space="preserve"> روایات مشترک شیعه و سنی </w:t>
      </w:r>
      <w:r>
        <w:rPr>
          <w:rFonts w:ascii="IRBadr" w:eastAsiaTheme="minorHAnsi" w:hAnsi="IRBadr" w:cs="IRBadr"/>
          <w:color w:val="auto"/>
          <w:sz w:val="32"/>
          <w:szCs w:val="32"/>
          <w:rtl/>
          <w:lang w:bidi="ar-SA"/>
        </w:rPr>
        <w:t>درباره</w:t>
      </w:r>
      <w:r w:rsidR="00EA6CB7" w:rsidRPr="001B25EE">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اهل‌بیت</w:t>
      </w:r>
      <w:r w:rsidR="00EA6CB7" w:rsidRPr="001B25EE">
        <w:rPr>
          <w:rFonts w:ascii="IRBadr" w:eastAsiaTheme="minorHAnsi" w:hAnsi="IRBadr" w:cs="IRBadr"/>
          <w:color w:val="auto"/>
          <w:sz w:val="32"/>
          <w:szCs w:val="32"/>
          <w:rtl/>
          <w:lang w:bidi="ar-SA"/>
        </w:rPr>
        <w:t xml:space="preserve"> یعنی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w:t>
      </w:r>
      <w:r w:rsidR="0078240C" w:rsidRPr="001B25EE">
        <w:rPr>
          <w:rFonts w:ascii="IRBadr" w:eastAsiaTheme="minorHAnsi" w:hAnsi="IRBadr" w:cs="IRBadr"/>
          <w:color w:val="auto"/>
          <w:sz w:val="32"/>
          <w:szCs w:val="32"/>
          <w:rtl/>
          <w:lang w:bidi="ar-SA"/>
        </w:rPr>
        <w:t xml:space="preserve">و ائمه </w:t>
      </w:r>
      <w:r>
        <w:rPr>
          <w:rFonts w:ascii="IRBadr" w:eastAsiaTheme="minorHAnsi" w:hAnsi="IRBadr" w:cs="IRBadr"/>
          <w:color w:val="auto"/>
          <w:sz w:val="32"/>
          <w:szCs w:val="32"/>
          <w:rtl/>
          <w:lang w:bidi="ar-SA"/>
        </w:rPr>
        <w:t>دوازده‌گانه</w:t>
      </w:r>
      <w:r w:rsidR="00EA6CB7" w:rsidRPr="001B25EE">
        <w:rPr>
          <w:rFonts w:ascii="IRBadr" w:eastAsiaTheme="minorHAnsi" w:hAnsi="IRBadr" w:cs="IRBadr"/>
          <w:color w:val="auto"/>
          <w:sz w:val="32"/>
          <w:szCs w:val="32"/>
          <w:rtl/>
          <w:lang w:bidi="ar-SA"/>
        </w:rPr>
        <w:t xml:space="preserve"> </w:t>
      </w:r>
      <w:r w:rsidR="0078240C" w:rsidRPr="001B25EE">
        <w:rPr>
          <w:rFonts w:ascii="IRBadr" w:eastAsiaTheme="minorHAnsi" w:hAnsi="IRBadr" w:cs="IRBadr"/>
          <w:color w:val="auto"/>
          <w:sz w:val="32"/>
          <w:szCs w:val="32"/>
          <w:rtl/>
          <w:lang w:bidi="ar-SA"/>
        </w:rPr>
        <w:t>(</w:t>
      </w:r>
      <w:r>
        <w:rPr>
          <w:rFonts w:ascii="IRBadr" w:eastAsiaTheme="minorHAnsi" w:hAnsi="IRBadr" w:cs="IRBadr"/>
          <w:color w:val="auto"/>
          <w:sz w:val="32"/>
          <w:szCs w:val="32"/>
          <w:rtl/>
          <w:lang w:bidi="ar-SA"/>
        </w:rPr>
        <w:t>علیهم‌السلام</w:t>
      </w:r>
      <w:r w:rsidR="0078240C" w:rsidRPr="001B25EE">
        <w:rPr>
          <w:rFonts w:ascii="IRBadr" w:eastAsiaTheme="minorHAnsi" w:hAnsi="IRBadr" w:cs="IRBadr"/>
          <w:color w:val="auto"/>
          <w:sz w:val="32"/>
          <w:szCs w:val="32"/>
          <w:rtl/>
          <w:lang w:bidi="ar-SA"/>
        </w:rPr>
        <w:t>) را</w:t>
      </w:r>
      <w:r w:rsidR="00EA6CB7" w:rsidRPr="001B25EE">
        <w:rPr>
          <w:rFonts w:ascii="IRBadr" w:eastAsiaTheme="minorHAnsi" w:hAnsi="IRBadr" w:cs="IRBadr"/>
          <w:color w:val="auto"/>
          <w:sz w:val="32"/>
          <w:szCs w:val="32"/>
          <w:rtl/>
          <w:lang w:bidi="ar-SA"/>
        </w:rPr>
        <w:t xml:space="preserve"> نقل</w:t>
      </w:r>
      <w:r w:rsidR="0078240C" w:rsidRPr="001B25EE">
        <w:rPr>
          <w:rFonts w:ascii="IRBadr" w:eastAsiaTheme="minorHAnsi" w:hAnsi="IRBadr" w:cs="IRBadr"/>
          <w:color w:val="auto"/>
          <w:sz w:val="32"/>
          <w:szCs w:val="32"/>
          <w:rtl/>
          <w:lang w:bidi="ar-SA"/>
        </w:rPr>
        <w:t xml:space="preserve"> کرده</w:t>
      </w:r>
      <w:r w:rsidR="00EA6CB7" w:rsidRPr="001B25EE">
        <w:rPr>
          <w:rFonts w:ascii="IRBadr" w:eastAsiaTheme="minorHAnsi" w:hAnsi="IRBadr" w:cs="IRBadr"/>
          <w:color w:val="auto"/>
          <w:sz w:val="32"/>
          <w:szCs w:val="32"/>
          <w:rtl/>
          <w:lang w:bidi="ar-SA"/>
        </w:rPr>
        <w:t xml:space="preserve"> است. یک موسوعه جذاب و جالبی است که زیر نظر برخی </w:t>
      </w:r>
      <w:r w:rsidR="00EA6CB7" w:rsidRPr="001B25EE">
        <w:rPr>
          <w:rFonts w:ascii="IRBadr" w:eastAsiaTheme="minorHAnsi" w:hAnsi="IRBadr" w:cs="IRBadr"/>
          <w:color w:val="auto"/>
          <w:sz w:val="32"/>
          <w:szCs w:val="32"/>
          <w:rtl/>
          <w:lang w:bidi="ar-SA"/>
        </w:rPr>
        <w:lastRenderedPageBreak/>
        <w:t xml:space="preserve">از بزرگان تدوین و </w:t>
      </w:r>
      <w:r>
        <w:rPr>
          <w:rFonts w:ascii="IRBadr" w:eastAsiaTheme="minorHAnsi" w:hAnsi="IRBadr" w:cs="IRBadr"/>
          <w:color w:val="auto"/>
          <w:sz w:val="32"/>
          <w:szCs w:val="32"/>
          <w:rtl/>
          <w:lang w:bidi="ar-SA"/>
        </w:rPr>
        <w:t>چاپ</w:t>
      </w:r>
      <w:r w:rsidR="00EA6CB7" w:rsidRPr="001B25EE">
        <w:rPr>
          <w:rFonts w:ascii="IRBadr" w:eastAsiaTheme="minorHAnsi" w:hAnsi="IRBadr" w:cs="IRBadr"/>
          <w:color w:val="auto"/>
          <w:sz w:val="32"/>
          <w:szCs w:val="32"/>
          <w:rtl/>
          <w:lang w:bidi="ar-SA"/>
        </w:rPr>
        <w:t xml:space="preserve"> شده است. در همان جلدی که</w:t>
      </w:r>
      <w:r w:rsidR="0078240C" w:rsidRPr="001B25EE">
        <w:rPr>
          <w:rFonts w:ascii="IRBadr" w:eastAsiaTheme="minorHAnsi" w:hAnsi="IRBadr" w:cs="IRBadr"/>
          <w:color w:val="auto"/>
          <w:sz w:val="32"/>
          <w:szCs w:val="32"/>
          <w:rtl/>
          <w:lang w:bidi="ar-SA"/>
        </w:rPr>
        <w:t xml:space="preserve"> مربوط به بیان و نقل روایات شیع</w:t>
      </w:r>
      <w:r w:rsidR="00EA6CB7" w:rsidRPr="001B25EE">
        <w:rPr>
          <w:rFonts w:ascii="IRBadr" w:eastAsiaTheme="minorHAnsi" w:hAnsi="IRBadr" w:cs="IRBadr"/>
          <w:color w:val="auto"/>
          <w:sz w:val="32"/>
          <w:szCs w:val="32"/>
          <w:rtl/>
          <w:lang w:bidi="ar-SA"/>
        </w:rPr>
        <w:t>ه و سنی و</w:t>
      </w:r>
      <w:r w:rsidR="0078240C" w:rsidRPr="001B25EE">
        <w:rPr>
          <w:rFonts w:ascii="IRBadr" w:eastAsiaTheme="minorHAnsi" w:hAnsi="IRBadr" w:cs="IRBadr"/>
          <w:color w:val="auto"/>
          <w:sz w:val="32"/>
          <w:szCs w:val="32"/>
          <w:rtl/>
          <w:lang w:bidi="ar-SA"/>
        </w:rPr>
        <w:t xml:space="preserve"> در شأ</w:t>
      </w:r>
      <w:r w:rsidR="00EA6CB7" w:rsidRPr="001B25EE">
        <w:rPr>
          <w:rFonts w:ascii="IRBadr" w:eastAsiaTheme="minorHAnsi" w:hAnsi="IRBadr" w:cs="IRBadr"/>
          <w:color w:val="auto"/>
          <w:sz w:val="32"/>
          <w:szCs w:val="32"/>
          <w:rtl/>
          <w:lang w:bidi="ar-SA"/>
        </w:rPr>
        <w:t>ن ائمه هدی و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w:t>
      </w:r>
      <w:r w:rsidR="0078240C" w:rsidRPr="001B25EE">
        <w:rPr>
          <w:rFonts w:ascii="IRBadr" w:eastAsiaTheme="minorHAnsi" w:hAnsi="IRBadr" w:cs="IRBadr"/>
          <w:color w:val="auto"/>
          <w:sz w:val="32"/>
          <w:szCs w:val="32"/>
          <w:rtl/>
          <w:lang w:bidi="ar-SA"/>
        </w:rPr>
        <w:t xml:space="preserve"> است</w:t>
      </w:r>
      <w:r w:rsidR="00EA6CB7" w:rsidRPr="001B25EE">
        <w:rPr>
          <w:rFonts w:ascii="IRBadr" w:eastAsiaTheme="minorHAnsi" w:hAnsi="IRBadr" w:cs="IRBadr"/>
          <w:color w:val="auto"/>
          <w:sz w:val="32"/>
          <w:szCs w:val="32"/>
          <w:rtl/>
          <w:lang w:bidi="ar-SA"/>
        </w:rPr>
        <w:t xml:space="preserve"> حدود سیص</w:t>
      </w:r>
      <w:r w:rsidR="0078240C" w:rsidRPr="001B25EE">
        <w:rPr>
          <w:rFonts w:ascii="IRBadr" w:eastAsiaTheme="minorHAnsi" w:hAnsi="IRBadr" w:cs="IRBadr"/>
          <w:color w:val="auto"/>
          <w:sz w:val="32"/>
          <w:szCs w:val="32"/>
          <w:rtl/>
          <w:lang w:bidi="ar-SA"/>
        </w:rPr>
        <w:t xml:space="preserve">د و پنجاه صفحه </w:t>
      </w:r>
      <w:r w:rsidR="00EA6CB7" w:rsidRPr="001B25EE">
        <w:rPr>
          <w:rFonts w:ascii="IRBadr" w:eastAsiaTheme="minorHAnsi" w:hAnsi="IRBadr" w:cs="IRBadr"/>
          <w:color w:val="auto"/>
          <w:sz w:val="32"/>
          <w:szCs w:val="32"/>
          <w:rtl/>
          <w:lang w:bidi="ar-SA"/>
        </w:rPr>
        <w:t>درباره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و مسائلی که </w:t>
      </w:r>
      <w:r>
        <w:rPr>
          <w:rFonts w:ascii="IRBadr" w:eastAsiaTheme="minorHAnsi" w:hAnsi="IRBadr" w:cs="IRBadr"/>
          <w:color w:val="auto"/>
          <w:sz w:val="32"/>
          <w:szCs w:val="32"/>
          <w:rtl/>
          <w:lang w:bidi="ar-SA"/>
        </w:rPr>
        <w:t>به‌طور</w:t>
      </w:r>
      <w:r w:rsidR="00EA6CB7" w:rsidRPr="001B25EE">
        <w:rPr>
          <w:rFonts w:ascii="IRBadr" w:eastAsiaTheme="minorHAnsi" w:hAnsi="IRBadr" w:cs="IRBadr"/>
          <w:color w:val="auto"/>
          <w:sz w:val="32"/>
          <w:szCs w:val="32"/>
          <w:rtl/>
          <w:lang w:bidi="ar-SA"/>
        </w:rPr>
        <w:t xml:space="preserve"> مشترک شیعه و سنی در ش</w:t>
      </w:r>
      <w:r w:rsidR="0078240C" w:rsidRPr="001B25EE">
        <w:rPr>
          <w:rFonts w:ascii="IRBadr" w:eastAsiaTheme="minorHAnsi" w:hAnsi="IRBadr" w:cs="IRBadr"/>
          <w:color w:val="auto"/>
          <w:sz w:val="32"/>
          <w:szCs w:val="32"/>
          <w:rtl/>
          <w:lang w:bidi="ar-SA"/>
        </w:rPr>
        <w:t>أ</w:t>
      </w:r>
      <w:r w:rsidR="00EA6CB7" w:rsidRPr="001B25EE">
        <w:rPr>
          <w:rFonts w:ascii="IRBadr" w:eastAsiaTheme="minorHAnsi" w:hAnsi="IRBadr" w:cs="IRBadr"/>
          <w:color w:val="auto"/>
          <w:sz w:val="32"/>
          <w:szCs w:val="32"/>
          <w:rtl/>
          <w:lang w:bidi="ar-SA"/>
        </w:rPr>
        <w:t>ن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آمده است </w:t>
      </w:r>
      <w:r w:rsidR="0078240C" w:rsidRPr="001B25EE">
        <w:rPr>
          <w:rFonts w:ascii="IRBadr" w:eastAsiaTheme="minorHAnsi" w:hAnsi="IRBadr" w:cs="IRBadr"/>
          <w:color w:val="auto"/>
          <w:sz w:val="32"/>
          <w:szCs w:val="32"/>
          <w:rtl/>
          <w:lang w:bidi="ar-SA"/>
        </w:rPr>
        <w:t xml:space="preserve">روایات </w:t>
      </w:r>
      <w:r>
        <w:rPr>
          <w:rFonts w:ascii="IRBadr" w:eastAsiaTheme="minorHAnsi" w:hAnsi="IRBadr" w:cs="IRBadr"/>
          <w:color w:val="auto"/>
          <w:sz w:val="32"/>
          <w:szCs w:val="32"/>
          <w:rtl/>
          <w:lang w:bidi="ar-SA"/>
        </w:rPr>
        <w:t>عدیده‌ای</w:t>
      </w:r>
      <w:r w:rsidR="0078240C" w:rsidRPr="001B25EE">
        <w:rPr>
          <w:rFonts w:ascii="IRBadr" w:eastAsiaTheme="minorHAnsi" w:hAnsi="IRBadr" w:cs="IRBadr"/>
          <w:color w:val="auto"/>
          <w:sz w:val="32"/>
          <w:szCs w:val="32"/>
          <w:rtl/>
          <w:lang w:bidi="ar-SA"/>
        </w:rPr>
        <w:t xml:space="preserve"> </w:t>
      </w:r>
      <w:r w:rsidR="00EA6CB7" w:rsidRPr="001B25EE">
        <w:rPr>
          <w:rFonts w:ascii="IRBadr" w:eastAsiaTheme="minorHAnsi" w:hAnsi="IRBadr" w:cs="IRBadr"/>
          <w:color w:val="auto"/>
          <w:sz w:val="32"/>
          <w:szCs w:val="32"/>
          <w:rtl/>
          <w:lang w:bidi="ar-SA"/>
        </w:rPr>
        <w:t xml:space="preserve">نقل کرده است. </w:t>
      </w:r>
    </w:p>
    <w:p w:rsidR="00BA7E8B" w:rsidRPr="001B25EE" w:rsidRDefault="00EA6CB7" w:rsidP="00243A4E">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من این </w:t>
      </w:r>
      <w:r w:rsidR="00243A4E">
        <w:rPr>
          <w:rFonts w:ascii="IRBadr" w:eastAsiaTheme="minorHAnsi" w:hAnsi="IRBadr" w:cs="IRBadr"/>
          <w:color w:val="auto"/>
          <w:sz w:val="32"/>
          <w:szCs w:val="32"/>
          <w:rtl/>
          <w:lang w:bidi="ar-SA"/>
        </w:rPr>
        <w:t>گزاره‌ها</w:t>
      </w:r>
      <w:r w:rsidRPr="001B25EE">
        <w:rPr>
          <w:rFonts w:ascii="IRBadr" w:eastAsiaTheme="minorHAnsi" w:hAnsi="IRBadr" w:cs="IRBadr"/>
          <w:color w:val="auto"/>
          <w:sz w:val="32"/>
          <w:szCs w:val="32"/>
          <w:rtl/>
          <w:lang w:bidi="ar-SA"/>
        </w:rPr>
        <w:t xml:space="preserve"> و این توصیفاتی که</w:t>
      </w:r>
      <w:r w:rsidR="0078240C"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در این کتاب از مصادر فریقین درباره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نقل شده است</w:t>
      </w:r>
      <w:r w:rsidR="0078240C" w:rsidRPr="001B25EE">
        <w:rPr>
          <w:rFonts w:ascii="IRBadr" w:eastAsiaTheme="minorHAnsi" w:hAnsi="IRBadr" w:cs="IRBadr"/>
          <w:color w:val="auto"/>
          <w:sz w:val="32"/>
          <w:szCs w:val="32"/>
          <w:rtl/>
          <w:lang w:bidi="ar-SA"/>
        </w:rPr>
        <w:t xml:space="preserve"> را</w:t>
      </w:r>
      <w:r w:rsidRPr="001B25EE">
        <w:rPr>
          <w:rFonts w:ascii="IRBadr" w:eastAsiaTheme="minorHAnsi" w:hAnsi="IRBadr" w:cs="IRBadr"/>
          <w:color w:val="auto"/>
          <w:sz w:val="32"/>
          <w:szCs w:val="32"/>
          <w:rtl/>
          <w:lang w:bidi="ar-SA"/>
        </w:rPr>
        <w:t xml:space="preserve"> شمارش </w:t>
      </w:r>
      <w:r w:rsidR="00243A4E">
        <w:rPr>
          <w:rFonts w:ascii="IRBadr" w:eastAsiaTheme="minorHAnsi" w:hAnsi="IRBadr" w:cs="IRBadr"/>
          <w:color w:val="auto"/>
          <w:sz w:val="32"/>
          <w:szCs w:val="32"/>
          <w:rtl/>
          <w:lang w:bidi="ar-SA"/>
        </w:rPr>
        <w:t>کرده‌ام</w:t>
      </w:r>
      <w:r w:rsidR="0078240C"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بیش از صد صفت و ویژگی </w:t>
      </w:r>
      <w:r w:rsidR="00243A4E">
        <w:rPr>
          <w:rFonts w:ascii="IRBadr" w:eastAsiaTheme="minorHAnsi" w:hAnsi="IRBadr" w:cs="IRBadr"/>
          <w:color w:val="auto"/>
          <w:sz w:val="32"/>
          <w:szCs w:val="32"/>
          <w:rtl/>
          <w:lang w:bidi="ar-SA"/>
        </w:rPr>
        <w:t>تقریباً</w:t>
      </w:r>
      <w:r w:rsidRPr="001B25EE">
        <w:rPr>
          <w:rFonts w:ascii="IRBadr" w:eastAsiaTheme="minorHAnsi" w:hAnsi="IRBadr" w:cs="IRBadr"/>
          <w:color w:val="auto"/>
          <w:sz w:val="32"/>
          <w:szCs w:val="32"/>
          <w:rtl/>
          <w:lang w:bidi="ar-SA"/>
        </w:rPr>
        <w:t xml:space="preserve"> به شکل یگانه و مشترک هم شیعه نقل </w:t>
      </w:r>
      <w:r w:rsidR="00243A4E">
        <w:rPr>
          <w:rFonts w:ascii="IRBadr" w:eastAsiaTheme="minorHAnsi" w:hAnsi="IRBadr" w:cs="IRBadr"/>
          <w:color w:val="auto"/>
          <w:sz w:val="32"/>
          <w:szCs w:val="32"/>
          <w:rtl/>
          <w:lang w:bidi="ar-SA"/>
        </w:rPr>
        <w:t>کرده‌اند</w:t>
      </w:r>
      <w:r w:rsidRPr="001B25EE">
        <w:rPr>
          <w:rFonts w:ascii="IRBadr" w:eastAsiaTheme="minorHAnsi" w:hAnsi="IRBadr" w:cs="IRBadr"/>
          <w:color w:val="auto"/>
          <w:sz w:val="32"/>
          <w:szCs w:val="32"/>
          <w:rtl/>
          <w:lang w:bidi="ar-SA"/>
        </w:rPr>
        <w:t xml:space="preserve"> و عین یا نظیر آن را برادران اهل سن</w:t>
      </w:r>
      <w:r w:rsidR="0078240C" w:rsidRPr="001B25EE">
        <w:rPr>
          <w:rFonts w:ascii="IRBadr" w:eastAsiaTheme="minorHAnsi" w:hAnsi="IRBadr" w:cs="IRBadr"/>
          <w:color w:val="auto"/>
          <w:sz w:val="32"/>
          <w:szCs w:val="32"/>
          <w:rtl/>
          <w:lang w:bidi="ar-SA"/>
        </w:rPr>
        <w:t>ت ما</w:t>
      </w:r>
      <w:r w:rsidRPr="001B25EE">
        <w:rPr>
          <w:rFonts w:ascii="IRBadr" w:eastAsiaTheme="minorHAnsi" w:hAnsi="IRBadr" w:cs="IRBadr"/>
          <w:color w:val="auto"/>
          <w:sz w:val="32"/>
          <w:szCs w:val="32"/>
          <w:rtl/>
          <w:lang w:bidi="ar-SA"/>
        </w:rPr>
        <w:t xml:space="preserve"> نقل </w:t>
      </w:r>
      <w:r w:rsidR="00243A4E">
        <w:rPr>
          <w:rFonts w:ascii="IRBadr" w:eastAsiaTheme="minorHAnsi" w:hAnsi="IRBadr" w:cs="IRBadr"/>
          <w:color w:val="auto"/>
          <w:sz w:val="32"/>
          <w:szCs w:val="32"/>
          <w:rtl/>
          <w:lang w:bidi="ar-SA"/>
        </w:rPr>
        <w:t>کرده‌اند</w:t>
      </w:r>
      <w:r w:rsidRPr="001B25EE">
        <w:rPr>
          <w:rFonts w:ascii="IRBadr" w:eastAsiaTheme="minorHAnsi" w:hAnsi="IRBadr" w:cs="IRBadr"/>
          <w:color w:val="auto"/>
          <w:sz w:val="32"/>
          <w:szCs w:val="32"/>
          <w:rtl/>
          <w:lang w:bidi="ar-SA"/>
        </w:rPr>
        <w:t>. اگر ما این صد صفت را جمع کنیم در عمده</w:t>
      </w:r>
      <w:r w:rsidR="0078240C" w:rsidRPr="001B25EE">
        <w:rPr>
          <w:rFonts w:ascii="IRBadr" w:eastAsiaTheme="minorHAnsi" w:hAnsi="IRBadr" w:cs="IRBadr"/>
          <w:color w:val="auto"/>
          <w:sz w:val="32"/>
          <w:szCs w:val="32"/>
          <w:rtl/>
          <w:lang w:bidi="ar-SA"/>
        </w:rPr>
        <w:t>‌ی</w:t>
      </w:r>
      <w:r w:rsidRPr="001B25EE">
        <w:rPr>
          <w:rFonts w:ascii="IRBadr" w:eastAsiaTheme="minorHAnsi" w:hAnsi="IRBadr" w:cs="IRBadr"/>
          <w:color w:val="auto"/>
          <w:sz w:val="32"/>
          <w:szCs w:val="32"/>
          <w:rtl/>
          <w:lang w:bidi="ar-SA"/>
        </w:rPr>
        <w:t xml:space="preserve"> مباحث و مسائل </w:t>
      </w:r>
      <w:r w:rsidR="00243A4E">
        <w:rPr>
          <w:rFonts w:ascii="IRBadr" w:eastAsiaTheme="minorHAnsi" w:hAnsi="IRBadr" w:cs="IRBadr"/>
          <w:color w:val="auto"/>
          <w:sz w:val="32"/>
          <w:szCs w:val="32"/>
          <w:rtl/>
          <w:lang w:bidi="ar-SA"/>
        </w:rPr>
        <w:t>می‌بینیم</w:t>
      </w:r>
      <w:r w:rsidRPr="001B25EE">
        <w:rPr>
          <w:rFonts w:ascii="IRBadr" w:eastAsiaTheme="minorHAnsi" w:hAnsi="IRBadr" w:cs="IRBadr"/>
          <w:color w:val="auto"/>
          <w:sz w:val="32"/>
          <w:szCs w:val="32"/>
          <w:rtl/>
          <w:lang w:bidi="ar-SA"/>
        </w:rPr>
        <w:t xml:space="preserve"> که در مصادر و منابع عامه و اهل سنت فضائل بسیار مهم و </w:t>
      </w:r>
      <w:r w:rsidR="00243A4E">
        <w:rPr>
          <w:rFonts w:ascii="IRBadr" w:eastAsiaTheme="minorHAnsi" w:hAnsi="IRBadr" w:cs="IRBadr"/>
          <w:color w:val="auto"/>
          <w:sz w:val="32"/>
          <w:szCs w:val="32"/>
          <w:rtl/>
          <w:lang w:bidi="ar-SA"/>
        </w:rPr>
        <w:t>برجسته‌ای</w:t>
      </w:r>
      <w:r w:rsidRPr="001B25EE">
        <w:rPr>
          <w:rFonts w:ascii="IRBadr" w:eastAsiaTheme="minorHAnsi" w:hAnsi="IRBadr" w:cs="IRBadr"/>
          <w:color w:val="auto"/>
          <w:sz w:val="32"/>
          <w:szCs w:val="32"/>
          <w:rtl/>
          <w:lang w:bidi="ar-SA"/>
        </w:rPr>
        <w:t xml:space="preserve"> در </w:t>
      </w:r>
      <w:r w:rsidR="00243A4E">
        <w:rPr>
          <w:rFonts w:ascii="IRBadr" w:eastAsiaTheme="minorHAnsi" w:hAnsi="IRBadr" w:cs="IRBadr" w:hint="cs"/>
          <w:color w:val="auto"/>
          <w:sz w:val="32"/>
          <w:szCs w:val="32"/>
          <w:rtl/>
          <w:lang w:bidi="ar-SA"/>
        </w:rPr>
        <w:t>شأن</w:t>
      </w:r>
      <w:r w:rsidRPr="001B25EE">
        <w:rPr>
          <w:rFonts w:ascii="IRBadr" w:eastAsiaTheme="minorHAnsi" w:hAnsi="IRBadr" w:cs="IRBadr"/>
          <w:color w:val="auto"/>
          <w:sz w:val="32"/>
          <w:szCs w:val="32"/>
          <w:rtl/>
          <w:lang w:bidi="ar-SA"/>
        </w:rPr>
        <w:t xml:space="preserve">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w:t>
      </w:r>
      <w:r w:rsidR="0078240C"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نقل شده است. بعد </w:t>
      </w:r>
      <w:r w:rsidR="0078240C" w:rsidRPr="001B25EE">
        <w:rPr>
          <w:rFonts w:ascii="IRBadr" w:eastAsiaTheme="minorHAnsi" w:hAnsi="IRBadr" w:cs="IRBadr"/>
          <w:color w:val="auto"/>
          <w:sz w:val="32"/>
          <w:szCs w:val="32"/>
          <w:rtl/>
          <w:lang w:bidi="ar-SA"/>
        </w:rPr>
        <w:t xml:space="preserve">با یک دقت </w:t>
      </w:r>
      <w:r w:rsidRPr="001B25EE">
        <w:rPr>
          <w:rFonts w:ascii="IRBadr" w:eastAsiaTheme="minorHAnsi" w:hAnsi="IRBadr" w:cs="IRBadr"/>
          <w:color w:val="auto"/>
          <w:sz w:val="32"/>
          <w:szCs w:val="32"/>
          <w:rtl/>
          <w:lang w:bidi="ar-SA"/>
        </w:rPr>
        <w:t>جدیدی اگر کسی مراجعه کند خواهد دید که اگر ما منابع اهل سنت را تفکیک کنیم و بگوییم منابع درجه یک که همه</w:t>
      </w:r>
      <w:r w:rsidR="0078240C" w:rsidRPr="001B25EE">
        <w:rPr>
          <w:rFonts w:ascii="IRBadr" w:eastAsiaTheme="minorHAnsi" w:hAnsi="IRBadr" w:cs="IRBadr"/>
          <w:color w:val="auto"/>
          <w:sz w:val="32"/>
          <w:szCs w:val="32"/>
          <w:rtl/>
          <w:lang w:bidi="ar-SA"/>
        </w:rPr>
        <w:t>‌ی</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قبول دارند </w:t>
      </w:r>
      <w:r w:rsidR="00243A4E">
        <w:rPr>
          <w:rFonts w:ascii="IRBadr" w:eastAsiaTheme="minorHAnsi" w:hAnsi="IRBadr" w:cs="IRBadr"/>
          <w:color w:val="auto"/>
          <w:sz w:val="32"/>
          <w:szCs w:val="32"/>
          <w:rtl/>
          <w:lang w:bidi="ar-SA"/>
        </w:rPr>
        <w:t>عمدتاً</w:t>
      </w:r>
      <w:r w:rsidRPr="001B25EE">
        <w:rPr>
          <w:rFonts w:ascii="IRBadr" w:eastAsiaTheme="minorHAnsi" w:hAnsi="IRBadr" w:cs="IRBadr"/>
          <w:color w:val="auto"/>
          <w:sz w:val="32"/>
          <w:szCs w:val="32"/>
          <w:rtl/>
          <w:lang w:bidi="ar-SA"/>
        </w:rPr>
        <w:t xml:space="preserve"> صحاح سته است</w:t>
      </w:r>
      <w:r w:rsidR="0078240C" w:rsidRPr="001B25EE">
        <w:rPr>
          <w:rFonts w:ascii="IRBadr" w:eastAsiaTheme="minorHAnsi" w:hAnsi="IRBadr" w:cs="IRBadr"/>
          <w:color w:val="auto"/>
          <w:sz w:val="32"/>
          <w:szCs w:val="32"/>
          <w:rtl/>
          <w:lang w:bidi="ar-SA"/>
        </w:rPr>
        <w:t xml:space="preserve"> (برادران اهل سنت، شش کتاب اصلی دارند). در آن</w:t>
      </w:r>
      <w:r w:rsidRPr="001B25EE">
        <w:rPr>
          <w:rFonts w:ascii="IRBadr" w:eastAsiaTheme="minorHAnsi" w:hAnsi="IRBadr" w:cs="IRBadr"/>
          <w:color w:val="auto"/>
          <w:sz w:val="32"/>
          <w:szCs w:val="32"/>
          <w:rtl/>
          <w:lang w:bidi="ar-SA"/>
        </w:rPr>
        <w:t xml:space="preserve"> شش کتاب در مورد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بیش از ده تا بیست صفت و ویژگی کلیدی نقل شده است.</w:t>
      </w:r>
      <w:r w:rsidR="0078240C"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هم</w:t>
      </w:r>
      <w:r w:rsidR="0078240C" w:rsidRPr="001B25EE">
        <w:rPr>
          <w:rFonts w:ascii="IRBadr" w:eastAsiaTheme="minorHAnsi" w:hAnsi="IRBadr" w:cs="IRBadr"/>
          <w:color w:val="auto"/>
          <w:sz w:val="32"/>
          <w:szCs w:val="32"/>
          <w:rtl/>
          <w:lang w:bidi="ar-SA"/>
        </w:rPr>
        <w:t xml:space="preserve">ین </w:t>
      </w:r>
      <w:r w:rsidR="00243A4E">
        <w:rPr>
          <w:rFonts w:ascii="IRBadr" w:eastAsiaTheme="minorHAnsi" w:hAnsi="IRBadr" w:cs="IRBadr"/>
          <w:color w:val="auto"/>
          <w:sz w:val="32"/>
          <w:szCs w:val="32"/>
          <w:rtl/>
          <w:lang w:bidi="ar-SA"/>
        </w:rPr>
        <w:t>منشأ</w:t>
      </w:r>
      <w:r w:rsidR="0078240C" w:rsidRPr="001B25EE">
        <w:rPr>
          <w:rFonts w:ascii="IRBadr" w:eastAsiaTheme="minorHAnsi" w:hAnsi="IRBadr" w:cs="IRBadr"/>
          <w:color w:val="auto"/>
          <w:sz w:val="32"/>
          <w:szCs w:val="32"/>
          <w:rtl/>
          <w:lang w:bidi="ar-SA"/>
        </w:rPr>
        <w:t xml:space="preserve"> این شده است که عموم مسل</w:t>
      </w:r>
      <w:r w:rsidRPr="001B25EE">
        <w:rPr>
          <w:rFonts w:ascii="IRBadr" w:eastAsiaTheme="minorHAnsi" w:hAnsi="IRBadr" w:cs="IRBadr"/>
          <w:color w:val="auto"/>
          <w:sz w:val="32"/>
          <w:szCs w:val="32"/>
          <w:rtl/>
          <w:lang w:bidi="ar-SA"/>
        </w:rPr>
        <w:t>ما</w:t>
      </w:r>
      <w:r w:rsidR="0078240C" w:rsidRPr="001B25EE">
        <w:rPr>
          <w:rFonts w:ascii="IRBadr" w:eastAsiaTheme="minorHAnsi" w:hAnsi="IRBadr" w:cs="IRBadr"/>
          <w:color w:val="auto"/>
          <w:sz w:val="32"/>
          <w:szCs w:val="32"/>
          <w:rtl/>
          <w:lang w:bidi="ar-SA"/>
        </w:rPr>
        <w:t>نا</w:t>
      </w:r>
      <w:r w:rsidRPr="001B25EE">
        <w:rPr>
          <w:rFonts w:ascii="IRBadr" w:eastAsiaTheme="minorHAnsi" w:hAnsi="IRBadr" w:cs="IRBadr"/>
          <w:color w:val="auto"/>
          <w:sz w:val="32"/>
          <w:szCs w:val="32"/>
          <w:rtl/>
          <w:lang w:bidi="ar-SA"/>
        </w:rPr>
        <w:t>ن و مذاهب اسلامی و</w:t>
      </w:r>
      <w:r w:rsidR="00BA7E8B" w:rsidRPr="001B25EE">
        <w:rPr>
          <w:rFonts w:ascii="IRBadr" w:eastAsiaTheme="minorHAnsi" w:hAnsi="IRBadr" w:cs="IRBadr"/>
          <w:color w:val="auto"/>
          <w:sz w:val="32"/>
          <w:szCs w:val="32"/>
          <w:rtl/>
          <w:lang w:bidi="ar-SA"/>
        </w:rPr>
        <w:t xml:space="preserve"> د</w:t>
      </w:r>
      <w:r w:rsidRPr="001B25EE">
        <w:rPr>
          <w:rFonts w:ascii="IRBadr" w:eastAsiaTheme="minorHAnsi" w:hAnsi="IRBadr" w:cs="IRBadr"/>
          <w:color w:val="auto"/>
          <w:sz w:val="32"/>
          <w:szCs w:val="32"/>
          <w:rtl/>
          <w:lang w:bidi="ar-SA"/>
        </w:rPr>
        <w:t>ر پیشگاه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عرض ادب و تواضع دارند و اگر از معدودی از </w:t>
      </w:r>
      <w:r w:rsidR="00243A4E">
        <w:rPr>
          <w:rFonts w:ascii="IRBadr" w:eastAsiaTheme="minorHAnsi" w:hAnsi="IRBadr" w:cs="IRBadr"/>
          <w:color w:val="auto"/>
          <w:sz w:val="32"/>
          <w:szCs w:val="32"/>
          <w:rtl/>
          <w:lang w:bidi="ar-SA"/>
        </w:rPr>
        <w:t>افراطی‌ها</w:t>
      </w:r>
      <w:r w:rsidRPr="001B25EE">
        <w:rPr>
          <w:rFonts w:ascii="IRBadr" w:eastAsiaTheme="minorHAnsi" w:hAnsi="IRBadr" w:cs="IRBadr"/>
          <w:color w:val="auto"/>
          <w:sz w:val="32"/>
          <w:szCs w:val="32"/>
          <w:rtl/>
          <w:lang w:bidi="ar-SA"/>
        </w:rPr>
        <w:t xml:space="preserve"> و </w:t>
      </w:r>
      <w:r w:rsidR="00243A4E">
        <w:rPr>
          <w:rFonts w:ascii="IRBadr" w:eastAsiaTheme="minorHAnsi" w:hAnsi="IRBadr" w:cs="IRBadr"/>
          <w:color w:val="auto"/>
          <w:sz w:val="32"/>
          <w:szCs w:val="32"/>
          <w:rtl/>
          <w:lang w:bidi="ar-SA"/>
        </w:rPr>
        <w:t>تکفیری‌ها</w:t>
      </w:r>
      <w:r w:rsidRPr="001B25EE">
        <w:rPr>
          <w:rFonts w:ascii="IRBadr" w:eastAsiaTheme="minorHAnsi" w:hAnsi="IRBadr" w:cs="IRBadr"/>
          <w:color w:val="auto"/>
          <w:sz w:val="32"/>
          <w:szCs w:val="32"/>
          <w:rtl/>
          <w:lang w:bidi="ar-SA"/>
        </w:rPr>
        <w:t xml:space="preserve"> بگذریم که با این نگاه فاصله دارند</w:t>
      </w:r>
      <w:r w:rsidR="00BA7E8B"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قاطبه امت اسلامی</w:t>
      </w:r>
      <w:r w:rsidR="00BA7E8B" w:rsidRPr="001B25EE">
        <w:rPr>
          <w:rFonts w:ascii="IRBadr" w:eastAsiaTheme="minorHAnsi" w:hAnsi="IRBadr" w:cs="IRBadr"/>
          <w:color w:val="auto"/>
          <w:sz w:val="32"/>
          <w:szCs w:val="32"/>
          <w:rtl/>
          <w:lang w:bidi="ar-SA"/>
        </w:rPr>
        <w:t xml:space="preserve"> دارای</w:t>
      </w:r>
      <w:r w:rsidRPr="001B25EE">
        <w:rPr>
          <w:rFonts w:ascii="IRBadr" w:eastAsiaTheme="minorHAnsi" w:hAnsi="IRBadr" w:cs="IRBadr"/>
          <w:color w:val="auto"/>
          <w:sz w:val="32"/>
          <w:szCs w:val="32"/>
          <w:rtl/>
          <w:lang w:bidi="ar-SA"/>
        </w:rPr>
        <w:t xml:space="preserve"> این نگاه تجلی</w:t>
      </w:r>
      <w:r w:rsidR="00BA7E8B" w:rsidRPr="001B25EE">
        <w:rPr>
          <w:rFonts w:ascii="IRBadr" w:eastAsiaTheme="minorHAnsi" w:hAnsi="IRBadr" w:cs="IRBadr"/>
          <w:color w:val="auto"/>
          <w:sz w:val="32"/>
          <w:szCs w:val="32"/>
          <w:rtl/>
          <w:lang w:bidi="ar-SA"/>
        </w:rPr>
        <w:t>ل آمیز هست</w:t>
      </w:r>
      <w:r w:rsidRPr="001B25EE">
        <w:rPr>
          <w:rFonts w:ascii="IRBadr" w:eastAsiaTheme="minorHAnsi" w:hAnsi="IRBadr" w:cs="IRBadr"/>
          <w:color w:val="auto"/>
          <w:sz w:val="32"/>
          <w:szCs w:val="32"/>
          <w:rtl/>
          <w:lang w:bidi="ar-SA"/>
        </w:rPr>
        <w:t>ند</w:t>
      </w:r>
      <w:r w:rsidR="00BA7E8B"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اگر همه منابع </w:t>
      </w:r>
      <w:r w:rsidR="00243A4E">
        <w:rPr>
          <w:rFonts w:ascii="IRBadr" w:eastAsiaTheme="minorHAnsi" w:hAnsi="IRBadr" w:cs="IRBadr"/>
          <w:color w:val="auto"/>
          <w:sz w:val="32"/>
          <w:szCs w:val="32"/>
          <w:rtl/>
          <w:lang w:bidi="ar-SA"/>
        </w:rPr>
        <w:t>آن‌ها</w:t>
      </w:r>
      <w:r w:rsidRPr="001B25EE">
        <w:rPr>
          <w:rFonts w:ascii="IRBadr" w:eastAsiaTheme="minorHAnsi" w:hAnsi="IRBadr" w:cs="IRBadr"/>
          <w:color w:val="auto"/>
          <w:sz w:val="32"/>
          <w:szCs w:val="32"/>
          <w:rtl/>
          <w:lang w:bidi="ar-SA"/>
        </w:rPr>
        <w:t xml:space="preserve"> را ببینیم بیش از صد صفت</w:t>
      </w:r>
      <w:r w:rsidR="00BA7E8B"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عین شیعه نقل </w:t>
      </w:r>
      <w:r w:rsidR="00243A4E">
        <w:rPr>
          <w:rFonts w:ascii="IRBadr" w:eastAsiaTheme="minorHAnsi" w:hAnsi="IRBadr" w:cs="IRBadr"/>
          <w:color w:val="auto"/>
          <w:sz w:val="32"/>
          <w:szCs w:val="32"/>
          <w:rtl/>
          <w:lang w:bidi="ar-SA"/>
        </w:rPr>
        <w:t>کرده‌اند</w:t>
      </w:r>
      <w:r w:rsidRPr="001B25EE">
        <w:rPr>
          <w:rFonts w:ascii="IRBadr" w:eastAsiaTheme="minorHAnsi" w:hAnsi="IRBadr" w:cs="IRBadr"/>
          <w:color w:val="auto"/>
          <w:sz w:val="32"/>
          <w:szCs w:val="32"/>
          <w:rtl/>
          <w:lang w:bidi="ar-SA"/>
        </w:rPr>
        <w:t xml:space="preserve">. </w:t>
      </w:r>
    </w:p>
    <w:p w:rsidR="00BA7E8B" w:rsidRPr="001B25EE" w:rsidRDefault="00EA6CB7" w:rsidP="00BA7E8B">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از جمله نکات مهمی که در منابع معتبر </w:t>
      </w:r>
      <w:r w:rsidR="00BA7E8B" w:rsidRPr="001B25EE">
        <w:rPr>
          <w:rFonts w:ascii="IRBadr" w:eastAsiaTheme="minorHAnsi" w:hAnsi="IRBadr" w:cs="IRBadr"/>
          <w:color w:val="auto"/>
          <w:sz w:val="32"/>
          <w:szCs w:val="32"/>
          <w:rtl/>
          <w:lang w:bidi="ar-SA"/>
        </w:rPr>
        <w:t xml:space="preserve">و </w:t>
      </w:r>
      <w:r w:rsidR="00243A4E">
        <w:rPr>
          <w:rFonts w:ascii="IRBadr" w:eastAsiaTheme="minorHAnsi" w:hAnsi="IRBadr" w:cs="IRBadr"/>
          <w:color w:val="auto"/>
          <w:sz w:val="32"/>
          <w:szCs w:val="32"/>
          <w:rtl/>
          <w:lang w:bidi="ar-SA"/>
        </w:rPr>
        <w:t>دست‌اول</w:t>
      </w:r>
      <w:r w:rsidR="00BA7E8B" w:rsidRPr="001B25EE">
        <w:rPr>
          <w:rFonts w:ascii="IRBadr" w:eastAsiaTheme="minorHAnsi" w:hAnsi="IRBadr" w:cs="IRBadr"/>
          <w:color w:val="auto"/>
          <w:sz w:val="32"/>
          <w:szCs w:val="32"/>
          <w:rtl/>
          <w:lang w:bidi="ar-SA"/>
        </w:rPr>
        <w:t xml:space="preserve"> برادران اهل سنت آمده است، رابطه عاطفی،</w:t>
      </w:r>
      <w:r w:rsidRPr="001B25EE">
        <w:rPr>
          <w:rFonts w:ascii="IRBadr" w:eastAsiaTheme="minorHAnsi" w:hAnsi="IRBadr" w:cs="IRBadr"/>
          <w:color w:val="auto"/>
          <w:sz w:val="32"/>
          <w:szCs w:val="32"/>
          <w:rtl/>
          <w:lang w:bidi="ar-SA"/>
        </w:rPr>
        <w:t xml:space="preserve"> </w:t>
      </w:r>
      <w:r w:rsidR="00BA7E8B" w:rsidRPr="001B25EE">
        <w:rPr>
          <w:rFonts w:ascii="IRBadr" w:eastAsiaTheme="minorHAnsi" w:hAnsi="IRBadr" w:cs="IRBadr"/>
          <w:color w:val="auto"/>
          <w:sz w:val="32"/>
          <w:szCs w:val="32"/>
          <w:rtl/>
          <w:lang w:bidi="ar-SA"/>
        </w:rPr>
        <w:t>م</w:t>
      </w:r>
      <w:r w:rsidRPr="001B25EE">
        <w:rPr>
          <w:rFonts w:ascii="IRBadr" w:eastAsiaTheme="minorHAnsi" w:hAnsi="IRBadr" w:cs="IRBadr"/>
          <w:color w:val="auto"/>
          <w:sz w:val="32"/>
          <w:szCs w:val="32"/>
          <w:rtl/>
          <w:lang w:bidi="ar-SA"/>
        </w:rPr>
        <w:t xml:space="preserve">عرفتی و دوستی </w:t>
      </w:r>
      <w:r w:rsidR="00243A4E">
        <w:rPr>
          <w:rFonts w:ascii="IRBadr" w:eastAsiaTheme="minorHAnsi" w:hAnsi="IRBadr" w:cs="IRBadr"/>
          <w:color w:val="auto"/>
          <w:sz w:val="32"/>
          <w:szCs w:val="32"/>
          <w:rtl/>
          <w:lang w:bidi="ar-SA"/>
        </w:rPr>
        <w:t>فوق‌العاده</w:t>
      </w:r>
      <w:r w:rsidRPr="001B25EE">
        <w:rPr>
          <w:rFonts w:ascii="IRBadr" w:eastAsiaTheme="minorHAnsi" w:hAnsi="IRBadr" w:cs="IRBadr"/>
          <w:color w:val="auto"/>
          <w:sz w:val="32"/>
          <w:szCs w:val="32"/>
          <w:rtl/>
          <w:lang w:bidi="ar-SA"/>
        </w:rPr>
        <w:t xml:space="preserve"> میان پیامبر</w:t>
      </w:r>
      <w:r w:rsidR="00BA7E8B" w:rsidRPr="001B25EE">
        <w:rPr>
          <w:rFonts w:ascii="IRBadr" w:eastAsiaTheme="minorHAnsi" w:hAnsi="IRBadr" w:cs="IRBadr"/>
          <w:color w:val="auto"/>
          <w:sz w:val="32"/>
          <w:szCs w:val="32"/>
          <w:rtl/>
          <w:lang w:bidi="ar-SA"/>
        </w:rPr>
        <w:t xml:space="preserve"> (صلّی الله علیه و آله و سلّم)</w:t>
      </w:r>
      <w:r w:rsidRPr="001B25EE">
        <w:rPr>
          <w:rFonts w:ascii="IRBadr" w:eastAsiaTheme="minorHAnsi" w:hAnsi="IRBadr" w:cs="IRBadr"/>
          <w:color w:val="auto"/>
          <w:sz w:val="32"/>
          <w:szCs w:val="32"/>
          <w:rtl/>
          <w:lang w:bidi="ar-SA"/>
        </w:rPr>
        <w:t xml:space="preserve"> با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است. این </w:t>
      </w:r>
      <w:r w:rsidR="00BA7E8B" w:rsidRPr="001B25EE">
        <w:rPr>
          <w:rFonts w:ascii="IRBadr" w:eastAsiaTheme="minorHAnsi" w:hAnsi="IRBadr" w:cs="IRBadr"/>
          <w:color w:val="auto"/>
          <w:sz w:val="32"/>
          <w:szCs w:val="32"/>
          <w:rtl/>
          <w:lang w:bidi="ar-SA"/>
        </w:rPr>
        <w:t>بانوی جوان در میان همه خویشان،</w:t>
      </w:r>
      <w:r w:rsidRPr="001B25EE">
        <w:rPr>
          <w:rFonts w:ascii="IRBadr" w:eastAsiaTheme="minorHAnsi" w:hAnsi="IRBadr" w:cs="IRBadr"/>
          <w:color w:val="auto"/>
          <w:sz w:val="32"/>
          <w:szCs w:val="32"/>
          <w:rtl/>
          <w:lang w:bidi="ar-SA"/>
        </w:rPr>
        <w:t xml:space="preserve"> نزدیکان و اصحاب پیامبر از یک علاقه و محبت وافری از سوی پیامبر</w:t>
      </w:r>
      <w:r w:rsidR="00BA7E8B" w:rsidRPr="001B25EE">
        <w:rPr>
          <w:rFonts w:ascii="IRBadr" w:eastAsiaTheme="minorHAnsi" w:hAnsi="IRBadr" w:cs="IRBadr"/>
          <w:color w:val="auto"/>
          <w:sz w:val="32"/>
          <w:szCs w:val="32"/>
          <w:rtl/>
          <w:lang w:bidi="ar-SA"/>
        </w:rPr>
        <w:t xml:space="preserve"> (صلّی الله علیه و آله و سلّم)</w:t>
      </w:r>
      <w:r w:rsidRPr="001B25EE">
        <w:rPr>
          <w:rFonts w:ascii="IRBadr" w:eastAsiaTheme="minorHAnsi" w:hAnsi="IRBadr" w:cs="IRBadr"/>
          <w:color w:val="auto"/>
          <w:sz w:val="32"/>
          <w:szCs w:val="32"/>
          <w:rtl/>
          <w:lang w:bidi="ar-SA"/>
        </w:rPr>
        <w:t xml:space="preserve"> برخوردار بود تا آنجا که این روایت را همه نقل </w:t>
      </w:r>
      <w:r w:rsidR="00243A4E">
        <w:rPr>
          <w:rFonts w:ascii="IRBadr" w:eastAsiaTheme="minorHAnsi" w:hAnsi="IRBadr" w:cs="IRBadr"/>
          <w:color w:val="auto"/>
          <w:sz w:val="32"/>
          <w:szCs w:val="32"/>
          <w:rtl/>
          <w:lang w:bidi="ar-SA"/>
        </w:rPr>
        <w:t>کرده‌اند</w:t>
      </w:r>
      <w:r w:rsidRPr="001B25EE">
        <w:rPr>
          <w:rFonts w:ascii="IRBadr" w:eastAsiaTheme="minorHAnsi" w:hAnsi="IRBadr" w:cs="IRBadr"/>
          <w:color w:val="auto"/>
          <w:sz w:val="32"/>
          <w:szCs w:val="32"/>
          <w:rtl/>
          <w:lang w:bidi="ar-SA"/>
        </w:rPr>
        <w:t xml:space="preserve"> که </w:t>
      </w:r>
      <w:r w:rsidR="00243A4E">
        <w:rPr>
          <w:rFonts w:ascii="IRBadr" w:eastAsiaTheme="minorHAnsi" w:hAnsi="IRBadr" w:cs="IRBadr"/>
          <w:color w:val="auto"/>
          <w:sz w:val="32"/>
          <w:szCs w:val="32"/>
          <w:rtl/>
          <w:lang w:bidi="ar-SA"/>
        </w:rPr>
        <w:t>آنگاه‌که</w:t>
      </w:r>
      <w:r w:rsidRPr="001B25EE">
        <w:rPr>
          <w:rFonts w:ascii="IRBadr" w:eastAsiaTheme="minorHAnsi" w:hAnsi="IRBadr" w:cs="IRBadr"/>
          <w:color w:val="auto"/>
          <w:sz w:val="32"/>
          <w:szCs w:val="32"/>
          <w:rtl/>
          <w:lang w:bidi="ar-SA"/>
        </w:rPr>
        <w:t xml:space="preserve"> پیامبر به مسافرت </w:t>
      </w:r>
      <w:r w:rsidR="00243A4E">
        <w:rPr>
          <w:rFonts w:ascii="IRBadr" w:eastAsiaTheme="minorHAnsi" w:hAnsi="IRBadr" w:cs="IRBadr"/>
          <w:color w:val="auto"/>
          <w:sz w:val="32"/>
          <w:szCs w:val="32"/>
          <w:rtl/>
          <w:lang w:bidi="ar-SA"/>
        </w:rPr>
        <w:t>می‌رفت</w:t>
      </w:r>
      <w:r w:rsidRPr="001B25EE">
        <w:rPr>
          <w:rFonts w:ascii="IRBadr" w:eastAsiaTheme="minorHAnsi" w:hAnsi="IRBadr" w:cs="IRBadr"/>
          <w:color w:val="auto"/>
          <w:sz w:val="32"/>
          <w:szCs w:val="32"/>
          <w:rtl/>
          <w:lang w:bidi="ar-SA"/>
        </w:rPr>
        <w:t xml:space="preserve"> آخرین کسی که با او وداع </w:t>
      </w:r>
      <w:r w:rsidR="00243A4E">
        <w:rPr>
          <w:rFonts w:ascii="IRBadr" w:eastAsiaTheme="minorHAnsi" w:hAnsi="IRBadr" w:cs="IRBadr"/>
          <w:color w:val="auto"/>
          <w:sz w:val="32"/>
          <w:szCs w:val="32"/>
          <w:rtl/>
          <w:lang w:bidi="ar-SA"/>
        </w:rPr>
        <w:t>می‌کرد</w:t>
      </w:r>
      <w:r w:rsidRPr="001B25EE">
        <w:rPr>
          <w:rFonts w:ascii="IRBadr" w:eastAsiaTheme="minorHAnsi" w:hAnsi="IRBadr" w:cs="IRBadr"/>
          <w:color w:val="auto"/>
          <w:sz w:val="32"/>
          <w:szCs w:val="32"/>
          <w:rtl/>
          <w:lang w:bidi="ar-SA"/>
        </w:rPr>
        <w:t xml:space="preserve">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بود</w:t>
      </w:r>
      <w:r w:rsidR="00BA7E8B" w:rsidRPr="001B25EE">
        <w:rPr>
          <w:rFonts w:ascii="IRBadr" w:eastAsiaTheme="minorHAnsi" w:hAnsi="IRBadr" w:cs="IRBadr"/>
          <w:color w:val="auto"/>
          <w:sz w:val="32"/>
          <w:szCs w:val="32"/>
          <w:rtl/>
          <w:lang w:bidi="ar-SA"/>
        </w:rPr>
        <w:t xml:space="preserve"> و</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هرگاه</w:t>
      </w:r>
      <w:r w:rsidRPr="001B25EE">
        <w:rPr>
          <w:rFonts w:ascii="IRBadr" w:eastAsiaTheme="minorHAnsi" w:hAnsi="IRBadr" w:cs="IRBadr"/>
          <w:color w:val="auto"/>
          <w:sz w:val="32"/>
          <w:szCs w:val="32"/>
          <w:rtl/>
          <w:lang w:bidi="ar-SA"/>
        </w:rPr>
        <w:t xml:space="preserve"> از جنگ و سفری </w:t>
      </w:r>
      <w:r w:rsidR="00243A4E">
        <w:rPr>
          <w:rFonts w:ascii="IRBadr" w:eastAsiaTheme="minorHAnsi" w:hAnsi="IRBadr" w:cs="IRBadr"/>
          <w:color w:val="auto"/>
          <w:sz w:val="32"/>
          <w:szCs w:val="32"/>
          <w:rtl/>
          <w:lang w:bidi="ar-SA"/>
        </w:rPr>
        <w:t>بازمی‌گشت</w:t>
      </w:r>
      <w:r w:rsidRPr="001B25EE">
        <w:rPr>
          <w:rFonts w:ascii="IRBadr" w:eastAsiaTheme="minorHAnsi" w:hAnsi="IRBadr" w:cs="IRBadr"/>
          <w:color w:val="auto"/>
          <w:sz w:val="32"/>
          <w:szCs w:val="32"/>
          <w:rtl/>
          <w:lang w:bidi="ar-SA"/>
        </w:rPr>
        <w:t xml:space="preserve"> اولین کسی که با او ملاقات </w:t>
      </w:r>
      <w:r w:rsidR="00243A4E">
        <w:rPr>
          <w:rFonts w:ascii="IRBadr" w:eastAsiaTheme="minorHAnsi" w:hAnsi="IRBadr" w:cs="IRBadr"/>
          <w:color w:val="auto"/>
          <w:sz w:val="32"/>
          <w:szCs w:val="32"/>
          <w:rtl/>
          <w:lang w:bidi="ar-SA"/>
        </w:rPr>
        <w:t>می‌کرد</w:t>
      </w:r>
      <w:r w:rsidRPr="001B25EE">
        <w:rPr>
          <w:rFonts w:ascii="IRBadr" w:eastAsiaTheme="minorHAnsi" w:hAnsi="IRBadr" w:cs="IRBadr"/>
          <w:color w:val="auto"/>
          <w:sz w:val="32"/>
          <w:szCs w:val="32"/>
          <w:rtl/>
          <w:lang w:bidi="ar-SA"/>
        </w:rPr>
        <w:t xml:space="preserve">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بود.</w:t>
      </w:r>
      <w:r w:rsidR="00BA7E8B" w:rsidRPr="001B25EE">
        <w:rPr>
          <w:rStyle w:val="a7"/>
          <w:rFonts w:ascii="IRBadr" w:eastAsiaTheme="minorHAnsi" w:hAnsi="IRBadr" w:cs="IRBadr"/>
          <w:color w:val="auto"/>
          <w:sz w:val="32"/>
          <w:szCs w:val="32"/>
          <w:rtl/>
          <w:lang w:bidi="ar-SA"/>
        </w:rPr>
        <w:footnoteReference w:id="5"/>
      </w:r>
      <w:r w:rsidRPr="001B25EE">
        <w:rPr>
          <w:rFonts w:ascii="IRBadr" w:eastAsiaTheme="minorHAnsi" w:hAnsi="IRBadr" w:cs="IRBadr"/>
          <w:color w:val="auto"/>
          <w:sz w:val="32"/>
          <w:szCs w:val="32"/>
          <w:rtl/>
          <w:lang w:bidi="ar-SA"/>
        </w:rPr>
        <w:t xml:space="preserve"> </w:t>
      </w:r>
    </w:p>
    <w:p w:rsidR="00B26714" w:rsidRPr="001B25EE" w:rsidRDefault="00243A4E" w:rsidP="00B26714">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lastRenderedPageBreak/>
        <w:t>همین‌طور</w:t>
      </w:r>
      <w:r w:rsidR="00EA6CB7" w:rsidRPr="001B25EE">
        <w:rPr>
          <w:rFonts w:ascii="IRBadr" w:eastAsiaTheme="minorHAnsi" w:hAnsi="IRBadr" w:cs="IRBadr"/>
          <w:color w:val="auto"/>
          <w:sz w:val="32"/>
          <w:szCs w:val="32"/>
          <w:rtl/>
          <w:lang w:bidi="ar-SA"/>
        </w:rPr>
        <w:t xml:space="preserve"> عایشه </w:t>
      </w:r>
      <w:r>
        <w:rPr>
          <w:rFonts w:ascii="IRBadr" w:eastAsiaTheme="minorHAnsi" w:hAnsi="IRBadr" w:cs="IRBadr"/>
          <w:color w:val="auto"/>
          <w:sz w:val="32"/>
          <w:szCs w:val="32"/>
          <w:rtl/>
          <w:lang w:bidi="ar-SA"/>
        </w:rPr>
        <w:t>می‌گوید</w:t>
      </w:r>
      <w:r w:rsidR="00EA6CB7" w:rsidRPr="001B25EE">
        <w:rPr>
          <w:rFonts w:ascii="IRBadr" w:eastAsiaTheme="minorHAnsi" w:hAnsi="IRBadr" w:cs="IRBadr"/>
          <w:color w:val="auto"/>
          <w:sz w:val="32"/>
          <w:szCs w:val="32"/>
          <w:rtl/>
          <w:lang w:bidi="ar-SA"/>
        </w:rPr>
        <w:t xml:space="preserve">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w:t>
      </w:r>
      <w:r>
        <w:rPr>
          <w:rFonts w:ascii="IRBadr" w:eastAsiaTheme="minorHAnsi" w:hAnsi="IRBadr" w:cs="IRBadr"/>
          <w:color w:val="auto"/>
          <w:sz w:val="32"/>
          <w:szCs w:val="32"/>
          <w:rtl/>
          <w:lang w:bidi="ar-SA"/>
        </w:rPr>
        <w:t>شبیه‌ترین</w:t>
      </w:r>
      <w:r w:rsidR="00EA6CB7" w:rsidRPr="001B25EE">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انسان‌ها</w:t>
      </w:r>
      <w:r w:rsidR="00EA6CB7" w:rsidRPr="001B25EE">
        <w:rPr>
          <w:rFonts w:ascii="IRBadr" w:eastAsiaTheme="minorHAnsi" w:hAnsi="IRBadr" w:cs="IRBadr"/>
          <w:color w:val="auto"/>
          <w:sz w:val="32"/>
          <w:szCs w:val="32"/>
          <w:rtl/>
          <w:lang w:bidi="ar-SA"/>
        </w:rPr>
        <w:t xml:space="preserve"> به پیامبر </w:t>
      </w:r>
      <w:r w:rsidR="00BA7E8B" w:rsidRPr="001B25EE">
        <w:rPr>
          <w:rFonts w:ascii="IRBadr" w:eastAsiaTheme="minorHAnsi" w:hAnsi="IRBadr" w:cs="IRBadr"/>
          <w:color w:val="auto"/>
          <w:sz w:val="32"/>
          <w:szCs w:val="32"/>
          <w:rtl/>
          <w:lang w:bidi="ar-SA"/>
        </w:rPr>
        <w:t xml:space="preserve">(صلّی الله علیه و آله و سلّم) </w:t>
      </w:r>
      <w:r w:rsidR="00EA6CB7" w:rsidRPr="001B25EE">
        <w:rPr>
          <w:rFonts w:ascii="IRBadr" w:eastAsiaTheme="minorHAnsi" w:hAnsi="IRBadr" w:cs="IRBadr"/>
          <w:color w:val="auto"/>
          <w:sz w:val="32"/>
          <w:szCs w:val="32"/>
          <w:rtl/>
          <w:lang w:bidi="ar-SA"/>
        </w:rPr>
        <w:t xml:space="preserve">بود و </w:t>
      </w:r>
      <w:r>
        <w:rPr>
          <w:rFonts w:ascii="IRBadr" w:eastAsiaTheme="minorHAnsi" w:hAnsi="IRBadr" w:cs="IRBadr"/>
          <w:color w:val="auto"/>
          <w:sz w:val="32"/>
          <w:szCs w:val="32"/>
          <w:rtl/>
          <w:lang w:bidi="ar-SA"/>
        </w:rPr>
        <w:t>هرگاه</w:t>
      </w:r>
      <w:r w:rsidR="00EA6CB7" w:rsidRPr="001B25EE">
        <w:rPr>
          <w:rFonts w:ascii="IRBadr" w:eastAsiaTheme="minorHAnsi" w:hAnsi="IRBadr" w:cs="IRBadr"/>
          <w:color w:val="auto"/>
          <w:sz w:val="32"/>
          <w:szCs w:val="32"/>
          <w:rtl/>
          <w:lang w:bidi="ar-SA"/>
        </w:rPr>
        <w:t xml:space="preserve"> در میان همسران پیامبر </w:t>
      </w:r>
      <w:r w:rsidR="00BA7E8B" w:rsidRPr="001B25EE">
        <w:rPr>
          <w:rFonts w:ascii="IRBadr" w:eastAsiaTheme="minorHAnsi" w:hAnsi="IRBadr" w:cs="IRBadr"/>
          <w:color w:val="auto"/>
          <w:sz w:val="32"/>
          <w:szCs w:val="32"/>
          <w:rtl/>
          <w:lang w:bidi="ar-SA"/>
        </w:rPr>
        <w:t xml:space="preserve">(صلّی الله علیه و آله و سلّم) </w:t>
      </w:r>
      <w:r w:rsidR="00EA6CB7" w:rsidRPr="001B25EE">
        <w:rPr>
          <w:rFonts w:ascii="IRBadr" w:eastAsiaTheme="minorHAnsi" w:hAnsi="IRBadr" w:cs="IRBadr"/>
          <w:color w:val="auto"/>
          <w:sz w:val="32"/>
          <w:szCs w:val="32"/>
          <w:rtl/>
          <w:lang w:bidi="ar-SA"/>
        </w:rPr>
        <w:t>نشسته بودیم</w:t>
      </w:r>
      <w:r w:rsidR="00BA7E8B" w:rsidRPr="001B25EE">
        <w:rPr>
          <w:rFonts w:ascii="IRBadr" w:eastAsiaTheme="minorHAnsi" w:hAnsi="IRBadr" w:cs="IRBadr"/>
          <w:color w:val="auto"/>
          <w:sz w:val="32"/>
          <w:szCs w:val="32"/>
          <w:rtl/>
          <w:lang w:bidi="ar-SA"/>
        </w:rPr>
        <w:t>،</w:t>
      </w:r>
      <w:r w:rsidR="00EA6CB7" w:rsidRPr="001B25EE">
        <w:rPr>
          <w:rFonts w:ascii="IRBadr" w:eastAsiaTheme="minorHAnsi" w:hAnsi="IRBadr" w:cs="IRBadr"/>
          <w:color w:val="auto"/>
          <w:sz w:val="32"/>
          <w:szCs w:val="32"/>
          <w:rtl/>
          <w:lang w:bidi="ar-SA"/>
        </w:rPr>
        <w:t xml:space="preserve">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که وارد </w:t>
      </w:r>
      <w:r>
        <w:rPr>
          <w:rFonts w:ascii="IRBadr" w:eastAsiaTheme="minorHAnsi" w:hAnsi="IRBadr" w:cs="IRBadr"/>
          <w:color w:val="auto"/>
          <w:sz w:val="32"/>
          <w:szCs w:val="32"/>
          <w:rtl/>
          <w:lang w:bidi="ar-SA"/>
        </w:rPr>
        <w:t>می‌شد</w:t>
      </w:r>
      <w:r w:rsidR="00EA6CB7" w:rsidRPr="001B25EE">
        <w:rPr>
          <w:rFonts w:ascii="IRBadr" w:eastAsiaTheme="minorHAnsi" w:hAnsi="IRBadr" w:cs="IRBadr"/>
          <w:color w:val="auto"/>
          <w:sz w:val="32"/>
          <w:szCs w:val="32"/>
          <w:rtl/>
          <w:lang w:bidi="ar-SA"/>
        </w:rPr>
        <w:t xml:space="preserve"> پیامبر جلوی او </w:t>
      </w:r>
      <w:r>
        <w:rPr>
          <w:rFonts w:ascii="IRBadr" w:eastAsiaTheme="minorHAnsi" w:hAnsi="IRBadr" w:cs="IRBadr"/>
          <w:color w:val="auto"/>
          <w:sz w:val="32"/>
          <w:szCs w:val="32"/>
          <w:rtl/>
          <w:lang w:bidi="ar-SA"/>
        </w:rPr>
        <w:t>می‌ایستاد</w:t>
      </w:r>
      <w:r w:rsidR="00EA6CB7" w:rsidRPr="001B25EE">
        <w:rPr>
          <w:rFonts w:ascii="IRBadr" w:eastAsiaTheme="minorHAnsi" w:hAnsi="IRBadr" w:cs="IRBadr"/>
          <w:color w:val="auto"/>
          <w:sz w:val="32"/>
          <w:szCs w:val="32"/>
          <w:rtl/>
          <w:lang w:bidi="ar-SA"/>
        </w:rPr>
        <w:t xml:space="preserve"> و او را در کنار خود قرار </w:t>
      </w:r>
      <w:r>
        <w:rPr>
          <w:rFonts w:ascii="IRBadr" w:eastAsiaTheme="minorHAnsi" w:hAnsi="IRBadr" w:cs="IRBadr"/>
          <w:color w:val="auto"/>
          <w:sz w:val="32"/>
          <w:szCs w:val="32"/>
          <w:rtl/>
          <w:lang w:bidi="ar-SA"/>
        </w:rPr>
        <w:t>می‌داد</w:t>
      </w:r>
      <w:r w:rsidR="00BA7E8B" w:rsidRPr="001B25EE">
        <w:rPr>
          <w:rFonts w:ascii="IRBadr" w:eastAsiaTheme="minorHAnsi" w:hAnsi="IRBadr" w:cs="IRBadr"/>
          <w:color w:val="auto"/>
          <w:sz w:val="32"/>
          <w:szCs w:val="32"/>
          <w:rtl/>
          <w:lang w:bidi="ar-SA"/>
        </w:rPr>
        <w:t>.</w:t>
      </w:r>
      <w:r w:rsidR="00BA7E8B" w:rsidRPr="001B25EE">
        <w:rPr>
          <w:rStyle w:val="a7"/>
          <w:rFonts w:ascii="IRBadr" w:eastAsiaTheme="minorHAnsi" w:hAnsi="IRBadr" w:cs="IRBadr"/>
          <w:color w:val="auto"/>
          <w:sz w:val="32"/>
          <w:szCs w:val="32"/>
          <w:rtl/>
          <w:lang w:bidi="ar-SA"/>
        </w:rPr>
        <w:footnoteReference w:id="6"/>
      </w:r>
      <w:r w:rsidR="00BA7E8B" w:rsidRPr="001B25EE">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آنگاه‌که</w:t>
      </w:r>
      <w:r w:rsidR="00EA6CB7" w:rsidRPr="001B25EE">
        <w:rPr>
          <w:rFonts w:ascii="IRBadr" w:eastAsiaTheme="minorHAnsi" w:hAnsi="IRBadr" w:cs="IRBadr"/>
          <w:color w:val="auto"/>
          <w:sz w:val="32"/>
          <w:szCs w:val="32"/>
          <w:rtl/>
          <w:lang w:bidi="ar-SA"/>
        </w:rPr>
        <w:t xml:space="preserve"> درهای متصل به مسجد بسته شد در خانه فاطمه زهرا (</w:t>
      </w:r>
      <w:r>
        <w:rPr>
          <w:rFonts w:ascii="IRBadr" w:eastAsiaTheme="minorHAnsi" w:hAnsi="IRBadr" w:cs="IRBadr"/>
          <w:color w:val="auto"/>
          <w:sz w:val="32"/>
          <w:szCs w:val="32"/>
          <w:rtl/>
          <w:lang w:bidi="ar-SA"/>
        </w:rPr>
        <w:t>سلام‌الله</w:t>
      </w:r>
      <w:r w:rsidR="00EA6CB7" w:rsidRPr="001B25EE">
        <w:rPr>
          <w:rFonts w:ascii="IRBadr" w:eastAsiaTheme="minorHAnsi" w:hAnsi="IRBadr" w:cs="IRBadr"/>
          <w:color w:val="auto"/>
          <w:sz w:val="32"/>
          <w:szCs w:val="32"/>
          <w:rtl/>
          <w:lang w:bidi="ar-SA"/>
        </w:rPr>
        <w:t xml:space="preserve"> علیها) </w:t>
      </w:r>
      <w:r>
        <w:rPr>
          <w:rFonts w:ascii="IRBadr" w:eastAsiaTheme="minorHAnsi" w:hAnsi="IRBadr" w:cs="IRBadr"/>
          <w:color w:val="auto"/>
          <w:sz w:val="32"/>
          <w:szCs w:val="32"/>
          <w:rtl/>
          <w:lang w:bidi="ar-SA"/>
        </w:rPr>
        <w:t>بازماند</w:t>
      </w:r>
      <w:r w:rsidR="00BA7E8B" w:rsidRPr="001B25EE">
        <w:rPr>
          <w:rFonts w:ascii="IRBadr" w:eastAsiaTheme="minorHAnsi" w:hAnsi="IRBadr" w:cs="IRBadr"/>
          <w:color w:val="auto"/>
          <w:sz w:val="32"/>
          <w:szCs w:val="32"/>
          <w:rtl/>
          <w:lang w:bidi="ar-SA"/>
        </w:rPr>
        <w:t>.</w:t>
      </w:r>
      <w:r w:rsidR="00BA7E8B" w:rsidRPr="001B25EE">
        <w:rPr>
          <w:rStyle w:val="a7"/>
          <w:rFonts w:ascii="IRBadr" w:eastAsiaTheme="minorHAnsi" w:hAnsi="IRBadr" w:cs="IRBadr"/>
          <w:color w:val="auto"/>
          <w:sz w:val="32"/>
          <w:szCs w:val="32"/>
          <w:rtl/>
          <w:lang w:bidi="ar-SA"/>
        </w:rPr>
        <w:footnoteReference w:id="7"/>
      </w:r>
      <w:r w:rsidR="00B26714" w:rsidRPr="001B25EE">
        <w:rPr>
          <w:rFonts w:ascii="IRBadr" w:eastAsiaTheme="minorHAnsi" w:hAnsi="IRBadr" w:cs="IRBadr"/>
          <w:color w:val="auto"/>
          <w:sz w:val="32"/>
          <w:szCs w:val="32"/>
          <w:rtl/>
          <w:lang w:bidi="ar-SA"/>
        </w:rPr>
        <w:t xml:space="preserve"> </w:t>
      </w:r>
    </w:p>
    <w:p w:rsidR="00C33371" w:rsidRPr="001B25EE" w:rsidRDefault="00EA6CB7" w:rsidP="00B26714">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همین‌طور</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نقل‌های</w:t>
      </w:r>
      <w:r w:rsidRPr="001B25EE">
        <w:rPr>
          <w:rFonts w:ascii="IRBadr" w:eastAsiaTheme="minorHAnsi" w:hAnsi="IRBadr" w:cs="IRBadr"/>
          <w:color w:val="auto"/>
          <w:sz w:val="32"/>
          <w:szCs w:val="32"/>
          <w:rtl/>
          <w:lang w:bidi="ar-SA"/>
        </w:rPr>
        <w:t xml:space="preserve"> گوناگون که این قرب و منزلت را نشان </w:t>
      </w:r>
      <w:r w:rsidR="00243A4E">
        <w:rPr>
          <w:rFonts w:ascii="IRBadr" w:eastAsiaTheme="minorHAnsi" w:hAnsi="IRBadr" w:cs="IRBadr"/>
          <w:color w:val="auto"/>
          <w:sz w:val="32"/>
          <w:szCs w:val="32"/>
          <w:rtl/>
          <w:lang w:bidi="ar-SA"/>
        </w:rPr>
        <w:t>می‌دهد</w:t>
      </w:r>
      <w:r w:rsidR="00B2671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همین‌طور</w:t>
      </w:r>
      <w:r w:rsidR="00B26714" w:rsidRPr="001B25EE">
        <w:rPr>
          <w:rFonts w:ascii="IRBadr" w:eastAsiaTheme="minorHAnsi" w:hAnsi="IRBadr" w:cs="IRBadr"/>
          <w:color w:val="auto"/>
          <w:sz w:val="32"/>
          <w:szCs w:val="32"/>
          <w:rtl/>
          <w:lang w:bidi="ar-SA"/>
        </w:rPr>
        <w:t xml:space="preserve"> روایاتی که در صحیحین</w:t>
      </w:r>
      <w:r w:rsidRPr="001B25EE">
        <w:rPr>
          <w:rFonts w:ascii="IRBadr" w:eastAsiaTheme="minorHAnsi" w:hAnsi="IRBadr" w:cs="IRBadr"/>
          <w:color w:val="auto"/>
          <w:sz w:val="32"/>
          <w:szCs w:val="32"/>
          <w:rtl/>
          <w:lang w:bidi="ar-SA"/>
        </w:rPr>
        <w:t xml:space="preserve"> و دیگر کتب ست</w:t>
      </w:r>
      <w:r w:rsidR="00B26714" w:rsidRPr="001B25EE">
        <w:rPr>
          <w:rFonts w:ascii="IRBadr" w:eastAsiaTheme="minorHAnsi" w:hAnsi="IRBadr" w:cs="IRBadr"/>
          <w:color w:val="auto"/>
          <w:sz w:val="32"/>
          <w:szCs w:val="32"/>
          <w:rtl/>
          <w:lang w:bidi="ar-SA"/>
        </w:rPr>
        <w:t>ه</w:t>
      </w:r>
      <w:r w:rsidRPr="001B25EE">
        <w:rPr>
          <w:rFonts w:ascii="IRBadr" w:eastAsiaTheme="minorHAnsi" w:hAnsi="IRBadr" w:cs="IRBadr"/>
          <w:color w:val="auto"/>
          <w:sz w:val="32"/>
          <w:szCs w:val="32"/>
          <w:rtl/>
          <w:lang w:bidi="ar-SA"/>
        </w:rPr>
        <w:t xml:space="preserve"> آمده</w:t>
      </w:r>
      <w:r w:rsidR="00B26714" w:rsidRPr="001B25EE">
        <w:rPr>
          <w:rFonts w:ascii="IRBadr" w:eastAsiaTheme="minorHAnsi" w:hAnsi="IRBadr" w:cs="IRBadr"/>
          <w:color w:val="auto"/>
          <w:sz w:val="32"/>
          <w:szCs w:val="32"/>
          <w:rtl/>
          <w:lang w:bidi="ar-SA"/>
        </w:rPr>
        <w:t xml:space="preserve"> است در مورد مباهله، آیه</w:t>
      </w:r>
      <w:r w:rsidRPr="001B25EE">
        <w:rPr>
          <w:rFonts w:ascii="IRBadr" w:eastAsiaTheme="minorHAnsi" w:hAnsi="IRBadr" w:cs="IRBadr"/>
          <w:color w:val="auto"/>
          <w:sz w:val="32"/>
          <w:szCs w:val="32"/>
          <w:rtl/>
          <w:lang w:bidi="ar-SA"/>
        </w:rPr>
        <w:t xml:space="preserve"> تطهیر</w:t>
      </w:r>
      <w:r w:rsidR="00DF097C" w:rsidRPr="001B25EE">
        <w:rPr>
          <w:rStyle w:val="a7"/>
          <w:rFonts w:ascii="IRBadr" w:eastAsiaTheme="minorHAnsi" w:hAnsi="IRBadr" w:cs="IRBadr"/>
          <w:color w:val="auto"/>
          <w:sz w:val="32"/>
          <w:szCs w:val="32"/>
          <w:rtl/>
          <w:lang w:bidi="ar-SA"/>
        </w:rPr>
        <w:footnoteReference w:id="8"/>
      </w:r>
      <w:r w:rsidR="00B2671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اصحاب آل کساء و وصف سیده نساء</w:t>
      </w:r>
      <w:r w:rsidR="00B26714"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 xml:space="preserve">اهل </w:t>
      </w:r>
      <w:r w:rsidR="00B26714" w:rsidRPr="001B25EE">
        <w:rPr>
          <w:rFonts w:ascii="IRBadr" w:eastAsiaTheme="minorHAnsi" w:hAnsi="IRBadr" w:cs="IRBadr"/>
          <w:color w:val="auto"/>
          <w:sz w:val="32"/>
          <w:szCs w:val="32"/>
          <w:rtl/>
          <w:lang w:bidi="ar-SA"/>
        </w:rPr>
        <w:t>ال</w:t>
      </w:r>
      <w:r w:rsidRPr="001B25EE">
        <w:rPr>
          <w:rFonts w:ascii="IRBadr" w:eastAsiaTheme="minorHAnsi" w:hAnsi="IRBadr" w:cs="IRBadr"/>
          <w:color w:val="auto"/>
          <w:sz w:val="32"/>
          <w:szCs w:val="32"/>
          <w:rtl/>
          <w:lang w:bidi="ar-SA"/>
        </w:rPr>
        <w:t>جنه یا سیده نساء العالمین در منابع اصلی برادران اهل سنت ما آمده</w:t>
      </w:r>
      <w:r w:rsidR="00DF097C" w:rsidRPr="001B25EE">
        <w:rPr>
          <w:rFonts w:ascii="IRBadr" w:eastAsiaTheme="minorHAnsi" w:hAnsi="IRBadr" w:cs="IRBadr"/>
          <w:color w:val="auto"/>
          <w:sz w:val="32"/>
          <w:szCs w:val="32"/>
          <w:rtl/>
          <w:lang w:bidi="ar-SA"/>
        </w:rPr>
        <w:t xml:space="preserve"> </w:t>
      </w:r>
      <w:r w:rsidRPr="001B25EE">
        <w:rPr>
          <w:rFonts w:ascii="IRBadr" w:eastAsiaTheme="minorHAnsi" w:hAnsi="IRBadr" w:cs="IRBadr"/>
          <w:color w:val="auto"/>
          <w:sz w:val="32"/>
          <w:szCs w:val="32"/>
          <w:rtl/>
          <w:lang w:bidi="ar-SA"/>
        </w:rPr>
        <w:t>است</w:t>
      </w:r>
      <w:r w:rsidR="00B26714" w:rsidRPr="001B25EE">
        <w:rPr>
          <w:rStyle w:val="a7"/>
          <w:rFonts w:ascii="IRBadr" w:eastAsiaTheme="minorHAnsi" w:hAnsi="IRBadr" w:cs="IRBadr"/>
          <w:color w:val="auto"/>
          <w:sz w:val="32"/>
          <w:szCs w:val="32"/>
          <w:rtl/>
          <w:lang w:bidi="ar-SA"/>
        </w:rPr>
        <w:footnoteReference w:id="9"/>
      </w:r>
      <w:r w:rsidR="00B26714"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همین‌طور</w:t>
      </w:r>
      <w:r w:rsidRPr="001B25EE">
        <w:rPr>
          <w:rFonts w:ascii="IRBadr" w:eastAsiaTheme="minorHAnsi" w:hAnsi="IRBadr" w:cs="IRBadr"/>
          <w:color w:val="auto"/>
          <w:sz w:val="32"/>
          <w:szCs w:val="32"/>
          <w:rtl/>
          <w:lang w:bidi="ar-SA"/>
        </w:rPr>
        <w:t xml:space="preserve">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محور خشنودی و غضب پیامبر</w:t>
      </w:r>
      <w:r w:rsidR="00B26714" w:rsidRPr="001B25EE">
        <w:rPr>
          <w:rFonts w:ascii="IRBadr" w:eastAsiaTheme="minorHAnsi" w:hAnsi="IRBadr" w:cs="IRBadr"/>
          <w:color w:val="auto"/>
          <w:sz w:val="32"/>
          <w:szCs w:val="32"/>
          <w:rtl/>
          <w:lang w:bidi="ar-SA"/>
        </w:rPr>
        <w:t xml:space="preserve"> (صلّی الله علیه و آله و سلّم)</w:t>
      </w:r>
      <w:r w:rsidRPr="001B25EE">
        <w:rPr>
          <w:rFonts w:ascii="IRBadr" w:eastAsiaTheme="minorHAnsi" w:hAnsi="IRBadr" w:cs="IRBadr"/>
          <w:color w:val="auto"/>
          <w:sz w:val="32"/>
          <w:szCs w:val="32"/>
          <w:rtl/>
          <w:lang w:bidi="ar-SA"/>
        </w:rPr>
        <w:t xml:space="preserve"> بود.</w:t>
      </w:r>
      <w:r w:rsidR="00B26714" w:rsidRPr="001B25EE">
        <w:rPr>
          <w:rStyle w:val="a7"/>
          <w:rFonts w:ascii="IRBadr" w:eastAsiaTheme="minorHAnsi" w:hAnsi="IRBadr" w:cs="IRBadr"/>
          <w:color w:val="auto"/>
          <w:sz w:val="32"/>
          <w:szCs w:val="32"/>
          <w:rtl/>
          <w:lang w:bidi="ar-SA"/>
        </w:rPr>
        <w:footnoteReference w:id="10"/>
      </w:r>
      <w:r w:rsidRPr="001B25EE">
        <w:rPr>
          <w:rFonts w:ascii="IRBadr" w:eastAsiaTheme="minorHAnsi" w:hAnsi="IRBadr" w:cs="IRBadr"/>
          <w:color w:val="auto"/>
          <w:sz w:val="32"/>
          <w:szCs w:val="32"/>
          <w:rtl/>
          <w:lang w:bidi="ar-SA"/>
        </w:rPr>
        <w:t xml:space="preserve"> این </w:t>
      </w:r>
      <w:r w:rsidR="00243A4E">
        <w:rPr>
          <w:rFonts w:ascii="IRBadr" w:eastAsiaTheme="minorHAnsi" w:hAnsi="IRBadr" w:cs="IRBadr"/>
          <w:color w:val="auto"/>
          <w:sz w:val="32"/>
          <w:szCs w:val="32"/>
          <w:rtl/>
          <w:lang w:bidi="ar-SA"/>
        </w:rPr>
        <w:t>گوشه‌ای</w:t>
      </w:r>
      <w:r w:rsidRPr="001B25EE">
        <w:rPr>
          <w:rFonts w:ascii="IRBadr" w:eastAsiaTheme="minorHAnsi" w:hAnsi="IRBadr" w:cs="IRBadr"/>
          <w:color w:val="auto"/>
          <w:sz w:val="32"/>
          <w:szCs w:val="32"/>
          <w:rtl/>
          <w:lang w:bidi="ar-SA"/>
        </w:rPr>
        <w:t xml:space="preserve"> از فضائل بلندی از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است که نقل شده است.</w:t>
      </w:r>
    </w:p>
    <w:p w:rsidR="00EA6CB7" w:rsidRPr="001B25EE" w:rsidRDefault="00EA6CB7" w:rsidP="00C3337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 خوب در آستانه شهادت حضرت فاطمه</w:t>
      </w:r>
      <w:r w:rsidR="00C33371" w:rsidRPr="001B25EE">
        <w:rPr>
          <w:rFonts w:ascii="IRBadr" w:eastAsiaTheme="minorHAnsi" w:hAnsi="IRBadr" w:cs="IRBadr"/>
          <w:color w:val="auto"/>
          <w:sz w:val="32"/>
          <w:szCs w:val="32"/>
          <w:rtl/>
          <w:lang w:bidi="ar-SA"/>
        </w:rPr>
        <w:t xml:space="preserve"> زهرا (</w:t>
      </w:r>
      <w:r w:rsidR="00243A4E">
        <w:rPr>
          <w:rFonts w:ascii="IRBadr" w:eastAsiaTheme="minorHAnsi" w:hAnsi="IRBadr" w:cs="IRBadr"/>
          <w:color w:val="auto"/>
          <w:sz w:val="32"/>
          <w:szCs w:val="32"/>
          <w:rtl/>
          <w:lang w:bidi="ar-SA"/>
        </w:rPr>
        <w:t>سلام‌الله</w:t>
      </w:r>
      <w:r w:rsidR="00C33371" w:rsidRPr="001B25EE">
        <w:rPr>
          <w:rFonts w:ascii="IRBadr" w:eastAsiaTheme="minorHAnsi" w:hAnsi="IRBadr" w:cs="IRBadr"/>
          <w:color w:val="auto"/>
          <w:sz w:val="32"/>
          <w:szCs w:val="32"/>
          <w:rtl/>
          <w:lang w:bidi="ar-SA"/>
        </w:rPr>
        <w:t xml:space="preserve"> علیها) هستیم و</w:t>
      </w:r>
      <w:r w:rsidRPr="001B25EE">
        <w:rPr>
          <w:rFonts w:ascii="IRBadr" w:eastAsiaTheme="minorHAnsi" w:hAnsi="IRBadr" w:cs="IRBadr"/>
          <w:color w:val="auto"/>
          <w:sz w:val="32"/>
          <w:szCs w:val="32"/>
          <w:rtl/>
          <w:lang w:bidi="ar-SA"/>
        </w:rPr>
        <w:t xml:space="preserve"> سرور ارجمندمان </w:t>
      </w:r>
      <w:r w:rsidR="00C33371" w:rsidRPr="001B25EE">
        <w:rPr>
          <w:rFonts w:ascii="IRBadr" w:eastAsiaTheme="minorHAnsi" w:hAnsi="IRBadr" w:cs="IRBadr"/>
          <w:color w:val="auto"/>
          <w:sz w:val="32"/>
          <w:szCs w:val="32"/>
          <w:rtl/>
          <w:lang w:bidi="ar-SA"/>
        </w:rPr>
        <w:t xml:space="preserve">ذکر مصیبت انجام دادند </w:t>
      </w:r>
      <w:r w:rsidRPr="001B25EE">
        <w:rPr>
          <w:rFonts w:ascii="IRBadr" w:eastAsiaTheme="minorHAnsi" w:hAnsi="IRBadr" w:cs="IRBadr"/>
          <w:color w:val="auto"/>
          <w:sz w:val="32"/>
          <w:szCs w:val="32"/>
          <w:rtl/>
          <w:lang w:bidi="ar-SA"/>
        </w:rPr>
        <w:t xml:space="preserve">و بنده هم جمله کوتاهی عرض کنم السلام علیک ایتها الصدیقه </w:t>
      </w:r>
      <w:r w:rsidR="00C33371" w:rsidRPr="001B25EE">
        <w:rPr>
          <w:rFonts w:ascii="IRBadr" w:eastAsiaTheme="minorHAnsi" w:hAnsi="IRBadr" w:cs="IRBadr"/>
          <w:color w:val="auto"/>
          <w:sz w:val="32"/>
          <w:szCs w:val="32"/>
          <w:rtl/>
          <w:lang w:bidi="ar-SA"/>
        </w:rPr>
        <w:t>ال</w:t>
      </w:r>
      <w:r w:rsidRPr="001B25EE">
        <w:rPr>
          <w:rFonts w:ascii="IRBadr" w:eastAsiaTheme="minorHAnsi" w:hAnsi="IRBadr" w:cs="IRBadr"/>
          <w:color w:val="auto"/>
          <w:sz w:val="32"/>
          <w:szCs w:val="32"/>
          <w:rtl/>
          <w:lang w:bidi="ar-SA"/>
        </w:rPr>
        <w:t>طاهره الزهرا</w:t>
      </w:r>
      <w:r w:rsidR="00C33371" w:rsidRPr="001B25EE">
        <w:rPr>
          <w:rFonts w:ascii="IRBadr" w:eastAsiaTheme="minorHAnsi" w:hAnsi="IRBadr" w:cs="IRBadr"/>
          <w:color w:val="auto"/>
          <w:sz w:val="32"/>
          <w:szCs w:val="32"/>
          <w:rtl/>
          <w:lang w:bidi="ar-SA"/>
        </w:rPr>
        <w:t>ء</w:t>
      </w:r>
    </w:p>
    <w:p w:rsidR="0053462C" w:rsidRPr="001B25EE" w:rsidRDefault="00EA6CB7" w:rsidP="0053462C">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1B25EE">
        <w:rPr>
          <w:rFonts w:ascii="IRBadr" w:eastAsiaTheme="minorHAnsi" w:hAnsi="IRBadr" w:cs="IRBadr"/>
          <w:color w:val="auto"/>
          <w:sz w:val="32"/>
          <w:szCs w:val="32"/>
          <w:rtl/>
          <w:lang w:bidi="ar-SA"/>
        </w:rPr>
        <w:t xml:space="preserve">شاید متقن ترین و </w:t>
      </w:r>
      <w:r w:rsidR="00243A4E">
        <w:rPr>
          <w:rFonts w:ascii="IRBadr" w:eastAsiaTheme="minorHAnsi" w:hAnsi="IRBadr" w:cs="IRBadr"/>
          <w:color w:val="auto"/>
          <w:sz w:val="32"/>
          <w:szCs w:val="32"/>
          <w:rtl/>
          <w:lang w:bidi="ar-SA"/>
        </w:rPr>
        <w:t>سوزناک‌ترین</w:t>
      </w:r>
      <w:r w:rsidRPr="001B25EE">
        <w:rPr>
          <w:rFonts w:ascii="IRBadr" w:eastAsiaTheme="minorHAnsi" w:hAnsi="IRBadr" w:cs="IRBadr"/>
          <w:color w:val="auto"/>
          <w:sz w:val="32"/>
          <w:szCs w:val="32"/>
          <w:rtl/>
          <w:lang w:bidi="ar-SA"/>
        </w:rPr>
        <w:t xml:space="preserve"> سخن در عزای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همان کلمات زیبای امیر </w:t>
      </w:r>
      <w:r w:rsidR="00243A4E">
        <w:rPr>
          <w:rFonts w:ascii="IRBadr" w:eastAsiaTheme="minorHAnsi" w:hAnsi="IRBadr" w:cs="IRBadr"/>
          <w:color w:val="auto"/>
          <w:sz w:val="32"/>
          <w:szCs w:val="32"/>
          <w:rtl/>
          <w:lang w:bidi="ar-SA"/>
        </w:rPr>
        <w:t>مؤمنان</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در خطبه</w:t>
      </w:r>
      <w:r w:rsidR="00C33371" w:rsidRPr="001B25EE">
        <w:rPr>
          <w:rFonts w:ascii="IRBadr" w:eastAsiaTheme="minorHAnsi" w:hAnsi="IRBadr" w:cs="IRBadr"/>
          <w:color w:val="auto"/>
          <w:sz w:val="32"/>
          <w:szCs w:val="32"/>
          <w:rtl/>
          <w:lang w:bidi="ar-SA"/>
        </w:rPr>
        <w:t xml:space="preserve"> 202 </w:t>
      </w:r>
      <w:r w:rsidR="00243A4E">
        <w:rPr>
          <w:rFonts w:ascii="IRBadr" w:eastAsiaTheme="minorHAnsi" w:hAnsi="IRBadr" w:cs="IRBadr"/>
          <w:color w:val="auto"/>
          <w:sz w:val="32"/>
          <w:szCs w:val="32"/>
          <w:rtl/>
          <w:lang w:bidi="ar-SA"/>
        </w:rPr>
        <w:t>نهج‌البلاغه</w:t>
      </w:r>
      <w:r w:rsidR="00C33371" w:rsidRPr="001B25EE">
        <w:rPr>
          <w:rFonts w:ascii="IRBadr" w:eastAsiaTheme="minorHAnsi" w:hAnsi="IRBadr" w:cs="IRBadr"/>
          <w:color w:val="auto"/>
          <w:sz w:val="32"/>
          <w:szCs w:val="32"/>
          <w:rtl/>
          <w:lang w:bidi="ar-SA"/>
        </w:rPr>
        <w:t xml:space="preserve"> باشد. در این</w:t>
      </w:r>
      <w:r w:rsidRPr="001B25EE">
        <w:rPr>
          <w:rFonts w:ascii="IRBadr" w:eastAsiaTheme="minorHAnsi" w:hAnsi="IRBadr" w:cs="IRBadr"/>
          <w:color w:val="auto"/>
          <w:sz w:val="32"/>
          <w:szCs w:val="32"/>
          <w:rtl/>
          <w:lang w:bidi="ar-SA"/>
        </w:rPr>
        <w:t xml:space="preserve"> خطبه امیر </w:t>
      </w:r>
      <w:r w:rsidR="00243A4E">
        <w:rPr>
          <w:rFonts w:ascii="IRBadr" w:eastAsiaTheme="minorHAnsi" w:hAnsi="IRBadr" w:cs="IRBadr"/>
          <w:color w:val="auto"/>
          <w:sz w:val="32"/>
          <w:szCs w:val="32"/>
          <w:rtl/>
          <w:lang w:bidi="ar-SA"/>
        </w:rPr>
        <w:t>مؤمنان</w:t>
      </w:r>
      <w:r w:rsidR="00C33371"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علیه‌السلام</w:t>
      </w:r>
      <w:r w:rsidR="00C33371"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در فراغ پیامبر روضه </w:t>
      </w:r>
      <w:r w:rsidR="00243A4E">
        <w:rPr>
          <w:rFonts w:ascii="IRBadr" w:eastAsiaTheme="minorHAnsi" w:hAnsi="IRBadr" w:cs="IRBadr"/>
          <w:color w:val="auto"/>
          <w:sz w:val="32"/>
          <w:szCs w:val="32"/>
          <w:rtl/>
          <w:lang w:bidi="ar-SA"/>
        </w:rPr>
        <w:t>خوانده‌اند</w:t>
      </w:r>
      <w:r w:rsidR="00C33371" w:rsidRPr="001B25EE">
        <w:rPr>
          <w:rFonts w:ascii="IRBadr" w:eastAsiaTheme="minorHAnsi" w:hAnsi="IRBadr" w:cs="IRBadr"/>
          <w:color w:val="auto"/>
          <w:sz w:val="32"/>
          <w:szCs w:val="32"/>
          <w:rtl/>
          <w:lang w:bidi="ar-SA"/>
        </w:rPr>
        <w:t xml:space="preserve">. در عزای مالک اشتر، عمار و بزرگانی که به شهادت </w:t>
      </w:r>
      <w:r w:rsidR="00243A4E">
        <w:rPr>
          <w:rFonts w:ascii="IRBadr" w:eastAsiaTheme="minorHAnsi" w:hAnsi="IRBadr" w:cs="IRBadr"/>
          <w:color w:val="auto"/>
          <w:sz w:val="32"/>
          <w:szCs w:val="32"/>
          <w:rtl/>
          <w:lang w:bidi="ar-SA"/>
        </w:rPr>
        <w:t>رسیده‌اند</w:t>
      </w:r>
      <w:r w:rsidR="00C33371" w:rsidRPr="001B25EE">
        <w:rPr>
          <w:rFonts w:ascii="IRBadr" w:eastAsiaTheme="minorHAnsi" w:hAnsi="IRBadr" w:cs="IRBadr"/>
          <w:color w:val="auto"/>
          <w:sz w:val="32"/>
          <w:szCs w:val="32"/>
          <w:rtl/>
          <w:lang w:bidi="ar-SA"/>
        </w:rPr>
        <w:t xml:space="preserve"> حضرت سوگواری و اظهار </w:t>
      </w:r>
      <w:r w:rsidR="00243A4E">
        <w:rPr>
          <w:rFonts w:ascii="IRBadr" w:eastAsiaTheme="minorHAnsi" w:hAnsi="IRBadr" w:cs="IRBadr"/>
          <w:color w:val="auto"/>
          <w:sz w:val="32"/>
          <w:szCs w:val="32"/>
          <w:rtl/>
          <w:lang w:bidi="ar-SA"/>
        </w:rPr>
        <w:t>تأثر</w:t>
      </w:r>
      <w:r w:rsidR="00C33371" w:rsidRPr="001B25EE">
        <w:rPr>
          <w:rFonts w:ascii="IRBadr" w:eastAsiaTheme="minorHAnsi" w:hAnsi="IRBadr" w:cs="IRBadr"/>
          <w:color w:val="auto"/>
          <w:sz w:val="32"/>
          <w:szCs w:val="32"/>
          <w:rtl/>
          <w:lang w:bidi="ar-SA"/>
        </w:rPr>
        <w:t xml:space="preserve"> و </w:t>
      </w:r>
      <w:r w:rsidR="00243A4E">
        <w:rPr>
          <w:rFonts w:ascii="IRBadr" w:eastAsiaTheme="minorHAnsi" w:hAnsi="IRBadr" w:cs="IRBadr"/>
          <w:color w:val="auto"/>
          <w:sz w:val="32"/>
          <w:szCs w:val="32"/>
          <w:rtl/>
          <w:lang w:bidi="ar-SA"/>
        </w:rPr>
        <w:t>تأسف</w:t>
      </w:r>
      <w:r w:rsidR="00C33371"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کرده‌اند</w:t>
      </w:r>
      <w:r w:rsidR="00C33371"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اما در میان </w:t>
      </w:r>
      <w:r w:rsidR="00243A4E">
        <w:rPr>
          <w:rFonts w:ascii="IRBadr" w:eastAsiaTheme="minorHAnsi" w:hAnsi="IRBadr" w:cs="IRBadr"/>
          <w:color w:val="auto"/>
          <w:sz w:val="32"/>
          <w:szCs w:val="32"/>
          <w:rtl/>
          <w:lang w:bidi="ar-SA"/>
        </w:rPr>
        <w:t>روضه‌های</w:t>
      </w:r>
      <w:r w:rsidRPr="001B25EE">
        <w:rPr>
          <w:rFonts w:ascii="IRBadr" w:eastAsiaTheme="minorHAnsi" w:hAnsi="IRBadr" w:cs="IRBadr"/>
          <w:color w:val="auto"/>
          <w:sz w:val="32"/>
          <w:szCs w:val="32"/>
          <w:rtl/>
          <w:lang w:bidi="ar-SA"/>
        </w:rPr>
        <w:t xml:space="preserve"> علی و سوزهای علی </w:t>
      </w:r>
      <w:r w:rsidR="00243A4E">
        <w:rPr>
          <w:rFonts w:ascii="IRBadr" w:eastAsiaTheme="minorHAnsi" w:hAnsi="IRBadr" w:cs="IRBadr"/>
          <w:color w:val="auto"/>
          <w:sz w:val="32"/>
          <w:szCs w:val="32"/>
          <w:rtl/>
          <w:lang w:bidi="ar-SA"/>
        </w:rPr>
        <w:t>هیچ‌کدام</w:t>
      </w:r>
      <w:r w:rsidRPr="001B25EE">
        <w:rPr>
          <w:rFonts w:ascii="IRBadr" w:eastAsiaTheme="minorHAnsi" w:hAnsi="IRBadr" w:cs="IRBadr"/>
          <w:color w:val="auto"/>
          <w:sz w:val="32"/>
          <w:szCs w:val="32"/>
          <w:rtl/>
          <w:lang w:bidi="ar-SA"/>
        </w:rPr>
        <w:t xml:space="preserve"> به مرتبه این خطبه 202 در عزای فاطمه </w:t>
      </w:r>
      <w:r w:rsidR="00C33371" w:rsidRPr="001B25EE">
        <w:rPr>
          <w:rFonts w:ascii="IRBadr" w:eastAsiaTheme="minorHAnsi" w:hAnsi="IRBadr" w:cs="IRBadr"/>
          <w:color w:val="auto"/>
          <w:sz w:val="32"/>
          <w:szCs w:val="32"/>
          <w:rtl/>
          <w:lang w:bidi="ar-SA"/>
        </w:rPr>
        <w:t>زهرا (</w:t>
      </w:r>
      <w:r w:rsidR="00243A4E">
        <w:rPr>
          <w:rFonts w:ascii="IRBadr" w:eastAsiaTheme="minorHAnsi" w:hAnsi="IRBadr" w:cs="IRBadr"/>
          <w:color w:val="auto"/>
          <w:sz w:val="32"/>
          <w:szCs w:val="32"/>
          <w:rtl/>
          <w:lang w:bidi="ar-SA"/>
        </w:rPr>
        <w:t>سلام‌الله</w:t>
      </w:r>
      <w:r w:rsidR="00C33371" w:rsidRPr="001B25EE">
        <w:rPr>
          <w:rFonts w:ascii="IRBadr" w:eastAsiaTheme="minorHAnsi" w:hAnsi="IRBadr" w:cs="IRBadr"/>
          <w:color w:val="auto"/>
          <w:sz w:val="32"/>
          <w:szCs w:val="32"/>
          <w:rtl/>
          <w:lang w:bidi="ar-SA"/>
        </w:rPr>
        <w:t xml:space="preserve"> علیها) </w:t>
      </w:r>
      <w:r w:rsidR="00243A4E">
        <w:rPr>
          <w:rFonts w:ascii="IRBadr" w:eastAsiaTheme="minorHAnsi" w:hAnsi="IRBadr" w:cs="IRBadr"/>
          <w:color w:val="auto"/>
          <w:sz w:val="32"/>
          <w:szCs w:val="32"/>
          <w:rtl/>
          <w:lang w:bidi="ar-SA"/>
        </w:rPr>
        <w:t>نمی‌رسد</w:t>
      </w:r>
      <w:r w:rsidR="00C33371"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آنگاه‌که</w:t>
      </w:r>
      <w:r w:rsidRPr="001B25EE">
        <w:rPr>
          <w:rFonts w:ascii="IRBadr" w:eastAsiaTheme="minorHAnsi" w:hAnsi="IRBadr" w:cs="IRBadr"/>
          <w:color w:val="auto"/>
          <w:sz w:val="32"/>
          <w:szCs w:val="32"/>
          <w:rtl/>
          <w:lang w:bidi="ar-SA"/>
        </w:rPr>
        <w:t xml:space="preserve"> بانوی </w:t>
      </w:r>
      <w:r w:rsidR="00243A4E">
        <w:rPr>
          <w:rFonts w:ascii="IRBadr" w:eastAsiaTheme="minorHAnsi" w:hAnsi="IRBadr" w:cs="IRBadr"/>
          <w:color w:val="auto"/>
          <w:sz w:val="32"/>
          <w:szCs w:val="32"/>
          <w:rtl/>
          <w:lang w:bidi="ar-SA"/>
        </w:rPr>
        <w:t>کرامت‌ها</w:t>
      </w:r>
      <w:r w:rsidRPr="001B25EE">
        <w:rPr>
          <w:rFonts w:ascii="IRBadr" w:eastAsiaTheme="minorHAnsi" w:hAnsi="IRBadr" w:cs="IRBadr"/>
          <w:color w:val="auto"/>
          <w:sz w:val="32"/>
          <w:szCs w:val="32"/>
          <w:rtl/>
          <w:lang w:bidi="ar-SA"/>
        </w:rPr>
        <w:t xml:space="preserve"> فاطمه زهرا (</w:t>
      </w:r>
      <w:r w:rsidR="00243A4E">
        <w:rPr>
          <w:rFonts w:ascii="IRBadr" w:eastAsiaTheme="minorHAnsi" w:hAnsi="IRBadr" w:cs="IRBadr"/>
          <w:color w:val="auto"/>
          <w:sz w:val="32"/>
          <w:szCs w:val="32"/>
          <w:rtl/>
          <w:lang w:bidi="ar-SA"/>
        </w:rPr>
        <w:t>سلام‌الله</w:t>
      </w:r>
      <w:r w:rsidRPr="001B25EE">
        <w:rPr>
          <w:rFonts w:ascii="IRBadr" w:eastAsiaTheme="minorHAnsi" w:hAnsi="IRBadr" w:cs="IRBadr"/>
          <w:color w:val="auto"/>
          <w:sz w:val="32"/>
          <w:szCs w:val="32"/>
          <w:rtl/>
          <w:lang w:bidi="ar-SA"/>
        </w:rPr>
        <w:t xml:space="preserve"> علیها) در قبر نهاد خطاب به پیامبر عرض کرد</w:t>
      </w:r>
      <w:r w:rsidR="00C33371"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w:t>
      </w:r>
      <w:r w:rsidR="00C33371" w:rsidRPr="001B25EE">
        <w:rPr>
          <w:rFonts w:ascii="IRBadr" w:eastAsiaTheme="minorHAnsi" w:hAnsi="IRBadr" w:cs="IRBadr"/>
          <w:color w:val="auto"/>
          <w:sz w:val="32"/>
          <w:szCs w:val="32"/>
          <w:rtl/>
          <w:lang w:bidi="ar-SA"/>
        </w:rPr>
        <w:t xml:space="preserve">«قَلَّ يَا </w:t>
      </w:r>
      <w:r w:rsidR="00243A4E">
        <w:rPr>
          <w:rFonts w:ascii="IRBadr" w:eastAsiaTheme="minorHAnsi" w:hAnsi="IRBadr" w:cs="IRBadr"/>
          <w:color w:val="auto"/>
          <w:sz w:val="32"/>
          <w:szCs w:val="32"/>
          <w:rtl/>
          <w:lang w:bidi="ar-SA"/>
        </w:rPr>
        <w:t>رسول‌الله</w:t>
      </w:r>
      <w:r w:rsidR="00C33371" w:rsidRPr="001B25EE">
        <w:rPr>
          <w:rFonts w:ascii="IRBadr" w:eastAsiaTheme="minorHAnsi" w:hAnsi="IRBadr" w:cs="IRBadr"/>
          <w:color w:val="auto"/>
          <w:sz w:val="32"/>
          <w:szCs w:val="32"/>
          <w:rtl/>
          <w:lang w:bidi="ar-SA"/>
        </w:rPr>
        <w:t xml:space="preserve"> </w:t>
      </w:r>
      <w:r w:rsidR="00C33371" w:rsidRPr="001B25EE">
        <w:rPr>
          <w:rFonts w:ascii="IRBadr" w:eastAsiaTheme="minorHAnsi" w:hAnsi="IRBadr" w:cs="IRBadr"/>
          <w:color w:val="auto"/>
          <w:sz w:val="32"/>
          <w:szCs w:val="32"/>
          <w:rtl/>
          <w:lang w:bidi="ar-SA"/>
        </w:rPr>
        <w:lastRenderedPageBreak/>
        <w:t>عَنْ صَفِيَّتِكَ صَبْرِي وَ رَقَّ عَنْهَا تَجَلُّدِي إِلَّا أَنَّ فِي التَّأَسِّي لِي بِعَظِيمِ فُرْقَتِكَ ...»</w:t>
      </w:r>
      <w:r w:rsidRPr="001B25EE">
        <w:rPr>
          <w:rFonts w:ascii="IRBadr" w:eastAsiaTheme="minorHAnsi" w:hAnsi="IRBadr" w:cs="IRBadr"/>
          <w:color w:val="auto"/>
          <w:sz w:val="32"/>
          <w:szCs w:val="32"/>
          <w:rtl/>
          <w:lang w:bidi="ar-SA"/>
        </w:rPr>
        <w:t xml:space="preserve">   پیامبر خدا طاقت من تمام شد</w:t>
      </w:r>
      <w:r w:rsidR="0053462C"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صبر به پایان رسید</w:t>
      </w:r>
      <w:r w:rsidR="0053462C"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دیگر صبر ندارم در فراق فاطمه. یا </w:t>
      </w:r>
      <w:r w:rsidR="00243A4E">
        <w:rPr>
          <w:rFonts w:ascii="IRBadr" w:eastAsiaTheme="minorHAnsi" w:hAnsi="IRBadr" w:cs="IRBadr"/>
          <w:color w:val="auto"/>
          <w:sz w:val="32"/>
          <w:szCs w:val="32"/>
          <w:rtl/>
          <w:lang w:bidi="ar-SA"/>
        </w:rPr>
        <w:t>رسول‌الله</w:t>
      </w:r>
      <w:r w:rsidRPr="001B25EE">
        <w:rPr>
          <w:rFonts w:ascii="IRBadr" w:eastAsiaTheme="minorHAnsi" w:hAnsi="IRBadr" w:cs="IRBadr"/>
          <w:color w:val="auto"/>
          <w:sz w:val="32"/>
          <w:szCs w:val="32"/>
          <w:rtl/>
          <w:lang w:bidi="ar-SA"/>
        </w:rPr>
        <w:t xml:space="preserve"> این امانت به تو برگردانده شد امانتی</w:t>
      </w:r>
      <w:r w:rsidR="0053462C" w:rsidRPr="001B25EE">
        <w:rPr>
          <w:rFonts w:ascii="IRBadr" w:eastAsiaTheme="minorHAnsi" w:hAnsi="IRBadr" w:cs="IRBadr"/>
          <w:color w:val="auto"/>
          <w:sz w:val="32"/>
          <w:szCs w:val="32"/>
          <w:rtl/>
          <w:lang w:bidi="ar-SA"/>
        </w:rPr>
        <w:t xml:space="preserve"> که تو به من سپرده بودی امروز آن را به تو برگرداند</w:t>
      </w:r>
      <w:r w:rsidRPr="001B25EE">
        <w:rPr>
          <w:rFonts w:ascii="IRBadr" w:eastAsiaTheme="minorHAnsi" w:hAnsi="IRBadr" w:cs="IRBadr"/>
          <w:color w:val="auto"/>
          <w:sz w:val="32"/>
          <w:szCs w:val="32"/>
          <w:rtl/>
          <w:lang w:bidi="ar-SA"/>
        </w:rPr>
        <w:t>م</w:t>
      </w:r>
      <w:r w:rsidR="0053462C"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اما ای </w:t>
      </w:r>
      <w:r w:rsidR="00243A4E">
        <w:rPr>
          <w:rFonts w:ascii="IRBadr" w:eastAsiaTheme="minorHAnsi" w:hAnsi="IRBadr" w:cs="IRBadr"/>
          <w:color w:val="auto"/>
          <w:sz w:val="32"/>
          <w:szCs w:val="32"/>
          <w:rtl/>
          <w:lang w:bidi="ar-SA"/>
        </w:rPr>
        <w:t>رسول‌الله</w:t>
      </w:r>
      <w:r w:rsidRPr="001B25EE">
        <w:rPr>
          <w:rFonts w:ascii="IRBadr" w:eastAsiaTheme="minorHAnsi" w:hAnsi="IRBadr" w:cs="IRBadr"/>
          <w:color w:val="auto"/>
          <w:sz w:val="32"/>
          <w:szCs w:val="32"/>
          <w:rtl/>
          <w:lang w:bidi="ar-SA"/>
        </w:rPr>
        <w:t xml:space="preserve"> فاطمه به تو خواه</w:t>
      </w:r>
      <w:r w:rsidR="0053462C" w:rsidRPr="001B25EE">
        <w:rPr>
          <w:rFonts w:ascii="IRBadr" w:eastAsiaTheme="minorHAnsi" w:hAnsi="IRBadr" w:cs="IRBadr"/>
          <w:color w:val="auto"/>
          <w:sz w:val="32"/>
          <w:szCs w:val="32"/>
          <w:rtl/>
          <w:lang w:bidi="ar-SA"/>
        </w:rPr>
        <w:t>د گفت که چگونه جمع شدند برای هضم</w:t>
      </w:r>
      <w:r w:rsidRPr="001B25EE">
        <w:rPr>
          <w:rFonts w:ascii="IRBadr" w:eastAsiaTheme="minorHAnsi" w:hAnsi="IRBadr" w:cs="IRBadr"/>
          <w:color w:val="auto"/>
          <w:sz w:val="32"/>
          <w:szCs w:val="32"/>
          <w:rtl/>
          <w:lang w:bidi="ar-SA"/>
        </w:rPr>
        <w:t xml:space="preserve"> و محو او</w:t>
      </w:r>
      <w:r w:rsidR="0053462C" w:rsidRPr="001B25EE">
        <w:rPr>
          <w:rFonts w:ascii="IRBadr" w:eastAsiaTheme="minorHAnsi" w:hAnsi="IRBadr" w:cs="IRBadr"/>
          <w:color w:val="auto"/>
          <w:sz w:val="32"/>
          <w:szCs w:val="32"/>
          <w:rtl/>
          <w:lang w:bidi="ar-SA"/>
        </w:rPr>
        <w:t xml:space="preserve">، اما شاید فاطمه </w:t>
      </w:r>
      <w:r w:rsidR="00243A4E">
        <w:rPr>
          <w:rFonts w:ascii="IRBadr" w:eastAsiaTheme="minorHAnsi" w:hAnsi="IRBadr" w:cs="IRBadr"/>
          <w:color w:val="auto"/>
          <w:sz w:val="32"/>
          <w:szCs w:val="32"/>
          <w:rtl/>
          <w:lang w:bidi="ar-SA"/>
        </w:rPr>
        <w:t>همه‌چیز</w:t>
      </w:r>
      <w:r w:rsidR="0053462C" w:rsidRPr="001B25EE">
        <w:rPr>
          <w:rFonts w:ascii="IRBadr" w:eastAsiaTheme="minorHAnsi" w:hAnsi="IRBadr" w:cs="IRBadr"/>
          <w:color w:val="auto"/>
          <w:sz w:val="32"/>
          <w:szCs w:val="32"/>
          <w:rtl/>
          <w:lang w:bidi="ar-SA"/>
        </w:rPr>
        <w:t xml:space="preserve"> را</w:t>
      </w:r>
      <w:r w:rsidRPr="001B25EE">
        <w:rPr>
          <w:rFonts w:ascii="IRBadr" w:eastAsiaTheme="minorHAnsi" w:hAnsi="IRBadr" w:cs="IRBadr"/>
          <w:color w:val="auto"/>
          <w:sz w:val="32"/>
          <w:szCs w:val="32"/>
          <w:rtl/>
          <w:lang w:bidi="ar-SA"/>
        </w:rPr>
        <w:t xml:space="preserve"> نگوید</w:t>
      </w:r>
      <w:r w:rsidR="0053462C" w:rsidRPr="001B25EE">
        <w:rPr>
          <w:rFonts w:ascii="IRBadr" w:eastAsiaTheme="minorHAnsi" w:hAnsi="IRBadr" w:cs="IRBadr"/>
          <w:color w:val="auto"/>
          <w:sz w:val="32"/>
          <w:szCs w:val="32"/>
          <w:rtl/>
          <w:lang w:bidi="ar-SA"/>
        </w:rPr>
        <w:t>،</w:t>
      </w:r>
      <w:r w:rsidRPr="001B25EE">
        <w:rPr>
          <w:rFonts w:ascii="IRBadr" w:eastAsiaTheme="minorHAnsi" w:hAnsi="IRBadr" w:cs="IRBadr"/>
          <w:color w:val="auto"/>
          <w:sz w:val="32"/>
          <w:szCs w:val="32"/>
          <w:rtl/>
          <w:lang w:bidi="ar-SA"/>
        </w:rPr>
        <w:t xml:space="preserve"> یا </w:t>
      </w:r>
      <w:r w:rsidR="00243A4E">
        <w:rPr>
          <w:rFonts w:ascii="IRBadr" w:eastAsiaTheme="minorHAnsi" w:hAnsi="IRBadr" w:cs="IRBadr"/>
          <w:color w:val="auto"/>
          <w:sz w:val="32"/>
          <w:szCs w:val="32"/>
          <w:rtl/>
          <w:lang w:bidi="ar-SA"/>
        </w:rPr>
        <w:t>رسول‌الله</w:t>
      </w:r>
      <w:r w:rsidRPr="001B25EE">
        <w:rPr>
          <w:rFonts w:ascii="IRBadr" w:eastAsiaTheme="minorHAnsi" w:hAnsi="IRBadr" w:cs="IRBadr"/>
          <w:color w:val="auto"/>
          <w:sz w:val="32"/>
          <w:szCs w:val="32"/>
          <w:rtl/>
          <w:lang w:bidi="ar-SA"/>
        </w:rPr>
        <w:t xml:space="preserve"> این امانت را بگیر اما این امانت</w:t>
      </w:r>
      <w:r w:rsidR="0053462C" w:rsidRPr="001B25EE">
        <w:rPr>
          <w:rFonts w:ascii="IRBadr" w:eastAsiaTheme="minorHAnsi" w:hAnsi="IRBadr" w:cs="IRBadr"/>
          <w:color w:val="auto"/>
          <w:sz w:val="32"/>
          <w:szCs w:val="32"/>
          <w:rtl/>
          <w:lang w:bidi="ar-SA"/>
        </w:rPr>
        <w:t xml:space="preserve"> را</w:t>
      </w:r>
      <w:r w:rsidRPr="001B25EE">
        <w:rPr>
          <w:rFonts w:ascii="IRBadr" w:eastAsiaTheme="minorHAnsi" w:hAnsi="IRBadr" w:cs="IRBadr"/>
          <w:color w:val="auto"/>
          <w:sz w:val="32"/>
          <w:szCs w:val="32"/>
          <w:rtl/>
          <w:lang w:bidi="ar-SA"/>
        </w:rPr>
        <w:t xml:space="preserve"> </w:t>
      </w:r>
      <w:r w:rsidR="00243A4E">
        <w:rPr>
          <w:rFonts w:ascii="IRBadr" w:eastAsiaTheme="minorHAnsi" w:hAnsi="IRBadr" w:cs="IRBadr"/>
          <w:color w:val="auto"/>
          <w:sz w:val="32"/>
          <w:szCs w:val="32"/>
          <w:rtl/>
          <w:lang w:bidi="ar-SA"/>
        </w:rPr>
        <w:t>به‌گونه‌ای</w:t>
      </w:r>
      <w:r w:rsidRPr="001B25EE">
        <w:rPr>
          <w:rFonts w:ascii="IRBadr" w:eastAsiaTheme="minorHAnsi" w:hAnsi="IRBadr" w:cs="IRBadr"/>
          <w:color w:val="auto"/>
          <w:sz w:val="32"/>
          <w:szCs w:val="32"/>
          <w:rtl/>
          <w:lang w:bidi="ar-SA"/>
        </w:rPr>
        <w:t xml:space="preserve"> به من دادی که امروز </w:t>
      </w:r>
      <w:r w:rsidR="00243A4E">
        <w:rPr>
          <w:rFonts w:ascii="IRBadr" w:eastAsiaTheme="minorHAnsi" w:hAnsi="IRBadr" w:cs="IRBadr"/>
          <w:color w:val="auto"/>
          <w:sz w:val="32"/>
          <w:szCs w:val="32"/>
          <w:rtl/>
          <w:lang w:bidi="ar-SA"/>
        </w:rPr>
        <w:t>آن‌طور</w:t>
      </w:r>
      <w:r w:rsidRPr="001B25EE">
        <w:rPr>
          <w:rFonts w:ascii="IRBadr" w:eastAsiaTheme="minorHAnsi" w:hAnsi="IRBadr" w:cs="IRBadr"/>
          <w:color w:val="auto"/>
          <w:sz w:val="32"/>
          <w:szCs w:val="32"/>
          <w:rtl/>
          <w:lang w:bidi="ar-SA"/>
        </w:rPr>
        <w:t xml:space="preserve"> نیست با پهلوی شکسته </w:t>
      </w:r>
      <w:r w:rsidR="00243A4E">
        <w:rPr>
          <w:rFonts w:ascii="IRBadr" w:eastAsiaTheme="minorHAnsi" w:hAnsi="IRBadr" w:cs="IRBadr"/>
          <w:color w:val="auto"/>
          <w:sz w:val="32"/>
          <w:szCs w:val="32"/>
          <w:rtl/>
          <w:lang w:bidi="ar-SA"/>
        </w:rPr>
        <w:t>به‌سوی</w:t>
      </w:r>
      <w:r w:rsidRPr="001B25EE">
        <w:rPr>
          <w:rFonts w:ascii="IRBadr" w:eastAsiaTheme="minorHAnsi" w:hAnsi="IRBadr" w:cs="IRBadr"/>
          <w:color w:val="auto"/>
          <w:sz w:val="32"/>
          <w:szCs w:val="32"/>
          <w:rtl/>
          <w:lang w:bidi="ar-SA"/>
        </w:rPr>
        <w:t xml:space="preserve"> شما </w:t>
      </w:r>
      <w:r w:rsidR="00243A4E">
        <w:rPr>
          <w:rFonts w:ascii="IRBadr" w:eastAsiaTheme="minorHAnsi" w:hAnsi="IRBadr" w:cs="IRBadr"/>
          <w:color w:val="auto"/>
          <w:sz w:val="32"/>
          <w:szCs w:val="32"/>
          <w:rtl/>
          <w:lang w:bidi="ar-SA"/>
        </w:rPr>
        <w:t>می‌آید</w:t>
      </w:r>
      <w:r w:rsidRPr="001B25EE">
        <w:rPr>
          <w:rFonts w:ascii="IRBadr" w:eastAsiaTheme="minorHAnsi" w:hAnsi="IRBadr" w:cs="IRBadr"/>
          <w:color w:val="auto"/>
          <w:sz w:val="32"/>
          <w:szCs w:val="32"/>
          <w:rtl/>
          <w:lang w:bidi="ar-SA"/>
        </w:rPr>
        <w:t xml:space="preserve"> شاید همه دردها را به تو نگوید تو خوب از او </w:t>
      </w:r>
      <w:r w:rsidR="00243A4E">
        <w:rPr>
          <w:rFonts w:ascii="IRBadr" w:eastAsiaTheme="minorHAnsi" w:hAnsi="IRBadr" w:cs="IRBadr"/>
          <w:color w:val="auto"/>
          <w:sz w:val="32"/>
          <w:szCs w:val="32"/>
          <w:rtl/>
          <w:lang w:bidi="ar-SA"/>
        </w:rPr>
        <w:t>سؤال</w:t>
      </w:r>
      <w:r w:rsidRPr="001B25EE">
        <w:rPr>
          <w:rFonts w:ascii="IRBadr" w:eastAsiaTheme="minorHAnsi" w:hAnsi="IRBadr" w:cs="IRBadr"/>
          <w:color w:val="auto"/>
          <w:sz w:val="32"/>
          <w:szCs w:val="32"/>
          <w:rtl/>
          <w:lang w:bidi="ar-SA"/>
        </w:rPr>
        <w:t xml:space="preserve"> کن شاید بگوید که بر فاطمه چه گذشت</w:t>
      </w:r>
      <w:r w:rsidR="00C33371" w:rsidRPr="001B25EE">
        <w:rPr>
          <w:rFonts w:ascii="IRBadr" w:eastAsiaTheme="minorHAnsi" w:hAnsi="IRBadr" w:cs="IRBadr"/>
          <w:color w:val="auto"/>
          <w:sz w:val="32"/>
          <w:szCs w:val="32"/>
          <w:rtl/>
          <w:lang w:bidi="ar-SA"/>
        </w:rPr>
        <w:t>.</w:t>
      </w:r>
      <w:r w:rsidR="00C33371" w:rsidRPr="001B25EE">
        <w:rPr>
          <w:rStyle w:val="a7"/>
          <w:rFonts w:ascii="IRBadr" w:eastAsiaTheme="minorHAnsi" w:hAnsi="IRBadr" w:cs="IRBadr"/>
          <w:color w:val="auto"/>
          <w:sz w:val="32"/>
          <w:szCs w:val="32"/>
          <w:rtl/>
          <w:lang w:bidi="ar-SA"/>
        </w:rPr>
        <w:footnoteReference w:id="11"/>
      </w:r>
      <w:r w:rsidRPr="001B25EE">
        <w:rPr>
          <w:rFonts w:ascii="IRBadr" w:eastAsiaTheme="minorHAnsi" w:hAnsi="IRBadr" w:cs="IRBadr"/>
          <w:color w:val="auto"/>
          <w:sz w:val="32"/>
          <w:szCs w:val="32"/>
          <w:rtl/>
          <w:lang w:bidi="ar-SA"/>
        </w:rPr>
        <w:t xml:space="preserve"> </w:t>
      </w:r>
      <w:r w:rsidR="0053462C" w:rsidRPr="001B25EE">
        <w:rPr>
          <w:rFonts w:ascii="IRBadr" w:eastAsiaTheme="minorHAnsi" w:hAnsi="IRBadr" w:cs="IRBadr"/>
          <w:color w:val="auto"/>
          <w:sz w:val="32"/>
          <w:szCs w:val="32"/>
          <w:rtl/>
          <w:lang w:bidi="ar-SA"/>
        </w:rPr>
        <w:t xml:space="preserve"> الا لعنه الله علی القوم الظالمین «</w:t>
      </w:r>
      <w:r w:rsidR="0053462C" w:rsidRPr="001B25EE">
        <w:rPr>
          <w:rFonts w:ascii="IRBadr" w:hAnsi="IRBadr" w:cs="IRBadr"/>
          <w:color w:val="auto"/>
          <w:sz w:val="32"/>
          <w:szCs w:val="32"/>
          <w:rtl/>
        </w:rPr>
        <w:t>وَسَيَعْلَمُ الَّذينَ ظَلَمُوا أَيَّ مُنْقَلَبٍ يَنْقَلِبُون‏»</w:t>
      </w:r>
      <w:r w:rsidR="0053462C" w:rsidRPr="001B25EE">
        <w:rPr>
          <w:rStyle w:val="a7"/>
          <w:rFonts w:ascii="IRBadr" w:hAnsi="IRBadr" w:cs="IRBadr"/>
          <w:color w:val="auto"/>
          <w:sz w:val="32"/>
          <w:szCs w:val="32"/>
          <w:rtl/>
        </w:rPr>
        <w:footnoteReference w:id="12"/>
      </w:r>
    </w:p>
    <w:p w:rsidR="00EA6CB7" w:rsidRPr="001B25EE" w:rsidRDefault="00EA6CB7" w:rsidP="0053462C">
      <w:pPr>
        <w:spacing w:line="276" w:lineRule="auto"/>
        <w:ind w:firstLine="0"/>
        <w:rPr>
          <w:rFonts w:ascii="IRBadr" w:hAnsi="IRBadr" w:cs="IRBadr"/>
          <w:color w:val="auto"/>
          <w:sz w:val="32"/>
          <w:szCs w:val="32"/>
          <w:rtl/>
          <w:lang w:bidi="ar-SA"/>
        </w:rPr>
      </w:pPr>
      <w:r w:rsidRPr="001B25EE">
        <w:rPr>
          <w:rFonts w:ascii="IRBadr" w:hAnsi="IRBadr" w:cs="IRBadr"/>
          <w:color w:val="auto"/>
          <w:sz w:val="32"/>
          <w:szCs w:val="32"/>
          <w:rtl/>
        </w:rPr>
        <w:t>بسم‌الله الرَّحْمَنِ الرَّحِيمِ إِنَّا أَعْطَينَاكَ الْكَوْثَرَ فَصَلِّ لِرَبِّكَ وَانْحَرْ إِنَّ شَانِئَكَ هُوَ الْأَبْتَرُ</w:t>
      </w:r>
      <w:r w:rsidRPr="001B25EE">
        <w:rPr>
          <w:rStyle w:val="a7"/>
          <w:rFonts w:ascii="IRBadr" w:hAnsi="IRBadr" w:cs="IRBadr"/>
          <w:color w:val="auto"/>
          <w:sz w:val="32"/>
          <w:szCs w:val="32"/>
          <w:rtl/>
        </w:rPr>
        <w:footnoteReference w:id="13"/>
      </w:r>
    </w:p>
    <w:p w:rsidR="00EA6CB7" w:rsidRPr="001B25EE" w:rsidRDefault="00EA6CB7" w:rsidP="00EA6CB7">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EA6CB7" w:rsidRPr="001B25EE" w:rsidRDefault="00EA6CB7" w:rsidP="00EA6CB7">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53462C" w:rsidRPr="001B25EE" w:rsidRDefault="0053462C">
      <w:pPr>
        <w:bidi w:val="0"/>
        <w:spacing w:after="200" w:line="276" w:lineRule="auto"/>
        <w:ind w:firstLine="0"/>
        <w:contextualSpacing w:val="0"/>
        <w:jc w:val="left"/>
        <w:rPr>
          <w:rFonts w:ascii="IRBadr" w:eastAsia="2  Lotus" w:hAnsi="IRBadr" w:cs="IRBadr"/>
          <w:bCs/>
          <w:color w:val="auto"/>
          <w:sz w:val="32"/>
          <w:szCs w:val="32"/>
          <w:rtl/>
        </w:rPr>
      </w:pPr>
      <w:r w:rsidRPr="001B25EE">
        <w:rPr>
          <w:rFonts w:ascii="IRBadr" w:hAnsi="IRBadr" w:cs="IRBadr"/>
          <w:color w:val="auto"/>
          <w:sz w:val="32"/>
          <w:szCs w:val="32"/>
          <w:rtl/>
        </w:rPr>
        <w:br w:type="page"/>
      </w:r>
    </w:p>
    <w:p w:rsidR="00EA6CB7" w:rsidRPr="00A7003A" w:rsidRDefault="00EA6CB7" w:rsidP="00A7003A">
      <w:pPr>
        <w:pStyle w:val="1"/>
        <w:rPr>
          <w:rtl/>
        </w:rPr>
      </w:pPr>
      <w:r w:rsidRPr="00A7003A">
        <w:rPr>
          <w:rtl/>
        </w:rPr>
        <w:lastRenderedPageBreak/>
        <w:t>خطبه دوم</w:t>
      </w:r>
    </w:p>
    <w:p w:rsidR="00EA6CB7" w:rsidRPr="001B25EE" w:rsidRDefault="00EA6CB7" w:rsidP="00EA6CB7">
      <w:pPr>
        <w:pStyle w:val="a8"/>
        <w:bidi/>
        <w:spacing w:line="276" w:lineRule="auto"/>
        <w:jc w:val="both"/>
        <w:rPr>
          <w:rFonts w:ascii="IRBadr" w:hAnsi="IRBadr" w:cs="IRBadr"/>
          <w:bCs/>
          <w:sz w:val="32"/>
          <w:szCs w:val="32"/>
          <w:rtl/>
        </w:rPr>
      </w:pPr>
      <w:r w:rsidRPr="001B25EE">
        <w:rPr>
          <w:rFonts w:ascii="IRBadr" w:hAnsi="IRBadr" w:cs="IRBadr"/>
          <w:bCs/>
          <w:sz w:val="32"/>
          <w:szCs w:val="32"/>
          <w:rtl/>
        </w:rPr>
        <w:t>اعوذ باللّه السمیع العلیم من الشیطان الرجیم بسم‌اللّه الرحمن الرحیم الحمدلله ربّ العالمین و الصّلاة و السّلام علی سیّدنا و نبیّنا و حبیب قلوبنا و طبیب نفوسنا و شفیع ذنوبنا ابی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w:t>
      </w:r>
    </w:p>
    <w:p w:rsidR="00EA6CB7" w:rsidRPr="001B25EE" w:rsidRDefault="00EA6CB7" w:rsidP="00EA6CB7">
      <w:pPr>
        <w:spacing w:line="276" w:lineRule="auto"/>
        <w:rPr>
          <w:rFonts w:ascii="IRBadr" w:hAnsi="IRBadr" w:cs="IRBadr"/>
          <w:color w:val="auto"/>
          <w:sz w:val="32"/>
          <w:szCs w:val="32"/>
          <w:rtl/>
        </w:rPr>
      </w:pPr>
      <w:r w:rsidRPr="001B25EE">
        <w:rPr>
          <w:rFonts w:ascii="IRBadr" w:hAnsi="IRBadr" w:cs="IRBadr"/>
          <w:b/>
          <w:bCs/>
          <w:color w:val="auto"/>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1B25EE">
        <w:rPr>
          <w:rFonts w:ascii="IRBadr" w:hAnsi="IRBadr" w:cs="IRBadr"/>
          <w:color w:val="auto"/>
          <w:sz w:val="32"/>
          <w:szCs w:val="32"/>
          <w:rtl/>
        </w:rPr>
        <w:t>.</w:t>
      </w:r>
    </w:p>
    <w:p w:rsidR="00EA6CB7" w:rsidRPr="00A7003A" w:rsidRDefault="00EA6CB7" w:rsidP="00A7003A">
      <w:pPr>
        <w:pStyle w:val="2"/>
      </w:pPr>
      <w:r w:rsidRPr="00A7003A">
        <w:rPr>
          <w:rtl/>
        </w:rPr>
        <w:t>توصیه به تقوا</w:t>
      </w:r>
    </w:p>
    <w:p w:rsidR="00EA6CB7" w:rsidRPr="001B25EE" w:rsidRDefault="00EA6CB7" w:rsidP="00EA6CB7">
      <w:pPr>
        <w:spacing w:line="276" w:lineRule="auto"/>
        <w:rPr>
          <w:rFonts w:ascii="IRBadr" w:hAnsi="IRBadr" w:cs="IRBadr"/>
          <w:b/>
          <w:bCs/>
          <w:color w:val="auto"/>
          <w:sz w:val="32"/>
          <w:szCs w:val="32"/>
          <w:rtl/>
        </w:rPr>
      </w:pPr>
      <w:r w:rsidRPr="001B25EE">
        <w:rPr>
          <w:rFonts w:ascii="IRBadr" w:hAnsi="IRBadr" w:cs="IRBadr"/>
          <w:b/>
          <w:bCs/>
          <w:color w:val="auto"/>
          <w:sz w:val="32"/>
          <w:szCs w:val="32"/>
          <w:rtl/>
        </w:rPr>
        <w:t xml:space="preserve">اعوذبالله من الشیطان الرجیم بسم‌الله الرحمن الرحیم </w:t>
      </w:r>
      <w:r w:rsidRPr="001B25EE">
        <w:rPr>
          <w:rFonts w:ascii="IRBadr" w:hAnsi="IRBadr" w:cs="IRBadr"/>
          <w:bCs/>
          <w:color w:val="auto"/>
          <w:sz w:val="32"/>
          <w:szCs w:val="32"/>
          <w:rtl/>
        </w:rPr>
        <w:t>«</w:t>
      </w:r>
      <w:r w:rsidRPr="001B25EE">
        <w:rPr>
          <w:rFonts w:ascii="IRBadr" w:hAnsi="IRBadr" w:cs="IRBadr"/>
          <w:b/>
          <w:bCs/>
          <w:color w:val="auto"/>
          <w:sz w:val="32"/>
          <w:szCs w:val="32"/>
          <w:rtl/>
        </w:rPr>
        <w:t>یَا أَیُّهَا الَّذِینَ آمَنُوا اتَّقُوا اللَّهَ حَقَّ تُقَاتِهِ وَ لَا تَمُوتُنَّ إِلَّا وَ أَنتُم مُّسْلِمُونَ»</w:t>
      </w:r>
      <w:r w:rsidRPr="001B25EE">
        <w:rPr>
          <w:rStyle w:val="a7"/>
          <w:rFonts w:ascii="IRBadr" w:hAnsi="IRBadr" w:cs="IRBadr"/>
          <w:b/>
          <w:bCs/>
          <w:color w:val="auto"/>
          <w:sz w:val="32"/>
          <w:szCs w:val="32"/>
          <w:rtl/>
        </w:rPr>
        <w:footnoteReference w:id="14"/>
      </w:r>
      <w:r w:rsidRPr="001B25EE">
        <w:rPr>
          <w:rFonts w:ascii="IRBadr" w:hAnsi="IRBadr" w:cs="IRBadr"/>
          <w:b/>
          <w:bCs/>
          <w:color w:val="auto"/>
          <w:sz w:val="32"/>
          <w:szCs w:val="32"/>
          <w:rtl/>
        </w:rPr>
        <w:t xml:space="preserve"> عِبَادَ اللَّهِ أُوصِیکمْ و نَفسِی بِتَقْوَی اللَّه و ملازمة أمره و مجانبة نهیه</w:t>
      </w:r>
    </w:p>
    <w:p w:rsidR="005570A1"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همگان و شما عزیزان و خ</w:t>
      </w:r>
      <w:r w:rsidR="0053462C" w:rsidRPr="001B25EE">
        <w:rPr>
          <w:rFonts w:ascii="IRBadr" w:hAnsi="IRBadr" w:cs="IRBadr"/>
          <w:sz w:val="32"/>
          <w:szCs w:val="32"/>
          <w:rtl/>
        </w:rPr>
        <w:t>ودم را بار دیگر به تقوای الهی،</w:t>
      </w:r>
      <w:r w:rsidRPr="001B25EE">
        <w:rPr>
          <w:rFonts w:ascii="IRBadr" w:hAnsi="IRBadr" w:cs="IRBadr"/>
          <w:sz w:val="32"/>
          <w:szCs w:val="32"/>
          <w:rtl/>
        </w:rPr>
        <w:t>اصلاح</w:t>
      </w:r>
      <w:r w:rsidR="0053462C" w:rsidRPr="001B25EE">
        <w:rPr>
          <w:rFonts w:ascii="IRBadr" w:hAnsi="IRBadr" w:cs="IRBadr"/>
          <w:sz w:val="32"/>
          <w:szCs w:val="32"/>
          <w:rtl/>
        </w:rPr>
        <w:t xml:space="preserve"> نفس، </w:t>
      </w:r>
      <w:r w:rsidRPr="001B25EE">
        <w:rPr>
          <w:rFonts w:ascii="IRBadr" w:hAnsi="IRBadr" w:cs="IRBadr"/>
          <w:sz w:val="32"/>
          <w:szCs w:val="32"/>
          <w:rtl/>
        </w:rPr>
        <w:t xml:space="preserve">تهذیب اخلاق و توجه به خداوند توصیه و دعوت </w:t>
      </w:r>
      <w:r w:rsidR="00243A4E">
        <w:rPr>
          <w:rFonts w:ascii="IRBadr" w:hAnsi="IRBadr" w:cs="IRBadr"/>
          <w:sz w:val="32"/>
          <w:szCs w:val="32"/>
          <w:rtl/>
        </w:rPr>
        <w:t>می‌کنم</w:t>
      </w:r>
      <w:r w:rsidRPr="001B25EE">
        <w:rPr>
          <w:rFonts w:ascii="IRBadr" w:hAnsi="IRBadr" w:cs="IRBadr"/>
          <w:sz w:val="32"/>
          <w:szCs w:val="32"/>
          <w:rtl/>
        </w:rPr>
        <w:t xml:space="preserve">. امیر </w:t>
      </w:r>
      <w:r w:rsidR="00243A4E">
        <w:rPr>
          <w:rFonts w:ascii="IRBadr" w:hAnsi="IRBadr" w:cs="IRBadr"/>
          <w:sz w:val="32"/>
          <w:szCs w:val="32"/>
          <w:rtl/>
        </w:rPr>
        <w:t>مؤمنان</w:t>
      </w:r>
      <w:r w:rsidRPr="001B25EE">
        <w:rPr>
          <w:rFonts w:ascii="IRBadr" w:hAnsi="IRBadr" w:cs="IRBadr"/>
          <w:sz w:val="32"/>
          <w:szCs w:val="32"/>
          <w:rtl/>
        </w:rPr>
        <w:t xml:space="preserve"> بعد از توصیه به تقوای الهی در خطبه 191، بیش از 20 صفت را درباره دنیا بیان کردند. </w:t>
      </w:r>
      <w:r w:rsidRPr="001B25EE">
        <w:rPr>
          <w:rFonts w:ascii="IRBadr" w:hAnsi="IRBadr" w:cs="IRBadr"/>
          <w:sz w:val="32"/>
          <w:szCs w:val="32"/>
          <w:rtl/>
        </w:rPr>
        <w:lastRenderedPageBreak/>
        <w:t xml:space="preserve">چرا </w:t>
      </w:r>
      <w:r w:rsidR="00243A4E">
        <w:rPr>
          <w:rFonts w:ascii="IRBadr" w:hAnsi="IRBadr" w:cs="IRBadr"/>
          <w:sz w:val="32"/>
          <w:szCs w:val="32"/>
          <w:rtl/>
        </w:rPr>
        <w:t>می‌گوییم</w:t>
      </w:r>
      <w:r w:rsidRPr="001B25EE">
        <w:rPr>
          <w:rFonts w:ascii="IRBadr" w:hAnsi="IRBadr" w:cs="IRBadr"/>
          <w:sz w:val="32"/>
          <w:szCs w:val="32"/>
          <w:rtl/>
        </w:rPr>
        <w:t xml:space="preserve"> تقوا داشته باشید و پرهیز خداوند پیشه کنید</w:t>
      </w:r>
      <w:r w:rsidR="0053462C" w:rsidRPr="001B25EE">
        <w:rPr>
          <w:rFonts w:ascii="IRBadr" w:hAnsi="IRBadr" w:cs="IRBadr"/>
          <w:sz w:val="32"/>
          <w:szCs w:val="32"/>
          <w:rtl/>
        </w:rPr>
        <w:t>؟</w:t>
      </w:r>
      <w:r w:rsidRPr="001B25EE">
        <w:rPr>
          <w:rFonts w:ascii="IRBadr" w:hAnsi="IRBadr" w:cs="IRBadr"/>
          <w:sz w:val="32"/>
          <w:szCs w:val="32"/>
          <w:rtl/>
        </w:rPr>
        <w:t xml:space="preserve"> برای اینکه </w:t>
      </w:r>
      <w:r w:rsidR="00243A4E">
        <w:rPr>
          <w:rFonts w:ascii="IRBadr" w:hAnsi="IRBadr" w:cs="IRBadr"/>
          <w:sz w:val="32"/>
          <w:szCs w:val="32"/>
          <w:rtl/>
        </w:rPr>
        <w:t>دل‌بستگی</w:t>
      </w:r>
      <w:r w:rsidRPr="001B25EE">
        <w:rPr>
          <w:rFonts w:ascii="IRBadr" w:hAnsi="IRBadr" w:cs="IRBadr"/>
          <w:sz w:val="32"/>
          <w:szCs w:val="32"/>
          <w:rtl/>
        </w:rPr>
        <w:t xml:space="preserve"> به دنیا</w:t>
      </w:r>
      <w:r w:rsidR="0053462C" w:rsidRPr="001B25EE">
        <w:rPr>
          <w:rFonts w:ascii="IRBadr" w:hAnsi="IRBadr" w:cs="IRBadr"/>
          <w:sz w:val="32"/>
          <w:szCs w:val="32"/>
          <w:rtl/>
        </w:rPr>
        <w:t>،</w:t>
      </w:r>
      <w:r w:rsidRPr="001B25EE">
        <w:rPr>
          <w:rFonts w:ascii="IRBadr" w:hAnsi="IRBadr" w:cs="IRBadr"/>
          <w:sz w:val="32"/>
          <w:szCs w:val="32"/>
          <w:rtl/>
        </w:rPr>
        <w:t xml:space="preserve"> دل دادن به یک ستون لرزانی است. هر کس به دنیا تکیه داد بر ستون لرزانی تکیه داده است. در ادامه </w:t>
      </w:r>
      <w:r w:rsidR="00243A4E">
        <w:rPr>
          <w:rFonts w:ascii="IRBadr" w:hAnsi="IRBadr" w:cs="IRBadr"/>
          <w:sz w:val="32"/>
          <w:szCs w:val="32"/>
          <w:rtl/>
        </w:rPr>
        <w:t>می‌فرماید</w:t>
      </w:r>
      <w:r w:rsidR="0053462C" w:rsidRPr="001B25EE">
        <w:rPr>
          <w:rFonts w:ascii="IRBadr" w:hAnsi="IRBadr" w:cs="IRBadr"/>
          <w:sz w:val="32"/>
          <w:szCs w:val="32"/>
          <w:rtl/>
        </w:rPr>
        <w:t xml:space="preserve">: «حَالُهَا انْتِقَالٌ وَ وَطْأَتُهَا زِلْزَالٌ» </w:t>
      </w:r>
      <w:r w:rsidRPr="001B25EE">
        <w:rPr>
          <w:rFonts w:ascii="IRBadr" w:hAnsi="IRBadr" w:cs="IRBadr"/>
          <w:sz w:val="32"/>
          <w:szCs w:val="32"/>
          <w:rtl/>
        </w:rPr>
        <w:t>حال دنیا حال گذر و زیر و رو شدن است</w:t>
      </w:r>
      <w:r w:rsidR="0053462C"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گام‌های</w:t>
      </w:r>
      <w:r w:rsidRPr="001B25EE">
        <w:rPr>
          <w:rFonts w:ascii="IRBadr" w:hAnsi="IRBadr" w:cs="IRBadr"/>
          <w:sz w:val="32"/>
          <w:szCs w:val="32"/>
          <w:rtl/>
        </w:rPr>
        <w:t xml:space="preserve"> دنیا</w:t>
      </w:r>
      <w:r w:rsidR="0053462C" w:rsidRPr="001B25EE">
        <w:rPr>
          <w:rFonts w:ascii="IRBadr" w:hAnsi="IRBadr" w:cs="IRBadr"/>
          <w:sz w:val="32"/>
          <w:szCs w:val="32"/>
          <w:rtl/>
        </w:rPr>
        <w:t>،</w:t>
      </w:r>
      <w:r w:rsidRPr="001B25EE">
        <w:rPr>
          <w:rFonts w:ascii="IRBadr" w:hAnsi="IRBadr" w:cs="IRBadr"/>
          <w:sz w:val="32"/>
          <w:szCs w:val="32"/>
          <w:rtl/>
        </w:rPr>
        <w:t xml:space="preserve"> زلزله </w:t>
      </w:r>
      <w:r w:rsidR="00443DDD">
        <w:rPr>
          <w:rFonts w:ascii="IRBadr" w:hAnsi="IRBadr" w:cs="IRBadr"/>
          <w:sz w:val="32"/>
          <w:szCs w:val="32"/>
          <w:rtl/>
        </w:rPr>
        <w:t>برانگیز</w:t>
      </w:r>
      <w:r w:rsidRPr="001B25EE">
        <w:rPr>
          <w:rFonts w:ascii="IRBadr" w:hAnsi="IRBadr" w:cs="IRBadr"/>
          <w:sz w:val="32"/>
          <w:szCs w:val="32"/>
          <w:rtl/>
        </w:rPr>
        <w:t xml:space="preserve"> است. همیشه دنیا در حال زلزله و زیر و رو شدن و تحول است. دل به این دار </w:t>
      </w:r>
      <w:r w:rsidR="00443DDD">
        <w:rPr>
          <w:rFonts w:ascii="IRBadr" w:hAnsi="IRBadr" w:cs="IRBadr"/>
          <w:sz w:val="32"/>
          <w:szCs w:val="32"/>
          <w:rtl/>
        </w:rPr>
        <w:t>زلزله‌خیز</w:t>
      </w:r>
      <w:r w:rsidRPr="001B25EE">
        <w:rPr>
          <w:rFonts w:ascii="IRBadr" w:hAnsi="IRBadr" w:cs="IRBadr"/>
          <w:sz w:val="32"/>
          <w:szCs w:val="32"/>
          <w:rtl/>
        </w:rPr>
        <w:t xml:space="preserve"> </w:t>
      </w:r>
      <w:r w:rsidR="00443DDD">
        <w:rPr>
          <w:rFonts w:ascii="IRBadr" w:hAnsi="IRBadr" w:cs="IRBadr"/>
          <w:sz w:val="32"/>
          <w:szCs w:val="32"/>
          <w:rtl/>
        </w:rPr>
        <w:t>نمی‌شود</w:t>
      </w:r>
      <w:r w:rsidRPr="001B25EE">
        <w:rPr>
          <w:rFonts w:ascii="IRBadr" w:hAnsi="IRBadr" w:cs="IRBadr"/>
          <w:sz w:val="32"/>
          <w:szCs w:val="32"/>
          <w:rtl/>
        </w:rPr>
        <w:t xml:space="preserve"> بست</w:t>
      </w:r>
      <w:r w:rsidR="0053462C" w:rsidRPr="001B25EE">
        <w:rPr>
          <w:rFonts w:ascii="IRBadr" w:hAnsi="IRBadr" w:cs="IRBadr"/>
          <w:sz w:val="32"/>
          <w:szCs w:val="32"/>
          <w:rtl/>
        </w:rPr>
        <w:t xml:space="preserve">. «وَ عِزُّهَا ذُلٌّ وَ جِدُّهَا هَزْلٌ» </w:t>
      </w:r>
      <w:r w:rsidRPr="001B25EE">
        <w:rPr>
          <w:rFonts w:ascii="IRBadr" w:hAnsi="IRBadr" w:cs="IRBadr"/>
          <w:sz w:val="32"/>
          <w:szCs w:val="32"/>
          <w:rtl/>
        </w:rPr>
        <w:t>عزت دنیا هم ناچی</w:t>
      </w:r>
      <w:r w:rsidR="0053462C" w:rsidRPr="001B25EE">
        <w:rPr>
          <w:rFonts w:ascii="IRBadr" w:hAnsi="IRBadr" w:cs="IRBadr"/>
          <w:sz w:val="32"/>
          <w:szCs w:val="32"/>
          <w:rtl/>
        </w:rPr>
        <w:t>ز است و ذلت است چه رسد به ذلت آن</w:t>
      </w:r>
      <w:r w:rsidRPr="001B25EE">
        <w:rPr>
          <w:rFonts w:ascii="IRBadr" w:hAnsi="IRBadr" w:cs="IRBadr"/>
          <w:sz w:val="32"/>
          <w:szCs w:val="32"/>
          <w:rtl/>
        </w:rPr>
        <w:t xml:space="preserve">. عزت دنیا هم چیزی ندارد. مقام و </w:t>
      </w:r>
      <w:r w:rsidR="00443DDD">
        <w:rPr>
          <w:rFonts w:ascii="IRBadr" w:hAnsi="IRBadr" w:cs="IRBadr"/>
          <w:sz w:val="32"/>
          <w:szCs w:val="32"/>
          <w:rtl/>
        </w:rPr>
        <w:t>ثروت</w:t>
      </w:r>
      <w:r w:rsidRPr="001B25EE">
        <w:rPr>
          <w:rFonts w:ascii="IRBadr" w:hAnsi="IRBadr" w:cs="IRBadr"/>
          <w:sz w:val="32"/>
          <w:szCs w:val="32"/>
          <w:rtl/>
        </w:rPr>
        <w:t xml:space="preserve"> و جایگاه دنیا هیچ است</w:t>
      </w:r>
      <w:r w:rsidR="0053462C"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آن‌کس</w:t>
      </w:r>
      <w:r w:rsidRPr="001B25EE">
        <w:rPr>
          <w:rFonts w:ascii="IRBadr" w:hAnsi="IRBadr" w:cs="IRBadr"/>
          <w:sz w:val="32"/>
          <w:szCs w:val="32"/>
          <w:rtl/>
        </w:rPr>
        <w:t xml:space="preserve"> که به مقام و ثروت و شهوت دنیا دل بست باید چشم بصیرت باز کند و بداند که حقیقت ملکوتی آن ذلت است و </w:t>
      </w:r>
      <w:r w:rsidR="00443DDD">
        <w:rPr>
          <w:rFonts w:ascii="IRBadr" w:hAnsi="IRBadr" w:cs="IRBadr"/>
          <w:sz w:val="32"/>
          <w:szCs w:val="32"/>
          <w:rtl/>
        </w:rPr>
        <w:t>جدی‌های</w:t>
      </w:r>
      <w:r w:rsidRPr="001B25EE">
        <w:rPr>
          <w:rFonts w:ascii="IRBadr" w:hAnsi="IRBadr" w:cs="IRBadr"/>
          <w:sz w:val="32"/>
          <w:szCs w:val="32"/>
          <w:rtl/>
        </w:rPr>
        <w:t xml:space="preserve"> آن شوخی است چون ماندگار نیست</w:t>
      </w:r>
      <w:r w:rsidR="0053462C" w:rsidRPr="001B25EE">
        <w:rPr>
          <w:rFonts w:ascii="IRBadr" w:hAnsi="IRBadr" w:cs="IRBadr"/>
          <w:sz w:val="32"/>
          <w:szCs w:val="32"/>
          <w:rtl/>
        </w:rPr>
        <w:t>. «وَ عُلْوُهَا سُفْلٌ»</w:t>
      </w:r>
      <w:r w:rsidRPr="001B25EE">
        <w:rPr>
          <w:rFonts w:ascii="IRBadr" w:hAnsi="IRBadr" w:cs="IRBadr"/>
          <w:sz w:val="32"/>
          <w:szCs w:val="32"/>
          <w:rtl/>
        </w:rPr>
        <w:t xml:space="preserve"> و </w:t>
      </w:r>
      <w:r w:rsidR="00443DDD">
        <w:rPr>
          <w:rFonts w:ascii="IRBadr" w:hAnsi="IRBadr" w:cs="IRBadr"/>
          <w:sz w:val="32"/>
          <w:szCs w:val="32"/>
          <w:rtl/>
        </w:rPr>
        <w:t>بلندی‌های</w:t>
      </w:r>
      <w:r w:rsidRPr="001B25EE">
        <w:rPr>
          <w:rFonts w:ascii="IRBadr" w:hAnsi="IRBadr" w:cs="IRBadr"/>
          <w:sz w:val="32"/>
          <w:szCs w:val="32"/>
          <w:rtl/>
        </w:rPr>
        <w:t xml:space="preserve"> آن پایین است</w:t>
      </w:r>
      <w:r w:rsidR="0053462C" w:rsidRPr="001B25EE">
        <w:rPr>
          <w:rFonts w:ascii="IRBadr" w:hAnsi="IRBadr" w:cs="IRBadr"/>
          <w:sz w:val="32"/>
          <w:szCs w:val="32"/>
          <w:rtl/>
        </w:rPr>
        <w:t>.</w:t>
      </w:r>
      <w:r w:rsidRPr="001B25EE">
        <w:rPr>
          <w:rFonts w:ascii="IRBadr" w:hAnsi="IRBadr" w:cs="IRBadr"/>
          <w:sz w:val="32"/>
          <w:szCs w:val="32"/>
          <w:rtl/>
        </w:rPr>
        <w:t xml:space="preserve"> </w:t>
      </w:r>
      <w:r w:rsidR="0053462C" w:rsidRPr="001B25EE">
        <w:rPr>
          <w:rFonts w:ascii="IRBadr" w:hAnsi="IRBadr" w:cs="IRBadr"/>
          <w:sz w:val="32"/>
          <w:szCs w:val="32"/>
          <w:rtl/>
        </w:rPr>
        <w:t xml:space="preserve">کسی </w:t>
      </w:r>
      <w:r w:rsidRPr="001B25EE">
        <w:rPr>
          <w:rFonts w:ascii="IRBadr" w:hAnsi="IRBadr" w:cs="IRBadr"/>
          <w:sz w:val="32"/>
          <w:szCs w:val="32"/>
          <w:rtl/>
        </w:rPr>
        <w:t>به بالاترین درجه هم برسد اگر پشتش به خدا نباشد آن بلندی هیچ اس</w:t>
      </w:r>
      <w:r w:rsidR="0053462C" w:rsidRPr="001B25EE">
        <w:rPr>
          <w:rFonts w:ascii="IRBadr" w:hAnsi="IRBadr" w:cs="IRBadr"/>
          <w:sz w:val="32"/>
          <w:szCs w:val="32"/>
          <w:rtl/>
        </w:rPr>
        <w:t xml:space="preserve">ت. «دَارُ [حَرْبٍ‏] حَرَبٍ وَ سَلَبٍ» دنیایی که </w:t>
      </w:r>
      <w:r w:rsidR="00243A4E">
        <w:rPr>
          <w:rFonts w:ascii="IRBadr" w:hAnsi="IRBadr" w:cs="IRBadr"/>
          <w:sz w:val="32"/>
          <w:szCs w:val="32"/>
          <w:rtl/>
        </w:rPr>
        <w:t>همه‌چیز</w:t>
      </w:r>
      <w:r w:rsidR="0053462C" w:rsidRPr="001B25EE">
        <w:rPr>
          <w:rFonts w:ascii="IRBadr" w:hAnsi="IRBadr" w:cs="IRBadr"/>
          <w:sz w:val="32"/>
          <w:szCs w:val="32"/>
          <w:rtl/>
        </w:rPr>
        <w:t xml:space="preserve"> را از شما خواه</w:t>
      </w:r>
      <w:r w:rsidRPr="001B25EE">
        <w:rPr>
          <w:rFonts w:ascii="IRBadr" w:hAnsi="IRBadr" w:cs="IRBadr"/>
          <w:sz w:val="32"/>
          <w:szCs w:val="32"/>
          <w:rtl/>
        </w:rPr>
        <w:t xml:space="preserve">د گرفت و </w:t>
      </w:r>
      <w:r w:rsidR="00443DDD">
        <w:rPr>
          <w:rFonts w:ascii="IRBadr" w:hAnsi="IRBadr" w:cs="IRBadr"/>
          <w:sz w:val="32"/>
          <w:szCs w:val="32"/>
          <w:rtl/>
        </w:rPr>
        <w:t>هیچ‌چیزی</w:t>
      </w:r>
      <w:r w:rsidR="0053462C" w:rsidRPr="001B25EE">
        <w:rPr>
          <w:rFonts w:ascii="IRBadr" w:hAnsi="IRBadr" w:cs="IRBadr"/>
          <w:sz w:val="32"/>
          <w:szCs w:val="32"/>
          <w:rtl/>
        </w:rPr>
        <w:t xml:space="preserve"> را در دست ما باقی نخواه</w:t>
      </w:r>
      <w:r w:rsidRPr="001B25EE">
        <w:rPr>
          <w:rFonts w:ascii="IRBadr" w:hAnsi="IRBadr" w:cs="IRBadr"/>
          <w:sz w:val="32"/>
          <w:szCs w:val="32"/>
          <w:rtl/>
        </w:rPr>
        <w:t xml:space="preserve">د گذاشت. </w:t>
      </w:r>
      <w:r w:rsidR="0053462C" w:rsidRPr="001B25EE">
        <w:rPr>
          <w:rFonts w:ascii="IRBadr" w:hAnsi="IRBadr" w:cs="IRBadr"/>
          <w:sz w:val="32"/>
          <w:szCs w:val="32"/>
          <w:rtl/>
        </w:rPr>
        <w:t xml:space="preserve">«وَ نَهْبٍ وَ عَطَبٍ أَهْلُهَا عَلَى سَاقٍ وَ سِيَاقٍ» </w:t>
      </w:r>
      <w:r w:rsidR="00243A4E">
        <w:rPr>
          <w:rFonts w:ascii="IRBadr" w:hAnsi="IRBadr" w:cs="IRBadr"/>
          <w:sz w:val="32"/>
          <w:szCs w:val="32"/>
          <w:rtl/>
        </w:rPr>
        <w:t>می‌فرماید</w:t>
      </w:r>
      <w:r w:rsidR="0053462C" w:rsidRPr="001B25EE">
        <w:rPr>
          <w:rFonts w:ascii="IRBadr" w:hAnsi="IRBadr" w:cs="IRBadr"/>
          <w:sz w:val="32"/>
          <w:szCs w:val="32"/>
          <w:rtl/>
        </w:rPr>
        <w:t>:</w:t>
      </w:r>
      <w:r w:rsidRPr="001B25EE">
        <w:rPr>
          <w:rFonts w:ascii="IRBadr" w:hAnsi="IRBadr" w:cs="IRBadr"/>
          <w:sz w:val="32"/>
          <w:szCs w:val="32"/>
          <w:rtl/>
        </w:rPr>
        <w:t xml:space="preserve"> مردم در دنیا در مشقت هستند</w:t>
      </w:r>
      <w:r w:rsidR="0053462C" w:rsidRPr="001B25EE">
        <w:rPr>
          <w:rFonts w:ascii="IRBadr" w:hAnsi="IRBadr" w:cs="IRBadr"/>
          <w:sz w:val="32"/>
          <w:szCs w:val="32"/>
          <w:rtl/>
        </w:rPr>
        <w:t>.</w:t>
      </w:r>
      <w:r w:rsidRPr="001B25EE">
        <w:rPr>
          <w:rFonts w:ascii="IRBadr" w:hAnsi="IRBadr" w:cs="IRBadr"/>
          <w:sz w:val="32"/>
          <w:szCs w:val="32"/>
          <w:rtl/>
        </w:rPr>
        <w:t xml:space="preserve"> پایان این دنیا هم ارتحال به آن عالم است</w:t>
      </w:r>
      <w:r w:rsidR="0053462C" w:rsidRPr="001B25EE">
        <w:rPr>
          <w:rFonts w:ascii="IRBadr" w:hAnsi="IRBadr" w:cs="IRBadr"/>
          <w:sz w:val="32"/>
          <w:szCs w:val="32"/>
          <w:rtl/>
        </w:rPr>
        <w:t xml:space="preserve"> </w:t>
      </w:r>
      <w:r w:rsidRPr="001B25EE">
        <w:rPr>
          <w:rFonts w:ascii="IRBadr" w:hAnsi="IRBadr" w:cs="IRBadr"/>
          <w:sz w:val="32"/>
          <w:szCs w:val="32"/>
          <w:rtl/>
        </w:rPr>
        <w:t>و اگر دقیق ببینید خیلی</w:t>
      </w:r>
      <w:r w:rsidR="0053462C" w:rsidRPr="001B25EE">
        <w:rPr>
          <w:rFonts w:ascii="IRBadr" w:hAnsi="IRBadr" w:cs="IRBadr"/>
          <w:sz w:val="32"/>
          <w:szCs w:val="32"/>
          <w:rtl/>
        </w:rPr>
        <w:t xml:space="preserve"> از</w:t>
      </w:r>
      <w:r w:rsidRPr="001B25EE">
        <w:rPr>
          <w:rFonts w:ascii="IRBadr" w:hAnsi="IRBadr" w:cs="IRBadr"/>
          <w:sz w:val="32"/>
          <w:szCs w:val="32"/>
          <w:rtl/>
        </w:rPr>
        <w:t xml:space="preserve"> </w:t>
      </w:r>
      <w:r w:rsidR="00443DDD">
        <w:rPr>
          <w:rFonts w:ascii="IRBadr" w:hAnsi="IRBadr" w:cs="IRBadr"/>
          <w:sz w:val="32"/>
          <w:szCs w:val="32"/>
          <w:rtl/>
        </w:rPr>
        <w:t>خوشی‌های</w:t>
      </w:r>
      <w:r w:rsidRPr="001B25EE">
        <w:rPr>
          <w:rFonts w:ascii="IRBadr" w:hAnsi="IRBadr" w:cs="IRBadr"/>
          <w:sz w:val="32"/>
          <w:szCs w:val="32"/>
          <w:rtl/>
        </w:rPr>
        <w:t xml:space="preserve"> دنیا اصلش ناخوشی است</w:t>
      </w:r>
      <w:r w:rsidR="0053462C" w:rsidRPr="001B25EE">
        <w:rPr>
          <w:rFonts w:ascii="IRBadr" w:hAnsi="IRBadr" w:cs="IRBadr"/>
          <w:sz w:val="32"/>
          <w:szCs w:val="32"/>
          <w:rtl/>
        </w:rPr>
        <w:t>.</w:t>
      </w:r>
      <w:r w:rsidRPr="001B25EE">
        <w:rPr>
          <w:rFonts w:ascii="IRBadr" w:hAnsi="IRBadr" w:cs="IRBadr"/>
          <w:sz w:val="32"/>
          <w:szCs w:val="32"/>
          <w:rtl/>
        </w:rPr>
        <w:t xml:space="preserve"> ما به هم </w:t>
      </w:r>
      <w:r w:rsidR="00443DDD">
        <w:rPr>
          <w:rFonts w:ascii="IRBadr" w:hAnsi="IRBadr" w:cs="IRBadr"/>
          <w:sz w:val="32"/>
          <w:szCs w:val="32"/>
          <w:rtl/>
        </w:rPr>
        <w:t>می‌رسیم</w:t>
      </w:r>
      <w:r w:rsidRPr="001B25EE">
        <w:rPr>
          <w:rFonts w:ascii="IRBadr" w:hAnsi="IRBadr" w:cs="IRBadr"/>
          <w:sz w:val="32"/>
          <w:szCs w:val="32"/>
          <w:rtl/>
        </w:rPr>
        <w:t xml:space="preserve"> و از هم جدا </w:t>
      </w:r>
      <w:r w:rsidR="00443DDD">
        <w:rPr>
          <w:rFonts w:ascii="IRBadr" w:hAnsi="IRBadr" w:cs="IRBadr"/>
          <w:sz w:val="32"/>
          <w:szCs w:val="32"/>
          <w:rtl/>
        </w:rPr>
        <w:t>می‌شویم</w:t>
      </w:r>
      <w:r w:rsidR="005570A1"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درگذر</w:t>
      </w:r>
      <w:r w:rsidRPr="001B25EE">
        <w:rPr>
          <w:rFonts w:ascii="IRBadr" w:hAnsi="IRBadr" w:cs="IRBadr"/>
          <w:sz w:val="32"/>
          <w:szCs w:val="32"/>
          <w:rtl/>
        </w:rPr>
        <w:t xml:space="preserve"> </w:t>
      </w:r>
      <w:r w:rsidR="00443DDD">
        <w:rPr>
          <w:rFonts w:ascii="IRBadr" w:hAnsi="IRBadr" w:cs="IRBadr"/>
          <w:sz w:val="32"/>
          <w:szCs w:val="32"/>
          <w:rtl/>
        </w:rPr>
        <w:t>نسل‌ها</w:t>
      </w:r>
      <w:r w:rsidR="005570A1"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آدم‌ها</w:t>
      </w:r>
      <w:r w:rsidRPr="001B25EE">
        <w:rPr>
          <w:rFonts w:ascii="IRBadr" w:hAnsi="IRBadr" w:cs="IRBadr"/>
          <w:sz w:val="32"/>
          <w:szCs w:val="32"/>
          <w:rtl/>
        </w:rPr>
        <w:t xml:space="preserve"> به هم </w:t>
      </w:r>
      <w:r w:rsidR="00443DDD">
        <w:rPr>
          <w:rFonts w:ascii="IRBadr" w:hAnsi="IRBadr" w:cs="IRBadr"/>
          <w:sz w:val="32"/>
          <w:szCs w:val="32"/>
          <w:rtl/>
        </w:rPr>
        <w:t>می‌رسند</w:t>
      </w:r>
      <w:r w:rsidRPr="001B25EE">
        <w:rPr>
          <w:rFonts w:ascii="IRBadr" w:hAnsi="IRBadr" w:cs="IRBadr"/>
          <w:sz w:val="32"/>
          <w:szCs w:val="32"/>
          <w:rtl/>
        </w:rPr>
        <w:t xml:space="preserve"> و با سرعت از هم جدا</w:t>
      </w:r>
      <w:r w:rsidR="005570A1" w:rsidRPr="001B25EE">
        <w:rPr>
          <w:rFonts w:ascii="IRBadr" w:hAnsi="IRBadr" w:cs="IRBadr"/>
          <w:sz w:val="32"/>
          <w:szCs w:val="32"/>
          <w:rtl/>
        </w:rPr>
        <w:t xml:space="preserve"> </w:t>
      </w:r>
      <w:r w:rsidR="00443DDD">
        <w:rPr>
          <w:rFonts w:ascii="IRBadr" w:hAnsi="IRBadr" w:cs="IRBadr"/>
          <w:sz w:val="32"/>
          <w:szCs w:val="32"/>
          <w:rtl/>
        </w:rPr>
        <w:t>می‌شوند</w:t>
      </w:r>
      <w:r w:rsidRPr="001B25EE">
        <w:rPr>
          <w:rFonts w:ascii="IRBadr" w:hAnsi="IRBadr" w:cs="IRBadr"/>
          <w:sz w:val="32"/>
          <w:szCs w:val="32"/>
          <w:rtl/>
        </w:rPr>
        <w:t xml:space="preserve"> و</w:t>
      </w:r>
      <w:r w:rsidR="005570A1" w:rsidRPr="001B25EE">
        <w:rPr>
          <w:rFonts w:ascii="IRBadr" w:hAnsi="IRBadr" w:cs="IRBadr"/>
          <w:sz w:val="32"/>
          <w:szCs w:val="32"/>
          <w:rtl/>
        </w:rPr>
        <w:t xml:space="preserve"> </w:t>
      </w:r>
      <w:r w:rsidRPr="001B25EE">
        <w:rPr>
          <w:rFonts w:ascii="IRBadr" w:hAnsi="IRBadr" w:cs="IRBadr"/>
          <w:sz w:val="32"/>
          <w:szCs w:val="32"/>
          <w:rtl/>
        </w:rPr>
        <w:t>این حقیقت دنیا است و نباید به این دنیا دل ببندیم</w:t>
      </w:r>
      <w:r w:rsidR="005570A1" w:rsidRPr="001B25EE">
        <w:rPr>
          <w:rFonts w:ascii="IRBadr" w:hAnsi="IRBadr" w:cs="IRBadr"/>
          <w:sz w:val="32"/>
          <w:szCs w:val="32"/>
          <w:rtl/>
        </w:rPr>
        <w:t>.</w:t>
      </w:r>
    </w:p>
    <w:p w:rsidR="00EA6CB7"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 xml:space="preserve"> خدایا به ما </w:t>
      </w:r>
      <w:r w:rsidR="005570A1" w:rsidRPr="001B25EE">
        <w:rPr>
          <w:rFonts w:ascii="IRBadr" w:hAnsi="IRBadr" w:cs="IRBadr"/>
          <w:sz w:val="32"/>
          <w:szCs w:val="32"/>
          <w:rtl/>
        </w:rPr>
        <w:t>توفیق شناخت دنیا و بریدن از د</w:t>
      </w:r>
      <w:r w:rsidRPr="001B25EE">
        <w:rPr>
          <w:rFonts w:ascii="IRBadr" w:hAnsi="IRBadr" w:cs="IRBadr"/>
          <w:sz w:val="32"/>
          <w:szCs w:val="32"/>
          <w:rtl/>
        </w:rPr>
        <w:t>ن</w:t>
      </w:r>
      <w:r w:rsidR="005570A1" w:rsidRPr="001B25EE">
        <w:rPr>
          <w:rFonts w:ascii="IRBadr" w:hAnsi="IRBadr" w:cs="IRBadr"/>
          <w:sz w:val="32"/>
          <w:szCs w:val="32"/>
          <w:rtl/>
        </w:rPr>
        <w:t>یا و دل بست</w:t>
      </w:r>
      <w:r w:rsidRPr="001B25EE">
        <w:rPr>
          <w:rFonts w:ascii="IRBadr" w:hAnsi="IRBadr" w:cs="IRBadr"/>
          <w:sz w:val="32"/>
          <w:szCs w:val="32"/>
          <w:rtl/>
        </w:rPr>
        <w:t>ن به خدا عنایت و کرامت بفرما.</w:t>
      </w:r>
      <w:r w:rsidRPr="001B25EE">
        <w:rPr>
          <w:rStyle w:val="a7"/>
          <w:rFonts w:ascii="IRBadr" w:hAnsi="IRBadr" w:cs="IRBadr"/>
          <w:sz w:val="32"/>
          <w:szCs w:val="32"/>
          <w:rtl/>
        </w:rPr>
        <w:footnoteReference w:id="15"/>
      </w:r>
    </w:p>
    <w:p w:rsidR="00EA6CB7" w:rsidRPr="00A7003A" w:rsidRDefault="00EA6CB7" w:rsidP="00A7003A">
      <w:pPr>
        <w:pStyle w:val="2"/>
        <w:rPr>
          <w:rtl/>
        </w:rPr>
      </w:pPr>
      <w:r w:rsidRPr="00A7003A">
        <w:rPr>
          <w:rtl/>
        </w:rPr>
        <w:t xml:space="preserve">مناسبت‌ها </w:t>
      </w:r>
    </w:p>
    <w:p w:rsidR="00EA6CB7" w:rsidRPr="001B25EE" w:rsidRDefault="00EA6CB7" w:rsidP="00EA6CB7">
      <w:pPr>
        <w:pStyle w:val="a8"/>
        <w:bidi/>
        <w:jc w:val="both"/>
        <w:rPr>
          <w:rFonts w:ascii="IRBadr" w:hAnsi="IRBadr" w:cs="IRBadr"/>
          <w:sz w:val="32"/>
          <w:szCs w:val="32"/>
          <w:rtl/>
        </w:rPr>
      </w:pPr>
      <w:r w:rsidRPr="001B25EE">
        <w:rPr>
          <w:rFonts w:ascii="IRBadr" w:hAnsi="IRBadr" w:cs="IRBadr"/>
          <w:sz w:val="32"/>
          <w:szCs w:val="32"/>
          <w:rtl/>
        </w:rPr>
        <w:t xml:space="preserve">در دو محور مطالبی را عرض </w:t>
      </w:r>
      <w:r w:rsidR="00243A4E">
        <w:rPr>
          <w:rFonts w:ascii="IRBadr" w:hAnsi="IRBadr" w:cs="IRBadr"/>
          <w:sz w:val="32"/>
          <w:szCs w:val="32"/>
          <w:rtl/>
        </w:rPr>
        <w:t>می‌کنم</w:t>
      </w:r>
      <w:r w:rsidR="00010632">
        <w:rPr>
          <w:rFonts w:ascii="IRBadr" w:hAnsi="IRBadr" w:cs="IRBadr" w:hint="cs"/>
          <w:sz w:val="32"/>
          <w:szCs w:val="32"/>
          <w:rtl/>
        </w:rPr>
        <w:t>:</w:t>
      </w:r>
    </w:p>
    <w:p w:rsidR="005570A1" w:rsidRPr="00A7003A" w:rsidRDefault="005570A1" w:rsidP="001B25EE">
      <w:pPr>
        <w:pStyle w:val="3"/>
        <w:numPr>
          <w:ilvl w:val="0"/>
          <w:numId w:val="8"/>
        </w:numPr>
        <w:rPr>
          <w:rFonts w:ascii="IRBadr" w:hAnsi="IRBadr" w:cs="IRBadr"/>
          <w:color w:val="548DD4" w:themeColor="text2" w:themeTint="99"/>
          <w:sz w:val="38"/>
          <w:szCs w:val="38"/>
          <w:rtl/>
        </w:rPr>
      </w:pPr>
      <w:r w:rsidRPr="00A7003A">
        <w:rPr>
          <w:rFonts w:ascii="IRBadr" w:hAnsi="IRBadr" w:cs="IRBadr"/>
          <w:color w:val="548DD4" w:themeColor="text2" w:themeTint="99"/>
          <w:sz w:val="38"/>
          <w:szCs w:val="38"/>
          <w:rtl/>
        </w:rPr>
        <w:t xml:space="preserve">بزرگداشت راهپیمایی عظیم بیست و دوم بهمن </w:t>
      </w:r>
    </w:p>
    <w:p w:rsidR="005570A1"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باید خداوند را بر حضور پرشکوه ملت ایران در راهپیمایی عظیم 22 بهمن شاکر باشیم</w:t>
      </w:r>
      <w:r w:rsidR="005570A1" w:rsidRPr="001B25EE">
        <w:rPr>
          <w:rFonts w:ascii="IRBadr" w:hAnsi="IRBadr" w:cs="IRBadr"/>
          <w:sz w:val="32"/>
          <w:szCs w:val="32"/>
          <w:rtl/>
        </w:rPr>
        <w:t>.</w:t>
      </w:r>
      <w:r w:rsidRPr="001B25EE">
        <w:rPr>
          <w:rFonts w:ascii="IRBadr" w:hAnsi="IRBadr" w:cs="IRBadr"/>
          <w:sz w:val="32"/>
          <w:szCs w:val="32"/>
          <w:rtl/>
        </w:rPr>
        <w:t xml:space="preserve"> باید از شما مردم شریف</w:t>
      </w:r>
      <w:r w:rsidR="005570A1" w:rsidRPr="001B25EE">
        <w:rPr>
          <w:rFonts w:ascii="IRBadr" w:hAnsi="IRBadr" w:cs="IRBadr"/>
          <w:sz w:val="32"/>
          <w:szCs w:val="32"/>
          <w:rtl/>
        </w:rPr>
        <w:t>،</w:t>
      </w:r>
      <w:r w:rsidRPr="001B25EE">
        <w:rPr>
          <w:rFonts w:ascii="IRBadr" w:hAnsi="IRBadr" w:cs="IRBadr"/>
          <w:sz w:val="32"/>
          <w:szCs w:val="32"/>
          <w:rtl/>
        </w:rPr>
        <w:t xml:space="preserve"> از همه طبقات</w:t>
      </w:r>
      <w:r w:rsidR="005570A1" w:rsidRPr="001B25EE">
        <w:rPr>
          <w:rFonts w:ascii="IRBadr" w:hAnsi="IRBadr" w:cs="IRBadr"/>
          <w:sz w:val="32"/>
          <w:szCs w:val="32"/>
          <w:rtl/>
        </w:rPr>
        <w:t xml:space="preserve"> و</w:t>
      </w:r>
      <w:r w:rsidRPr="001B25EE">
        <w:rPr>
          <w:rFonts w:ascii="IRBadr" w:hAnsi="IRBadr" w:cs="IRBadr"/>
          <w:sz w:val="32"/>
          <w:szCs w:val="32"/>
          <w:rtl/>
        </w:rPr>
        <w:t xml:space="preserve"> از همه</w:t>
      </w:r>
      <w:r w:rsidR="005570A1" w:rsidRPr="001B25EE">
        <w:rPr>
          <w:rFonts w:ascii="IRBadr" w:hAnsi="IRBadr" w:cs="IRBadr"/>
          <w:sz w:val="32"/>
          <w:szCs w:val="32"/>
          <w:rtl/>
        </w:rPr>
        <w:t xml:space="preserve"> </w:t>
      </w:r>
      <w:r w:rsidR="00443DDD">
        <w:rPr>
          <w:rFonts w:ascii="IRBadr" w:hAnsi="IRBadr" w:cs="IRBadr"/>
          <w:sz w:val="32"/>
          <w:szCs w:val="32"/>
          <w:rtl/>
        </w:rPr>
        <w:t>گروه‌ها</w:t>
      </w:r>
      <w:r w:rsidR="005570A1" w:rsidRPr="001B25EE">
        <w:rPr>
          <w:rFonts w:ascii="IRBadr" w:hAnsi="IRBadr" w:cs="IRBadr"/>
          <w:sz w:val="32"/>
          <w:szCs w:val="32"/>
          <w:rtl/>
        </w:rPr>
        <w:t xml:space="preserve"> که در این میدان آزمون،</w:t>
      </w:r>
      <w:r w:rsidRPr="001B25EE">
        <w:rPr>
          <w:rFonts w:ascii="IRBadr" w:hAnsi="IRBadr" w:cs="IRBadr"/>
          <w:sz w:val="32"/>
          <w:szCs w:val="32"/>
          <w:rtl/>
        </w:rPr>
        <w:t xml:space="preserve"> صحنه امتحان</w:t>
      </w:r>
      <w:r w:rsidR="005570A1" w:rsidRPr="001B25EE">
        <w:rPr>
          <w:rFonts w:ascii="IRBadr" w:hAnsi="IRBadr" w:cs="IRBadr"/>
          <w:sz w:val="32"/>
          <w:szCs w:val="32"/>
          <w:rtl/>
        </w:rPr>
        <w:t>،</w:t>
      </w:r>
      <w:r w:rsidRPr="001B25EE">
        <w:rPr>
          <w:rFonts w:ascii="IRBadr" w:hAnsi="IRBadr" w:cs="IRBadr"/>
          <w:sz w:val="32"/>
          <w:szCs w:val="32"/>
          <w:rtl/>
        </w:rPr>
        <w:t xml:space="preserve"> جایگاه وحدت و صمیمیت ملت </w:t>
      </w:r>
      <w:r w:rsidR="005570A1" w:rsidRPr="001B25EE">
        <w:rPr>
          <w:rFonts w:ascii="IRBadr" w:hAnsi="IRBadr" w:cs="IRBadr"/>
          <w:sz w:val="32"/>
          <w:szCs w:val="32"/>
          <w:rtl/>
        </w:rPr>
        <w:t>شرکت ک</w:t>
      </w:r>
      <w:r w:rsidRPr="001B25EE">
        <w:rPr>
          <w:rFonts w:ascii="IRBadr" w:hAnsi="IRBadr" w:cs="IRBadr"/>
          <w:sz w:val="32"/>
          <w:szCs w:val="32"/>
          <w:rtl/>
        </w:rPr>
        <w:t>ر</w:t>
      </w:r>
      <w:r w:rsidR="005570A1" w:rsidRPr="001B25EE">
        <w:rPr>
          <w:rFonts w:ascii="IRBadr" w:hAnsi="IRBadr" w:cs="IRBadr"/>
          <w:sz w:val="32"/>
          <w:szCs w:val="32"/>
          <w:rtl/>
        </w:rPr>
        <w:t>د</w:t>
      </w:r>
      <w:r w:rsidRPr="001B25EE">
        <w:rPr>
          <w:rFonts w:ascii="IRBadr" w:hAnsi="IRBadr" w:cs="IRBadr"/>
          <w:sz w:val="32"/>
          <w:szCs w:val="32"/>
          <w:rtl/>
        </w:rPr>
        <w:t>ند تشکر کنیم</w:t>
      </w:r>
      <w:r w:rsidR="005570A1" w:rsidRPr="001B25EE">
        <w:rPr>
          <w:rFonts w:ascii="IRBadr" w:hAnsi="IRBadr" w:cs="IRBadr"/>
          <w:sz w:val="32"/>
          <w:szCs w:val="32"/>
          <w:rtl/>
        </w:rPr>
        <w:t>.</w:t>
      </w:r>
      <w:r w:rsidRPr="001B25EE">
        <w:rPr>
          <w:rFonts w:ascii="IRBadr" w:hAnsi="IRBadr" w:cs="IRBadr"/>
          <w:sz w:val="32"/>
          <w:szCs w:val="32"/>
          <w:rtl/>
        </w:rPr>
        <w:t xml:space="preserve"> این راهپیمایی همه دنیا را خیره کرد</w:t>
      </w:r>
      <w:r w:rsidR="005570A1" w:rsidRPr="001B25EE">
        <w:rPr>
          <w:rFonts w:ascii="IRBadr" w:hAnsi="IRBadr" w:cs="IRBadr"/>
          <w:sz w:val="32"/>
          <w:szCs w:val="32"/>
          <w:rtl/>
        </w:rPr>
        <w:t>.</w:t>
      </w:r>
      <w:r w:rsidRPr="001B25EE">
        <w:rPr>
          <w:rFonts w:ascii="IRBadr" w:hAnsi="IRBadr" w:cs="IRBadr"/>
          <w:sz w:val="32"/>
          <w:szCs w:val="32"/>
          <w:rtl/>
        </w:rPr>
        <w:t xml:space="preserve"> در حالی که ما</w:t>
      </w:r>
      <w:r w:rsidR="005570A1" w:rsidRPr="001B25EE">
        <w:rPr>
          <w:rFonts w:ascii="IRBadr" w:hAnsi="IRBadr" w:cs="IRBadr"/>
          <w:sz w:val="32"/>
          <w:szCs w:val="32"/>
          <w:rtl/>
        </w:rPr>
        <w:t xml:space="preserve"> در </w:t>
      </w:r>
      <w:r w:rsidR="00443DDD">
        <w:rPr>
          <w:rFonts w:ascii="IRBadr" w:hAnsi="IRBadr" w:cs="IRBadr"/>
          <w:sz w:val="32"/>
          <w:szCs w:val="32"/>
          <w:rtl/>
        </w:rPr>
        <w:t>سال‌های</w:t>
      </w:r>
      <w:r w:rsidR="005570A1" w:rsidRPr="001B25EE">
        <w:rPr>
          <w:rFonts w:ascii="IRBadr" w:hAnsi="IRBadr" w:cs="IRBadr"/>
          <w:sz w:val="32"/>
          <w:szCs w:val="32"/>
          <w:rtl/>
        </w:rPr>
        <w:t xml:space="preserve"> </w:t>
      </w:r>
      <w:r w:rsidR="00443DDD">
        <w:rPr>
          <w:rFonts w:ascii="IRBadr" w:hAnsi="IRBadr" w:cs="IRBadr"/>
          <w:sz w:val="32"/>
          <w:szCs w:val="32"/>
          <w:rtl/>
        </w:rPr>
        <w:t>درگذر</w:t>
      </w:r>
      <w:r w:rsidR="005570A1" w:rsidRPr="001B25EE">
        <w:rPr>
          <w:rFonts w:ascii="IRBadr" w:hAnsi="IRBadr" w:cs="IRBadr"/>
          <w:sz w:val="32"/>
          <w:szCs w:val="32"/>
          <w:rtl/>
        </w:rPr>
        <w:t xml:space="preserve"> از </w:t>
      </w:r>
      <w:r w:rsidR="00443DDD">
        <w:rPr>
          <w:rFonts w:ascii="IRBadr" w:hAnsi="IRBadr" w:cs="IRBadr"/>
          <w:sz w:val="32"/>
          <w:szCs w:val="32"/>
          <w:rtl/>
        </w:rPr>
        <w:t>حرف‌وحدیث‌ها</w:t>
      </w:r>
      <w:r w:rsidRPr="001B25EE">
        <w:rPr>
          <w:rFonts w:ascii="IRBadr" w:hAnsi="IRBadr" w:cs="IRBadr"/>
          <w:sz w:val="32"/>
          <w:szCs w:val="32"/>
          <w:rtl/>
        </w:rPr>
        <w:t xml:space="preserve"> و </w:t>
      </w:r>
      <w:r w:rsidR="00443DDD">
        <w:rPr>
          <w:rFonts w:ascii="IRBadr" w:hAnsi="IRBadr" w:cs="IRBadr"/>
          <w:sz w:val="32"/>
          <w:szCs w:val="32"/>
          <w:rtl/>
        </w:rPr>
        <w:t>پیمان‌شکنی‌ها</w:t>
      </w:r>
      <w:r w:rsidRPr="001B25EE">
        <w:rPr>
          <w:rFonts w:ascii="IRBadr" w:hAnsi="IRBadr" w:cs="IRBadr"/>
          <w:sz w:val="32"/>
          <w:szCs w:val="32"/>
          <w:rtl/>
        </w:rPr>
        <w:t xml:space="preserve"> </w:t>
      </w:r>
      <w:r w:rsidR="005570A1" w:rsidRPr="001B25EE">
        <w:rPr>
          <w:rFonts w:ascii="IRBadr" w:hAnsi="IRBadr" w:cs="IRBadr"/>
          <w:sz w:val="32"/>
          <w:szCs w:val="32"/>
          <w:rtl/>
        </w:rPr>
        <w:t xml:space="preserve">و </w:t>
      </w:r>
      <w:r w:rsidR="00443DDD">
        <w:rPr>
          <w:rFonts w:ascii="IRBadr" w:hAnsi="IRBadr" w:cs="IRBadr"/>
          <w:sz w:val="32"/>
          <w:szCs w:val="32"/>
          <w:rtl/>
        </w:rPr>
        <w:t>درگذر</w:t>
      </w:r>
      <w:r w:rsidRPr="001B25EE">
        <w:rPr>
          <w:rFonts w:ascii="IRBadr" w:hAnsi="IRBadr" w:cs="IRBadr"/>
          <w:sz w:val="32"/>
          <w:szCs w:val="32"/>
          <w:rtl/>
        </w:rPr>
        <w:t xml:space="preserve"> از </w:t>
      </w:r>
      <w:r w:rsidR="00443DDD">
        <w:rPr>
          <w:rFonts w:ascii="IRBadr" w:hAnsi="IRBadr" w:cs="IRBadr"/>
          <w:sz w:val="32"/>
          <w:szCs w:val="32"/>
          <w:rtl/>
        </w:rPr>
        <w:t>تحریم‌های</w:t>
      </w:r>
      <w:r w:rsidRPr="001B25EE">
        <w:rPr>
          <w:rFonts w:ascii="IRBadr" w:hAnsi="IRBadr" w:cs="IRBadr"/>
          <w:sz w:val="32"/>
          <w:szCs w:val="32"/>
          <w:rtl/>
        </w:rPr>
        <w:t xml:space="preserve"> سخت بیگانگان بوده و هستیم و </w:t>
      </w:r>
      <w:r w:rsidR="00443DDD">
        <w:rPr>
          <w:rFonts w:ascii="IRBadr" w:hAnsi="IRBadr" w:cs="IRBadr"/>
          <w:sz w:val="32"/>
          <w:szCs w:val="32"/>
          <w:rtl/>
        </w:rPr>
        <w:t>آن‌همه</w:t>
      </w:r>
      <w:r w:rsidRPr="001B25EE">
        <w:rPr>
          <w:rFonts w:ascii="IRBadr" w:hAnsi="IRBadr" w:cs="IRBadr"/>
          <w:sz w:val="32"/>
          <w:szCs w:val="32"/>
          <w:rtl/>
        </w:rPr>
        <w:t xml:space="preserve"> حرف و </w:t>
      </w:r>
      <w:r w:rsidR="00443DDD">
        <w:rPr>
          <w:rFonts w:ascii="IRBadr" w:hAnsi="IRBadr" w:cs="IRBadr"/>
          <w:sz w:val="32"/>
          <w:szCs w:val="32"/>
          <w:rtl/>
        </w:rPr>
        <w:t>توطئه‌ای</w:t>
      </w:r>
      <w:r w:rsidRPr="001B25EE">
        <w:rPr>
          <w:rFonts w:ascii="IRBadr" w:hAnsi="IRBadr" w:cs="IRBadr"/>
          <w:sz w:val="32"/>
          <w:szCs w:val="32"/>
          <w:rtl/>
        </w:rPr>
        <w:t xml:space="preserve"> که ما شاهد بودیم</w:t>
      </w:r>
      <w:r w:rsidR="005570A1" w:rsidRPr="001B25EE">
        <w:rPr>
          <w:rFonts w:ascii="IRBadr" w:hAnsi="IRBadr" w:cs="IRBadr"/>
          <w:sz w:val="32"/>
          <w:szCs w:val="32"/>
          <w:rtl/>
        </w:rPr>
        <w:t>،</w:t>
      </w:r>
      <w:r w:rsidRPr="001B25EE">
        <w:rPr>
          <w:rFonts w:ascii="IRBadr" w:hAnsi="IRBadr" w:cs="IRBadr"/>
          <w:sz w:val="32"/>
          <w:szCs w:val="32"/>
          <w:rtl/>
        </w:rPr>
        <w:t xml:space="preserve"> </w:t>
      </w:r>
      <w:r w:rsidRPr="001B25EE">
        <w:rPr>
          <w:rFonts w:ascii="IRBadr" w:hAnsi="IRBadr" w:cs="IRBadr"/>
          <w:sz w:val="32"/>
          <w:szCs w:val="32"/>
          <w:rtl/>
        </w:rPr>
        <w:lastRenderedPageBreak/>
        <w:t xml:space="preserve">ناگهان ملت مثل یک سیل خروشان در صحنه یک آزمایش الهی فارغ از </w:t>
      </w:r>
      <w:r w:rsidR="00443DDD">
        <w:rPr>
          <w:rFonts w:ascii="IRBadr" w:hAnsi="IRBadr" w:cs="IRBadr"/>
          <w:sz w:val="32"/>
          <w:szCs w:val="32"/>
          <w:rtl/>
        </w:rPr>
        <w:t>هرگونه</w:t>
      </w:r>
      <w:r w:rsidR="005570A1" w:rsidRPr="001B25EE">
        <w:rPr>
          <w:rFonts w:ascii="IRBadr" w:hAnsi="IRBadr" w:cs="IRBadr"/>
          <w:sz w:val="32"/>
          <w:szCs w:val="32"/>
          <w:rtl/>
        </w:rPr>
        <w:t xml:space="preserve"> علایق و سلایقی،</w:t>
      </w:r>
      <w:r w:rsidRPr="001B25EE">
        <w:rPr>
          <w:rFonts w:ascii="IRBadr" w:hAnsi="IRBadr" w:cs="IRBadr"/>
          <w:sz w:val="32"/>
          <w:szCs w:val="32"/>
          <w:rtl/>
        </w:rPr>
        <w:t xml:space="preserve"> حضور پیدا کرد</w:t>
      </w:r>
      <w:r w:rsidR="005570A1" w:rsidRPr="001B25EE">
        <w:rPr>
          <w:rFonts w:ascii="IRBadr" w:hAnsi="IRBadr" w:cs="IRBadr"/>
          <w:sz w:val="32"/>
          <w:szCs w:val="32"/>
          <w:rtl/>
        </w:rPr>
        <w:t>.</w:t>
      </w:r>
      <w:r w:rsidRPr="001B25EE">
        <w:rPr>
          <w:rFonts w:ascii="IRBadr" w:hAnsi="IRBadr" w:cs="IRBadr"/>
          <w:sz w:val="32"/>
          <w:szCs w:val="32"/>
          <w:rtl/>
        </w:rPr>
        <w:t xml:space="preserve"> این جلوه </w:t>
      </w:r>
      <w:r w:rsidR="00443DDD">
        <w:rPr>
          <w:rFonts w:ascii="IRBadr" w:hAnsi="IRBadr" w:cs="IRBadr"/>
          <w:sz w:val="32"/>
          <w:szCs w:val="32"/>
          <w:rtl/>
        </w:rPr>
        <w:t>مردم‌سالاری</w:t>
      </w:r>
      <w:r w:rsidRPr="001B25EE">
        <w:rPr>
          <w:rFonts w:ascii="IRBadr" w:hAnsi="IRBadr" w:cs="IRBadr"/>
          <w:sz w:val="32"/>
          <w:szCs w:val="32"/>
          <w:rtl/>
        </w:rPr>
        <w:t xml:space="preserve"> دینی است</w:t>
      </w:r>
      <w:r w:rsidR="005570A1" w:rsidRPr="001B25EE">
        <w:rPr>
          <w:rFonts w:ascii="IRBadr" w:hAnsi="IRBadr" w:cs="IRBadr"/>
          <w:sz w:val="32"/>
          <w:szCs w:val="32"/>
          <w:rtl/>
        </w:rPr>
        <w:t>.</w:t>
      </w:r>
      <w:r w:rsidRPr="001B25EE">
        <w:rPr>
          <w:rFonts w:ascii="IRBadr" w:hAnsi="IRBadr" w:cs="IRBadr"/>
          <w:sz w:val="32"/>
          <w:szCs w:val="32"/>
          <w:rtl/>
        </w:rPr>
        <w:t xml:space="preserve"> این آزمایش بزرگی بود که ملت از آن سرفراز بیرون آمد. ما هم در قم</w:t>
      </w:r>
      <w:r w:rsidR="005570A1" w:rsidRPr="001B25EE">
        <w:rPr>
          <w:rFonts w:ascii="IRBadr" w:hAnsi="IRBadr" w:cs="IRBadr"/>
          <w:sz w:val="32"/>
          <w:szCs w:val="32"/>
          <w:rtl/>
        </w:rPr>
        <w:t>،</w:t>
      </w:r>
      <w:r w:rsidRPr="001B25EE">
        <w:rPr>
          <w:rFonts w:ascii="IRBadr" w:hAnsi="IRBadr" w:cs="IRBadr"/>
          <w:sz w:val="32"/>
          <w:szCs w:val="32"/>
          <w:rtl/>
        </w:rPr>
        <w:t xml:space="preserve"> هم در تهران و </w:t>
      </w:r>
      <w:r w:rsidR="005570A1" w:rsidRPr="001B25EE">
        <w:rPr>
          <w:rFonts w:ascii="IRBadr" w:hAnsi="IRBadr" w:cs="IRBadr"/>
          <w:sz w:val="32"/>
          <w:szCs w:val="32"/>
          <w:rtl/>
        </w:rPr>
        <w:t xml:space="preserve">هم </w:t>
      </w:r>
      <w:r w:rsidRPr="001B25EE">
        <w:rPr>
          <w:rFonts w:ascii="IRBadr" w:hAnsi="IRBadr" w:cs="IRBadr"/>
          <w:sz w:val="32"/>
          <w:szCs w:val="32"/>
          <w:rtl/>
        </w:rPr>
        <w:t>در صدها شهر و هزاران روستا شاهد این بودیم که پیر و جوان</w:t>
      </w:r>
      <w:r w:rsidR="005570A1" w:rsidRPr="001B25EE">
        <w:rPr>
          <w:rFonts w:ascii="IRBadr" w:hAnsi="IRBadr" w:cs="IRBadr"/>
          <w:sz w:val="32"/>
          <w:szCs w:val="32"/>
          <w:rtl/>
        </w:rPr>
        <w:t>،</w:t>
      </w:r>
      <w:r w:rsidRPr="001B25EE">
        <w:rPr>
          <w:rFonts w:ascii="IRBadr" w:hAnsi="IRBadr" w:cs="IRBadr"/>
          <w:sz w:val="32"/>
          <w:szCs w:val="32"/>
          <w:rtl/>
        </w:rPr>
        <w:t xml:space="preserve"> زن و مرد با سلایق و علایق گوناگون</w:t>
      </w:r>
      <w:r w:rsidR="005570A1"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غیرمسلمانان</w:t>
      </w:r>
      <w:r w:rsidRPr="001B25EE">
        <w:rPr>
          <w:rFonts w:ascii="IRBadr" w:hAnsi="IRBadr" w:cs="IRBadr"/>
          <w:sz w:val="32"/>
          <w:szCs w:val="32"/>
          <w:rtl/>
        </w:rPr>
        <w:t xml:space="preserve"> از همه مذاهب</w:t>
      </w:r>
      <w:r w:rsidR="005570A1" w:rsidRPr="001B25EE">
        <w:rPr>
          <w:rFonts w:ascii="IRBadr" w:hAnsi="IRBadr" w:cs="IRBadr"/>
          <w:sz w:val="32"/>
          <w:szCs w:val="32"/>
          <w:rtl/>
        </w:rPr>
        <w:t>،</w:t>
      </w:r>
      <w:r w:rsidRPr="001B25EE">
        <w:rPr>
          <w:rFonts w:ascii="IRBadr" w:hAnsi="IRBadr" w:cs="IRBadr"/>
          <w:sz w:val="32"/>
          <w:szCs w:val="32"/>
          <w:rtl/>
        </w:rPr>
        <w:t xml:space="preserve"> از همه فرق و طبقات دریک صحنه پرشکوه حضور پیدا کردند</w:t>
      </w:r>
      <w:r w:rsidR="005570A1" w:rsidRPr="001B25EE">
        <w:rPr>
          <w:rFonts w:ascii="IRBadr" w:hAnsi="IRBadr" w:cs="IRBadr"/>
          <w:sz w:val="32"/>
          <w:szCs w:val="32"/>
          <w:rtl/>
        </w:rPr>
        <w:t xml:space="preserve"> و</w:t>
      </w:r>
      <w:r w:rsidRPr="001B25EE">
        <w:rPr>
          <w:rFonts w:ascii="IRBadr" w:hAnsi="IRBadr" w:cs="IRBadr"/>
          <w:sz w:val="32"/>
          <w:szCs w:val="32"/>
          <w:rtl/>
        </w:rPr>
        <w:t xml:space="preserve"> این جشن بزرگ انقلابی و اسلامی را رونق بخشیدند. آفرین بر ملتی که</w:t>
      </w:r>
      <w:r w:rsidR="005570A1" w:rsidRPr="001B25EE">
        <w:rPr>
          <w:rFonts w:ascii="IRBadr" w:hAnsi="IRBadr" w:cs="IRBadr"/>
          <w:sz w:val="32"/>
          <w:szCs w:val="32"/>
          <w:rtl/>
        </w:rPr>
        <w:t xml:space="preserve"> چنین تفکیک </w:t>
      </w:r>
      <w:r w:rsidR="00443DDD">
        <w:rPr>
          <w:rFonts w:ascii="IRBadr" w:hAnsi="IRBadr" w:cs="IRBadr"/>
          <w:sz w:val="32"/>
          <w:szCs w:val="32"/>
          <w:rtl/>
        </w:rPr>
        <w:t>می‌کند</w:t>
      </w:r>
      <w:r w:rsidR="005570A1" w:rsidRPr="001B25EE">
        <w:rPr>
          <w:rFonts w:ascii="IRBadr" w:hAnsi="IRBadr" w:cs="IRBadr"/>
          <w:sz w:val="32"/>
          <w:szCs w:val="32"/>
          <w:rtl/>
        </w:rPr>
        <w:t xml:space="preserve"> و </w:t>
      </w:r>
      <w:r w:rsidR="00443DDD">
        <w:rPr>
          <w:rFonts w:ascii="IRBadr" w:hAnsi="IRBadr" w:cs="IRBadr"/>
          <w:sz w:val="32"/>
          <w:szCs w:val="32"/>
          <w:rtl/>
        </w:rPr>
        <w:t>این‌گونه</w:t>
      </w:r>
      <w:r w:rsidR="005570A1" w:rsidRPr="001B25EE">
        <w:rPr>
          <w:rFonts w:ascii="IRBadr" w:hAnsi="IRBadr" w:cs="IRBadr"/>
          <w:sz w:val="32"/>
          <w:szCs w:val="32"/>
          <w:rtl/>
        </w:rPr>
        <w:t xml:space="preserve"> با</w:t>
      </w:r>
      <w:r w:rsidRPr="001B25EE">
        <w:rPr>
          <w:rFonts w:ascii="IRBadr" w:hAnsi="IRBadr" w:cs="IRBadr"/>
          <w:sz w:val="32"/>
          <w:szCs w:val="32"/>
          <w:rtl/>
        </w:rPr>
        <w:t xml:space="preserve"> بصیرت در عرصه اقتدار و صلابت امت حضور پیدا </w:t>
      </w:r>
      <w:r w:rsidR="00443DDD">
        <w:rPr>
          <w:rFonts w:ascii="IRBadr" w:hAnsi="IRBadr" w:cs="IRBadr"/>
          <w:sz w:val="32"/>
          <w:szCs w:val="32"/>
          <w:rtl/>
        </w:rPr>
        <w:t>می‌کند</w:t>
      </w:r>
      <w:r w:rsidRPr="001B25EE">
        <w:rPr>
          <w:rFonts w:ascii="IRBadr" w:hAnsi="IRBadr" w:cs="IRBadr"/>
          <w:sz w:val="32"/>
          <w:szCs w:val="32"/>
          <w:rtl/>
        </w:rPr>
        <w:t xml:space="preserve">. </w:t>
      </w:r>
    </w:p>
    <w:p w:rsidR="005570A1"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 xml:space="preserve">نکاتی که در این حضور وجود دارد </w:t>
      </w:r>
      <w:r w:rsidR="00443DDD">
        <w:rPr>
          <w:rFonts w:ascii="IRBadr" w:hAnsi="IRBadr" w:cs="IRBadr"/>
          <w:sz w:val="32"/>
          <w:szCs w:val="32"/>
          <w:rtl/>
        </w:rPr>
        <w:t>عبارت‌اند</w:t>
      </w:r>
      <w:r w:rsidRPr="001B25EE">
        <w:rPr>
          <w:rFonts w:ascii="IRBadr" w:hAnsi="IRBadr" w:cs="IRBadr"/>
          <w:sz w:val="32"/>
          <w:szCs w:val="32"/>
          <w:rtl/>
        </w:rPr>
        <w:t xml:space="preserve"> از:</w:t>
      </w:r>
    </w:p>
    <w:p w:rsidR="005570A1" w:rsidRPr="00A7003A" w:rsidRDefault="005570A1" w:rsidP="001B25EE">
      <w:pPr>
        <w:pStyle w:val="4"/>
        <w:numPr>
          <w:ilvl w:val="0"/>
          <w:numId w:val="7"/>
        </w:numPr>
        <w:rPr>
          <w:rFonts w:ascii="IRBadr" w:hAnsi="IRBadr" w:cs="IRBadr"/>
          <w:i w:val="0"/>
          <w:iCs w:val="0"/>
          <w:color w:val="548DD4" w:themeColor="text2" w:themeTint="99"/>
          <w:sz w:val="36"/>
          <w:szCs w:val="36"/>
          <w:rtl/>
        </w:rPr>
      </w:pPr>
      <w:r w:rsidRPr="00A7003A">
        <w:rPr>
          <w:rFonts w:ascii="IRBadr" w:hAnsi="IRBadr" w:cs="IRBadr"/>
          <w:i w:val="0"/>
          <w:iCs w:val="0"/>
          <w:color w:val="548DD4" w:themeColor="text2" w:themeTint="99"/>
          <w:sz w:val="36"/>
          <w:szCs w:val="36"/>
          <w:rtl/>
        </w:rPr>
        <w:t xml:space="preserve">حضور </w:t>
      </w:r>
      <w:r w:rsidR="00443DDD">
        <w:rPr>
          <w:rFonts w:ascii="IRBadr" w:hAnsi="IRBadr" w:cs="IRBadr"/>
          <w:i w:val="0"/>
          <w:iCs w:val="0"/>
          <w:color w:val="548DD4" w:themeColor="text2" w:themeTint="99"/>
          <w:sz w:val="36"/>
          <w:szCs w:val="36"/>
          <w:rtl/>
        </w:rPr>
        <w:t>کم‌نظیر</w:t>
      </w:r>
      <w:r w:rsidRPr="00A7003A">
        <w:rPr>
          <w:rFonts w:ascii="IRBadr" w:hAnsi="IRBadr" w:cs="IRBadr"/>
          <w:i w:val="0"/>
          <w:iCs w:val="0"/>
          <w:color w:val="548DD4" w:themeColor="text2" w:themeTint="99"/>
          <w:sz w:val="36"/>
          <w:szCs w:val="36"/>
          <w:rtl/>
        </w:rPr>
        <w:t xml:space="preserve"> امت اسلامی</w:t>
      </w:r>
    </w:p>
    <w:p w:rsidR="005570A1"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 xml:space="preserve">ما شاهد شکوه سراسری این </w:t>
      </w:r>
      <w:r w:rsidR="00443DDD">
        <w:rPr>
          <w:rFonts w:ascii="IRBadr" w:hAnsi="IRBadr" w:cs="IRBadr"/>
          <w:sz w:val="32"/>
          <w:szCs w:val="32"/>
          <w:rtl/>
        </w:rPr>
        <w:t>راهپیمایی</w:t>
      </w:r>
      <w:r w:rsidRPr="001B25EE">
        <w:rPr>
          <w:rFonts w:ascii="IRBadr" w:hAnsi="IRBadr" w:cs="IRBadr"/>
          <w:sz w:val="32"/>
          <w:szCs w:val="32"/>
          <w:rtl/>
        </w:rPr>
        <w:t xml:space="preserve"> </w:t>
      </w:r>
      <w:r w:rsidR="005570A1" w:rsidRPr="001B25EE">
        <w:rPr>
          <w:rFonts w:ascii="IRBadr" w:hAnsi="IRBadr" w:cs="IRBadr"/>
          <w:sz w:val="32"/>
          <w:szCs w:val="32"/>
          <w:rtl/>
        </w:rPr>
        <w:t xml:space="preserve">به شکل </w:t>
      </w:r>
      <w:r w:rsidR="00443DDD">
        <w:rPr>
          <w:rFonts w:ascii="IRBadr" w:hAnsi="IRBadr" w:cs="IRBadr"/>
          <w:sz w:val="32"/>
          <w:szCs w:val="32"/>
          <w:rtl/>
        </w:rPr>
        <w:t>کم‌نظیر</w:t>
      </w:r>
      <w:r w:rsidR="005570A1" w:rsidRPr="001B25EE">
        <w:rPr>
          <w:rFonts w:ascii="IRBadr" w:hAnsi="IRBadr" w:cs="IRBadr"/>
          <w:sz w:val="32"/>
          <w:szCs w:val="32"/>
          <w:rtl/>
        </w:rPr>
        <w:t xml:space="preserve"> </w:t>
      </w:r>
      <w:r w:rsidRPr="001B25EE">
        <w:rPr>
          <w:rFonts w:ascii="IRBadr" w:hAnsi="IRBadr" w:cs="IRBadr"/>
          <w:sz w:val="32"/>
          <w:szCs w:val="32"/>
          <w:rtl/>
        </w:rPr>
        <w:t xml:space="preserve">بودیم. مسئولان راهپیمایی 22 بهمن </w:t>
      </w:r>
      <w:r w:rsidR="00443DDD">
        <w:rPr>
          <w:rFonts w:ascii="IRBadr" w:hAnsi="IRBadr" w:cs="IRBadr"/>
          <w:sz w:val="32"/>
          <w:szCs w:val="32"/>
          <w:rtl/>
        </w:rPr>
        <w:t>می‌گفتند</w:t>
      </w:r>
      <w:r w:rsidRPr="001B25EE">
        <w:rPr>
          <w:rFonts w:ascii="IRBadr" w:hAnsi="IRBadr" w:cs="IRBadr"/>
          <w:sz w:val="32"/>
          <w:szCs w:val="32"/>
          <w:rtl/>
        </w:rPr>
        <w:t xml:space="preserve"> ما با </w:t>
      </w:r>
      <w:r w:rsidR="00443DDD">
        <w:rPr>
          <w:rFonts w:ascii="IRBadr" w:hAnsi="IRBadr" w:cs="IRBadr"/>
          <w:sz w:val="32"/>
          <w:szCs w:val="32"/>
          <w:rtl/>
        </w:rPr>
        <w:t>آمار</w:t>
      </w:r>
      <w:r w:rsidRPr="001B25EE">
        <w:rPr>
          <w:rFonts w:ascii="IRBadr" w:hAnsi="IRBadr" w:cs="IRBadr"/>
          <w:sz w:val="32"/>
          <w:szCs w:val="32"/>
          <w:rtl/>
        </w:rPr>
        <w:t xml:space="preserve"> و ارقام دقیق </w:t>
      </w:r>
      <w:r w:rsidR="00243A4E">
        <w:rPr>
          <w:rFonts w:ascii="IRBadr" w:hAnsi="IRBadr" w:cs="IRBadr"/>
          <w:sz w:val="32"/>
          <w:szCs w:val="32"/>
          <w:rtl/>
        </w:rPr>
        <w:t>می‌گوییم</w:t>
      </w:r>
      <w:r w:rsidRPr="001B25EE">
        <w:rPr>
          <w:rFonts w:ascii="IRBadr" w:hAnsi="IRBadr" w:cs="IRBadr"/>
          <w:sz w:val="32"/>
          <w:szCs w:val="32"/>
          <w:rtl/>
        </w:rPr>
        <w:t xml:space="preserve"> که این حضور چند درصد </w:t>
      </w:r>
      <w:r w:rsidR="00443DDD">
        <w:rPr>
          <w:rFonts w:ascii="IRBadr" w:hAnsi="IRBadr" w:cs="IRBadr"/>
          <w:sz w:val="32"/>
          <w:szCs w:val="32"/>
          <w:rtl/>
        </w:rPr>
        <w:t>برجسته‌تر</w:t>
      </w:r>
      <w:r w:rsidRPr="001B25EE">
        <w:rPr>
          <w:rFonts w:ascii="IRBadr" w:hAnsi="IRBadr" w:cs="IRBadr"/>
          <w:sz w:val="32"/>
          <w:szCs w:val="32"/>
          <w:rtl/>
        </w:rPr>
        <w:t xml:space="preserve"> و </w:t>
      </w:r>
      <w:r w:rsidR="00443DDD">
        <w:rPr>
          <w:rFonts w:ascii="IRBadr" w:hAnsi="IRBadr" w:cs="IRBadr"/>
          <w:sz w:val="32"/>
          <w:szCs w:val="32"/>
          <w:rtl/>
        </w:rPr>
        <w:t>قوی‌تر</w:t>
      </w:r>
      <w:r w:rsidRPr="001B25EE">
        <w:rPr>
          <w:rFonts w:ascii="IRBadr" w:hAnsi="IRBadr" w:cs="IRBadr"/>
          <w:sz w:val="32"/>
          <w:szCs w:val="32"/>
          <w:rtl/>
        </w:rPr>
        <w:t xml:space="preserve"> بود. </w:t>
      </w:r>
    </w:p>
    <w:p w:rsidR="005570A1" w:rsidRPr="00A7003A" w:rsidRDefault="005570A1" w:rsidP="001B25EE">
      <w:pPr>
        <w:pStyle w:val="4"/>
        <w:numPr>
          <w:ilvl w:val="0"/>
          <w:numId w:val="7"/>
        </w:numPr>
        <w:rPr>
          <w:rFonts w:ascii="IRBadr" w:hAnsi="IRBadr" w:cs="IRBadr"/>
          <w:i w:val="0"/>
          <w:iCs w:val="0"/>
          <w:color w:val="548DD4" w:themeColor="text2" w:themeTint="99"/>
          <w:sz w:val="36"/>
          <w:szCs w:val="36"/>
          <w:rtl/>
        </w:rPr>
      </w:pPr>
      <w:r w:rsidRPr="00A7003A">
        <w:rPr>
          <w:rFonts w:ascii="IRBadr" w:hAnsi="IRBadr" w:cs="IRBadr"/>
          <w:i w:val="0"/>
          <w:iCs w:val="0"/>
          <w:color w:val="548DD4" w:themeColor="text2" w:themeTint="99"/>
          <w:sz w:val="36"/>
          <w:szCs w:val="36"/>
          <w:rtl/>
        </w:rPr>
        <w:t>کیفیت بالای این حضور</w:t>
      </w:r>
    </w:p>
    <w:p w:rsidR="005570A1"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کیفیت این حضور هم یک کیفیت بالایی بود. در کنار آن ما شاهد این بودیم که همه آمدند و در کنار حضور این ملت</w:t>
      </w:r>
      <w:r w:rsidR="005570A1" w:rsidRPr="001B25EE">
        <w:rPr>
          <w:rFonts w:ascii="IRBadr" w:hAnsi="IRBadr" w:cs="IRBadr"/>
          <w:sz w:val="32"/>
          <w:szCs w:val="32"/>
          <w:rtl/>
        </w:rPr>
        <w:t>،</w:t>
      </w:r>
      <w:r w:rsidRPr="001B25EE">
        <w:rPr>
          <w:rFonts w:ascii="IRBadr" w:hAnsi="IRBadr" w:cs="IRBadr"/>
          <w:sz w:val="32"/>
          <w:szCs w:val="32"/>
          <w:rtl/>
        </w:rPr>
        <w:t xml:space="preserve"> در خیلی از کشورهای اسلامی </w:t>
      </w:r>
      <w:r w:rsidR="00443DDD">
        <w:rPr>
          <w:rFonts w:ascii="IRBadr" w:hAnsi="IRBadr" w:cs="IRBadr"/>
          <w:sz w:val="32"/>
          <w:szCs w:val="32"/>
          <w:rtl/>
        </w:rPr>
        <w:t>هم‌پیمانان</w:t>
      </w:r>
      <w:r w:rsidRPr="001B25EE">
        <w:rPr>
          <w:rFonts w:ascii="IRBadr" w:hAnsi="IRBadr" w:cs="IRBadr"/>
          <w:sz w:val="32"/>
          <w:szCs w:val="32"/>
          <w:rtl/>
        </w:rPr>
        <w:t xml:space="preserve"> اسلام ناب و انقلاب اسلامی حضور پیدا کردند</w:t>
      </w:r>
      <w:r w:rsidR="005570A1" w:rsidRPr="001B25EE">
        <w:rPr>
          <w:rFonts w:ascii="IRBadr" w:hAnsi="IRBadr" w:cs="IRBadr"/>
          <w:sz w:val="32"/>
          <w:szCs w:val="32"/>
          <w:rtl/>
        </w:rPr>
        <w:t xml:space="preserve">. شیعه و سنی و </w:t>
      </w:r>
      <w:r w:rsidR="00243A4E">
        <w:rPr>
          <w:rFonts w:ascii="IRBadr" w:hAnsi="IRBadr" w:cs="IRBadr"/>
          <w:sz w:val="32"/>
          <w:szCs w:val="32"/>
          <w:rtl/>
        </w:rPr>
        <w:t>گروه‌های</w:t>
      </w:r>
      <w:r w:rsidRPr="001B25EE">
        <w:rPr>
          <w:rFonts w:ascii="IRBadr" w:hAnsi="IRBadr" w:cs="IRBadr"/>
          <w:sz w:val="32"/>
          <w:szCs w:val="32"/>
          <w:rtl/>
        </w:rPr>
        <w:t xml:space="preserve"> مختلف در کشورهای منطقه و غیر منطقه اظهار خشنودی کردن</w:t>
      </w:r>
      <w:r w:rsidR="005570A1" w:rsidRPr="001B25EE">
        <w:rPr>
          <w:rFonts w:ascii="IRBadr" w:hAnsi="IRBadr" w:cs="IRBadr"/>
          <w:sz w:val="32"/>
          <w:szCs w:val="32"/>
          <w:rtl/>
        </w:rPr>
        <w:t>د و</w:t>
      </w:r>
      <w:r w:rsidRPr="001B25EE">
        <w:rPr>
          <w:rFonts w:ascii="IRBadr" w:hAnsi="IRBadr" w:cs="IRBadr"/>
          <w:sz w:val="32"/>
          <w:szCs w:val="32"/>
          <w:rtl/>
        </w:rPr>
        <w:t xml:space="preserve"> در این حرکت بزرگ اسلامی و انقلابی همراهی کردند.</w:t>
      </w:r>
    </w:p>
    <w:p w:rsidR="005570A1" w:rsidRPr="00A7003A" w:rsidRDefault="005570A1" w:rsidP="001B25EE">
      <w:pPr>
        <w:pStyle w:val="4"/>
        <w:numPr>
          <w:ilvl w:val="0"/>
          <w:numId w:val="7"/>
        </w:numPr>
        <w:rPr>
          <w:rFonts w:ascii="IRBadr" w:hAnsi="IRBadr" w:cs="IRBadr"/>
          <w:i w:val="0"/>
          <w:iCs w:val="0"/>
          <w:color w:val="548DD4" w:themeColor="text2" w:themeTint="99"/>
          <w:sz w:val="36"/>
          <w:szCs w:val="36"/>
          <w:rtl/>
        </w:rPr>
      </w:pPr>
      <w:r w:rsidRPr="00A7003A">
        <w:rPr>
          <w:rFonts w:ascii="IRBadr" w:hAnsi="IRBadr" w:cs="IRBadr"/>
          <w:i w:val="0"/>
          <w:iCs w:val="0"/>
          <w:color w:val="548DD4" w:themeColor="text2" w:themeTint="99"/>
          <w:sz w:val="36"/>
          <w:szCs w:val="36"/>
          <w:rtl/>
        </w:rPr>
        <w:t xml:space="preserve"> به دست آوردن دستاوردهای والا</w:t>
      </w:r>
    </w:p>
    <w:p w:rsidR="00EA6CB7" w:rsidRPr="001B25EE" w:rsidRDefault="005570A1" w:rsidP="005570A1">
      <w:pPr>
        <w:pStyle w:val="a8"/>
        <w:bidi/>
        <w:jc w:val="both"/>
        <w:rPr>
          <w:rFonts w:ascii="IRBadr" w:hAnsi="IRBadr" w:cs="IRBadr"/>
          <w:sz w:val="32"/>
          <w:szCs w:val="32"/>
          <w:rtl/>
        </w:rPr>
      </w:pPr>
      <w:r w:rsidRPr="001B25EE">
        <w:rPr>
          <w:rFonts w:ascii="IRBadr" w:hAnsi="IRBadr" w:cs="IRBadr"/>
          <w:sz w:val="32"/>
          <w:szCs w:val="32"/>
          <w:rtl/>
        </w:rPr>
        <w:t xml:space="preserve"> این </w:t>
      </w:r>
      <w:r w:rsidR="00443DDD">
        <w:rPr>
          <w:rFonts w:ascii="IRBadr" w:hAnsi="IRBadr" w:cs="IRBadr"/>
          <w:sz w:val="32"/>
          <w:szCs w:val="32"/>
          <w:rtl/>
        </w:rPr>
        <w:t>حضور پرشکوه</w:t>
      </w:r>
      <w:r w:rsidR="00EA6CB7" w:rsidRPr="001B25EE">
        <w:rPr>
          <w:rFonts w:ascii="IRBadr" w:hAnsi="IRBadr" w:cs="IRBadr"/>
          <w:sz w:val="32"/>
          <w:szCs w:val="32"/>
          <w:rtl/>
        </w:rPr>
        <w:t xml:space="preserve"> ملت شریف </w:t>
      </w:r>
      <w:r w:rsidRPr="001B25EE">
        <w:rPr>
          <w:rFonts w:ascii="IRBadr" w:hAnsi="IRBadr" w:cs="IRBadr"/>
          <w:sz w:val="32"/>
          <w:szCs w:val="32"/>
          <w:rtl/>
        </w:rPr>
        <w:t xml:space="preserve">دارای دستاوردهایی بود که </w:t>
      </w:r>
      <w:r w:rsidR="00443DDD">
        <w:rPr>
          <w:rFonts w:ascii="IRBadr" w:hAnsi="IRBadr" w:cs="IRBadr"/>
          <w:sz w:val="32"/>
          <w:szCs w:val="32"/>
          <w:rtl/>
        </w:rPr>
        <w:t>عبارت‌اند</w:t>
      </w:r>
      <w:r w:rsidRPr="001B25EE">
        <w:rPr>
          <w:rFonts w:ascii="IRBadr" w:hAnsi="IRBadr" w:cs="IRBadr"/>
          <w:sz w:val="32"/>
          <w:szCs w:val="32"/>
          <w:rtl/>
        </w:rPr>
        <w:t xml:space="preserve"> از:</w:t>
      </w:r>
    </w:p>
    <w:p w:rsidR="005570A1" w:rsidRPr="00CC0C3B" w:rsidRDefault="005570A1" w:rsidP="001B25EE">
      <w:pPr>
        <w:pStyle w:val="5"/>
        <w:numPr>
          <w:ilvl w:val="0"/>
          <w:numId w:val="9"/>
        </w:numPr>
        <w:rPr>
          <w:rFonts w:ascii="IRBadr" w:hAnsi="IRBadr" w:cs="IRBadr"/>
          <w:color w:val="5F497A" w:themeColor="accent4" w:themeShade="BF"/>
          <w:sz w:val="34"/>
          <w:szCs w:val="34"/>
          <w:rtl/>
        </w:rPr>
      </w:pPr>
      <w:r w:rsidRPr="00CC0C3B">
        <w:rPr>
          <w:rFonts w:ascii="IRBadr" w:hAnsi="IRBadr" w:cs="IRBadr"/>
          <w:color w:val="5F497A" w:themeColor="accent4" w:themeShade="BF"/>
          <w:sz w:val="34"/>
          <w:szCs w:val="34"/>
          <w:rtl/>
        </w:rPr>
        <w:t>تقویت اقتدار ملی</w:t>
      </w:r>
    </w:p>
    <w:p w:rsidR="005570A1" w:rsidRPr="001B25EE" w:rsidRDefault="00443DDD" w:rsidP="00EA6CB7">
      <w:pPr>
        <w:pStyle w:val="a8"/>
        <w:bidi/>
        <w:jc w:val="both"/>
        <w:rPr>
          <w:rFonts w:ascii="IRBadr" w:hAnsi="IRBadr" w:cs="IRBadr"/>
          <w:sz w:val="32"/>
          <w:szCs w:val="32"/>
          <w:rtl/>
        </w:rPr>
      </w:pPr>
      <w:r>
        <w:rPr>
          <w:rFonts w:ascii="IRBadr" w:hAnsi="IRBadr" w:cs="IRBadr"/>
          <w:sz w:val="32"/>
          <w:szCs w:val="32"/>
          <w:rtl/>
        </w:rPr>
        <w:t>اولاً</w:t>
      </w:r>
      <w:r w:rsidR="00EA6CB7" w:rsidRPr="001B25EE">
        <w:rPr>
          <w:rFonts w:ascii="IRBadr" w:hAnsi="IRBadr" w:cs="IRBadr"/>
          <w:sz w:val="32"/>
          <w:szCs w:val="32"/>
          <w:rtl/>
        </w:rPr>
        <w:t xml:space="preserve"> تقویت اقتدار شماست. ملت ایران در برابر همه </w:t>
      </w:r>
      <w:r>
        <w:rPr>
          <w:rFonts w:ascii="IRBadr" w:hAnsi="IRBadr" w:cs="IRBadr"/>
          <w:sz w:val="32"/>
          <w:szCs w:val="32"/>
          <w:rtl/>
        </w:rPr>
        <w:t>توطئه‌ها</w:t>
      </w:r>
      <w:r w:rsidR="00EA6CB7" w:rsidRPr="001B25EE">
        <w:rPr>
          <w:rFonts w:ascii="IRBadr" w:hAnsi="IRBadr" w:cs="IRBadr"/>
          <w:sz w:val="32"/>
          <w:szCs w:val="32"/>
          <w:rtl/>
        </w:rPr>
        <w:t xml:space="preserve"> اقتدار </w:t>
      </w:r>
      <w:r>
        <w:rPr>
          <w:rFonts w:ascii="IRBadr" w:hAnsi="IRBadr" w:cs="IRBadr"/>
          <w:sz w:val="32"/>
          <w:szCs w:val="32"/>
          <w:rtl/>
        </w:rPr>
        <w:t>بیشتری</w:t>
      </w:r>
      <w:r w:rsidR="00EA6CB7" w:rsidRPr="001B25EE">
        <w:rPr>
          <w:rFonts w:ascii="IRBadr" w:hAnsi="IRBadr" w:cs="IRBadr"/>
          <w:sz w:val="32"/>
          <w:szCs w:val="32"/>
          <w:rtl/>
        </w:rPr>
        <w:t xml:space="preserve"> پیدا کرد.</w:t>
      </w:r>
    </w:p>
    <w:p w:rsidR="005570A1" w:rsidRPr="00CC0C3B" w:rsidRDefault="005570A1" w:rsidP="001B25EE">
      <w:pPr>
        <w:pStyle w:val="5"/>
        <w:numPr>
          <w:ilvl w:val="0"/>
          <w:numId w:val="9"/>
        </w:numPr>
        <w:rPr>
          <w:rFonts w:ascii="IRBadr" w:hAnsi="IRBadr" w:cs="IRBadr"/>
          <w:color w:val="5F497A" w:themeColor="accent4" w:themeShade="BF"/>
          <w:sz w:val="34"/>
          <w:szCs w:val="34"/>
          <w:rtl/>
        </w:rPr>
      </w:pPr>
      <w:r w:rsidRPr="00CC0C3B">
        <w:rPr>
          <w:rFonts w:ascii="IRBadr" w:hAnsi="IRBadr" w:cs="IRBadr"/>
          <w:color w:val="5F497A" w:themeColor="accent4" w:themeShade="BF"/>
          <w:sz w:val="34"/>
          <w:szCs w:val="34"/>
          <w:rtl/>
        </w:rPr>
        <w:lastRenderedPageBreak/>
        <w:t>به اوج رساندن امنیت کشور</w:t>
      </w:r>
    </w:p>
    <w:p w:rsidR="00C93C86" w:rsidRPr="001B25EE" w:rsidRDefault="00EA6CB7" w:rsidP="005570A1">
      <w:pPr>
        <w:pStyle w:val="a8"/>
        <w:bidi/>
        <w:jc w:val="both"/>
        <w:rPr>
          <w:rFonts w:ascii="IRBadr" w:hAnsi="IRBadr" w:cs="IRBadr"/>
          <w:sz w:val="32"/>
          <w:szCs w:val="32"/>
          <w:rtl/>
        </w:rPr>
      </w:pPr>
      <w:r w:rsidRPr="001B25EE">
        <w:rPr>
          <w:rFonts w:ascii="IRBadr" w:hAnsi="IRBadr" w:cs="IRBadr"/>
          <w:sz w:val="32"/>
          <w:szCs w:val="32"/>
          <w:rtl/>
        </w:rPr>
        <w:t xml:space="preserve"> خیلی تلاش کردند که امنیت </w:t>
      </w:r>
      <w:r w:rsidR="00443DDD">
        <w:rPr>
          <w:rFonts w:ascii="IRBadr" w:hAnsi="IRBadr" w:cs="IRBadr"/>
          <w:sz w:val="32"/>
          <w:szCs w:val="32"/>
          <w:rtl/>
        </w:rPr>
        <w:t>مثال‌زدنی</w:t>
      </w:r>
      <w:r w:rsidRPr="001B25EE">
        <w:rPr>
          <w:rFonts w:ascii="IRBadr" w:hAnsi="IRBadr" w:cs="IRBadr"/>
          <w:sz w:val="32"/>
          <w:szCs w:val="32"/>
          <w:rtl/>
        </w:rPr>
        <w:t xml:space="preserve"> شما را بشکنند و </w:t>
      </w:r>
      <w:r w:rsidR="00443DDD">
        <w:rPr>
          <w:rFonts w:ascii="IRBadr" w:hAnsi="IRBadr" w:cs="IRBadr"/>
          <w:sz w:val="32"/>
          <w:szCs w:val="32"/>
          <w:rtl/>
        </w:rPr>
        <w:t>راه‌پیمایی</w:t>
      </w:r>
      <w:r w:rsidRPr="001B25EE">
        <w:rPr>
          <w:rFonts w:ascii="IRBadr" w:hAnsi="IRBadr" w:cs="IRBadr"/>
          <w:sz w:val="32"/>
          <w:szCs w:val="32"/>
          <w:rtl/>
        </w:rPr>
        <w:t xml:space="preserve"> 22 بهمن آبی بر آتش این </w:t>
      </w:r>
      <w:r w:rsidR="00443DDD">
        <w:rPr>
          <w:rFonts w:ascii="IRBadr" w:hAnsi="IRBadr" w:cs="IRBadr"/>
          <w:sz w:val="32"/>
          <w:szCs w:val="32"/>
          <w:rtl/>
        </w:rPr>
        <w:t>فتنه‌ها</w:t>
      </w:r>
      <w:r w:rsidRPr="001B25EE">
        <w:rPr>
          <w:rFonts w:ascii="IRBadr" w:hAnsi="IRBadr" w:cs="IRBadr"/>
          <w:sz w:val="32"/>
          <w:szCs w:val="32"/>
          <w:rtl/>
        </w:rPr>
        <w:t xml:space="preserve"> بود و امنیت کشور ما را به اوج رساند</w:t>
      </w:r>
      <w:r w:rsidR="00C93C86" w:rsidRPr="001B25EE">
        <w:rPr>
          <w:rFonts w:ascii="IRBadr" w:hAnsi="IRBadr" w:cs="IRBadr"/>
          <w:sz w:val="32"/>
          <w:szCs w:val="32"/>
          <w:rtl/>
        </w:rPr>
        <w:t>.</w:t>
      </w:r>
      <w:r w:rsidRPr="001B25EE">
        <w:rPr>
          <w:rFonts w:ascii="IRBadr" w:hAnsi="IRBadr" w:cs="IRBadr"/>
          <w:sz w:val="32"/>
          <w:szCs w:val="32"/>
          <w:rtl/>
        </w:rPr>
        <w:t xml:space="preserve"> اقتدار ما امنیت ما تحکیم پیدا کرد. </w:t>
      </w:r>
    </w:p>
    <w:p w:rsidR="00C93C86" w:rsidRPr="00CC0C3B" w:rsidRDefault="00C93C86" w:rsidP="001B25EE">
      <w:pPr>
        <w:pStyle w:val="5"/>
        <w:numPr>
          <w:ilvl w:val="0"/>
          <w:numId w:val="9"/>
        </w:numPr>
        <w:rPr>
          <w:rFonts w:ascii="IRBadr" w:hAnsi="IRBadr" w:cs="IRBadr"/>
          <w:color w:val="5F497A" w:themeColor="accent4" w:themeShade="BF"/>
          <w:sz w:val="34"/>
          <w:szCs w:val="34"/>
          <w:rtl/>
        </w:rPr>
      </w:pPr>
      <w:r w:rsidRPr="00CC0C3B">
        <w:rPr>
          <w:rFonts w:ascii="IRBadr" w:hAnsi="IRBadr" w:cs="IRBadr"/>
          <w:color w:val="5F497A" w:themeColor="accent4" w:themeShade="BF"/>
          <w:sz w:val="34"/>
          <w:szCs w:val="34"/>
          <w:rtl/>
        </w:rPr>
        <w:t>انسجام بیشتر ملت</w:t>
      </w:r>
    </w:p>
    <w:p w:rsidR="00C93C86" w:rsidRPr="001B25EE" w:rsidRDefault="00EA6CB7" w:rsidP="00C93C86">
      <w:pPr>
        <w:pStyle w:val="a8"/>
        <w:bidi/>
        <w:jc w:val="both"/>
        <w:rPr>
          <w:rFonts w:ascii="IRBadr" w:hAnsi="IRBadr" w:cs="IRBadr"/>
          <w:sz w:val="32"/>
          <w:szCs w:val="32"/>
          <w:rtl/>
        </w:rPr>
      </w:pPr>
      <w:r w:rsidRPr="001B25EE">
        <w:rPr>
          <w:rFonts w:ascii="IRBadr" w:hAnsi="IRBadr" w:cs="IRBadr"/>
          <w:sz w:val="32"/>
          <w:szCs w:val="32"/>
          <w:rtl/>
        </w:rPr>
        <w:t>وحدت ملی</w:t>
      </w:r>
      <w:r w:rsidR="00C93C86"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هم‌دلی</w:t>
      </w:r>
      <w:r w:rsidRPr="001B25EE">
        <w:rPr>
          <w:rFonts w:ascii="IRBadr" w:hAnsi="IRBadr" w:cs="IRBadr"/>
          <w:sz w:val="32"/>
          <w:szCs w:val="32"/>
          <w:rtl/>
        </w:rPr>
        <w:t xml:space="preserve"> مردم و روح انقلابی در 22 بهمن به او ج رسید.</w:t>
      </w:r>
    </w:p>
    <w:p w:rsidR="00EA6CB7" w:rsidRPr="00CC0C3B" w:rsidRDefault="00C93C86" w:rsidP="001B25EE">
      <w:pPr>
        <w:pStyle w:val="5"/>
        <w:numPr>
          <w:ilvl w:val="0"/>
          <w:numId w:val="9"/>
        </w:numPr>
        <w:rPr>
          <w:rFonts w:ascii="IRBadr" w:hAnsi="IRBadr" w:cs="IRBadr"/>
          <w:color w:val="5F497A" w:themeColor="accent4" w:themeShade="BF"/>
          <w:sz w:val="34"/>
          <w:szCs w:val="34"/>
          <w:rtl/>
        </w:rPr>
      </w:pPr>
      <w:r w:rsidRPr="00CC0C3B">
        <w:rPr>
          <w:rFonts w:ascii="IRBadr" w:hAnsi="IRBadr" w:cs="IRBadr"/>
          <w:color w:val="5F497A" w:themeColor="accent4" w:themeShade="BF"/>
          <w:sz w:val="34"/>
          <w:szCs w:val="34"/>
          <w:rtl/>
        </w:rPr>
        <w:t xml:space="preserve">تجدید پیمان با </w:t>
      </w:r>
      <w:r w:rsidR="00443DDD">
        <w:rPr>
          <w:rFonts w:ascii="IRBadr" w:hAnsi="IRBadr" w:cs="IRBadr"/>
          <w:color w:val="5F497A" w:themeColor="accent4" w:themeShade="BF"/>
          <w:sz w:val="34"/>
          <w:szCs w:val="34"/>
          <w:rtl/>
        </w:rPr>
        <w:t>آرمان‌های</w:t>
      </w:r>
      <w:r w:rsidRPr="00CC0C3B">
        <w:rPr>
          <w:rFonts w:ascii="IRBadr" w:hAnsi="IRBadr" w:cs="IRBadr"/>
          <w:color w:val="5F497A" w:themeColor="accent4" w:themeShade="BF"/>
          <w:sz w:val="34"/>
          <w:szCs w:val="34"/>
          <w:rtl/>
        </w:rPr>
        <w:t xml:space="preserve"> امام و رهبری</w:t>
      </w:r>
      <w:r w:rsidR="00EA6CB7" w:rsidRPr="00CC0C3B">
        <w:rPr>
          <w:rFonts w:ascii="IRBadr" w:hAnsi="IRBadr" w:cs="IRBadr"/>
          <w:color w:val="5F497A" w:themeColor="accent4" w:themeShade="BF"/>
          <w:sz w:val="34"/>
          <w:szCs w:val="34"/>
          <w:rtl/>
        </w:rPr>
        <w:t xml:space="preserve"> </w:t>
      </w:r>
    </w:p>
    <w:p w:rsidR="00EA6CB7" w:rsidRPr="001B25EE" w:rsidRDefault="00EA6CB7" w:rsidP="00EA6CB7">
      <w:pPr>
        <w:pStyle w:val="a8"/>
        <w:bidi/>
        <w:jc w:val="both"/>
        <w:rPr>
          <w:rFonts w:ascii="IRBadr" w:hAnsi="IRBadr" w:cs="IRBadr"/>
          <w:sz w:val="32"/>
          <w:szCs w:val="32"/>
          <w:rtl/>
        </w:rPr>
      </w:pPr>
      <w:r w:rsidRPr="001B25EE">
        <w:rPr>
          <w:rFonts w:ascii="IRBadr" w:hAnsi="IRBadr" w:cs="IRBadr"/>
          <w:sz w:val="32"/>
          <w:szCs w:val="32"/>
          <w:rtl/>
        </w:rPr>
        <w:t xml:space="preserve">پیمان با امام و رهبری </w:t>
      </w:r>
      <w:r w:rsidR="00C93C86" w:rsidRPr="001B25EE">
        <w:rPr>
          <w:rFonts w:ascii="IRBadr" w:hAnsi="IRBadr" w:cs="IRBadr"/>
          <w:sz w:val="32"/>
          <w:szCs w:val="32"/>
          <w:rtl/>
        </w:rPr>
        <w:t xml:space="preserve">از </w:t>
      </w:r>
      <w:r w:rsidR="00443DDD">
        <w:rPr>
          <w:rFonts w:ascii="IRBadr" w:hAnsi="IRBadr" w:cs="IRBadr"/>
          <w:sz w:val="32"/>
          <w:szCs w:val="32"/>
          <w:rtl/>
        </w:rPr>
        <w:t>پیام‌های</w:t>
      </w:r>
      <w:r w:rsidRPr="001B25EE">
        <w:rPr>
          <w:rFonts w:ascii="IRBadr" w:hAnsi="IRBadr" w:cs="IRBadr"/>
          <w:sz w:val="32"/>
          <w:szCs w:val="32"/>
          <w:rtl/>
        </w:rPr>
        <w:t xml:space="preserve"> بزرگ راهپیمایی 22 بهمن بود. آفرین بر این ملت.</w:t>
      </w:r>
    </w:p>
    <w:p w:rsidR="00C93C86" w:rsidRPr="00A7003A" w:rsidRDefault="00C93C86" w:rsidP="001B25EE">
      <w:pPr>
        <w:pStyle w:val="4"/>
        <w:numPr>
          <w:ilvl w:val="0"/>
          <w:numId w:val="7"/>
        </w:numPr>
        <w:rPr>
          <w:rFonts w:ascii="IRBadr" w:hAnsi="IRBadr" w:cs="IRBadr"/>
          <w:i w:val="0"/>
          <w:iCs w:val="0"/>
          <w:color w:val="548DD4" w:themeColor="text2" w:themeTint="99"/>
          <w:sz w:val="36"/>
          <w:szCs w:val="36"/>
          <w:rtl/>
        </w:rPr>
      </w:pPr>
      <w:r w:rsidRPr="00A7003A">
        <w:rPr>
          <w:rFonts w:ascii="IRBadr" w:hAnsi="IRBadr" w:cs="IRBadr"/>
          <w:i w:val="0"/>
          <w:iCs w:val="0"/>
          <w:color w:val="548DD4" w:themeColor="text2" w:themeTint="99"/>
          <w:sz w:val="36"/>
          <w:szCs w:val="36"/>
          <w:rtl/>
        </w:rPr>
        <w:t xml:space="preserve">توجه </w:t>
      </w:r>
      <w:r w:rsidR="00076362">
        <w:rPr>
          <w:rFonts w:ascii="IRBadr" w:hAnsi="IRBadr" w:cs="IRBadr"/>
          <w:i w:val="0"/>
          <w:iCs w:val="0"/>
          <w:color w:val="548DD4" w:themeColor="text2" w:themeTint="99"/>
          <w:sz w:val="36"/>
          <w:szCs w:val="36"/>
          <w:rtl/>
        </w:rPr>
        <w:t>به نکات مهم</w:t>
      </w:r>
      <w:r w:rsidRPr="00A7003A">
        <w:rPr>
          <w:rFonts w:ascii="IRBadr" w:hAnsi="IRBadr" w:cs="IRBadr"/>
          <w:i w:val="0"/>
          <w:iCs w:val="0"/>
          <w:color w:val="548DD4" w:themeColor="text2" w:themeTint="99"/>
          <w:sz w:val="36"/>
          <w:szCs w:val="36"/>
          <w:rtl/>
        </w:rPr>
        <w:t xml:space="preserve"> راهپیمایی</w:t>
      </w:r>
      <w:r w:rsidR="00076362">
        <w:rPr>
          <w:rFonts w:ascii="IRBadr" w:hAnsi="IRBadr" w:cs="IRBadr" w:hint="cs"/>
          <w:i w:val="0"/>
          <w:iCs w:val="0"/>
          <w:color w:val="548DD4" w:themeColor="text2" w:themeTint="99"/>
          <w:sz w:val="36"/>
          <w:szCs w:val="36"/>
          <w:rtl/>
        </w:rPr>
        <w:t xml:space="preserve"> 22 بهمن</w:t>
      </w:r>
    </w:p>
    <w:p w:rsidR="00EA6CB7" w:rsidRPr="001B25EE" w:rsidRDefault="00C93C86" w:rsidP="00C93C86">
      <w:pPr>
        <w:pStyle w:val="a8"/>
        <w:bidi/>
        <w:jc w:val="both"/>
        <w:rPr>
          <w:rFonts w:ascii="IRBadr" w:hAnsi="IRBadr" w:cs="IRBadr"/>
          <w:sz w:val="32"/>
          <w:szCs w:val="32"/>
          <w:rtl/>
        </w:rPr>
      </w:pPr>
      <w:r w:rsidRPr="001B25EE">
        <w:rPr>
          <w:rFonts w:ascii="IRBadr" w:hAnsi="IRBadr" w:cs="IRBadr"/>
          <w:sz w:val="32"/>
          <w:szCs w:val="32"/>
          <w:rtl/>
        </w:rPr>
        <w:t xml:space="preserve"> در این زمینه باید به چند </w:t>
      </w:r>
      <w:r w:rsidR="00EA6CB7" w:rsidRPr="001B25EE">
        <w:rPr>
          <w:rFonts w:ascii="IRBadr" w:hAnsi="IRBadr" w:cs="IRBadr"/>
          <w:sz w:val="32"/>
          <w:szCs w:val="32"/>
          <w:rtl/>
        </w:rPr>
        <w:t>نکته توجه کنیم:</w:t>
      </w:r>
    </w:p>
    <w:p w:rsidR="00C93C86" w:rsidRPr="00CC0C3B" w:rsidRDefault="00C93C86" w:rsidP="001B25EE">
      <w:pPr>
        <w:pStyle w:val="5"/>
        <w:numPr>
          <w:ilvl w:val="0"/>
          <w:numId w:val="10"/>
        </w:numPr>
        <w:rPr>
          <w:rFonts w:ascii="IRBadr" w:hAnsi="IRBadr" w:cs="IRBadr"/>
          <w:color w:val="5F497A" w:themeColor="accent4" w:themeShade="BF"/>
          <w:sz w:val="34"/>
          <w:szCs w:val="34"/>
          <w:rtl/>
        </w:rPr>
      </w:pPr>
      <w:r w:rsidRPr="00CC0C3B">
        <w:rPr>
          <w:rFonts w:ascii="IRBadr" w:hAnsi="IRBadr" w:cs="IRBadr"/>
          <w:color w:val="5F497A" w:themeColor="accent4" w:themeShade="BF"/>
          <w:sz w:val="34"/>
          <w:szCs w:val="34"/>
          <w:rtl/>
        </w:rPr>
        <w:t>بالا بردن جایگاه انقلاب اسلامی در همه عالم</w:t>
      </w:r>
    </w:p>
    <w:p w:rsidR="00EA6CB7" w:rsidRPr="001B25EE" w:rsidRDefault="00EA6CB7" w:rsidP="00C93C86">
      <w:pPr>
        <w:pStyle w:val="a8"/>
        <w:bidi/>
        <w:ind w:left="720"/>
        <w:jc w:val="both"/>
        <w:rPr>
          <w:rFonts w:ascii="IRBadr" w:hAnsi="IRBadr" w:cs="IRBadr"/>
          <w:sz w:val="32"/>
          <w:szCs w:val="32"/>
          <w:rtl/>
        </w:rPr>
      </w:pPr>
      <w:r w:rsidRPr="001B25EE">
        <w:rPr>
          <w:rFonts w:ascii="IRBadr" w:hAnsi="IRBadr" w:cs="IRBadr"/>
          <w:sz w:val="32"/>
          <w:szCs w:val="32"/>
          <w:rtl/>
        </w:rPr>
        <w:t>این راهپیمایی جایگاه ملت ایران و انقلاب را در همه عالم بالا برد.</w:t>
      </w:r>
    </w:p>
    <w:p w:rsidR="00C93C86" w:rsidRPr="00CC0C3B" w:rsidRDefault="00C93C86" w:rsidP="001B25EE">
      <w:pPr>
        <w:pStyle w:val="5"/>
        <w:numPr>
          <w:ilvl w:val="0"/>
          <w:numId w:val="10"/>
        </w:numPr>
        <w:rPr>
          <w:rFonts w:ascii="IRBadr" w:hAnsi="IRBadr" w:cs="IRBadr"/>
          <w:color w:val="5F497A" w:themeColor="accent4" w:themeShade="BF"/>
          <w:sz w:val="34"/>
          <w:szCs w:val="34"/>
        </w:rPr>
      </w:pPr>
      <w:r w:rsidRPr="00CC0C3B">
        <w:rPr>
          <w:rFonts w:ascii="IRBadr" w:hAnsi="IRBadr" w:cs="IRBadr"/>
          <w:color w:val="5F497A" w:themeColor="accent4" w:themeShade="BF"/>
          <w:sz w:val="34"/>
          <w:szCs w:val="34"/>
          <w:rtl/>
        </w:rPr>
        <w:t>حضور گسترده مردم، نفی اشکالات موجود نیست</w:t>
      </w:r>
    </w:p>
    <w:p w:rsidR="000873CA" w:rsidRPr="001B25EE" w:rsidRDefault="00EA6CB7" w:rsidP="000873CA">
      <w:pPr>
        <w:pStyle w:val="a8"/>
        <w:bidi/>
        <w:jc w:val="both"/>
        <w:rPr>
          <w:rFonts w:ascii="IRBadr" w:hAnsi="IRBadr" w:cs="IRBadr"/>
          <w:sz w:val="32"/>
          <w:szCs w:val="32"/>
          <w:rtl/>
        </w:rPr>
      </w:pPr>
      <w:r w:rsidRPr="001B25EE">
        <w:rPr>
          <w:rFonts w:ascii="IRBadr" w:hAnsi="IRBadr" w:cs="IRBadr"/>
          <w:sz w:val="32"/>
          <w:szCs w:val="32"/>
          <w:rtl/>
        </w:rPr>
        <w:t>این حضور و عهد و می</w:t>
      </w:r>
      <w:r w:rsidR="000873CA" w:rsidRPr="001B25EE">
        <w:rPr>
          <w:rFonts w:ascii="IRBadr" w:hAnsi="IRBadr" w:cs="IRBadr"/>
          <w:sz w:val="32"/>
          <w:szCs w:val="32"/>
          <w:rtl/>
        </w:rPr>
        <w:t xml:space="preserve">ثاق با انقلاب، امام و رهبری بود. اما </w:t>
      </w:r>
      <w:r w:rsidRPr="001B25EE">
        <w:rPr>
          <w:rFonts w:ascii="IRBadr" w:hAnsi="IRBadr" w:cs="IRBadr"/>
          <w:sz w:val="32"/>
          <w:szCs w:val="32"/>
          <w:rtl/>
        </w:rPr>
        <w:t xml:space="preserve">مطالباتی که از قوای </w:t>
      </w:r>
      <w:r w:rsidR="00443DDD">
        <w:rPr>
          <w:rFonts w:ascii="IRBadr" w:hAnsi="IRBadr" w:cs="IRBadr"/>
          <w:sz w:val="32"/>
          <w:szCs w:val="32"/>
          <w:rtl/>
        </w:rPr>
        <w:t>سه‌گانه</w:t>
      </w:r>
      <w:r w:rsidRPr="001B25EE">
        <w:rPr>
          <w:rFonts w:ascii="IRBadr" w:hAnsi="IRBadr" w:cs="IRBadr"/>
          <w:sz w:val="32"/>
          <w:szCs w:val="32"/>
          <w:rtl/>
        </w:rPr>
        <w:t xml:space="preserve"> و مسئولان گوناگون است جای خود دارد.</w:t>
      </w:r>
      <w:r w:rsidR="000873CA" w:rsidRPr="001B25EE">
        <w:rPr>
          <w:rFonts w:ascii="IRBadr" w:hAnsi="IRBadr" w:cs="IRBadr"/>
          <w:sz w:val="32"/>
          <w:szCs w:val="32"/>
          <w:rtl/>
        </w:rPr>
        <w:t xml:space="preserve"> این راهپیمایی نفی اشکالات نبود،</w:t>
      </w:r>
      <w:r w:rsidRPr="001B25EE">
        <w:rPr>
          <w:rFonts w:ascii="IRBadr" w:hAnsi="IRBadr" w:cs="IRBadr"/>
          <w:sz w:val="32"/>
          <w:szCs w:val="32"/>
          <w:rtl/>
        </w:rPr>
        <w:t xml:space="preserve"> بلکه پیمان با اساس نظا</w:t>
      </w:r>
      <w:r w:rsidR="000873CA" w:rsidRPr="001B25EE">
        <w:rPr>
          <w:rFonts w:ascii="IRBadr" w:hAnsi="IRBadr" w:cs="IRBadr"/>
          <w:sz w:val="32"/>
          <w:szCs w:val="32"/>
          <w:rtl/>
        </w:rPr>
        <w:t>م بود که ملت از خود نشان داد. این</w:t>
      </w:r>
      <w:r w:rsidRPr="001B25EE">
        <w:rPr>
          <w:rFonts w:ascii="IRBadr" w:hAnsi="IRBadr" w:cs="IRBadr"/>
          <w:sz w:val="32"/>
          <w:szCs w:val="32"/>
          <w:rtl/>
        </w:rPr>
        <w:t xml:space="preserve"> راهپیمایی</w:t>
      </w:r>
      <w:r w:rsidR="000873CA" w:rsidRPr="001B25EE">
        <w:rPr>
          <w:rFonts w:ascii="IRBadr" w:hAnsi="IRBadr" w:cs="IRBadr"/>
          <w:sz w:val="32"/>
          <w:szCs w:val="32"/>
          <w:rtl/>
        </w:rPr>
        <w:t>،</w:t>
      </w:r>
      <w:r w:rsidRPr="001B25EE">
        <w:rPr>
          <w:rFonts w:ascii="IRBadr" w:hAnsi="IRBadr" w:cs="IRBadr"/>
          <w:sz w:val="32"/>
          <w:szCs w:val="32"/>
          <w:rtl/>
        </w:rPr>
        <w:t xml:space="preserve"> مظهر یک روح وحدت و صم</w:t>
      </w:r>
      <w:r w:rsidR="000873CA" w:rsidRPr="001B25EE">
        <w:rPr>
          <w:rFonts w:ascii="IRBadr" w:hAnsi="IRBadr" w:cs="IRBadr"/>
          <w:sz w:val="32"/>
          <w:szCs w:val="32"/>
          <w:rtl/>
        </w:rPr>
        <w:t>یمیت ملی در همه اقشار جامعه بود</w:t>
      </w:r>
      <w:r w:rsidRPr="001B25EE">
        <w:rPr>
          <w:rFonts w:ascii="IRBadr" w:hAnsi="IRBadr" w:cs="IRBadr"/>
          <w:sz w:val="32"/>
          <w:szCs w:val="32"/>
          <w:rtl/>
        </w:rPr>
        <w:t>. پیام این</w:t>
      </w:r>
      <w:r w:rsidR="000873CA" w:rsidRPr="001B25EE">
        <w:rPr>
          <w:rFonts w:ascii="IRBadr" w:hAnsi="IRBadr" w:cs="IRBadr"/>
          <w:sz w:val="32"/>
          <w:szCs w:val="32"/>
          <w:rtl/>
        </w:rPr>
        <w:t xml:space="preserve"> راهپیمایی به بدخواهان این ملت،</w:t>
      </w:r>
      <w:r w:rsidRPr="001B25EE">
        <w:rPr>
          <w:rFonts w:ascii="IRBadr" w:hAnsi="IRBadr" w:cs="IRBadr"/>
          <w:sz w:val="32"/>
          <w:szCs w:val="32"/>
          <w:rtl/>
        </w:rPr>
        <w:t xml:space="preserve"> اغتشاشگران و امریکا این بود که ملت در د</w:t>
      </w:r>
      <w:r w:rsidR="000873CA" w:rsidRPr="001B25EE">
        <w:rPr>
          <w:rFonts w:ascii="IRBadr" w:hAnsi="IRBadr" w:cs="IRBadr"/>
          <w:sz w:val="32"/>
          <w:szCs w:val="32"/>
          <w:rtl/>
        </w:rPr>
        <w:t xml:space="preserve">فاع از </w:t>
      </w:r>
      <w:r w:rsidR="00443DDD">
        <w:rPr>
          <w:rFonts w:ascii="IRBadr" w:hAnsi="IRBadr" w:cs="IRBadr"/>
          <w:sz w:val="32"/>
          <w:szCs w:val="32"/>
          <w:rtl/>
        </w:rPr>
        <w:t>آرمان‌های</w:t>
      </w:r>
      <w:r w:rsidR="000873CA" w:rsidRPr="001B25EE">
        <w:rPr>
          <w:rFonts w:ascii="IRBadr" w:hAnsi="IRBadr" w:cs="IRBadr"/>
          <w:sz w:val="32"/>
          <w:szCs w:val="32"/>
          <w:rtl/>
        </w:rPr>
        <w:t xml:space="preserve"> خود هرگز کوتاه ن</w:t>
      </w:r>
      <w:r w:rsidRPr="001B25EE">
        <w:rPr>
          <w:rFonts w:ascii="IRBadr" w:hAnsi="IRBadr" w:cs="IRBadr"/>
          <w:sz w:val="32"/>
          <w:szCs w:val="32"/>
          <w:rtl/>
        </w:rPr>
        <w:t>خواهد آمد و عقب نخواهد نشست. ما امیدواریم که مسئولان و دست اندرکان در همه</w:t>
      </w:r>
      <w:r w:rsidR="000873CA" w:rsidRPr="001B25EE">
        <w:rPr>
          <w:rFonts w:ascii="IRBadr" w:hAnsi="IRBadr" w:cs="IRBadr"/>
          <w:sz w:val="32"/>
          <w:szCs w:val="32"/>
          <w:rtl/>
        </w:rPr>
        <w:t>‌ی</w:t>
      </w:r>
      <w:r w:rsidRPr="001B25EE">
        <w:rPr>
          <w:rFonts w:ascii="IRBadr" w:hAnsi="IRBadr" w:cs="IRBadr"/>
          <w:sz w:val="32"/>
          <w:szCs w:val="32"/>
          <w:rtl/>
        </w:rPr>
        <w:t xml:space="preserve"> </w:t>
      </w:r>
      <w:r w:rsidR="00443DDD">
        <w:rPr>
          <w:rFonts w:ascii="IRBadr" w:hAnsi="IRBadr" w:cs="IRBadr"/>
          <w:sz w:val="32"/>
          <w:szCs w:val="32"/>
          <w:rtl/>
        </w:rPr>
        <w:t>جایگاه‌ها</w:t>
      </w:r>
      <w:r w:rsidR="000873CA" w:rsidRPr="001B25EE">
        <w:rPr>
          <w:rFonts w:ascii="IRBadr" w:hAnsi="IRBadr" w:cs="IRBadr"/>
          <w:sz w:val="32"/>
          <w:szCs w:val="32"/>
          <w:rtl/>
        </w:rPr>
        <w:t xml:space="preserve">، قدر این ملت را بدانند و </w:t>
      </w:r>
      <w:r w:rsidRPr="001B25EE">
        <w:rPr>
          <w:rFonts w:ascii="IRBadr" w:hAnsi="IRBadr" w:cs="IRBadr"/>
          <w:sz w:val="32"/>
          <w:szCs w:val="32"/>
          <w:rtl/>
        </w:rPr>
        <w:t xml:space="preserve">بجای رفتن به حواشی ناروا و </w:t>
      </w:r>
      <w:r w:rsidR="00443DDD">
        <w:rPr>
          <w:rFonts w:ascii="IRBadr" w:hAnsi="IRBadr" w:cs="IRBadr"/>
          <w:sz w:val="32"/>
          <w:szCs w:val="32"/>
          <w:rtl/>
        </w:rPr>
        <w:t>بی‌توجهی</w:t>
      </w:r>
      <w:r w:rsidRPr="001B25EE">
        <w:rPr>
          <w:rFonts w:ascii="IRBadr" w:hAnsi="IRBadr" w:cs="IRBadr"/>
          <w:sz w:val="32"/>
          <w:szCs w:val="32"/>
          <w:rtl/>
        </w:rPr>
        <w:t xml:space="preserve"> به </w:t>
      </w:r>
      <w:r w:rsidR="00443DDD">
        <w:rPr>
          <w:rFonts w:ascii="IRBadr" w:hAnsi="IRBadr" w:cs="IRBadr"/>
          <w:sz w:val="32"/>
          <w:szCs w:val="32"/>
          <w:rtl/>
        </w:rPr>
        <w:t>خواسته‌های</w:t>
      </w:r>
      <w:r w:rsidRPr="001B25EE">
        <w:rPr>
          <w:rFonts w:ascii="IRBadr" w:hAnsi="IRBadr" w:cs="IRBadr"/>
          <w:sz w:val="32"/>
          <w:szCs w:val="32"/>
          <w:rtl/>
        </w:rPr>
        <w:t xml:space="preserve"> ملت به اساس انقلاب بپردازند. امروز ما به این</w:t>
      </w:r>
      <w:r w:rsidR="000873CA" w:rsidRPr="001B25EE">
        <w:rPr>
          <w:rFonts w:ascii="IRBadr" w:hAnsi="IRBadr" w:cs="IRBadr"/>
          <w:sz w:val="32"/>
          <w:szCs w:val="32"/>
          <w:rtl/>
        </w:rPr>
        <w:t xml:space="preserve"> نیاز</w:t>
      </w:r>
      <w:r w:rsidRPr="001B25EE">
        <w:rPr>
          <w:rFonts w:ascii="IRBadr" w:hAnsi="IRBadr" w:cs="IRBadr"/>
          <w:sz w:val="32"/>
          <w:szCs w:val="32"/>
          <w:rtl/>
        </w:rPr>
        <w:t xml:space="preserve"> داریم که این </w:t>
      </w:r>
      <w:r w:rsidR="000873CA" w:rsidRPr="001B25EE">
        <w:rPr>
          <w:rFonts w:ascii="IRBadr" w:hAnsi="IRBadr" w:cs="IRBadr"/>
          <w:sz w:val="32"/>
          <w:szCs w:val="32"/>
          <w:rtl/>
        </w:rPr>
        <w:t>وحدت</w:t>
      </w:r>
      <w:r w:rsidRPr="001B25EE">
        <w:rPr>
          <w:rFonts w:ascii="IRBadr" w:hAnsi="IRBadr" w:cs="IRBadr"/>
          <w:sz w:val="32"/>
          <w:szCs w:val="32"/>
          <w:rtl/>
        </w:rPr>
        <w:t xml:space="preserve"> </w:t>
      </w:r>
      <w:r w:rsidR="00443DDD">
        <w:rPr>
          <w:rFonts w:ascii="IRBadr" w:hAnsi="IRBadr" w:cs="IRBadr"/>
          <w:sz w:val="32"/>
          <w:szCs w:val="32"/>
          <w:rtl/>
        </w:rPr>
        <w:lastRenderedPageBreak/>
        <w:t>عمیق‌تر</w:t>
      </w:r>
      <w:r w:rsidRPr="001B25EE">
        <w:rPr>
          <w:rFonts w:ascii="IRBadr" w:hAnsi="IRBadr" w:cs="IRBadr"/>
          <w:sz w:val="32"/>
          <w:szCs w:val="32"/>
          <w:rtl/>
        </w:rPr>
        <w:t xml:space="preserve"> شود</w:t>
      </w:r>
      <w:r w:rsidR="000873CA" w:rsidRPr="001B25EE">
        <w:rPr>
          <w:rFonts w:ascii="IRBadr" w:hAnsi="IRBadr" w:cs="IRBadr"/>
          <w:sz w:val="32"/>
          <w:szCs w:val="32"/>
          <w:rtl/>
        </w:rPr>
        <w:t>،</w:t>
      </w:r>
      <w:r w:rsidRPr="001B25EE">
        <w:rPr>
          <w:rFonts w:ascii="IRBadr" w:hAnsi="IRBadr" w:cs="IRBadr"/>
          <w:sz w:val="32"/>
          <w:szCs w:val="32"/>
          <w:rtl/>
        </w:rPr>
        <w:t xml:space="preserve"> بازار ارز کنترل شود</w:t>
      </w:r>
      <w:r w:rsidR="000873CA" w:rsidRPr="001B25EE">
        <w:rPr>
          <w:rFonts w:ascii="IRBadr" w:hAnsi="IRBadr" w:cs="IRBadr"/>
          <w:sz w:val="32"/>
          <w:szCs w:val="32"/>
          <w:rtl/>
        </w:rPr>
        <w:t xml:space="preserve"> و</w:t>
      </w:r>
      <w:r w:rsidRPr="001B25EE">
        <w:rPr>
          <w:rFonts w:ascii="IRBadr" w:hAnsi="IRBadr" w:cs="IRBadr"/>
          <w:sz w:val="32"/>
          <w:szCs w:val="32"/>
          <w:rtl/>
        </w:rPr>
        <w:t xml:space="preserve"> مبارزه با مفاسد </w:t>
      </w:r>
      <w:r w:rsidR="00443DDD">
        <w:rPr>
          <w:rFonts w:ascii="IRBadr" w:hAnsi="IRBadr" w:cs="IRBadr"/>
          <w:sz w:val="32"/>
          <w:szCs w:val="32"/>
          <w:rtl/>
        </w:rPr>
        <w:t>به‌صورت</w:t>
      </w:r>
      <w:r w:rsidR="000873CA" w:rsidRPr="001B25EE">
        <w:rPr>
          <w:rFonts w:ascii="IRBadr" w:hAnsi="IRBadr" w:cs="IRBadr"/>
          <w:sz w:val="32"/>
          <w:szCs w:val="32"/>
          <w:rtl/>
        </w:rPr>
        <w:t xml:space="preserve"> </w:t>
      </w:r>
      <w:r w:rsidR="00443DDD">
        <w:rPr>
          <w:rFonts w:ascii="IRBadr" w:hAnsi="IRBadr" w:cs="IRBadr"/>
          <w:sz w:val="32"/>
          <w:szCs w:val="32"/>
          <w:rtl/>
        </w:rPr>
        <w:t>کاملاً</w:t>
      </w:r>
      <w:r w:rsidR="000873CA" w:rsidRPr="001B25EE">
        <w:rPr>
          <w:rFonts w:ascii="IRBadr" w:hAnsi="IRBadr" w:cs="IRBadr"/>
          <w:sz w:val="32"/>
          <w:szCs w:val="32"/>
          <w:rtl/>
        </w:rPr>
        <w:t xml:space="preserve"> </w:t>
      </w:r>
      <w:r w:rsidRPr="001B25EE">
        <w:rPr>
          <w:rFonts w:ascii="IRBadr" w:hAnsi="IRBadr" w:cs="IRBadr"/>
          <w:sz w:val="32"/>
          <w:szCs w:val="32"/>
          <w:rtl/>
        </w:rPr>
        <w:t>جدی پیگیری شو</w:t>
      </w:r>
      <w:r w:rsidR="000873CA" w:rsidRPr="001B25EE">
        <w:rPr>
          <w:rFonts w:ascii="IRBadr" w:hAnsi="IRBadr" w:cs="IRBadr"/>
          <w:sz w:val="32"/>
          <w:szCs w:val="32"/>
          <w:rtl/>
        </w:rPr>
        <w:t>د</w:t>
      </w:r>
      <w:r w:rsidRPr="001B25EE">
        <w:rPr>
          <w:rFonts w:ascii="IRBadr" w:hAnsi="IRBadr" w:cs="IRBadr"/>
          <w:sz w:val="32"/>
          <w:szCs w:val="32"/>
          <w:rtl/>
        </w:rPr>
        <w:t>.</w:t>
      </w:r>
      <w:r w:rsidR="000873CA" w:rsidRPr="001B25EE">
        <w:rPr>
          <w:rFonts w:ascii="IRBadr" w:hAnsi="IRBadr" w:cs="IRBadr"/>
          <w:sz w:val="32"/>
          <w:szCs w:val="32"/>
          <w:rtl/>
        </w:rPr>
        <w:t xml:space="preserve"> نیازها و مسائل </w:t>
      </w:r>
      <w:r w:rsidRPr="001B25EE">
        <w:rPr>
          <w:rFonts w:ascii="IRBadr" w:hAnsi="IRBadr" w:cs="IRBadr"/>
          <w:sz w:val="32"/>
          <w:szCs w:val="32"/>
          <w:rtl/>
        </w:rPr>
        <w:t>متعدد</w:t>
      </w:r>
      <w:r w:rsidR="000873CA" w:rsidRPr="001B25EE">
        <w:rPr>
          <w:rFonts w:ascii="IRBadr" w:hAnsi="IRBadr" w:cs="IRBadr"/>
          <w:sz w:val="32"/>
          <w:szCs w:val="32"/>
          <w:rtl/>
        </w:rPr>
        <w:t xml:space="preserve"> </w:t>
      </w:r>
      <w:r w:rsidR="00443DDD">
        <w:rPr>
          <w:rFonts w:ascii="IRBadr" w:hAnsi="IRBadr" w:cs="IRBadr"/>
          <w:sz w:val="32"/>
          <w:szCs w:val="32"/>
          <w:rtl/>
        </w:rPr>
        <w:t>و مهم</w:t>
      </w:r>
      <w:r w:rsidR="00443DDD">
        <w:rPr>
          <w:rFonts w:ascii="IRBadr" w:hAnsi="IRBadr" w:cs="IRBadr" w:hint="cs"/>
          <w:sz w:val="32"/>
          <w:szCs w:val="32"/>
          <w:rtl/>
        </w:rPr>
        <w:t>ی</w:t>
      </w:r>
      <w:r w:rsidRPr="001B25EE">
        <w:rPr>
          <w:rFonts w:ascii="IRBadr" w:hAnsi="IRBadr" w:cs="IRBadr"/>
          <w:sz w:val="32"/>
          <w:szCs w:val="32"/>
          <w:rtl/>
        </w:rPr>
        <w:t xml:space="preserve"> </w:t>
      </w:r>
      <w:r w:rsidR="000873CA" w:rsidRPr="001B25EE">
        <w:rPr>
          <w:rFonts w:ascii="IRBadr" w:hAnsi="IRBadr" w:cs="IRBadr"/>
          <w:sz w:val="32"/>
          <w:szCs w:val="32"/>
          <w:rtl/>
        </w:rPr>
        <w:t xml:space="preserve">در </w:t>
      </w:r>
      <w:r w:rsidRPr="001B25EE">
        <w:rPr>
          <w:rFonts w:ascii="IRBadr" w:hAnsi="IRBadr" w:cs="IRBadr"/>
          <w:sz w:val="32"/>
          <w:szCs w:val="32"/>
          <w:rtl/>
        </w:rPr>
        <w:t xml:space="preserve">کشور </w:t>
      </w:r>
      <w:r w:rsidR="000873CA" w:rsidRPr="001B25EE">
        <w:rPr>
          <w:rFonts w:ascii="IRBadr" w:hAnsi="IRBadr" w:cs="IRBadr"/>
          <w:sz w:val="32"/>
          <w:szCs w:val="32"/>
          <w:rtl/>
        </w:rPr>
        <w:t xml:space="preserve">وجود </w:t>
      </w:r>
      <w:r w:rsidRPr="001B25EE">
        <w:rPr>
          <w:rFonts w:ascii="IRBadr" w:hAnsi="IRBadr" w:cs="IRBadr"/>
          <w:sz w:val="32"/>
          <w:szCs w:val="32"/>
          <w:rtl/>
        </w:rPr>
        <w:t xml:space="preserve">دارد که باید </w:t>
      </w:r>
      <w:r w:rsidR="00443DDD">
        <w:rPr>
          <w:rFonts w:ascii="IRBadr" w:hAnsi="IRBadr" w:cs="IRBadr"/>
          <w:sz w:val="32"/>
          <w:szCs w:val="32"/>
          <w:rtl/>
        </w:rPr>
        <w:t>موردتوجه</w:t>
      </w:r>
      <w:r w:rsidRPr="001B25EE">
        <w:rPr>
          <w:rFonts w:ascii="IRBadr" w:hAnsi="IRBadr" w:cs="IRBadr"/>
          <w:sz w:val="32"/>
          <w:szCs w:val="32"/>
          <w:rtl/>
        </w:rPr>
        <w:t xml:space="preserve"> قرار بگیرد</w:t>
      </w:r>
      <w:r w:rsidR="000873CA" w:rsidRPr="001B25EE">
        <w:rPr>
          <w:rFonts w:ascii="IRBadr" w:hAnsi="IRBadr" w:cs="IRBadr"/>
          <w:sz w:val="32"/>
          <w:szCs w:val="32"/>
          <w:rtl/>
        </w:rPr>
        <w:t>.</w:t>
      </w:r>
    </w:p>
    <w:p w:rsidR="00EA6CB7" w:rsidRPr="001B25EE" w:rsidRDefault="000873CA" w:rsidP="000873CA">
      <w:pPr>
        <w:pStyle w:val="a8"/>
        <w:bidi/>
        <w:jc w:val="both"/>
        <w:rPr>
          <w:rFonts w:ascii="IRBadr" w:hAnsi="IRBadr" w:cs="IRBadr"/>
          <w:sz w:val="32"/>
          <w:szCs w:val="32"/>
        </w:rPr>
      </w:pPr>
      <w:r w:rsidRPr="001B25EE">
        <w:rPr>
          <w:rFonts w:ascii="IRBadr" w:hAnsi="IRBadr" w:cs="IRBadr"/>
          <w:sz w:val="32"/>
          <w:szCs w:val="32"/>
          <w:rtl/>
        </w:rPr>
        <w:t xml:space="preserve">در </w:t>
      </w:r>
      <w:r w:rsidR="00443DDD">
        <w:rPr>
          <w:rFonts w:ascii="IRBadr" w:hAnsi="IRBadr" w:cs="IRBadr" w:hint="cs"/>
          <w:sz w:val="32"/>
          <w:szCs w:val="32"/>
          <w:rtl/>
        </w:rPr>
        <w:t>ی</w:t>
      </w:r>
      <w:r w:rsidR="00443DDD">
        <w:rPr>
          <w:rFonts w:ascii="IRBadr" w:hAnsi="IRBadr" w:cs="IRBadr" w:hint="eastAsia"/>
          <w:sz w:val="32"/>
          <w:szCs w:val="32"/>
          <w:rtl/>
        </w:rPr>
        <w:t>ک‌کلام</w:t>
      </w:r>
      <w:r w:rsidRPr="001B25EE">
        <w:rPr>
          <w:rFonts w:ascii="IRBadr" w:hAnsi="IRBadr" w:cs="IRBadr"/>
          <w:sz w:val="32"/>
          <w:szCs w:val="32"/>
          <w:rtl/>
        </w:rPr>
        <w:t xml:space="preserve">، </w:t>
      </w:r>
      <w:r w:rsidR="00EA6CB7" w:rsidRPr="001B25EE">
        <w:rPr>
          <w:rFonts w:ascii="IRBadr" w:hAnsi="IRBadr" w:cs="IRBadr"/>
          <w:sz w:val="32"/>
          <w:szCs w:val="32"/>
          <w:rtl/>
        </w:rPr>
        <w:t>پیام راهپیمایی 22 بهمن</w:t>
      </w:r>
      <w:r w:rsidRPr="001B25EE">
        <w:rPr>
          <w:rFonts w:ascii="IRBadr" w:hAnsi="IRBadr" w:cs="IRBadr"/>
          <w:sz w:val="32"/>
          <w:szCs w:val="32"/>
          <w:rtl/>
        </w:rPr>
        <w:t>،</w:t>
      </w:r>
      <w:r w:rsidR="00EA6CB7" w:rsidRPr="001B25EE">
        <w:rPr>
          <w:rFonts w:ascii="IRBadr" w:hAnsi="IRBadr" w:cs="IRBadr"/>
          <w:sz w:val="32"/>
          <w:szCs w:val="32"/>
          <w:rtl/>
        </w:rPr>
        <w:t xml:space="preserve"> عزم و استواری بر </w:t>
      </w:r>
      <w:r w:rsidR="00443DDD">
        <w:rPr>
          <w:rFonts w:ascii="IRBadr" w:hAnsi="IRBadr" w:cs="IRBadr"/>
          <w:sz w:val="32"/>
          <w:szCs w:val="32"/>
          <w:rtl/>
        </w:rPr>
        <w:t>آرمان‌های</w:t>
      </w:r>
      <w:r w:rsidR="00EA6CB7" w:rsidRPr="001B25EE">
        <w:rPr>
          <w:rFonts w:ascii="IRBadr" w:hAnsi="IRBadr" w:cs="IRBadr"/>
          <w:sz w:val="32"/>
          <w:szCs w:val="32"/>
          <w:rtl/>
        </w:rPr>
        <w:t xml:space="preserve"> اسلام و انقلاب اسلامی بود. </w:t>
      </w:r>
    </w:p>
    <w:p w:rsidR="000873CA" w:rsidRPr="00A7003A" w:rsidRDefault="000873CA" w:rsidP="001B25EE">
      <w:pPr>
        <w:pStyle w:val="3"/>
        <w:numPr>
          <w:ilvl w:val="0"/>
          <w:numId w:val="8"/>
        </w:numPr>
        <w:rPr>
          <w:rFonts w:ascii="IRBadr" w:hAnsi="IRBadr" w:cs="IRBadr"/>
          <w:color w:val="548DD4" w:themeColor="text2" w:themeTint="99"/>
          <w:sz w:val="38"/>
          <w:szCs w:val="38"/>
          <w:rtl/>
        </w:rPr>
      </w:pPr>
      <w:r w:rsidRPr="00A7003A">
        <w:rPr>
          <w:rFonts w:ascii="IRBadr" w:hAnsi="IRBadr" w:cs="IRBadr"/>
          <w:color w:val="548DD4" w:themeColor="text2" w:themeTint="99"/>
          <w:sz w:val="38"/>
          <w:szCs w:val="38"/>
          <w:rtl/>
        </w:rPr>
        <w:t xml:space="preserve">محکومیت اقدامات دولت بحرین </w:t>
      </w:r>
    </w:p>
    <w:p w:rsidR="000873CA" w:rsidRPr="001B25EE" w:rsidRDefault="00EA6CB7" w:rsidP="00443DDD">
      <w:pPr>
        <w:pStyle w:val="a8"/>
        <w:bidi/>
        <w:jc w:val="both"/>
        <w:rPr>
          <w:rFonts w:ascii="IRBadr" w:hAnsi="IRBadr" w:cs="IRBadr"/>
          <w:sz w:val="32"/>
          <w:szCs w:val="32"/>
          <w:rtl/>
        </w:rPr>
      </w:pPr>
      <w:r w:rsidRPr="001B25EE">
        <w:rPr>
          <w:rFonts w:ascii="IRBadr" w:hAnsi="IRBadr" w:cs="IRBadr"/>
          <w:sz w:val="32"/>
          <w:szCs w:val="32"/>
          <w:rtl/>
        </w:rPr>
        <w:t xml:space="preserve">در عرصه </w:t>
      </w:r>
      <w:r w:rsidR="00443DDD">
        <w:rPr>
          <w:rFonts w:ascii="IRBadr" w:hAnsi="IRBadr" w:cs="IRBadr"/>
          <w:sz w:val="32"/>
          <w:szCs w:val="32"/>
          <w:rtl/>
        </w:rPr>
        <w:t>بین‌الملل</w:t>
      </w:r>
      <w:r w:rsidRPr="001B25EE">
        <w:rPr>
          <w:rFonts w:ascii="IRBadr" w:hAnsi="IRBadr" w:cs="IRBadr"/>
          <w:sz w:val="32"/>
          <w:szCs w:val="32"/>
          <w:rtl/>
        </w:rPr>
        <w:t xml:space="preserve"> </w:t>
      </w:r>
      <w:r w:rsidR="00443DDD">
        <w:rPr>
          <w:rFonts w:ascii="IRBadr" w:hAnsi="IRBadr" w:cs="IRBadr"/>
          <w:sz w:val="32"/>
          <w:szCs w:val="32"/>
          <w:rtl/>
        </w:rPr>
        <w:t>به‌صورت</w:t>
      </w:r>
      <w:r w:rsidRPr="001B25EE">
        <w:rPr>
          <w:rFonts w:ascii="IRBadr" w:hAnsi="IRBadr" w:cs="IRBadr"/>
          <w:sz w:val="32"/>
          <w:szCs w:val="32"/>
          <w:rtl/>
        </w:rPr>
        <w:t xml:space="preserve"> فشرده عرض کنم. ما شاهد تضییقات</w:t>
      </w:r>
      <w:r w:rsidR="00CC0C3B">
        <w:rPr>
          <w:rFonts w:ascii="IRBadr" w:hAnsi="IRBadr" w:cs="IRBadr" w:hint="cs"/>
          <w:sz w:val="32"/>
          <w:szCs w:val="32"/>
          <w:rtl/>
        </w:rPr>
        <w:t xml:space="preserve"> و </w:t>
      </w:r>
      <w:r w:rsidR="00443DDD">
        <w:rPr>
          <w:rFonts w:ascii="IRBadr" w:hAnsi="IRBadr" w:cs="IRBadr" w:hint="cs"/>
          <w:sz w:val="32"/>
          <w:szCs w:val="32"/>
          <w:rtl/>
        </w:rPr>
        <w:t>محدودیت‌های</w:t>
      </w:r>
      <w:r w:rsidRPr="001B25EE">
        <w:rPr>
          <w:rFonts w:ascii="IRBadr" w:hAnsi="IRBadr" w:cs="IRBadr"/>
          <w:sz w:val="32"/>
          <w:szCs w:val="32"/>
          <w:rtl/>
        </w:rPr>
        <w:t xml:space="preserve"> </w:t>
      </w:r>
      <w:r w:rsidR="00443DDD">
        <w:rPr>
          <w:rFonts w:ascii="IRBadr" w:hAnsi="IRBadr" w:cs="IRBadr"/>
          <w:sz w:val="32"/>
          <w:szCs w:val="32"/>
          <w:rtl/>
        </w:rPr>
        <w:t>روزافزون</w:t>
      </w:r>
      <w:r w:rsidRPr="001B25EE">
        <w:rPr>
          <w:rFonts w:ascii="IRBadr" w:hAnsi="IRBadr" w:cs="IRBadr"/>
          <w:sz w:val="32"/>
          <w:szCs w:val="32"/>
          <w:rtl/>
        </w:rPr>
        <w:t xml:space="preserve"> در بحرین نسبت به شیخ عیسی قاسم و جوانان بحرین هستیم</w:t>
      </w:r>
      <w:r w:rsidR="000873CA" w:rsidRPr="001B25EE">
        <w:rPr>
          <w:rFonts w:ascii="IRBadr" w:hAnsi="IRBadr" w:cs="IRBadr"/>
          <w:sz w:val="32"/>
          <w:szCs w:val="32"/>
          <w:rtl/>
        </w:rPr>
        <w:t>. دولت بحرین بای</w:t>
      </w:r>
      <w:r w:rsidRPr="001B25EE">
        <w:rPr>
          <w:rFonts w:ascii="IRBadr" w:hAnsi="IRBadr" w:cs="IRBadr"/>
          <w:sz w:val="32"/>
          <w:szCs w:val="32"/>
          <w:rtl/>
        </w:rPr>
        <w:t xml:space="preserve">د بداند که </w:t>
      </w:r>
      <w:r w:rsidR="00443DDD">
        <w:rPr>
          <w:rFonts w:ascii="IRBadr" w:hAnsi="IRBadr" w:cs="IRBadr"/>
          <w:sz w:val="32"/>
          <w:szCs w:val="32"/>
          <w:rtl/>
        </w:rPr>
        <w:t>ملت‌های</w:t>
      </w:r>
      <w:r w:rsidRPr="001B25EE">
        <w:rPr>
          <w:rFonts w:ascii="IRBadr" w:hAnsi="IRBadr" w:cs="IRBadr"/>
          <w:sz w:val="32"/>
          <w:szCs w:val="32"/>
          <w:rtl/>
        </w:rPr>
        <w:t xml:space="preserve"> مسلمان این وقایع را دنبال </w:t>
      </w:r>
      <w:r w:rsidR="00443DDD">
        <w:rPr>
          <w:rFonts w:ascii="IRBadr" w:hAnsi="IRBadr" w:cs="IRBadr"/>
          <w:sz w:val="32"/>
          <w:szCs w:val="32"/>
          <w:rtl/>
        </w:rPr>
        <w:t>می‌کنند</w:t>
      </w:r>
      <w:r w:rsidRPr="001B25EE">
        <w:rPr>
          <w:rFonts w:ascii="IRBadr" w:hAnsi="IRBadr" w:cs="IRBadr"/>
          <w:sz w:val="32"/>
          <w:szCs w:val="32"/>
          <w:rtl/>
        </w:rPr>
        <w:t xml:space="preserve"> و تحمل امت اسلامی و ملت ایران در </w:t>
      </w:r>
      <w:r w:rsidR="00443DDD">
        <w:rPr>
          <w:rFonts w:ascii="IRBadr" w:hAnsi="IRBadr" w:cs="IRBadr"/>
          <w:sz w:val="32"/>
          <w:szCs w:val="32"/>
          <w:rtl/>
        </w:rPr>
        <w:t>این</w:t>
      </w:r>
      <w:r w:rsidR="00443DDD">
        <w:rPr>
          <w:rFonts w:ascii="IRBadr" w:hAnsi="IRBadr" w:cs="IRBadr" w:hint="cs"/>
          <w:sz w:val="32"/>
          <w:szCs w:val="32"/>
          <w:rtl/>
        </w:rPr>
        <w:t xml:space="preserve"> </w:t>
      </w:r>
      <w:r w:rsidR="00443DDD">
        <w:rPr>
          <w:rFonts w:ascii="IRBadr" w:hAnsi="IRBadr" w:cs="IRBadr"/>
          <w:sz w:val="32"/>
          <w:szCs w:val="32"/>
          <w:rtl/>
        </w:rPr>
        <w:t>جور</w:t>
      </w:r>
      <w:r w:rsidRPr="001B25EE">
        <w:rPr>
          <w:rFonts w:ascii="IRBadr" w:hAnsi="IRBadr" w:cs="IRBadr"/>
          <w:sz w:val="32"/>
          <w:szCs w:val="32"/>
          <w:rtl/>
        </w:rPr>
        <w:t xml:space="preserve"> و جفایی که به </w:t>
      </w:r>
      <w:r w:rsidR="000873CA" w:rsidRPr="001B25EE">
        <w:rPr>
          <w:rFonts w:ascii="IRBadr" w:hAnsi="IRBadr" w:cs="IRBadr"/>
          <w:sz w:val="32"/>
          <w:szCs w:val="32"/>
          <w:rtl/>
        </w:rPr>
        <w:t xml:space="preserve">مردم عزیز بحرین روا داشته </w:t>
      </w:r>
      <w:r w:rsidR="00443DDD">
        <w:rPr>
          <w:rFonts w:ascii="IRBadr" w:hAnsi="IRBadr" w:cs="IRBadr"/>
          <w:sz w:val="32"/>
          <w:szCs w:val="32"/>
          <w:rtl/>
        </w:rPr>
        <w:t>می‌شود</w:t>
      </w:r>
      <w:r w:rsidR="000873CA" w:rsidRPr="001B25EE">
        <w:rPr>
          <w:rFonts w:ascii="IRBadr" w:hAnsi="IRBadr" w:cs="IRBadr"/>
          <w:sz w:val="32"/>
          <w:szCs w:val="32"/>
          <w:rtl/>
        </w:rPr>
        <w:t xml:space="preserve"> </w:t>
      </w:r>
      <w:r w:rsidR="00443DDD">
        <w:rPr>
          <w:rFonts w:ascii="IRBadr" w:hAnsi="IRBadr" w:cs="IRBadr"/>
          <w:sz w:val="32"/>
          <w:szCs w:val="32"/>
          <w:rtl/>
        </w:rPr>
        <w:t>طبعاً</w:t>
      </w:r>
      <w:r w:rsidRPr="001B25EE">
        <w:rPr>
          <w:rFonts w:ascii="IRBadr" w:hAnsi="IRBadr" w:cs="IRBadr"/>
          <w:sz w:val="32"/>
          <w:szCs w:val="32"/>
          <w:rtl/>
        </w:rPr>
        <w:t xml:space="preserve"> حدی دارد و امیدواریم که مجامع </w:t>
      </w:r>
      <w:r w:rsidR="00443DDD">
        <w:rPr>
          <w:rFonts w:ascii="IRBadr" w:hAnsi="IRBadr" w:cs="IRBadr"/>
          <w:sz w:val="32"/>
          <w:szCs w:val="32"/>
          <w:rtl/>
        </w:rPr>
        <w:t>بین‌الملل</w:t>
      </w:r>
      <w:r w:rsidRPr="001B25EE">
        <w:rPr>
          <w:rFonts w:ascii="IRBadr" w:hAnsi="IRBadr" w:cs="IRBadr"/>
          <w:sz w:val="32"/>
          <w:szCs w:val="32"/>
          <w:rtl/>
        </w:rPr>
        <w:t xml:space="preserve">ی برای </w:t>
      </w:r>
      <w:r w:rsidR="000873CA" w:rsidRPr="001B25EE">
        <w:rPr>
          <w:rFonts w:ascii="IRBadr" w:hAnsi="IRBadr" w:cs="IRBadr"/>
          <w:sz w:val="32"/>
          <w:szCs w:val="32"/>
          <w:rtl/>
        </w:rPr>
        <w:t xml:space="preserve">این ظلم روزافزون </w:t>
      </w:r>
      <w:r w:rsidR="00443DDD">
        <w:rPr>
          <w:rFonts w:ascii="IRBadr" w:hAnsi="IRBadr" w:cs="IRBadr"/>
          <w:sz w:val="32"/>
          <w:szCs w:val="32"/>
          <w:rtl/>
        </w:rPr>
        <w:t>چاره‌ای</w:t>
      </w:r>
      <w:r w:rsidR="000873CA" w:rsidRPr="001B25EE">
        <w:rPr>
          <w:rFonts w:ascii="IRBadr" w:hAnsi="IRBadr" w:cs="IRBadr"/>
          <w:sz w:val="32"/>
          <w:szCs w:val="32"/>
          <w:rtl/>
        </w:rPr>
        <w:t xml:space="preserve"> </w:t>
      </w:r>
      <w:r w:rsidR="00443DDD">
        <w:rPr>
          <w:rFonts w:ascii="IRBadr" w:hAnsi="IRBadr" w:cs="IRBadr"/>
          <w:sz w:val="32"/>
          <w:szCs w:val="32"/>
          <w:rtl/>
        </w:rPr>
        <w:t>ب</w:t>
      </w:r>
      <w:r w:rsidR="00443DDD">
        <w:rPr>
          <w:rFonts w:ascii="IRBadr" w:hAnsi="IRBadr" w:cs="IRBadr" w:hint="cs"/>
          <w:sz w:val="32"/>
          <w:szCs w:val="32"/>
          <w:rtl/>
        </w:rPr>
        <w:t>ی</w:t>
      </w:r>
      <w:r w:rsidR="00443DDD">
        <w:rPr>
          <w:rFonts w:ascii="IRBadr" w:hAnsi="IRBadr" w:cs="IRBadr" w:hint="eastAsia"/>
          <w:sz w:val="32"/>
          <w:szCs w:val="32"/>
          <w:rtl/>
        </w:rPr>
        <w:t>ند</w:t>
      </w:r>
      <w:r w:rsidR="00443DDD">
        <w:rPr>
          <w:rFonts w:ascii="IRBadr" w:hAnsi="IRBadr" w:cs="IRBadr" w:hint="cs"/>
          <w:sz w:val="32"/>
          <w:szCs w:val="32"/>
          <w:rtl/>
        </w:rPr>
        <w:t>ی</w:t>
      </w:r>
      <w:r w:rsidR="00443DDD">
        <w:rPr>
          <w:rFonts w:ascii="IRBadr" w:hAnsi="IRBadr" w:cs="IRBadr" w:hint="eastAsia"/>
          <w:sz w:val="32"/>
          <w:szCs w:val="32"/>
          <w:rtl/>
        </w:rPr>
        <w:t>شند</w:t>
      </w:r>
      <w:r w:rsidR="000873CA" w:rsidRPr="001B25EE">
        <w:rPr>
          <w:rFonts w:ascii="IRBadr" w:hAnsi="IRBadr" w:cs="IRBadr"/>
          <w:sz w:val="32"/>
          <w:szCs w:val="32"/>
          <w:rtl/>
        </w:rPr>
        <w:t>.</w:t>
      </w:r>
    </w:p>
    <w:p w:rsidR="00EA6CB7" w:rsidRPr="00A7003A" w:rsidRDefault="000873CA" w:rsidP="001B25EE">
      <w:pPr>
        <w:pStyle w:val="3"/>
        <w:numPr>
          <w:ilvl w:val="0"/>
          <w:numId w:val="8"/>
        </w:numPr>
        <w:rPr>
          <w:rFonts w:ascii="IRBadr" w:hAnsi="IRBadr" w:cs="IRBadr"/>
          <w:color w:val="548DD4" w:themeColor="text2" w:themeTint="99"/>
          <w:sz w:val="38"/>
          <w:szCs w:val="38"/>
          <w:rtl/>
        </w:rPr>
      </w:pPr>
      <w:r w:rsidRPr="00A7003A">
        <w:rPr>
          <w:rFonts w:ascii="IRBadr" w:hAnsi="IRBadr" w:cs="IRBadr"/>
          <w:color w:val="548DD4" w:themeColor="text2" w:themeTint="99"/>
          <w:sz w:val="38"/>
          <w:szCs w:val="38"/>
          <w:rtl/>
        </w:rPr>
        <w:t>لزوم هوشیاری امت اسلامی نسبت به تعرضات اخیر اسرائیل</w:t>
      </w:r>
      <w:r w:rsidR="00EA6CB7" w:rsidRPr="00A7003A">
        <w:rPr>
          <w:rFonts w:ascii="IRBadr" w:hAnsi="IRBadr" w:cs="IRBadr"/>
          <w:color w:val="548DD4" w:themeColor="text2" w:themeTint="99"/>
          <w:sz w:val="38"/>
          <w:szCs w:val="38"/>
          <w:rtl/>
        </w:rPr>
        <w:t xml:space="preserve"> </w:t>
      </w:r>
    </w:p>
    <w:p w:rsidR="00EA6CB7" w:rsidRPr="001B25EE" w:rsidRDefault="00EA6CB7" w:rsidP="000873CA">
      <w:pPr>
        <w:pStyle w:val="a8"/>
        <w:bidi/>
        <w:jc w:val="both"/>
        <w:rPr>
          <w:rFonts w:ascii="IRBadr" w:hAnsi="IRBadr" w:cs="IRBadr"/>
          <w:sz w:val="32"/>
          <w:szCs w:val="32"/>
        </w:rPr>
      </w:pPr>
      <w:r w:rsidRPr="001B25EE">
        <w:rPr>
          <w:rFonts w:ascii="IRBadr" w:hAnsi="IRBadr" w:cs="IRBadr"/>
          <w:sz w:val="32"/>
          <w:szCs w:val="32"/>
          <w:rtl/>
        </w:rPr>
        <w:t xml:space="preserve">تعرضات اسرائیل به غزه و </w:t>
      </w:r>
      <w:r w:rsidR="00443DDD">
        <w:rPr>
          <w:rFonts w:ascii="IRBadr" w:hAnsi="IRBadr" w:cs="IRBadr"/>
          <w:sz w:val="32"/>
          <w:szCs w:val="32"/>
          <w:rtl/>
        </w:rPr>
        <w:t>اخ</w:t>
      </w:r>
      <w:r w:rsidR="00443DDD">
        <w:rPr>
          <w:rFonts w:ascii="IRBadr" w:hAnsi="IRBadr" w:cs="IRBadr" w:hint="cs"/>
          <w:sz w:val="32"/>
          <w:szCs w:val="32"/>
          <w:rtl/>
        </w:rPr>
        <w:t>ی</w:t>
      </w:r>
      <w:r w:rsidR="00443DDD">
        <w:rPr>
          <w:rFonts w:ascii="IRBadr" w:hAnsi="IRBadr" w:cs="IRBadr" w:hint="eastAsia"/>
          <w:sz w:val="32"/>
          <w:szCs w:val="32"/>
          <w:rtl/>
        </w:rPr>
        <w:t>راً</w:t>
      </w:r>
      <w:r w:rsidRPr="001B25EE">
        <w:rPr>
          <w:rFonts w:ascii="IRBadr" w:hAnsi="IRBadr" w:cs="IRBadr"/>
          <w:sz w:val="32"/>
          <w:szCs w:val="32"/>
          <w:rtl/>
        </w:rPr>
        <w:t xml:space="preserve"> به سوریه </w:t>
      </w:r>
      <w:r w:rsidR="000873CA" w:rsidRPr="001B25EE">
        <w:rPr>
          <w:rFonts w:ascii="IRBadr" w:hAnsi="IRBadr" w:cs="IRBadr"/>
          <w:sz w:val="32"/>
          <w:szCs w:val="32"/>
          <w:rtl/>
        </w:rPr>
        <w:t xml:space="preserve">را </w:t>
      </w:r>
      <w:r w:rsidRPr="001B25EE">
        <w:rPr>
          <w:rFonts w:ascii="IRBadr" w:hAnsi="IRBadr" w:cs="IRBadr"/>
          <w:sz w:val="32"/>
          <w:szCs w:val="32"/>
          <w:rtl/>
        </w:rPr>
        <w:t>داشت</w:t>
      </w:r>
      <w:r w:rsidR="000873CA" w:rsidRPr="001B25EE">
        <w:rPr>
          <w:rFonts w:ascii="IRBadr" w:hAnsi="IRBadr" w:cs="IRBadr"/>
          <w:sz w:val="32"/>
          <w:szCs w:val="32"/>
          <w:rtl/>
        </w:rPr>
        <w:t xml:space="preserve">یم. باید همه </w:t>
      </w:r>
      <w:r w:rsidRPr="001B25EE">
        <w:rPr>
          <w:rFonts w:ascii="IRBadr" w:hAnsi="IRBadr" w:cs="IRBadr"/>
          <w:sz w:val="32"/>
          <w:szCs w:val="32"/>
          <w:rtl/>
        </w:rPr>
        <w:t xml:space="preserve">دقت و توجه کنیم و کشورهای اسلامی به هوش باشند. اسرائیل از این </w:t>
      </w:r>
      <w:r w:rsidR="00443DDD">
        <w:rPr>
          <w:rFonts w:ascii="IRBadr" w:hAnsi="IRBadr" w:cs="IRBadr"/>
          <w:sz w:val="32"/>
          <w:szCs w:val="32"/>
          <w:rtl/>
        </w:rPr>
        <w:t>فرصت‌ها</w:t>
      </w:r>
      <w:r w:rsidRPr="001B25EE">
        <w:rPr>
          <w:rFonts w:ascii="IRBadr" w:hAnsi="IRBadr" w:cs="IRBadr"/>
          <w:sz w:val="32"/>
          <w:szCs w:val="32"/>
          <w:rtl/>
        </w:rPr>
        <w:t xml:space="preserve"> بهره </w:t>
      </w:r>
      <w:r w:rsidR="00443DDD">
        <w:rPr>
          <w:rFonts w:ascii="IRBadr" w:hAnsi="IRBadr" w:cs="IRBadr"/>
          <w:sz w:val="32"/>
          <w:szCs w:val="32"/>
          <w:rtl/>
        </w:rPr>
        <w:t>می‌گیرد</w:t>
      </w:r>
      <w:r w:rsidRPr="001B25EE">
        <w:rPr>
          <w:rFonts w:ascii="IRBadr" w:hAnsi="IRBadr" w:cs="IRBadr"/>
          <w:sz w:val="32"/>
          <w:szCs w:val="32"/>
          <w:rtl/>
        </w:rPr>
        <w:t xml:space="preserve"> و </w:t>
      </w:r>
      <w:r w:rsidR="00443DDD">
        <w:rPr>
          <w:rFonts w:ascii="IRBadr" w:hAnsi="IRBadr" w:cs="IRBadr"/>
          <w:sz w:val="32"/>
          <w:szCs w:val="32"/>
          <w:rtl/>
        </w:rPr>
        <w:t>می‌خواهد</w:t>
      </w:r>
      <w:r w:rsidR="000873CA" w:rsidRPr="001B25EE">
        <w:rPr>
          <w:rFonts w:ascii="IRBadr" w:hAnsi="IRBadr" w:cs="IRBadr"/>
          <w:sz w:val="32"/>
          <w:szCs w:val="32"/>
          <w:rtl/>
        </w:rPr>
        <w:t xml:space="preserve"> </w:t>
      </w:r>
      <w:r w:rsidR="00443DDD">
        <w:rPr>
          <w:rFonts w:ascii="IRBadr" w:hAnsi="IRBadr" w:cs="IRBadr"/>
          <w:sz w:val="32"/>
          <w:szCs w:val="32"/>
          <w:rtl/>
        </w:rPr>
        <w:t>قدم‌به‌قدم</w:t>
      </w:r>
      <w:r w:rsidRPr="001B25EE">
        <w:rPr>
          <w:rFonts w:ascii="IRBadr" w:hAnsi="IRBadr" w:cs="IRBadr"/>
          <w:sz w:val="32"/>
          <w:szCs w:val="32"/>
          <w:rtl/>
        </w:rPr>
        <w:t xml:space="preserve"> برای ضربه زدن به امت اسلامی به جلو بیاید</w:t>
      </w:r>
      <w:r w:rsidR="000873CA" w:rsidRPr="001B25EE">
        <w:rPr>
          <w:rFonts w:ascii="IRBadr" w:hAnsi="IRBadr" w:cs="IRBadr"/>
          <w:sz w:val="32"/>
          <w:szCs w:val="32"/>
          <w:rtl/>
        </w:rPr>
        <w:t xml:space="preserve">. لذا همه باید در برابر او </w:t>
      </w:r>
      <w:r w:rsidRPr="001B25EE">
        <w:rPr>
          <w:rFonts w:ascii="IRBadr" w:hAnsi="IRBadr" w:cs="IRBadr"/>
          <w:sz w:val="32"/>
          <w:szCs w:val="32"/>
          <w:rtl/>
        </w:rPr>
        <w:t>بایستیم</w:t>
      </w:r>
      <w:r w:rsidR="000873CA" w:rsidRPr="001B25EE">
        <w:rPr>
          <w:rFonts w:ascii="IRBadr" w:hAnsi="IRBadr" w:cs="IRBadr"/>
          <w:sz w:val="32"/>
          <w:szCs w:val="32"/>
          <w:rtl/>
        </w:rPr>
        <w:t>.</w:t>
      </w:r>
    </w:p>
    <w:p w:rsidR="000873CA" w:rsidRPr="00A7003A" w:rsidRDefault="00243A4E" w:rsidP="001B25EE">
      <w:pPr>
        <w:pStyle w:val="3"/>
        <w:numPr>
          <w:ilvl w:val="0"/>
          <w:numId w:val="8"/>
        </w:numPr>
        <w:rPr>
          <w:rFonts w:ascii="IRBadr" w:hAnsi="IRBadr" w:cs="IRBadr"/>
          <w:color w:val="548DD4" w:themeColor="text2" w:themeTint="99"/>
          <w:sz w:val="38"/>
          <w:szCs w:val="38"/>
          <w:rtl/>
        </w:rPr>
      </w:pPr>
      <w:r>
        <w:rPr>
          <w:rFonts w:ascii="IRBadr" w:hAnsi="IRBadr" w:cs="IRBadr"/>
          <w:color w:val="548DD4" w:themeColor="text2" w:themeTint="99"/>
          <w:sz w:val="38"/>
          <w:szCs w:val="38"/>
          <w:rtl/>
        </w:rPr>
        <w:t>تأکید</w:t>
      </w:r>
      <w:r w:rsidR="000873CA" w:rsidRPr="00A7003A">
        <w:rPr>
          <w:rFonts w:ascii="IRBadr" w:hAnsi="IRBadr" w:cs="IRBadr"/>
          <w:color w:val="548DD4" w:themeColor="text2" w:themeTint="99"/>
          <w:sz w:val="38"/>
          <w:szCs w:val="38"/>
          <w:rtl/>
        </w:rPr>
        <w:t xml:space="preserve"> بر </w:t>
      </w:r>
      <w:r w:rsidR="00443DDD">
        <w:rPr>
          <w:rFonts w:ascii="IRBadr" w:hAnsi="IRBadr" w:cs="IRBadr"/>
          <w:color w:val="548DD4" w:themeColor="text2" w:themeTint="99"/>
          <w:sz w:val="38"/>
          <w:szCs w:val="38"/>
          <w:rtl/>
        </w:rPr>
        <w:t>غیرقابل‌مذاکره</w:t>
      </w:r>
      <w:r w:rsidR="000873CA" w:rsidRPr="00A7003A">
        <w:rPr>
          <w:rFonts w:ascii="IRBadr" w:hAnsi="IRBadr" w:cs="IRBadr"/>
          <w:color w:val="548DD4" w:themeColor="text2" w:themeTint="99"/>
          <w:sz w:val="38"/>
          <w:szCs w:val="38"/>
          <w:rtl/>
        </w:rPr>
        <w:t xml:space="preserve"> بودن صنایع دفاعی کشور </w:t>
      </w:r>
    </w:p>
    <w:p w:rsidR="000873CA" w:rsidRPr="001B25EE" w:rsidRDefault="00EA6CB7" w:rsidP="000873CA">
      <w:pPr>
        <w:pStyle w:val="a8"/>
        <w:bidi/>
        <w:jc w:val="both"/>
        <w:rPr>
          <w:rFonts w:ascii="IRBadr" w:hAnsi="IRBadr" w:cs="IRBadr"/>
          <w:sz w:val="32"/>
          <w:szCs w:val="32"/>
          <w:rtl/>
        </w:rPr>
      </w:pPr>
      <w:r w:rsidRPr="001B25EE">
        <w:rPr>
          <w:rFonts w:ascii="IRBadr" w:hAnsi="IRBadr" w:cs="IRBadr"/>
          <w:sz w:val="32"/>
          <w:szCs w:val="32"/>
          <w:rtl/>
        </w:rPr>
        <w:t xml:space="preserve">مسائل دفاعی و صنایع موشکی ما </w:t>
      </w:r>
      <w:r w:rsidR="00443DDD">
        <w:rPr>
          <w:rFonts w:ascii="IRBadr" w:hAnsi="IRBadr" w:cs="IRBadr"/>
          <w:sz w:val="32"/>
          <w:szCs w:val="32"/>
          <w:rtl/>
        </w:rPr>
        <w:t>همه‌روزه</w:t>
      </w:r>
      <w:r w:rsidRPr="001B25EE">
        <w:rPr>
          <w:rFonts w:ascii="IRBadr" w:hAnsi="IRBadr" w:cs="IRBadr"/>
          <w:sz w:val="32"/>
          <w:szCs w:val="32"/>
          <w:rtl/>
        </w:rPr>
        <w:t xml:space="preserve"> در اروپا و امریکا </w:t>
      </w:r>
      <w:r w:rsidR="00443DDD">
        <w:rPr>
          <w:rFonts w:ascii="IRBadr" w:hAnsi="IRBadr" w:cs="IRBadr"/>
          <w:sz w:val="32"/>
          <w:szCs w:val="32"/>
          <w:rtl/>
        </w:rPr>
        <w:t>موردبحث</w:t>
      </w:r>
      <w:r w:rsidRPr="001B25EE">
        <w:rPr>
          <w:rFonts w:ascii="IRBadr" w:hAnsi="IRBadr" w:cs="IRBadr"/>
          <w:sz w:val="32"/>
          <w:szCs w:val="32"/>
          <w:rtl/>
        </w:rPr>
        <w:t xml:space="preserve"> و تحلیل قرار </w:t>
      </w:r>
      <w:r w:rsidR="00443DDD">
        <w:rPr>
          <w:rFonts w:ascii="IRBadr" w:hAnsi="IRBadr" w:cs="IRBadr"/>
          <w:sz w:val="32"/>
          <w:szCs w:val="32"/>
          <w:rtl/>
        </w:rPr>
        <w:t>می‌گیرد</w:t>
      </w:r>
      <w:r w:rsidR="000873CA" w:rsidRPr="001B25EE">
        <w:rPr>
          <w:rFonts w:ascii="IRBadr" w:hAnsi="IRBadr" w:cs="IRBadr"/>
          <w:sz w:val="32"/>
          <w:szCs w:val="32"/>
          <w:rtl/>
        </w:rPr>
        <w:t>.</w:t>
      </w:r>
      <w:r w:rsidRPr="001B25EE">
        <w:rPr>
          <w:rFonts w:ascii="IRBadr" w:hAnsi="IRBadr" w:cs="IRBadr"/>
          <w:sz w:val="32"/>
          <w:szCs w:val="32"/>
          <w:rtl/>
        </w:rPr>
        <w:t xml:space="preserve"> بارها گفته شده</w:t>
      </w:r>
      <w:r w:rsidR="000873CA" w:rsidRPr="001B25EE">
        <w:rPr>
          <w:rFonts w:ascii="IRBadr" w:hAnsi="IRBadr" w:cs="IRBadr"/>
          <w:sz w:val="32"/>
          <w:szCs w:val="32"/>
          <w:rtl/>
        </w:rPr>
        <w:t xml:space="preserve"> </w:t>
      </w:r>
      <w:r w:rsidRPr="001B25EE">
        <w:rPr>
          <w:rFonts w:ascii="IRBadr" w:hAnsi="IRBadr" w:cs="IRBadr"/>
          <w:sz w:val="32"/>
          <w:szCs w:val="32"/>
          <w:rtl/>
        </w:rPr>
        <w:t>است</w:t>
      </w:r>
      <w:r w:rsidR="000873CA" w:rsidRPr="001B25EE">
        <w:rPr>
          <w:rFonts w:ascii="IRBadr" w:hAnsi="IRBadr" w:cs="IRBadr"/>
          <w:sz w:val="32"/>
          <w:szCs w:val="32"/>
          <w:rtl/>
        </w:rPr>
        <w:t xml:space="preserve">، </w:t>
      </w:r>
      <w:r w:rsidR="00443DDD">
        <w:rPr>
          <w:rFonts w:ascii="IRBadr" w:hAnsi="IRBadr" w:cs="IRBadr"/>
          <w:sz w:val="32"/>
          <w:szCs w:val="32"/>
          <w:rtl/>
        </w:rPr>
        <w:t>امروز</w:t>
      </w:r>
      <w:r w:rsidR="000873CA" w:rsidRPr="001B25EE">
        <w:rPr>
          <w:rFonts w:ascii="IRBadr" w:hAnsi="IRBadr" w:cs="IRBadr"/>
          <w:sz w:val="32"/>
          <w:szCs w:val="32"/>
          <w:rtl/>
        </w:rPr>
        <w:t xml:space="preserve"> هم </w:t>
      </w:r>
      <w:r w:rsidR="00443DDD">
        <w:rPr>
          <w:rFonts w:ascii="IRBadr" w:hAnsi="IRBadr" w:cs="IRBadr"/>
          <w:sz w:val="32"/>
          <w:szCs w:val="32"/>
          <w:rtl/>
        </w:rPr>
        <w:t>جناح‌ها</w:t>
      </w:r>
      <w:r w:rsidR="000873CA" w:rsidRPr="001B25EE">
        <w:rPr>
          <w:rFonts w:ascii="IRBadr" w:hAnsi="IRBadr" w:cs="IRBadr"/>
          <w:sz w:val="32"/>
          <w:szCs w:val="32"/>
          <w:rtl/>
        </w:rPr>
        <w:t>،</w:t>
      </w:r>
      <w:r w:rsidRPr="001B25EE">
        <w:rPr>
          <w:rFonts w:ascii="IRBadr" w:hAnsi="IRBadr" w:cs="IRBadr"/>
          <w:sz w:val="32"/>
          <w:szCs w:val="32"/>
          <w:rtl/>
        </w:rPr>
        <w:t xml:space="preserve"> </w:t>
      </w:r>
      <w:r w:rsidR="00443DDD">
        <w:rPr>
          <w:rFonts w:ascii="IRBadr" w:hAnsi="IRBadr" w:cs="IRBadr"/>
          <w:sz w:val="32"/>
          <w:szCs w:val="32"/>
          <w:rtl/>
        </w:rPr>
        <w:t>جریان‌های</w:t>
      </w:r>
      <w:r w:rsidRPr="001B25EE">
        <w:rPr>
          <w:rFonts w:ascii="IRBadr" w:hAnsi="IRBadr" w:cs="IRBadr"/>
          <w:sz w:val="32"/>
          <w:szCs w:val="32"/>
          <w:rtl/>
        </w:rPr>
        <w:t xml:space="preserve"> مختلف و مسئولان با</w:t>
      </w:r>
      <w:r w:rsidR="000873CA" w:rsidRPr="001B25EE">
        <w:rPr>
          <w:rFonts w:ascii="IRBadr" w:hAnsi="IRBadr" w:cs="IRBadr"/>
          <w:sz w:val="32"/>
          <w:szCs w:val="32"/>
          <w:rtl/>
        </w:rPr>
        <w:t>ید قاطعانه این را بداند که کیان</w:t>
      </w:r>
      <w:r w:rsidRPr="001B25EE">
        <w:rPr>
          <w:rFonts w:ascii="IRBadr" w:hAnsi="IRBadr" w:cs="IRBadr"/>
          <w:sz w:val="32"/>
          <w:szCs w:val="32"/>
          <w:rtl/>
        </w:rPr>
        <w:t xml:space="preserve"> و عزت ما در</w:t>
      </w:r>
      <w:r w:rsidR="000873CA" w:rsidRPr="001B25EE">
        <w:rPr>
          <w:rFonts w:ascii="IRBadr" w:hAnsi="IRBadr" w:cs="IRBadr"/>
          <w:sz w:val="32"/>
          <w:szCs w:val="32"/>
          <w:rtl/>
        </w:rPr>
        <w:t xml:space="preserve"> آ</w:t>
      </w:r>
      <w:r w:rsidRPr="001B25EE">
        <w:rPr>
          <w:rFonts w:ascii="IRBadr" w:hAnsi="IRBadr" w:cs="IRBadr"/>
          <w:sz w:val="32"/>
          <w:szCs w:val="32"/>
          <w:rtl/>
        </w:rPr>
        <w:t>ینده این است که صنایع دفاعی ما روی پای خود بایستد. ما هرگز آماده برجامی در مورد این</w:t>
      </w:r>
      <w:r w:rsidR="000873CA" w:rsidRPr="001B25EE">
        <w:rPr>
          <w:rFonts w:ascii="IRBadr" w:hAnsi="IRBadr" w:cs="IRBadr"/>
          <w:sz w:val="32"/>
          <w:szCs w:val="32"/>
          <w:rtl/>
        </w:rPr>
        <w:t xml:space="preserve"> امور</w:t>
      </w:r>
      <w:r w:rsidRPr="001B25EE">
        <w:rPr>
          <w:rFonts w:ascii="IRBadr" w:hAnsi="IRBadr" w:cs="IRBadr"/>
          <w:sz w:val="32"/>
          <w:szCs w:val="32"/>
          <w:rtl/>
        </w:rPr>
        <w:t xml:space="preserve"> نیستیم.</w:t>
      </w:r>
    </w:p>
    <w:p w:rsidR="00EA6CB7" w:rsidRPr="001B25EE" w:rsidRDefault="00EA6CB7" w:rsidP="000873CA">
      <w:pPr>
        <w:pStyle w:val="a8"/>
        <w:bidi/>
        <w:jc w:val="both"/>
        <w:rPr>
          <w:rFonts w:ascii="IRBadr" w:hAnsi="IRBadr" w:cs="IRBadr"/>
          <w:sz w:val="32"/>
          <w:szCs w:val="32"/>
        </w:rPr>
      </w:pPr>
      <w:r w:rsidRPr="001B25EE">
        <w:rPr>
          <w:rFonts w:ascii="IRBadr" w:hAnsi="IRBadr" w:cs="IRBadr"/>
          <w:sz w:val="32"/>
          <w:szCs w:val="32"/>
          <w:rtl/>
        </w:rPr>
        <w:t xml:space="preserve"> شما در برجام امتحان خوبی ندادید. ترامپ که امتحانش بد بود و </w:t>
      </w:r>
      <w:r w:rsidR="000873CA" w:rsidRPr="001B25EE">
        <w:rPr>
          <w:rFonts w:ascii="IRBadr" w:hAnsi="IRBadr" w:cs="IRBadr"/>
          <w:sz w:val="32"/>
          <w:szCs w:val="32"/>
          <w:rtl/>
        </w:rPr>
        <w:t xml:space="preserve">آمریکا </w:t>
      </w:r>
      <w:r w:rsidRPr="001B25EE">
        <w:rPr>
          <w:rFonts w:ascii="IRBadr" w:hAnsi="IRBadr" w:cs="IRBadr"/>
          <w:sz w:val="32"/>
          <w:szCs w:val="32"/>
          <w:rtl/>
        </w:rPr>
        <w:t>در این امر رفوز</w:t>
      </w:r>
      <w:r w:rsidR="000873CA" w:rsidRPr="001B25EE">
        <w:rPr>
          <w:rFonts w:ascii="IRBadr" w:hAnsi="IRBadr" w:cs="IRBadr"/>
          <w:sz w:val="32"/>
          <w:szCs w:val="32"/>
          <w:rtl/>
        </w:rPr>
        <w:t xml:space="preserve">ه شد. </w:t>
      </w:r>
      <w:r w:rsidR="00443DDD">
        <w:rPr>
          <w:rFonts w:ascii="IRBadr" w:hAnsi="IRBadr" w:cs="IRBadr"/>
          <w:sz w:val="32"/>
          <w:szCs w:val="32"/>
          <w:rtl/>
        </w:rPr>
        <w:t>اروپایی‌ها</w:t>
      </w:r>
      <w:r w:rsidR="000873CA" w:rsidRPr="001B25EE">
        <w:rPr>
          <w:rFonts w:ascii="IRBadr" w:hAnsi="IRBadr" w:cs="IRBadr"/>
          <w:sz w:val="32"/>
          <w:szCs w:val="32"/>
          <w:rtl/>
        </w:rPr>
        <w:t xml:space="preserve"> هم روی </w:t>
      </w:r>
      <w:r w:rsidR="00443DDD">
        <w:rPr>
          <w:rFonts w:ascii="IRBadr" w:hAnsi="IRBadr" w:cs="IRBadr"/>
          <w:sz w:val="32"/>
          <w:szCs w:val="32"/>
          <w:rtl/>
        </w:rPr>
        <w:t>حرف‌ها</w:t>
      </w:r>
      <w:r w:rsidR="000873CA" w:rsidRPr="001B25EE">
        <w:rPr>
          <w:rFonts w:ascii="IRBadr" w:hAnsi="IRBadr" w:cs="IRBadr"/>
          <w:sz w:val="32"/>
          <w:szCs w:val="32"/>
          <w:rtl/>
        </w:rPr>
        <w:t xml:space="preserve"> و تعهدات خود </w:t>
      </w:r>
      <w:r w:rsidR="00443DDD">
        <w:rPr>
          <w:rFonts w:ascii="IRBadr" w:hAnsi="IRBadr" w:cs="IRBadr"/>
          <w:sz w:val="32"/>
          <w:szCs w:val="32"/>
          <w:rtl/>
        </w:rPr>
        <w:t>به‌صورت</w:t>
      </w:r>
      <w:r w:rsidR="000873CA" w:rsidRPr="001B25EE">
        <w:rPr>
          <w:rFonts w:ascii="IRBadr" w:hAnsi="IRBadr" w:cs="IRBadr"/>
          <w:sz w:val="32"/>
          <w:szCs w:val="32"/>
          <w:rtl/>
        </w:rPr>
        <w:t xml:space="preserve"> کامل و درست </w:t>
      </w:r>
      <w:r w:rsidR="00443DDD">
        <w:rPr>
          <w:rFonts w:ascii="IRBadr" w:hAnsi="IRBadr" w:cs="IRBadr"/>
          <w:sz w:val="32"/>
          <w:szCs w:val="32"/>
          <w:rtl/>
        </w:rPr>
        <w:t>نمی‌ایستند</w:t>
      </w:r>
      <w:r w:rsidR="000873CA" w:rsidRPr="001B25EE">
        <w:rPr>
          <w:rFonts w:ascii="IRBadr" w:hAnsi="IRBadr" w:cs="IRBadr"/>
          <w:sz w:val="32"/>
          <w:szCs w:val="32"/>
          <w:rtl/>
        </w:rPr>
        <w:t>.</w:t>
      </w:r>
      <w:r w:rsidRPr="001B25EE">
        <w:rPr>
          <w:rFonts w:ascii="IRBadr" w:hAnsi="IRBadr" w:cs="IRBadr"/>
          <w:sz w:val="32"/>
          <w:szCs w:val="32"/>
          <w:rtl/>
        </w:rPr>
        <w:t xml:space="preserve"> ما هرگز نباید در</w:t>
      </w:r>
      <w:r w:rsidR="000873CA" w:rsidRPr="001B25EE">
        <w:rPr>
          <w:rFonts w:ascii="IRBadr" w:hAnsi="IRBadr" w:cs="IRBadr"/>
          <w:sz w:val="32"/>
          <w:szCs w:val="32"/>
          <w:rtl/>
        </w:rPr>
        <w:t xml:space="preserve"> صنایع دفاعی خود کوتاه بیاییم و</w:t>
      </w:r>
      <w:r w:rsidRPr="001B25EE">
        <w:rPr>
          <w:rFonts w:ascii="IRBadr" w:hAnsi="IRBadr" w:cs="IRBadr"/>
          <w:sz w:val="32"/>
          <w:szCs w:val="32"/>
          <w:rtl/>
        </w:rPr>
        <w:t xml:space="preserve"> ملت ما باید </w:t>
      </w:r>
      <w:r w:rsidR="00443DDD">
        <w:rPr>
          <w:rFonts w:ascii="IRBadr" w:hAnsi="IRBadr" w:cs="IRBadr"/>
          <w:sz w:val="32"/>
          <w:szCs w:val="32"/>
          <w:rtl/>
        </w:rPr>
        <w:t>بر سر</w:t>
      </w:r>
      <w:r w:rsidRPr="001B25EE">
        <w:rPr>
          <w:rFonts w:ascii="IRBadr" w:hAnsi="IRBadr" w:cs="IRBadr"/>
          <w:sz w:val="32"/>
          <w:szCs w:val="32"/>
          <w:rtl/>
        </w:rPr>
        <w:t xml:space="preserve"> مقاومت در این </w:t>
      </w:r>
      <w:r w:rsidR="00443DDD">
        <w:rPr>
          <w:rFonts w:ascii="IRBadr" w:hAnsi="IRBadr" w:cs="IRBadr"/>
          <w:sz w:val="32"/>
          <w:szCs w:val="32"/>
          <w:rtl/>
        </w:rPr>
        <w:t>مسئله</w:t>
      </w:r>
      <w:r w:rsidRPr="001B25EE">
        <w:rPr>
          <w:rFonts w:ascii="IRBadr" w:hAnsi="IRBadr" w:cs="IRBadr"/>
          <w:sz w:val="32"/>
          <w:szCs w:val="32"/>
          <w:rtl/>
        </w:rPr>
        <w:t xml:space="preserve"> ایستادگی ک</w:t>
      </w:r>
      <w:r w:rsidR="000873CA" w:rsidRPr="001B25EE">
        <w:rPr>
          <w:rFonts w:ascii="IRBadr" w:hAnsi="IRBadr" w:cs="IRBadr"/>
          <w:sz w:val="32"/>
          <w:szCs w:val="32"/>
          <w:rtl/>
        </w:rPr>
        <w:t>ند،</w:t>
      </w:r>
      <w:r w:rsidRPr="001B25EE">
        <w:rPr>
          <w:rFonts w:ascii="IRBadr" w:hAnsi="IRBadr" w:cs="IRBadr"/>
          <w:sz w:val="32"/>
          <w:szCs w:val="32"/>
          <w:rtl/>
        </w:rPr>
        <w:t xml:space="preserve"> هوشمندانه مقاومت کند و جلوی این تعرض دشمن به صنایع </w:t>
      </w:r>
      <w:r w:rsidR="00443DDD">
        <w:rPr>
          <w:rFonts w:ascii="IRBadr" w:hAnsi="IRBadr" w:cs="IRBadr"/>
          <w:sz w:val="32"/>
          <w:szCs w:val="32"/>
          <w:rtl/>
        </w:rPr>
        <w:t>دفاعی‌مان</w:t>
      </w:r>
      <w:r w:rsidR="000873CA" w:rsidRPr="001B25EE">
        <w:rPr>
          <w:rFonts w:ascii="IRBadr" w:hAnsi="IRBadr" w:cs="IRBadr"/>
          <w:sz w:val="32"/>
          <w:szCs w:val="32"/>
          <w:rtl/>
        </w:rPr>
        <w:t xml:space="preserve"> را  بگیرد. </w:t>
      </w:r>
      <w:r w:rsidR="00243A4E">
        <w:rPr>
          <w:rFonts w:ascii="IRBadr" w:hAnsi="IRBadr" w:cs="IRBadr"/>
          <w:sz w:val="32"/>
          <w:szCs w:val="32"/>
          <w:rtl/>
        </w:rPr>
        <w:t>آن‌ها</w:t>
      </w:r>
      <w:r w:rsidRPr="001B25EE">
        <w:rPr>
          <w:rFonts w:ascii="IRBadr" w:hAnsi="IRBadr" w:cs="IRBadr"/>
          <w:sz w:val="32"/>
          <w:szCs w:val="32"/>
          <w:rtl/>
        </w:rPr>
        <w:t xml:space="preserve"> هم بدانند رهبر و ملت ما در این قضیه هرگز کوتاه نخواهند آمد. </w:t>
      </w:r>
    </w:p>
    <w:p w:rsidR="000873CA" w:rsidRPr="00A7003A" w:rsidRDefault="000873CA" w:rsidP="001B25EE">
      <w:pPr>
        <w:pStyle w:val="3"/>
        <w:numPr>
          <w:ilvl w:val="0"/>
          <w:numId w:val="8"/>
        </w:numPr>
        <w:rPr>
          <w:rFonts w:ascii="IRBadr" w:hAnsi="IRBadr" w:cs="IRBadr"/>
          <w:color w:val="548DD4" w:themeColor="text2" w:themeTint="99"/>
          <w:sz w:val="38"/>
          <w:szCs w:val="38"/>
          <w:rtl/>
        </w:rPr>
      </w:pPr>
      <w:r w:rsidRPr="00A7003A">
        <w:rPr>
          <w:rFonts w:ascii="IRBadr" w:hAnsi="IRBadr" w:cs="IRBadr"/>
          <w:color w:val="548DD4" w:themeColor="text2" w:themeTint="99"/>
          <w:sz w:val="38"/>
          <w:szCs w:val="38"/>
          <w:rtl/>
        </w:rPr>
        <w:lastRenderedPageBreak/>
        <w:t xml:space="preserve">محکومیت </w:t>
      </w:r>
      <w:r w:rsidR="00443DDD">
        <w:rPr>
          <w:rFonts w:ascii="IRBadr" w:hAnsi="IRBadr" w:cs="IRBadr"/>
          <w:color w:val="548DD4" w:themeColor="text2" w:themeTint="99"/>
          <w:sz w:val="38"/>
          <w:szCs w:val="38"/>
          <w:rtl/>
        </w:rPr>
        <w:t>دخالت‌های</w:t>
      </w:r>
      <w:r w:rsidRPr="00A7003A">
        <w:rPr>
          <w:rFonts w:ascii="IRBadr" w:hAnsi="IRBadr" w:cs="IRBadr"/>
          <w:color w:val="548DD4" w:themeColor="text2" w:themeTint="99"/>
          <w:sz w:val="38"/>
          <w:szCs w:val="38"/>
          <w:rtl/>
        </w:rPr>
        <w:t xml:space="preserve"> آمریکا در امور داخلی کشور</w:t>
      </w:r>
    </w:p>
    <w:p w:rsidR="00EA6CB7" w:rsidRPr="001B25EE" w:rsidRDefault="00443DDD" w:rsidP="000873CA">
      <w:pPr>
        <w:pStyle w:val="a8"/>
        <w:bidi/>
        <w:jc w:val="both"/>
        <w:rPr>
          <w:rFonts w:ascii="IRBadr" w:hAnsi="IRBadr" w:cs="IRBadr"/>
          <w:sz w:val="32"/>
          <w:szCs w:val="32"/>
        </w:rPr>
      </w:pPr>
      <w:r>
        <w:rPr>
          <w:rFonts w:ascii="IRBadr" w:hAnsi="IRBadr" w:cs="IRBadr"/>
          <w:sz w:val="32"/>
          <w:szCs w:val="32"/>
          <w:rtl/>
        </w:rPr>
        <w:t>دخالت‌های</w:t>
      </w:r>
      <w:r w:rsidR="00EA6CB7" w:rsidRPr="001B25EE">
        <w:rPr>
          <w:rFonts w:ascii="IRBadr" w:hAnsi="IRBadr" w:cs="IRBadr"/>
          <w:sz w:val="32"/>
          <w:szCs w:val="32"/>
          <w:rtl/>
        </w:rPr>
        <w:t xml:space="preserve"> امری</w:t>
      </w:r>
      <w:r w:rsidR="00DF097C" w:rsidRPr="001B25EE">
        <w:rPr>
          <w:rFonts w:ascii="IRBadr" w:hAnsi="IRBadr" w:cs="IRBadr"/>
          <w:sz w:val="32"/>
          <w:szCs w:val="32"/>
          <w:rtl/>
        </w:rPr>
        <w:t xml:space="preserve">کا در </w:t>
      </w:r>
      <w:r>
        <w:rPr>
          <w:rFonts w:ascii="IRBadr" w:hAnsi="IRBadr" w:cs="IRBadr"/>
          <w:sz w:val="32"/>
          <w:szCs w:val="32"/>
          <w:rtl/>
        </w:rPr>
        <w:t>مسئله</w:t>
      </w:r>
      <w:r w:rsidR="00DF097C" w:rsidRPr="001B25EE">
        <w:rPr>
          <w:rFonts w:ascii="IRBadr" w:hAnsi="IRBadr" w:cs="IRBadr"/>
          <w:sz w:val="32"/>
          <w:szCs w:val="32"/>
          <w:rtl/>
        </w:rPr>
        <w:t xml:space="preserve"> اغتشاشات اخیر و</w:t>
      </w:r>
      <w:r w:rsidR="00EA6CB7" w:rsidRPr="001B25EE">
        <w:rPr>
          <w:rFonts w:ascii="IRBadr" w:hAnsi="IRBadr" w:cs="IRBadr"/>
          <w:sz w:val="32"/>
          <w:szCs w:val="32"/>
          <w:rtl/>
        </w:rPr>
        <w:t xml:space="preserve"> بیانیه دیروز وزارت خار</w:t>
      </w:r>
      <w:r w:rsidR="00DF097C" w:rsidRPr="001B25EE">
        <w:rPr>
          <w:rFonts w:ascii="IRBadr" w:hAnsi="IRBadr" w:cs="IRBadr"/>
          <w:sz w:val="32"/>
          <w:szCs w:val="32"/>
          <w:rtl/>
        </w:rPr>
        <w:t xml:space="preserve">جه در مورد اصحاب فتنه، اموری است که همه </w:t>
      </w:r>
      <w:r w:rsidR="00243A4E">
        <w:rPr>
          <w:rFonts w:ascii="IRBadr" w:hAnsi="IRBadr" w:cs="IRBadr"/>
          <w:sz w:val="32"/>
          <w:szCs w:val="32"/>
          <w:rtl/>
        </w:rPr>
        <w:t>آن‌ها</w:t>
      </w:r>
      <w:r w:rsidR="00EA6CB7" w:rsidRPr="001B25EE">
        <w:rPr>
          <w:rFonts w:ascii="IRBadr" w:hAnsi="IRBadr" w:cs="IRBadr"/>
          <w:sz w:val="32"/>
          <w:szCs w:val="32"/>
          <w:rtl/>
        </w:rPr>
        <w:t xml:space="preserve"> دخالت در امور داخلی کشور ماست. شما باید این </w:t>
      </w:r>
      <w:r>
        <w:rPr>
          <w:rFonts w:ascii="IRBadr" w:hAnsi="IRBadr" w:cs="IRBadr"/>
          <w:sz w:val="32"/>
          <w:szCs w:val="32"/>
          <w:rtl/>
        </w:rPr>
        <w:t>دخالت‌ها</w:t>
      </w:r>
      <w:r w:rsidR="00EA6CB7" w:rsidRPr="001B25EE">
        <w:rPr>
          <w:rFonts w:ascii="IRBadr" w:hAnsi="IRBadr" w:cs="IRBadr"/>
          <w:sz w:val="32"/>
          <w:szCs w:val="32"/>
          <w:rtl/>
        </w:rPr>
        <w:t xml:space="preserve"> را کنار بگذارید تا ملت ایران شما را بپذیرد و بدانید که در دل امت</w:t>
      </w:r>
      <w:r w:rsidR="00DF097C" w:rsidRPr="001B25EE">
        <w:rPr>
          <w:rFonts w:ascii="IRBadr" w:hAnsi="IRBadr" w:cs="IRBadr"/>
          <w:sz w:val="32"/>
          <w:szCs w:val="32"/>
          <w:rtl/>
        </w:rPr>
        <w:t xml:space="preserve"> اسلامی چیزی جز نفرت از امریکا، صهیونیسم و </w:t>
      </w:r>
      <w:r>
        <w:rPr>
          <w:rFonts w:ascii="IRBadr" w:hAnsi="IRBadr" w:cs="IRBadr"/>
          <w:sz w:val="32"/>
          <w:szCs w:val="32"/>
          <w:rtl/>
        </w:rPr>
        <w:t>سیاست‌های</w:t>
      </w:r>
      <w:r w:rsidR="00DF097C" w:rsidRPr="001B25EE">
        <w:rPr>
          <w:rFonts w:ascii="IRBadr" w:hAnsi="IRBadr" w:cs="IRBadr"/>
          <w:sz w:val="32"/>
          <w:szCs w:val="32"/>
          <w:rtl/>
        </w:rPr>
        <w:t xml:space="preserve"> ش</w:t>
      </w:r>
      <w:r w:rsidR="00EA6CB7" w:rsidRPr="001B25EE">
        <w:rPr>
          <w:rFonts w:ascii="IRBadr" w:hAnsi="IRBadr" w:cs="IRBadr"/>
          <w:sz w:val="32"/>
          <w:szCs w:val="32"/>
          <w:rtl/>
        </w:rPr>
        <w:t xml:space="preserve">وم شما نیست </w:t>
      </w:r>
      <w:r w:rsidR="00DF097C" w:rsidRPr="001B25EE">
        <w:rPr>
          <w:rFonts w:ascii="IRBadr" w:hAnsi="IRBadr" w:cs="IRBadr"/>
          <w:sz w:val="32"/>
          <w:szCs w:val="32"/>
          <w:rtl/>
        </w:rPr>
        <w:t xml:space="preserve">و روزی این نفرت مقدس انشالله </w:t>
      </w:r>
      <w:r>
        <w:rPr>
          <w:rFonts w:ascii="IRBadr" w:hAnsi="IRBadr" w:cs="IRBadr"/>
          <w:sz w:val="32"/>
          <w:szCs w:val="32"/>
          <w:rtl/>
        </w:rPr>
        <w:t>کاخ‌های</w:t>
      </w:r>
      <w:r w:rsidR="00EA6CB7" w:rsidRPr="001B25EE">
        <w:rPr>
          <w:rFonts w:ascii="IRBadr" w:hAnsi="IRBadr" w:cs="IRBadr"/>
          <w:sz w:val="32"/>
          <w:szCs w:val="32"/>
          <w:rtl/>
        </w:rPr>
        <w:t xml:space="preserve"> شما را ویران خواهد کرد.</w:t>
      </w:r>
    </w:p>
    <w:p w:rsidR="00EA6CB7" w:rsidRPr="001B25EE" w:rsidRDefault="00EA6CB7" w:rsidP="00DF097C">
      <w:pPr>
        <w:spacing w:line="276" w:lineRule="auto"/>
        <w:ind w:firstLine="0"/>
        <w:rPr>
          <w:rFonts w:ascii="IRBadr" w:eastAsiaTheme="minorHAnsi" w:hAnsi="IRBadr" w:cs="IRBadr"/>
          <w:color w:val="auto"/>
          <w:sz w:val="32"/>
          <w:szCs w:val="32"/>
          <w:rtl/>
          <w:lang w:bidi="ar-SA"/>
        </w:rPr>
      </w:pPr>
      <w:r w:rsidRPr="001B25EE">
        <w:rPr>
          <w:rFonts w:ascii="IRBadr" w:hAnsi="IRBadr" w:cs="IRBadr"/>
          <w:color w:val="auto"/>
          <w:sz w:val="32"/>
          <w:szCs w:val="32"/>
          <w:rtl/>
        </w:rPr>
        <w:t>نسئلک اللهم و ندعوک باسمک العظیم الاعظم الاعز الاجلّ الاکرم یا الله ... یاارحم الرحمین. اللهم ارزقنا توفیق الطاعة و بُعد المعصیة و صدق النیّة و عرفان الحرمة اللهم انصر الاسلام و اهله و اخذل الکفر و الکفار و المنافقین.</w:t>
      </w:r>
      <w:r w:rsidRPr="001B25EE">
        <w:rPr>
          <w:rFonts w:ascii="IRBadr" w:eastAsiaTheme="minorHAnsi" w:hAnsi="IRBadr" w:cs="IRBadr"/>
          <w:color w:val="auto"/>
          <w:sz w:val="32"/>
          <w:szCs w:val="32"/>
          <w:rtl/>
        </w:rPr>
        <w:t xml:space="preserve"> اللهم انصر جیوش المسلمین و عساکر الموحدین اللهم </w:t>
      </w:r>
      <w:r w:rsidRPr="001B25EE">
        <w:rPr>
          <w:rFonts w:ascii="IRBadr" w:hAnsi="IRBadr" w:cs="IRBadr"/>
          <w:color w:val="auto"/>
          <w:sz w:val="32"/>
          <w:szCs w:val="32"/>
          <w:rtl/>
        </w:rPr>
        <w:t xml:space="preserve">اغفر المؤمنین و المومنات والمسلمین و المسلمات، الاحیاء منهم و الاموات، </w:t>
      </w:r>
      <w:r w:rsidRPr="001B25EE">
        <w:rPr>
          <w:rFonts w:ascii="IRBadr" w:eastAsiaTheme="minorHAnsi" w:hAnsi="IRBadr" w:cs="IRBadr"/>
          <w:color w:val="auto"/>
          <w:sz w:val="32"/>
          <w:szCs w:val="32"/>
          <w:rtl/>
          <w:lang w:bidi="ar-SA"/>
        </w:rPr>
        <w:t xml:space="preserve">به امت اسلام قوت، قدرت و شجاعت اقدام در برابر این‌همه مظالم عنایت بفرما، خائنان به امت اسلامی را مفتضح و منکوب بفرما، </w:t>
      </w:r>
      <w:r w:rsidRPr="001B25EE">
        <w:rPr>
          <w:rFonts w:ascii="IRBadr" w:eastAsiaTheme="minorHAnsi" w:hAnsi="IRBadr" w:cs="IRBadr"/>
          <w:color w:val="auto"/>
          <w:sz w:val="32"/>
          <w:szCs w:val="32"/>
          <w:rtl/>
        </w:rPr>
        <w:t xml:space="preserve">خدایا </w:t>
      </w:r>
      <w:r w:rsidR="00243A4E">
        <w:rPr>
          <w:rFonts w:ascii="IRBadr" w:eastAsiaTheme="minorHAnsi" w:hAnsi="IRBadr" w:cs="IRBadr"/>
          <w:color w:val="auto"/>
          <w:sz w:val="32"/>
          <w:szCs w:val="32"/>
          <w:rtl/>
        </w:rPr>
        <w:t>دل‌های</w:t>
      </w:r>
      <w:r w:rsidRPr="001B25EE">
        <w:rPr>
          <w:rFonts w:ascii="IRBadr" w:eastAsiaTheme="minorHAnsi" w:hAnsi="IRBadr" w:cs="IRBadr"/>
          <w:color w:val="auto"/>
          <w:sz w:val="32"/>
          <w:szCs w:val="32"/>
          <w:rtl/>
        </w:rPr>
        <w:t xml:space="preserve"> ما را به انوار ایمان و معرفت خود روشن بفرما، مراجع درگذشته، درگذشتگان از این جمع، شهدای دفاع مقدس، انقلاب اسلامی، مدافع حرم و امام شهدا را با اولیای خودت محشور بفرما، ما را ادامه‌دهنده راه آنان مقرر بفرما، ضمن شکرگزاری از باران رحمتت، </w:t>
      </w:r>
      <w:r w:rsidRPr="001B25EE">
        <w:rPr>
          <w:rFonts w:ascii="IRBadr" w:eastAsiaTheme="minorHAnsi" w:hAnsi="IRBadr" w:cs="IRBadr"/>
          <w:color w:val="auto"/>
          <w:sz w:val="32"/>
          <w:szCs w:val="32"/>
          <w:rtl/>
          <w:lang w:bidi="ar-SA"/>
        </w:rPr>
        <w:t>باران رحمتت را باز نازل بفرما، گناهان ما را ببخش، پیروزی‌های جبهه مقاومت را شیرین‌تر بفرما, خدایا از همه خادمان اسلام در سراسر جهان اسلام این رشادت و مجاهدت‌ها قبول بفرما</w:t>
      </w:r>
      <w:r w:rsidRPr="001B25EE">
        <w:rPr>
          <w:rFonts w:ascii="IRBadr" w:eastAsiaTheme="minorHAnsi" w:hAnsi="IRBadr" w:cs="IRBadr"/>
          <w:color w:val="auto"/>
          <w:sz w:val="32"/>
          <w:szCs w:val="32"/>
          <w:rtl/>
        </w:rPr>
        <w:t>،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w:t>
      </w:r>
      <w:r w:rsidRPr="001B25EE">
        <w:rPr>
          <w:rFonts w:ascii="IRBadr" w:eastAsiaTheme="minorHAnsi" w:hAnsi="IRBadr" w:cs="IRBadr"/>
          <w:color w:val="auto"/>
          <w:sz w:val="32"/>
          <w:szCs w:val="32"/>
          <w:rtl/>
          <w:lang w:bidi="ar-SA"/>
        </w:rPr>
        <w:t xml:space="preserve"> خدایا باران رحمت و برکتت را بر ما نازل بفرما، به ما توفیق انابه و تضرع در پیشگاهت کرامت بفرما، همه شرور و آفات را از امت اسلام و مقاومت اسلامی و از ملت عزیز و شریف ایران دور بدار، مسئولان را در خدمت خالصانه به ملت شریف توفیق روزافزون عنایت بفرما،، </w:t>
      </w:r>
      <w:r w:rsidRPr="001B25EE">
        <w:rPr>
          <w:rFonts w:ascii="IRBadr" w:eastAsiaTheme="minorHAnsi" w:hAnsi="IRBadr" w:cs="IRBadr"/>
          <w:color w:val="auto"/>
          <w:sz w:val="32"/>
          <w:szCs w:val="32"/>
          <w:rtl/>
        </w:rPr>
        <w:t>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EA6CB7" w:rsidRPr="001B25EE" w:rsidRDefault="00EA6CB7" w:rsidP="00F75D7E">
      <w:pPr>
        <w:pStyle w:val="a8"/>
        <w:bidi/>
        <w:spacing w:line="276" w:lineRule="auto"/>
        <w:jc w:val="both"/>
        <w:rPr>
          <w:rFonts w:ascii="IRBadr" w:eastAsiaTheme="minorHAnsi" w:hAnsi="IRBadr" w:cs="IRBadr"/>
          <w:sz w:val="32"/>
          <w:szCs w:val="32"/>
          <w:rtl/>
          <w:lang w:bidi="ar-SA"/>
        </w:rPr>
      </w:pPr>
      <w:r w:rsidRPr="001B25EE">
        <w:rPr>
          <w:rFonts w:ascii="IRBadr" w:hAnsi="IRBadr" w:cs="IRBadr"/>
          <w:sz w:val="32"/>
          <w:szCs w:val="32"/>
          <w:rtl/>
        </w:rPr>
        <w:lastRenderedPageBreak/>
        <w:t>بسم‌الله الرَّحْمَنِ الرَّحِيمِ ق</w:t>
      </w:r>
      <w:bookmarkStart w:id="5" w:name="_GoBack"/>
      <w:bookmarkEnd w:id="5"/>
      <w:r w:rsidRPr="001B25EE">
        <w:rPr>
          <w:rFonts w:ascii="IRBadr" w:hAnsi="IRBadr" w:cs="IRBadr"/>
          <w:sz w:val="32"/>
          <w:szCs w:val="32"/>
          <w:rtl/>
        </w:rPr>
        <w:t>ُلْ هُوَ اللَّهُ أَحَدٌ اللَّهُ الصَّمَدُ لَمْ يلِدْ وَلَمْ يولَدْ وَلَمْ يكُنْ لَهُ كُفُوًا أَحَدٌ</w:t>
      </w:r>
      <w:r w:rsidRPr="001B25EE">
        <w:rPr>
          <w:rStyle w:val="a7"/>
          <w:rFonts w:ascii="IRBadr" w:hAnsi="IRBadr" w:cs="IRBadr"/>
          <w:sz w:val="32"/>
          <w:szCs w:val="32"/>
          <w:rtl/>
        </w:rPr>
        <w:footnoteReference w:id="16"/>
      </w:r>
    </w:p>
    <w:p w:rsidR="006E6655" w:rsidRPr="001B25EE" w:rsidRDefault="006E6655" w:rsidP="00010632">
      <w:pPr>
        <w:ind w:firstLine="0"/>
        <w:rPr>
          <w:rFonts w:ascii="IRBadr" w:hAnsi="IRBadr" w:cs="IRBadr"/>
          <w:color w:val="auto"/>
          <w:sz w:val="32"/>
          <w:szCs w:val="32"/>
        </w:rPr>
      </w:pPr>
    </w:p>
    <w:sectPr w:rsidR="006E6655" w:rsidRPr="001B25EE" w:rsidSect="00BA7E8B">
      <w:headerReference w:type="default" r:id="rId8"/>
      <w:footerReference w:type="even" r:id="rId9"/>
      <w:footerReference w:type="default" r:id="rId10"/>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ED" w:rsidRDefault="00C67DED" w:rsidP="00EA6CB7">
      <w:pPr>
        <w:spacing w:after="0"/>
      </w:pPr>
      <w:r>
        <w:separator/>
      </w:r>
    </w:p>
  </w:endnote>
  <w:endnote w:type="continuationSeparator" w:id="0">
    <w:p w:rsidR="00C67DED" w:rsidRDefault="00C67DED" w:rsidP="00EA6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8B" w:rsidRDefault="00BA7E8B" w:rsidP="00BA7E8B">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BA7E8B" w:rsidRDefault="00BA7E8B">
        <w:pPr>
          <w:pStyle w:val="a5"/>
          <w:jc w:val="center"/>
          <w:rPr>
            <w:rtl/>
            <w:cs/>
          </w:rPr>
        </w:pPr>
        <w:r>
          <w:fldChar w:fldCharType="begin"/>
        </w:r>
        <w:r>
          <w:rPr>
            <w:rtl/>
            <w:cs/>
          </w:rPr>
          <w:instrText>PAGE   \* MERGEFORMAT</w:instrText>
        </w:r>
        <w:r>
          <w:fldChar w:fldCharType="separate"/>
        </w:r>
        <w:r w:rsidR="00F75D7E" w:rsidRPr="00F75D7E">
          <w:rPr>
            <w:noProof/>
            <w:rtl/>
            <w:lang w:val="fa-IR"/>
          </w:rPr>
          <w:t>13</w:t>
        </w:r>
        <w:r>
          <w:fldChar w:fldCharType="end"/>
        </w:r>
      </w:p>
    </w:sdtContent>
  </w:sdt>
  <w:p w:rsidR="00BA7E8B" w:rsidRDefault="00BA7E8B" w:rsidP="00BA7E8B">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ED" w:rsidRDefault="00C67DED" w:rsidP="00EA6CB7">
      <w:pPr>
        <w:spacing w:after="0"/>
      </w:pPr>
      <w:r>
        <w:separator/>
      </w:r>
    </w:p>
  </w:footnote>
  <w:footnote w:type="continuationSeparator" w:id="0">
    <w:p w:rsidR="00C67DED" w:rsidRDefault="00C67DED" w:rsidP="00EA6CB7">
      <w:pPr>
        <w:spacing w:after="0"/>
      </w:pPr>
      <w:r>
        <w:continuationSeparator/>
      </w:r>
    </w:p>
  </w:footnote>
  <w:footnote w:id="1">
    <w:p w:rsidR="00BA7E8B" w:rsidRPr="001B25EE" w:rsidRDefault="00BA7E8B" w:rsidP="00010632">
      <w:pPr>
        <w:pStyle w:val="a3"/>
        <w:ind w:left="1080"/>
        <w:rPr>
          <w:rFonts w:ascii="IRBadr" w:hAnsi="IRBadr" w:cs="IRBadr"/>
          <w:color w:val="auto"/>
          <w:sz w:val="24"/>
          <w:szCs w:val="24"/>
        </w:rPr>
      </w:pPr>
      <w:r w:rsidRPr="001B25EE">
        <w:rPr>
          <w:rFonts w:ascii="IRBadr" w:hAnsi="IRBadr" w:cs="IRBadr"/>
          <w:color w:val="auto"/>
          <w:sz w:val="24"/>
          <w:szCs w:val="24"/>
          <w:rtl/>
        </w:rPr>
        <w:t>1. نهج البلاغه، خطبه اول.</w:t>
      </w:r>
    </w:p>
  </w:footnote>
  <w:footnote w:id="2">
    <w:p w:rsidR="00BA7E8B" w:rsidRPr="001B25EE" w:rsidRDefault="00BA7E8B" w:rsidP="00010632">
      <w:pPr>
        <w:pStyle w:val="a3"/>
        <w:rPr>
          <w:rFonts w:ascii="IRBadr" w:hAnsi="IRBadr" w:cs="IRBadr"/>
          <w:color w:val="auto"/>
          <w:sz w:val="24"/>
          <w:szCs w:val="24"/>
          <w:rtl/>
        </w:rPr>
      </w:pPr>
      <w:r w:rsidRPr="001B25EE">
        <w:rPr>
          <w:rFonts w:ascii="IRBadr" w:hAnsi="IRBadr" w:cs="IRBadr"/>
          <w:color w:val="auto"/>
          <w:sz w:val="24"/>
          <w:szCs w:val="24"/>
          <w:rtl/>
        </w:rPr>
        <w:t>. توبه، 119</w:t>
      </w:r>
      <w:r w:rsidRPr="001B25EE">
        <w:rPr>
          <w:rStyle w:val="a7"/>
          <w:rFonts w:ascii="IRBadr" w:eastAsiaTheme="majorEastAsia" w:hAnsi="IRBadr" w:cs="IRBadr"/>
          <w:color w:val="auto"/>
          <w:sz w:val="24"/>
          <w:szCs w:val="24"/>
        </w:rPr>
        <w:footnoteRef/>
      </w:r>
    </w:p>
  </w:footnote>
  <w:footnote w:id="3">
    <w:p w:rsidR="00BA7E8B" w:rsidRPr="001B25EE" w:rsidRDefault="00BA7E8B"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سوره شوری، آیه 23: بگو به ازاى آن [رسالت] پاداشى از شما خواستار نيستم مگر دوستى در باره خويشاوندان.</w:t>
      </w:r>
    </w:p>
  </w:footnote>
  <w:footnote w:id="4">
    <w:p w:rsidR="00BA7E8B" w:rsidRPr="001B25EE" w:rsidRDefault="00BA7E8B" w:rsidP="00797CD8">
      <w:pPr>
        <w:pStyle w:val="a8"/>
        <w:bidi/>
        <w:jc w:val="both"/>
        <w:rPr>
          <w:rFonts w:ascii="IRBadr" w:hAnsi="IRBadr" w:cs="IRBadr"/>
          <w:lang w:bidi="ar-SA"/>
        </w:rPr>
      </w:pPr>
      <w:r w:rsidRPr="001B25EE">
        <w:rPr>
          <w:rStyle w:val="a7"/>
          <w:rFonts w:ascii="IRBadr" w:hAnsi="IRBadr" w:cs="IRBadr"/>
        </w:rPr>
        <w:footnoteRef/>
      </w:r>
      <w:r w:rsidRPr="001B25EE">
        <w:rPr>
          <w:rFonts w:ascii="IRBadr" w:hAnsi="IRBadr" w:cs="IRBadr"/>
          <w:rtl/>
        </w:rPr>
        <w:t xml:space="preserve"> ـ </w:t>
      </w:r>
      <w:r w:rsidRPr="001B25EE">
        <w:rPr>
          <w:rFonts w:ascii="IRBadr" w:hAnsi="IRBadr" w:cs="IRBadr"/>
          <w:rtl/>
          <w:lang w:bidi="ar-SA"/>
        </w:rPr>
        <w:t>به یقین اجرای این طرح</w:t>
      </w:r>
      <w:r w:rsidRPr="001B25EE">
        <w:rPr>
          <w:rFonts w:hint="cs"/>
          <w:rtl/>
          <w:lang w:bidi="ar-SA"/>
        </w:rPr>
        <w:t> </w:t>
      </w:r>
      <w:r w:rsidRPr="001B25EE">
        <w:rPr>
          <w:rFonts w:ascii="IRBadr" w:hAnsi="IRBadr" w:cs="IRBadr"/>
          <w:rtl/>
          <w:lang w:bidi="ar-SA"/>
        </w:rPr>
        <w:t xml:space="preserve"> که توسط دو شخصیت بزرگ عالم اسلام ،</w:t>
      </w:r>
      <w:r w:rsidRPr="001B25EE">
        <w:rPr>
          <w:rFonts w:hint="cs"/>
          <w:rtl/>
          <w:lang w:bidi="ar-SA"/>
        </w:rPr>
        <w:t> </w:t>
      </w:r>
      <w:r w:rsidRPr="001B25EE">
        <w:rPr>
          <w:rFonts w:ascii="IRBadr" w:hAnsi="IRBadr" w:cs="IRBadr"/>
          <w:rtl/>
          <w:lang w:bidi="ar-SA"/>
        </w:rPr>
        <w:t xml:space="preserve"> آیت الله العظمی</w:t>
      </w:r>
      <w:r w:rsidRPr="001B25EE">
        <w:rPr>
          <w:rFonts w:hint="cs"/>
          <w:rtl/>
          <w:lang w:bidi="ar-SA"/>
        </w:rPr>
        <w:t> </w:t>
      </w:r>
      <w:r w:rsidRPr="001B25EE">
        <w:rPr>
          <w:rFonts w:ascii="IRBadr" w:hAnsi="IRBadr" w:cs="IRBadr"/>
          <w:rtl/>
          <w:lang w:bidi="ar-SA"/>
        </w:rPr>
        <w:t xml:space="preserve"> بروجردی (ره) ـ مرجع بزرگ جهان تشیع ـ و شیخ محمود شلتوت (ره)ـ</w:t>
      </w:r>
      <w:r w:rsidRPr="001B25EE">
        <w:rPr>
          <w:rFonts w:hint="cs"/>
          <w:rtl/>
          <w:lang w:bidi="ar-SA"/>
        </w:rPr>
        <w:t> </w:t>
      </w:r>
      <w:r w:rsidRPr="001B25EE">
        <w:rPr>
          <w:rFonts w:ascii="IRBadr" w:hAnsi="IRBadr" w:cs="IRBadr"/>
          <w:rtl/>
          <w:lang w:bidi="ar-SA"/>
        </w:rPr>
        <w:t xml:space="preserve"> رئیس دانشگاه الازهر مصر – بیش از نیم قرن قبل مطرح گردیده بود گام بلندی درتقریب مذاهب اسلامی و وحدت حقیقی</w:t>
      </w:r>
      <w:r w:rsidRPr="001B25EE">
        <w:rPr>
          <w:rFonts w:hint="cs"/>
          <w:rtl/>
          <w:lang w:bidi="ar-SA"/>
        </w:rPr>
        <w:t> </w:t>
      </w:r>
      <w:r w:rsidRPr="001B25EE">
        <w:rPr>
          <w:rFonts w:ascii="IRBadr" w:hAnsi="IRBadr" w:cs="IRBadr"/>
          <w:rtl/>
          <w:lang w:bidi="ar-SA"/>
        </w:rPr>
        <w:t xml:space="preserve"> بین مسلمانان خواهد شد.</w:t>
      </w:r>
      <w:r w:rsidRPr="001B25EE">
        <w:rPr>
          <w:rFonts w:hint="cs"/>
          <w:rtl/>
          <w:lang w:bidi="ar-SA"/>
        </w:rPr>
        <w:t> </w:t>
      </w:r>
      <w:r w:rsidRPr="001B25EE">
        <w:rPr>
          <w:rFonts w:ascii="IRBadr" w:hAnsi="IRBadr" w:cs="IRBadr"/>
          <w:rtl/>
          <w:lang w:bidi="ar-SA"/>
        </w:rPr>
        <w:t>این مجموعه حاصل تلاش و مجاهدت علمی</w:t>
      </w:r>
      <w:r w:rsidRPr="001B25EE">
        <w:rPr>
          <w:rFonts w:hint="cs"/>
          <w:rtl/>
          <w:lang w:bidi="ar-SA"/>
        </w:rPr>
        <w:t> </w:t>
      </w:r>
      <w:r w:rsidRPr="001B25EE">
        <w:rPr>
          <w:rFonts w:ascii="IRBadr" w:hAnsi="IRBadr" w:cs="IRBadr"/>
          <w:rtl/>
          <w:lang w:bidi="ar-SA"/>
        </w:rPr>
        <w:t xml:space="preserve"> جمعی از</w:t>
      </w:r>
      <w:r w:rsidRPr="001B25EE">
        <w:rPr>
          <w:rFonts w:hint="cs"/>
          <w:rtl/>
          <w:lang w:bidi="ar-SA"/>
        </w:rPr>
        <w:t> </w:t>
      </w:r>
      <w:r w:rsidRPr="001B25EE">
        <w:rPr>
          <w:rFonts w:ascii="IRBadr" w:hAnsi="IRBadr" w:cs="IRBadr"/>
          <w:rtl/>
          <w:lang w:bidi="ar-SA"/>
        </w:rPr>
        <w:t xml:space="preserve"> محققان و پژوهشگران پژوهشگاه مطالعات تقریبی وابسته به مجمع تقریب مذاهب اسلامی است که در مدت قریب به</w:t>
      </w:r>
      <w:r w:rsidRPr="001B25EE">
        <w:rPr>
          <w:rFonts w:hint="cs"/>
          <w:rtl/>
          <w:lang w:bidi="ar-SA"/>
        </w:rPr>
        <w:t> </w:t>
      </w:r>
      <w:r w:rsidRPr="001B25EE">
        <w:rPr>
          <w:rFonts w:ascii="IRBadr" w:hAnsi="IRBadr" w:cs="IRBadr"/>
          <w:rtl/>
          <w:lang w:bidi="ar-SA"/>
        </w:rPr>
        <w:t xml:space="preserve"> </w:t>
      </w:r>
      <w:r w:rsidRPr="001B25EE">
        <w:rPr>
          <w:rFonts w:ascii="IRBadr" w:hAnsi="IRBadr" w:cs="IRBadr"/>
          <w:rtl/>
        </w:rPr>
        <w:t>۱۳</w:t>
      </w:r>
      <w:r w:rsidRPr="001B25EE">
        <w:rPr>
          <w:rFonts w:ascii="IRBadr" w:hAnsi="IRBadr" w:cs="IRBadr"/>
          <w:rtl/>
          <w:lang w:bidi="ar-SA"/>
        </w:rPr>
        <w:t xml:space="preserve"> سال اخیر تدوین شده است.</w:t>
      </w:r>
      <w:r w:rsidRPr="001B25EE">
        <w:rPr>
          <w:rFonts w:hint="cs"/>
          <w:rtl/>
          <w:lang w:bidi="ar-SA"/>
        </w:rPr>
        <w:t> </w:t>
      </w:r>
      <w:r w:rsidRPr="001B25EE">
        <w:rPr>
          <w:rFonts w:ascii="IRBadr" w:hAnsi="IRBadr" w:cs="IRBadr"/>
          <w:rtl/>
          <w:lang w:bidi="ar-SA"/>
        </w:rPr>
        <w:t xml:space="preserve">موسوعه مذکور که در طرح جدید </w:t>
      </w:r>
      <w:r w:rsidRPr="001B25EE">
        <w:rPr>
          <w:rFonts w:ascii="IRBadr" w:hAnsi="IRBadr" w:cs="IRBadr"/>
          <w:rtl/>
        </w:rPr>
        <w:t>۲۰</w:t>
      </w:r>
      <w:r w:rsidRPr="001B25EE">
        <w:rPr>
          <w:rFonts w:ascii="IRBadr" w:hAnsi="IRBadr" w:cs="IRBadr"/>
          <w:rtl/>
          <w:lang w:bidi="ar-SA"/>
        </w:rPr>
        <w:t>جلدی</w:t>
      </w:r>
      <w:r w:rsidRPr="001B25EE">
        <w:rPr>
          <w:rFonts w:hint="cs"/>
          <w:rtl/>
          <w:lang w:bidi="ar-SA"/>
        </w:rPr>
        <w:t> </w:t>
      </w:r>
      <w:r w:rsidRPr="001B25EE">
        <w:rPr>
          <w:rFonts w:ascii="IRBadr" w:hAnsi="IRBadr" w:cs="IRBadr"/>
          <w:rtl/>
          <w:lang w:bidi="ar-SA"/>
        </w:rPr>
        <w:t xml:space="preserve"> – هر جلد مشتمل بر حدود </w:t>
      </w:r>
      <w:r w:rsidRPr="001B25EE">
        <w:rPr>
          <w:rFonts w:ascii="IRBadr" w:hAnsi="IRBadr" w:cs="IRBadr"/>
          <w:rtl/>
        </w:rPr>
        <w:t>۱۰۰۰</w:t>
      </w:r>
      <w:r w:rsidRPr="001B25EE">
        <w:rPr>
          <w:rFonts w:ascii="IRBadr" w:hAnsi="IRBadr" w:cs="IRBadr"/>
          <w:rtl/>
          <w:lang w:bidi="ar-SA"/>
        </w:rPr>
        <w:t xml:space="preserve">صفحه – منتشر شده است ، متضمن </w:t>
      </w:r>
      <w:r w:rsidRPr="001B25EE">
        <w:rPr>
          <w:rFonts w:ascii="IRBadr" w:hAnsi="IRBadr" w:cs="IRBadr"/>
          <w:rtl/>
        </w:rPr>
        <w:t>۶۲</w:t>
      </w:r>
      <w:r w:rsidRPr="001B25EE">
        <w:rPr>
          <w:rFonts w:hint="cs"/>
          <w:rtl/>
        </w:rPr>
        <w:t> </w:t>
      </w:r>
      <w:r w:rsidRPr="001B25EE">
        <w:rPr>
          <w:rFonts w:ascii="IRBadr" w:hAnsi="IRBadr" w:cs="IRBadr"/>
          <w:rtl/>
        </w:rPr>
        <w:t xml:space="preserve"> </w:t>
      </w:r>
      <w:r w:rsidRPr="001B25EE">
        <w:rPr>
          <w:rFonts w:ascii="IRBadr" w:hAnsi="IRBadr" w:cs="IRBadr"/>
          <w:rtl/>
          <w:lang w:bidi="ar-SA"/>
        </w:rPr>
        <w:t xml:space="preserve">جزء در موضوعات گوناگون اعتقادی ، تفسیری ، </w:t>
      </w:r>
      <w:r w:rsidRPr="001B25EE">
        <w:rPr>
          <w:rFonts w:hint="cs"/>
          <w:rtl/>
          <w:lang w:bidi="ar-SA"/>
        </w:rPr>
        <w:t> </w:t>
      </w:r>
      <w:r w:rsidRPr="001B25EE">
        <w:rPr>
          <w:rFonts w:ascii="IRBadr" w:hAnsi="IRBadr" w:cs="IRBadr"/>
          <w:rtl/>
          <w:lang w:bidi="ar-SA"/>
        </w:rPr>
        <w:t xml:space="preserve">فقهی ، سیاسی، </w:t>
      </w:r>
      <w:r w:rsidRPr="001B25EE">
        <w:rPr>
          <w:rFonts w:hint="cs"/>
          <w:rtl/>
          <w:lang w:bidi="ar-SA"/>
        </w:rPr>
        <w:t> </w:t>
      </w:r>
      <w:r w:rsidRPr="001B25EE">
        <w:rPr>
          <w:rFonts w:ascii="IRBadr" w:hAnsi="IRBadr" w:cs="IRBadr"/>
          <w:rtl/>
          <w:lang w:bidi="ar-SA"/>
        </w:rPr>
        <w:t xml:space="preserve">اجتماعی، </w:t>
      </w:r>
      <w:r w:rsidRPr="001B25EE">
        <w:rPr>
          <w:rFonts w:hint="cs"/>
          <w:rtl/>
          <w:lang w:bidi="ar-SA"/>
        </w:rPr>
        <w:t> </w:t>
      </w:r>
      <w:r w:rsidRPr="001B25EE">
        <w:rPr>
          <w:rFonts w:ascii="IRBadr" w:hAnsi="IRBadr" w:cs="IRBadr"/>
          <w:rtl/>
          <w:lang w:bidi="ar-SA"/>
        </w:rPr>
        <w:t xml:space="preserve">حقوقی ، اقتصادی، </w:t>
      </w:r>
      <w:r w:rsidRPr="001B25EE">
        <w:rPr>
          <w:rFonts w:hint="cs"/>
          <w:rtl/>
          <w:lang w:bidi="ar-SA"/>
        </w:rPr>
        <w:t> </w:t>
      </w:r>
      <w:r w:rsidRPr="001B25EE">
        <w:rPr>
          <w:rFonts w:ascii="IRBadr" w:hAnsi="IRBadr" w:cs="IRBadr"/>
          <w:rtl/>
          <w:lang w:bidi="ar-SA"/>
        </w:rPr>
        <w:t>اخلاقی و تاریخی است .</w:t>
      </w:r>
    </w:p>
  </w:footnote>
  <w:footnote w:id="5">
    <w:p w:rsidR="00BA7E8B" w:rsidRPr="001B25EE" w:rsidRDefault="00BA7E8B"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علامه مجلسی، بحارالانوار، ج۴۳، ص 40</w:t>
      </w:r>
    </w:p>
  </w:footnote>
  <w:footnote w:id="6">
    <w:p w:rsidR="00BA7E8B" w:rsidRPr="001B25EE" w:rsidRDefault="00BA7E8B"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بانوی نمونه اسلام فاطمه زهرا، ابراهیم امینی، ص۱۰۸و۱۰۹</w:t>
      </w:r>
      <w:r w:rsidRPr="001B25EE">
        <w:rPr>
          <w:rFonts w:ascii="IRBadr" w:hAnsi="IRBadr" w:cs="IRBadr"/>
          <w:color w:val="auto"/>
          <w:sz w:val="24"/>
          <w:szCs w:val="24"/>
        </w:rPr>
        <w:t>.</w:t>
      </w:r>
    </w:p>
  </w:footnote>
  <w:footnote w:id="7">
    <w:p w:rsidR="00BA7E8B" w:rsidRPr="001B25EE" w:rsidRDefault="00BA7E8B"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کلینی، محمد بن یعقوب، الکافی، ج ‏5، ص 340،</w:t>
      </w:r>
    </w:p>
  </w:footnote>
  <w:footnote w:id="8">
    <w:p w:rsidR="00DF097C" w:rsidRPr="001B25EE" w:rsidRDefault="00DF097C"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سوره احزاب، آیه 33</w:t>
      </w:r>
    </w:p>
  </w:footnote>
  <w:footnote w:id="9">
    <w:p w:rsidR="00B26714" w:rsidRPr="001B25EE" w:rsidRDefault="00B26714"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w:t>
      </w:r>
      <w:r w:rsidRPr="001B25EE">
        <w:rPr>
          <w:rStyle w:val="reference-text"/>
          <w:rFonts w:ascii="IRBadr" w:eastAsia="2  Lotus" w:hAnsi="IRBadr" w:cs="IRBadr"/>
          <w:color w:val="auto"/>
          <w:sz w:val="24"/>
          <w:szCs w:val="24"/>
          <w:rtl/>
        </w:rPr>
        <w:t xml:space="preserve">المستدرک علی الصحیحین، ج3، ص 170، ح ۴۷۴۰؛ صحیح مسلم، ج5، ص 57 ذیل ح ۹۹؛ أسد الغابة، ج 7، ص223،  رقم ۷۱۷۵. به نقل از منتخب فضائل النبی و اهل بیته، ۱۴۲۳ق، ص۲۶۵؛ </w:t>
      </w:r>
      <w:r w:rsidRPr="001B25EE">
        <w:rPr>
          <w:rFonts w:ascii="IRBadr" w:hAnsi="IRBadr" w:cs="IRBadr"/>
          <w:color w:val="auto"/>
          <w:sz w:val="24"/>
          <w:szCs w:val="24"/>
          <w:rtl/>
        </w:rPr>
        <w:t>صدوق، محمد بن علی، معانی الأخبار، ص 107، انتشارات جامعه مدرسین، قم، 1361 ش؛ مغربی، حسین بن محمد، البدر التمام شرح بلوغ مرام، ج 5، ص 443، دارالهجر، چاپ اول، 1424ق</w:t>
      </w:r>
      <w:r w:rsidRPr="001B25EE">
        <w:rPr>
          <w:rFonts w:ascii="IRBadr" w:hAnsi="IRBadr" w:cs="IRBadr"/>
          <w:color w:val="auto"/>
          <w:sz w:val="24"/>
          <w:szCs w:val="24"/>
        </w:rPr>
        <w:t>.</w:t>
      </w:r>
    </w:p>
  </w:footnote>
  <w:footnote w:id="10">
    <w:p w:rsidR="00B26714" w:rsidRPr="001B25EE" w:rsidRDefault="00B26714" w:rsidP="001B25EE">
      <w:pPr>
        <w:shd w:val="clear" w:color="auto" w:fill="FFFFFF"/>
        <w:rPr>
          <w:rFonts w:ascii="IRBadr" w:eastAsia="Times New Roman" w:hAnsi="IRBadr" w:cs="IRBadr"/>
          <w:color w:val="auto"/>
          <w:sz w:val="24"/>
          <w:szCs w:val="24"/>
          <w:lang w:bidi="ar-SA"/>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w:t>
      </w:r>
      <w:r w:rsidRPr="001B25EE">
        <w:rPr>
          <w:rFonts w:ascii="IRBadr" w:hAnsi="IRBadr" w:cs="IRBadr"/>
          <w:color w:val="auto"/>
          <w:sz w:val="24"/>
          <w:szCs w:val="24"/>
          <w:rtl/>
          <w:lang w:bidi="ar-SA"/>
        </w:rPr>
        <w:t xml:space="preserve">پیغمبر صلی اللَّه علیه و آله فرمود: </w:t>
      </w:r>
      <w:r w:rsidRPr="00B26714">
        <w:rPr>
          <w:rFonts w:ascii="IRBadr" w:eastAsia="Times New Roman" w:hAnsi="IRBadr" w:cs="IRBadr"/>
          <w:color w:val="auto"/>
          <w:sz w:val="24"/>
          <w:szCs w:val="24"/>
          <w:rtl/>
          <w:lang w:bidi="ar-SA"/>
        </w:rPr>
        <w:t>«فانما هی فاطمة بضعة منی یریبنی ما ارابها و یوذینی ما آذاها»</w:t>
      </w:r>
      <w:r w:rsidRPr="001B25EE">
        <w:rPr>
          <w:rFonts w:ascii="IRBadr" w:hAnsi="IRBadr" w:cs="IRBadr"/>
          <w:color w:val="auto"/>
          <w:sz w:val="24"/>
          <w:szCs w:val="24"/>
          <w:rtl/>
          <w:lang w:bidi="ar-SA"/>
        </w:rPr>
        <w:t xml:space="preserve"> </w:t>
      </w:r>
      <w:r w:rsidRPr="001B25EE">
        <w:rPr>
          <w:rFonts w:ascii="IRBadr" w:eastAsia="Times New Roman" w:hAnsi="IRBadr" w:cs="IRBadr"/>
          <w:color w:val="auto"/>
          <w:sz w:val="24"/>
          <w:szCs w:val="24"/>
          <w:rtl/>
          <w:lang w:bidi="ar-SA"/>
        </w:rPr>
        <w:t>فاطمه پاره وجود من است، هر چیز که او را ناراحت می کند مرا ناراحت می کند، و هر چه او را آزار دهد مرا می آزارد</w:t>
      </w:r>
      <w:r w:rsidR="00C33371" w:rsidRPr="001B25EE">
        <w:rPr>
          <w:rFonts w:ascii="IRBadr" w:eastAsia="Times New Roman" w:hAnsi="IRBadr" w:cs="IRBadr"/>
          <w:color w:val="auto"/>
          <w:sz w:val="24"/>
          <w:szCs w:val="24"/>
          <w:lang w:bidi="ar-SA"/>
        </w:rPr>
        <w:t>.</w:t>
      </w:r>
      <w:r w:rsidR="00C33371" w:rsidRPr="001B25EE">
        <w:rPr>
          <w:rFonts w:ascii="IRBadr" w:eastAsia="Times New Roman" w:hAnsi="IRBadr" w:cs="IRBadr"/>
          <w:color w:val="auto"/>
          <w:sz w:val="24"/>
          <w:szCs w:val="24"/>
          <w:rtl/>
          <w:lang w:bidi="ar-SA"/>
        </w:rPr>
        <w:t>(</w:t>
      </w:r>
      <w:r w:rsidR="00C33371" w:rsidRPr="001B25EE">
        <w:rPr>
          <w:rFonts w:ascii="IRBadr" w:hAnsi="IRBadr" w:cs="IRBadr"/>
          <w:color w:val="auto"/>
          <w:sz w:val="24"/>
          <w:szCs w:val="24"/>
          <w:rtl/>
        </w:rPr>
        <w:t xml:space="preserve"> </w:t>
      </w:r>
      <w:r w:rsidR="00C33371" w:rsidRPr="001B25EE">
        <w:rPr>
          <w:rFonts w:ascii="IRBadr" w:eastAsia="Times New Roman" w:hAnsi="IRBadr" w:cs="IRBadr"/>
          <w:color w:val="auto"/>
          <w:sz w:val="24"/>
          <w:szCs w:val="24"/>
          <w:rtl/>
          <w:lang w:bidi="ar-SA"/>
        </w:rPr>
        <w:t>صحیح بخاری، کتاب النکاح (باب ذب الرجل عن ابنته). مضمون این دو حدیث در بسیاری از کتب معروف مانند خصائص نسائی، فیض الغدیر، کنزالعمال، مسند احمد، صحیح ابی داود و حلیه الاولیاء آمده است)</w:t>
      </w:r>
    </w:p>
  </w:footnote>
  <w:footnote w:id="11">
    <w:p w:rsidR="00C33371" w:rsidRPr="001B25EE" w:rsidRDefault="00C33371"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w:t>
      </w:r>
      <w:r w:rsidRPr="001B25EE">
        <w:rPr>
          <w:rFonts w:ascii="IRBadr" w:eastAsiaTheme="minorHAnsi" w:hAnsi="IRBadr" w:cs="IRBadr"/>
          <w:color w:val="auto"/>
          <w:sz w:val="24"/>
          <w:szCs w:val="24"/>
          <w:rtl/>
          <w:lang w:bidi="ar-SA"/>
        </w:rPr>
        <w:t xml:space="preserve"> أَنَّهُ قَالَهُ عِنْدَ دَفْنِ سَيِّدَةِ النِّسَاءِ فَاطِمَةَ ع كَالْمُنَاجِي بِهِ رَسُولَ اللَّهِ ص عِنْدَ قَبْرِهِ السَّلَامُ عَلَيْكَ يَا رَسُولَ اللَّهِ عَنِّي وَ عَنِ ابْنَتِكَ النَّازِلَةِ فِي جِوَارِكَ وَ السَّرِيعَةِ اللَّحَاقِ بِكَ قَلَّ يَا رَسُولَ اللَّهِ عَنْ صَفِيَّتِكَ صَبْرِي وَ رَقَّ عَنْهَا تَجَلُّدِي إِلَّا أَنَّ فِي التَّأَسِّي لِي بِعَظِيمِ فُرْقَتِكَ وَ فَادِحِ مُصِيبَتِكَ مَوْضِعَ تَعَزٍّ فَلَقَدْ وَسَّدْتُكَ فِي مَلْحُودَةِ قَبْرِكَ وَ فَاضَتْ بَيْنَ نَحْرِي وَ صَدْرِي نَفْسُكَ فَ إِنَّا لِلَّهِ وَ إِنَّا إِلَيْهِ راجِعُونَ‏ فَلَقَدِ اسْتُرْجِعَتِ الْوَدِيعَةُ وَ أُخِذَتِ الرَّهِينَةُ أَمَّا حُزْنِي فَسَرْمَدٌ وَ أَمَّا لَيْلِي فَمُسَهَّدٌ إِلَى أَنْ يَخْتَارَ اللَّهُ لِي دَارَكَ الَّتِي أَنْتَ بِهَا مُقِيمٌ وَ سَتُنَبِّئُكَ ابْنَتُكَ بِتَضَافُرِ أُمَّتِكَ عَلَى هَضْمِهَا فَأَحْفِهَا السُّؤَالَ وَ اسْتَخْبِرْهَا الْحَالَ هَذَا وَ لَمْ يَطُلِ الْعَهْدُ وَ لَمْ يَخْلُ مِنْكَ الذِّكْرُ وَ السَّلَامُ عَلَيْكُمَا سَلَامَ مُوَدِّعٍ لَا قَالٍ وَ لَا سَئِمٍ فَإِنْ أَنْصَرِفْ فَلَا عَنْ مَلَالَةٍ وَ إِنْ أُقِمْ فَلَا عَنْ سُوءِ ظَنٍّ بِمَا وَعَدَ اللَّهُ الصَّابِرِين‏</w:t>
      </w:r>
      <w:r w:rsidR="001B25EE">
        <w:rPr>
          <w:rFonts w:ascii="IRBadr" w:eastAsiaTheme="minorHAnsi" w:hAnsi="IRBadr" w:cs="IRBadr" w:hint="cs"/>
          <w:color w:val="auto"/>
          <w:sz w:val="24"/>
          <w:szCs w:val="24"/>
          <w:rtl/>
          <w:lang w:bidi="ar-SA"/>
        </w:rPr>
        <w:t xml:space="preserve">. </w:t>
      </w:r>
      <w:r w:rsidRPr="001B25EE">
        <w:rPr>
          <w:rFonts w:ascii="IRBadr" w:eastAsiaTheme="minorHAnsi" w:hAnsi="IRBadr" w:cs="IRBadr"/>
          <w:color w:val="auto"/>
          <w:sz w:val="24"/>
          <w:szCs w:val="24"/>
          <w:rtl/>
          <w:lang w:bidi="ar-SA"/>
        </w:rPr>
        <w:t>(ابن ابی الحدید، شرح نهج البلاغة</w:t>
      </w:r>
      <w:r w:rsidR="001B25EE">
        <w:rPr>
          <w:rFonts w:ascii="IRBadr" w:eastAsiaTheme="minorHAnsi" w:hAnsi="IRBadr" w:cs="IRBadr" w:hint="cs"/>
          <w:color w:val="auto"/>
          <w:sz w:val="24"/>
          <w:szCs w:val="24"/>
          <w:rtl/>
          <w:lang w:bidi="ar-SA"/>
        </w:rPr>
        <w:t>،</w:t>
      </w:r>
      <w:r w:rsidRPr="001B25EE">
        <w:rPr>
          <w:rFonts w:ascii="IRBadr" w:eastAsiaTheme="minorHAnsi" w:hAnsi="IRBadr" w:cs="IRBadr"/>
          <w:color w:val="auto"/>
          <w:sz w:val="24"/>
          <w:szCs w:val="24"/>
          <w:rtl/>
          <w:lang w:bidi="ar-SA"/>
        </w:rPr>
        <w:t xml:space="preserve"> ج‏10</w:t>
      </w:r>
      <w:r w:rsidR="001B25EE">
        <w:rPr>
          <w:rFonts w:ascii="IRBadr" w:eastAsiaTheme="minorHAnsi" w:hAnsi="IRBadr" w:cs="IRBadr" w:hint="cs"/>
          <w:color w:val="auto"/>
          <w:sz w:val="24"/>
          <w:szCs w:val="24"/>
          <w:rtl/>
          <w:lang w:bidi="ar-SA"/>
        </w:rPr>
        <w:t>،</w:t>
      </w:r>
      <w:r w:rsidRPr="001B25EE">
        <w:rPr>
          <w:rFonts w:ascii="IRBadr" w:eastAsiaTheme="minorHAnsi" w:hAnsi="IRBadr" w:cs="IRBadr"/>
          <w:color w:val="auto"/>
          <w:sz w:val="24"/>
          <w:szCs w:val="24"/>
          <w:rtl/>
          <w:lang w:bidi="ar-SA"/>
        </w:rPr>
        <w:t xml:space="preserve"> ص265)</w:t>
      </w:r>
    </w:p>
  </w:footnote>
  <w:footnote w:id="12">
    <w:p w:rsidR="0053462C" w:rsidRPr="001B25EE" w:rsidRDefault="0053462C"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سوره شعراء، آیه 227</w:t>
      </w:r>
    </w:p>
  </w:footnote>
  <w:footnote w:id="13">
    <w:p w:rsidR="00BA7E8B" w:rsidRPr="001B25EE" w:rsidRDefault="00BA7E8B" w:rsidP="001B25EE">
      <w:pPr>
        <w:pStyle w:val="a3"/>
        <w:rPr>
          <w:rFonts w:ascii="IRBadr" w:hAnsi="IRBadr" w:cs="IRBadr"/>
          <w:color w:val="auto"/>
          <w:sz w:val="24"/>
          <w:szCs w:val="24"/>
        </w:rPr>
      </w:pPr>
      <w:r w:rsidRPr="001B25EE">
        <w:rPr>
          <w:rStyle w:val="a7"/>
          <w:rFonts w:ascii="IRBadr" w:eastAsia="Calibri" w:hAnsi="IRBadr" w:cs="IRBadr"/>
          <w:color w:val="auto"/>
          <w:sz w:val="24"/>
          <w:szCs w:val="24"/>
        </w:rPr>
        <w:footnoteRef/>
      </w:r>
      <w:r w:rsidRPr="001B25EE">
        <w:rPr>
          <w:rFonts w:ascii="IRBadr" w:hAnsi="IRBadr" w:cs="IRBadr"/>
          <w:color w:val="auto"/>
          <w:sz w:val="24"/>
          <w:szCs w:val="24"/>
          <w:rtl/>
        </w:rPr>
        <w:t>. سوره کوثر</w:t>
      </w:r>
    </w:p>
  </w:footnote>
  <w:footnote w:id="14">
    <w:p w:rsidR="00BA7E8B" w:rsidRPr="001B25EE" w:rsidRDefault="00BA7E8B"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ـ سوره آل عمران، آیه 102.</w:t>
      </w:r>
    </w:p>
  </w:footnote>
  <w:footnote w:id="15">
    <w:p w:rsidR="00BA7E8B" w:rsidRPr="001B25EE" w:rsidRDefault="00BA7E8B" w:rsidP="001B25EE">
      <w:pPr>
        <w:pStyle w:val="a3"/>
        <w:rPr>
          <w:rFonts w:ascii="IRBadr" w:hAnsi="IRBadr" w:cs="IRBadr"/>
          <w:color w:val="auto"/>
          <w:sz w:val="24"/>
          <w:szCs w:val="24"/>
        </w:rPr>
      </w:pPr>
      <w:r w:rsidRPr="001B25EE">
        <w:rPr>
          <w:rStyle w:val="a7"/>
          <w:rFonts w:ascii="IRBadr" w:hAnsi="IRBadr" w:cs="IRBadr"/>
          <w:color w:val="auto"/>
          <w:sz w:val="24"/>
          <w:szCs w:val="24"/>
        </w:rPr>
        <w:footnoteRef/>
      </w:r>
      <w:r w:rsidRPr="001B25EE">
        <w:rPr>
          <w:rFonts w:ascii="IRBadr" w:hAnsi="IRBadr" w:cs="IRBadr"/>
          <w:color w:val="auto"/>
          <w:sz w:val="24"/>
          <w:szCs w:val="24"/>
          <w:rtl/>
        </w:rPr>
        <w:t xml:space="preserve"> ـ سید رضى، محمد بن حسين، نهج البلاغة (صبحي صالح)، ص 285</w:t>
      </w:r>
    </w:p>
  </w:footnote>
  <w:footnote w:id="16">
    <w:p w:rsidR="00BA7E8B" w:rsidRPr="001B25EE" w:rsidRDefault="00BA7E8B" w:rsidP="001B25EE">
      <w:pPr>
        <w:pStyle w:val="a3"/>
        <w:rPr>
          <w:rFonts w:ascii="IRBadr" w:hAnsi="IRBadr" w:cs="IRBadr"/>
          <w:color w:val="auto"/>
          <w:sz w:val="24"/>
          <w:szCs w:val="24"/>
        </w:rPr>
      </w:pPr>
      <w:r w:rsidRPr="001B25EE">
        <w:rPr>
          <w:rStyle w:val="a7"/>
          <w:rFonts w:ascii="IRBadr" w:eastAsiaTheme="majorEastAsia" w:hAnsi="IRBadr" w:cs="IRBadr"/>
          <w:color w:val="auto"/>
          <w:sz w:val="24"/>
          <w:szCs w:val="24"/>
        </w:rPr>
        <w:footnoteRef/>
      </w:r>
      <w:r w:rsidRPr="001B25EE">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8B" w:rsidRDefault="00BA7E8B" w:rsidP="00BA7E8B">
    <w:pPr>
      <w:tabs>
        <w:tab w:val="left" w:pos="1256"/>
        <w:tab w:val="left" w:pos="5696"/>
        <w:tab w:val="right" w:pos="9071"/>
      </w:tabs>
      <w:rPr>
        <w:rFonts w:ascii="IranNastaliq" w:hAnsi="IranNastaliq" w:cs="2  Yekan"/>
        <w:sz w:val="40"/>
        <w:szCs w:val="40"/>
        <w:rtl/>
      </w:rPr>
    </w:pPr>
    <w:bookmarkStart w:id="6" w:name="OLE_LINK1"/>
    <w:bookmarkStart w:id="7" w:name="OLE_LINK2"/>
    <w:r w:rsidRPr="00D66B7F">
      <w:rPr>
        <w:rFonts w:cs="2  Yekan"/>
        <w:noProof/>
        <w:lang w:bidi="ar-SA"/>
      </w:rPr>
      <w:drawing>
        <wp:anchor distT="0" distB="0" distL="114300" distR="114300" simplePos="0" relativeHeight="251660288" behindDoc="1" locked="0" layoutInCell="1" allowOverlap="1" wp14:anchorId="0175646F" wp14:editId="0F9AA6BB">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6"/>
    <w:bookmarkEnd w:id="7"/>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3AFB1473" wp14:editId="4D4C4D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019AA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BA7E8B" w:rsidRPr="00E05C2E" w:rsidRDefault="00BA7E8B" w:rsidP="00BA7E8B">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Pr>
        <w:rFonts w:ascii="IRBadr" w:hAnsi="IRBadr" w:cs="IRBadr" w:hint="cs"/>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27</w:t>
    </w:r>
    <w:r>
      <w:rPr>
        <w:rFonts w:ascii="IRBadr" w:hAnsi="IRBadr" w:cs="IRBadr"/>
        <w:sz w:val="36"/>
        <w:szCs w:val="36"/>
        <w:rtl/>
      </w:rPr>
      <w:t>/</w:t>
    </w:r>
    <w:r>
      <w:rPr>
        <w:rFonts w:ascii="IRBadr" w:hAnsi="IRBadr" w:cs="IRBadr" w:hint="cs"/>
        <w:sz w:val="36"/>
        <w:szCs w:val="36"/>
        <w:rtl/>
      </w:rPr>
      <w:t>11</w:t>
    </w:r>
    <w:r w:rsidRPr="00E05C2E">
      <w:rPr>
        <w:rFonts w:ascii="IRBadr" w:hAnsi="IRBadr" w:cs="IRBadr"/>
        <w:sz w:val="36"/>
        <w:szCs w:val="36"/>
        <w:rtl/>
      </w:rPr>
      <w:t>/9</w:t>
    </w:r>
    <w:r w:rsidRPr="00E05C2E">
      <w:rPr>
        <w:rFonts w:ascii="IRBadr" w:hAnsi="IRBadr" w:cs="IRBadr"/>
        <w:b/>
        <w:bCs/>
        <w:sz w:val="36"/>
        <w:szCs w:val="3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D7E"/>
    <w:multiLevelType w:val="hybridMultilevel"/>
    <w:tmpl w:val="1842EFEC"/>
    <w:lvl w:ilvl="0" w:tplc="FB2EC8C8">
      <w:start w:val="1"/>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B0703A"/>
    <w:multiLevelType w:val="hybridMultilevel"/>
    <w:tmpl w:val="6834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777E1"/>
    <w:multiLevelType w:val="hybridMultilevel"/>
    <w:tmpl w:val="311EA7DC"/>
    <w:lvl w:ilvl="0" w:tplc="09D0EB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9932A64"/>
    <w:multiLevelType w:val="hybridMultilevel"/>
    <w:tmpl w:val="8BD047F6"/>
    <w:lvl w:ilvl="0" w:tplc="B0CAC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56A5658"/>
    <w:multiLevelType w:val="hybridMultilevel"/>
    <w:tmpl w:val="0E145E58"/>
    <w:lvl w:ilvl="0" w:tplc="FF342F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74E5AD5"/>
    <w:multiLevelType w:val="hybridMultilevel"/>
    <w:tmpl w:val="C568DC58"/>
    <w:lvl w:ilvl="0" w:tplc="D9182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D0C2F61"/>
    <w:multiLevelType w:val="hybridMultilevel"/>
    <w:tmpl w:val="592EADFA"/>
    <w:lvl w:ilvl="0" w:tplc="11BA82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0EA07AA"/>
    <w:multiLevelType w:val="hybridMultilevel"/>
    <w:tmpl w:val="36F02868"/>
    <w:lvl w:ilvl="0" w:tplc="A0209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E3736F7"/>
    <w:multiLevelType w:val="hybridMultilevel"/>
    <w:tmpl w:val="452ABCC0"/>
    <w:lvl w:ilvl="0" w:tplc="0D42F7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6835EF2"/>
    <w:multiLevelType w:val="hybridMultilevel"/>
    <w:tmpl w:val="6128D7D4"/>
    <w:lvl w:ilvl="0" w:tplc="C6C89B4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8"/>
  </w:num>
  <w:num w:numId="4">
    <w:abstractNumId w:val="0"/>
  </w:num>
  <w:num w:numId="5">
    <w:abstractNumId w:val="7"/>
  </w:num>
  <w:num w:numId="6">
    <w:abstractNumId w:val="9"/>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B7"/>
    <w:rsid w:val="00010632"/>
    <w:rsid w:val="00076362"/>
    <w:rsid w:val="000873CA"/>
    <w:rsid w:val="001B25EE"/>
    <w:rsid w:val="00243A4E"/>
    <w:rsid w:val="003320C3"/>
    <w:rsid w:val="00443DDD"/>
    <w:rsid w:val="0053462C"/>
    <w:rsid w:val="005570A1"/>
    <w:rsid w:val="006E6655"/>
    <w:rsid w:val="0078240C"/>
    <w:rsid w:val="00797CD8"/>
    <w:rsid w:val="008E0B47"/>
    <w:rsid w:val="00A7003A"/>
    <w:rsid w:val="00B26714"/>
    <w:rsid w:val="00BA7E8B"/>
    <w:rsid w:val="00C33371"/>
    <w:rsid w:val="00C67DED"/>
    <w:rsid w:val="00C93C86"/>
    <w:rsid w:val="00CC0C3B"/>
    <w:rsid w:val="00D66C74"/>
    <w:rsid w:val="00DF097C"/>
    <w:rsid w:val="00EA6CB7"/>
    <w:rsid w:val="00F75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EA6CB7"/>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A7003A"/>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A7003A"/>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EA6C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66C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570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7003A"/>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A7003A"/>
    <w:rPr>
      <w:rFonts w:ascii="IRBadr" w:hAnsi="IRBadr" w:cs="IRBadr"/>
      <w:bCs/>
      <w:color w:val="548DD4" w:themeColor="text2" w:themeTint="99"/>
      <w:sz w:val="40"/>
      <w:szCs w:val="40"/>
    </w:rPr>
  </w:style>
  <w:style w:type="character" w:customStyle="1" w:styleId="30">
    <w:name w:val="عنوان 3 نویسه"/>
    <w:basedOn w:val="a0"/>
    <w:link w:val="3"/>
    <w:uiPriority w:val="9"/>
    <w:rsid w:val="00EA6CB7"/>
    <w:rPr>
      <w:rFonts w:asciiTheme="majorHAnsi" w:eastAsiaTheme="majorEastAsia" w:hAnsiTheme="majorHAnsi" w:cstheme="majorBidi"/>
      <w:b/>
      <w:bCs/>
      <w:color w:val="4F81BD" w:themeColor="accent1"/>
      <w:sz w:val="28"/>
      <w:szCs w:val="28"/>
      <w:lang w:bidi="fa-IR"/>
    </w:rPr>
  </w:style>
  <w:style w:type="paragraph" w:styleId="a3">
    <w:name w:val="footnote text"/>
    <w:basedOn w:val="a"/>
    <w:link w:val="a4"/>
    <w:uiPriority w:val="99"/>
    <w:semiHidden/>
    <w:unhideWhenUsed/>
    <w:rsid w:val="00EA6CB7"/>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EA6CB7"/>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EA6CB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EA6CB7"/>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EA6CB7"/>
    <w:rPr>
      <w:vertAlign w:val="superscript"/>
    </w:rPr>
  </w:style>
  <w:style w:type="paragraph" w:styleId="a8">
    <w:name w:val="Normal (Web)"/>
    <w:basedOn w:val="a"/>
    <w:uiPriority w:val="99"/>
    <w:unhideWhenUsed/>
    <w:rsid w:val="00EA6CB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EA6CB7"/>
    <w:pPr>
      <w:ind w:left="720"/>
    </w:pPr>
  </w:style>
  <w:style w:type="character" w:customStyle="1" w:styleId="40">
    <w:name w:val="عنوان 4 نویسه"/>
    <w:basedOn w:val="a0"/>
    <w:link w:val="4"/>
    <w:uiPriority w:val="9"/>
    <w:rsid w:val="00D66C74"/>
    <w:rPr>
      <w:rFonts w:asciiTheme="majorHAnsi" w:eastAsiaTheme="majorEastAsia" w:hAnsiTheme="majorHAnsi" w:cstheme="majorBidi"/>
      <w:b/>
      <w:bCs/>
      <w:i/>
      <w:iCs/>
      <w:color w:val="4F81BD" w:themeColor="accent1"/>
      <w:sz w:val="28"/>
      <w:szCs w:val="28"/>
      <w:lang w:bidi="fa-IR"/>
    </w:rPr>
  </w:style>
  <w:style w:type="character" w:customStyle="1" w:styleId="reference-text">
    <w:name w:val="reference-text"/>
    <w:basedOn w:val="a0"/>
    <w:rsid w:val="00B26714"/>
  </w:style>
  <w:style w:type="character" w:styleId="aa">
    <w:name w:val="annotation reference"/>
    <w:basedOn w:val="a0"/>
    <w:uiPriority w:val="99"/>
    <w:semiHidden/>
    <w:unhideWhenUsed/>
    <w:rsid w:val="0053462C"/>
    <w:rPr>
      <w:sz w:val="16"/>
      <w:szCs w:val="16"/>
    </w:rPr>
  </w:style>
  <w:style w:type="paragraph" w:styleId="ab">
    <w:name w:val="annotation text"/>
    <w:basedOn w:val="a"/>
    <w:link w:val="ac"/>
    <w:uiPriority w:val="99"/>
    <w:semiHidden/>
    <w:unhideWhenUsed/>
    <w:rsid w:val="0053462C"/>
    <w:rPr>
      <w:sz w:val="20"/>
      <w:szCs w:val="20"/>
    </w:rPr>
  </w:style>
  <w:style w:type="character" w:customStyle="1" w:styleId="ac">
    <w:name w:val="متن نظر نویسه"/>
    <w:basedOn w:val="a0"/>
    <w:link w:val="ab"/>
    <w:uiPriority w:val="99"/>
    <w:semiHidden/>
    <w:rsid w:val="0053462C"/>
    <w:rPr>
      <w:rFonts w:ascii="2  Badr" w:eastAsia="Calibri" w:hAnsi="2  Badr" w:cs="2  Badr"/>
      <w:color w:val="000000" w:themeColor="text1"/>
      <w:sz w:val="20"/>
      <w:szCs w:val="20"/>
      <w:lang w:bidi="fa-IR"/>
    </w:rPr>
  </w:style>
  <w:style w:type="paragraph" w:styleId="ad">
    <w:name w:val="annotation subject"/>
    <w:basedOn w:val="ab"/>
    <w:next w:val="ab"/>
    <w:link w:val="ae"/>
    <w:uiPriority w:val="99"/>
    <w:semiHidden/>
    <w:unhideWhenUsed/>
    <w:rsid w:val="0053462C"/>
    <w:rPr>
      <w:b/>
      <w:bCs/>
    </w:rPr>
  </w:style>
  <w:style w:type="character" w:customStyle="1" w:styleId="ae">
    <w:name w:val="موضوع توضیح نویسه"/>
    <w:basedOn w:val="ac"/>
    <w:link w:val="ad"/>
    <w:uiPriority w:val="99"/>
    <w:semiHidden/>
    <w:rsid w:val="0053462C"/>
    <w:rPr>
      <w:rFonts w:ascii="2  Badr" w:eastAsia="Calibri" w:hAnsi="2  Badr" w:cs="2  Badr"/>
      <w:b/>
      <w:bCs/>
      <w:color w:val="000000" w:themeColor="text1"/>
      <w:sz w:val="20"/>
      <w:szCs w:val="20"/>
      <w:lang w:bidi="fa-IR"/>
    </w:rPr>
  </w:style>
  <w:style w:type="paragraph" w:styleId="af">
    <w:name w:val="Balloon Text"/>
    <w:basedOn w:val="a"/>
    <w:link w:val="af0"/>
    <w:uiPriority w:val="99"/>
    <w:semiHidden/>
    <w:unhideWhenUsed/>
    <w:rsid w:val="0053462C"/>
    <w:pPr>
      <w:spacing w:after="0"/>
    </w:pPr>
    <w:rPr>
      <w:rFonts w:ascii="Tahoma" w:hAnsi="Tahoma" w:cs="Tahoma"/>
      <w:sz w:val="16"/>
      <w:szCs w:val="16"/>
    </w:rPr>
  </w:style>
  <w:style w:type="character" w:customStyle="1" w:styleId="af0">
    <w:name w:val="متن بادکنک نویسه"/>
    <w:basedOn w:val="a0"/>
    <w:link w:val="af"/>
    <w:uiPriority w:val="99"/>
    <w:semiHidden/>
    <w:rsid w:val="0053462C"/>
    <w:rPr>
      <w:rFonts w:ascii="Tahoma" w:eastAsia="Calibri" w:hAnsi="Tahoma" w:cs="Tahoma"/>
      <w:color w:val="000000" w:themeColor="text1"/>
      <w:sz w:val="16"/>
      <w:szCs w:val="16"/>
      <w:lang w:bidi="fa-IR"/>
    </w:rPr>
  </w:style>
  <w:style w:type="character" w:customStyle="1" w:styleId="50">
    <w:name w:val="سرصفحه 5 نویسه"/>
    <w:basedOn w:val="a0"/>
    <w:link w:val="5"/>
    <w:uiPriority w:val="9"/>
    <w:rsid w:val="005570A1"/>
    <w:rPr>
      <w:rFonts w:asciiTheme="majorHAnsi" w:eastAsiaTheme="majorEastAsia" w:hAnsiTheme="majorHAnsi" w:cstheme="majorBidi"/>
      <w:color w:val="243F60" w:themeColor="accent1" w:themeShade="7F"/>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EA6CB7"/>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A7003A"/>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A7003A"/>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EA6C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66C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570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7003A"/>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A7003A"/>
    <w:rPr>
      <w:rFonts w:ascii="IRBadr" w:hAnsi="IRBadr" w:cs="IRBadr"/>
      <w:bCs/>
      <w:color w:val="548DD4" w:themeColor="text2" w:themeTint="99"/>
      <w:sz w:val="40"/>
      <w:szCs w:val="40"/>
    </w:rPr>
  </w:style>
  <w:style w:type="character" w:customStyle="1" w:styleId="30">
    <w:name w:val="عنوان 3 نویسه"/>
    <w:basedOn w:val="a0"/>
    <w:link w:val="3"/>
    <w:uiPriority w:val="9"/>
    <w:rsid w:val="00EA6CB7"/>
    <w:rPr>
      <w:rFonts w:asciiTheme="majorHAnsi" w:eastAsiaTheme="majorEastAsia" w:hAnsiTheme="majorHAnsi" w:cstheme="majorBidi"/>
      <w:b/>
      <w:bCs/>
      <w:color w:val="4F81BD" w:themeColor="accent1"/>
      <w:sz w:val="28"/>
      <w:szCs w:val="28"/>
      <w:lang w:bidi="fa-IR"/>
    </w:rPr>
  </w:style>
  <w:style w:type="paragraph" w:styleId="a3">
    <w:name w:val="footnote text"/>
    <w:basedOn w:val="a"/>
    <w:link w:val="a4"/>
    <w:uiPriority w:val="99"/>
    <w:semiHidden/>
    <w:unhideWhenUsed/>
    <w:rsid w:val="00EA6CB7"/>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EA6CB7"/>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EA6CB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EA6CB7"/>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EA6CB7"/>
    <w:rPr>
      <w:vertAlign w:val="superscript"/>
    </w:rPr>
  </w:style>
  <w:style w:type="paragraph" w:styleId="a8">
    <w:name w:val="Normal (Web)"/>
    <w:basedOn w:val="a"/>
    <w:uiPriority w:val="99"/>
    <w:unhideWhenUsed/>
    <w:rsid w:val="00EA6CB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EA6CB7"/>
    <w:pPr>
      <w:ind w:left="720"/>
    </w:pPr>
  </w:style>
  <w:style w:type="character" w:customStyle="1" w:styleId="40">
    <w:name w:val="عنوان 4 نویسه"/>
    <w:basedOn w:val="a0"/>
    <w:link w:val="4"/>
    <w:uiPriority w:val="9"/>
    <w:rsid w:val="00D66C74"/>
    <w:rPr>
      <w:rFonts w:asciiTheme="majorHAnsi" w:eastAsiaTheme="majorEastAsia" w:hAnsiTheme="majorHAnsi" w:cstheme="majorBidi"/>
      <w:b/>
      <w:bCs/>
      <w:i/>
      <w:iCs/>
      <w:color w:val="4F81BD" w:themeColor="accent1"/>
      <w:sz w:val="28"/>
      <w:szCs w:val="28"/>
      <w:lang w:bidi="fa-IR"/>
    </w:rPr>
  </w:style>
  <w:style w:type="character" w:customStyle="1" w:styleId="reference-text">
    <w:name w:val="reference-text"/>
    <w:basedOn w:val="a0"/>
    <w:rsid w:val="00B26714"/>
  </w:style>
  <w:style w:type="character" w:styleId="aa">
    <w:name w:val="annotation reference"/>
    <w:basedOn w:val="a0"/>
    <w:uiPriority w:val="99"/>
    <w:semiHidden/>
    <w:unhideWhenUsed/>
    <w:rsid w:val="0053462C"/>
    <w:rPr>
      <w:sz w:val="16"/>
      <w:szCs w:val="16"/>
    </w:rPr>
  </w:style>
  <w:style w:type="paragraph" w:styleId="ab">
    <w:name w:val="annotation text"/>
    <w:basedOn w:val="a"/>
    <w:link w:val="ac"/>
    <w:uiPriority w:val="99"/>
    <w:semiHidden/>
    <w:unhideWhenUsed/>
    <w:rsid w:val="0053462C"/>
    <w:rPr>
      <w:sz w:val="20"/>
      <w:szCs w:val="20"/>
    </w:rPr>
  </w:style>
  <w:style w:type="character" w:customStyle="1" w:styleId="ac">
    <w:name w:val="متن نظر نویسه"/>
    <w:basedOn w:val="a0"/>
    <w:link w:val="ab"/>
    <w:uiPriority w:val="99"/>
    <w:semiHidden/>
    <w:rsid w:val="0053462C"/>
    <w:rPr>
      <w:rFonts w:ascii="2  Badr" w:eastAsia="Calibri" w:hAnsi="2  Badr" w:cs="2  Badr"/>
      <w:color w:val="000000" w:themeColor="text1"/>
      <w:sz w:val="20"/>
      <w:szCs w:val="20"/>
      <w:lang w:bidi="fa-IR"/>
    </w:rPr>
  </w:style>
  <w:style w:type="paragraph" w:styleId="ad">
    <w:name w:val="annotation subject"/>
    <w:basedOn w:val="ab"/>
    <w:next w:val="ab"/>
    <w:link w:val="ae"/>
    <w:uiPriority w:val="99"/>
    <w:semiHidden/>
    <w:unhideWhenUsed/>
    <w:rsid w:val="0053462C"/>
    <w:rPr>
      <w:b/>
      <w:bCs/>
    </w:rPr>
  </w:style>
  <w:style w:type="character" w:customStyle="1" w:styleId="ae">
    <w:name w:val="موضوع توضیح نویسه"/>
    <w:basedOn w:val="ac"/>
    <w:link w:val="ad"/>
    <w:uiPriority w:val="99"/>
    <w:semiHidden/>
    <w:rsid w:val="0053462C"/>
    <w:rPr>
      <w:rFonts w:ascii="2  Badr" w:eastAsia="Calibri" w:hAnsi="2  Badr" w:cs="2  Badr"/>
      <w:b/>
      <w:bCs/>
      <w:color w:val="000000" w:themeColor="text1"/>
      <w:sz w:val="20"/>
      <w:szCs w:val="20"/>
      <w:lang w:bidi="fa-IR"/>
    </w:rPr>
  </w:style>
  <w:style w:type="paragraph" w:styleId="af">
    <w:name w:val="Balloon Text"/>
    <w:basedOn w:val="a"/>
    <w:link w:val="af0"/>
    <w:uiPriority w:val="99"/>
    <w:semiHidden/>
    <w:unhideWhenUsed/>
    <w:rsid w:val="0053462C"/>
    <w:pPr>
      <w:spacing w:after="0"/>
    </w:pPr>
    <w:rPr>
      <w:rFonts w:ascii="Tahoma" w:hAnsi="Tahoma" w:cs="Tahoma"/>
      <w:sz w:val="16"/>
      <w:szCs w:val="16"/>
    </w:rPr>
  </w:style>
  <w:style w:type="character" w:customStyle="1" w:styleId="af0">
    <w:name w:val="متن بادکنک نویسه"/>
    <w:basedOn w:val="a0"/>
    <w:link w:val="af"/>
    <w:uiPriority w:val="99"/>
    <w:semiHidden/>
    <w:rsid w:val="0053462C"/>
    <w:rPr>
      <w:rFonts w:ascii="Tahoma" w:eastAsia="Calibri" w:hAnsi="Tahoma" w:cs="Tahoma"/>
      <w:color w:val="000000" w:themeColor="text1"/>
      <w:sz w:val="16"/>
      <w:szCs w:val="16"/>
      <w:lang w:bidi="fa-IR"/>
    </w:rPr>
  </w:style>
  <w:style w:type="character" w:customStyle="1" w:styleId="50">
    <w:name w:val="سرصفحه 5 نویسه"/>
    <w:basedOn w:val="a0"/>
    <w:link w:val="5"/>
    <w:uiPriority w:val="9"/>
    <w:rsid w:val="005570A1"/>
    <w:rPr>
      <w:rFonts w:asciiTheme="majorHAnsi" w:eastAsiaTheme="majorEastAsia" w:hAnsiTheme="majorHAnsi" w:cstheme="majorBidi"/>
      <w:color w:val="243F60" w:themeColor="accent1" w:themeShade="7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2408">
      <w:bodyDiv w:val="1"/>
      <w:marLeft w:val="0"/>
      <w:marRight w:val="0"/>
      <w:marTop w:val="0"/>
      <w:marBottom w:val="0"/>
      <w:divBdr>
        <w:top w:val="none" w:sz="0" w:space="0" w:color="auto"/>
        <w:left w:val="none" w:sz="0" w:space="0" w:color="auto"/>
        <w:bottom w:val="none" w:sz="0" w:space="0" w:color="auto"/>
        <w:right w:val="none" w:sz="0" w:space="0" w:color="auto"/>
      </w:divBdr>
      <w:divsChild>
        <w:div w:id="832451908">
          <w:marLeft w:val="0"/>
          <w:marRight w:val="0"/>
          <w:marTop w:val="0"/>
          <w:marBottom w:val="0"/>
          <w:divBdr>
            <w:top w:val="none" w:sz="0" w:space="0" w:color="auto"/>
            <w:left w:val="none" w:sz="0" w:space="0" w:color="auto"/>
            <w:bottom w:val="none" w:sz="0" w:space="0" w:color="auto"/>
            <w:right w:val="none" w:sz="0" w:space="0" w:color="auto"/>
          </w:divBdr>
        </w:div>
      </w:divsChild>
    </w:div>
    <w:div w:id="1458136870">
      <w:bodyDiv w:val="1"/>
      <w:marLeft w:val="0"/>
      <w:marRight w:val="0"/>
      <w:marTop w:val="0"/>
      <w:marBottom w:val="0"/>
      <w:divBdr>
        <w:top w:val="none" w:sz="0" w:space="0" w:color="auto"/>
        <w:left w:val="none" w:sz="0" w:space="0" w:color="auto"/>
        <w:bottom w:val="none" w:sz="0" w:space="0" w:color="auto"/>
        <w:right w:val="none" w:sz="0" w:space="0" w:color="auto"/>
      </w:divBdr>
      <w:divsChild>
        <w:div w:id="1017344033">
          <w:marLeft w:val="0"/>
          <w:marRight w:val="0"/>
          <w:marTop w:val="0"/>
          <w:marBottom w:val="0"/>
          <w:divBdr>
            <w:top w:val="none" w:sz="0" w:space="0" w:color="auto"/>
            <w:left w:val="none" w:sz="0" w:space="0" w:color="auto"/>
            <w:bottom w:val="none" w:sz="0" w:space="0" w:color="auto"/>
            <w:right w:val="none" w:sz="0" w:space="0" w:color="auto"/>
          </w:divBdr>
        </w:div>
      </w:divsChild>
    </w:div>
    <w:div w:id="1708413258">
      <w:bodyDiv w:val="1"/>
      <w:marLeft w:val="0"/>
      <w:marRight w:val="0"/>
      <w:marTop w:val="0"/>
      <w:marBottom w:val="0"/>
      <w:divBdr>
        <w:top w:val="none" w:sz="0" w:space="0" w:color="auto"/>
        <w:left w:val="none" w:sz="0" w:space="0" w:color="auto"/>
        <w:bottom w:val="none" w:sz="0" w:space="0" w:color="auto"/>
        <w:right w:val="none" w:sz="0" w:space="0" w:color="auto"/>
      </w:divBdr>
      <w:divsChild>
        <w:div w:id="2015375726">
          <w:marLeft w:val="0"/>
          <w:marRight w:val="0"/>
          <w:marTop w:val="0"/>
          <w:marBottom w:val="0"/>
          <w:divBdr>
            <w:top w:val="none" w:sz="0" w:space="0" w:color="auto"/>
            <w:left w:val="none" w:sz="0" w:space="0" w:color="auto"/>
            <w:bottom w:val="none" w:sz="0" w:space="0" w:color="auto"/>
            <w:right w:val="none" w:sz="0" w:space="0" w:color="auto"/>
          </w:divBdr>
        </w:div>
      </w:divsChild>
    </w:div>
    <w:div w:id="1826554422">
      <w:bodyDiv w:val="1"/>
      <w:marLeft w:val="0"/>
      <w:marRight w:val="0"/>
      <w:marTop w:val="0"/>
      <w:marBottom w:val="0"/>
      <w:divBdr>
        <w:top w:val="none" w:sz="0" w:space="0" w:color="auto"/>
        <w:left w:val="none" w:sz="0" w:space="0" w:color="auto"/>
        <w:bottom w:val="none" w:sz="0" w:space="0" w:color="auto"/>
        <w:right w:val="none" w:sz="0" w:space="0" w:color="auto"/>
      </w:divBdr>
      <w:divsChild>
        <w:div w:id="2082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2960</Words>
  <Characters>16878</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12</cp:revision>
  <cp:lastPrinted>2018-02-16T16:03:00Z</cp:lastPrinted>
  <dcterms:created xsi:type="dcterms:W3CDTF">2018-02-16T12:43:00Z</dcterms:created>
  <dcterms:modified xsi:type="dcterms:W3CDTF">2018-02-16T16:12:00Z</dcterms:modified>
</cp:coreProperties>
</file>