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B8" w:rsidRPr="00DD27E8" w:rsidRDefault="00F93CB8" w:rsidP="00DD27E8">
      <w:pPr>
        <w:pStyle w:val="1"/>
        <w:rPr>
          <w:color w:val="2E74B5" w:themeColor="accent1" w:themeShade="BF"/>
        </w:rPr>
      </w:pPr>
      <w:r w:rsidRPr="00DD27E8">
        <w:rPr>
          <w:color w:val="2E74B5" w:themeColor="accent1" w:themeShade="BF"/>
          <w:rtl/>
        </w:rPr>
        <w:t>خطبه اول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DD27E8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</w:t>
      </w:r>
      <w:bookmarkStart w:id="0" w:name="OLE_LINK6"/>
      <w:r w:rsidRPr="00DD27E8">
        <w:rPr>
          <w:rFonts w:ascii="IRBadr" w:hAnsi="IRBadr" w:cs="IRBadr"/>
          <w:bCs/>
          <w:sz w:val="32"/>
          <w:szCs w:val="32"/>
          <w:rtl/>
        </w:rPr>
        <w:t xml:space="preserve"> الرجیم بسم‌اللّه الرحمن الرحیم</w:t>
      </w:r>
      <w:bookmarkEnd w:id="0"/>
      <w:r w:rsidRPr="00DD27E8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DD27E8">
        <w:rPr>
          <w:rFonts w:ascii="IRBadr" w:hAnsi="IRBadr" w:cs="IRBadr"/>
          <w:b/>
          <w:bCs/>
          <w:sz w:val="32"/>
          <w:szCs w:val="32"/>
          <w:rtl/>
        </w:rPr>
        <w:t>الحمد الله رب العالمین بارئ الخلائق اجمعین ثم الصلاة و السّلام علی سیّدنا و نبیّنا و حبیبنا ابی القاسم المصطفی محمّد</w:t>
      </w:r>
      <w:r w:rsidRPr="00DD27E8">
        <w:rPr>
          <w:rFonts w:ascii="IRBadr" w:hAnsi="IRBadr" w:cs="IRBadr"/>
          <w:bCs/>
          <w:sz w:val="32"/>
          <w:szCs w:val="32"/>
          <w:rtl/>
        </w:rPr>
        <w:t xml:space="preserve"> و علی آله الاطیبین الاطهرین  و لا سیّما بقیة الله فی الارضین.السلام علیک یا بنت ولی الله السلام علیک یا اخت ولی الله السلام علیک یا عمه ولی الله السلام علیک یا بنت موسی بن جعفر و رحمه الله و برکاته</w:t>
      </w:r>
    </w:p>
    <w:p w:rsidR="00F93CB8" w:rsidRPr="00DD27E8" w:rsidRDefault="00F93CB8" w:rsidP="00DD27E8">
      <w:pPr>
        <w:pStyle w:val="2"/>
        <w:rPr>
          <w:color w:val="2E74B5" w:themeColor="accent1" w:themeShade="BF"/>
        </w:rPr>
      </w:pPr>
      <w:r w:rsidRPr="00DD27E8">
        <w:rPr>
          <w:color w:val="2E74B5" w:themeColor="accent1" w:themeShade="BF"/>
          <w:rtl/>
        </w:rPr>
        <w:t>توصیه به تقوا</w:t>
      </w:r>
    </w:p>
    <w:p w:rsidR="00F93CB8" w:rsidRPr="00DD27E8" w:rsidRDefault="00F93CB8" w:rsidP="00DD27E8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DD27E8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</w:t>
      </w:r>
      <w:bookmarkStart w:id="1" w:name="OLE_LINK12"/>
      <w:bookmarkStart w:id="2" w:name="OLE_LINK11"/>
      <w:r w:rsidRPr="00DD27E8">
        <w:rPr>
          <w:rFonts w:ascii="IRBadr" w:hAnsi="IRBadr" w:cs="IRBadr"/>
          <w:b/>
          <w:bCs/>
          <w:color w:val="auto"/>
          <w:sz w:val="32"/>
          <w:szCs w:val="32"/>
          <w:rtl/>
        </w:rPr>
        <w:t>ن الرجیم بسم‌الله الرحمن الرحیم</w:t>
      </w:r>
      <w:bookmarkEnd w:id="1"/>
      <w:bookmarkEnd w:id="2"/>
      <w:r w:rsidRPr="00DD27E8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r w:rsidRPr="00DD27E8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Pr="00DD27E8">
        <w:rPr>
          <w:rFonts w:ascii="IRBadr" w:hAnsi="IRBadr" w:cs="IRBadr"/>
          <w:b/>
          <w:bCs/>
          <w:color w:val="auto"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DD27E8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1"/>
      </w:r>
      <w:r w:rsidRPr="00DD27E8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أُوصِیکمْ و نَفسِی بِتَقْوَی اللَّه</w:t>
      </w:r>
      <w:bookmarkStart w:id="3" w:name="OLE_LINK3"/>
      <w:bookmarkStart w:id="4" w:name="OLE_LINK4"/>
      <w:r w:rsidRPr="00DD27E8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 ملازمة أمره و مجانبة نهیه و </w:t>
      </w:r>
      <w:bookmarkEnd w:id="3"/>
      <w:bookmarkEnd w:id="4"/>
      <w:r w:rsidRPr="00DD27E8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عباد اللَّهُ فَقَدْ نُودِیَ فِیکُمْ بِالرَّحِیلِ</w:t>
      </w:r>
      <w:r w:rsidRPr="00DD27E8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DD27E8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DD27E8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  <w:r w:rsidRPr="00DD27E8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</w:p>
    <w:p w:rsidR="00F93CB8" w:rsidRPr="00DD27E8" w:rsidRDefault="00F93CB8" w:rsidP="00DD27E8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شما نمازگزاران گرامی، برادران و خواهران ارجمند و خودم را در آغاز سال و در ماه مبارک رجب و این ایام و لیالی شریف به تقوای الهی و پرهیز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گناه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</w:t>
      </w:r>
      <w:r w:rsidR="00CD087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عصیت و رعایت تقوا در همه قلمرو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ها و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ساحت‌های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زندگی توصیه و سفارش می‌کنم. امیدواریم خداوند سال نو و</w:t>
      </w:r>
      <w:r w:rsidR="00CD087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جدید و این ایام شریف و مبارک را برای ما سال و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فرصت‌های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کسب تقوا و رعایت </w:t>
      </w:r>
      <w:r w:rsidR="00CD087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همه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ساحت‌ها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شئون زندگی قرار بدهد.</w:t>
      </w:r>
    </w:p>
    <w:p w:rsidR="00382B8B" w:rsidRPr="00DD27E8" w:rsidRDefault="00382B8B" w:rsidP="00DD27E8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B70701" w:rsidRPr="00DD27E8" w:rsidRDefault="00382B8B" w:rsidP="00DD27E8">
      <w:pPr>
        <w:pStyle w:val="2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lastRenderedPageBreak/>
        <w:t>مبعث نقطه عطف</w:t>
      </w:r>
      <w:r w:rsidR="00A72477" w:rsidRPr="00DD27E8">
        <w:rPr>
          <w:color w:val="2E74B5" w:themeColor="accent1" w:themeShade="BF"/>
          <w:rtl/>
        </w:rPr>
        <w:t xml:space="preserve"> در</w:t>
      </w:r>
      <w:r w:rsidRPr="00DD27E8">
        <w:rPr>
          <w:color w:val="2E74B5" w:themeColor="accent1" w:themeShade="BF"/>
          <w:rtl/>
        </w:rPr>
        <w:t xml:space="preserve"> تاریخ بشریت</w:t>
      </w:r>
    </w:p>
    <w:p w:rsidR="00B70701" w:rsidRPr="00DD27E8" w:rsidRDefault="00F93CB8" w:rsidP="00DD27E8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گرچه مباحث ما پیرامون امور مرتبط با خانواده بود اما در ماه رجب </w:t>
      </w:r>
      <w:r w:rsidR="00CD087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در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آستانه</w:t>
      </w:r>
      <w:r w:rsidR="00CD087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مبعث شریف و بعثت رسول خدا حضرت محمد مصطفی (ص)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قرار داریم. به این مناسبت نکاتی را در مورد مبعث شریف خدمت شما عرض خوا</w:t>
      </w:r>
      <w:r w:rsidR="00CD087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 کرد. </w:t>
      </w:r>
    </w:p>
    <w:p w:rsidR="00F93CB8" w:rsidRPr="00DD27E8" w:rsidRDefault="00F93CB8" w:rsidP="00DD27E8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مبعث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مهم‌ترین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اتفاق تاریخ و نقطه عطف تاریخ بشر به شمار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می‌آید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شاید هیچ اتفاق و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پدیده‌ای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مانند مبعث و رس</w:t>
      </w:r>
      <w:r w:rsidR="00B70701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اخیز اسلام و مبعث پیامبر خدا نداشته باشیم. </w:t>
      </w:r>
      <w:r w:rsidR="00B70701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اللهم انی اس</w:t>
      </w:r>
      <w:r w:rsidR="00B70701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ئ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لک بتجلی الاکرم ف</w:t>
      </w:r>
      <w:r w:rsidR="00B70701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هذه اللیله المبارکه</w:t>
      </w:r>
      <w:r w:rsidR="00B70701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دعای شب مبعث اشاره به این حادثه بزرگ و نقطه عطف راهبردی تاریخ دارد.</w:t>
      </w:r>
    </w:p>
    <w:p w:rsidR="00B70701" w:rsidRPr="00DD27E8" w:rsidRDefault="00F93CB8" w:rsidP="00DD27E8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مبعث ظرفی بود که در آن تمام حقایق</w:t>
      </w:r>
      <w:r w:rsidR="00B70701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عالم غیب و همه علم و دانش الهی در ظرف قرآن و خطاب به پیامبر بزرگ اسلام حضرت محمد مصطفی (ص) ابلاغ شد. از این حادثه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بزرگ‌تر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عالم نداریم. ختم سلسله رسولان و تجلی همه اسماء و صفات الهی و نزول </w:t>
      </w:r>
      <w:r w:rsidR="00B70701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قرآن بر قلب پیامبر و بعثت اشرف خلائق و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بالاترین مخلوقات عالم حوادثی</w:t>
      </w:r>
      <w:r w:rsidR="00B70701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 که در بعثت رخ داد. بنابراین بعثت بالاترین تجلی</w:t>
      </w:r>
      <w:r w:rsidR="00B70701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خدا در</w:t>
      </w:r>
      <w:r w:rsidR="00B70701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عالم و جهان به شما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می‌آید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382B8B" w:rsidRPr="00DD27E8" w:rsidRDefault="00F93CB8" w:rsidP="00DD27E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مبعث است که قران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کتاب جامع  م</w:t>
      </w:r>
      <w:r w:rsidR="00B7070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هی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من و ح</w:t>
      </w:r>
      <w:r w:rsidR="00B7070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اوی حقایق عالم به بشر ارزانی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B7070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. بالاتر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این نعمت و منت </w:t>
      </w:r>
      <w:r w:rsidR="00B7070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نعمتی وجود ندارد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382B8B" w:rsidRPr="00DD27E8">
        <w:rPr>
          <w:rFonts w:ascii="IRBadr" w:eastAsiaTheme="minorHAnsi" w:hAnsi="IRBadr" w:cs="IRBadr"/>
          <w:sz w:val="32"/>
          <w:szCs w:val="32"/>
          <w:rtl/>
        </w:rPr>
        <w:t>«</w:t>
      </w:r>
      <w:r w:rsidR="00382B8B" w:rsidRPr="00DD27E8">
        <w:rPr>
          <w:rFonts w:ascii="IRBadr" w:hAnsi="IRBadr" w:cs="IRBadr"/>
          <w:sz w:val="32"/>
          <w:szCs w:val="32"/>
          <w:rtl/>
        </w:rPr>
        <w:t>هُوَ الَّذي بَعَثَ فِي الْأُمِّيِّينَ رَسُولاً مِنْهُمْ يَتْلُوا عَلَيْهِمْ آياتِهِ وَ يُزَكِّيهِمْ وَ يُعَلِّمُهُمُ الْكِتابَ وَ الْحِكْمَةَ وَ إِنْ كانُوا مِنْ قَبْلُ لَفي‏ ضَلالٍ مُبين‏</w:t>
      </w:r>
      <w:r w:rsidR="00382B8B" w:rsidRPr="00DD27E8">
        <w:rPr>
          <w:rFonts w:ascii="IRBadr" w:eastAsiaTheme="minorHAnsi" w:hAnsi="IRBadr" w:cs="IRBadr"/>
          <w:sz w:val="32"/>
          <w:szCs w:val="32"/>
          <w:rtl/>
        </w:rPr>
        <w:t>»</w:t>
      </w:r>
      <w:r w:rsidR="00382B8B" w:rsidRPr="00DD27E8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4"/>
      </w:r>
      <w:r w:rsidR="00B7070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تمام بشر در ضلالت و گمر</w:t>
      </w:r>
      <w:r w:rsidR="00B7070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هی و حیرت و تباهی بودند. نور خدا </w:t>
      </w:r>
      <w:r w:rsidR="00382B8B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در بعثت بر عالم دمید و جهان با آ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ن نور روشن</w:t>
      </w:r>
      <w:r w:rsidR="00382B8B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گشت. این آ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یه و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آیاتی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این قبیل عظمت بعثت را نشان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. هیچ</w:t>
      </w:r>
      <w:r w:rsidR="00382B8B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جایی با این طنین و با این شکوه مقوله بعثت انبیاء مطرح نشده است که یک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آیه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د</w:t>
      </w:r>
      <w:r w:rsidR="00382B8B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 سوره جمعه است. این حادثه بزرگ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در متون و منابع دینی ما بارها موردتوجه قرار گرفته</w:t>
      </w:r>
      <w:r w:rsidR="00382B8B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است. </w:t>
      </w:r>
    </w:p>
    <w:p w:rsidR="00382B8B" w:rsidRPr="00DD27E8" w:rsidRDefault="00382B8B" w:rsidP="00DD27E8">
      <w:pPr>
        <w:pStyle w:val="2"/>
        <w:rPr>
          <w:color w:val="2E74B5" w:themeColor="accent1" w:themeShade="BF"/>
          <w:rtl/>
          <w:lang w:bidi="ar-SA"/>
        </w:rPr>
      </w:pPr>
      <w:r w:rsidRPr="00DD27E8">
        <w:rPr>
          <w:color w:val="2E74B5" w:themeColor="accent1" w:themeShade="BF"/>
          <w:rtl/>
          <w:lang w:bidi="ar-SA"/>
        </w:rPr>
        <w:lastRenderedPageBreak/>
        <w:t xml:space="preserve">مقوله بعثت در </w:t>
      </w:r>
      <w:r w:rsidR="00064258" w:rsidRPr="00DD27E8">
        <w:rPr>
          <w:color w:val="2E74B5" w:themeColor="accent1" w:themeShade="BF"/>
          <w:rtl/>
          <w:lang w:bidi="ar-SA"/>
        </w:rPr>
        <w:t>نهج‌البلاغه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چند نکته کوتاه در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نهج‌البلاغه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مورد مبعث عرض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382B8B" w:rsidRPr="00DD27E8" w:rsidRDefault="00064258" w:rsidP="00DD27E8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نزدیک‌ترین</w:t>
      </w:r>
      <w:r w:rsidR="00382B8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شاگرد</w:t>
      </w:r>
      <w:r w:rsidR="00382B8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پیامبر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واقف‌ترین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فرد به اخبار بعثت ر</w:t>
      </w:r>
      <w:r w:rsidR="00382B8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 بعد از پیامبر خدا (ص) باید مولا امیر المومنین (ع)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شمار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آوریم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انسان بزرگی که از منهل عزب بعثت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آشامیده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و لبریز از معارف مبعوث این رستاخیز عظیم بود</w:t>
      </w:r>
      <w:r w:rsidR="00382B8B" w:rsidRPr="00DD27E8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نهج‌البلاغه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مورد بعثت و شخصیت پیامبر که معمار اصلی بعثت بود در قریب به 50 موضع سخن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گفته‌اند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همان‌طور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بیش از 40 نک</w:t>
      </w:r>
      <w:r w:rsidR="00382B8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ته در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نهج‌البلاغه</w:t>
      </w:r>
      <w:r w:rsidR="00382B8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مورد قرآ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شاهد کلمات شیرین و جذاب مولا هستیم. در این قریب 50 موضعی که در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نهج‌البلاغه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بعث</w:t>
      </w:r>
      <w:r w:rsidR="00382B8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فرموده‌اند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محورهای متعدد و بسیار جذاب </w:t>
      </w:r>
      <w:r w:rsidR="00382B8B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جامعی مطرح شده است که من در این مدت کوتاه به دو سه محور آن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اشاره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382B8B" w:rsidRPr="00DD27E8" w:rsidRDefault="00C914B1" w:rsidP="00DD27E8">
      <w:pPr>
        <w:pStyle w:val="3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t xml:space="preserve">الف) </w:t>
      </w:r>
      <w:r w:rsidR="0054219A" w:rsidRPr="00DD27E8">
        <w:rPr>
          <w:color w:val="2E74B5" w:themeColor="accent1" w:themeShade="BF"/>
          <w:rtl/>
        </w:rPr>
        <w:t>تصویری از شخصیت و خاندان پیامبر خدا (ص)</w:t>
      </w:r>
    </w:p>
    <w:p w:rsidR="00A82C49" w:rsidRPr="00DD27E8" w:rsidRDefault="00F93CB8" w:rsidP="00DD27E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بخش از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نهج‌البلاغه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در باب پیامبر و بعثت، تصویر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از شخصیت او و خاندان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گرامی‌اش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امیر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مؤمنان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(ع)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چند خطبه و کلام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سیمای پاک و نورانی و جذاب پی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مبر در قبل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بعث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تصویر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می‌فرمایند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همان‌طور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در بخش دیگری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سخنان پیامبر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خاندان پیامب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 و تربیت خاندان ایشان را به زی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یی تصویر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می‌فرمایند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در این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 بخش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سخنان حضرت ما شاهد یک تصویر جامع و جذاب و زیبا از تربیت خانوادگی پیامبر و از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دودمان سرآمد ایشان و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اخلاق و منش پاک پیامبر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عصر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جاهلیت هستیم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در خطبه94 ف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ودند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A82C49" w:rsidRPr="00DD27E8">
        <w:rPr>
          <w:rFonts w:ascii="IRBadr" w:hAnsi="IRBadr" w:cs="IRBadr"/>
          <w:color w:val="auto"/>
          <w:sz w:val="32"/>
          <w:szCs w:val="32"/>
          <w:rtl/>
        </w:rPr>
        <w:t>فَأَخْرَجَهُ مِنْ أَفْضَلِ الْمَعَادِنِ مَنْبِتاً وَ أَعَزِّ الْأَرُومَاتِ مَغْرِساً مِنَ الشَّجَرَةِ الَّتِي صَدَعَ مِنْهَا أَنْبِيَاءَهُ وَ انْتَجَبَ مِنْهَا أُمَنَاءَهُ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A82C49" w:rsidRPr="00DD27E8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5"/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پیامبر از خاندانی برخاست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پاک‌ترین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خاندان بودند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دودمان ابراهیم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خلیل‌الرحمن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سلسله انبیاء پاک برخاست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«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</w:rPr>
        <w:t>مُسْتَقَرُّهُ‏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</w:rPr>
        <w:t>خَيْرُ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</w:rPr>
        <w:t>مُسْتَقَرٍّ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</w:rPr>
        <w:t>وَ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</w:rPr>
        <w:t>مَنْبِتُهُ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</w:rPr>
        <w:t>أَشْرَفُ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</w:rPr>
        <w:t>مَنْبِتٍ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</w:rPr>
        <w:t>فِي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</w:rPr>
        <w:t>مَعَادِنِ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</w:rPr>
        <w:t>الْكَرَامَةِ</w:t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A82C49" w:rsidRPr="00DD27E8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6"/>
      </w:r>
      <w:r w:rsidR="00A82C4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54219A" w:rsidRPr="00DD27E8" w:rsidRDefault="00F93CB8" w:rsidP="00DD27E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در خطبه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108 فرمودند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A82C49" w:rsidRPr="00DD27E8">
        <w:rPr>
          <w:rFonts w:ascii="IRBadr" w:hAnsi="IRBadr" w:cs="IRBadr"/>
          <w:sz w:val="32"/>
          <w:szCs w:val="32"/>
          <w:rtl/>
        </w:rPr>
        <w:t>اخْتَارَهُ‏ مِنْ شَجَرَةِ الْأَنْبِيَاءِ وَ مِشْكَاةِ الضِّيَاءِ وَ ذُؤَابَةِ الْعَلْيَاءِ وَ سُرَّةِ الْبَطْحَاء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A82C49" w:rsidRPr="00DD27E8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7"/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پیامبری که در مبعث شریف برانگیخته شد از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پاک‌ترین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دودمان‌های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تاریخ بشر بود.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درگذر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زمان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این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سلاله پاک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هیچ آ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فتی 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و انحرافی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آلوده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نشد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در طی چهل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سال معاشرت 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مکه و مدینه کسی از او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نقطه‌ضعفی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ندارد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مظهر پاکی است و مورد اعتماد عموم جامعه در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خوبی‌ها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پاکی‌ها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چندین جای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نهج‌البلاغه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عظمت بر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ی پیامبر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(ص)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تصویر شده است.</w:t>
      </w:r>
    </w:p>
    <w:p w:rsidR="0054219A" w:rsidRPr="00DD27E8" w:rsidRDefault="00C914B1" w:rsidP="00DD27E8">
      <w:pPr>
        <w:pStyle w:val="3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t xml:space="preserve">ب) </w:t>
      </w:r>
      <w:r w:rsidR="00064258" w:rsidRPr="00DD27E8">
        <w:rPr>
          <w:color w:val="2E74B5" w:themeColor="accent1" w:themeShade="BF"/>
          <w:rtl/>
        </w:rPr>
        <w:t>شاخص‌های</w:t>
      </w:r>
      <w:r w:rsidR="0054219A" w:rsidRPr="00DD27E8">
        <w:rPr>
          <w:color w:val="2E74B5" w:themeColor="accent1" w:themeShade="BF"/>
          <w:rtl/>
        </w:rPr>
        <w:t xml:space="preserve"> محیط پایه‌ریزی تمدن اسلامی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بخش دیگری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از سخنان مولا وضعیت قبل از بعثت مطرح شده است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مورد قریب بیست نکته و شاخص برای جامعه جاهلی چه</w:t>
      </w:r>
      <w:r w:rsidR="00A82C4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جزیره العرب و چه جهان پهناور آن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وقت تصویر شده است و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تاریکی‌ها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ضلالت‌های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جامعه بشری در عصر بعث ترسیم شده است.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ازجمله</w:t>
      </w:r>
      <w:r w:rsidR="0054219A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شاخص‌های</w:t>
      </w:r>
      <w:r w:rsidR="0054219A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بیان شده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="0054219A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موارد ذیل اشاره کرد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:rsidR="00F93CB8" w:rsidRPr="00DD27E8" w:rsidRDefault="00064258" w:rsidP="00DD27E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بی‌سوادی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جهلی که بر جزیره العرب </w:t>
      </w:r>
      <w:r w:rsidR="0054219A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سایه افکنده 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بود</w:t>
      </w:r>
      <w:r w:rsidR="0054219A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F93CB8" w:rsidRPr="00DD27E8" w:rsidRDefault="0054219A" w:rsidP="00DD27E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اختلافات،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نزاع‌ها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جنگ‌های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بی‌حاصل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فتنه‌های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کوری که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 جزیره العرب و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جهان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حاکم بود؛</w:t>
      </w:r>
    </w:p>
    <w:p w:rsidR="00F93CB8" w:rsidRPr="00DD27E8" w:rsidRDefault="00F93CB8" w:rsidP="00DD27E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فروپاشی اخلاق و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انسانی در جزیره العرب و بخش بزرگی از عالم عصر جاهلی</w:t>
      </w:r>
      <w:r w:rsidR="0054219A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F93CB8" w:rsidRPr="00DD27E8" w:rsidRDefault="00F93CB8" w:rsidP="00DD27E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حاکمیت شرک و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بت‌پرستی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انحراف گرائیدن همه ادیان الهی. همه عالم در مسیر شرک و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بت‌پرستی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گرفته بود حتی</w:t>
      </w:r>
      <w:r w:rsidR="0054219A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ادیان ناب ابراهیم</w:t>
      </w:r>
      <w:r w:rsidR="0054219A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هم دچار انحراف شده بودند تا آن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جا که خانه خدا و کعبه که محور توحید بود پایگاه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بت‌ها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بت‌پرستی</w:t>
      </w:r>
      <w:r w:rsidR="0054219A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شده بود؛</w:t>
      </w:r>
    </w:p>
    <w:p w:rsidR="00F93CB8" w:rsidRPr="00DD27E8" w:rsidRDefault="00F93CB8" w:rsidP="00DD27E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انقطاع وحی و رسالت </w:t>
      </w:r>
      <w:r w:rsidR="0054219A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این عالم منقطع شده بود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دوره طولانی فترت بود که بر جهان و جامعه حاکم شده بود</w:t>
      </w:r>
      <w:r w:rsidR="0054219A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قرن‌ها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طلوع خورشید ابراهیم گذشته بود</w:t>
      </w:r>
      <w:r w:rsidR="0054219A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اوصیای بزرگ آن حضرت عصرشان سپری شده بود و ارتباط زمین از آسمان قطع شده بود که به دوره فترت نامیده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F93CB8" w:rsidRPr="00DD27E8" w:rsidRDefault="00F93CB8" w:rsidP="00DD27E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جامعه در سرگردا</w:t>
      </w:r>
      <w:r w:rsidR="0054219A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ضلالت‌ها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گمراهی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غوطه‌ور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بود؛</w:t>
      </w:r>
    </w:p>
    <w:p w:rsidR="0054219A" w:rsidRPr="00DD27E8" w:rsidRDefault="00F93CB8" w:rsidP="00DD27E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حاکمیت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قدرت‌های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باطل بر عالم و جهان و ظلم و ستم بر عالم بود.</w:t>
      </w:r>
    </w:p>
    <w:p w:rsidR="00031CA9" w:rsidRPr="00DD27E8" w:rsidRDefault="00F93CB8" w:rsidP="00DD27E8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میان حدود 20 شاخص حاکم بر عالم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عصر</w:t>
      </w:r>
      <w:r w:rsidR="00031CA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بعثت این چند شاخص را شما ملاحظه کنید</w:t>
      </w:r>
      <w:r w:rsidR="00031CA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 به خاطر ضیق وقت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نخواندم هر کدام از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کلمات مولا به زیبایی تصویر شده است</w:t>
      </w:r>
      <w:r w:rsidR="00031CA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031CA9" w:rsidRPr="00DD27E8" w:rsidRDefault="00031CA9" w:rsidP="00DD27E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شما </w:t>
      </w:r>
      <w:r w:rsidR="00F93CB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خطبه 198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="00F93CB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ببینید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DD27E8">
        <w:rPr>
          <w:rFonts w:ascii="IRBadr" w:hAnsi="IRBadr" w:cs="IRBadr"/>
          <w:sz w:val="32"/>
          <w:szCs w:val="32"/>
          <w:rtl/>
        </w:rPr>
        <w:t xml:space="preserve"> «ثُمَّ إِنَّ اللَّهَ سُبْحَانَهُ بَعَثَ مُحَمَّداً ص بِالْحَقِ‏ حِينَ دَنَا مِنَ الدُّنْيَا الِانْقِطَاعُ وَ أَقْبَلَ مِنَ الْآخِرَةِ الِاطِّلَاعُ وَ أَظْلَمَتْ بَهْجَتُهَا بَعْدَ إِشْرَاقٍ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DD27E8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8"/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93CB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وقتی بعثت پیامبر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رخ داد که عالم رو به فروپاشی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می‌رفت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="00F93CB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 فروریخته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بود،</w:t>
      </w:r>
      <w:r w:rsidR="00F93CB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جهان بعد از روشنایی تاریک شده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بود</w:t>
      </w:r>
      <w:r w:rsidR="00F93CB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جای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آرامش</w:t>
      </w:r>
      <w:r w:rsidR="00F93CB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آسایش</w:t>
      </w:r>
      <w:r w:rsidR="00F93CB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نبود</w:t>
      </w:r>
      <w:r w:rsidR="00F93CB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درجای دیگری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امیرالمؤمنین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(ع)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031CA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أَرْسَلَهُ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عَلَى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حِينِ‏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فَتْرَةٍ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مِنَ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الرُّسُلِ‏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وَ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هَفْوَةٍ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عَنِ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الْعَمَلِ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وَ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غَبَاوَةٍ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مِنَ</w:t>
      </w:r>
      <w:r w:rsidR="00031CA9" w:rsidRPr="00DD27E8">
        <w:rPr>
          <w:rFonts w:ascii="IRBadr" w:eastAsiaTheme="minorHAnsi" w:hAnsi="IRBadr" w:cs="IRBadr"/>
          <w:sz w:val="32"/>
          <w:szCs w:val="32"/>
        </w:rPr>
        <w:t xml:space="preserve"> </w:t>
      </w:r>
      <w:r w:rsidR="00031CA9" w:rsidRPr="00DD27E8">
        <w:rPr>
          <w:rFonts w:ascii="IRBadr" w:eastAsiaTheme="minorHAnsi" w:hAnsi="IRBadr" w:cs="IRBadr"/>
          <w:sz w:val="32"/>
          <w:szCs w:val="32"/>
          <w:rtl/>
        </w:rPr>
        <w:t>الْأُمَم‏</w:t>
      </w:r>
      <w:r w:rsidR="00031CA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031CA9" w:rsidRPr="00DD27E8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9"/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خیلی تعبیر عجیبی است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خداوند او را هنگامی فرستاد</w:t>
      </w:r>
      <w:r w:rsidR="00031CA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که</w:t>
      </w:r>
      <w:r w:rsidR="00031CA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بشریت در غباوت بودند</w:t>
      </w:r>
      <w:r w:rsidR="00031CA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کندذهنی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بودند</w:t>
      </w:r>
      <w:r w:rsidR="00031CA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عقب‌افتادگی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عقلی و فکری قرار داشتند</w:t>
      </w:r>
      <w:r w:rsidR="00031CA9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پیامبر در این شرایط و در بدترین مکان ظهور پیدا کرد. </w:t>
      </w:r>
    </w:p>
    <w:p w:rsidR="00031CA9" w:rsidRPr="00DD27E8" w:rsidRDefault="00C914B1" w:rsidP="00DD27E8">
      <w:pPr>
        <w:pStyle w:val="3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t xml:space="preserve">ج) </w:t>
      </w:r>
      <w:r w:rsidR="00031CA9" w:rsidRPr="00DD27E8">
        <w:rPr>
          <w:color w:val="2E74B5" w:themeColor="accent1" w:themeShade="BF"/>
          <w:rtl/>
        </w:rPr>
        <w:t>سه محور اصلی اقدامات پیامبر خدا (ص)</w:t>
      </w:r>
    </w:p>
    <w:p w:rsidR="00F93CB8" w:rsidRPr="00DD27E8" w:rsidRDefault="00F93CB8" w:rsidP="00DD27E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پیامبر سه محور اصلی را </w:t>
      </w:r>
      <w:r w:rsidR="00031CA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اقدامات خود به 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همراه داشت</w:t>
      </w:r>
      <w:r w:rsidR="00031CA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F93CB8" w:rsidRPr="00DD27E8" w:rsidRDefault="00C914B1" w:rsidP="00DD27E8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1. 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خرد و عقل و معرفت</w:t>
      </w:r>
    </w:p>
    <w:p w:rsidR="00F93CB8" w:rsidRPr="00DD27E8" w:rsidRDefault="00C914B1" w:rsidP="00DD27E8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  2.</w:t>
      </w:r>
      <w:r w:rsidR="00031CA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اخلاق و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مهرورزی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دوستی و صمیمیت</w:t>
      </w:r>
    </w:p>
    <w:p w:rsidR="00F93CB8" w:rsidRPr="00DD27E8" w:rsidRDefault="00C914B1" w:rsidP="00DD27E8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3.</w:t>
      </w:r>
      <w:r w:rsidR="00031CA9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قاطعیت و شجاعت در برابر امواج باطل</w:t>
      </w:r>
    </w:p>
    <w:p w:rsidR="00F93CB8" w:rsidRPr="00DD27E8" w:rsidRDefault="00A802B1" w:rsidP="00DD27E8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خطبه‌های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نهج‌البلاغه</w:t>
      </w:r>
      <w:r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هر کدام از محورهای </w:t>
      </w:r>
      <w:r w:rsidR="0006425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سه‌گانه</w:t>
      </w:r>
      <w:r w:rsidR="00F93CB8" w:rsidRPr="00DD27E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تابلوهای زیبایی تصویر شده است.</w:t>
      </w:r>
    </w:p>
    <w:p w:rsidR="00A802B1" w:rsidRPr="00DD27E8" w:rsidRDefault="00F93CB8" w:rsidP="00DD27E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خطبه 72 چقدر زیبا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="00A802B1" w:rsidRPr="00DD27E8">
        <w:rPr>
          <w:rFonts w:ascii="IRBadr" w:hAnsi="IRBadr" w:cs="IRBadr"/>
          <w:sz w:val="32"/>
          <w:szCs w:val="32"/>
          <w:rtl/>
        </w:rPr>
        <w:t>«الْخَاتِمِ لِمَا سَبَقَ وَ الْفَاتِحِ لِمَا انْغَلَقَ وَ الْمُعْلِنِ الْحَقَّ بِالْحَقِّ وَ الدَّافِعِ جَيْشَاتِ الْأَبَاطِيلِ وَ الدَّامِغِ صَوْلَاتِ الْأَضَالِيل‏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A802B1" w:rsidRPr="00DD27E8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0"/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پیامبری مبعوث شد که حق را اعلان کرد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، آ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فاق معرفت را به روی بشریت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گشود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دروازه‌های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دانش،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حکمت و معرفت را به روی بشر باز کرد 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و در برابر باطل و گمراهی ایستاد،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لشکریان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باطل را سرکوب کرد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لشکر گمراهی و سیاهی را در هم کوبید. تمدنی نو بر پا شد. عالم چهره جدیدی از حقایق غیبی را تماشا کرد و با این شکل تمدنی نو برپا شد.</w:t>
      </w:r>
    </w:p>
    <w:p w:rsidR="00A802B1" w:rsidRPr="00DD27E8" w:rsidRDefault="00F93CB8" w:rsidP="00DD27E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هم ما میراث 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دار این تمدن بزرگ 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اسلامی هستیم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با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ید تمام آن حقیقت و ابعاد معرفتی، دینی و علمی،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اخلاقی و تمدنی این اسلام بزرگ را به جهان امروز عرضه کنیم. انقلاب اسلامی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بیانیه گام دوم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نقطه‌ای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برای باز عرضه کردن این پیام بعثت و این رستاخیز عظیم به بشریت </w:t>
      </w:r>
      <w:r w:rsidR="00A802B1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امروز. این رسالت سنگین بر دوش این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ملت بزرگ است.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خدایا ملت ما را شایسته این </w:t>
      </w:r>
      <w:r w:rsidR="00064258"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>امانت‌داری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ابلاغ این پیام نورانی به همه دنیای معاصر قرار بده.</w:t>
      </w:r>
    </w:p>
    <w:p w:rsidR="00F93CB8" w:rsidRPr="00DD27E8" w:rsidRDefault="00F93CB8" w:rsidP="00DD27E8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D27E8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DD27E8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1"/>
      </w:r>
    </w:p>
    <w:p w:rsidR="00F93CB8" w:rsidRPr="00DD27E8" w:rsidRDefault="00F93CB8" w:rsidP="00DD27E8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F93CB8" w:rsidRPr="00DD27E8" w:rsidRDefault="00F93CB8" w:rsidP="00DD27E8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F93CB8" w:rsidRPr="00DD27E8" w:rsidRDefault="00F93CB8" w:rsidP="00DD27E8">
      <w:pPr>
        <w:bidi w:val="0"/>
        <w:spacing w:after="160" w:line="276" w:lineRule="auto"/>
        <w:ind w:firstLine="0"/>
        <w:contextualSpacing w:val="0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 w:rsidRPr="00DD27E8">
        <w:rPr>
          <w:rFonts w:ascii="IRBadr" w:hAnsi="IRBadr" w:cs="IRBadr"/>
          <w:color w:val="auto"/>
          <w:sz w:val="32"/>
          <w:szCs w:val="32"/>
          <w:rtl/>
        </w:rPr>
        <w:br w:type="page"/>
      </w:r>
    </w:p>
    <w:p w:rsidR="00F93CB8" w:rsidRPr="00DD27E8" w:rsidRDefault="00F93CB8" w:rsidP="00DD27E8">
      <w:pPr>
        <w:pStyle w:val="1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lastRenderedPageBreak/>
        <w:t>خطبه دوم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DD27E8">
        <w:rPr>
          <w:rFonts w:ascii="IRBadr" w:hAnsi="IRBadr" w:cs="IRBadr"/>
          <w:b/>
          <w:bCs/>
          <w:sz w:val="32"/>
          <w:szCs w:val="32"/>
          <w:rtl/>
        </w:rPr>
        <w:t xml:space="preserve">بسم‌الله الرحمن الرحیم الحمد الله </w:t>
      </w:r>
      <w:r w:rsidRPr="00DD27E8">
        <w:rPr>
          <w:rFonts w:ascii="IRBadr" w:hAnsi="IRBadr" w:cs="IRBadr"/>
          <w:bCs/>
          <w:sz w:val="32"/>
          <w:szCs w:val="32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محمّد </w:t>
      </w:r>
      <w:r w:rsidRPr="00DD27E8">
        <w:rPr>
          <w:rFonts w:ascii="IRBadr" w:hAnsi="IRBadr" w:cs="IRBadr"/>
          <w:b/>
          <w:bCs/>
          <w:sz w:val="32"/>
          <w:szCs w:val="32"/>
          <w:rtl/>
        </w:rPr>
        <w:t>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  <w:r w:rsidRPr="00DD27E8">
        <w:rPr>
          <w:rFonts w:ascii="IRBadr" w:hAnsi="IRBadr" w:cs="IRBadr"/>
          <w:bCs/>
          <w:sz w:val="32"/>
          <w:szCs w:val="32"/>
          <w:rtl/>
        </w:rPr>
        <w:t xml:space="preserve"> </w:t>
      </w:r>
    </w:p>
    <w:p w:rsidR="00F93CB8" w:rsidRPr="00DD27E8" w:rsidRDefault="00F93CB8" w:rsidP="00DD27E8">
      <w:pPr>
        <w:pStyle w:val="2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t>توصیه به تقوا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DD27E8">
        <w:rPr>
          <w:rFonts w:ascii="IRBadr" w:hAnsi="IRBadr" w:cs="IRBadr"/>
          <w:bCs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DD27E8">
        <w:rPr>
          <w:rStyle w:val="a7"/>
          <w:rFonts w:ascii="IRBadr" w:hAnsi="IRBadr" w:cs="IRBadr"/>
          <w:bCs/>
          <w:sz w:val="32"/>
          <w:szCs w:val="32"/>
          <w:rtl/>
        </w:rPr>
        <w:footnoteReference w:id="12"/>
      </w:r>
      <w:r w:rsidRPr="00DD27E8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DD27E8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5" w:name="OLE_LINK15"/>
      <w:bookmarkStart w:id="6" w:name="OLE_LINK16"/>
      <w:r w:rsidRPr="00DD27E8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7" w:name="OLE_LINK13"/>
      <w:bookmarkStart w:id="8" w:name="OLE_LINK14"/>
      <w:bookmarkEnd w:id="5"/>
      <w:bookmarkEnd w:id="6"/>
      <w:r w:rsidRPr="00DD27E8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DD27E8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3"/>
      </w:r>
      <w:r w:rsidRPr="00DD27E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7"/>
      <w:bookmarkEnd w:id="8"/>
      <w:r w:rsidRPr="00DD27E8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9" w:name="OLE_LINK17"/>
      <w:bookmarkStart w:id="10" w:name="OLE_LINK18"/>
      <w:r w:rsidRPr="00DD27E8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9"/>
      <w:bookmarkEnd w:id="10"/>
      <w:r w:rsidRPr="00DD27E8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DD27E8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4"/>
      </w:r>
    </w:p>
    <w:p w:rsidR="00A802B1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همه شما و خودم را بار دیگر به تقوای الهی و پرهیزگاری</w:t>
      </w:r>
      <w:r w:rsidR="00A802B1" w:rsidRPr="00DD27E8">
        <w:rPr>
          <w:rFonts w:ascii="IRBadr" w:hAnsi="IRBadr" w:cs="IRBadr"/>
          <w:sz w:val="32"/>
          <w:szCs w:val="32"/>
          <w:rtl/>
        </w:rPr>
        <w:t xml:space="preserve"> </w:t>
      </w:r>
      <w:r w:rsidRPr="00DD27E8">
        <w:rPr>
          <w:rFonts w:ascii="IRBadr" w:hAnsi="IRBadr" w:cs="IRBadr"/>
          <w:sz w:val="32"/>
          <w:szCs w:val="32"/>
          <w:rtl/>
        </w:rPr>
        <w:t xml:space="preserve">و پارسایی </w:t>
      </w:r>
      <w:r w:rsidR="00064258" w:rsidRPr="00DD27E8">
        <w:rPr>
          <w:rFonts w:ascii="IRBadr" w:hAnsi="IRBadr" w:cs="IRBadr"/>
          <w:sz w:val="32"/>
          <w:szCs w:val="32"/>
          <w:rtl/>
        </w:rPr>
        <w:t>فرامی‌خوانم</w:t>
      </w:r>
      <w:r w:rsidRPr="00DD27E8">
        <w:rPr>
          <w:rFonts w:ascii="IRBadr" w:hAnsi="IRBadr" w:cs="IRBadr"/>
          <w:sz w:val="32"/>
          <w:szCs w:val="32"/>
          <w:rtl/>
        </w:rPr>
        <w:t xml:space="preserve">. ماه رجب به آخر </w:t>
      </w:r>
      <w:r w:rsidR="00064258" w:rsidRPr="00DD27E8">
        <w:rPr>
          <w:rFonts w:ascii="IRBadr" w:hAnsi="IRBadr" w:cs="IRBadr"/>
          <w:sz w:val="32"/>
          <w:szCs w:val="32"/>
          <w:rtl/>
        </w:rPr>
        <w:t>می‌رسد</w:t>
      </w:r>
      <w:r w:rsidRPr="00DD27E8">
        <w:rPr>
          <w:rFonts w:ascii="IRBadr" w:hAnsi="IRBadr" w:cs="IRBadr"/>
          <w:sz w:val="32"/>
          <w:szCs w:val="32"/>
          <w:rtl/>
        </w:rPr>
        <w:t xml:space="preserve"> و ما همچنان در </w:t>
      </w:r>
      <w:r w:rsidR="00064258" w:rsidRPr="00DD27E8">
        <w:rPr>
          <w:rFonts w:ascii="IRBadr" w:hAnsi="IRBadr" w:cs="IRBadr"/>
          <w:sz w:val="32"/>
          <w:szCs w:val="32"/>
          <w:rtl/>
        </w:rPr>
        <w:t>آغاز</w:t>
      </w:r>
      <w:r w:rsidRPr="00DD27E8">
        <w:rPr>
          <w:rFonts w:ascii="IRBadr" w:hAnsi="IRBadr" w:cs="IRBadr"/>
          <w:sz w:val="32"/>
          <w:szCs w:val="32"/>
          <w:rtl/>
        </w:rPr>
        <w:t xml:space="preserve"> راه هستیم</w:t>
      </w:r>
      <w:r w:rsidR="00A802B1" w:rsidRPr="00DD27E8">
        <w:rPr>
          <w:rFonts w:ascii="IRBadr" w:hAnsi="IRBadr" w:cs="IRBadr"/>
          <w:sz w:val="32"/>
          <w:szCs w:val="32"/>
          <w:rtl/>
        </w:rPr>
        <w:t>.</w:t>
      </w:r>
      <w:r w:rsidRPr="00DD27E8">
        <w:rPr>
          <w:rFonts w:ascii="IRBadr" w:hAnsi="IRBadr" w:cs="IRBadr"/>
          <w:sz w:val="32"/>
          <w:szCs w:val="32"/>
          <w:rtl/>
        </w:rPr>
        <w:t xml:space="preserve"> لحظاتی و لختی با خود خلوت کنیم. ببینیم </w:t>
      </w:r>
      <w:r w:rsidR="00064258" w:rsidRPr="00DD27E8">
        <w:rPr>
          <w:rFonts w:ascii="IRBadr" w:hAnsi="IRBadr" w:cs="IRBadr"/>
          <w:sz w:val="32"/>
          <w:szCs w:val="32"/>
          <w:rtl/>
        </w:rPr>
        <w:t>آیا</w:t>
      </w:r>
      <w:r w:rsidRPr="00DD27E8">
        <w:rPr>
          <w:rFonts w:ascii="IRBadr" w:hAnsi="IRBadr" w:cs="IRBadr"/>
          <w:sz w:val="32"/>
          <w:szCs w:val="32"/>
          <w:rtl/>
        </w:rPr>
        <w:t xml:space="preserve"> در این </w:t>
      </w:r>
      <w:r w:rsidR="00064258" w:rsidRPr="00DD27E8">
        <w:rPr>
          <w:rFonts w:ascii="IRBadr" w:hAnsi="IRBadr" w:cs="IRBadr"/>
          <w:sz w:val="32"/>
          <w:szCs w:val="32"/>
          <w:rtl/>
        </w:rPr>
        <w:t>فرصت‌های</w:t>
      </w:r>
      <w:r w:rsidRPr="00DD27E8">
        <w:rPr>
          <w:rFonts w:ascii="IRBadr" w:hAnsi="IRBadr" w:cs="IRBadr"/>
          <w:sz w:val="32"/>
          <w:szCs w:val="32"/>
          <w:rtl/>
        </w:rPr>
        <w:t xml:space="preserve"> درخشان و پرفروغ </w:t>
      </w:r>
      <w:r w:rsidRPr="00DD27E8">
        <w:rPr>
          <w:rFonts w:ascii="IRBadr" w:hAnsi="IRBadr" w:cs="IRBadr"/>
          <w:sz w:val="32"/>
          <w:szCs w:val="32"/>
          <w:rtl/>
        </w:rPr>
        <w:lastRenderedPageBreak/>
        <w:t xml:space="preserve">رجب بهره </w:t>
      </w:r>
      <w:r w:rsidR="00064258" w:rsidRPr="00DD27E8">
        <w:rPr>
          <w:rFonts w:ascii="IRBadr" w:hAnsi="IRBadr" w:cs="IRBadr"/>
          <w:sz w:val="32"/>
          <w:szCs w:val="32"/>
          <w:rtl/>
        </w:rPr>
        <w:t>برده‌ایم</w:t>
      </w:r>
      <w:r w:rsidRPr="00DD27E8">
        <w:rPr>
          <w:rFonts w:ascii="IRBadr" w:hAnsi="IRBadr" w:cs="IRBadr"/>
          <w:sz w:val="32"/>
          <w:szCs w:val="32"/>
          <w:rtl/>
        </w:rPr>
        <w:t xml:space="preserve"> یا خیر؟ </w:t>
      </w:r>
      <w:r w:rsidR="00064258" w:rsidRPr="00DD27E8">
        <w:rPr>
          <w:rFonts w:ascii="IRBadr" w:hAnsi="IRBadr" w:cs="IRBadr"/>
          <w:sz w:val="32"/>
          <w:szCs w:val="32"/>
          <w:rtl/>
        </w:rPr>
        <w:t>آیا</w:t>
      </w:r>
      <w:r w:rsidRPr="00DD27E8">
        <w:rPr>
          <w:rFonts w:ascii="IRBadr" w:hAnsi="IRBadr" w:cs="IRBadr"/>
          <w:sz w:val="32"/>
          <w:szCs w:val="32"/>
          <w:rtl/>
        </w:rPr>
        <w:t xml:space="preserve"> در جاری دعاها و </w:t>
      </w:r>
      <w:r w:rsidR="00064258" w:rsidRPr="00DD27E8">
        <w:rPr>
          <w:rFonts w:ascii="IRBadr" w:hAnsi="IRBadr" w:cs="IRBadr"/>
          <w:sz w:val="32"/>
          <w:szCs w:val="32"/>
          <w:rtl/>
        </w:rPr>
        <w:t>مناجات</w:t>
      </w:r>
      <w:r w:rsidRPr="00DD27E8">
        <w:rPr>
          <w:rFonts w:ascii="IRBadr" w:hAnsi="IRBadr" w:cs="IRBadr"/>
          <w:sz w:val="32"/>
          <w:szCs w:val="32"/>
          <w:rtl/>
        </w:rPr>
        <w:t xml:space="preserve"> رجب غوص </w:t>
      </w:r>
      <w:r w:rsidR="00064258" w:rsidRPr="00DD27E8">
        <w:rPr>
          <w:rFonts w:ascii="IRBadr" w:hAnsi="IRBadr" w:cs="IRBadr"/>
          <w:sz w:val="32"/>
          <w:szCs w:val="32"/>
          <w:rtl/>
        </w:rPr>
        <w:t>کرده‌ایم</w:t>
      </w:r>
      <w:r w:rsidRPr="00DD27E8">
        <w:rPr>
          <w:rFonts w:ascii="IRBadr" w:hAnsi="IRBadr" w:cs="IRBadr"/>
          <w:sz w:val="32"/>
          <w:szCs w:val="32"/>
          <w:rtl/>
        </w:rPr>
        <w:t xml:space="preserve">؟ </w:t>
      </w:r>
      <w:r w:rsidR="00064258" w:rsidRPr="00DD27E8">
        <w:rPr>
          <w:rFonts w:ascii="IRBadr" w:hAnsi="IRBadr" w:cs="IRBadr"/>
          <w:sz w:val="32"/>
          <w:szCs w:val="32"/>
          <w:rtl/>
        </w:rPr>
        <w:t>آیا</w:t>
      </w:r>
      <w:r w:rsidRPr="00DD27E8">
        <w:rPr>
          <w:rFonts w:ascii="IRBadr" w:hAnsi="IRBadr" w:cs="IRBadr"/>
          <w:sz w:val="32"/>
          <w:szCs w:val="32"/>
          <w:rtl/>
        </w:rPr>
        <w:t xml:space="preserve"> در پرتو این دعاهای زیبا و پرمغز و معنادار رجب توجه و </w:t>
      </w:r>
      <w:r w:rsidR="00064258" w:rsidRPr="00DD27E8">
        <w:rPr>
          <w:rFonts w:ascii="IRBadr" w:hAnsi="IRBadr" w:cs="IRBadr"/>
          <w:sz w:val="32"/>
          <w:szCs w:val="32"/>
          <w:rtl/>
        </w:rPr>
        <w:t>تأملی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064258" w:rsidRPr="00DD27E8">
        <w:rPr>
          <w:rFonts w:ascii="IRBadr" w:hAnsi="IRBadr" w:cs="IRBadr"/>
          <w:sz w:val="32"/>
          <w:szCs w:val="32"/>
          <w:rtl/>
        </w:rPr>
        <w:t>کرده‌ایم</w:t>
      </w:r>
      <w:r w:rsidRPr="00DD27E8">
        <w:rPr>
          <w:rFonts w:ascii="IRBadr" w:hAnsi="IRBadr" w:cs="IRBadr"/>
          <w:sz w:val="32"/>
          <w:szCs w:val="32"/>
          <w:rtl/>
        </w:rPr>
        <w:t xml:space="preserve"> یا خیر؟ </w:t>
      </w:r>
    </w:p>
    <w:p w:rsidR="00A802B1" w:rsidRPr="00DD27E8" w:rsidRDefault="00A802B1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ب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رادران و خواهران! همه ما </w:t>
      </w:r>
      <w:r w:rsidRPr="00DD27E8">
        <w:rPr>
          <w:rFonts w:ascii="IRBadr" w:hAnsi="IRBadr" w:cs="IRBadr"/>
          <w:sz w:val="32"/>
          <w:szCs w:val="32"/>
          <w:rtl/>
        </w:rPr>
        <w:t xml:space="preserve">در حال از دست دادن باسرعت و شتاب 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این </w:t>
      </w:r>
      <w:r w:rsidR="00064258" w:rsidRPr="00DD27E8">
        <w:rPr>
          <w:rFonts w:ascii="IRBadr" w:hAnsi="IRBadr" w:cs="IRBadr"/>
          <w:sz w:val="32"/>
          <w:szCs w:val="32"/>
          <w:rtl/>
        </w:rPr>
        <w:t>فرصت‌ها</w:t>
      </w:r>
      <w:r w:rsidRPr="00DD27E8">
        <w:rPr>
          <w:rFonts w:ascii="IRBadr" w:hAnsi="IRBadr" w:cs="IRBadr"/>
          <w:sz w:val="32"/>
          <w:szCs w:val="32"/>
          <w:rtl/>
        </w:rPr>
        <w:t xml:space="preserve"> هستیم</w:t>
      </w:r>
      <w:r w:rsidR="00F93CB8" w:rsidRPr="00DD27E8">
        <w:rPr>
          <w:rFonts w:ascii="IRBadr" w:hAnsi="IRBadr" w:cs="IRBadr"/>
          <w:sz w:val="32"/>
          <w:szCs w:val="32"/>
          <w:rtl/>
        </w:rPr>
        <w:t>. باید تلاش کنیم</w:t>
      </w:r>
      <w:r w:rsidRPr="00DD27E8">
        <w:rPr>
          <w:rFonts w:ascii="IRBadr" w:hAnsi="IRBadr" w:cs="IRBadr"/>
          <w:sz w:val="32"/>
          <w:szCs w:val="32"/>
          <w:rtl/>
        </w:rPr>
        <w:t>.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ماه رجب با آن دعاهای جذاب، با آن دعاهای </w:t>
      </w:r>
      <w:r w:rsidR="00064258" w:rsidRPr="00DD27E8">
        <w:rPr>
          <w:rFonts w:ascii="IRBadr" w:hAnsi="IRBadr" w:cs="IRBadr"/>
          <w:sz w:val="32"/>
          <w:szCs w:val="32"/>
          <w:rtl/>
        </w:rPr>
        <w:t>الهام‌بخش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و </w:t>
      </w:r>
      <w:r w:rsidR="00064258" w:rsidRPr="00DD27E8">
        <w:rPr>
          <w:rFonts w:ascii="IRBadr" w:hAnsi="IRBadr" w:cs="IRBadr"/>
          <w:sz w:val="32"/>
          <w:szCs w:val="32"/>
          <w:rtl/>
        </w:rPr>
        <w:t>دعوت‌کننده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به تقوا و طاعت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064258" w:rsidRPr="00DD27E8">
        <w:rPr>
          <w:rFonts w:ascii="IRBadr" w:hAnsi="IRBadr" w:cs="IRBadr"/>
          <w:sz w:val="32"/>
          <w:szCs w:val="32"/>
          <w:rtl/>
        </w:rPr>
        <w:t>خدا در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حال سپری شدن است اما در پیشاپیش ماه پرفروغ شعبان و ماه پرشکوه رمضان قرار دارد</w:t>
      </w:r>
      <w:r w:rsidRPr="00DD27E8">
        <w:rPr>
          <w:rFonts w:ascii="IRBadr" w:hAnsi="IRBadr" w:cs="IRBadr"/>
          <w:sz w:val="32"/>
          <w:szCs w:val="32"/>
          <w:rtl/>
        </w:rPr>
        <w:t>.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باید تصمیم بگیریم و با خدا پیمان ببندیم و عهد کنیم که از این </w:t>
      </w:r>
      <w:r w:rsidR="00064258" w:rsidRPr="00DD27E8">
        <w:rPr>
          <w:rFonts w:ascii="IRBadr" w:hAnsi="IRBadr" w:cs="IRBadr"/>
          <w:sz w:val="32"/>
          <w:szCs w:val="32"/>
          <w:rtl/>
        </w:rPr>
        <w:t>فرصت‌ها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استفاده کنیم. تقوای خدا با این </w:t>
      </w:r>
      <w:r w:rsidR="00064258" w:rsidRPr="00DD27E8">
        <w:rPr>
          <w:rFonts w:ascii="IRBadr" w:hAnsi="IRBadr" w:cs="IRBadr"/>
          <w:sz w:val="32"/>
          <w:szCs w:val="32"/>
          <w:rtl/>
        </w:rPr>
        <w:t>نیایش‌ها</w:t>
      </w:r>
      <w:r w:rsidRPr="00DD27E8">
        <w:rPr>
          <w:rFonts w:ascii="IRBadr" w:hAnsi="IRBadr" w:cs="IRBadr"/>
          <w:sz w:val="32"/>
          <w:szCs w:val="32"/>
          <w:rtl/>
        </w:rPr>
        <w:t>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دعاها</w:t>
      </w:r>
      <w:r w:rsidRPr="00DD27E8">
        <w:rPr>
          <w:rFonts w:ascii="IRBadr" w:hAnsi="IRBadr" w:cs="IRBadr"/>
          <w:sz w:val="32"/>
          <w:szCs w:val="32"/>
          <w:rtl/>
        </w:rPr>
        <w:t>، اخلاص و ایثار در راه خدا در ما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عمق پی</w:t>
      </w:r>
      <w:r w:rsidRPr="00DD27E8">
        <w:rPr>
          <w:rFonts w:ascii="IRBadr" w:hAnsi="IRBadr" w:cs="IRBadr"/>
          <w:sz w:val="32"/>
          <w:szCs w:val="32"/>
          <w:rtl/>
        </w:rPr>
        <w:t>دا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064258" w:rsidRPr="00DD27E8">
        <w:rPr>
          <w:rFonts w:ascii="IRBadr" w:hAnsi="IRBadr" w:cs="IRBadr"/>
          <w:sz w:val="32"/>
          <w:szCs w:val="32"/>
          <w:rtl/>
        </w:rPr>
        <w:t>می‌کند</w:t>
      </w:r>
      <w:r w:rsidRPr="00DD27E8">
        <w:rPr>
          <w:rFonts w:ascii="IRBadr" w:hAnsi="IRBadr" w:cs="IRBadr"/>
          <w:sz w:val="32"/>
          <w:szCs w:val="32"/>
          <w:rtl/>
        </w:rPr>
        <w:t>.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خدایا در محضر </w:t>
      </w:r>
      <w:r w:rsidR="00A802B1" w:rsidRPr="00DD27E8">
        <w:rPr>
          <w:rFonts w:ascii="IRBadr" w:hAnsi="IRBadr" w:cs="IRBadr"/>
          <w:sz w:val="32"/>
          <w:szCs w:val="32"/>
          <w:rtl/>
        </w:rPr>
        <w:t xml:space="preserve">حضرت </w:t>
      </w:r>
      <w:r w:rsidRPr="00DD27E8">
        <w:rPr>
          <w:rFonts w:ascii="IRBadr" w:hAnsi="IRBadr" w:cs="IRBadr"/>
          <w:sz w:val="32"/>
          <w:szCs w:val="32"/>
          <w:rtl/>
        </w:rPr>
        <w:t xml:space="preserve">فاطمه معصومه </w:t>
      </w:r>
      <w:r w:rsidR="00A802B1" w:rsidRPr="00DD27E8">
        <w:rPr>
          <w:rFonts w:ascii="IRBadr" w:hAnsi="IRBadr" w:cs="IRBadr"/>
          <w:sz w:val="32"/>
          <w:szCs w:val="32"/>
          <w:rtl/>
        </w:rPr>
        <w:t xml:space="preserve">(ع) </w:t>
      </w:r>
      <w:r w:rsidRPr="00DD27E8">
        <w:rPr>
          <w:rFonts w:ascii="IRBadr" w:hAnsi="IRBadr" w:cs="IRBadr"/>
          <w:sz w:val="32"/>
          <w:szCs w:val="32"/>
          <w:rtl/>
        </w:rPr>
        <w:t xml:space="preserve">و در این روز شریف از تو </w:t>
      </w:r>
      <w:r w:rsidR="00064258" w:rsidRPr="00DD27E8">
        <w:rPr>
          <w:rFonts w:ascii="IRBadr" w:hAnsi="IRBadr" w:cs="IRBadr"/>
          <w:sz w:val="32"/>
          <w:szCs w:val="32"/>
          <w:rtl/>
        </w:rPr>
        <w:t>می‌خواهیم</w:t>
      </w:r>
      <w:r w:rsidRPr="00DD27E8">
        <w:rPr>
          <w:rFonts w:ascii="IRBadr" w:hAnsi="IRBadr" w:cs="IRBadr"/>
          <w:sz w:val="32"/>
          <w:szCs w:val="32"/>
          <w:rtl/>
        </w:rPr>
        <w:t xml:space="preserve"> که </w:t>
      </w:r>
      <w:r w:rsidR="00064258" w:rsidRPr="00DD27E8">
        <w:rPr>
          <w:rFonts w:ascii="IRBadr" w:hAnsi="IRBadr" w:cs="IRBadr"/>
          <w:sz w:val="32"/>
          <w:szCs w:val="32"/>
          <w:rtl/>
        </w:rPr>
        <w:t>دروازه‌های</w:t>
      </w:r>
      <w:r w:rsidRPr="00DD27E8">
        <w:rPr>
          <w:rFonts w:ascii="IRBadr" w:hAnsi="IRBadr" w:cs="IRBadr"/>
          <w:sz w:val="32"/>
          <w:szCs w:val="32"/>
          <w:rtl/>
        </w:rPr>
        <w:t xml:space="preserve"> حکمت و معرفت و </w:t>
      </w:r>
      <w:r w:rsidR="00064258" w:rsidRPr="00DD27E8">
        <w:rPr>
          <w:rFonts w:ascii="IRBadr" w:hAnsi="IRBadr" w:cs="IRBadr"/>
          <w:sz w:val="32"/>
          <w:szCs w:val="32"/>
          <w:rtl/>
        </w:rPr>
        <w:t>دروازه‌های</w:t>
      </w:r>
      <w:r w:rsidRPr="00DD27E8">
        <w:rPr>
          <w:rFonts w:ascii="IRBadr" w:hAnsi="IRBadr" w:cs="IRBadr"/>
          <w:sz w:val="32"/>
          <w:szCs w:val="32"/>
          <w:rtl/>
        </w:rPr>
        <w:t xml:space="preserve"> دعا و مناجات و </w:t>
      </w:r>
      <w:r w:rsidR="00064258" w:rsidRPr="00DD27E8">
        <w:rPr>
          <w:rFonts w:ascii="IRBadr" w:hAnsi="IRBadr" w:cs="IRBadr"/>
          <w:sz w:val="32"/>
          <w:szCs w:val="32"/>
          <w:rtl/>
        </w:rPr>
        <w:t>دریچه‌های</w:t>
      </w:r>
      <w:r w:rsidRPr="00DD27E8">
        <w:rPr>
          <w:rFonts w:ascii="IRBadr" w:hAnsi="IRBadr" w:cs="IRBadr"/>
          <w:sz w:val="32"/>
          <w:szCs w:val="32"/>
          <w:rtl/>
        </w:rPr>
        <w:t xml:space="preserve"> تقوا و پارسایی را به روی همه ما بگشا و دست ما را بگیر و به سمت خودت هدایت بفرما.</w:t>
      </w:r>
    </w:p>
    <w:p w:rsidR="00F93CB8" w:rsidRPr="00DD27E8" w:rsidRDefault="00F93CB8" w:rsidP="00DD27E8">
      <w:pPr>
        <w:pStyle w:val="2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t>مناسبت‌ها</w:t>
      </w:r>
    </w:p>
    <w:p w:rsidR="00F93CB8" w:rsidRPr="00DD27E8" w:rsidRDefault="00F93CB8" w:rsidP="00DD27E8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DD27E8">
        <w:rPr>
          <w:rFonts w:ascii="IRBadr" w:hAnsi="IRBadr" w:cs="IRBadr"/>
          <w:color w:val="auto"/>
          <w:sz w:val="32"/>
          <w:szCs w:val="32"/>
          <w:rtl/>
        </w:rPr>
        <w:t>مناسبت‌ها و موضوعاتی را به‌اختصار عرض می‌کنم:</w:t>
      </w:r>
    </w:p>
    <w:p w:rsidR="00F93CB8" w:rsidRPr="00DD27E8" w:rsidRDefault="00C914B1" w:rsidP="00DD27E8">
      <w:pPr>
        <w:pStyle w:val="3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t xml:space="preserve">1. </w:t>
      </w:r>
      <w:r w:rsidR="00A802B1" w:rsidRPr="00DD27E8">
        <w:rPr>
          <w:color w:val="2E74B5" w:themeColor="accent1" w:themeShade="BF"/>
          <w:rtl/>
        </w:rPr>
        <w:t>تبریک بعثت پیامبر خدا (ص)</w:t>
      </w:r>
    </w:p>
    <w:p w:rsidR="00A802B1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مبعث شریف را محضر شما نمازگزاران گرامی تبریک </w:t>
      </w:r>
      <w:r w:rsidR="00064258" w:rsidRPr="00DD27E8">
        <w:rPr>
          <w:rFonts w:ascii="IRBadr" w:hAnsi="IRBadr" w:cs="IRBadr"/>
          <w:sz w:val="32"/>
          <w:szCs w:val="32"/>
          <w:rtl/>
        </w:rPr>
        <w:t>می‌گویم</w:t>
      </w:r>
      <w:r w:rsidR="00A802B1" w:rsidRPr="00DD27E8">
        <w:rPr>
          <w:rFonts w:ascii="IRBadr" w:hAnsi="IRBadr" w:cs="IRBadr"/>
          <w:sz w:val="32"/>
          <w:szCs w:val="32"/>
          <w:rtl/>
        </w:rPr>
        <w:t>.</w:t>
      </w:r>
    </w:p>
    <w:p w:rsidR="00A802B1" w:rsidRPr="00DD27E8" w:rsidRDefault="00C914B1" w:rsidP="00DD27E8">
      <w:pPr>
        <w:pStyle w:val="3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t xml:space="preserve">2. </w:t>
      </w:r>
      <w:r w:rsidR="006E5EF4" w:rsidRPr="00DD27E8">
        <w:rPr>
          <w:color w:val="2E74B5" w:themeColor="accent1" w:themeShade="BF"/>
          <w:rtl/>
        </w:rPr>
        <w:t>گرامیداشت روز جمهوری اسلامی ایران</w:t>
      </w:r>
    </w:p>
    <w:p w:rsidR="00F93CB8" w:rsidRPr="00DD27E8" w:rsidRDefault="0006425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همین‌طور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روز جمهوری اسلامی که روز حاکمیت الله بر زمین و حاکمیت نظام اسلامی در ایران عزیزمان است را گرامی </w:t>
      </w:r>
      <w:r w:rsidRPr="00DD27E8">
        <w:rPr>
          <w:rFonts w:ascii="IRBadr" w:hAnsi="IRBadr" w:cs="IRBadr"/>
          <w:sz w:val="32"/>
          <w:szCs w:val="32"/>
          <w:rtl/>
        </w:rPr>
        <w:t>می‌دارم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و تبریک </w:t>
      </w:r>
      <w:r w:rsidRPr="00DD27E8">
        <w:rPr>
          <w:rFonts w:ascii="IRBadr" w:hAnsi="IRBadr" w:cs="IRBadr"/>
          <w:sz w:val="32"/>
          <w:szCs w:val="32"/>
          <w:rtl/>
        </w:rPr>
        <w:t>می‌گویم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. </w:t>
      </w:r>
    </w:p>
    <w:p w:rsidR="006E5EF4" w:rsidRPr="00DD27E8" w:rsidRDefault="00C914B1" w:rsidP="00DD27E8">
      <w:pPr>
        <w:pStyle w:val="3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lastRenderedPageBreak/>
        <w:t xml:space="preserve">3. </w:t>
      </w:r>
      <w:r w:rsidR="006E5EF4" w:rsidRPr="00DD27E8">
        <w:rPr>
          <w:color w:val="2E74B5" w:themeColor="accent1" w:themeShade="BF"/>
          <w:rtl/>
        </w:rPr>
        <w:t>اعتکاف نماد عبادت و نیایش</w:t>
      </w:r>
    </w:p>
    <w:p w:rsidR="00F93CB8" w:rsidRPr="00DD27E8" w:rsidRDefault="0006425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همین‌طور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از </w:t>
      </w:r>
      <w:r w:rsidRPr="00DD27E8">
        <w:rPr>
          <w:rFonts w:ascii="IRBadr" w:hAnsi="IRBadr" w:cs="IRBadr"/>
          <w:sz w:val="32"/>
          <w:szCs w:val="32"/>
          <w:rtl/>
        </w:rPr>
        <w:t>همه‌کسانی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که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 در سراسر کشور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مشعل پرفروغ اعتکاف را برافروختند و </w:t>
      </w:r>
      <w:r w:rsidRPr="00DD27E8">
        <w:rPr>
          <w:rFonts w:ascii="IRBadr" w:hAnsi="IRBadr" w:cs="IRBadr"/>
          <w:sz w:val="32"/>
          <w:szCs w:val="32"/>
          <w:rtl/>
        </w:rPr>
        <w:t>در ایام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تحویل سال این عبادت و بندگی خدا را روشن نگه داشتند تشکر </w:t>
      </w:r>
      <w:r w:rsidRPr="00DD27E8">
        <w:rPr>
          <w:rFonts w:ascii="IRBadr" w:hAnsi="IRBadr" w:cs="IRBadr"/>
          <w:sz w:val="32"/>
          <w:szCs w:val="32"/>
          <w:rtl/>
        </w:rPr>
        <w:t>می‌کنم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و </w:t>
      </w:r>
      <w:r w:rsidRPr="00DD27E8">
        <w:rPr>
          <w:rFonts w:ascii="IRBadr" w:hAnsi="IRBadr" w:cs="IRBadr"/>
          <w:sz w:val="32"/>
          <w:szCs w:val="32"/>
          <w:rtl/>
        </w:rPr>
        <w:t>آرزوی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قبولی اعمال دارم</w:t>
      </w:r>
      <w:r w:rsidR="006E5EF4" w:rsidRPr="00DD27E8">
        <w:rPr>
          <w:rFonts w:ascii="IRBadr" w:hAnsi="IRBadr" w:cs="IRBadr"/>
          <w:sz w:val="32"/>
          <w:szCs w:val="32"/>
          <w:rtl/>
        </w:rPr>
        <w:t>.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</w:t>
      </w:r>
      <w:r w:rsidRPr="00DD27E8">
        <w:rPr>
          <w:rFonts w:ascii="IRBadr" w:hAnsi="IRBadr" w:cs="IRBadr"/>
          <w:sz w:val="32"/>
          <w:szCs w:val="32"/>
          <w:rtl/>
        </w:rPr>
        <w:t>همین‌طور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از </w:t>
      </w:r>
      <w:r w:rsidRPr="00DD27E8">
        <w:rPr>
          <w:rFonts w:ascii="IRBadr" w:hAnsi="IRBadr" w:cs="IRBadr"/>
          <w:sz w:val="32"/>
          <w:szCs w:val="32"/>
          <w:rtl/>
        </w:rPr>
        <w:t>همه‌کسانی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که کمک کردند </w:t>
      </w:r>
      <w:r w:rsidR="00F93CB8" w:rsidRPr="004A63B1">
        <w:rPr>
          <w:rFonts w:ascii="IRBadr" w:hAnsi="IRBadr" w:cs="IRBadr"/>
          <w:sz w:val="32"/>
          <w:szCs w:val="32"/>
          <w:rtl/>
        </w:rPr>
        <w:t xml:space="preserve">تا اعتکاف </w:t>
      </w:r>
      <w:r w:rsidRPr="004A63B1">
        <w:rPr>
          <w:rFonts w:ascii="IRBadr" w:hAnsi="IRBadr" w:cs="IRBadr"/>
          <w:sz w:val="32"/>
          <w:szCs w:val="32"/>
          <w:rtl/>
        </w:rPr>
        <w:t>به‌عنوان</w:t>
      </w:r>
      <w:r w:rsidR="00F93CB8" w:rsidRPr="004A63B1">
        <w:rPr>
          <w:rFonts w:ascii="IRBadr" w:hAnsi="IRBadr" w:cs="IRBadr"/>
          <w:sz w:val="32"/>
          <w:szCs w:val="32"/>
          <w:rtl/>
        </w:rPr>
        <w:t xml:space="preserve"> نمادی از عبادت و نیایش در کشور عمق پیدا کند باید تقدیر و تشکر کرد.</w:t>
      </w:r>
    </w:p>
    <w:p w:rsidR="006E5EF4" w:rsidRPr="00DD27E8" w:rsidRDefault="00C914B1" w:rsidP="00DD27E8">
      <w:pPr>
        <w:pStyle w:val="3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t xml:space="preserve">4. </w:t>
      </w:r>
      <w:r w:rsidR="006E5EF4" w:rsidRPr="00DD27E8">
        <w:rPr>
          <w:color w:val="2E74B5" w:themeColor="accent1" w:themeShade="BF"/>
          <w:rtl/>
        </w:rPr>
        <w:t xml:space="preserve">تسلیت </w:t>
      </w:r>
      <w:r w:rsidR="00064258" w:rsidRPr="00DD27E8">
        <w:rPr>
          <w:color w:val="2E74B5" w:themeColor="accent1" w:themeShade="BF"/>
          <w:rtl/>
        </w:rPr>
        <w:t>به مناسبت</w:t>
      </w:r>
      <w:r w:rsidR="006E5EF4" w:rsidRPr="00DD27E8">
        <w:rPr>
          <w:color w:val="2E74B5" w:themeColor="accent1" w:themeShade="BF"/>
          <w:rtl/>
        </w:rPr>
        <w:t xml:space="preserve"> شهادت امام کاظم (ع)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شهادت امام کاظم (ع) 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را خدمت امام زمان (عج) و رهبر کبیر انقلاب و تمام شیعیان و مسلمین </w:t>
      </w:r>
      <w:r w:rsidRPr="00DD27E8">
        <w:rPr>
          <w:rFonts w:ascii="IRBadr" w:hAnsi="IRBadr" w:cs="IRBadr"/>
          <w:sz w:val="32"/>
          <w:szCs w:val="32"/>
          <w:rtl/>
        </w:rPr>
        <w:t xml:space="preserve">تسلیت و تعزیت عرض </w:t>
      </w:r>
      <w:r w:rsidR="00064258" w:rsidRPr="00DD27E8">
        <w:rPr>
          <w:rFonts w:ascii="IRBadr" w:hAnsi="IRBadr" w:cs="IRBadr"/>
          <w:sz w:val="32"/>
          <w:szCs w:val="32"/>
          <w:rtl/>
        </w:rPr>
        <w:t>می‌کنم</w:t>
      </w:r>
      <w:r w:rsidRPr="00DD27E8">
        <w:rPr>
          <w:rFonts w:ascii="IRBadr" w:hAnsi="IRBadr" w:cs="IRBadr"/>
          <w:sz w:val="32"/>
          <w:szCs w:val="32"/>
          <w:rtl/>
        </w:rPr>
        <w:t>.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اما در سه محور نکات کوتاهی تقدیم محضر شریف شما خواهد شد.</w:t>
      </w:r>
    </w:p>
    <w:p w:rsidR="006E5EF4" w:rsidRPr="00DD27E8" w:rsidRDefault="00C914B1" w:rsidP="00DD27E8">
      <w:pPr>
        <w:pStyle w:val="3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t xml:space="preserve">5. </w:t>
      </w:r>
      <w:r w:rsidR="00A72477" w:rsidRPr="00DD27E8">
        <w:rPr>
          <w:color w:val="2E74B5" w:themeColor="accent1" w:themeShade="BF"/>
          <w:rtl/>
        </w:rPr>
        <w:t>نکاتی در باب حوادث سیل</w:t>
      </w:r>
      <w:r w:rsidR="006E5EF4" w:rsidRPr="00DD27E8">
        <w:rPr>
          <w:color w:val="2E74B5" w:themeColor="accent1" w:themeShade="BF"/>
          <w:rtl/>
        </w:rPr>
        <w:t xml:space="preserve"> در کشور</w:t>
      </w:r>
    </w:p>
    <w:p w:rsidR="006E5EF4" w:rsidRPr="00DD27E8" w:rsidRDefault="006E5EF4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نکاتی 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در خصوص حوادث سیل در کشور است. </w:t>
      </w:r>
      <w:r w:rsidR="00064258" w:rsidRPr="00DD27E8">
        <w:rPr>
          <w:rFonts w:ascii="IRBadr" w:hAnsi="IRBadr" w:cs="IRBadr"/>
          <w:sz w:val="32"/>
          <w:szCs w:val="32"/>
          <w:rtl/>
        </w:rPr>
        <w:t>حادثه‌ای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که </w:t>
      </w:r>
      <w:r w:rsidR="00064258" w:rsidRPr="00DD27E8">
        <w:rPr>
          <w:rFonts w:ascii="IRBadr" w:hAnsi="IRBadr" w:cs="IRBadr"/>
          <w:sz w:val="32"/>
          <w:szCs w:val="32"/>
          <w:rtl/>
        </w:rPr>
        <w:t>به‌رغم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اینکه </w:t>
      </w:r>
      <w:r w:rsidR="00064258" w:rsidRPr="00DD27E8">
        <w:rPr>
          <w:rFonts w:ascii="IRBadr" w:hAnsi="IRBadr" w:cs="IRBadr"/>
          <w:sz w:val="32"/>
          <w:szCs w:val="32"/>
          <w:rtl/>
        </w:rPr>
        <w:t>نشان‌دهنده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رحمت خاص الهی بود اما</w:t>
      </w:r>
      <w:r w:rsidRPr="00DD27E8">
        <w:rPr>
          <w:rFonts w:ascii="IRBadr" w:hAnsi="IRBadr" w:cs="IRBadr"/>
          <w:sz w:val="32"/>
          <w:szCs w:val="32"/>
          <w:rtl/>
        </w:rPr>
        <w:t xml:space="preserve"> همراه با آن شاهد </w:t>
      </w:r>
      <w:r w:rsidR="00064258" w:rsidRPr="00DD27E8">
        <w:rPr>
          <w:rFonts w:ascii="IRBadr" w:hAnsi="IRBadr" w:cs="IRBadr"/>
          <w:sz w:val="32"/>
          <w:szCs w:val="32"/>
          <w:rtl/>
        </w:rPr>
        <w:t>نابسامانی‌ها</w:t>
      </w:r>
      <w:r w:rsidRPr="00DD27E8">
        <w:rPr>
          <w:rFonts w:ascii="IRBadr" w:hAnsi="IRBadr" w:cs="IRBadr"/>
          <w:sz w:val="32"/>
          <w:szCs w:val="32"/>
          <w:rtl/>
        </w:rPr>
        <w:t>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مشکلات</w:t>
      </w:r>
      <w:r w:rsidRPr="00DD27E8">
        <w:rPr>
          <w:rFonts w:ascii="IRBadr" w:hAnsi="IRBadr" w:cs="IRBadr"/>
          <w:sz w:val="32"/>
          <w:szCs w:val="32"/>
          <w:rtl/>
        </w:rPr>
        <w:t>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تلفات و </w:t>
      </w:r>
      <w:r w:rsidR="00064258" w:rsidRPr="00DD27E8">
        <w:rPr>
          <w:rFonts w:ascii="IRBadr" w:hAnsi="IRBadr" w:cs="IRBadr"/>
          <w:sz w:val="32"/>
          <w:szCs w:val="32"/>
          <w:rtl/>
        </w:rPr>
        <w:t>خسارت‌هایی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بودیم. از </w:t>
      </w:r>
      <w:r w:rsidR="00064258" w:rsidRPr="00DD27E8">
        <w:rPr>
          <w:rFonts w:ascii="IRBadr" w:hAnsi="IRBadr" w:cs="IRBadr"/>
          <w:sz w:val="32"/>
          <w:szCs w:val="32"/>
          <w:rtl/>
        </w:rPr>
        <w:t>یک‌سو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باید خداوند را شاکر باشیم، </w:t>
      </w:r>
      <w:r w:rsidR="00064258" w:rsidRPr="00DD27E8">
        <w:rPr>
          <w:rFonts w:ascii="IRBadr" w:hAnsi="IRBadr" w:cs="IRBadr"/>
          <w:sz w:val="32"/>
          <w:szCs w:val="32"/>
          <w:rtl/>
        </w:rPr>
        <w:t>خشک‌سالی‌ها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با </w:t>
      </w:r>
      <w:r w:rsidR="00064258" w:rsidRPr="00DD27E8">
        <w:rPr>
          <w:rFonts w:ascii="IRBadr" w:hAnsi="IRBadr" w:cs="IRBadr"/>
          <w:sz w:val="32"/>
          <w:szCs w:val="32"/>
          <w:rtl/>
        </w:rPr>
        <w:t>بارندگی‌های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چندین برابر این </w:t>
      </w:r>
      <w:r w:rsidR="00064258" w:rsidRPr="00DD27E8">
        <w:rPr>
          <w:rFonts w:ascii="IRBadr" w:hAnsi="IRBadr" w:cs="IRBadr"/>
          <w:sz w:val="32"/>
          <w:szCs w:val="32"/>
          <w:rtl/>
        </w:rPr>
        <w:t>هفته‌ها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به شکل ملموسی جبران شد. این نعمت بزرگ خدا بود</w:t>
      </w:r>
      <w:r w:rsidRPr="00DD27E8">
        <w:rPr>
          <w:rFonts w:ascii="IRBadr" w:hAnsi="IRBadr" w:cs="IRBadr"/>
          <w:sz w:val="32"/>
          <w:szCs w:val="32"/>
          <w:rtl/>
        </w:rPr>
        <w:t xml:space="preserve"> فلذا خدا را بر این نعمت بزرگ شاکر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هستیم.</w:t>
      </w:r>
    </w:p>
    <w:p w:rsidR="006E5EF4" w:rsidRPr="00DD27E8" w:rsidRDefault="00C914B1" w:rsidP="00DD27E8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1-5. </w:t>
      </w:r>
      <w:r w:rsidR="006E5EF4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اظهار همدردی با مصیبت دیدگان 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 اما </w:t>
      </w:r>
      <w:r w:rsidR="00064258" w:rsidRPr="00DD27E8">
        <w:rPr>
          <w:rFonts w:ascii="IRBadr" w:hAnsi="IRBadr" w:cs="IRBadr"/>
          <w:sz w:val="32"/>
          <w:szCs w:val="32"/>
          <w:rtl/>
        </w:rPr>
        <w:t>درعین‌حال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064258" w:rsidRPr="00DD27E8">
        <w:rPr>
          <w:rFonts w:ascii="IRBadr" w:hAnsi="IRBadr" w:cs="IRBadr"/>
          <w:sz w:val="32"/>
          <w:szCs w:val="32"/>
          <w:rtl/>
        </w:rPr>
        <w:t>اولاً</w:t>
      </w:r>
      <w:r w:rsidRPr="00DD27E8">
        <w:rPr>
          <w:rFonts w:ascii="IRBadr" w:hAnsi="IRBadr" w:cs="IRBadr"/>
          <w:sz w:val="32"/>
          <w:szCs w:val="32"/>
          <w:rtl/>
        </w:rPr>
        <w:t xml:space="preserve"> باید اظهار همدردی کنیم با مردم </w:t>
      </w:r>
      <w:r w:rsidR="00064258" w:rsidRPr="00DD27E8">
        <w:rPr>
          <w:rFonts w:ascii="IRBadr" w:hAnsi="IRBadr" w:cs="IRBadr"/>
          <w:sz w:val="32"/>
          <w:szCs w:val="32"/>
          <w:rtl/>
        </w:rPr>
        <w:t>عزیزمان</w:t>
      </w:r>
      <w:r w:rsidRPr="00DD27E8">
        <w:rPr>
          <w:rFonts w:ascii="IRBadr" w:hAnsi="IRBadr" w:cs="IRBadr"/>
          <w:sz w:val="32"/>
          <w:szCs w:val="32"/>
          <w:rtl/>
        </w:rPr>
        <w:t xml:space="preserve"> در 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نقاط مختلف کشور </w:t>
      </w:r>
      <w:r w:rsidR="00064258" w:rsidRPr="00DD27E8">
        <w:rPr>
          <w:rFonts w:ascii="IRBadr" w:hAnsi="IRBadr" w:cs="IRBadr"/>
          <w:sz w:val="32"/>
          <w:szCs w:val="32"/>
          <w:rtl/>
        </w:rPr>
        <w:t>به‌ویژه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 در گلستان،</w:t>
      </w:r>
      <w:r w:rsidRPr="00DD27E8">
        <w:rPr>
          <w:rFonts w:ascii="IRBadr" w:hAnsi="IRBadr" w:cs="IRBadr"/>
          <w:sz w:val="32"/>
          <w:szCs w:val="32"/>
          <w:rtl/>
        </w:rPr>
        <w:t xml:space="preserve"> مازندران و فارس که </w:t>
      </w:r>
      <w:r w:rsidR="00064258" w:rsidRPr="00DD27E8">
        <w:rPr>
          <w:rFonts w:ascii="IRBadr" w:hAnsi="IRBadr" w:cs="IRBadr"/>
          <w:sz w:val="32"/>
          <w:szCs w:val="32"/>
          <w:rtl/>
        </w:rPr>
        <w:t>به خاطر</w:t>
      </w:r>
      <w:r w:rsidRPr="00DD27E8">
        <w:rPr>
          <w:rFonts w:ascii="IRBadr" w:hAnsi="IRBadr" w:cs="IRBadr"/>
          <w:sz w:val="32"/>
          <w:szCs w:val="32"/>
          <w:rtl/>
        </w:rPr>
        <w:t xml:space="preserve"> سیل دچار </w:t>
      </w:r>
      <w:r w:rsidR="00064258" w:rsidRPr="00DD27E8">
        <w:rPr>
          <w:rFonts w:ascii="IRBadr" w:hAnsi="IRBadr" w:cs="IRBadr"/>
          <w:sz w:val="32"/>
          <w:szCs w:val="32"/>
          <w:rtl/>
        </w:rPr>
        <w:t>آسیب‌هایی</w:t>
      </w:r>
      <w:r w:rsidRPr="00DD27E8">
        <w:rPr>
          <w:rFonts w:ascii="IRBadr" w:hAnsi="IRBadr" w:cs="IRBadr"/>
          <w:sz w:val="32"/>
          <w:szCs w:val="32"/>
          <w:rtl/>
        </w:rPr>
        <w:t xml:space="preserve"> شدند و </w:t>
      </w:r>
      <w:r w:rsidR="00064258" w:rsidRPr="00DD27E8">
        <w:rPr>
          <w:rFonts w:ascii="IRBadr" w:hAnsi="IRBadr" w:cs="IRBadr"/>
          <w:sz w:val="32"/>
          <w:szCs w:val="32"/>
          <w:rtl/>
        </w:rPr>
        <w:t>مصیبت‌هایی</w:t>
      </w:r>
      <w:r w:rsidRPr="00DD27E8">
        <w:rPr>
          <w:rFonts w:ascii="IRBadr" w:hAnsi="IRBadr" w:cs="IRBadr"/>
          <w:sz w:val="32"/>
          <w:szCs w:val="32"/>
          <w:rtl/>
        </w:rPr>
        <w:t xml:space="preserve"> دیدند و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 به مصیبت دیدگان</w:t>
      </w:r>
      <w:r w:rsidRPr="00DD27E8">
        <w:rPr>
          <w:rFonts w:ascii="IRBadr" w:hAnsi="IRBadr" w:cs="IRBadr"/>
          <w:sz w:val="32"/>
          <w:szCs w:val="32"/>
          <w:rtl/>
        </w:rPr>
        <w:t xml:space="preserve"> تسلیت </w:t>
      </w:r>
      <w:r w:rsidR="00064258" w:rsidRPr="00DD27E8">
        <w:rPr>
          <w:rFonts w:ascii="IRBadr" w:hAnsi="IRBadr" w:cs="IRBadr"/>
          <w:sz w:val="32"/>
          <w:szCs w:val="32"/>
          <w:rtl/>
        </w:rPr>
        <w:t>می‌گوییم</w:t>
      </w:r>
      <w:r w:rsidRPr="00DD27E8">
        <w:rPr>
          <w:rFonts w:ascii="IRBadr" w:hAnsi="IRBadr" w:cs="IRBadr"/>
          <w:sz w:val="32"/>
          <w:szCs w:val="32"/>
          <w:rtl/>
        </w:rPr>
        <w:t>.</w:t>
      </w:r>
    </w:p>
    <w:p w:rsidR="006E5EF4" w:rsidRPr="00DD27E8" w:rsidRDefault="00C914B1" w:rsidP="00DD27E8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lastRenderedPageBreak/>
        <w:t xml:space="preserve">2-5. </w:t>
      </w:r>
      <w:r w:rsidR="006E5EF4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تقدیر از </w:t>
      </w:r>
      <w:r w:rsidR="00064258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اقدامات ایثار</w:t>
      </w:r>
      <w:r w:rsidR="006E5EF4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گرانه در خدمت به مصیبت دیدگان</w:t>
      </w:r>
    </w:p>
    <w:p w:rsidR="006E5EF4" w:rsidRPr="00DD27E8" w:rsidRDefault="0006425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ثانیاً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باید تقدیر و تشکر کنیم از </w:t>
      </w:r>
      <w:r w:rsidRPr="00DD27E8">
        <w:rPr>
          <w:rFonts w:ascii="IRBadr" w:hAnsi="IRBadr" w:cs="IRBadr"/>
          <w:sz w:val="32"/>
          <w:szCs w:val="32"/>
          <w:rtl/>
        </w:rPr>
        <w:t>همه‌کسانی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که هم </w:t>
      </w:r>
      <w:r w:rsidRPr="00DD27E8">
        <w:rPr>
          <w:rFonts w:ascii="IRBadr" w:hAnsi="IRBadr" w:cs="IRBadr"/>
          <w:sz w:val="32"/>
          <w:szCs w:val="32"/>
          <w:rtl/>
        </w:rPr>
        <w:t>به خاطر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حوادث سیل و هم در ایام </w:t>
      </w:r>
      <w:r w:rsidRPr="00DD27E8">
        <w:rPr>
          <w:rFonts w:ascii="IRBadr" w:hAnsi="IRBadr" w:cs="IRBadr"/>
          <w:sz w:val="32"/>
          <w:szCs w:val="32"/>
          <w:rtl/>
        </w:rPr>
        <w:t>مسافرت‌ها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و تعطیلات نوروزی 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در خدمت کنند به مردم 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تلاش کردند. در </w:t>
      </w:r>
      <w:r w:rsidRPr="00DD27E8">
        <w:rPr>
          <w:rFonts w:ascii="IRBadr" w:hAnsi="IRBadr" w:cs="IRBadr"/>
          <w:sz w:val="32"/>
          <w:szCs w:val="32"/>
          <w:rtl/>
        </w:rPr>
        <w:t>اینجا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از مردم عزیز، جوانان شریف، دانشگاهیان و روحانیان معزز، از گروهای جهادی و تبل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یغی، از </w:t>
      </w:r>
      <w:r w:rsidR="00F93CB8" w:rsidRPr="00DD27E8">
        <w:rPr>
          <w:rFonts w:ascii="IRBadr" w:hAnsi="IRBadr" w:cs="IRBadr"/>
          <w:sz w:val="32"/>
          <w:szCs w:val="32"/>
          <w:rtl/>
        </w:rPr>
        <w:t>بسیج و نیروهای امدادی و نیر</w:t>
      </w:r>
      <w:r w:rsidR="006E5EF4" w:rsidRPr="00DD27E8">
        <w:rPr>
          <w:rFonts w:ascii="IRBadr" w:hAnsi="IRBadr" w:cs="IRBadr"/>
          <w:sz w:val="32"/>
          <w:szCs w:val="32"/>
          <w:rtl/>
        </w:rPr>
        <w:t>وهای مسلح،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ارتش و سپاه و از </w:t>
      </w:r>
      <w:r w:rsidRPr="00DD27E8">
        <w:rPr>
          <w:rFonts w:ascii="IRBadr" w:hAnsi="IRBadr" w:cs="IRBadr"/>
          <w:sz w:val="32"/>
          <w:szCs w:val="32"/>
          <w:rtl/>
        </w:rPr>
        <w:t>همه‌کسانی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که ایثارگرانه وارد حمایت از </w:t>
      </w:r>
      <w:r w:rsidRPr="00DD27E8">
        <w:rPr>
          <w:rFonts w:ascii="IRBadr" w:hAnsi="IRBadr" w:cs="IRBadr"/>
          <w:sz w:val="32"/>
          <w:szCs w:val="32"/>
          <w:rtl/>
        </w:rPr>
        <w:t>آسیب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دیدگان شدند و </w:t>
      </w:r>
      <w:r w:rsidRPr="00DD27E8">
        <w:rPr>
          <w:rFonts w:ascii="IRBadr" w:hAnsi="IRBadr" w:cs="IRBadr"/>
          <w:sz w:val="32"/>
          <w:szCs w:val="32"/>
          <w:rtl/>
        </w:rPr>
        <w:t>همین‌طور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در تعطیلات نوروزی ارائه خدمات کردند باید تشکر کرد. 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از مسئولانی که همت ورزیدند و تلاش کردند هم در ستاد تسهیلات نوروزی و هم در ستاد مدیریت بحران باید تشکر کرد. وزیر محترم کشور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 برای همدردی و </w:t>
      </w:r>
      <w:r w:rsidR="00064258" w:rsidRPr="00DD27E8">
        <w:rPr>
          <w:rFonts w:ascii="IRBadr" w:hAnsi="IRBadr" w:cs="IRBadr"/>
          <w:sz w:val="32"/>
          <w:szCs w:val="32"/>
          <w:rtl/>
        </w:rPr>
        <w:t>گره‌گشایی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 از مشکلات مردم</w:t>
      </w:r>
      <w:r w:rsidRPr="00DD27E8">
        <w:rPr>
          <w:rFonts w:ascii="IRBadr" w:hAnsi="IRBadr" w:cs="IRBadr"/>
          <w:sz w:val="32"/>
          <w:szCs w:val="32"/>
          <w:rtl/>
        </w:rPr>
        <w:t xml:space="preserve"> در استانی استقرار پیدا کرد. در قم هم تشکر </w:t>
      </w:r>
      <w:r w:rsidR="00064258" w:rsidRPr="00DD27E8">
        <w:rPr>
          <w:rFonts w:ascii="IRBadr" w:hAnsi="IRBadr" w:cs="IRBadr"/>
          <w:sz w:val="32"/>
          <w:szCs w:val="32"/>
          <w:rtl/>
        </w:rPr>
        <w:t>می‌کنیم</w:t>
      </w:r>
      <w:r w:rsidRPr="00DD27E8">
        <w:rPr>
          <w:rFonts w:ascii="IRBadr" w:hAnsi="IRBadr" w:cs="IRBadr"/>
          <w:sz w:val="32"/>
          <w:szCs w:val="32"/>
          <w:rtl/>
        </w:rPr>
        <w:t xml:space="preserve"> از استانداری و فرمانداری و شهرداری </w:t>
      </w:r>
      <w:r w:rsidR="00064258" w:rsidRPr="00DD27E8">
        <w:rPr>
          <w:rFonts w:ascii="IRBadr" w:hAnsi="IRBadr" w:cs="IRBadr"/>
          <w:sz w:val="32"/>
          <w:szCs w:val="32"/>
          <w:rtl/>
        </w:rPr>
        <w:t>و نهادهایی</w:t>
      </w:r>
      <w:r w:rsidRPr="00DD27E8">
        <w:rPr>
          <w:rFonts w:ascii="IRBadr" w:hAnsi="IRBadr" w:cs="IRBadr"/>
          <w:sz w:val="32"/>
          <w:szCs w:val="32"/>
          <w:rtl/>
        </w:rPr>
        <w:t xml:space="preserve"> که مانع شدند سیل 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به شهر و مردم </w:t>
      </w:r>
      <w:r w:rsidR="00064258" w:rsidRPr="00DD27E8">
        <w:rPr>
          <w:rFonts w:ascii="IRBadr" w:hAnsi="IRBadr" w:cs="IRBadr"/>
          <w:sz w:val="32"/>
          <w:szCs w:val="32"/>
          <w:rtl/>
        </w:rPr>
        <w:t>آسیب</w:t>
      </w:r>
      <w:r w:rsidRPr="00DD27E8">
        <w:rPr>
          <w:rFonts w:ascii="IRBadr" w:hAnsi="IRBadr" w:cs="IRBadr"/>
          <w:sz w:val="32"/>
          <w:szCs w:val="32"/>
          <w:rtl/>
        </w:rPr>
        <w:t xml:space="preserve"> بزند. </w:t>
      </w:r>
    </w:p>
    <w:p w:rsidR="006E5EF4" w:rsidRPr="00DD27E8" w:rsidRDefault="00C914B1" w:rsidP="00DD27E8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3-5. </w:t>
      </w:r>
      <w:r w:rsidR="006E5EF4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لزوم حل مشکلات </w:t>
      </w:r>
      <w:r w:rsidR="00064258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بر اساس</w:t>
      </w:r>
      <w:r w:rsidR="006E5EF4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روح جهادی و انقلابی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سوم اینکه ما باید تلاش کنیم با روح جهادی و با نگاه انقلابی مشکلات کشور را حل کنیم. در مواردی هم ما شاهد </w:t>
      </w:r>
      <w:r w:rsidR="00064258" w:rsidRPr="00DD27E8">
        <w:rPr>
          <w:rFonts w:ascii="IRBadr" w:hAnsi="IRBadr" w:cs="IRBadr"/>
          <w:sz w:val="32"/>
          <w:szCs w:val="32"/>
          <w:rtl/>
        </w:rPr>
        <w:t>کوتاهی‌ها</w:t>
      </w:r>
      <w:r w:rsidRPr="00DD27E8">
        <w:rPr>
          <w:rFonts w:ascii="IRBadr" w:hAnsi="IRBadr" w:cs="IRBadr"/>
          <w:sz w:val="32"/>
          <w:szCs w:val="32"/>
          <w:rtl/>
        </w:rPr>
        <w:t xml:space="preserve"> و قصورهایی بودیم</w:t>
      </w:r>
      <w:r w:rsidR="006E5EF4" w:rsidRPr="00DD27E8">
        <w:rPr>
          <w:rFonts w:ascii="IRBadr" w:hAnsi="IRBadr" w:cs="IRBadr"/>
          <w:sz w:val="32"/>
          <w:szCs w:val="32"/>
          <w:rtl/>
        </w:rPr>
        <w:t>.</w:t>
      </w:r>
      <w:r w:rsidRPr="00DD27E8">
        <w:rPr>
          <w:rFonts w:ascii="IRBadr" w:hAnsi="IRBadr" w:cs="IRBadr"/>
          <w:sz w:val="32"/>
          <w:szCs w:val="32"/>
          <w:rtl/>
        </w:rPr>
        <w:t xml:space="preserve"> این </w:t>
      </w:r>
      <w:r w:rsidR="00064258" w:rsidRPr="00DD27E8">
        <w:rPr>
          <w:rFonts w:ascii="IRBadr" w:hAnsi="IRBadr" w:cs="IRBadr"/>
          <w:sz w:val="32"/>
          <w:szCs w:val="32"/>
          <w:rtl/>
        </w:rPr>
        <w:t>کوتاهی‌ها</w:t>
      </w:r>
      <w:r w:rsidRPr="00DD27E8">
        <w:rPr>
          <w:rFonts w:ascii="IRBadr" w:hAnsi="IRBadr" w:cs="IRBadr"/>
          <w:sz w:val="32"/>
          <w:szCs w:val="32"/>
          <w:rtl/>
        </w:rPr>
        <w:t xml:space="preserve"> باید جبران شود</w:t>
      </w:r>
      <w:r w:rsidR="006E5EF4" w:rsidRPr="00DD27E8">
        <w:rPr>
          <w:rFonts w:ascii="IRBadr" w:hAnsi="IRBadr" w:cs="IRBadr"/>
          <w:sz w:val="32"/>
          <w:szCs w:val="32"/>
          <w:rtl/>
        </w:rPr>
        <w:t>.</w:t>
      </w:r>
      <w:r w:rsidRPr="00DD27E8">
        <w:rPr>
          <w:rFonts w:ascii="IRBadr" w:hAnsi="IRBadr" w:cs="IRBadr"/>
          <w:sz w:val="32"/>
          <w:szCs w:val="32"/>
          <w:rtl/>
        </w:rPr>
        <w:t xml:space="preserve"> همه مردم باید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 </w:t>
      </w:r>
      <w:r w:rsidRPr="00DD27E8">
        <w:rPr>
          <w:rFonts w:ascii="IRBadr" w:hAnsi="IRBadr" w:cs="IRBadr"/>
          <w:sz w:val="32"/>
          <w:szCs w:val="32"/>
          <w:rtl/>
        </w:rPr>
        <w:t>ببینند که</w:t>
      </w:r>
      <w:r w:rsidR="006E5EF4" w:rsidRPr="00DD27E8">
        <w:rPr>
          <w:rFonts w:ascii="IRBadr" w:hAnsi="IRBadr" w:cs="IRBadr"/>
          <w:sz w:val="32"/>
          <w:szCs w:val="32"/>
          <w:rtl/>
        </w:rPr>
        <w:t xml:space="preserve"> </w:t>
      </w:r>
      <w:r w:rsidRPr="00DD27E8">
        <w:rPr>
          <w:rFonts w:ascii="IRBadr" w:hAnsi="IRBadr" w:cs="IRBadr"/>
          <w:sz w:val="32"/>
          <w:szCs w:val="32"/>
          <w:rtl/>
        </w:rPr>
        <w:t xml:space="preserve">همه مسئولان و همه </w:t>
      </w:r>
      <w:r w:rsidR="00064258" w:rsidRPr="00DD27E8">
        <w:rPr>
          <w:rFonts w:ascii="IRBadr" w:hAnsi="IRBadr" w:cs="IRBadr"/>
          <w:sz w:val="32"/>
          <w:szCs w:val="32"/>
          <w:rtl/>
        </w:rPr>
        <w:t>دستگاه‌ها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064258" w:rsidRPr="00DD27E8">
        <w:rPr>
          <w:rFonts w:ascii="IRBadr" w:hAnsi="IRBadr" w:cs="IRBadr"/>
          <w:sz w:val="32"/>
          <w:szCs w:val="32"/>
          <w:rtl/>
        </w:rPr>
        <w:t>به‌تمام‌معنا</w:t>
      </w:r>
      <w:r w:rsidRPr="00DD27E8">
        <w:rPr>
          <w:rFonts w:ascii="IRBadr" w:hAnsi="IRBadr" w:cs="IRBadr"/>
          <w:sz w:val="32"/>
          <w:szCs w:val="32"/>
          <w:rtl/>
        </w:rPr>
        <w:t xml:space="preserve"> در خدمت </w:t>
      </w:r>
      <w:r w:rsidR="00064258" w:rsidRPr="00DD27E8">
        <w:rPr>
          <w:rFonts w:ascii="IRBadr" w:hAnsi="IRBadr" w:cs="IRBadr"/>
          <w:sz w:val="32"/>
          <w:szCs w:val="32"/>
          <w:rtl/>
        </w:rPr>
        <w:t>آن‌ها</w:t>
      </w:r>
      <w:r w:rsidRPr="00DD27E8">
        <w:rPr>
          <w:rFonts w:ascii="IRBadr" w:hAnsi="IRBadr" w:cs="IRBadr"/>
          <w:sz w:val="32"/>
          <w:szCs w:val="32"/>
          <w:rtl/>
        </w:rPr>
        <w:t xml:space="preserve"> هستند.</w:t>
      </w:r>
    </w:p>
    <w:p w:rsidR="006E5EF4" w:rsidRPr="00DD27E8" w:rsidRDefault="00C914B1" w:rsidP="00DD27E8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4-5. </w:t>
      </w:r>
      <w:r w:rsidR="006E5EF4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لزوم مدیریت حوادث طبیعی </w:t>
      </w:r>
      <w:r w:rsidR="00064258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بیش‌ازپیش</w:t>
      </w:r>
      <w:r w:rsidR="006E5EF4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نکته دیگر آن است که ما باید دو حادثه مهم را در کشور مدیریت کنیم</w:t>
      </w:r>
      <w:r w:rsidR="003D0408" w:rsidRPr="00DD27E8">
        <w:rPr>
          <w:rFonts w:ascii="IRBadr" w:hAnsi="IRBadr" w:cs="IRBadr"/>
          <w:sz w:val="32"/>
          <w:szCs w:val="32"/>
          <w:rtl/>
        </w:rPr>
        <w:t xml:space="preserve">. ما در کشور مواجه با </w:t>
      </w:r>
      <w:r w:rsidRPr="00DD27E8">
        <w:rPr>
          <w:rFonts w:ascii="IRBadr" w:hAnsi="IRBadr" w:cs="IRBadr"/>
          <w:sz w:val="32"/>
          <w:szCs w:val="32"/>
          <w:rtl/>
        </w:rPr>
        <w:t xml:space="preserve">زلزله و سیل هستیم. این دو اتفاقی </w:t>
      </w:r>
      <w:r w:rsidR="00064258" w:rsidRPr="00DD27E8">
        <w:rPr>
          <w:rFonts w:ascii="IRBadr" w:hAnsi="IRBadr" w:cs="IRBadr"/>
          <w:sz w:val="32"/>
          <w:szCs w:val="32"/>
          <w:rtl/>
        </w:rPr>
        <w:t>است که</w:t>
      </w:r>
      <w:r w:rsidRPr="00DD27E8">
        <w:rPr>
          <w:rFonts w:ascii="IRBadr" w:hAnsi="IRBadr" w:cs="IRBadr"/>
          <w:sz w:val="32"/>
          <w:szCs w:val="32"/>
          <w:rtl/>
        </w:rPr>
        <w:t xml:space="preserve"> با </w:t>
      </w:r>
      <w:r w:rsidR="00064258" w:rsidRPr="00DD27E8">
        <w:rPr>
          <w:rFonts w:ascii="IRBadr" w:hAnsi="IRBadr" w:cs="IRBadr"/>
          <w:sz w:val="32"/>
          <w:szCs w:val="32"/>
          <w:rtl/>
        </w:rPr>
        <w:t>برنامه‌ریزی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064258" w:rsidRPr="00DD27E8">
        <w:rPr>
          <w:rFonts w:ascii="IRBadr" w:hAnsi="IRBadr" w:cs="IRBadr"/>
          <w:sz w:val="32"/>
          <w:szCs w:val="32"/>
          <w:rtl/>
        </w:rPr>
        <w:t>قابل‌کنترل</w:t>
      </w:r>
      <w:r w:rsidRPr="00DD27E8">
        <w:rPr>
          <w:rFonts w:ascii="IRBadr" w:hAnsi="IRBadr" w:cs="IRBadr"/>
          <w:sz w:val="32"/>
          <w:szCs w:val="32"/>
          <w:rtl/>
        </w:rPr>
        <w:t xml:space="preserve"> و هدایت است</w:t>
      </w:r>
      <w:r w:rsidR="003D0408" w:rsidRPr="00DD27E8">
        <w:rPr>
          <w:rFonts w:ascii="IRBadr" w:hAnsi="IRBadr" w:cs="IRBadr"/>
          <w:sz w:val="32"/>
          <w:szCs w:val="32"/>
          <w:rtl/>
        </w:rPr>
        <w:t>.</w:t>
      </w:r>
      <w:r w:rsidRPr="00DD27E8">
        <w:rPr>
          <w:rFonts w:ascii="IRBadr" w:hAnsi="IRBadr" w:cs="IRBadr"/>
          <w:sz w:val="32"/>
          <w:szCs w:val="32"/>
          <w:rtl/>
        </w:rPr>
        <w:t xml:space="preserve"> انتظار </w:t>
      </w:r>
      <w:r w:rsidR="00064258" w:rsidRPr="00DD27E8">
        <w:rPr>
          <w:rFonts w:ascii="IRBadr" w:hAnsi="IRBadr" w:cs="IRBadr"/>
          <w:sz w:val="32"/>
          <w:szCs w:val="32"/>
          <w:rtl/>
        </w:rPr>
        <w:t>می‌رود</w:t>
      </w:r>
      <w:r w:rsidR="003D0408" w:rsidRPr="00DD27E8">
        <w:rPr>
          <w:rFonts w:ascii="IRBadr" w:hAnsi="IRBadr" w:cs="IRBadr"/>
          <w:sz w:val="32"/>
          <w:szCs w:val="32"/>
          <w:rtl/>
        </w:rPr>
        <w:t xml:space="preserve"> که هم مردم تلاش کنند و هم مسئ</w:t>
      </w:r>
      <w:r w:rsidRPr="00DD27E8">
        <w:rPr>
          <w:rFonts w:ascii="IRBadr" w:hAnsi="IRBadr" w:cs="IRBadr"/>
          <w:sz w:val="32"/>
          <w:szCs w:val="32"/>
          <w:rtl/>
        </w:rPr>
        <w:t>و</w:t>
      </w:r>
      <w:r w:rsidR="003D0408" w:rsidRPr="00DD27E8">
        <w:rPr>
          <w:rFonts w:ascii="IRBadr" w:hAnsi="IRBadr" w:cs="IRBadr"/>
          <w:sz w:val="32"/>
          <w:szCs w:val="32"/>
          <w:rtl/>
        </w:rPr>
        <w:t>ل</w:t>
      </w:r>
      <w:r w:rsidRPr="00DD27E8">
        <w:rPr>
          <w:rFonts w:ascii="IRBadr" w:hAnsi="IRBadr" w:cs="IRBadr"/>
          <w:sz w:val="32"/>
          <w:szCs w:val="32"/>
          <w:rtl/>
        </w:rPr>
        <w:t xml:space="preserve">ان </w:t>
      </w:r>
      <w:r w:rsidR="003D0408" w:rsidRPr="00DD27E8">
        <w:rPr>
          <w:rFonts w:ascii="IRBadr" w:hAnsi="IRBadr" w:cs="IRBadr"/>
          <w:sz w:val="32"/>
          <w:szCs w:val="32"/>
          <w:rtl/>
        </w:rPr>
        <w:t xml:space="preserve">برای پیشگیری از </w:t>
      </w:r>
      <w:r w:rsidR="00064258" w:rsidRPr="00DD27E8">
        <w:rPr>
          <w:rFonts w:ascii="IRBadr" w:hAnsi="IRBadr" w:cs="IRBadr"/>
          <w:sz w:val="32"/>
          <w:szCs w:val="32"/>
          <w:rtl/>
        </w:rPr>
        <w:t>آفات</w:t>
      </w:r>
      <w:r w:rsidR="003D0408" w:rsidRPr="00DD27E8">
        <w:rPr>
          <w:rFonts w:ascii="IRBadr" w:hAnsi="IRBadr" w:cs="IRBadr"/>
          <w:sz w:val="32"/>
          <w:szCs w:val="32"/>
          <w:rtl/>
        </w:rPr>
        <w:t xml:space="preserve"> و </w:t>
      </w:r>
      <w:r w:rsidR="00064258" w:rsidRPr="00DD27E8">
        <w:rPr>
          <w:rFonts w:ascii="IRBadr" w:hAnsi="IRBadr" w:cs="IRBadr"/>
          <w:sz w:val="32"/>
          <w:szCs w:val="32"/>
          <w:rtl/>
        </w:rPr>
        <w:t>آسیب‌های</w:t>
      </w:r>
      <w:r w:rsidR="003D0408" w:rsidRPr="00DD27E8">
        <w:rPr>
          <w:rFonts w:ascii="IRBadr" w:hAnsi="IRBadr" w:cs="IRBadr"/>
          <w:sz w:val="32"/>
          <w:szCs w:val="32"/>
          <w:rtl/>
        </w:rPr>
        <w:t xml:space="preserve"> پیش رو </w:t>
      </w:r>
      <w:r w:rsidR="00064258" w:rsidRPr="00DD27E8">
        <w:rPr>
          <w:rFonts w:ascii="IRBadr" w:hAnsi="IRBadr" w:cs="IRBadr"/>
          <w:sz w:val="32"/>
          <w:szCs w:val="32"/>
          <w:rtl/>
        </w:rPr>
        <w:t>برنامه‌ریزی</w:t>
      </w:r>
      <w:r w:rsidRPr="00DD27E8">
        <w:rPr>
          <w:rFonts w:ascii="IRBadr" w:hAnsi="IRBadr" w:cs="IRBadr"/>
          <w:sz w:val="32"/>
          <w:szCs w:val="32"/>
          <w:rtl/>
        </w:rPr>
        <w:t xml:space="preserve"> جدی کنند. </w:t>
      </w:r>
      <w:r w:rsidR="00064258" w:rsidRPr="00DD27E8">
        <w:rPr>
          <w:rFonts w:ascii="IRBadr" w:hAnsi="IRBadr" w:cs="IRBadr"/>
          <w:sz w:val="32"/>
          <w:szCs w:val="32"/>
          <w:rtl/>
        </w:rPr>
        <w:t>آمادگی</w:t>
      </w:r>
      <w:r w:rsidRPr="00DD27E8">
        <w:rPr>
          <w:rFonts w:ascii="IRBadr" w:hAnsi="IRBadr" w:cs="IRBadr"/>
          <w:sz w:val="32"/>
          <w:szCs w:val="32"/>
          <w:rtl/>
        </w:rPr>
        <w:t xml:space="preserve"> و </w:t>
      </w:r>
      <w:r w:rsidR="00064258" w:rsidRPr="00DD27E8">
        <w:rPr>
          <w:rFonts w:ascii="IRBadr" w:hAnsi="IRBadr" w:cs="IRBadr"/>
          <w:sz w:val="32"/>
          <w:szCs w:val="32"/>
          <w:rtl/>
        </w:rPr>
        <w:t>برنامه‌ریزی</w:t>
      </w:r>
      <w:r w:rsidRPr="00DD27E8">
        <w:rPr>
          <w:rFonts w:ascii="IRBadr" w:hAnsi="IRBadr" w:cs="IRBadr"/>
          <w:sz w:val="32"/>
          <w:szCs w:val="32"/>
          <w:rtl/>
        </w:rPr>
        <w:t xml:space="preserve"> لازم است تا کشور مواجه با این </w:t>
      </w:r>
      <w:r w:rsidR="00064258" w:rsidRPr="00DD27E8">
        <w:rPr>
          <w:rFonts w:ascii="IRBadr" w:hAnsi="IRBadr" w:cs="IRBadr"/>
          <w:sz w:val="32"/>
          <w:szCs w:val="32"/>
          <w:rtl/>
        </w:rPr>
        <w:t>آسیب‌ها</w:t>
      </w:r>
      <w:r w:rsidRPr="00DD27E8">
        <w:rPr>
          <w:rFonts w:ascii="IRBadr" w:hAnsi="IRBadr" w:cs="IRBadr"/>
          <w:sz w:val="32"/>
          <w:szCs w:val="32"/>
          <w:rtl/>
        </w:rPr>
        <w:t xml:space="preserve"> نشوند. در ایام پیش رو هم همه اعلام </w:t>
      </w:r>
      <w:r w:rsidR="00064258" w:rsidRPr="00DD27E8">
        <w:rPr>
          <w:rFonts w:ascii="IRBadr" w:hAnsi="IRBadr" w:cs="IRBadr"/>
          <w:sz w:val="32"/>
          <w:szCs w:val="32"/>
          <w:rtl/>
        </w:rPr>
        <w:t>کرده‌اند</w:t>
      </w:r>
      <w:r w:rsidRPr="00DD27E8">
        <w:rPr>
          <w:rFonts w:ascii="IRBadr" w:hAnsi="IRBadr" w:cs="IRBadr"/>
          <w:sz w:val="32"/>
          <w:szCs w:val="32"/>
          <w:rtl/>
        </w:rPr>
        <w:t xml:space="preserve"> و هشدار </w:t>
      </w:r>
      <w:r w:rsidR="00064258" w:rsidRPr="00DD27E8">
        <w:rPr>
          <w:rFonts w:ascii="IRBadr" w:hAnsi="IRBadr" w:cs="IRBadr"/>
          <w:sz w:val="32"/>
          <w:szCs w:val="32"/>
          <w:rtl/>
        </w:rPr>
        <w:t>داده‌اند</w:t>
      </w:r>
      <w:r w:rsidRPr="00DD27E8">
        <w:rPr>
          <w:rFonts w:ascii="IRBadr" w:hAnsi="IRBadr" w:cs="IRBadr"/>
          <w:sz w:val="32"/>
          <w:szCs w:val="32"/>
          <w:rtl/>
        </w:rPr>
        <w:t xml:space="preserve"> که این </w:t>
      </w:r>
      <w:r w:rsidR="00064258" w:rsidRPr="00DD27E8">
        <w:rPr>
          <w:rFonts w:ascii="IRBadr" w:hAnsi="IRBadr" w:cs="IRBadr"/>
          <w:sz w:val="32"/>
          <w:szCs w:val="32"/>
          <w:rtl/>
        </w:rPr>
        <w:t>آمادگی</w:t>
      </w:r>
      <w:r w:rsidRPr="00DD27E8">
        <w:rPr>
          <w:rFonts w:ascii="IRBadr" w:hAnsi="IRBadr" w:cs="IRBadr"/>
          <w:sz w:val="32"/>
          <w:szCs w:val="32"/>
          <w:rtl/>
        </w:rPr>
        <w:t xml:space="preserve"> لازم برای مقابله با </w:t>
      </w:r>
      <w:r w:rsidR="00064258" w:rsidRPr="00DD27E8">
        <w:rPr>
          <w:rFonts w:ascii="IRBadr" w:hAnsi="IRBadr" w:cs="IRBadr"/>
          <w:sz w:val="32"/>
          <w:szCs w:val="32"/>
          <w:rtl/>
        </w:rPr>
        <w:t>آسیب‌های</w:t>
      </w:r>
      <w:r w:rsidRPr="00DD27E8">
        <w:rPr>
          <w:rFonts w:ascii="IRBadr" w:hAnsi="IRBadr" w:cs="IRBadr"/>
          <w:sz w:val="32"/>
          <w:szCs w:val="32"/>
          <w:rtl/>
        </w:rPr>
        <w:t xml:space="preserve"> بارندگی و سیل وجود داشته باشد.</w:t>
      </w:r>
    </w:p>
    <w:p w:rsidR="00A552F5" w:rsidRPr="00DD27E8" w:rsidRDefault="00C914B1" w:rsidP="00DD27E8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lastRenderedPageBreak/>
        <w:t>5-5. ل</w:t>
      </w:r>
      <w:r w:rsidR="00A552F5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زوم ادامه </w:t>
      </w:r>
      <w:r w:rsidR="00064258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کمک‌های</w:t>
      </w:r>
      <w:r w:rsidR="00A552F5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انسان دوستانه برای مناطق </w:t>
      </w:r>
      <w:r w:rsidR="00064258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سیل‌زده</w:t>
      </w:r>
    </w:p>
    <w:p w:rsidR="00A552F5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نکته اخیر در این محور این است که عزیزان ما در مناطق </w:t>
      </w:r>
      <w:r w:rsidR="00064258" w:rsidRPr="00DD27E8">
        <w:rPr>
          <w:rFonts w:ascii="IRBadr" w:hAnsi="IRBadr" w:cs="IRBadr"/>
          <w:sz w:val="32"/>
          <w:szCs w:val="32"/>
          <w:rtl/>
        </w:rPr>
        <w:t>سیل‌زده</w:t>
      </w:r>
      <w:r w:rsidRPr="00DD27E8">
        <w:rPr>
          <w:rFonts w:ascii="IRBadr" w:hAnsi="IRBadr" w:cs="IRBadr"/>
          <w:sz w:val="32"/>
          <w:szCs w:val="32"/>
          <w:rtl/>
        </w:rPr>
        <w:t xml:space="preserve"> نیاز به کمک و حمایت دارند</w:t>
      </w:r>
      <w:r w:rsidR="00A552F5" w:rsidRPr="00DD27E8">
        <w:rPr>
          <w:rFonts w:ascii="IRBadr" w:hAnsi="IRBadr" w:cs="IRBadr"/>
          <w:sz w:val="32"/>
          <w:szCs w:val="32"/>
          <w:rtl/>
        </w:rPr>
        <w:t>.</w:t>
      </w:r>
      <w:r w:rsidRPr="00DD27E8">
        <w:rPr>
          <w:rFonts w:ascii="IRBadr" w:hAnsi="IRBadr" w:cs="IRBadr"/>
          <w:sz w:val="32"/>
          <w:szCs w:val="32"/>
          <w:rtl/>
        </w:rPr>
        <w:t xml:space="preserve"> اقدامات خوبی انجام شده است</w:t>
      </w:r>
      <w:r w:rsidR="00A552F5" w:rsidRPr="00DD27E8">
        <w:rPr>
          <w:rFonts w:ascii="IRBadr" w:hAnsi="IRBadr" w:cs="IRBadr"/>
          <w:sz w:val="32"/>
          <w:szCs w:val="32"/>
          <w:rtl/>
        </w:rPr>
        <w:t xml:space="preserve">. </w:t>
      </w:r>
      <w:r w:rsidRPr="00DD27E8">
        <w:rPr>
          <w:rFonts w:ascii="IRBadr" w:hAnsi="IRBadr" w:cs="IRBadr"/>
          <w:sz w:val="32"/>
          <w:szCs w:val="32"/>
          <w:rtl/>
        </w:rPr>
        <w:t xml:space="preserve">امروز هم </w:t>
      </w:r>
      <w:r w:rsidR="00064258" w:rsidRPr="00DD27E8">
        <w:rPr>
          <w:rFonts w:ascii="IRBadr" w:hAnsi="IRBadr" w:cs="IRBadr"/>
          <w:sz w:val="32"/>
          <w:szCs w:val="32"/>
          <w:rtl/>
        </w:rPr>
        <w:t>اعانه‌ها</w:t>
      </w:r>
      <w:r w:rsidRPr="00DD27E8">
        <w:rPr>
          <w:rFonts w:ascii="IRBadr" w:hAnsi="IRBadr" w:cs="IRBadr"/>
          <w:sz w:val="32"/>
          <w:szCs w:val="32"/>
          <w:rtl/>
        </w:rPr>
        <w:t xml:space="preserve"> در </w:t>
      </w:r>
      <w:r w:rsidR="005A49B2" w:rsidRPr="00DD27E8">
        <w:rPr>
          <w:rFonts w:ascii="IRBadr" w:hAnsi="IRBadr" w:cs="IRBadr"/>
          <w:sz w:val="32"/>
          <w:szCs w:val="32"/>
          <w:rtl/>
        </w:rPr>
        <w:t>مصلا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جمع‌آوری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064258" w:rsidRPr="00DD27E8">
        <w:rPr>
          <w:rFonts w:ascii="IRBadr" w:hAnsi="IRBadr" w:cs="IRBadr"/>
          <w:sz w:val="32"/>
          <w:szCs w:val="32"/>
          <w:rtl/>
        </w:rPr>
        <w:t>می‌شود</w:t>
      </w:r>
      <w:r w:rsidR="00A552F5" w:rsidRPr="00DD27E8">
        <w:rPr>
          <w:rFonts w:ascii="IRBadr" w:hAnsi="IRBadr" w:cs="IRBadr"/>
          <w:sz w:val="32"/>
          <w:szCs w:val="32"/>
          <w:rtl/>
        </w:rPr>
        <w:t>. این کمک و اعان</w:t>
      </w:r>
      <w:r w:rsidRPr="00DD27E8">
        <w:rPr>
          <w:rFonts w:ascii="IRBadr" w:hAnsi="IRBadr" w:cs="IRBadr"/>
          <w:sz w:val="32"/>
          <w:szCs w:val="32"/>
          <w:rtl/>
        </w:rPr>
        <w:t>ه باید ادامه پیدا کند</w:t>
      </w:r>
      <w:r w:rsidR="00A552F5" w:rsidRPr="00DD27E8">
        <w:rPr>
          <w:rFonts w:ascii="IRBadr" w:hAnsi="IRBadr" w:cs="IRBadr"/>
          <w:sz w:val="32"/>
          <w:szCs w:val="32"/>
          <w:rtl/>
        </w:rPr>
        <w:t>.</w:t>
      </w:r>
      <w:r w:rsidRPr="00DD27E8">
        <w:rPr>
          <w:rFonts w:ascii="IRBadr" w:hAnsi="IRBadr" w:cs="IRBadr"/>
          <w:sz w:val="32"/>
          <w:szCs w:val="32"/>
          <w:rtl/>
        </w:rPr>
        <w:t xml:space="preserve"> همه ما باید </w:t>
      </w:r>
      <w:r w:rsidR="005A49B2" w:rsidRPr="00DD27E8">
        <w:rPr>
          <w:rFonts w:ascii="IRBadr" w:hAnsi="IRBadr" w:cs="IRBadr"/>
          <w:sz w:val="32"/>
          <w:szCs w:val="32"/>
          <w:rtl/>
        </w:rPr>
        <w:t>به‌اندازه</w:t>
      </w:r>
      <w:r w:rsidRPr="00DD27E8">
        <w:rPr>
          <w:rFonts w:ascii="IRBadr" w:hAnsi="IRBadr" w:cs="IRBadr"/>
          <w:sz w:val="32"/>
          <w:szCs w:val="32"/>
          <w:rtl/>
        </w:rPr>
        <w:t xml:space="preserve"> وسع و توانمان به فکر عزیزانی باشیم که با مشکلات </w:t>
      </w:r>
      <w:r w:rsidR="005A49B2" w:rsidRPr="00DD27E8">
        <w:rPr>
          <w:rFonts w:ascii="IRBadr" w:hAnsi="IRBadr" w:cs="IRBadr"/>
          <w:sz w:val="32"/>
          <w:szCs w:val="32"/>
          <w:rtl/>
        </w:rPr>
        <w:t>دست‌وپنجه</w:t>
      </w:r>
      <w:r w:rsidRPr="00DD27E8">
        <w:rPr>
          <w:rFonts w:ascii="IRBadr" w:hAnsi="IRBadr" w:cs="IRBadr"/>
          <w:sz w:val="32"/>
          <w:szCs w:val="32"/>
          <w:rtl/>
        </w:rPr>
        <w:t xml:space="preserve"> نرم  </w:t>
      </w:r>
      <w:r w:rsidR="005A49B2" w:rsidRPr="00DD27E8">
        <w:rPr>
          <w:rFonts w:ascii="IRBadr" w:hAnsi="IRBadr" w:cs="IRBadr"/>
          <w:sz w:val="32"/>
          <w:szCs w:val="32"/>
          <w:rtl/>
        </w:rPr>
        <w:t>می‌کنند</w:t>
      </w:r>
      <w:r w:rsidRPr="00DD27E8">
        <w:rPr>
          <w:rFonts w:ascii="IRBadr" w:hAnsi="IRBadr" w:cs="IRBadr"/>
          <w:sz w:val="32"/>
          <w:szCs w:val="32"/>
          <w:rtl/>
        </w:rPr>
        <w:t>.</w:t>
      </w:r>
    </w:p>
    <w:p w:rsidR="00A552F5" w:rsidRPr="00DD27E8" w:rsidRDefault="00C914B1" w:rsidP="00DD27E8">
      <w:pPr>
        <w:pStyle w:val="3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t xml:space="preserve">6. </w:t>
      </w:r>
      <w:r w:rsidR="00A552F5" w:rsidRPr="00DD27E8">
        <w:rPr>
          <w:color w:val="2E74B5" w:themeColor="accent1" w:themeShade="BF"/>
          <w:rtl/>
        </w:rPr>
        <w:t>وظایف ملت و مسئولان در قبال شعار رونق تولید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شعار مهم رونق تولید </w:t>
      </w:r>
      <w:r w:rsidR="00064258" w:rsidRPr="00DD27E8">
        <w:rPr>
          <w:rFonts w:ascii="IRBadr" w:hAnsi="IRBadr" w:cs="IRBadr"/>
          <w:sz w:val="32"/>
          <w:szCs w:val="32"/>
          <w:rtl/>
        </w:rPr>
        <w:t>به‌عنوان</w:t>
      </w:r>
      <w:r w:rsidRPr="00DD27E8">
        <w:rPr>
          <w:rFonts w:ascii="IRBadr" w:hAnsi="IRBadr" w:cs="IRBadr"/>
          <w:sz w:val="32"/>
          <w:szCs w:val="32"/>
          <w:rtl/>
        </w:rPr>
        <w:t xml:space="preserve"> شعار سال با </w:t>
      </w:r>
      <w:r w:rsidR="005A49B2" w:rsidRPr="00DD27E8">
        <w:rPr>
          <w:rFonts w:ascii="IRBadr" w:hAnsi="IRBadr" w:cs="IRBadr"/>
          <w:sz w:val="32"/>
          <w:szCs w:val="32"/>
          <w:rtl/>
        </w:rPr>
        <w:t>تأکید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A552F5" w:rsidRPr="00DD27E8">
        <w:rPr>
          <w:rFonts w:ascii="IRBadr" w:hAnsi="IRBadr" w:cs="IRBadr"/>
          <w:sz w:val="32"/>
          <w:szCs w:val="32"/>
          <w:rtl/>
        </w:rPr>
        <w:t xml:space="preserve">بر </w:t>
      </w:r>
      <w:r w:rsidRPr="00DD27E8">
        <w:rPr>
          <w:rFonts w:ascii="IRBadr" w:hAnsi="IRBadr" w:cs="IRBadr"/>
          <w:sz w:val="32"/>
          <w:szCs w:val="32"/>
          <w:rtl/>
        </w:rPr>
        <w:t>همان شعار سال قبل که مصرف کالای داخلی است.</w:t>
      </w:r>
    </w:p>
    <w:p w:rsidR="00A552F5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رونق تولید حلقه </w:t>
      </w:r>
      <w:r w:rsidR="00A552F5" w:rsidRPr="00DD27E8">
        <w:rPr>
          <w:rFonts w:ascii="IRBadr" w:hAnsi="IRBadr" w:cs="IRBadr"/>
          <w:sz w:val="32"/>
          <w:szCs w:val="32"/>
          <w:rtl/>
        </w:rPr>
        <w:t xml:space="preserve">مهم </w:t>
      </w:r>
      <w:r w:rsidRPr="00DD27E8">
        <w:rPr>
          <w:rFonts w:ascii="IRBadr" w:hAnsi="IRBadr" w:cs="IRBadr"/>
          <w:sz w:val="32"/>
          <w:szCs w:val="32"/>
          <w:rtl/>
        </w:rPr>
        <w:t>از زنجیره اقتصاد مقاومتی است و یک نکته مهم در ب</w:t>
      </w:r>
      <w:r w:rsidR="00A552F5" w:rsidRPr="00DD27E8">
        <w:rPr>
          <w:rFonts w:ascii="IRBadr" w:hAnsi="IRBadr" w:cs="IRBadr"/>
          <w:sz w:val="32"/>
          <w:szCs w:val="32"/>
          <w:rtl/>
        </w:rPr>
        <w:t>یا</w:t>
      </w:r>
      <w:r w:rsidRPr="00DD27E8">
        <w:rPr>
          <w:rFonts w:ascii="IRBadr" w:hAnsi="IRBadr" w:cs="IRBadr"/>
          <w:sz w:val="32"/>
          <w:szCs w:val="32"/>
          <w:rtl/>
        </w:rPr>
        <w:t xml:space="preserve">نیه گام دوم و هم </w:t>
      </w:r>
      <w:r w:rsidR="005A49B2" w:rsidRPr="00DD27E8">
        <w:rPr>
          <w:rFonts w:ascii="IRBadr" w:hAnsi="IRBadr" w:cs="IRBadr"/>
          <w:sz w:val="32"/>
          <w:szCs w:val="32"/>
          <w:rtl/>
        </w:rPr>
        <w:t>در سخنرانی</w:t>
      </w:r>
      <w:r w:rsidRPr="00DD27E8">
        <w:rPr>
          <w:rFonts w:ascii="IRBadr" w:hAnsi="IRBadr" w:cs="IRBadr"/>
          <w:sz w:val="32"/>
          <w:szCs w:val="32"/>
          <w:rtl/>
        </w:rPr>
        <w:t xml:space="preserve"> رهبر معظم 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در مشهد رضوی و هم پیام اول سال </w:t>
      </w:r>
      <w:r w:rsidR="00A552F5" w:rsidRPr="00DD27E8">
        <w:rPr>
          <w:rFonts w:ascii="IRBadr" w:hAnsi="IRBadr" w:cs="IRBadr"/>
          <w:sz w:val="32"/>
          <w:szCs w:val="32"/>
          <w:rtl/>
        </w:rPr>
        <w:t xml:space="preserve">ایشان </w:t>
      </w:r>
      <w:r w:rsidR="005A49B2" w:rsidRPr="00DD27E8">
        <w:rPr>
          <w:rFonts w:ascii="IRBadr" w:hAnsi="IRBadr" w:cs="IRBadr"/>
          <w:sz w:val="32"/>
          <w:szCs w:val="32"/>
          <w:rtl/>
        </w:rPr>
        <w:t>می‌باشد</w:t>
      </w:r>
      <w:r w:rsidR="00A552F5" w:rsidRPr="00DD27E8">
        <w:rPr>
          <w:rFonts w:ascii="IRBadr" w:hAnsi="IRBadr" w:cs="IRBadr"/>
          <w:sz w:val="32"/>
          <w:szCs w:val="32"/>
          <w:rtl/>
        </w:rPr>
        <w:t>.</w:t>
      </w:r>
    </w:p>
    <w:p w:rsidR="00A552F5" w:rsidRPr="00DD27E8" w:rsidRDefault="00C914B1" w:rsidP="00DD27E8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الف) </w:t>
      </w:r>
      <w:r w:rsidR="00A552F5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وظیفه مسئولان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وظیفه مسئولان این است:</w:t>
      </w:r>
    </w:p>
    <w:p w:rsidR="00A10BDE" w:rsidRPr="00DD27E8" w:rsidRDefault="00C914B1" w:rsidP="00DD27E8">
      <w:pPr>
        <w:pStyle w:val="5"/>
        <w:spacing w:line="276" w:lineRule="auto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1. 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ارزیابی جامع و </w:t>
      </w:r>
      <w:r w:rsidR="00064258" w:rsidRPr="00DD27E8">
        <w:rPr>
          <w:rFonts w:ascii="IRBadr" w:hAnsi="IRBadr" w:cs="IRBadr"/>
          <w:sz w:val="32"/>
          <w:szCs w:val="32"/>
          <w:rtl/>
        </w:rPr>
        <w:t>برنامه‌ریزی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 راهبردی </w:t>
      </w:r>
    </w:p>
    <w:p w:rsidR="00A10BDE" w:rsidRPr="00DD27E8" w:rsidRDefault="00A552F5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ارزیابی جامعی از صنایع،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خدمات و </w:t>
      </w:r>
      <w:r w:rsidR="005A49B2" w:rsidRPr="00DD27E8">
        <w:rPr>
          <w:rFonts w:ascii="IRBadr" w:hAnsi="IRBadr" w:cs="IRBadr"/>
          <w:sz w:val="32"/>
          <w:szCs w:val="32"/>
          <w:rtl/>
        </w:rPr>
        <w:t>زمینه‌های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اشتغال‌زا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و مولد داشته باشند. </w:t>
      </w:r>
      <w:r w:rsidR="005A49B2" w:rsidRPr="00DD27E8">
        <w:rPr>
          <w:rFonts w:ascii="IRBadr" w:hAnsi="IRBadr" w:cs="IRBadr"/>
          <w:sz w:val="32"/>
          <w:szCs w:val="32"/>
          <w:rtl/>
        </w:rPr>
        <w:t>استانداری‌ها</w:t>
      </w:r>
      <w:r w:rsidRPr="00DD27E8">
        <w:rPr>
          <w:rFonts w:ascii="IRBadr" w:hAnsi="IRBadr" w:cs="IRBadr"/>
          <w:sz w:val="32"/>
          <w:szCs w:val="32"/>
          <w:rtl/>
        </w:rPr>
        <w:t xml:space="preserve"> و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وزارتخانه‌های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زی ربط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از اول سال برنامه جامع و راهبردی و مبتنی بر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آسیب‌شناسی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را طراحی کنند و </w:t>
      </w:r>
      <w:r w:rsidR="005A49B2" w:rsidRPr="00DD27E8">
        <w:rPr>
          <w:rFonts w:ascii="IRBadr" w:hAnsi="IRBadr" w:cs="IRBadr"/>
          <w:sz w:val="32"/>
          <w:szCs w:val="32"/>
          <w:rtl/>
        </w:rPr>
        <w:t>آخر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سال نشان دهند که جلوی تعطیلی این </w:t>
      </w:r>
      <w:r w:rsidR="005A49B2" w:rsidRPr="00DD27E8">
        <w:rPr>
          <w:rFonts w:ascii="IRBadr" w:hAnsi="IRBadr" w:cs="IRBadr"/>
          <w:sz w:val="32"/>
          <w:szCs w:val="32"/>
          <w:rtl/>
        </w:rPr>
        <w:t>کارخانه‌ها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گرفته ش</w:t>
      </w:r>
      <w:r w:rsidRPr="00DD27E8">
        <w:rPr>
          <w:rFonts w:ascii="IRBadr" w:hAnsi="IRBadr" w:cs="IRBadr"/>
          <w:sz w:val="32"/>
          <w:szCs w:val="32"/>
          <w:rtl/>
        </w:rPr>
        <w:t>د،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کارخانه‌های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تع</w:t>
      </w:r>
      <w:r w:rsidRPr="00DD27E8">
        <w:rPr>
          <w:rFonts w:ascii="IRBadr" w:hAnsi="IRBadr" w:cs="IRBadr"/>
          <w:sz w:val="32"/>
          <w:szCs w:val="32"/>
          <w:rtl/>
        </w:rPr>
        <w:t xml:space="preserve">طیل بازگشایی شد و </w:t>
      </w:r>
      <w:r w:rsidR="005A49B2" w:rsidRPr="00DD27E8">
        <w:rPr>
          <w:rFonts w:ascii="IRBadr" w:hAnsi="IRBadr" w:cs="IRBadr"/>
          <w:sz w:val="32"/>
          <w:szCs w:val="32"/>
          <w:rtl/>
        </w:rPr>
        <w:t>کارخانه‌های</w:t>
      </w:r>
      <w:r w:rsidRPr="00DD27E8">
        <w:rPr>
          <w:rFonts w:ascii="IRBadr" w:hAnsi="IRBadr" w:cs="IRBadr"/>
          <w:sz w:val="32"/>
          <w:szCs w:val="32"/>
          <w:rtl/>
        </w:rPr>
        <w:t xml:space="preserve"> جدیدی </w:t>
      </w:r>
      <w:r w:rsidR="005A49B2" w:rsidRPr="00DD27E8">
        <w:rPr>
          <w:rFonts w:ascii="IRBadr" w:hAnsi="IRBadr" w:cs="IRBadr"/>
          <w:sz w:val="32"/>
          <w:szCs w:val="32"/>
          <w:rtl/>
        </w:rPr>
        <w:t>راه‌اندازی</w:t>
      </w:r>
      <w:r w:rsidRPr="00DD27E8">
        <w:rPr>
          <w:rFonts w:ascii="IRBadr" w:hAnsi="IRBadr" w:cs="IRBadr"/>
          <w:sz w:val="32"/>
          <w:szCs w:val="32"/>
          <w:rtl/>
        </w:rPr>
        <w:t xml:space="preserve"> شد.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در برابر سیل مهاجم تحریم با یک برنامه جامع و راهبردی </w:t>
      </w:r>
      <w:r w:rsidRPr="00DD27E8">
        <w:rPr>
          <w:rFonts w:ascii="IRBadr" w:hAnsi="IRBadr" w:cs="IRBadr"/>
          <w:sz w:val="32"/>
          <w:szCs w:val="32"/>
          <w:rtl/>
        </w:rPr>
        <w:t>آ</w:t>
      </w:r>
      <w:r w:rsidR="00F93CB8" w:rsidRPr="00DD27E8">
        <w:rPr>
          <w:rFonts w:ascii="IRBadr" w:hAnsi="IRBadr" w:cs="IRBadr"/>
          <w:sz w:val="32"/>
          <w:szCs w:val="32"/>
          <w:rtl/>
        </w:rPr>
        <w:t>خر سال مس</w:t>
      </w:r>
      <w:r w:rsidRPr="00DD27E8">
        <w:rPr>
          <w:rFonts w:ascii="IRBadr" w:hAnsi="IRBadr" w:cs="IRBadr"/>
          <w:sz w:val="32"/>
          <w:szCs w:val="32"/>
          <w:rtl/>
        </w:rPr>
        <w:t>ئ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ولین نشان دهند که ما این کارها را به پیش بردیم. این نیازمند یک </w:t>
      </w:r>
      <w:r w:rsidR="00064258" w:rsidRPr="00DD27E8">
        <w:rPr>
          <w:rFonts w:ascii="IRBadr" w:hAnsi="IRBadr" w:cs="IRBadr"/>
          <w:sz w:val="32"/>
          <w:szCs w:val="32"/>
          <w:rtl/>
        </w:rPr>
        <w:t>برنامه‌ریزی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جامع و راهبردی </w:t>
      </w:r>
      <w:r w:rsidR="00A10BDE" w:rsidRPr="00DD27E8">
        <w:rPr>
          <w:rFonts w:ascii="IRBadr" w:hAnsi="IRBadr" w:cs="IRBadr"/>
          <w:sz w:val="32"/>
          <w:szCs w:val="32"/>
          <w:rtl/>
        </w:rPr>
        <w:t>است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و هم نیاز به استقامت دارد.</w:t>
      </w:r>
    </w:p>
    <w:p w:rsidR="00A10BDE" w:rsidRPr="00DD27E8" w:rsidRDefault="00C914B1" w:rsidP="00DD27E8">
      <w:pPr>
        <w:pStyle w:val="5"/>
        <w:spacing w:line="276" w:lineRule="auto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lastRenderedPageBreak/>
        <w:t xml:space="preserve">2. 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اصلاح رویه </w:t>
      </w:r>
      <w:r w:rsidR="005A49B2" w:rsidRPr="00DD27E8">
        <w:rPr>
          <w:rFonts w:ascii="IRBadr" w:hAnsi="IRBadr" w:cs="IRBadr"/>
          <w:sz w:val="32"/>
          <w:szCs w:val="32"/>
          <w:rtl/>
        </w:rPr>
        <w:t>بانک‌ها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 برای ارائه تسهیلات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بانک‌ها</w:t>
      </w:r>
      <w:r w:rsidRPr="00DD27E8">
        <w:rPr>
          <w:rFonts w:ascii="IRBadr" w:hAnsi="IRBadr" w:cs="IRBadr"/>
          <w:sz w:val="32"/>
          <w:szCs w:val="32"/>
          <w:rtl/>
        </w:rPr>
        <w:t xml:space="preserve"> باید </w:t>
      </w:r>
      <w:r w:rsidR="005A49B2" w:rsidRPr="00DD27E8">
        <w:rPr>
          <w:rFonts w:ascii="IRBadr" w:hAnsi="IRBadr" w:cs="IRBadr"/>
          <w:sz w:val="32"/>
          <w:szCs w:val="32"/>
          <w:rtl/>
        </w:rPr>
        <w:t>رویه‌های</w:t>
      </w:r>
      <w:r w:rsidRPr="00DD27E8">
        <w:rPr>
          <w:rFonts w:ascii="IRBadr" w:hAnsi="IRBadr" w:cs="IRBadr"/>
          <w:sz w:val="32"/>
          <w:szCs w:val="32"/>
          <w:rtl/>
        </w:rPr>
        <w:t xml:space="preserve"> خود را اصلاح کنند</w:t>
      </w:r>
      <w:r w:rsidR="00A10BDE" w:rsidRPr="00DD27E8">
        <w:rPr>
          <w:rFonts w:ascii="IRBadr" w:hAnsi="IRBadr" w:cs="IRBadr"/>
          <w:sz w:val="32"/>
          <w:szCs w:val="32"/>
          <w:rtl/>
        </w:rPr>
        <w:t>.</w:t>
      </w:r>
      <w:r w:rsidRPr="00DD27E8">
        <w:rPr>
          <w:rFonts w:ascii="IRBadr" w:hAnsi="IRBadr" w:cs="IRBadr"/>
          <w:sz w:val="32"/>
          <w:szCs w:val="32"/>
          <w:rtl/>
        </w:rPr>
        <w:t xml:space="preserve"> سودهای مضاعف و اشکالاتی که در مسیر تسهیلات </w:t>
      </w:r>
      <w:r w:rsidR="005A49B2" w:rsidRPr="00DD27E8">
        <w:rPr>
          <w:rFonts w:ascii="IRBadr" w:hAnsi="IRBadr" w:cs="IRBadr"/>
          <w:sz w:val="32"/>
          <w:szCs w:val="32"/>
          <w:rtl/>
        </w:rPr>
        <w:t>سرمایه‌گذاری</w:t>
      </w:r>
      <w:r w:rsidRPr="00DD27E8">
        <w:rPr>
          <w:rFonts w:ascii="IRBadr" w:hAnsi="IRBadr" w:cs="IRBadr"/>
          <w:sz w:val="32"/>
          <w:szCs w:val="32"/>
          <w:rtl/>
        </w:rPr>
        <w:t xml:space="preserve"> است باید برداشته شود و این نیاز به برنامه جامع و راهبردی و همت در صحنه و تلاش میدانی دارد.</w:t>
      </w:r>
    </w:p>
    <w:p w:rsidR="00A10BDE" w:rsidRPr="00DD27E8" w:rsidRDefault="00C914B1" w:rsidP="00DD27E8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</w:rPr>
      </w:pPr>
      <w:r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ب) </w:t>
      </w:r>
      <w:r w:rsidR="00A10BDE" w:rsidRPr="00DD27E8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وظیفه مردم</w:t>
      </w:r>
    </w:p>
    <w:p w:rsidR="00A10BDE" w:rsidRPr="00DD27E8" w:rsidRDefault="00A10BDE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مردم و ملت نیز وظایفی در قبال این شعار کلیدی دارند که به قرار زیر است:</w:t>
      </w:r>
    </w:p>
    <w:p w:rsidR="00A10BDE" w:rsidRPr="00DD27E8" w:rsidRDefault="00C914B1" w:rsidP="00DD27E8">
      <w:pPr>
        <w:pStyle w:val="5"/>
        <w:spacing w:line="276" w:lineRule="auto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1. 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اهتمام به </w:t>
      </w:r>
      <w:r w:rsidR="005A49B2" w:rsidRPr="00DD27E8">
        <w:rPr>
          <w:rFonts w:ascii="IRBadr" w:hAnsi="IRBadr" w:cs="IRBadr"/>
          <w:sz w:val="32"/>
          <w:szCs w:val="32"/>
          <w:rtl/>
        </w:rPr>
        <w:t>سرمایه‌گذاری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 و تولید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وظیفه مردم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 </w:t>
      </w:r>
      <w:r w:rsidRPr="00DD27E8">
        <w:rPr>
          <w:rFonts w:ascii="IRBadr" w:hAnsi="IRBadr" w:cs="IRBadr"/>
          <w:sz w:val="32"/>
          <w:szCs w:val="32"/>
          <w:rtl/>
        </w:rPr>
        <w:t>و جوانان این اس</w:t>
      </w:r>
      <w:r w:rsidR="00A10BDE" w:rsidRPr="00DD27E8">
        <w:rPr>
          <w:rFonts w:ascii="IRBadr" w:hAnsi="IRBadr" w:cs="IRBadr"/>
          <w:sz w:val="32"/>
          <w:szCs w:val="32"/>
          <w:rtl/>
        </w:rPr>
        <w:t>ت ک</w:t>
      </w:r>
      <w:r w:rsidRPr="00DD27E8">
        <w:rPr>
          <w:rFonts w:ascii="IRBadr" w:hAnsi="IRBadr" w:cs="IRBadr"/>
          <w:sz w:val="32"/>
          <w:szCs w:val="32"/>
          <w:rtl/>
        </w:rPr>
        <w:t xml:space="preserve">ه به </w:t>
      </w:r>
      <w:r w:rsidR="005A49B2" w:rsidRPr="00DD27E8">
        <w:rPr>
          <w:rFonts w:ascii="IRBadr" w:hAnsi="IRBadr" w:cs="IRBadr"/>
          <w:sz w:val="32"/>
          <w:szCs w:val="32"/>
          <w:rtl/>
        </w:rPr>
        <w:t>سرمایه‌گذاری</w:t>
      </w:r>
      <w:r w:rsidRPr="00DD27E8">
        <w:rPr>
          <w:rFonts w:ascii="IRBadr" w:hAnsi="IRBadr" w:cs="IRBadr"/>
          <w:sz w:val="32"/>
          <w:szCs w:val="32"/>
          <w:rtl/>
        </w:rPr>
        <w:t xml:space="preserve"> و تولید اهتمام بورزند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. </w:t>
      </w:r>
      <w:r w:rsidRPr="00DD27E8">
        <w:rPr>
          <w:rFonts w:ascii="IRBadr" w:hAnsi="IRBadr" w:cs="IRBadr"/>
          <w:sz w:val="32"/>
          <w:szCs w:val="32"/>
          <w:rtl/>
        </w:rPr>
        <w:t>کالاهای داخلی را در اولویت مصرف خود قرار دهند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 و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برای تولید و گسترش عرصه تولید </w:t>
      </w:r>
      <w:r w:rsidR="005A49B2" w:rsidRPr="00DD27E8">
        <w:rPr>
          <w:rFonts w:ascii="IRBadr" w:hAnsi="IRBadr" w:cs="IRBadr"/>
          <w:sz w:val="32"/>
          <w:szCs w:val="32"/>
          <w:rtl/>
        </w:rPr>
        <w:t>تعاونی‌هایی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 تشکیل </w:t>
      </w:r>
      <w:r w:rsidRPr="00DD27E8">
        <w:rPr>
          <w:rFonts w:ascii="IRBadr" w:hAnsi="IRBadr" w:cs="IRBadr"/>
          <w:sz w:val="32"/>
          <w:szCs w:val="32"/>
          <w:rtl/>
        </w:rPr>
        <w:t>دهند.</w:t>
      </w:r>
    </w:p>
    <w:p w:rsidR="00A10BDE" w:rsidRPr="00DD27E8" w:rsidRDefault="00C914B1" w:rsidP="00DD27E8">
      <w:pPr>
        <w:pStyle w:val="5"/>
        <w:spacing w:line="276" w:lineRule="auto"/>
        <w:rPr>
          <w:rFonts w:ascii="IRBadr" w:hAnsi="IRBadr" w:cs="IRBadr"/>
          <w:sz w:val="32"/>
          <w:szCs w:val="32"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2. </w:t>
      </w:r>
      <w:r w:rsidR="00A10BDE" w:rsidRPr="00DD27E8">
        <w:rPr>
          <w:rFonts w:ascii="IRBadr" w:hAnsi="IRBadr" w:cs="IRBadr"/>
          <w:sz w:val="32"/>
          <w:szCs w:val="32"/>
          <w:rtl/>
        </w:rPr>
        <w:t>ترویج گفتمان اقتصاد مقاومتی توسط نهادهای فرهنگی</w:t>
      </w:r>
    </w:p>
    <w:p w:rsidR="00F93CB8" w:rsidRPr="00DD27E8" w:rsidRDefault="00A10BDE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وظیفه </w:t>
      </w:r>
      <w:r w:rsidR="005A49B2" w:rsidRPr="00DD27E8">
        <w:rPr>
          <w:rFonts w:ascii="IRBadr" w:hAnsi="IRBadr" w:cs="IRBadr"/>
          <w:sz w:val="32"/>
          <w:szCs w:val="32"/>
          <w:rtl/>
        </w:rPr>
        <w:t>دستگاه‌های</w:t>
      </w:r>
      <w:r w:rsidRPr="00DD27E8">
        <w:rPr>
          <w:rFonts w:ascii="IRBadr" w:hAnsi="IRBadr" w:cs="IRBadr"/>
          <w:sz w:val="32"/>
          <w:szCs w:val="32"/>
          <w:rtl/>
        </w:rPr>
        <w:t xml:space="preserve"> فرهنگی، </w:t>
      </w:r>
      <w:r w:rsidR="005A49B2" w:rsidRPr="00DD27E8">
        <w:rPr>
          <w:rFonts w:ascii="IRBadr" w:hAnsi="IRBadr" w:cs="IRBadr"/>
          <w:sz w:val="32"/>
          <w:szCs w:val="32"/>
          <w:rtl/>
        </w:rPr>
        <w:t>رسانه‌ای</w:t>
      </w:r>
      <w:r w:rsidRPr="00DD27E8">
        <w:rPr>
          <w:rFonts w:ascii="IRBadr" w:hAnsi="IRBadr" w:cs="IRBadr"/>
          <w:sz w:val="32"/>
          <w:szCs w:val="32"/>
          <w:rtl/>
        </w:rPr>
        <w:t>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روحانیت و صاحبان کرسی و </w:t>
      </w:r>
      <w:r w:rsidR="005A49B2" w:rsidRPr="00DD27E8">
        <w:rPr>
          <w:rFonts w:ascii="IRBadr" w:hAnsi="IRBadr" w:cs="IRBadr"/>
          <w:sz w:val="32"/>
          <w:szCs w:val="32"/>
          <w:rtl/>
        </w:rPr>
        <w:t xml:space="preserve">تریبون‌ها </w:t>
      </w:r>
      <w:r w:rsidRPr="00DD27E8">
        <w:rPr>
          <w:rFonts w:ascii="IRBadr" w:hAnsi="IRBadr" w:cs="IRBadr"/>
          <w:sz w:val="32"/>
          <w:szCs w:val="32"/>
          <w:rtl/>
        </w:rPr>
        <w:t>ترویج این شعار کلیدی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است. ما باید گفتمان تولید ملی و اقتصاد مقاومتی را ترویج کنیم.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F93CB8" w:rsidRPr="00DD27E8">
        <w:rPr>
          <w:rFonts w:ascii="IRBadr" w:hAnsi="IRBadr" w:cs="IRBadr"/>
          <w:sz w:val="32"/>
          <w:szCs w:val="32"/>
          <w:rtl/>
        </w:rPr>
        <w:t>همکاری کنیم برای اینکه کشور در همه ابعاد روی پای خود بایستد</w:t>
      </w:r>
      <w:r w:rsidRPr="00DD27E8">
        <w:rPr>
          <w:rFonts w:ascii="IRBadr" w:hAnsi="IRBadr" w:cs="IRBadr"/>
          <w:sz w:val="32"/>
          <w:szCs w:val="32"/>
          <w:rtl/>
        </w:rPr>
        <w:t xml:space="preserve">. </w:t>
      </w:r>
      <w:r w:rsidR="00F93CB8" w:rsidRPr="00DD27E8">
        <w:rPr>
          <w:rFonts w:ascii="IRBadr" w:hAnsi="IRBadr" w:cs="IRBadr"/>
          <w:sz w:val="32"/>
          <w:szCs w:val="32"/>
          <w:rtl/>
        </w:rPr>
        <w:t>من از روحانیت معزز در سراسر کشور تقاضا دارم که این شعار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F93CB8" w:rsidRPr="00DD27E8">
        <w:rPr>
          <w:rFonts w:ascii="IRBadr" w:hAnsi="IRBadr" w:cs="IRBadr"/>
          <w:sz w:val="32"/>
          <w:szCs w:val="32"/>
          <w:rtl/>
        </w:rPr>
        <w:t>را سرلوحه خود قرار دهند و در</w:t>
      </w:r>
      <w:r w:rsidRPr="00DD27E8">
        <w:rPr>
          <w:rFonts w:ascii="IRBadr" w:hAnsi="IRBadr" w:cs="IRBadr"/>
          <w:sz w:val="32"/>
          <w:szCs w:val="32"/>
          <w:rtl/>
        </w:rPr>
        <w:t xml:space="preserve"> ترویج این فرهنگ و گفتمان که برآ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مده از اسلام است و مایه عزت کشور و مقابله با </w:t>
      </w:r>
      <w:r w:rsidR="005A49B2" w:rsidRPr="00DD27E8">
        <w:rPr>
          <w:rFonts w:ascii="IRBadr" w:hAnsi="IRBadr" w:cs="IRBadr"/>
          <w:sz w:val="32"/>
          <w:szCs w:val="32"/>
          <w:rtl/>
        </w:rPr>
        <w:t>تحریم‌های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ظالمانه است بپردازند و آن را در اولویت کار خود </w:t>
      </w:r>
      <w:r w:rsidR="005A49B2" w:rsidRPr="00DD27E8">
        <w:rPr>
          <w:rFonts w:ascii="IRBadr" w:hAnsi="IRBadr" w:cs="IRBadr"/>
          <w:sz w:val="32"/>
          <w:szCs w:val="32"/>
          <w:rtl/>
        </w:rPr>
        <w:t>قرار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د</w:t>
      </w:r>
      <w:r w:rsidR="00F93CB8" w:rsidRPr="00DD27E8">
        <w:rPr>
          <w:rFonts w:ascii="IRBadr" w:hAnsi="IRBadr" w:cs="IRBadr"/>
          <w:sz w:val="32"/>
          <w:szCs w:val="32"/>
          <w:rtl/>
        </w:rPr>
        <w:t>هند تا ب</w:t>
      </w:r>
      <w:r w:rsidRPr="00DD27E8">
        <w:rPr>
          <w:rFonts w:ascii="IRBadr" w:hAnsi="IRBadr" w:cs="IRBadr"/>
          <w:sz w:val="32"/>
          <w:szCs w:val="32"/>
          <w:rtl/>
        </w:rPr>
        <w:t>ه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فضل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F93CB8" w:rsidRPr="00DD27E8">
        <w:rPr>
          <w:rFonts w:ascii="IRBadr" w:hAnsi="IRBadr" w:cs="IRBadr"/>
          <w:sz w:val="32"/>
          <w:szCs w:val="32"/>
          <w:rtl/>
        </w:rPr>
        <w:t>خدا کشور از تحریم عبور کند و در این میان مقوله علم و تحقیق و دانش و فناوری بسیار مهم است</w:t>
      </w:r>
      <w:r w:rsidRPr="00DD27E8">
        <w:rPr>
          <w:rFonts w:ascii="IRBadr" w:hAnsi="IRBadr" w:cs="IRBadr"/>
          <w:sz w:val="32"/>
          <w:szCs w:val="32"/>
          <w:rtl/>
        </w:rPr>
        <w:t>. ا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ین همان محور اول هفت گام مهم </w:t>
      </w:r>
      <w:r w:rsidR="005A49B2" w:rsidRPr="00DD27E8">
        <w:rPr>
          <w:rFonts w:ascii="IRBadr" w:hAnsi="IRBadr" w:cs="IRBadr"/>
          <w:sz w:val="32"/>
          <w:szCs w:val="32"/>
          <w:rtl/>
        </w:rPr>
        <w:t>بیانیه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دوم است. تحقیق و پژوهش باید پشتوانه پیشرفت کشور در همه </w:t>
      </w:r>
      <w:r w:rsidR="005A49B2" w:rsidRPr="00DD27E8">
        <w:rPr>
          <w:rFonts w:ascii="IRBadr" w:hAnsi="IRBadr" w:cs="IRBadr"/>
          <w:sz w:val="32"/>
          <w:szCs w:val="32"/>
          <w:rtl/>
        </w:rPr>
        <w:t>قلمروهای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علمی و فناوری شود که امیدواریم </w:t>
      </w:r>
      <w:r w:rsidR="005A49B2" w:rsidRPr="00DD27E8">
        <w:rPr>
          <w:rFonts w:ascii="IRBadr" w:hAnsi="IRBadr" w:cs="IRBadr"/>
          <w:sz w:val="32"/>
          <w:szCs w:val="32"/>
          <w:rtl/>
        </w:rPr>
        <w:t>موردتوجه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قرار بگیرد.</w:t>
      </w:r>
    </w:p>
    <w:p w:rsidR="00A10BDE" w:rsidRPr="00DD27E8" w:rsidRDefault="00C914B1" w:rsidP="00DD27E8">
      <w:pPr>
        <w:pStyle w:val="3"/>
        <w:rPr>
          <w:color w:val="2E74B5" w:themeColor="accent1" w:themeShade="BF"/>
          <w:rtl/>
        </w:rPr>
      </w:pPr>
      <w:r w:rsidRPr="00DD27E8">
        <w:rPr>
          <w:color w:val="2E74B5" w:themeColor="accent1" w:themeShade="BF"/>
          <w:rtl/>
        </w:rPr>
        <w:lastRenderedPageBreak/>
        <w:t xml:space="preserve">7. </w:t>
      </w:r>
      <w:r w:rsidR="00A10BDE" w:rsidRPr="00DD27E8">
        <w:rPr>
          <w:color w:val="2E74B5" w:themeColor="accent1" w:themeShade="BF"/>
          <w:rtl/>
        </w:rPr>
        <w:t>محکومیت به رسمیت شناختن اشغال جولان توسط ترامپ</w:t>
      </w:r>
    </w:p>
    <w:p w:rsidR="00C914B1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محور </w:t>
      </w:r>
      <w:r w:rsidR="00A10BDE" w:rsidRPr="00DD27E8">
        <w:rPr>
          <w:rFonts w:ascii="IRBadr" w:hAnsi="IRBadr" w:cs="IRBadr"/>
          <w:sz w:val="32"/>
          <w:szCs w:val="32"/>
          <w:rtl/>
        </w:rPr>
        <w:t>دیگر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اشاره‌ای</w:t>
      </w:r>
      <w:r w:rsidRPr="00DD27E8">
        <w:rPr>
          <w:rFonts w:ascii="IRBadr" w:hAnsi="IRBadr" w:cs="IRBadr"/>
          <w:sz w:val="32"/>
          <w:szCs w:val="32"/>
          <w:rtl/>
        </w:rPr>
        <w:t xml:space="preserve"> است به اقدامات بسیا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ر زشتی که در این ایام در دنیا </w:t>
      </w:r>
      <w:r w:rsidRPr="00DD27E8">
        <w:rPr>
          <w:rFonts w:ascii="IRBadr" w:hAnsi="IRBadr" w:cs="IRBadr"/>
          <w:sz w:val="32"/>
          <w:szCs w:val="32"/>
          <w:rtl/>
        </w:rPr>
        <w:t>علیرغم اقداماتی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 که شورای امنیت،</w:t>
      </w:r>
      <w:r w:rsidRPr="00DD27E8">
        <w:rPr>
          <w:rFonts w:ascii="IRBadr" w:hAnsi="IRBadr" w:cs="IRBadr"/>
          <w:sz w:val="32"/>
          <w:szCs w:val="32"/>
          <w:rtl/>
        </w:rPr>
        <w:t xml:space="preserve"> سازمان ملل</w:t>
      </w:r>
      <w:r w:rsidR="00A10BDE" w:rsidRPr="00DD27E8">
        <w:rPr>
          <w:rFonts w:ascii="IRBadr" w:hAnsi="IRBadr" w:cs="IRBadr"/>
          <w:sz w:val="32"/>
          <w:szCs w:val="32"/>
          <w:rtl/>
        </w:rPr>
        <w:t>،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دولت‌های</w:t>
      </w:r>
      <w:r w:rsidRPr="00DD27E8">
        <w:rPr>
          <w:rFonts w:ascii="IRBadr" w:hAnsi="IRBadr" w:cs="IRBadr"/>
          <w:sz w:val="32"/>
          <w:szCs w:val="32"/>
          <w:rtl/>
        </w:rPr>
        <w:t xml:space="preserve"> اروپایی و برخی کشورها انجام دادند</w:t>
      </w:r>
      <w:r w:rsidR="00A10BDE" w:rsidRPr="00DD27E8">
        <w:rPr>
          <w:rFonts w:ascii="IRBadr" w:hAnsi="IRBadr" w:cs="IRBadr"/>
          <w:sz w:val="32"/>
          <w:szCs w:val="32"/>
          <w:rtl/>
        </w:rPr>
        <w:t xml:space="preserve"> رقم خورد.</w:t>
      </w:r>
      <w:r w:rsidRPr="00DD27E8">
        <w:rPr>
          <w:rFonts w:ascii="IRBadr" w:hAnsi="IRBadr" w:cs="IRBadr"/>
          <w:sz w:val="32"/>
          <w:szCs w:val="32"/>
          <w:rtl/>
        </w:rPr>
        <w:t xml:space="preserve"> به هیچ نحو این مقدار از اقدامات کافی نیست. آقای ترامپ و دولت خبیث امریکا علیر</w:t>
      </w:r>
      <w:r w:rsidR="00A10BDE" w:rsidRPr="00DD27E8">
        <w:rPr>
          <w:rFonts w:ascii="IRBadr" w:hAnsi="IRBadr" w:cs="IRBadr"/>
          <w:sz w:val="32"/>
          <w:szCs w:val="32"/>
          <w:rtl/>
        </w:rPr>
        <w:t>غم همه قوانین بشری،</w:t>
      </w:r>
      <w:r w:rsidRPr="00DD27E8">
        <w:rPr>
          <w:rFonts w:ascii="IRBadr" w:hAnsi="IRBadr" w:cs="IRBadr"/>
          <w:sz w:val="32"/>
          <w:szCs w:val="32"/>
          <w:rtl/>
        </w:rPr>
        <w:t xml:space="preserve"> انسانی و قوانین </w:t>
      </w:r>
      <w:r w:rsidR="005A49B2" w:rsidRPr="00DD27E8">
        <w:rPr>
          <w:rFonts w:ascii="IRBadr" w:hAnsi="IRBadr" w:cs="IRBadr"/>
          <w:sz w:val="32"/>
          <w:szCs w:val="32"/>
          <w:rtl/>
        </w:rPr>
        <w:t>بین‌الملل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بلندی‌های</w:t>
      </w:r>
      <w:r w:rsidRPr="00DD27E8">
        <w:rPr>
          <w:rFonts w:ascii="IRBadr" w:hAnsi="IRBadr" w:cs="IRBadr"/>
          <w:sz w:val="32"/>
          <w:szCs w:val="32"/>
          <w:rtl/>
        </w:rPr>
        <w:t xml:space="preserve"> جولان که</w:t>
      </w:r>
      <w:r w:rsidR="00C914B1" w:rsidRPr="00DD27E8">
        <w:rPr>
          <w:rFonts w:ascii="IRBadr" w:hAnsi="IRBadr" w:cs="IRBadr"/>
          <w:sz w:val="32"/>
          <w:szCs w:val="32"/>
          <w:rtl/>
        </w:rPr>
        <w:t xml:space="preserve"> طبق همه قوانین </w:t>
      </w:r>
      <w:r w:rsidR="005A49B2" w:rsidRPr="00DD27E8">
        <w:rPr>
          <w:rFonts w:ascii="IRBadr" w:hAnsi="IRBadr" w:cs="IRBadr"/>
          <w:sz w:val="32"/>
          <w:szCs w:val="32"/>
          <w:rtl/>
        </w:rPr>
        <w:t>بین‌الملل</w:t>
      </w:r>
      <w:r w:rsidR="00C914B1" w:rsidRPr="00DD27E8">
        <w:rPr>
          <w:rFonts w:ascii="IRBadr" w:hAnsi="IRBadr" w:cs="IRBadr"/>
          <w:sz w:val="32"/>
          <w:szCs w:val="32"/>
          <w:rtl/>
        </w:rPr>
        <w:t>ی</w:t>
      </w:r>
      <w:r w:rsidRPr="00DD27E8">
        <w:rPr>
          <w:rFonts w:ascii="IRBadr" w:hAnsi="IRBadr" w:cs="IRBadr"/>
          <w:sz w:val="32"/>
          <w:szCs w:val="32"/>
          <w:rtl/>
        </w:rPr>
        <w:t xml:space="preserve"> از اراضی سوریه به شمار </w:t>
      </w:r>
      <w:r w:rsidR="005A49B2" w:rsidRPr="00DD27E8">
        <w:rPr>
          <w:rFonts w:ascii="IRBadr" w:hAnsi="IRBadr" w:cs="IRBadr"/>
          <w:sz w:val="32"/>
          <w:szCs w:val="32"/>
          <w:rtl/>
        </w:rPr>
        <w:t>می‌آید</w:t>
      </w:r>
      <w:r w:rsidRPr="00DD27E8">
        <w:rPr>
          <w:rFonts w:ascii="IRBadr" w:hAnsi="IRBadr" w:cs="IRBadr"/>
          <w:sz w:val="32"/>
          <w:szCs w:val="32"/>
          <w:rtl/>
        </w:rPr>
        <w:t xml:space="preserve"> و در سال 1967 میلادی توسط </w:t>
      </w:r>
      <w:r w:rsidR="005A49B2" w:rsidRPr="00DD27E8">
        <w:rPr>
          <w:rFonts w:ascii="IRBadr" w:hAnsi="IRBadr" w:cs="IRBadr"/>
          <w:sz w:val="32"/>
          <w:szCs w:val="32"/>
          <w:rtl/>
        </w:rPr>
        <w:t>اسرائیل</w:t>
      </w:r>
      <w:r w:rsidRPr="00DD27E8">
        <w:rPr>
          <w:rFonts w:ascii="IRBadr" w:hAnsi="IRBadr" w:cs="IRBadr"/>
          <w:sz w:val="32"/>
          <w:szCs w:val="32"/>
          <w:rtl/>
        </w:rPr>
        <w:t xml:space="preserve"> غصب و تصرف شد </w:t>
      </w:r>
      <w:r w:rsidR="00064258" w:rsidRPr="00DD27E8">
        <w:rPr>
          <w:rFonts w:ascii="IRBadr" w:hAnsi="IRBadr" w:cs="IRBadr"/>
          <w:sz w:val="32"/>
          <w:szCs w:val="32"/>
          <w:rtl/>
        </w:rPr>
        <w:t>به‌عنوان</w:t>
      </w:r>
      <w:r w:rsidR="005A49B2" w:rsidRPr="00DD27E8">
        <w:rPr>
          <w:rFonts w:ascii="IRBadr" w:hAnsi="IRBadr" w:cs="IRBadr"/>
          <w:sz w:val="32"/>
          <w:szCs w:val="32"/>
          <w:rtl/>
        </w:rPr>
        <w:t xml:space="preserve"> قلمرو حاکمیت اسرائیل</w:t>
      </w:r>
      <w:r w:rsidRPr="00DD27E8">
        <w:rPr>
          <w:rFonts w:ascii="IRBadr" w:hAnsi="IRBadr" w:cs="IRBadr"/>
          <w:sz w:val="32"/>
          <w:szCs w:val="32"/>
          <w:rtl/>
        </w:rPr>
        <w:t xml:space="preserve"> شناخته است. البته از این </w:t>
      </w:r>
      <w:r w:rsidR="005A49B2" w:rsidRPr="00DD27E8">
        <w:rPr>
          <w:rFonts w:ascii="IRBadr" w:hAnsi="IRBadr" w:cs="IRBadr"/>
          <w:sz w:val="32"/>
          <w:szCs w:val="32"/>
          <w:rtl/>
        </w:rPr>
        <w:t>دولت‌های</w:t>
      </w:r>
      <w:r w:rsidRPr="00DD27E8">
        <w:rPr>
          <w:rFonts w:ascii="IRBadr" w:hAnsi="IRBadr" w:cs="IRBadr"/>
          <w:sz w:val="32"/>
          <w:szCs w:val="32"/>
          <w:rtl/>
        </w:rPr>
        <w:t xml:space="preserve"> نابخرد و ظالم بیش از ای</w:t>
      </w:r>
      <w:r w:rsidR="00C914B1" w:rsidRPr="00DD27E8">
        <w:rPr>
          <w:rFonts w:ascii="IRBadr" w:hAnsi="IRBadr" w:cs="IRBadr"/>
          <w:sz w:val="32"/>
          <w:szCs w:val="32"/>
          <w:rtl/>
        </w:rPr>
        <w:t xml:space="preserve">ن انتظار </w:t>
      </w:r>
      <w:r w:rsidR="005A49B2" w:rsidRPr="00DD27E8">
        <w:rPr>
          <w:rFonts w:ascii="IRBadr" w:hAnsi="IRBadr" w:cs="IRBadr"/>
          <w:sz w:val="32"/>
          <w:szCs w:val="32"/>
          <w:rtl/>
        </w:rPr>
        <w:t>نمی‌رود</w:t>
      </w:r>
      <w:r w:rsidR="00C914B1" w:rsidRPr="00DD27E8">
        <w:rPr>
          <w:rFonts w:ascii="IRBadr" w:hAnsi="IRBadr" w:cs="IRBadr"/>
          <w:sz w:val="32"/>
          <w:szCs w:val="32"/>
          <w:rtl/>
        </w:rPr>
        <w:t>. اما آن چیز</w:t>
      </w:r>
      <w:r w:rsidRPr="00DD27E8">
        <w:rPr>
          <w:rFonts w:ascii="IRBadr" w:hAnsi="IRBadr" w:cs="IRBadr"/>
          <w:sz w:val="32"/>
          <w:szCs w:val="32"/>
          <w:rtl/>
        </w:rPr>
        <w:t xml:space="preserve"> که انسان را </w:t>
      </w:r>
      <w:r w:rsidR="005A49B2" w:rsidRPr="00DD27E8">
        <w:rPr>
          <w:rFonts w:ascii="IRBadr" w:hAnsi="IRBadr" w:cs="IRBadr"/>
          <w:sz w:val="32"/>
          <w:szCs w:val="32"/>
          <w:rtl/>
        </w:rPr>
        <w:t>شگفت‌زده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064258" w:rsidRPr="00DD27E8">
        <w:rPr>
          <w:rFonts w:ascii="IRBadr" w:hAnsi="IRBadr" w:cs="IRBadr"/>
          <w:sz w:val="32"/>
          <w:szCs w:val="32"/>
          <w:rtl/>
        </w:rPr>
        <w:t>می‌کند</w:t>
      </w:r>
      <w:r w:rsidRPr="00DD27E8">
        <w:rPr>
          <w:rFonts w:ascii="IRBadr" w:hAnsi="IRBadr" w:cs="IRBadr"/>
          <w:sz w:val="32"/>
          <w:szCs w:val="32"/>
          <w:rtl/>
        </w:rPr>
        <w:t xml:space="preserve"> این است که برخی از </w:t>
      </w:r>
      <w:r w:rsidR="005A49B2" w:rsidRPr="00DD27E8">
        <w:rPr>
          <w:rFonts w:ascii="IRBadr" w:hAnsi="IRBadr" w:cs="IRBadr"/>
          <w:sz w:val="32"/>
          <w:szCs w:val="32"/>
          <w:rtl/>
        </w:rPr>
        <w:t>دولت‌های</w:t>
      </w:r>
      <w:r w:rsidR="00C914B1" w:rsidRPr="00DD27E8">
        <w:rPr>
          <w:rFonts w:ascii="IRBadr" w:hAnsi="IRBadr" w:cs="IRBadr"/>
          <w:sz w:val="32"/>
          <w:szCs w:val="32"/>
          <w:rtl/>
        </w:rPr>
        <w:t xml:space="preserve"> </w:t>
      </w:r>
      <w:r w:rsidRPr="00DD27E8">
        <w:rPr>
          <w:rFonts w:ascii="IRBadr" w:hAnsi="IRBadr" w:cs="IRBadr"/>
          <w:sz w:val="32"/>
          <w:szCs w:val="32"/>
          <w:rtl/>
        </w:rPr>
        <w:t xml:space="preserve">عربی </w:t>
      </w:r>
      <w:r w:rsidR="005A49B2" w:rsidRPr="00DD27E8">
        <w:rPr>
          <w:rFonts w:ascii="IRBadr" w:hAnsi="IRBadr" w:cs="IRBadr"/>
          <w:sz w:val="32"/>
          <w:szCs w:val="32"/>
          <w:rtl/>
        </w:rPr>
        <w:t>به‌جای</w:t>
      </w:r>
      <w:r w:rsidRPr="00DD27E8">
        <w:rPr>
          <w:rFonts w:ascii="IRBadr" w:hAnsi="IRBadr" w:cs="IRBadr"/>
          <w:sz w:val="32"/>
          <w:szCs w:val="32"/>
          <w:rtl/>
        </w:rPr>
        <w:t xml:space="preserve"> اینکه در برابر این ذلت بایستند در بحرین مردم خود را </w:t>
      </w:r>
      <w:r w:rsidR="005A49B2" w:rsidRPr="00DD27E8">
        <w:rPr>
          <w:rFonts w:ascii="IRBadr" w:hAnsi="IRBadr" w:cs="IRBadr"/>
          <w:sz w:val="32"/>
          <w:szCs w:val="32"/>
          <w:rtl/>
        </w:rPr>
        <w:t>می‌کشند</w:t>
      </w:r>
      <w:r w:rsidR="00C914B1" w:rsidRPr="00DD27E8">
        <w:rPr>
          <w:rFonts w:ascii="IRBadr" w:hAnsi="IRBadr" w:cs="IRBadr"/>
          <w:sz w:val="32"/>
          <w:szCs w:val="32"/>
          <w:rtl/>
        </w:rPr>
        <w:t>،</w:t>
      </w:r>
      <w:r w:rsidRPr="00DD27E8">
        <w:rPr>
          <w:rFonts w:ascii="IRBadr" w:hAnsi="IRBadr" w:cs="IRBadr"/>
          <w:sz w:val="32"/>
          <w:szCs w:val="32"/>
          <w:rtl/>
        </w:rPr>
        <w:t xml:space="preserve"> در یمن علیه مردم آن</w:t>
      </w:r>
      <w:r w:rsidR="00C914B1" w:rsidRPr="00DD27E8">
        <w:rPr>
          <w:rFonts w:ascii="IRBadr" w:hAnsi="IRBadr" w:cs="IRBadr"/>
          <w:sz w:val="32"/>
          <w:szCs w:val="32"/>
          <w:rtl/>
        </w:rPr>
        <w:t xml:space="preserve"> کشور قیام </w:t>
      </w:r>
      <w:r w:rsidR="00064258" w:rsidRPr="00DD27E8">
        <w:rPr>
          <w:rFonts w:ascii="IRBadr" w:hAnsi="IRBadr" w:cs="IRBadr"/>
          <w:sz w:val="32"/>
          <w:szCs w:val="32"/>
          <w:rtl/>
        </w:rPr>
        <w:t>کرده‌اند</w:t>
      </w:r>
      <w:r w:rsidR="00C914B1" w:rsidRPr="00DD27E8">
        <w:rPr>
          <w:rFonts w:ascii="IRBadr" w:hAnsi="IRBadr" w:cs="IRBadr"/>
          <w:sz w:val="32"/>
          <w:szCs w:val="32"/>
          <w:rtl/>
        </w:rPr>
        <w:t xml:space="preserve"> و آن جور ستم </w:t>
      </w:r>
      <w:r w:rsidR="005A49B2" w:rsidRPr="00DD27E8">
        <w:rPr>
          <w:rFonts w:ascii="IRBadr" w:hAnsi="IRBadr" w:cs="IRBadr"/>
          <w:sz w:val="32"/>
          <w:szCs w:val="32"/>
          <w:rtl/>
        </w:rPr>
        <w:t>می‌کنند</w:t>
      </w:r>
      <w:r w:rsidRPr="00DD27E8">
        <w:rPr>
          <w:rFonts w:ascii="IRBadr" w:hAnsi="IRBadr" w:cs="IRBadr"/>
          <w:sz w:val="32"/>
          <w:szCs w:val="32"/>
          <w:rtl/>
        </w:rPr>
        <w:t xml:space="preserve"> و در جهان</w:t>
      </w:r>
      <w:r w:rsidR="00C914B1" w:rsidRPr="00DD27E8">
        <w:rPr>
          <w:rFonts w:ascii="IRBadr" w:hAnsi="IRBadr" w:cs="IRBadr"/>
          <w:sz w:val="32"/>
          <w:szCs w:val="32"/>
          <w:rtl/>
        </w:rPr>
        <w:t xml:space="preserve"> </w:t>
      </w:r>
      <w:r w:rsidRPr="00DD27E8">
        <w:rPr>
          <w:rFonts w:ascii="IRBadr" w:hAnsi="IRBadr" w:cs="IRBadr"/>
          <w:sz w:val="32"/>
          <w:szCs w:val="32"/>
          <w:rtl/>
        </w:rPr>
        <w:t>اسلام چنین</w:t>
      </w:r>
      <w:r w:rsidR="00C914B1"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فتنه‌ها</w:t>
      </w:r>
      <w:r w:rsidRPr="00DD27E8">
        <w:rPr>
          <w:rFonts w:ascii="IRBadr" w:hAnsi="IRBadr" w:cs="IRBadr"/>
          <w:sz w:val="32"/>
          <w:szCs w:val="32"/>
          <w:rtl/>
        </w:rPr>
        <w:t xml:space="preserve"> و فسادها </w:t>
      </w:r>
      <w:r w:rsidR="00C914B1" w:rsidRPr="00DD27E8">
        <w:rPr>
          <w:rFonts w:ascii="IRBadr" w:hAnsi="IRBadr" w:cs="IRBadr"/>
          <w:sz w:val="32"/>
          <w:szCs w:val="32"/>
          <w:rtl/>
        </w:rPr>
        <w:t xml:space="preserve">را </w:t>
      </w:r>
      <w:r w:rsidRPr="00DD27E8">
        <w:rPr>
          <w:rFonts w:ascii="IRBadr" w:hAnsi="IRBadr" w:cs="IRBadr"/>
          <w:sz w:val="32"/>
          <w:szCs w:val="32"/>
          <w:rtl/>
        </w:rPr>
        <w:t xml:space="preserve">به وجود </w:t>
      </w:r>
      <w:r w:rsidR="005A49B2" w:rsidRPr="00DD27E8">
        <w:rPr>
          <w:rFonts w:ascii="IRBadr" w:hAnsi="IRBadr" w:cs="IRBadr"/>
          <w:sz w:val="32"/>
          <w:szCs w:val="32"/>
          <w:rtl/>
        </w:rPr>
        <w:t>می‌آورند</w:t>
      </w:r>
      <w:r w:rsidRPr="00DD27E8">
        <w:rPr>
          <w:rFonts w:ascii="IRBadr" w:hAnsi="IRBadr" w:cs="IRBadr"/>
          <w:sz w:val="32"/>
          <w:szCs w:val="32"/>
          <w:rtl/>
        </w:rPr>
        <w:t xml:space="preserve"> که دولت سعودی پیشگام </w:t>
      </w:r>
      <w:r w:rsidR="005A49B2" w:rsidRPr="00DD27E8">
        <w:rPr>
          <w:rFonts w:ascii="IRBadr" w:hAnsi="IRBadr" w:cs="IRBadr"/>
          <w:sz w:val="32"/>
          <w:szCs w:val="32"/>
          <w:rtl/>
        </w:rPr>
        <w:t>آن‌ها</w:t>
      </w:r>
      <w:r w:rsidRPr="00DD27E8">
        <w:rPr>
          <w:rFonts w:ascii="IRBadr" w:hAnsi="IRBadr" w:cs="IRBadr"/>
          <w:sz w:val="32"/>
          <w:szCs w:val="32"/>
          <w:rtl/>
        </w:rPr>
        <w:t xml:space="preserve"> است.</w:t>
      </w:r>
    </w:p>
    <w:p w:rsidR="00F93CB8" w:rsidRPr="00DD27E8" w:rsidRDefault="00C914B1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>این اقدامات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برای شما ذلت </w:t>
      </w:r>
      <w:r w:rsidRPr="00DD27E8">
        <w:rPr>
          <w:rFonts w:ascii="IRBadr" w:hAnsi="IRBadr" w:cs="IRBadr"/>
          <w:sz w:val="32"/>
          <w:szCs w:val="32"/>
          <w:rtl/>
        </w:rPr>
        <w:t xml:space="preserve">آور </w:t>
      </w:r>
      <w:r w:rsidR="00F93CB8" w:rsidRPr="00DD27E8">
        <w:rPr>
          <w:rFonts w:ascii="IRBadr" w:hAnsi="IRBadr" w:cs="IRBadr"/>
          <w:sz w:val="32"/>
          <w:szCs w:val="32"/>
          <w:rtl/>
        </w:rPr>
        <w:t>است</w:t>
      </w:r>
      <w:r w:rsidRPr="00DD27E8">
        <w:rPr>
          <w:rFonts w:ascii="IRBadr" w:hAnsi="IRBadr" w:cs="IRBadr"/>
          <w:sz w:val="32"/>
          <w:szCs w:val="32"/>
          <w:rtl/>
        </w:rPr>
        <w:t>.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شما </w:t>
      </w:r>
      <w:r w:rsidR="005A49B2" w:rsidRPr="00DD27E8">
        <w:rPr>
          <w:rFonts w:ascii="IRBadr" w:hAnsi="IRBadr" w:cs="IRBadr"/>
          <w:sz w:val="32"/>
          <w:szCs w:val="32"/>
          <w:rtl/>
        </w:rPr>
        <w:t>درحالی‌که</w:t>
      </w:r>
      <w:r w:rsidRPr="00DD27E8">
        <w:rPr>
          <w:rFonts w:ascii="IRBadr" w:hAnsi="IRBadr" w:cs="IRBadr"/>
          <w:sz w:val="32"/>
          <w:szCs w:val="32"/>
          <w:rtl/>
        </w:rPr>
        <w:t xml:space="preserve"> در معامله قرن وارد شدید، 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روابط </w:t>
      </w:r>
      <w:r w:rsidRPr="00DD27E8">
        <w:rPr>
          <w:rFonts w:ascii="IRBadr" w:hAnsi="IRBadr" w:cs="IRBadr"/>
          <w:sz w:val="32"/>
          <w:szCs w:val="32"/>
          <w:rtl/>
        </w:rPr>
        <w:t xml:space="preserve">با 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اسرائیل را عادی </w:t>
      </w:r>
      <w:r w:rsidR="005A49B2" w:rsidRPr="00DD27E8">
        <w:rPr>
          <w:rFonts w:ascii="IRBadr" w:hAnsi="IRBadr" w:cs="IRBadr"/>
          <w:sz w:val="32"/>
          <w:szCs w:val="32"/>
          <w:rtl/>
        </w:rPr>
        <w:t>می‌کنید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و در</w:t>
      </w:r>
      <w:r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عین اینکه </w:t>
      </w:r>
      <w:r w:rsidR="005A49B2" w:rsidRPr="00DD27E8">
        <w:rPr>
          <w:rFonts w:ascii="IRBadr" w:hAnsi="IRBadr" w:cs="IRBadr"/>
          <w:sz w:val="32"/>
          <w:szCs w:val="32"/>
          <w:rtl/>
        </w:rPr>
        <w:t>این‌همه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باج </w:t>
      </w:r>
      <w:r w:rsidR="005A49B2" w:rsidRPr="00DD27E8">
        <w:rPr>
          <w:rFonts w:ascii="IRBadr" w:hAnsi="IRBadr" w:cs="IRBadr"/>
          <w:sz w:val="32"/>
          <w:szCs w:val="32"/>
          <w:rtl/>
        </w:rPr>
        <w:t>می‌دهید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آن‌ها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شما را تحقیر </w:t>
      </w:r>
      <w:r w:rsidR="005A49B2" w:rsidRPr="00DD27E8">
        <w:rPr>
          <w:rFonts w:ascii="IRBadr" w:hAnsi="IRBadr" w:cs="IRBadr"/>
          <w:sz w:val="32"/>
          <w:szCs w:val="32"/>
          <w:rtl/>
        </w:rPr>
        <w:t>می‌کنند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و ذلیل </w:t>
      </w:r>
      <w:r w:rsidR="005A49B2" w:rsidRPr="00DD27E8">
        <w:rPr>
          <w:rFonts w:ascii="IRBadr" w:hAnsi="IRBadr" w:cs="IRBadr"/>
          <w:sz w:val="32"/>
          <w:szCs w:val="32"/>
          <w:rtl/>
        </w:rPr>
        <w:t>گرفته‌اند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. اف </w:t>
      </w:r>
      <w:r w:rsidR="005A49B2" w:rsidRPr="00DD27E8">
        <w:rPr>
          <w:rFonts w:ascii="IRBadr" w:hAnsi="IRBadr" w:cs="IRBadr"/>
          <w:sz w:val="32"/>
          <w:szCs w:val="32"/>
          <w:rtl/>
        </w:rPr>
        <w:t>بر شما</w:t>
      </w:r>
      <w:r w:rsidR="00F93CB8" w:rsidRPr="00DD27E8">
        <w:rPr>
          <w:rFonts w:ascii="IRBadr" w:hAnsi="IRBadr" w:cs="IRBadr"/>
          <w:sz w:val="32"/>
          <w:szCs w:val="32"/>
          <w:rtl/>
        </w:rPr>
        <w:t>. بیدار شوید به اسلام برگردید</w:t>
      </w:r>
      <w:r w:rsidRPr="00DD27E8">
        <w:rPr>
          <w:rFonts w:ascii="IRBadr" w:hAnsi="IRBadr" w:cs="IRBadr"/>
          <w:sz w:val="32"/>
          <w:szCs w:val="32"/>
          <w:rtl/>
        </w:rPr>
        <w:t>.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با </w:t>
      </w:r>
      <w:r w:rsidR="005A49B2" w:rsidRPr="00DD27E8">
        <w:rPr>
          <w:rFonts w:ascii="IRBadr" w:hAnsi="IRBadr" w:cs="IRBadr"/>
          <w:sz w:val="32"/>
          <w:szCs w:val="32"/>
          <w:rtl/>
        </w:rPr>
        <w:t>ملت‌های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خود صلح کنید</w:t>
      </w:r>
      <w:r w:rsidRPr="00DD27E8">
        <w:rPr>
          <w:rFonts w:ascii="IRBadr" w:hAnsi="IRBadr" w:cs="IRBadr"/>
          <w:sz w:val="32"/>
          <w:szCs w:val="32"/>
          <w:rtl/>
        </w:rPr>
        <w:t>. بدانید که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آینده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خطرناکی در پیش رو دارید. به فضل خدا در روزی که تمام این </w:t>
      </w:r>
      <w:r w:rsidR="005A49B2" w:rsidRPr="00DD27E8">
        <w:rPr>
          <w:rFonts w:ascii="IRBadr" w:hAnsi="IRBadr" w:cs="IRBadr"/>
          <w:sz w:val="32"/>
          <w:szCs w:val="32"/>
          <w:rtl/>
        </w:rPr>
        <w:t>توطئه‌ها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</w:t>
      </w:r>
      <w:r w:rsidR="005A49B2" w:rsidRPr="00DD27E8">
        <w:rPr>
          <w:rFonts w:ascii="IRBadr" w:hAnsi="IRBadr" w:cs="IRBadr"/>
          <w:sz w:val="32"/>
          <w:szCs w:val="32"/>
          <w:rtl/>
        </w:rPr>
        <w:t>درهم‌شکسته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شود و</w:t>
      </w:r>
      <w:r w:rsidRPr="00DD27E8">
        <w:rPr>
          <w:rFonts w:ascii="IRBadr" w:hAnsi="IRBadr" w:cs="IRBadr"/>
          <w:sz w:val="32"/>
          <w:szCs w:val="32"/>
          <w:rtl/>
        </w:rPr>
        <w:t xml:space="preserve"> خورشید مقاومت و انقلاب اسلام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ی طلوع کند همه شما به </w:t>
      </w:r>
      <w:r w:rsidR="005A49B2" w:rsidRPr="00DD27E8">
        <w:rPr>
          <w:rFonts w:ascii="IRBadr" w:hAnsi="IRBadr" w:cs="IRBadr"/>
          <w:sz w:val="32"/>
          <w:szCs w:val="32"/>
          <w:rtl/>
        </w:rPr>
        <w:t>زباله‌دان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تاریخ ریخته خواهید شد</w:t>
      </w:r>
      <w:r w:rsidRPr="00DD27E8">
        <w:rPr>
          <w:rFonts w:ascii="IRBadr" w:hAnsi="IRBadr" w:cs="IRBadr"/>
          <w:sz w:val="32"/>
          <w:szCs w:val="32"/>
          <w:rtl/>
        </w:rPr>
        <w:t>.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ترامپ هم بداند که </w:t>
      </w:r>
      <w:r w:rsidR="005A49B2" w:rsidRPr="00DD27E8">
        <w:rPr>
          <w:rFonts w:ascii="IRBadr" w:hAnsi="IRBadr" w:cs="IRBadr"/>
          <w:sz w:val="32"/>
          <w:szCs w:val="32"/>
          <w:rtl/>
        </w:rPr>
        <w:t>حتماً</w:t>
      </w:r>
      <w:r w:rsidR="00F93CB8" w:rsidRPr="00DD27E8">
        <w:rPr>
          <w:rFonts w:ascii="IRBadr" w:hAnsi="IRBadr" w:cs="IRBadr"/>
          <w:sz w:val="32"/>
          <w:szCs w:val="32"/>
          <w:rtl/>
        </w:rPr>
        <w:t xml:space="preserve"> در این مسیر شکست خواهد خورد و جبهه مقاومت در همه قلمروها به فضل الهی پیش خواهد رفت.</w:t>
      </w:r>
    </w:p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t xml:space="preserve">این مزدوران سعودی و برخی از کشورهای دیگر </w:t>
      </w:r>
      <w:r w:rsidR="005A49B2" w:rsidRPr="00DD27E8">
        <w:rPr>
          <w:rFonts w:ascii="IRBadr" w:hAnsi="IRBadr" w:cs="IRBadr"/>
          <w:sz w:val="32"/>
          <w:szCs w:val="32"/>
          <w:rtl/>
        </w:rPr>
        <w:t>به‌جای</w:t>
      </w:r>
      <w:r w:rsidRPr="00DD27E8">
        <w:rPr>
          <w:rFonts w:ascii="IRBadr" w:hAnsi="IRBadr" w:cs="IRBadr"/>
          <w:sz w:val="32"/>
          <w:szCs w:val="32"/>
          <w:rtl/>
        </w:rPr>
        <w:t xml:space="preserve"> اینکه این همه ذلت را تحمل کنند بیایند </w:t>
      </w:r>
      <w:r w:rsidR="00C914B1" w:rsidRPr="00DD27E8">
        <w:rPr>
          <w:rFonts w:ascii="IRBadr" w:hAnsi="IRBadr" w:cs="IRBadr"/>
          <w:sz w:val="32"/>
          <w:szCs w:val="32"/>
          <w:rtl/>
        </w:rPr>
        <w:t xml:space="preserve">و </w:t>
      </w:r>
      <w:r w:rsidRPr="00DD27E8">
        <w:rPr>
          <w:rFonts w:ascii="IRBadr" w:hAnsi="IRBadr" w:cs="IRBadr"/>
          <w:sz w:val="32"/>
          <w:szCs w:val="32"/>
          <w:rtl/>
        </w:rPr>
        <w:t>با مقاومت همراه شوند</w:t>
      </w:r>
      <w:r w:rsidR="00C914B1" w:rsidRPr="00DD27E8">
        <w:rPr>
          <w:rFonts w:ascii="IRBadr" w:hAnsi="IRBadr" w:cs="IRBadr"/>
          <w:sz w:val="32"/>
          <w:szCs w:val="32"/>
          <w:rtl/>
        </w:rPr>
        <w:t xml:space="preserve">. اما </w:t>
      </w:r>
      <w:r w:rsidR="005A49B2" w:rsidRPr="00DD27E8">
        <w:rPr>
          <w:rFonts w:ascii="IRBadr" w:hAnsi="IRBadr" w:cs="IRBadr"/>
          <w:sz w:val="32"/>
          <w:szCs w:val="32"/>
          <w:rtl/>
        </w:rPr>
        <w:t>متأسفانه</w:t>
      </w:r>
      <w:r w:rsidRPr="00DD27E8">
        <w:rPr>
          <w:rFonts w:ascii="IRBadr" w:hAnsi="IRBadr" w:cs="IRBadr"/>
          <w:sz w:val="32"/>
          <w:szCs w:val="32"/>
          <w:rtl/>
        </w:rPr>
        <w:t xml:space="preserve"> بجای </w:t>
      </w:r>
      <w:r w:rsidR="005A49B2" w:rsidRPr="00DD27E8">
        <w:rPr>
          <w:rFonts w:ascii="IRBadr" w:hAnsi="IRBadr" w:cs="IRBadr"/>
          <w:sz w:val="32"/>
          <w:szCs w:val="32"/>
          <w:rtl/>
        </w:rPr>
        <w:t>این‌که</w:t>
      </w:r>
      <w:r w:rsidRPr="00DD27E8">
        <w:rPr>
          <w:rFonts w:ascii="IRBadr" w:hAnsi="IRBadr" w:cs="IRBadr"/>
          <w:sz w:val="32"/>
          <w:szCs w:val="32"/>
          <w:rtl/>
        </w:rPr>
        <w:t xml:space="preserve"> همراه باشند در برابر </w:t>
      </w:r>
      <w:r w:rsidR="005A49B2" w:rsidRPr="00DD27E8">
        <w:rPr>
          <w:rFonts w:ascii="IRBadr" w:hAnsi="IRBadr" w:cs="IRBadr"/>
          <w:sz w:val="32"/>
          <w:szCs w:val="32"/>
          <w:rtl/>
        </w:rPr>
        <w:t>حزب‌الله</w:t>
      </w:r>
      <w:r w:rsidRPr="00DD27E8">
        <w:rPr>
          <w:rFonts w:ascii="IRBadr" w:hAnsi="IRBadr" w:cs="IRBadr"/>
          <w:sz w:val="32"/>
          <w:szCs w:val="32"/>
          <w:rtl/>
        </w:rPr>
        <w:t xml:space="preserve"> و جبهه مقاومت </w:t>
      </w:r>
      <w:r w:rsidR="005A49B2" w:rsidRPr="00DD27E8">
        <w:rPr>
          <w:rFonts w:ascii="IRBadr" w:hAnsi="IRBadr" w:cs="IRBadr"/>
          <w:sz w:val="32"/>
          <w:szCs w:val="32"/>
          <w:rtl/>
        </w:rPr>
        <w:t>ایستاده‌اند</w:t>
      </w:r>
      <w:r w:rsidR="00C914B1" w:rsidRPr="00DD27E8">
        <w:rPr>
          <w:rFonts w:ascii="IRBadr" w:hAnsi="IRBadr" w:cs="IRBadr"/>
          <w:sz w:val="32"/>
          <w:szCs w:val="32"/>
          <w:rtl/>
        </w:rPr>
        <w:t>.</w:t>
      </w:r>
      <w:r w:rsidRPr="00DD27E8">
        <w:rPr>
          <w:rFonts w:ascii="IRBadr" w:hAnsi="IRBadr" w:cs="IRBadr"/>
          <w:sz w:val="32"/>
          <w:szCs w:val="32"/>
          <w:rtl/>
        </w:rPr>
        <w:t xml:space="preserve"> این</w:t>
      </w:r>
      <w:r w:rsidR="00C914B1" w:rsidRPr="00DD27E8">
        <w:rPr>
          <w:rFonts w:ascii="IRBadr" w:hAnsi="IRBadr" w:cs="IRBadr"/>
          <w:sz w:val="32"/>
          <w:szCs w:val="32"/>
          <w:rtl/>
        </w:rPr>
        <w:t xml:space="preserve"> </w:t>
      </w:r>
      <w:r w:rsidRPr="00DD27E8">
        <w:rPr>
          <w:rFonts w:ascii="IRBadr" w:hAnsi="IRBadr" w:cs="IRBadr"/>
          <w:sz w:val="32"/>
          <w:szCs w:val="32"/>
          <w:rtl/>
        </w:rPr>
        <w:t xml:space="preserve">مسیر </w:t>
      </w:r>
      <w:r w:rsidR="005A49B2" w:rsidRPr="00DD27E8">
        <w:rPr>
          <w:rFonts w:ascii="IRBadr" w:hAnsi="IRBadr" w:cs="IRBadr"/>
          <w:sz w:val="32"/>
          <w:szCs w:val="32"/>
          <w:rtl/>
        </w:rPr>
        <w:t>به‌جایی</w:t>
      </w:r>
      <w:r w:rsidRPr="00DD27E8">
        <w:rPr>
          <w:rFonts w:ascii="IRBadr" w:hAnsi="IRBadr" w:cs="IRBadr"/>
          <w:sz w:val="32"/>
          <w:szCs w:val="32"/>
          <w:rtl/>
        </w:rPr>
        <w:t xml:space="preserve"> نخواهد رسید و انشاء الله خداوند یار و یاور مستضعفان و مسلمانان خواهد بود. </w:t>
      </w:r>
    </w:p>
    <w:p w:rsidR="00F93CB8" w:rsidRPr="004A63B1" w:rsidRDefault="00F93CB8" w:rsidP="00DD27E8">
      <w:pPr>
        <w:pStyle w:val="a8"/>
        <w:bidi/>
        <w:spacing w:line="276" w:lineRule="auto"/>
        <w:jc w:val="both"/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bookmarkStart w:id="11" w:name="_GoBack"/>
      <w:r w:rsidRPr="004A63B1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دعا</w:t>
      </w:r>
    </w:p>
    <w:bookmarkEnd w:id="11"/>
    <w:p w:rsidR="00F93CB8" w:rsidRPr="00DD27E8" w:rsidRDefault="00F93CB8" w:rsidP="00DD27E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DD27E8">
        <w:rPr>
          <w:rFonts w:ascii="IRBadr" w:hAnsi="IRBadr" w:cs="IRBadr"/>
          <w:sz w:val="32"/>
          <w:szCs w:val="32"/>
          <w:rtl/>
        </w:rPr>
        <w:lastRenderedPageBreak/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 و أیّد حماة  الدّین،</w:t>
      </w:r>
      <w:r w:rsidRPr="00DD27E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DD27E8">
        <w:rPr>
          <w:rFonts w:ascii="IRBadr" w:eastAsiaTheme="minorHAnsi" w:hAnsi="IRBadr" w:cs="IRBadr"/>
          <w:sz w:val="32"/>
          <w:szCs w:val="32"/>
          <w:rtl/>
        </w:rPr>
        <w:t>اللهم اغفر المومنین و المومنات والمسلمسن و المسلمات، الاحیا و الاموات. خدایا به ما توفیق بیشتر از برکات ماه مبارک رجب عنایت بفرما؛ خدایا</w:t>
      </w:r>
      <w:r w:rsidRPr="00DD27E8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باران رحمتت را فرستادی با تمام وجود از تو شاکریم باز باران رحمتت را بر ما نازل بفرما</w:t>
      </w:r>
      <w:r w:rsidRPr="00DD27E8">
        <w:rPr>
          <w:rFonts w:ascii="IRBadr" w:eastAsiaTheme="minorHAnsi" w:hAnsi="IRBadr" w:cs="IRBadr"/>
          <w:sz w:val="32"/>
          <w:szCs w:val="32"/>
          <w:rtl/>
        </w:rPr>
        <w:t xml:space="preserve">، خدایا عزاداری‌ها و سوگواری ما را قبول بفرما، خدایا ما را به رسیدگی به مستمندان، همراهی با محرومان، عبادت، دعا و نیایش، زنده داشتن یاد خدا و رونق بخشیدن به مسجد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</w:t>
      </w:r>
      <w:r w:rsidR="00064258" w:rsidRPr="00DD27E8">
        <w:rPr>
          <w:rFonts w:ascii="IRBadr" w:eastAsiaTheme="minorHAnsi" w:hAnsi="IRBadr" w:cs="IRBadr"/>
          <w:sz w:val="32"/>
          <w:szCs w:val="32"/>
          <w:rtl/>
        </w:rPr>
        <w:t>آسیب‌ها</w:t>
      </w:r>
      <w:r w:rsidRPr="00DD27E8">
        <w:rPr>
          <w:rFonts w:ascii="IRBadr" w:eastAsiaTheme="minorHAnsi" w:hAnsi="IRBadr" w:cs="IRBadr"/>
          <w:sz w:val="32"/>
          <w:szCs w:val="32"/>
          <w:rtl/>
        </w:rPr>
        <w:t xml:space="preserve">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در این خشک‌سالی بر ما نازل بفرما، مشکلات اقتصادی کشور را مرتفع بفرما، مسئولان ما را در انجام وظایف، خدمات صادقانه و الهی‌شان به مردم آشنا و موفق بدار</w:t>
      </w:r>
      <w:r w:rsidRPr="00DD27E8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DD27E8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مراجع و علمای درگذشته،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به مسئولان توفیق خدمت به مردم شریف عنایت بفرما، ما را از گناهان در همه ایام سال مصون بدار، توبه و انابه و عبادت ما را قبول بفرما، سلام ما را به امامان و مولایمان حضرت ولیعصر (عج) ابلاغ بفرما، در فرج او تعجیل بفرما.</w:t>
      </w:r>
    </w:p>
    <w:p w:rsidR="00F93CB8" w:rsidRPr="00DD27E8" w:rsidRDefault="00F93CB8" w:rsidP="004A63B1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DD27E8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DD27E8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5"/>
      </w:r>
    </w:p>
    <w:sectPr w:rsidR="00F93CB8" w:rsidRPr="00DD27E8" w:rsidSect="00064258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57" w:rsidRDefault="00013B57" w:rsidP="00F93CB8">
      <w:pPr>
        <w:spacing w:after="0"/>
      </w:pPr>
      <w:r>
        <w:separator/>
      </w:r>
    </w:p>
  </w:endnote>
  <w:endnote w:type="continuationSeparator" w:id="0">
    <w:p w:rsidR="00013B57" w:rsidRDefault="00013B57" w:rsidP="00F93C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58" w:rsidRDefault="00064258" w:rsidP="00064258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:rsidR="00064258" w:rsidRDefault="0006425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A63B1" w:rsidRPr="004A63B1">
          <w:rPr>
            <w:noProof/>
            <w:rtl/>
            <w:lang w:val="fa-IR"/>
          </w:rPr>
          <w:t>14</w:t>
        </w:r>
        <w:r>
          <w:fldChar w:fldCharType="end"/>
        </w:r>
      </w:p>
    </w:sdtContent>
  </w:sdt>
  <w:p w:rsidR="00064258" w:rsidRDefault="00064258" w:rsidP="00064258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57" w:rsidRDefault="00013B57" w:rsidP="00F93CB8">
      <w:pPr>
        <w:spacing w:after="0"/>
      </w:pPr>
      <w:r>
        <w:separator/>
      </w:r>
    </w:p>
  </w:footnote>
  <w:footnote w:type="continuationSeparator" w:id="0">
    <w:p w:rsidR="00013B57" w:rsidRDefault="00013B57" w:rsidP="00F93CB8">
      <w:pPr>
        <w:spacing w:after="0"/>
      </w:pPr>
      <w:r>
        <w:continuationSeparator/>
      </w:r>
    </w:p>
  </w:footnote>
  <w:footnote w:id="1">
    <w:p w:rsidR="00064258" w:rsidRPr="00DD27E8" w:rsidRDefault="00064258" w:rsidP="00F93CB8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DD27E8">
        <w:rPr>
          <w:rStyle w:val="a7"/>
          <w:rFonts w:ascii="IRBadr" w:eastAsiaTheme="majorEastAsia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>- سوره حشر، آیه 18.</w:t>
      </w:r>
    </w:p>
  </w:footnote>
  <w:footnote w:id="2">
    <w:p w:rsidR="00064258" w:rsidRPr="00DD27E8" w:rsidRDefault="00064258" w:rsidP="00F93CB8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DD27E8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>- سید رضی، نهج‌البلاغه (صبحی صالح)، خطبه 204، ص 321.</w:t>
      </w:r>
    </w:p>
  </w:footnote>
  <w:footnote w:id="3">
    <w:p w:rsidR="00064258" w:rsidRPr="00DD27E8" w:rsidRDefault="00064258" w:rsidP="00F93CB8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DD27E8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 xml:space="preserve"> ـ سوره بقره، آیه 197.</w:t>
      </w:r>
    </w:p>
  </w:footnote>
  <w:footnote w:id="4">
    <w:p w:rsidR="00064258" w:rsidRPr="00DD27E8" w:rsidRDefault="00064258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DD27E8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 xml:space="preserve"> - سوره جمعه، آیه 2</w:t>
      </w:r>
    </w:p>
  </w:footnote>
  <w:footnote w:id="5">
    <w:p w:rsidR="00064258" w:rsidRPr="00DD27E8" w:rsidRDefault="00064258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DD27E8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 xml:space="preserve"> - سید رضی، نهج البلاغه (صبحی صالح)، ص 139</w:t>
      </w:r>
    </w:p>
  </w:footnote>
  <w:footnote w:id="6">
    <w:p w:rsidR="00064258" w:rsidRPr="00DD27E8" w:rsidRDefault="00064258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DD27E8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 xml:space="preserve"> - همان، ص 141</w:t>
      </w:r>
    </w:p>
  </w:footnote>
  <w:footnote w:id="7">
    <w:p w:rsidR="00064258" w:rsidRPr="00DD27E8" w:rsidRDefault="00064258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DD27E8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 xml:space="preserve"> - همان، ص 156</w:t>
      </w:r>
    </w:p>
  </w:footnote>
  <w:footnote w:id="8">
    <w:p w:rsidR="00064258" w:rsidRPr="00DD27E8" w:rsidRDefault="00064258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DD27E8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 xml:space="preserve"> - همان، ص 314 و 315</w:t>
      </w:r>
    </w:p>
  </w:footnote>
  <w:footnote w:id="9">
    <w:p w:rsidR="00064258" w:rsidRPr="00DD27E8" w:rsidRDefault="00064258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DD27E8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 xml:space="preserve"> - همان، خطبه 94، ص 139</w:t>
      </w:r>
    </w:p>
  </w:footnote>
  <w:footnote w:id="10">
    <w:p w:rsidR="00064258" w:rsidRPr="00DD27E8" w:rsidRDefault="00064258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DD27E8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 xml:space="preserve"> - همان، خطبه 72، ص 101</w:t>
      </w:r>
    </w:p>
  </w:footnote>
  <w:footnote w:id="11">
    <w:p w:rsidR="00064258" w:rsidRPr="00DD27E8" w:rsidRDefault="00064258" w:rsidP="00F93CB8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DD27E8">
        <w:rPr>
          <w:rStyle w:val="a7"/>
          <w:rFonts w:ascii="IRBadr" w:eastAsiaTheme="majorEastAsia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>- سوره کوثر</w:t>
      </w:r>
    </w:p>
  </w:footnote>
  <w:footnote w:id="12">
    <w:p w:rsidR="00064258" w:rsidRPr="00DD27E8" w:rsidRDefault="00064258" w:rsidP="00F93CB8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DD27E8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</w:rPr>
        <w:t xml:space="preserve"> </w:t>
      </w:r>
      <w:r w:rsidRPr="00DD27E8">
        <w:rPr>
          <w:rFonts w:ascii="IRBadr" w:hAnsi="IRBadr" w:cs="IRBadr"/>
          <w:color w:val="auto"/>
          <w:sz w:val="22"/>
          <w:szCs w:val="22"/>
          <w:rtl/>
        </w:rPr>
        <w:t>- سوره آل عمران، آیه 102</w:t>
      </w:r>
    </w:p>
  </w:footnote>
  <w:footnote w:id="13">
    <w:p w:rsidR="00064258" w:rsidRPr="00DD27E8" w:rsidRDefault="00064258" w:rsidP="00F93CB8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DD27E8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>- سید رضی، نهج‌البلاغه (صبحی صالح)، خطبه 204، ص 321</w:t>
      </w:r>
    </w:p>
  </w:footnote>
  <w:footnote w:id="14">
    <w:p w:rsidR="00064258" w:rsidRPr="00DD27E8" w:rsidRDefault="00064258" w:rsidP="00F93CB8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DD27E8">
        <w:rPr>
          <w:rStyle w:val="a7"/>
          <w:rFonts w:ascii="IRBadr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 xml:space="preserve"> ـ سوره بقره، آیه 197.</w:t>
      </w:r>
    </w:p>
  </w:footnote>
  <w:footnote w:id="15">
    <w:p w:rsidR="00064258" w:rsidRPr="00DD27E8" w:rsidRDefault="00064258" w:rsidP="00F93CB8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DD27E8">
        <w:rPr>
          <w:rStyle w:val="a7"/>
          <w:rFonts w:ascii="IRBadr" w:eastAsiaTheme="majorEastAsia" w:hAnsi="IRBadr" w:cs="IRBadr"/>
          <w:color w:val="auto"/>
          <w:sz w:val="22"/>
          <w:szCs w:val="22"/>
        </w:rPr>
        <w:footnoteRef/>
      </w:r>
      <w:r w:rsidRPr="00DD27E8">
        <w:rPr>
          <w:rFonts w:ascii="IRBadr" w:hAnsi="IRBadr" w:cs="IRBadr"/>
          <w:color w:val="auto"/>
          <w:sz w:val="22"/>
          <w:szCs w:val="22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58" w:rsidRDefault="00064258" w:rsidP="00064258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2" w:name="OLE_LINK1"/>
    <w:bookmarkStart w:id="13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73DB3747" wp14:editId="3BE484C5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2"/>
    <w:bookmarkEnd w:id="13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8C65BA6" wp14:editId="7CB6C03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003AE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064258" w:rsidRPr="00E05C2E" w:rsidRDefault="00064258" w:rsidP="00064258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 w:rsidRPr="00E05C2E">
      <w:rPr>
        <w:rFonts w:ascii="IRBadr" w:hAnsi="IRBadr" w:cs="IRBadr"/>
        <w:sz w:val="36"/>
        <w:szCs w:val="36"/>
        <w:rtl/>
      </w:rPr>
      <w:t>خطبه‌های نمازجمعه</w:t>
    </w:r>
    <w:r>
      <w:rPr>
        <w:rFonts w:ascii="IRBadr" w:hAnsi="IRBadr" w:cs="IRBadr" w:hint="cs"/>
        <w:sz w:val="36"/>
        <w:szCs w:val="36"/>
        <w:rtl/>
      </w:rPr>
      <w:t xml:space="preserve"> قم</w:t>
    </w:r>
    <w:r w:rsidRPr="00E05C2E">
      <w:rPr>
        <w:rFonts w:ascii="IRBadr" w:hAnsi="IRBadr" w:cs="IRBadr"/>
        <w:sz w:val="36"/>
        <w:szCs w:val="36"/>
        <w:rtl/>
      </w:rPr>
      <w:t xml:space="preserve"> آیت الله اعرافی</w:t>
    </w:r>
    <w:r>
      <w:rPr>
        <w:rFonts w:ascii="IRBadr" w:hAnsi="IRBadr" w:cs="IRBadr"/>
        <w:sz w:val="36"/>
        <w:szCs w:val="36"/>
        <w:rtl/>
      </w:rPr>
      <w:t xml:space="preserve">                </w:t>
    </w:r>
    <w:r>
      <w:rPr>
        <w:rFonts w:ascii="IRBadr" w:hAnsi="IRBadr" w:cs="IRBadr" w:hint="cs"/>
        <w:sz w:val="36"/>
        <w:szCs w:val="36"/>
        <w:rtl/>
      </w:rPr>
      <w:t xml:space="preserve">     </w:t>
    </w:r>
    <w:r w:rsidRPr="00E05C2E">
      <w:rPr>
        <w:rFonts w:ascii="IRBadr" w:hAnsi="IRBadr" w:cs="IRBadr"/>
        <w:sz w:val="36"/>
        <w:szCs w:val="36"/>
        <w:rtl/>
      </w:rPr>
      <w:t xml:space="preserve">  </w:t>
    </w:r>
    <w:r>
      <w:rPr>
        <w:rFonts w:ascii="IRBadr" w:hAnsi="IRBadr" w:cs="IRBadr" w:hint="cs"/>
        <w:sz w:val="36"/>
        <w:szCs w:val="36"/>
        <w:rtl/>
      </w:rPr>
      <w:t xml:space="preserve">       </w:t>
    </w:r>
    <w:r>
      <w:rPr>
        <w:rFonts w:ascii="IRBadr" w:hAnsi="IRBadr" w:cs="IRBadr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>09</w:t>
    </w:r>
    <w:r>
      <w:rPr>
        <w:rFonts w:ascii="IRBadr" w:hAnsi="IRBadr" w:cs="IRBadr"/>
        <w:sz w:val="36"/>
        <w:szCs w:val="36"/>
        <w:rtl/>
      </w:rPr>
      <w:t>/</w:t>
    </w:r>
    <w:r>
      <w:rPr>
        <w:rFonts w:ascii="IRBadr" w:hAnsi="IRBadr" w:cs="IRBadr" w:hint="cs"/>
        <w:sz w:val="36"/>
        <w:szCs w:val="36"/>
        <w:rtl/>
      </w:rPr>
      <w:t>01</w:t>
    </w:r>
    <w:r w:rsidRPr="00E05C2E">
      <w:rPr>
        <w:rFonts w:ascii="IRBadr" w:hAnsi="IRBadr" w:cs="IRBadr"/>
        <w:sz w:val="36"/>
        <w:szCs w:val="36"/>
        <w:rtl/>
      </w:rPr>
      <w:t>/9</w:t>
    </w:r>
    <w:r>
      <w:rPr>
        <w:rFonts w:ascii="IRBadr" w:hAnsi="IRBadr" w:cs="IRBadr" w:hint="cs"/>
        <w:b/>
        <w:bCs/>
        <w:sz w:val="36"/>
        <w:szCs w:val="36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139C"/>
    <w:multiLevelType w:val="hybridMultilevel"/>
    <w:tmpl w:val="404E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64705"/>
    <w:multiLevelType w:val="hybridMultilevel"/>
    <w:tmpl w:val="79E4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8"/>
    <w:rsid w:val="00013B57"/>
    <w:rsid w:val="00031CA9"/>
    <w:rsid w:val="00046C14"/>
    <w:rsid w:val="00064258"/>
    <w:rsid w:val="000B3161"/>
    <w:rsid w:val="00336424"/>
    <w:rsid w:val="00382B8B"/>
    <w:rsid w:val="003D0408"/>
    <w:rsid w:val="004A63B1"/>
    <w:rsid w:val="0054219A"/>
    <w:rsid w:val="005A49B2"/>
    <w:rsid w:val="006B4800"/>
    <w:rsid w:val="006E5EF4"/>
    <w:rsid w:val="00A10BDE"/>
    <w:rsid w:val="00A552F5"/>
    <w:rsid w:val="00A72477"/>
    <w:rsid w:val="00A802B1"/>
    <w:rsid w:val="00A82C49"/>
    <w:rsid w:val="00B34214"/>
    <w:rsid w:val="00B5262B"/>
    <w:rsid w:val="00B70701"/>
    <w:rsid w:val="00C914B1"/>
    <w:rsid w:val="00CD087B"/>
    <w:rsid w:val="00DD27E8"/>
    <w:rsid w:val="00F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7D5F800-E036-44DF-A337-B4592A5B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F93CB8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DD27E8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D27E8"/>
    <w:pPr>
      <w:keepNext/>
      <w:keepLines/>
      <w:spacing w:before="340" w:after="0" w:line="276" w:lineRule="auto"/>
      <w:ind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DD27E8"/>
    <w:pPr>
      <w:keepNext/>
      <w:keepLines/>
      <w:autoSpaceDE w:val="0"/>
      <w:autoSpaceDN w:val="0"/>
      <w:adjustRightInd w:val="0"/>
      <w:spacing w:before="280" w:after="0" w:line="276" w:lineRule="auto"/>
      <w:ind w:left="644" w:hanging="36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10B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DD27E8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DD27E8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DD27E8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uiPriority w:val="9"/>
    <w:rsid w:val="00F93CB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93CB8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F93CB8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CB8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F93CB8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F93CB8"/>
    <w:rPr>
      <w:vertAlign w:val="superscript"/>
    </w:rPr>
  </w:style>
  <w:style w:type="paragraph" w:styleId="a8">
    <w:name w:val="Normal (Web)"/>
    <w:basedOn w:val="a"/>
    <w:uiPriority w:val="99"/>
    <w:unhideWhenUsed/>
    <w:rsid w:val="00F93CB8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F93CB8"/>
    <w:pPr>
      <w:ind w:left="720"/>
    </w:pPr>
  </w:style>
  <w:style w:type="character" w:customStyle="1" w:styleId="50">
    <w:name w:val="سرصفحه 5 نویسه"/>
    <w:basedOn w:val="a0"/>
    <w:link w:val="5"/>
    <w:uiPriority w:val="9"/>
    <w:rsid w:val="00A10B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7808-8E0C-4663-A1FF-5D8D3C67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11</cp:revision>
  <cp:lastPrinted>2019-03-29T17:59:00Z</cp:lastPrinted>
  <dcterms:created xsi:type="dcterms:W3CDTF">2019-03-29T14:16:00Z</dcterms:created>
  <dcterms:modified xsi:type="dcterms:W3CDTF">2019-03-29T18:03:00Z</dcterms:modified>
</cp:coreProperties>
</file>