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91" w:rsidRPr="005E746A" w:rsidRDefault="00391891" w:rsidP="005E746A">
      <w:pPr>
        <w:pStyle w:val="1"/>
      </w:pPr>
      <w:r w:rsidRPr="005E746A">
        <w:rPr>
          <w:rtl/>
        </w:rPr>
        <w:t>خطبه اول</w:t>
      </w:r>
    </w:p>
    <w:p w:rsidR="00391891" w:rsidRPr="005E746A" w:rsidRDefault="00391891" w:rsidP="005E746A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5E746A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5E746A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5E746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5E746A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:rsidR="00391891" w:rsidRPr="005E746A" w:rsidRDefault="00391891" w:rsidP="005E746A">
      <w:pPr>
        <w:pStyle w:val="2"/>
      </w:pPr>
      <w:r w:rsidRPr="005E746A">
        <w:rPr>
          <w:rtl/>
        </w:rPr>
        <w:t>توصیه به تقوا</w:t>
      </w:r>
    </w:p>
    <w:p w:rsidR="00391891" w:rsidRPr="005E746A" w:rsidRDefault="00391891" w:rsidP="005E746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5E746A">
        <w:rPr>
          <w:rFonts w:ascii="IRBadr" w:hAnsi="IRBadr" w:cs="IRBadr"/>
          <w:b/>
          <w:bCs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5E746A">
        <w:rPr>
          <w:rFonts w:ascii="IRBadr" w:hAnsi="IRBadr" w:cs="IRBadr"/>
          <w:b/>
          <w:bCs/>
          <w:sz w:val="32"/>
          <w:szCs w:val="32"/>
          <w:rtl/>
        </w:rPr>
        <w:t>ن الرجیم بسم‌الله الرحمن الرحیم</w:t>
      </w:r>
      <w:bookmarkEnd w:id="1"/>
      <w:bookmarkEnd w:id="2"/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«</w:t>
      </w:r>
      <w:bookmarkStart w:id="3" w:name="_GoBack"/>
      <w:bookmarkEnd w:id="3"/>
      <w:r w:rsidR="008915A6" w:rsidRPr="005E746A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8915A6" w:rsidRPr="005E746A">
        <w:rPr>
          <w:rStyle w:val="a5"/>
          <w:rFonts w:ascii="IRBadr" w:hAnsi="IRBadr" w:cs="IRBadr"/>
          <w:sz w:val="32"/>
          <w:szCs w:val="32"/>
          <w:rtl/>
        </w:rPr>
        <w:footnoteReference w:id="1"/>
      </w:r>
      <w:r w:rsidRPr="005E746A">
        <w:rPr>
          <w:rFonts w:ascii="IRBadr" w:hAnsi="IRBadr" w:cs="IRBadr"/>
          <w:b/>
          <w:bCs/>
          <w:sz w:val="32"/>
          <w:szCs w:val="32"/>
          <w:rtl/>
        </w:rPr>
        <w:t>عِبَادَ اللَّهِ أُوصِیکمْ و نَفسِی بِتَقْوَی اللَّه</w:t>
      </w:r>
      <w:bookmarkStart w:id="4" w:name="OLE_LINK3"/>
      <w:bookmarkStart w:id="5" w:name="OLE_LINK4"/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و </w:t>
      </w:r>
      <w:bookmarkEnd w:id="4"/>
      <w:bookmarkEnd w:id="5"/>
      <w:r w:rsidRPr="005E746A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r w:rsidRPr="005E746A">
        <w:rPr>
          <w:rStyle w:val="a5"/>
          <w:rFonts w:ascii="IRBadr" w:hAnsi="IRBadr" w:cs="IRBadr"/>
          <w:b/>
          <w:sz w:val="32"/>
          <w:szCs w:val="32"/>
          <w:rtl/>
        </w:rPr>
        <w:footnoteReference w:id="2"/>
      </w: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5E746A">
        <w:rPr>
          <w:rStyle w:val="a5"/>
          <w:rFonts w:ascii="IRBadr" w:hAnsi="IRBadr" w:cs="IRBadr"/>
          <w:b/>
          <w:sz w:val="32"/>
          <w:szCs w:val="32"/>
          <w:rtl/>
        </w:rPr>
        <w:footnoteReference w:id="3"/>
      </w: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</w:p>
    <w:p w:rsidR="00391891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</w:t>
      </w:r>
      <w:r w:rsidR="003918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شما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نمازگزاران گرامی</w:t>
      </w:r>
      <w:r w:rsidR="000769FC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برادران و خواهران ارجمند </w:t>
      </w:r>
      <w:r w:rsidR="003918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خودم را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پرهیزگاری و دوری از گناهان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آلودگی‌های</w:t>
      </w:r>
      <w:r w:rsidR="000769FC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روحی،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 و رفتاری و عمل به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در همه شئون و احوال زندگی </w:t>
      </w:r>
      <w:r w:rsidR="003918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سفارش و دعوت </w:t>
      </w:r>
      <w:r w:rsidR="0069019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3918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خداوندا به همه ما توفیق کسب تقوا و رعایت آن در تمام شئون زندگی عنایت و کرامت بفرما.</w:t>
      </w:r>
    </w:p>
    <w:p w:rsidR="000769FC" w:rsidRPr="005E746A" w:rsidRDefault="00CC0D5E" w:rsidP="005E746A">
      <w:pPr>
        <w:pStyle w:val="2"/>
        <w:rPr>
          <w:rtl/>
        </w:rPr>
      </w:pPr>
      <w:r w:rsidRPr="005E746A">
        <w:rPr>
          <w:rtl/>
        </w:rPr>
        <w:t>بازخوانی مباحث پیشین</w:t>
      </w:r>
    </w:p>
    <w:p w:rsidR="008915A6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بحث ما </w:t>
      </w:r>
      <w:r w:rsidR="000769FC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مسائل مربوط به خانواده سالم،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ایمانی و اسلامی به محور سوم رسید. در محور اول روابط میان همسران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موردبحث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</w:t>
      </w:r>
      <w:r w:rsidR="000769FC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محور دوم شرایط تشکیل خانواده و انتخاب همسر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موردبررسی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 و محور سوم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اصول و ضوابطی است که در ارتباط والدین با فرزندان مطرح هست و قواعدی که برای پرورش فرزندان سالم و </w:t>
      </w:r>
      <w:r w:rsidR="000769FC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 نسل خوب،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ایمانی و اسلامی باید رعایت شود.</w:t>
      </w:r>
    </w:p>
    <w:p w:rsidR="00CC0D5E" w:rsidRPr="005E746A" w:rsidRDefault="00CC0D5E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>تعالیم و اصول تربیتی اسلام</w:t>
      </w:r>
    </w:p>
    <w:p w:rsidR="008915A6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 کردیم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نظام تربیت اسلام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 دو دسته از تعالیم و اصول تربیتی است:</w:t>
      </w:r>
    </w:p>
    <w:p w:rsidR="00CC0D5E" w:rsidRPr="005E746A" w:rsidRDefault="005E746A" w:rsidP="005E746A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 xml:space="preserve">1. </w:t>
      </w:r>
      <w:r w:rsidR="008915A6" w:rsidRPr="005E746A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اصول تربی</w:t>
      </w:r>
      <w:r w:rsidR="00CC0D5E" w:rsidRPr="005E746A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تی به معنای خاص</w:t>
      </w:r>
    </w:p>
    <w:p w:rsidR="008915A6" w:rsidRPr="005E746A" w:rsidRDefault="00CC0D5E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     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اقداماتی که مربی و پدر و مادر در شرایط پیدایش فرزند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انجام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اقداماتی از قبیل تشویق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تنبیه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تعلیم و امثال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A906EE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ین‌ها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رابطه میان متعلم و معلم و متربی و مربی که دارای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دستگاه فاهمه و شعور لازم برای دریافت آن تعالیم دارد به معنای تربیت به معنای خاص است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اصول و ضوابطی در این زمینه وجود دارد.</w:t>
      </w:r>
    </w:p>
    <w:p w:rsidR="00CC0D5E" w:rsidRPr="005E746A" w:rsidRDefault="005E746A" w:rsidP="005E746A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CC0D5E" w:rsidRPr="005E746A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تربیت به معنای عام</w:t>
      </w:r>
    </w:p>
    <w:p w:rsidR="00CC0D5E" w:rsidRPr="005E746A" w:rsidRDefault="00CC0D5E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      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نوع دومی از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فعالیت‌های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وجود دارد که تربیت به معنای عام آن را در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برمی‌گیرد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آن، 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عنوان تمهیدات تربیتی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مقدمه‌چینی‌هایی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متربی یا فرزند و شاگرد یا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حیاتی ندارد یا اگر در حیات است در شرایطی نیست که بفهمد و دریافت کند یا غافل از این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اقداماتی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در تنظیم محیط و سایر شرایط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اقدامات تمهیدی و مقدماتی به شمار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اسلام روی تمهیدات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فراوانی وجود دار</w:t>
      </w:r>
      <w:r w:rsidR="008915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 و گاهی 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به ضوابط و اصولی اشاره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عقل عادی بشر و انسان متعارف به آن دسترسی ندارد.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موارد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تعبد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پیشه کرد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قواعد و ضوابطی است که علم و دانش بشر امروز و فردا یا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لااقل امروز به آن دسترسی پیدا ن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کرده است اما اسلام آن را کشف کرده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424915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 آن انگشت گذاشته است و والدین و مربیان را به رعایت آن فراخوانده است. </w:t>
      </w:r>
    </w:p>
    <w:p w:rsidR="00CC0D5E" w:rsidRPr="005E746A" w:rsidRDefault="00424915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 کردیم در خصوص این مورد دوم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تربیت یک سلسله اصول و ضوابطی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 که:</w:t>
      </w:r>
    </w:p>
    <w:p w:rsidR="00CC0D5E" w:rsidRPr="005E746A" w:rsidRDefault="005E746A" w:rsidP="005E746A">
      <w:pPr>
        <w:pStyle w:val="5"/>
        <w:spacing w:line="276" w:lineRule="auto"/>
        <w:ind w:firstLine="0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>
        <w:rPr>
          <w:rFonts w:ascii="IRBadr" w:eastAsiaTheme="minorHAnsi" w:hAnsi="IRBadr" w:cs="IRBadr" w:hint="cs"/>
          <w:b/>
          <w:bCs/>
          <w:sz w:val="34"/>
          <w:szCs w:val="34"/>
          <w:rtl/>
          <w:lang w:bidi="ar-SA"/>
        </w:rPr>
        <w:lastRenderedPageBreak/>
        <w:t xml:space="preserve">2-1. </w:t>
      </w:r>
      <w:r w:rsidR="00CC0D5E" w:rsidRPr="005E746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انتخاب صحیح همسر </w:t>
      </w:r>
    </w:p>
    <w:p w:rsidR="00424915" w:rsidRPr="005E746A" w:rsidRDefault="00424915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اولین اصل عبارت بود از انتخاب درست همسر و تشکیل صح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یح خانواده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ضوابط ایمانی،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 و اسلامی.</w:t>
      </w:r>
    </w:p>
    <w:p w:rsidR="00CC0D5E" w:rsidRPr="005E746A" w:rsidRDefault="005E746A" w:rsidP="005E746A">
      <w:pPr>
        <w:pStyle w:val="5"/>
        <w:spacing w:line="276" w:lineRule="auto"/>
        <w:ind w:firstLine="0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>
        <w:rPr>
          <w:rFonts w:ascii="IRBadr" w:eastAsiaTheme="minorHAnsi" w:hAnsi="IRBadr" w:cs="IRBadr" w:hint="cs"/>
          <w:b/>
          <w:bCs/>
          <w:sz w:val="34"/>
          <w:szCs w:val="34"/>
          <w:rtl/>
          <w:lang w:bidi="ar-SA"/>
        </w:rPr>
        <w:t>2-2</w:t>
      </w:r>
      <w:r w:rsidRPr="005E746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. </w:t>
      </w:r>
      <w:r w:rsidR="00CC0D5E" w:rsidRPr="005E746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روابط مناسب میان همسران</w:t>
      </w:r>
    </w:p>
    <w:p w:rsidR="00CC0D5E" w:rsidRPr="005E746A" w:rsidRDefault="00424915" w:rsidP="005E746A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رعایت آن 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رابطه خوب و مناسب در فضای خانه میان همسران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 اصول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سی‌گانه‌ای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قبلاً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بحث کردیم. رعایت ضوابط در روابط همسران فضای سالم برای رشد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پرورش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فرزندان را فراهم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718CD" w:rsidRPr="005E746A" w:rsidRDefault="005E746A" w:rsidP="006B2C31">
      <w:pPr>
        <w:pStyle w:val="5"/>
        <w:spacing w:line="276" w:lineRule="auto"/>
        <w:ind w:firstLine="0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>
        <w:rPr>
          <w:rFonts w:ascii="IRBadr" w:eastAsiaTheme="minorHAnsi" w:hAnsi="IRBadr" w:cs="IRBadr" w:hint="cs"/>
          <w:b/>
          <w:bCs/>
          <w:sz w:val="34"/>
          <w:szCs w:val="34"/>
          <w:rtl/>
          <w:lang w:bidi="ar-SA"/>
        </w:rPr>
        <w:t>2-3</w:t>
      </w:r>
      <w:r w:rsidRPr="005E746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. </w:t>
      </w:r>
      <w:r w:rsidR="00AD74F4" w:rsidRPr="005E746A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تغذیه مناسب و سالم</w:t>
      </w:r>
    </w:p>
    <w:p w:rsidR="00AD74F4" w:rsidRPr="005E746A" w:rsidRDefault="003718CD" w:rsidP="005E746A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 سوم و اصل سوم عبارت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از تغذیه و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سالم و درست. اصل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درست و سالم در تربیت شخصیت فرزندان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موردقبول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متفکران است. </w:t>
      </w:r>
    </w:p>
    <w:p w:rsidR="00AD74F4" w:rsidRPr="005E746A" w:rsidRDefault="005E746A" w:rsidP="005E746A">
      <w:pPr>
        <w:pStyle w:val="6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الف) </w:t>
      </w:r>
      <w:r w:rsidR="00AD74F4" w:rsidRPr="005E746A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غذای سالم و رعایت بهداشت</w:t>
      </w:r>
    </w:p>
    <w:p w:rsidR="00424915" w:rsidRPr="005E746A" w:rsidRDefault="00A906EE" w:rsidP="005E746A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رعایت بهداشت،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سالم و سنجیده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حساب‌شده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رشد جسمانی و پر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ورش درست شخصیت افراد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مؤثر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قواعد تعلیم و تربیت در دنیای امروز هم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جسم سالم و خوب و رشد درست جسمانی در گرو یک سلسله علل و عوامل است که یکی از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سالم و تغذیه درست است که از وظایف پدر و مادر به شمار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جسم سالم بستر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زمینه‌ای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بر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اینکه شخصیت فرد از لحاظ هوش،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استعداد، عقل،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 و ابعاد دیگر شخصیت رشد 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خوبی داشته باشد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یک بخش آشکار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تغذیه و پرورش درست از راه رعایت اصول تغذیه سالم است. این 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مقدار از تغذیه 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حد جسمانی و ظاهری آن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موردقبول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است. اینکه همسر در دوره بارداری و شیردهی و بعد در ادوار دیگر والدین یک رزیم غذایی سالم و درست را رعایت کنند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رشد خوب و درست فرزندان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مؤثر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مقبول همگان است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این زمینه</w:t>
      </w:r>
      <w:r w:rsidR="00CC0D5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اگر 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اخبار و روایات و احادیث مراجعه کنیم خواهیم دید یک دستورات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ویژه‌ای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باب تغذیه سالم در منابع دینی وجود دارد که ما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نمی‌خواهیم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مباحث خیلی به آن بحث بپردازیم. اشاره وار باید عرض کنیم از وظایف پدر و مادر و خانواده چه در دوره بارداری و چه در دوره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شیردهی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چه در ادوار دیگر این است که در حد وسعشان به نفقه بپردازند و در نفقه 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باید رعایت تغذیه سالم و درست انجام شود.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تأکیدی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وجود دارد و پیرامون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نمی‌خواهیم</w:t>
      </w:r>
      <w:r w:rsidR="003718CD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صحبت کنیم.</w:t>
      </w:r>
    </w:p>
    <w:p w:rsidR="00AD74F4" w:rsidRPr="005E746A" w:rsidRDefault="005E746A" w:rsidP="005E746A">
      <w:pPr>
        <w:pStyle w:val="6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ب) </w:t>
      </w:r>
      <w:r w:rsidR="00AD74F4" w:rsidRPr="005E746A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غذای حلال و طیب</w:t>
      </w:r>
    </w:p>
    <w:p w:rsidR="003718CD" w:rsidRPr="005E746A" w:rsidRDefault="003718CD" w:rsidP="005E746A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در اسلام فراتر از مکاتب ترب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تی موجود امروز یک زاویه دیگری در وظایف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تغذیه‌ای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پدر و مادر چه قبل از تولد و انعقاد نطفه و بعد از بارداری و در دوره شیردهی و ادوار بعد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باز شده است. آن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زاویه جدیدی که در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مکاتب الهی و در اسلام عزیز بر آ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انگشت گذاشته شده است فراتر از ام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 اول یعنی تغذیه طبیعی و سالم اس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 و آن عبارت از این است که غذایی که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مصرف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غذای حلال باشد، از راه مشروع به دست آمده باشد و اگر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معاذ الله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پدر و مادر قبل از انعقاد نطفه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انعقاد نطفه و در دوره شیردهی و رضاع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دوره‌های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آلوده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کسب‌های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حلال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نامشروع باشد این غذای حرام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علاوه بر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بازتاب وسیع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زیان‌بار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مخرب در شخصیت خود فرد دارد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- 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لحا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ظ فردی او را دچار انواع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زیان‌ها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-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غذای حرام و نامشروع و مال حرام که در زندگی خانوادگی آمد و فرزند را مبتلا کرد این موجی در روح و روان این فرزند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ایجاد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آینده او و در اجتماع و خانه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موجی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وسیع‌تر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خواهد داشت</w:t>
      </w:r>
      <w:r w:rsidR="00151191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D74F4" w:rsidRPr="005E746A" w:rsidRDefault="00151191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امتداد غذای حرام که باید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پدر و مادر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آن پرهیز کنند فصل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ویژه‌ای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نظام اخلاقی و تربیتی اسلام دارد. ما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 که به فقه غنی،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عمیق و عظیم اسلامی سر بزنیم خواهیم دید که بخش عظیم فقه ما و ابعاد متعدد آن درباره کسب حلال و حرام، ضوابط و قواعد معامله و داد و ستد و انواع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</w:p>
    <w:p w:rsidR="00151191" w:rsidRPr="005E746A" w:rsidRDefault="00151191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بخشی در فقه ما به نام مکاسب محرمه نامیده شده است که یک فص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مشبع و بخش بزرگی از فقه ما را تشکیل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مرحوم شیخ انصاری در باب مکاسب محرمه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گام‌های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به پیش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برداشته‌اند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باب فقه را توسعه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هنوز هم جای توسعه بیشتر هست و بعضی از معاصرین در توسعه آن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کوشیده‌اند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جای کارهای بیشتر هم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وجود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دارد.</w:t>
      </w:r>
    </w:p>
    <w:p w:rsidR="005C4F7A" w:rsidRPr="005E746A" w:rsidRDefault="00151191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مکاسب محرمه،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 و ستدهای حرام و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نامشروع در کسب مال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فقه ما در ابواب مختلف است. این غذای حرامی که از راه ربا آمد، از راه رشوه آمد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راه دزدی آمد،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راه اختلاس در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مد، از راه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کم‌کاری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اداره و محل کار و کارخانه آمد و انواع مکاسب محرمه که در بافت شخص قرار گرفت و در سیستم بدن او جا افتاد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نکاتی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وجود دارد که علم امروز هنوز به آن دست نیافته است اما وحی از آن اسرار نهان پرده برداشته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است. وحی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وقتی شما غیبت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حال خوردن گوشت او هستید این واقعیتی است که علم آن را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نمی‌فهمد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دین از آن پرده برداشته است.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آیات و روایات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رابطه با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غذای حرام 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پرده‌برداری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عجیبی دارد که ای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آقا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خانم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!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غذای حرام و لقمه ناپاک که وارد دستگاه جسمانی و جسد شما شد آن یک امر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ساده‌ای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 بلکه یک موج عظیمی ضد اخلاقی ایجاد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سه بخش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اولاً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درون خود و شخصی که آکل حرام است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دوم پیرامون او در خانواده و نسل او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 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سوم در همه جامعه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</w:p>
    <w:p w:rsidR="00DF14A6" w:rsidRPr="005E746A" w:rsidRDefault="00A906EE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فردی،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و خانوادگی عظیمی در خوردن مال حرام وجود دارد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امنیت اخلاقی و شخصیتی فرد را در دنیا و قیامت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تخریب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خانه و نسل او را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زیان‌دیده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سپس جامعه را دستخوش انواع بلایا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مصیبت‌ها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بکوشید و بکوشیم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لقمه‌هایمان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پاک شود،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زندگی‌مان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مکاسب محرمه و اموال نامشروع منزه 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گردد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وگرنه وحی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پرده‌ها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کنار زده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="005C4F7A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همه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</w:t>
      </w:r>
      <w:r w:rsidR="00AD74F4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 آنچه که بنده در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یادداشت‌ها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استناد آیات و روایات شریفه یادداشت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کرده‌ام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 از ده اثر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زیان‌بار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لقمه حرام است در ارتباط با خود شخص، در ارتباط با نسل او ا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 سوی دیگر و در ارتباط با جامعه از سوی سوم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DF14A6" w:rsidRPr="005E746A" w:rsidRDefault="00DF14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بخش از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آسیب‌هایی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علم بشری محدود به آن دسترسی ندارد اما وحی آن را برای ما مشخص کرده ا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 </w:t>
      </w:r>
      <w:r w:rsidR="00C312EE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مربوط به خانواده است:</w:t>
      </w:r>
    </w:p>
    <w:p w:rsidR="00DF14A6" w:rsidRPr="005E746A" w:rsidRDefault="00DF14A6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eastAsiaTheme="minorHAnsi" w:hAnsi="IRBadr" w:cs="IRBadr"/>
          <w:sz w:val="32"/>
          <w:szCs w:val="32"/>
          <w:rtl/>
          <w:lang w:bidi="ar-SA"/>
        </w:rPr>
        <w:t>یک خطی شیطان دارد که در آیه 64 سوره اسراء تصویر شده است: «</w:t>
      </w:r>
      <w:r w:rsidRPr="005E746A">
        <w:rPr>
          <w:rFonts w:ascii="IRBadr" w:hAnsi="IRBadr" w:cs="IRBadr"/>
          <w:sz w:val="32"/>
          <w:szCs w:val="32"/>
          <w:rtl/>
        </w:rPr>
        <w:t>وَ اسْتَفْزِزْ مَنِ اسْتَطَعْتَ مِنْهُمْ بِصَوْتِكَ وَ أَجْلِبْ عَلَيْهِمْ بِخَيْلِكَ وَ رَجِلِكَ وَ شارِكْهُمْ فِي الْأَمْوالِ وَ الْأَوْلادِ وَ عِدْهُمْ وَ ما يَعِدُهُمُ الشَّيْطانُ إِلاَّ غُرُوراً</w:t>
      </w:r>
      <w:r w:rsidRPr="005E746A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5E746A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</w:p>
    <w:p w:rsidR="00C312EE" w:rsidRPr="005E746A" w:rsidRDefault="00C312EE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مجموعه آن خطوط شیطانی چهار خط در این آیه ذکر شده است یک خط آن این است که 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DF14A6" w:rsidRPr="005E746A">
        <w:rPr>
          <w:rFonts w:ascii="IRBadr" w:hAnsi="IRBadr" w:cs="IRBadr"/>
          <w:color w:val="auto"/>
          <w:sz w:val="32"/>
          <w:szCs w:val="32"/>
          <w:rtl/>
        </w:rPr>
        <w:t>شارِكْهُمْ فِي الْأَمْوالِ وَ الْأَوْلادِ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 امام صادق ذیل این آیه تفصیلش را بیان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</w:t>
      </w:r>
      <w:r w:rsidR="00A906E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بیان خواهیم داشت.</w:t>
      </w:r>
    </w:p>
    <w:p w:rsidR="00C312EE" w:rsidRPr="005E746A" w:rsidRDefault="00C312EE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اللهم صل علی محمد و آل محمد اللهم اغفر 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لمومنین 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المومنات و اصلح کل فاسد من امور المسلیمن</w:t>
      </w:r>
      <w:r w:rsidR="00DF14A6" w:rsidRPr="005E746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F14A6" w:rsidRPr="005E746A" w:rsidRDefault="00DF14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76496A" w:rsidRPr="005E746A" w:rsidRDefault="0076496A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5E746A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5E746A">
        <w:rPr>
          <w:rStyle w:val="a5"/>
          <w:rFonts w:ascii="IRBadr" w:hAnsi="IRBadr" w:cs="IRBadr"/>
          <w:b/>
          <w:color w:val="auto"/>
          <w:sz w:val="32"/>
          <w:szCs w:val="32"/>
          <w:rtl/>
        </w:rPr>
        <w:footnoteReference w:id="5"/>
      </w:r>
    </w:p>
    <w:p w:rsidR="00C312EE" w:rsidRPr="005E746A" w:rsidRDefault="00C312EE" w:rsidP="005E746A">
      <w:pPr>
        <w:pStyle w:val="a9"/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8915A6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8915A6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8915A6" w:rsidRPr="005E746A" w:rsidRDefault="008915A6" w:rsidP="005E746A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DE34B7" w:rsidRPr="005E746A" w:rsidRDefault="00DE34B7" w:rsidP="005E746A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5E746A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:rsidR="00391891" w:rsidRPr="005E746A" w:rsidRDefault="00391891" w:rsidP="005E746A">
      <w:pPr>
        <w:pStyle w:val="1"/>
        <w:rPr>
          <w:rtl/>
        </w:rPr>
      </w:pPr>
      <w:r w:rsidRPr="005E746A">
        <w:rPr>
          <w:rtl/>
        </w:rPr>
        <w:lastRenderedPageBreak/>
        <w:t>خطبه دوم</w:t>
      </w:r>
    </w:p>
    <w:p w:rsidR="00391891" w:rsidRPr="005E746A" w:rsidRDefault="00391891" w:rsidP="005E746A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5E746A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5E746A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5E746A">
        <w:rPr>
          <w:rFonts w:ascii="IRBadr" w:hAnsi="IRBadr" w:cs="IRBadr"/>
          <w:bCs/>
          <w:sz w:val="32"/>
          <w:szCs w:val="32"/>
          <w:rtl/>
        </w:rPr>
        <w:t xml:space="preserve"> </w:t>
      </w:r>
    </w:p>
    <w:p w:rsidR="00391891" w:rsidRPr="005E746A" w:rsidRDefault="00391891" w:rsidP="005E746A">
      <w:pPr>
        <w:pStyle w:val="2"/>
        <w:rPr>
          <w:rtl/>
        </w:rPr>
      </w:pPr>
      <w:r w:rsidRPr="005E746A">
        <w:rPr>
          <w:rtl/>
        </w:rPr>
        <w:t>توصیه به تقوا</w:t>
      </w:r>
    </w:p>
    <w:p w:rsidR="00391891" w:rsidRPr="005E746A" w:rsidRDefault="00391891" w:rsidP="005E746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5E746A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="00471210" w:rsidRPr="005E746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="00471210" w:rsidRPr="005E746A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DF14A6" w:rsidRPr="005E746A">
        <w:rPr>
          <w:rStyle w:val="a5"/>
          <w:rFonts w:ascii="IRBadr" w:hAnsi="IRBadr" w:cs="IRBadr"/>
          <w:bCs/>
          <w:sz w:val="32"/>
          <w:szCs w:val="32"/>
          <w:rtl/>
        </w:rPr>
        <w:footnoteReference w:id="6"/>
      </w:r>
      <w:r w:rsidR="00471210" w:rsidRPr="005E746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6" w:name="OLE_LINK15"/>
      <w:bookmarkStart w:id="7" w:name="OLE_LINK16"/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8" w:name="OLE_LINK13"/>
      <w:bookmarkStart w:id="9" w:name="OLE_LINK14"/>
      <w:bookmarkEnd w:id="6"/>
      <w:bookmarkEnd w:id="7"/>
      <w:r w:rsidRPr="005E746A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5E746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7"/>
      </w: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8"/>
      <w:bookmarkEnd w:id="9"/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10" w:name="OLE_LINK17"/>
      <w:bookmarkStart w:id="11" w:name="OLE_LINK18"/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10"/>
      <w:bookmarkEnd w:id="11"/>
      <w:r w:rsidRPr="005E746A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5E746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8"/>
      </w:r>
    </w:p>
    <w:p w:rsidR="00471210" w:rsidRPr="005E746A" w:rsidRDefault="00A906EE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پیشوای</w:t>
      </w:r>
      <w:r w:rsidR="00471210" w:rsidRPr="005E746A">
        <w:rPr>
          <w:rFonts w:ascii="IRBadr" w:hAnsi="IRBadr" w:cs="IRBadr"/>
          <w:sz w:val="32"/>
          <w:szCs w:val="32"/>
          <w:rtl/>
        </w:rPr>
        <w:t xml:space="preserve"> پارسایان و امیر </w:t>
      </w:r>
      <w:r>
        <w:rPr>
          <w:rFonts w:ascii="IRBadr" w:hAnsi="IRBadr" w:cs="IRBadr"/>
          <w:sz w:val="32"/>
          <w:szCs w:val="32"/>
          <w:rtl/>
        </w:rPr>
        <w:t>مؤمنان</w:t>
      </w:r>
      <w:r w:rsidR="00471210" w:rsidRPr="005E746A">
        <w:rPr>
          <w:rFonts w:ascii="IRBadr" w:hAnsi="IRBadr" w:cs="IRBadr"/>
          <w:sz w:val="32"/>
          <w:szCs w:val="32"/>
          <w:rtl/>
        </w:rPr>
        <w:t xml:space="preserve"> در خطبه 198 با ما چنین سخن </w:t>
      </w:r>
      <w:r>
        <w:rPr>
          <w:rFonts w:ascii="IRBadr" w:hAnsi="IRBadr" w:cs="IRBadr"/>
          <w:sz w:val="32"/>
          <w:szCs w:val="32"/>
          <w:rtl/>
        </w:rPr>
        <w:t>گفته‌اند</w:t>
      </w:r>
      <w:r w:rsidR="00793E84" w:rsidRPr="005E746A">
        <w:rPr>
          <w:rFonts w:ascii="IRBadr" w:hAnsi="IRBadr" w:cs="IRBadr"/>
          <w:sz w:val="32"/>
          <w:szCs w:val="32"/>
          <w:rtl/>
        </w:rPr>
        <w:t>: «فَإِنَّ تَقْوَى اللَّهِ دَوَاءُ دَاءِ قُلُوبِكُمْ وَ بَصَرُ عَمَى أَفْئِدَتِكُمْ وَ شِفَاءُ مَرَضِ أَجْسَادِكُمْ وَ صَلَاحُ فَسَادِ صُدُورِكُمْ وَ طُهُورُ دَنَسِ أَنْفُسِكُمْ وَ جِلَاءُ [غِشَاءِ] عَشَا أَبْصَارِكُمْ‏</w:t>
      </w:r>
      <w:r w:rsidR="00DF14A6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793E84" w:rsidRPr="005E746A">
        <w:rPr>
          <w:rFonts w:ascii="IRBadr" w:hAnsi="IRBadr" w:cs="IRBadr"/>
          <w:sz w:val="32"/>
          <w:szCs w:val="32"/>
          <w:rtl/>
        </w:rPr>
        <w:t>وَ أَمْنُ فَزَعِ جَأْشِكُمْ وَ ضِيَاءُ سَوَادِ ظُلْمَتِكُم‏</w:t>
      </w:r>
      <w:r w:rsidR="00DF14A6" w:rsidRPr="005E746A">
        <w:rPr>
          <w:rFonts w:ascii="IRBadr" w:hAnsi="IRBadr" w:cs="IRBadr"/>
          <w:sz w:val="32"/>
          <w:szCs w:val="32"/>
          <w:rtl/>
        </w:rPr>
        <w:t>»</w:t>
      </w:r>
      <w:r w:rsidR="00DF14A6" w:rsidRPr="005E746A">
        <w:rPr>
          <w:rStyle w:val="a5"/>
          <w:rFonts w:ascii="IRBadr" w:hAnsi="IRBadr" w:cs="IRBadr"/>
          <w:sz w:val="32"/>
          <w:szCs w:val="32"/>
          <w:rtl/>
        </w:rPr>
        <w:footnoteReference w:id="9"/>
      </w:r>
      <w:r w:rsidR="00471210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تقوای خدا که هر هفته ما به آن </w:t>
      </w:r>
      <w:r>
        <w:rPr>
          <w:rFonts w:ascii="IRBadr" w:hAnsi="IRBadr" w:cs="IRBadr"/>
          <w:sz w:val="32"/>
          <w:szCs w:val="32"/>
          <w:rtl/>
        </w:rPr>
        <w:t>فرامی‌خوانیم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و همه ما به آن </w:t>
      </w:r>
      <w:r>
        <w:rPr>
          <w:rFonts w:ascii="IRBadr" w:hAnsi="IRBadr" w:cs="IRBadr"/>
          <w:sz w:val="32"/>
          <w:szCs w:val="32"/>
          <w:rtl/>
        </w:rPr>
        <w:t>فراخوانده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می‌شویم</w:t>
      </w:r>
      <w:r w:rsidR="00DF14A6" w:rsidRPr="005E746A">
        <w:rPr>
          <w:rFonts w:ascii="IRBadr" w:hAnsi="IRBadr" w:cs="IRBadr"/>
          <w:sz w:val="32"/>
          <w:szCs w:val="32"/>
          <w:rtl/>
        </w:rPr>
        <w:t xml:space="preserve"> درمان دردهای قلب و جان  و </w:t>
      </w:r>
      <w:r w:rsidR="00793E84" w:rsidRPr="005E746A">
        <w:rPr>
          <w:rFonts w:ascii="IRBadr" w:hAnsi="IRBadr" w:cs="IRBadr"/>
          <w:sz w:val="32"/>
          <w:szCs w:val="32"/>
          <w:rtl/>
        </w:rPr>
        <w:t>شفای دردهای درون</w:t>
      </w:r>
      <w:r w:rsidR="00DF14A6" w:rsidRPr="005E746A">
        <w:rPr>
          <w:rFonts w:ascii="IRBadr" w:hAnsi="IRBadr" w:cs="IRBadr"/>
          <w:sz w:val="32"/>
          <w:szCs w:val="32"/>
          <w:rtl/>
        </w:rPr>
        <w:t xml:space="preserve"> ما و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شماست. تقوا بینایی </w:t>
      </w:r>
      <w:r>
        <w:rPr>
          <w:rFonts w:ascii="IRBadr" w:hAnsi="IRBadr" w:cs="IRBadr"/>
          <w:sz w:val="32"/>
          <w:szCs w:val="32"/>
          <w:rtl/>
        </w:rPr>
        <w:t>چشم‌های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دل شما بلکه تقوا </w:t>
      </w:r>
      <w:r w:rsidR="00793E84" w:rsidRPr="005E746A">
        <w:rPr>
          <w:rFonts w:ascii="IRBadr" w:hAnsi="IRBadr" w:cs="IRBadr"/>
          <w:sz w:val="32"/>
          <w:szCs w:val="32"/>
          <w:rtl/>
        </w:rPr>
        <w:lastRenderedPageBreak/>
        <w:t xml:space="preserve">شفای </w:t>
      </w:r>
      <w:r>
        <w:rPr>
          <w:rFonts w:ascii="IRBadr" w:hAnsi="IRBadr" w:cs="IRBadr"/>
          <w:sz w:val="32"/>
          <w:szCs w:val="32"/>
          <w:rtl/>
        </w:rPr>
        <w:t>مرض‌های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جسم شما است. تقوا </w:t>
      </w:r>
      <w:r>
        <w:rPr>
          <w:rFonts w:ascii="IRBadr" w:hAnsi="IRBadr" w:cs="IRBadr"/>
          <w:sz w:val="32"/>
          <w:szCs w:val="32"/>
          <w:rtl/>
        </w:rPr>
        <w:t>اصلاح‌گر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فسادهای درونی است، تقوا شوینده </w:t>
      </w:r>
      <w:r>
        <w:rPr>
          <w:rFonts w:ascii="IRBadr" w:hAnsi="IRBadr" w:cs="IRBadr"/>
          <w:sz w:val="32"/>
          <w:szCs w:val="32"/>
          <w:rtl/>
        </w:rPr>
        <w:t>چرک‌های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دل و قلب است. این همه </w:t>
      </w:r>
      <w:r>
        <w:rPr>
          <w:rFonts w:ascii="IRBadr" w:hAnsi="IRBadr" w:cs="IRBadr"/>
          <w:sz w:val="32"/>
          <w:szCs w:val="32"/>
          <w:rtl/>
        </w:rPr>
        <w:t>آلودگی‌های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اخلاقی </w:t>
      </w:r>
      <w:r>
        <w:rPr>
          <w:rFonts w:ascii="IRBadr" w:hAnsi="IRBadr" w:cs="IRBadr"/>
          <w:sz w:val="32"/>
          <w:szCs w:val="32"/>
          <w:rtl/>
        </w:rPr>
        <w:t>و معاصی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چرک </w:t>
      </w:r>
      <w:r>
        <w:rPr>
          <w:rFonts w:ascii="IRBadr" w:hAnsi="IRBadr" w:cs="IRBadr"/>
          <w:sz w:val="32"/>
          <w:szCs w:val="32"/>
          <w:rtl/>
        </w:rPr>
        <w:t>آور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است و ما را </w:t>
      </w:r>
      <w:r>
        <w:rPr>
          <w:rFonts w:ascii="IRBadr" w:hAnsi="IRBadr" w:cs="IRBadr"/>
          <w:sz w:val="32"/>
          <w:szCs w:val="32"/>
          <w:rtl/>
        </w:rPr>
        <w:t>آلوده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می‌کند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. بازگشت به تقوا شوینده این </w:t>
      </w:r>
      <w:r>
        <w:rPr>
          <w:rFonts w:ascii="IRBadr" w:hAnsi="IRBadr" w:cs="IRBadr"/>
          <w:sz w:val="32"/>
          <w:szCs w:val="32"/>
          <w:rtl/>
        </w:rPr>
        <w:t>چرک‌های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درون</w:t>
      </w:r>
      <w:r w:rsidR="00DF14A6" w:rsidRPr="005E746A">
        <w:rPr>
          <w:rFonts w:ascii="IRBadr" w:hAnsi="IRBadr" w:cs="IRBadr"/>
          <w:sz w:val="32"/>
          <w:szCs w:val="32"/>
          <w:rtl/>
        </w:rPr>
        <w:t xml:space="preserve">ی است. </w:t>
      </w:r>
      <w:r>
        <w:rPr>
          <w:rFonts w:ascii="IRBadr" w:hAnsi="IRBadr" w:cs="IRBadr"/>
          <w:sz w:val="32"/>
          <w:szCs w:val="32"/>
          <w:rtl/>
        </w:rPr>
        <w:t>اضطراب‌های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دل شما و </w:t>
      </w:r>
      <w:r>
        <w:rPr>
          <w:rFonts w:ascii="IRBadr" w:hAnsi="IRBadr" w:cs="IRBadr"/>
          <w:sz w:val="32"/>
          <w:szCs w:val="32"/>
          <w:rtl/>
        </w:rPr>
        <w:t>ناامنی‌های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قلبی شما </w:t>
      </w:r>
      <w:r>
        <w:rPr>
          <w:rFonts w:ascii="IRBadr" w:hAnsi="IRBadr" w:cs="IRBadr"/>
          <w:sz w:val="32"/>
          <w:szCs w:val="32"/>
          <w:rtl/>
        </w:rPr>
        <w:t>باتقوا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به امنیت و </w:t>
      </w:r>
      <w:r>
        <w:rPr>
          <w:rFonts w:ascii="IRBadr" w:hAnsi="IRBadr" w:cs="IRBadr"/>
          <w:sz w:val="32"/>
          <w:szCs w:val="32"/>
          <w:rtl/>
        </w:rPr>
        <w:t>آرامش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مبدل </w:t>
      </w:r>
      <w:r>
        <w:rPr>
          <w:rFonts w:ascii="IRBadr" w:hAnsi="IRBadr" w:cs="IRBadr"/>
          <w:sz w:val="32"/>
          <w:szCs w:val="32"/>
          <w:rtl/>
        </w:rPr>
        <w:t>می‌شود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. این تقوا روشنگر </w:t>
      </w:r>
      <w:r>
        <w:rPr>
          <w:rFonts w:ascii="IRBadr" w:hAnsi="IRBadr" w:cs="IRBadr"/>
          <w:sz w:val="32"/>
          <w:szCs w:val="32"/>
          <w:rtl/>
        </w:rPr>
        <w:t>ظلمت‌های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نهان شماست. تقوا درمانگر و راهنما و </w:t>
      </w:r>
      <w:r>
        <w:rPr>
          <w:rFonts w:ascii="IRBadr" w:hAnsi="IRBadr" w:cs="IRBadr"/>
          <w:sz w:val="32"/>
          <w:szCs w:val="32"/>
          <w:rtl/>
        </w:rPr>
        <w:t>اصلاح‌گر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است. تقوا بینایی و </w:t>
      </w:r>
      <w:r>
        <w:rPr>
          <w:rFonts w:ascii="IRBadr" w:hAnsi="IRBadr" w:cs="IRBadr"/>
          <w:sz w:val="32"/>
          <w:szCs w:val="32"/>
          <w:rtl/>
        </w:rPr>
        <w:t>هدایت‌گر</w:t>
      </w:r>
      <w:r w:rsidR="00793E84" w:rsidRPr="005E746A">
        <w:rPr>
          <w:rFonts w:ascii="IRBadr" w:hAnsi="IRBadr" w:cs="IRBadr"/>
          <w:sz w:val="32"/>
          <w:szCs w:val="32"/>
          <w:rtl/>
        </w:rPr>
        <w:t xml:space="preserve"> و روشنایی افزا است. خدایا به ما توفیق کسب تقوا در همه شئون و احوال زندگی عنایت و کرامت بفرما.</w:t>
      </w:r>
    </w:p>
    <w:p w:rsidR="00D161E6" w:rsidRPr="005E746A" w:rsidRDefault="00D161E6" w:rsidP="005E746A">
      <w:pPr>
        <w:pStyle w:val="2"/>
        <w:rPr>
          <w:rtl/>
        </w:rPr>
      </w:pPr>
      <w:r w:rsidRPr="005E746A">
        <w:rPr>
          <w:rtl/>
        </w:rPr>
        <w:t>مناسبت‌ها</w:t>
      </w:r>
    </w:p>
    <w:p w:rsidR="00D161E6" w:rsidRPr="005E746A" w:rsidRDefault="00D161E6" w:rsidP="005E746A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5E746A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:rsidR="00793E84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1. </w:t>
      </w:r>
      <w:r w:rsidR="00793E84" w:rsidRPr="005E746A">
        <w:rPr>
          <w:sz w:val="38"/>
          <w:szCs w:val="38"/>
          <w:rtl/>
        </w:rPr>
        <w:t xml:space="preserve">تسلیت </w:t>
      </w:r>
      <w:r w:rsidR="00A906EE">
        <w:rPr>
          <w:sz w:val="38"/>
          <w:szCs w:val="38"/>
          <w:rtl/>
        </w:rPr>
        <w:t>به مناسبت</w:t>
      </w:r>
      <w:r w:rsidR="00793E84" w:rsidRPr="005E746A">
        <w:rPr>
          <w:sz w:val="38"/>
          <w:szCs w:val="38"/>
          <w:rtl/>
        </w:rPr>
        <w:t xml:space="preserve"> ارتحال </w:t>
      </w:r>
      <w:r w:rsidR="00A906EE">
        <w:rPr>
          <w:sz w:val="38"/>
          <w:szCs w:val="38"/>
          <w:rtl/>
        </w:rPr>
        <w:t>آیت‌الله</w:t>
      </w:r>
      <w:r w:rsidR="00DF14A6" w:rsidRPr="005E746A">
        <w:rPr>
          <w:sz w:val="38"/>
          <w:szCs w:val="38"/>
          <w:rtl/>
        </w:rPr>
        <w:t xml:space="preserve"> محقق</w:t>
      </w:r>
      <w:r w:rsidR="00793E84" w:rsidRPr="005E746A">
        <w:rPr>
          <w:sz w:val="38"/>
          <w:szCs w:val="38"/>
          <w:rtl/>
        </w:rPr>
        <w:t xml:space="preserve"> کابلی</w:t>
      </w:r>
    </w:p>
    <w:p w:rsidR="00793E84" w:rsidRPr="005E746A" w:rsidRDefault="00793E84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ارتحال مرحوم </w:t>
      </w:r>
      <w:r w:rsidR="00A906EE">
        <w:rPr>
          <w:rFonts w:ascii="IRBadr" w:hAnsi="IRBadr" w:cs="IRBadr"/>
          <w:sz w:val="32"/>
          <w:szCs w:val="32"/>
          <w:rtl/>
        </w:rPr>
        <w:t>آیت‌الله</w:t>
      </w:r>
      <w:r w:rsidRPr="005E746A">
        <w:rPr>
          <w:rFonts w:ascii="IRBadr" w:hAnsi="IRBadr" w:cs="IRBadr"/>
          <w:sz w:val="32"/>
          <w:szCs w:val="32"/>
          <w:rtl/>
        </w:rPr>
        <w:t xml:space="preserve"> محقق کابلی از مراجع تقلید و علمای بزرگ حوزه و از کشور عزیز افغانستان و </w:t>
      </w:r>
      <w:r w:rsidR="00A906EE">
        <w:rPr>
          <w:rFonts w:ascii="IRBadr" w:hAnsi="IRBadr" w:cs="IRBadr"/>
          <w:sz w:val="32"/>
          <w:szCs w:val="32"/>
          <w:rtl/>
        </w:rPr>
        <w:t>همین‌طور</w:t>
      </w:r>
      <w:r w:rsidRPr="005E746A">
        <w:rPr>
          <w:rFonts w:ascii="IRBadr" w:hAnsi="IRBadr" w:cs="IRBadr"/>
          <w:sz w:val="32"/>
          <w:szCs w:val="32"/>
          <w:rtl/>
        </w:rPr>
        <w:t xml:space="preserve"> شهادت شهید چمران آن استاد بزرگ اخلاق و عرفان و شهادت شهدای مدافع حرم و شهید </w:t>
      </w:r>
      <w:r w:rsidR="00A906EE">
        <w:rPr>
          <w:rFonts w:ascii="IRBadr" w:hAnsi="IRBadr" w:cs="IRBadr"/>
          <w:sz w:val="32"/>
          <w:szCs w:val="32"/>
          <w:rtl/>
        </w:rPr>
        <w:t>مؤمنی</w:t>
      </w:r>
      <w:r w:rsidRPr="005E746A">
        <w:rPr>
          <w:rFonts w:ascii="IRBadr" w:hAnsi="IRBadr" w:cs="IRBadr"/>
          <w:sz w:val="32"/>
          <w:szCs w:val="32"/>
          <w:rtl/>
        </w:rPr>
        <w:t xml:space="preserve"> روحانی عزیز مدافع حرم که </w:t>
      </w:r>
      <w:r w:rsidR="00A906EE">
        <w:rPr>
          <w:rFonts w:ascii="IRBadr" w:hAnsi="IRBadr" w:cs="IRBadr"/>
          <w:sz w:val="32"/>
          <w:szCs w:val="32"/>
          <w:rtl/>
        </w:rPr>
        <w:t>اخیراً</w:t>
      </w:r>
      <w:r w:rsidRPr="005E746A">
        <w:rPr>
          <w:rFonts w:ascii="IRBadr" w:hAnsi="IRBadr" w:cs="IRBadr"/>
          <w:sz w:val="32"/>
          <w:szCs w:val="32"/>
          <w:rtl/>
        </w:rPr>
        <w:t xml:space="preserve"> تشییع شد را تبریک و تسلیت عرض </w:t>
      </w:r>
      <w:r w:rsidR="00A906EE">
        <w:rPr>
          <w:rFonts w:ascii="IRBadr" w:hAnsi="IRBadr" w:cs="IRBadr"/>
          <w:sz w:val="32"/>
          <w:szCs w:val="32"/>
          <w:rtl/>
        </w:rPr>
        <w:t>می‌کنم</w:t>
      </w:r>
      <w:r w:rsidRPr="005E746A">
        <w:rPr>
          <w:rFonts w:ascii="IRBadr" w:hAnsi="IRBadr" w:cs="IRBadr"/>
          <w:sz w:val="32"/>
          <w:szCs w:val="32"/>
          <w:rtl/>
        </w:rPr>
        <w:t xml:space="preserve"> و به روان این بزرگان و همه شهدا و امام شهدا و ذوی الحقوق و مراجع درگذشته درود </w:t>
      </w:r>
      <w:r w:rsidR="00A906EE">
        <w:rPr>
          <w:rFonts w:ascii="IRBadr" w:hAnsi="IRBadr" w:cs="IRBadr"/>
          <w:sz w:val="32"/>
          <w:szCs w:val="32"/>
          <w:rtl/>
        </w:rPr>
        <w:t>می‌فرستیم</w:t>
      </w:r>
      <w:r w:rsidRPr="005E746A">
        <w:rPr>
          <w:rFonts w:ascii="IRBadr" w:hAnsi="IRBadr" w:cs="IRBadr"/>
          <w:sz w:val="32"/>
          <w:szCs w:val="32"/>
          <w:rtl/>
        </w:rPr>
        <w:t xml:space="preserve"> با ذکر صلواتی بر محمد و آل محمد.</w:t>
      </w:r>
    </w:p>
    <w:p w:rsidR="00793E84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2. </w:t>
      </w:r>
      <w:r w:rsidR="00DF14A6" w:rsidRPr="005E746A">
        <w:rPr>
          <w:sz w:val="38"/>
          <w:szCs w:val="38"/>
          <w:rtl/>
        </w:rPr>
        <w:t>گرامیداشت روز بسیج اساتید</w:t>
      </w:r>
    </w:p>
    <w:p w:rsidR="00793E84" w:rsidRPr="005E746A" w:rsidRDefault="00793E84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روز بسیج اساتید را 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که </w:t>
      </w:r>
      <w:r w:rsidRPr="005E746A">
        <w:rPr>
          <w:rFonts w:ascii="IRBadr" w:hAnsi="IRBadr" w:cs="IRBadr"/>
          <w:sz w:val="32"/>
          <w:szCs w:val="32"/>
          <w:rtl/>
        </w:rPr>
        <w:t xml:space="preserve">به مناسبت شهادت شهید چمران 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به این عنوان </w:t>
      </w:r>
      <w:r w:rsidR="00A906EE">
        <w:rPr>
          <w:rFonts w:ascii="IRBadr" w:hAnsi="IRBadr" w:cs="IRBadr"/>
          <w:sz w:val="32"/>
          <w:szCs w:val="32"/>
          <w:rtl/>
        </w:rPr>
        <w:t>نام‌گذاری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 شده است را </w:t>
      </w:r>
      <w:r w:rsidRPr="005E746A">
        <w:rPr>
          <w:rFonts w:ascii="IRBadr" w:hAnsi="IRBadr" w:cs="IRBadr"/>
          <w:sz w:val="32"/>
          <w:szCs w:val="32"/>
          <w:rtl/>
        </w:rPr>
        <w:t xml:space="preserve">گرامی </w:t>
      </w:r>
      <w:r w:rsidR="00A906EE">
        <w:rPr>
          <w:rFonts w:ascii="IRBadr" w:hAnsi="IRBadr" w:cs="IRBadr"/>
          <w:sz w:val="32"/>
          <w:szCs w:val="32"/>
          <w:rtl/>
        </w:rPr>
        <w:t>می‌داریم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و به همه استادان بسیجی در ح</w:t>
      </w:r>
      <w:r w:rsidRPr="005E746A">
        <w:rPr>
          <w:rFonts w:ascii="IRBadr" w:hAnsi="IRBadr" w:cs="IRBadr"/>
          <w:sz w:val="32"/>
          <w:szCs w:val="32"/>
          <w:rtl/>
        </w:rPr>
        <w:t xml:space="preserve">وزه و دانشگاه تبریک و خسته نباشید عرض </w:t>
      </w:r>
      <w:r w:rsidR="00A906EE">
        <w:rPr>
          <w:rFonts w:ascii="IRBadr" w:hAnsi="IRBadr" w:cs="IRBadr"/>
          <w:sz w:val="32"/>
          <w:szCs w:val="32"/>
          <w:rtl/>
        </w:rPr>
        <w:t>می‌کنیم</w:t>
      </w:r>
      <w:r w:rsidRPr="005E746A">
        <w:rPr>
          <w:rFonts w:ascii="IRBadr" w:hAnsi="IRBadr" w:cs="IRBadr"/>
          <w:sz w:val="32"/>
          <w:szCs w:val="32"/>
          <w:rtl/>
        </w:rPr>
        <w:t>.</w:t>
      </w:r>
    </w:p>
    <w:p w:rsidR="008B2F98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3. </w:t>
      </w:r>
      <w:r w:rsidR="008B2F98" w:rsidRPr="005E746A">
        <w:rPr>
          <w:sz w:val="38"/>
          <w:szCs w:val="38"/>
          <w:rtl/>
        </w:rPr>
        <w:t xml:space="preserve">نکوداشت روز تبلیغ و </w:t>
      </w:r>
      <w:r w:rsidR="00A906EE">
        <w:rPr>
          <w:sz w:val="38"/>
          <w:szCs w:val="38"/>
          <w:rtl/>
        </w:rPr>
        <w:t>اطلاع‌رسانی</w:t>
      </w:r>
      <w:r w:rsidR="008B2F98" w:rsidRPr="005E746A">
        <w:rPr>
          <w:sz w:val="38"/>
          <w:szCs w:val="38"/>
          <w:rtl/>
        </w:rPr>
        <w:t xml:space="preserve"> دینی</w:t>
      </w:r>
    </w:p>
    <w:p w:rsidR="00793E84" w:rsidRPr="005E746A" w:rsidRDefault="00793E84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روز تبلیغ و </w:t>
      </w:r>
      <w:r w:rsidR="00A906EE">
        <w:rPr>
          <w:rFonts w:ascii="IRBadr" w:hAnsi="IRBadr" w:cs="IRBadr"/>
          <w:sz w:val="32"/>
          <w:szCs w:val="32"/>
          <w:rtl/>
        </w:rPr>
        <w:t>اطلاع‌رسانی</w:t>
      </w:r>
      <w:r w:rsidRPr="005E746A">
        <w:rPr>
          <w:rFonts w:ascii="IRBadr" w:hAnsi="IRBadr" w:cs="IRBadr"/>
          <w:sz w:val="32"/>
          <w:szCs w:val="32"/>
          <w:rtl/>
        </w:rPr>
        <w:t xml:space="preserve"> دینی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را داریم. این روز که </w:t>
      </w:r>
      <w:r w:rsidRPr="005E746A">
        <w:rPr>
          <w:rFonts w:ascii="IRBadr" w:hAnsi="IRBadr" w:cs="IRBadr"/>
          <w:sz w:val="32"/>
          <w:szCs w:val="32"/>
          <w:rtl/>
        </w:rPr>
        <w:t xml:space="preserve">به مناسبت </w:t>
      </w:r>
      <w:r w:rsidR="00A906EE">
        <w:rPr>
          <w:rFonts w:ascii="IRBadr" w:hAnsi="IRBadr" w:cs="IRBadr"/>
          <w:sz w:val="32"/>
          <w:szCs w:val="32"/>
          <w:rtl/>
        </w:rPr>
        <w:t>تأسیس</w:t>
      </w:r>
      <w:r w:rsidRPr="005E746A">
        <w:rPr>
          <w:rFonts w:ascii="IRBadr" w:hAnsi="IRBadr" w:cs="IRBadr"/>
          <w:sz w:val="32"/>
          <w:szCs w:val="32"/>
          <w:rtl/>
        </w:rPr>
        <w:t xml:space="preserve"> سازمان تبلیغات به فرمان امام راحل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نام‌گذاری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شده است را</w:t>
      </w:r>
      <w:r w:rsidRPr="005E746A">
        <w:rPr>
          <w:rFonts w:ascii="IRBadr" w:hAnsi="IRBadr" w:cs="IRBadr"/>
          <w:sz w:val="32"/>
          <w:szCs w:val="32"/>
          <w:rtl/>
        </w:rPr>
        <w:t xml:space="preserve"> گرامی </w:t>
      </w:r>
      <w:r w:rsidR="00A906EE">
        <w:rPr>
          <w:rFonts w:ascii="IRBadr" w:hAnsi="IRBadr" w:cs="IRBadr"/>
          <w:sz w:val="32"/>
          <w:szCs w:val="32"/>
          <w:rtl/>
        </w:rPr>
        <w:t>می‌داریم</w:t>
      </w:r>
      <w:r w:rsidRPr="005E746A">
        <w:rPr>
          <w:rFonts w:ascii="IRBadr" w:hAnsi="IRBadr" w:cs="IRBadr"/>
          <w:sz w:val="32"/>
          <w:szCs w:val="32"/>
          <w:rtl/>
        </w:rPr>
        <w:t xml:space="preserve"> و چند نکته را </w:t>
      </w:r>
      <w:r w:rsidR="00A906EE">
        <w:rPr>
          <w:rFonts w:ascii="IRBadr" w:hAnsi="IRBadr" w:cs="IRBadr"/>
          <w:sz w:val="32"/>
          <w:szCs w:val="32"/>
          <w:rtl/>
        </w:rPr>
        <w:t>یادآوری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می‌کنم</w:t>
      </w:r>
      <w:r w:rsidRPr="005E746A">
        <w:rPr>
          <w:rFonts w:ascii="IRBadr" w:hAnsi="IRBadr" w:cs="IRBadr"/>
          <w:sz w:val="32"/>
          <w:szCs w:val="32"/>
          <w:rtl/>
        </w:rPr>
        <w:t>:</w:t>
      </w:r>
    </w:p>
    <w:p w:rsidR="008B2F98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 xml:space="preserve">3-1. 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لزوم نوسازی و بازسازی تبلیغ دینی</w:t>
      </w:r>
    </w:p>
    <w:p w:rsidR="00793E84" w:rsidRPr="005E746A" w:rsidRDefault="00793E84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5E746A">
        <w:rPr>
          <w:rFonts w:ascii="IRBadr" w:hAnsi="IRBadr" w:cs="IRBadr"/>
          <w:sz w:val="32"/>
          <w:szCs w:val="32"/>
          <w:rtl/>
        </w:rPr>
        <w:t>تبلیغ دینی همواره باید نوسازی و بازسازی شود و با تبلیغ درست دینی جامعه ما مسیر درست و سلامت را بپیماید.</w:t>
      </w:r>
    </w:p>
    <w:p w:rsidR="008B2F98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3-2. 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مردم </w:t>
      </w:r>
      <w:r w:rsidR="00A906E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عهده‌دار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تبلیغ دینی</w:t>
      </w:r>
    </w:p>
    <w:p w:rsidR="00793E84" w:rsidRPr="005E746A" w:rsidRDefault="00793E84" w:rsidP="00A906E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تبلیغ دینی بیش از همه بر عهده خود مردم است</w:t>
      </w:r>
      <w:r w:rsidR="008B2F98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شما مردم عزیز در سراسر کشور پیشگام </w:t>
      </w:r>
      <w:r w:rsidR="00A906EE">
        <w:rPr>
          <w:rFonts w:ascii="IRBadr" w:hAnsi="IRBadr" w:cs="IRBadr"/>
          <w:sz w:val="32"/>
          <w:szCs w:val="32"/>
          <w:rtl/>
        </w:rPr>
        <w:t>زمینه‌سازی</w:t>
      </w:r>
      <w:r w:rsidRPr="005E746A">
        <w:rPr>
          <w:rFonts w:ascii="IRBadr" w:hAnsi="IRBadr" w:cs="IRBadr"/>
          <w:sz w:val="32"/>
          <w:szCs w:val="32"/>
          <w:rtl/>
        </w:rPr>
        <w:t xml:space="preserve"> و مقدمات تبلیغ دینی باشید. از قدیم در سنت ما این بوده است که 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روحانی وابسته به مردم بوده است. مبلغان دین از مردم الهام </w:t>
      </w:r>
      <w:r w:rsidR="00A906EE">
        <w:rPr>
          <w:rFonts w:ascii="IRBadr" w:hAnsi="IRBadr" w:cs="IRBadr"/>
          <w:sz w:val="32"/>
          <w:szCs w:val="32"/>
          <w:rtl/>
        </w:rPr>
        <w:t>می‌گرفتند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و</w:t>
      </w:r>
      <w:r w:rsidR="00A906EE">
        <w:rPr>
          <w:rFonts w:ascii="IRBadr" w:hAnsi="IRBadr" w:cs="IRBadr" w:hint="cs"/>
          <w:sz w:val="32"/>
          <w:szCs w:val="32"/>
          <w:rtl/>
        </w:rPr>
        <w:t xml:space="preserve"> 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از آنجا همه امورشان </w:t>
      </w:r>
      <w:r w:rsidR="00A906EE">
        <w:rPr>
          <w:rFonts w:ascii="IRBadr" w:hAnsi="IRBadr" w:cs="IRBadr"/>
          <w:sz w:val="32"/>
          <w:szCs w:val="32"/>
          <w:rtl/>
        </w:rPr>
        <w:t>تأمین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می‌شده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است. امروز هم</w:t>
      </w:r>
      <w:r w:rsidR="00A906EE">
        <w:rPr>
          <w:rFonts w:ascii="IRBadr" w:hAnsi="IRBadr" w:cs="IRBadr" w:hint="cs"/>
          <w:sz w:val="32"/>
          <w:szCs w:val="32"/>
          <w:rtl/>
        </w:rPr>
        <w:t>،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بار اصلی 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تبلیغ دین و </w:t>
      </w:r>
      <w:r w:rsidR="00A906EE">
        <w:rPr>
          <w:rFonts w:ascii="IRBadr" w:hAnsi="IRBadr" w:cs="IRBadr"/>
          <w:sz w:val="32"/>
          <w:szCs w:val="32"/>
          <w:rtl/>
        </w:rPr>
        <w:t>فعالیت‌های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فرهنگی و دینی بر دوش خود شما مردم عزیز </w:t>
      </w:r>
      <w:r w:rsidR="00A906EE">
        <w:rPr>
          <w:rFonts w:ascii="IRBadr" w:hAnsi="IRBadr" w:cs="IRBadr"/>
          <w:sz w:val="32"/>
          <w:szCs w:val="32"/>
          <w:rtl/>
        </w:rPr>
        <w:t>می‌باشد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همان‌طور</w:t>
      </w:r>
      <w:r w:rsidR="00B7611A" w:rsidRPr="005E746A">
        <w:rPr>
          <w:rFonts w:ascii="IRBadr" w:hAnsi="IRBadr" w:cs="IRBadr"/>
          <w:sz w:val="32"/>
          <w:szCs w:val="32"/>
          <w:rtl/>
        </w:rPr>
        <w:t xml:space="preserve"> که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تا</w:t>
      </w:r>
      <w:r w:rsidR="00B7611A" w:rsidRPr="005E746A">
        <w:rPr>
          <w:rFonts w:ascii="IRBadr" w:hAnsi="IRBadr" w:cs="IRBadr"/>
          <w:sz w:val="32"/>
          <w:szCs w:val="32"/>
          <w:rtl/>
        </w:rPr>
        <w:t>کنون بوده است.</w:t>
      </w:r>
    </w:p>
    <w:p w:rsidR="008B2F98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3-3. 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مسئولیت سنگین حوزه و </w:t>
      </w:r>
      <w:r w:rsidR="00E16F9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دستگاه‌های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فرهنگی در زمینه تبلیغ دینی</w:t>
      </w:r>
    </w:p>
    <w:p w:rsidR="00793E84" w:rsidRPr="005E746A" w:rsidRDefault="00B7611A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حوزه و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فرهنگی در این زمینه مسئولیت سنگینی دارند. ما در </w:t>
      </w:r>
      <w:r w:rsidR="00A906EE">
        <w:rPr>
          <w:rFonts w:ascii="IRBadr" w:hAnsi="IRBadr" w:cs="IRBadr"/>
          <w:sz w:val="32"/>
          <w:szCs w:val="32"/>
          <w:rtl/>
        </w:rPr>
        <w:t>پرورش</w:t>
      </w:r>
      <w:r w:rsidRPr="005E746A">
        <w:rPr>
          <w:rFonts w:ascii="IRBadr" w:hAnsi="IRBadr" w:cs="IRBadr"/>
          <w:sz w:val="32"/>
          <w:szCs w:val="32"/>
          <w:rtl/>
        </w:rPr>
        <w:t xml:space="preserve"> مبلغان برجسته در همه قلمروها </w:t>
      </w:r>
      <w:r w:rsidR="00A906EE">
        <w:rPr>
          <w:rFonts w:ascii="IRBadr" w:hAnsi="IRBadr" w:cs="IRBadr"/>
          <w:sz w:val="32"/>
          <w:szCs w:val="32"/>
          <w:rtl/>
        </w:rPr>
        <w:t>علی‌رغم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سرمایه‌های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بزرگی که داریم اقدام </w:t>
      </w:r>
      <w:r w:rsidR="00A906EE">
        <w:rPr>
          <w:rFonts w:ascii="IRBadr" w:hAnsi="IRBadr" w:cs="IRBadr"/>
          <w:sz w:val="32"/>
          <w:szCs w:val="32"/>
          <w:rtl/>
        </w:rPr>
        <w:t>نکرده‌ایم</w:t>
      </w:r>
      <w:r w:rsidRPr="005E746A">
        <w:rPr>
          <w:rFonts w:ascii="IRBadr" w:hAnsi="IRBadr" w:cs="IRBadr"/>
          <w:sz w:val="32"/>
          <w:szCs w:val="32"/>
          <w:rtl/>
        </w:rPr>
        <w:t xml:space="preserve">. وظیفه ما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حوزوی و تبلیغی هم سنگین است.</w:t>
      </w:r>
    </w:p>
    <w:p w:rsidR="008B2F98" w:rsidRPr="005E746A" w:rsidRDefault="005E746A" w:rsidP="00A906EE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3-4. 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وظیفه</w:t>
      </w:r>
      <w:r w:rsidR="00A906EE">
        <w:rPr>
          <w:rFonts w:ascii="IRBadr" w:hAnsi="IRBadr" w:cs="IRBadr" w:hint="cs"/>
          <w:b/>
          <w:bCs/>
          <w:i w:val="0"/>
          <w:iCs w:val="0"/>
          <w:sz w:val="36"/>
          <w:szCs w:val="36"/>
          <w:rtl/>
        </w:rPr>
        <w:t>‌</w:t>
      </w:r>
      <w:r w:rsidR="008B2F98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مندی دولت در قبال دین و دنیای جامعه</w:t>
      </w:r>
    </w:p>
    <w:p w:rsidR="00B7611A" w:rsidRPr="005E746A" w:rsidRDefault="00B7611A" w:rsidP="00A906E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نظام رسمی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sz w:val="32"/>
          <w:szCs w:val="32"/>
          <w:rtl/>
        </w:rPr>
        <w:t xml:space="preserve">و دستگاه دولت هم در حوزه تبلیغ دین و </w:t>
      </w:r>
      <w:r w:rsidR="00A906EE">
        <w:rPr>
          <w:rFonts w:ascii="IRBadr" w:hAnsi="IRBadr" w:cs="IRBadr"/>
          <w:sz w:val="32"/>
          <w:szCs w:val="32"/>
          <w:rtl/>
        </w:rPr>
        <w:t>زمینه‌سازی</w:t>
      </w:r>
      <w:r w:rsidRPr="005E746A">
        <w:rPr>
          <w:rFonts w:ascii="IRBadr" w:hAnsi="IRBadr" w:cs="IRBadr"/>
          <w:sz w:val="32"/>
          <w:szCs w:val="32"/>
          <w:rtl/>
        </w:rPr>
        <w:t xml:space="preserve"> و </w:t>
      </w:r>
      <w:r w:rsidR="00A906EE">
        <w:rPr>
          <w:rFonts w:ascii="IRBadr" w:hAnsi="IRBadr" w:cs="IRBadr"/>
          <w:sz w:val="32"/>
          <w:szCs w:val="32"/>
          <w:rtl/>
        </w:rPr>
        <w:t>فراهم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آوردن</w:t>
      </w:r>
      <w:r w:rsidRPr="005E746A">
        <w:rPr>
          <w:rFonts w:ascii="IRBadr" w:hAnsi="IRBadr" w:cs="IRBadr"/>
          <w:sz w:val="32"/>
          <w:szCs w:val="32"/>
          <w:rtl/>
        </w:rPr>
        <w:t xml:space="preserve"> مقدمات وظیفه</w:t>
      </w:r>
      <w:r w:rsidR="00A906EE">
        <w:rPr>
          <w:rFonts w:ascii="IRBadr" w:hAnsi="IRBadr" w:cs="IRBadr" w:hint="cs"/>
          <w:sz w:val="32"/>
          <w:szCs w:val="32"/>
          <w:rtl/>
        </w:rPr>
        <w:t>‌</w:t>
      </w:r>
      <w:r w:rsidRPr="005E746A">
        <w:rPr>
          <w:rFonts w:ascii="IRBadr" w:hAnsi="IRBadr" w:cs="IRBadr"/>
          <w:sz w:val="32"/>
          <w:szCs w:val="32"/>
          <w:rtl/>
        </w:rPr>
        <w:t>مند است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. </w:t>
      </w:r>
      <w:r w:rsidRPr="005E746A">
        <w:rPr>
          <w:rFonts w:ascii="IRBadr" w:hAnsi="IRBadr" w:cs="IRBadr"/>
          <w:sz w:val="32"/>
          <w:szCs w:val="32"/>
          <w:rtl/>
        </w:rPr>
        <w:t xml:space="preserve">دولت اسلامی دولت رفاه و فقط </w:t>
      </w:r>
      <w:r w:rsidR="00A906EE">
        <w:rPr>
          <w:rFonts w:ascii="IRBadr" w:hAnsi="IRBadr" w:cs="IRBadr"/>
          <w:sz w:val="32"/>
          <w:szCs w:val="32"/>
          <w:rtl/>
        </w:rPr>
        <w:t>تأمین</w:t>
      </w:r>
      <w:r w:rsidRPr="005E746A">
        <w:rPr>
          <w:rFonts w:ascii="IRBadr" w:hAnsi="IRBadr" w:cs="IRBadr"/>
          <w:sz w:val="32"/>
          <w:szCs w:val="32"/>
          <w:rtl/>
        </w:rPr>
        <w:t xml:space="preserve"> نیازهای مادی نیست </w:t>
      </w:r>
      <w:r w:rsidR="008B2F98" w:rsidRPr="005E746A">
        <w:rPr>
          <w:rFonts w:ascii="IRBadr" w:hAnsi="IRBadr" w:cs="IRBadr"/>
          <w:sz w:val="32"/>
          <w:szCs w:val="32"/>
          <w:rtl/>
        </w:rPr>
        <w:t>چنین</w:t>
      </w:r>
      <w:r w:rsidRPr="005E746A">
        <w:rPr>
          <w:rFonts w:ascii="IRBadr" w:hAnsi="IRBadr" w:cs="IRBadr"/>
          <w:sz w:val="32"/>
          <w:szCs w:val="32"/>
          <w:rtl/>
        </w:rPr>
        <w:t xml:space="preserve"> دولت در منطق غرب است. دولت در منطق اسلام هم مسئول معیشت جامعه و مردم است و هم در قبال </w:t>
      </w:r>
      <w:r w:rsidR="00A906EE">
        <w:rPr>
          <w:rFonts w:ascii="IRBadr" w:hAnsi="IRBadr" w:cs="IRBadr"/>
          <w:sz w:val="32"/>
          <w:szCs w:val="32"/>
          <w:rtl/>
        </w:rPr>
        <w:t>آخرت</w:t>
      </w:r>
      <w:r w:rsidRPr="005E746A">
        <w:rPr>
          <w:rFonts w:ascii="IRBadr" w:hAnsi="IRBadr" w:cs="IRBadr"/>
          <w:sz w:val="32"/>
          <w:szCs w:val="32"/>
          <w:rtl/>
        </w:rPr>
        <w:t xml:space="preserve"> و سعادت </w:t>
      </w:r>
      <w:r w:rsidR="00A906EE">
        <w:rPr>
          <w:rFonts w:ascii="IRBadr" w:hAnsi="IRBadr" w:cs="IRBadr"/>
          <w:sz w:val="32"/>
          <w:szCs w:val="32"/>
          <w:rtl/>
        </w:rPr>
        <w:t>آن‌ها وظیفه</w:t>
      </w:r>
      <w:r w:rsidR="00A906EE">
        <w:rPr>
          <w:rFonts w:ascii="IRBadr" w:hAnsi="IRBadr" w:cs="IRBadr" w:hint="cs"/>
          <w:sz w:val="32"/>
          <w:szCs w:val="32"/>
          <w:rtl/>
        </w:rPr>
        <w:t>‌</w:t>
      </w:r>
      <w:r w:rsidRPr="005E746A">
        <w:rPr>
          <w:rFonts w:ascii="IRBadr" w:hAnsi="IRBadr" w:cs="IRBadr"/>
          <w:sz w:val="32"/>
          <w:szCs w:val="32"/>
          <w:rtl/>
        </w:rPr>
        <w:t xml:space="preserve">مند است. این تعبیر که ما </w:t>
      </w:r>
      <w:r w:rsidR="00A906EE">
        <w:rPr>
          <w:rFonts w:ascii="IRBadr" w:hAnsi="IRBadr" w:cs="IRBadr"/>
          <w:sz w:val="32"/>
          <w:szCs w:val="32"/>
          <w:rtl/>
        </w:rPr>
        <w:t>به‌عنوان</w:t>
      </w:r>
      <w:r w:rsidRPr="005E746A">
        <w:rPr>
          <w:rFonts w:ascii="IRBadr" w:hAnsi="IRBadr" w:cs="IRBadr"/>
          <w:sz w:val="32"/>
          <w:szCs w:val="32"/>
          <w:rtl/>
        </w:rPr>
        <w:t xml:space="preserve"> دولت در قبال سعادت و بهشت و جهنم مردم مسئولیت نداریم به هیچ نحو با ادبیات و منطق دینی سازگار نیست. دولتمردان و مسئولان ما با رعایت دقت و مواظبت نسبت به فرهنگ و اصول و امور دینی </w:t>
      </w:r>
      <w:r w:rsidR="00A906EE">
        <w:rPr>
          <w:rFonts w:ascii="IRBadr" w:hAnsi="IRBadr" w:cs="IRBadr"/>
          <w:sz w:val="32"/>
          <w:szCs w:val="32"/>
          <w:rtl/>
        </w:rPr>
        <w:t>وظیفه</w:t>
      </w:r>
      <w:r w:rsidR="00A906EE">
        <w:rPr>
          <w:rFonts w:ascii="IRBadr" w:hAnsi="IRBadr" w:cs="IRBadr" w:hint="cs"/>
          <w:sz w:val="32"/>
          <w:szCs w:val="32"/>
          <w:rtl/>
        </w:rPr>
        <w:t>‌</w:t>
      </w:r>
      <w:r w:rsidR="00A906EE" w:rsidRPr="005E746A">
        <w:rPr>
          <w:rFonts w:ascii="IRBadr" w:hAnsi="IRBadr" w:cs="IRBadr"/>
          <w:sz w:val="32"/>
          <w:szCs w:val="32"/>
          <w:rtl/>
        </w:rPr>
        <w:t xml:space="preserve">مند </w:t>
      </w:r>
      <w:r w:rsidRPr="005E746A">
        <w:rPr>
          <w:rFonts w:ascii="IRBadr" w:hAnsi="IRBadr" w:cs="IRBadr"/>
          <w:sz w:val="32"/>
          <w:szCs w:val="32"/>
          <w:rtl/>
        </w:rPr>
        <w:t xml:space="preserve">هستند و باید به وظایف خودشان اقدام کنند. البته تبلیغ دین کار </w:t>
      </w:r>
      <w:r w:rsidR="00A906EE">
        <w:rPr>
          <w:rFonts w:ascii="IRBadr" w:hAnsi="IRBadr" w:cs="IRBadr"/>
          <w:sz w:val="32"/>
          <w:szCs w:val="32"/>
          <w:rtl/>
        </w:rPr>
        <w:t>حوزه‌های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علمیه 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و </w:t>
      </w:r>
      <w:r w:rsidRPr="005E746A">
        <w:rPr>
          <w:rFonts w:ascii="IRBadr" w:hAnsi="IRBadr" w:cs="IRBadr"/>
          <w:sz w:val="32"/>
          <w:szCs w:val="32"/>
          <w:rtl/>
        </w:rPr>
        <w:t>نهادهای دینی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است</w:t>
      </w:r>
      <w:r w:rsidRPr="005E746A">
        <w:rPr>
          <w:rFonts w:ascii="IRBadr" w:hAnsi="IRBadr" w:cs="IRBadr"/>
          <w:sz w:val="32"/>
          <w:szCs w:val="32"/>
          <w:rtl/>
        </w:rPr>
        <w:t xml:space="preserve"> و بار آن هم بر دوش ش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ما </w:t>
      </w:r>
      <w:r w:rsidR="008B2F98" w:rsidRPr="005E746A">
        <w:rPr>
          <w:rFonts w:ascii="IRBadr" w:hAnsi="IRBadr" w:cs="IRBadr"/>
          <w:sz w:val="32"/>
          <w:szCs w:val="32"/>
          <w:rtl/>
        </w:rPr>
        <w:lastRenderedPageBreak/>
        <w:t xml:space="preserve">مردم عزیز است که باید انجام </w:t>
      </w:r>
      <w:r w:rsidRPr="005E746A">
        <w:rPr>
          <w:rFonts w:ascii="IRBadr" w:hAnsi="IRBadr" w:cs="IRBadr"/>
          <w:sz w:val="32"/>
          <w:szCs w:val="32"/>
          <w:rtl/>
        </w:rPr>
        <w:t xml:space="preserve">پذیرد اما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رسمی کشور هم مسئول هستند. مسئولیت دولتمردان طراحی </w:t>
      </w:r>
      <w:r w:rsidR="00A906EE">
        <w:rPr>
          <w:rFonts w:ascii="IRBadr" w:hAnsi="IRBadr" w:cs="IRBadr"/>
          <w:sz w:val="32"/>
          <w:szCs w:val="32"/>
          <w:rtl/>
        </w:rPr>
        <w:t>برنامه‌های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جامع و راهبردی است که در آن به فرهنگ و معارف دین توجه شود.</w:t>
      </w:r>
    </w:p>
    <w:p w:rsidR="00E505D9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3-5. </w:t>
      </w:r>
      <w:r w:rsidR="00E505D9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لزوم </w:t>
      </w:r>
      <w:r w:rsidR="00A906E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فعال‌تر</w:t>
      </w:r>
      <w:r w:rsidR="00E505D9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شدن شورای انقلاب فرهنگی</w:t>
      </w:r>
    </w:p>
    <w:p w:rsidR="00E505D9" w:rsidRPr="005E746A" w:rsidRDefault="00E505D9" w:rsidP="00E16F9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انتظار جامعه در این </w:t>
      </w:r>
      <w:r w:rsidR="00A906EE">
        <w:rPr>
          <w:rFonts w:ascii="IRBadr" w:hAnsi="IRBadr" w:cs="IRBadr"/>
          <w:sz w:val="32"/>
          <w:szCs w:val="32"/>
          <w:rtl/>
        </w:rPr>
        <w:t>زمینه</w:t>
      </w:r>
      <w:r w:rsidR="00E16F9E">
        <w:rPr>
          <w:rFonts w:ascii="IRBadr" w:hAnsi="IRBadr" w:cs="IRBadr" w:hint="cs"/>
          <w:sz w:val="32"/>
          <w:szCs w:val="32"/>
          <w:rtl/>
        </w:rPr>
        <w:t xml:space="preserve"> آن</w:t>
      </w:r>
      <w:r w:rsidRPr="005E746A">
        <w:rPr>
          <w:rFonts w:ascii="IRBadr" w:hAnsi="IRBadr" w:cs="IRBadr"/>
          <w:sz w:val="32"/>
          <w:szCs w:val="32"/>
          <w:rtl/>
        </w:rPr>
        <w:t xml:space="preserve"> است که شورای انقلاب فرهنگی </w:t>
      </w:r>
      <w:r w:rsidR="00A906EE">
        <w:rPr>
          <w:rFonts w:ascii="IRBadr" w:hAnsi="IRBadr" w:cs="IRBadr"/>
          <w:sz w:val="32"/>
          <w:szCs w:val="32"/>
          <w:rtl/>
        </w:rPr>
        <w:t>فعال‌تر</w:t>
      </w:r>
      <w:r w:rsidRPr="005E746A">
        <w:rPr>
          <w:rFonts w:ascii="IRBadr" w:hAnsi="IRBadr" w:cs="IRBadr"/>
          <w:sz w:val="32"/>
          <w:szCs w:val="32"/>
          <w:rtl/>
        </w:rPr>
        <w:t xml:space="preserve"> شود، جلسات آن </w:t>
      </w:r>
      <w:r w:rsidR="00E16F9E">
        <w:rPr>
          <w:rFonts w:ascii="IRBadr" w:hAnsi="IRBadr" w:cs="IRBadr"/>
          <w:sz w:val="32"/>
          <w:szCs w:val="32"/>
          <w:rtl/>
        </w:rPr>
        <w:t>به‌درستی</w:t>
      </w:r>
      <w:r w:rsidRPr="005E746A">
        <w:rPr>
          <w:rFonts w:ascii="IRBadr" w:hAnsi="IRBadr" w:cs="IRBadr"/>
          <w:sz w:val="32"/>
          <w:szCs w:val="32"/>
          <w:rtl/>
        </w:rPr>
        <w:t xml:space="preserve"> برگزار شود، مصوبات  آن ابلاغ شود و اجرای </w:t>
      </w:r>
      <w:r w:rsidR="00A906EE">
        <w:rPr>
          <w:rFonts w:ascii="IRBadr" w:hAnsi="IRBadr" w:cs="IRBadr"/>
          <w:sz w:val="32"/>
          <w:szCs w:val="32"/>
          <w:rtl/>
        </w:rPr>
        <w:t>آن‌ها</w:t>
      </w:r>
      <w:r w:rsidRPr="005E746A">
        <w:rPr>
          <w:rFonts w:ascii="IRBadr" w:hAnsi="IRBadr" w:cs="IRBadr"/>
          <w:sz w:val="32"/>
          <w:szCs w:val="32"/>
          <w:rtl/>
        </w:rPr>
        <w:t xml:space="preserve"> پیگیری شود. ما در این زمینه خللی را شاهد هستیم که انتظار </w:t>
      </w:r>
      <w:r w:rsidR="00E16F9E">
        <w:rPr>
          <w:rFonts w:ascii="IRBadr" w:hAnsi="IRBadr" w:cs="IRBadr"/>
          <w:sz w:val="32"/>
          <w:szCs w:val="32"/>
          <w:rtl/>
        </w:rPr>
        <w:t>می‌رود</w:t>
      </w:r>
      <w:r w:rsidRPr="005E746A">
        <w:rPr>
          <w:rFonts w:ascii="IRBadr" w:hAnsi="IRBadr" w:cs="IRBadr"/>
          <w:sz w:val="32"/>
          <w:szCs w:val="32"/>
          <w:rtl/>
        </w:rPr>
        <w:t xml:space="preserve"> یک تحولی در این زمینه رخ دهد و مسئولان توجه کنند. </w:t>
      </w:r>
    </w:p>
    <w:p w:rsidR="008B2F98" w:rsidRPr="005E746A" w:rsidRDefault="005E746A" w:rsidP="005E746A">
      <w:pPr>
        <w:pStyle w:val="3"/>
        <w:rPr>
          <w:sz w:val="38"/>
          <w:szCs w:val="38"/>
        </w:rPr>
      </w:pPr>
      <w:r w:rsidRPr="005E746A">
        <w:rPr>
          <w:sz w:val="38"/>
          <w:szCs w:val="38"/>
          <w:rtl/>
        </w:rPr>
        <w:t>4. نقش مهم</w:t>
      </w:r>
      <w:r w:rsidR="008B2F98" w:rsidRPr="005E746A">
        <w:rPr>
          <w:sz w:val="38"/>
          <w:szCs w:val="38"/>
          <w:rtl/>
        </w:rPr>
        <w:t xml:space="preserve"> اصناف</w:t>
      </w:r>
      <w:r w:rsidRPr="005E746A">
        <w:rPr>
          <w:sz w:val="38"/>
          <w:szCs w:val="38"/>
          <w:rtl/>
        </w:rPr>
        <w:t xml:space="preserve"> در تنظیم بازار و مقابله با </w:t>
      </w:r>
      <w:r w:rsidR="00E16F9E">
        <w:rPr>
          <w:sz w:val="38"/>
          <w:szCs w:val="38"/>
          <w:rtl/>
        </w:rPr>
        <w:t>تحریم‌ها</w:t>
      </w:r>
    </w:p>
    <w:p w:rsidR="00B7611A" w:rsidRPr="005E746A" w:rsidRDefault="00B7611A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روز اصناف 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را داریم که </w:t>
      </w:r>
      <w:r w:rsidRPr="005E746A">
        <w:rPr>
          <w:rFonts w:ascii="IRBadr" w:hAnsi="IRBadr" w:cs="IRBadr"/>
          <w:sz w:val="32"/>
          <w:szCs w:val="32"/>
          <w:rtl/>
        </w:rPr>
        <w:t xml:space="preserve">به اصناف تبریک </w:t>
      </w:r>
      <w:r w:rsidR="00E16F9E">
        <w:rPr>
          <w:rFonts w:ascii="IRBadr" w:hAnsi="IRBadr" w:cs="IRBadr"/>
          <w:sz w:val="32"/>
          <w:szCs w:val="32"/>
          <w:rtl/>
        </w:rPr>
        <w:t>می‌گوییم</w:t>
      </w:r>
      <w:r w:rsidRPr="005E746A">
        <w:rPr>
          <w:rFonts w:ascii="IRBadr" w:hAnsi="IRBadr" w:cs="IRBadr"/>
          <w:sz w:val="32"/>
          <w:szCs w:val="32"/>
          <w:rtl/>
        </w:rPr>
        <w:t xml:space="preserve"> و از  خدمات اصناف در سراسر کشور تشکر </w:t>
      </w:r>
      <w:r w:rsidR="00A906EE">
        <w:rPr>
          <w:rFonts w:ascii="IRBadr" w:hAnsi="IRBadr" w:cs="IRBadr"/>
          <w:sz w:val="32"/>
          <w:szCs w:val="32"/>
          <w:rtl/>
        </w:rPr>
        <w:t>می‌کنیم</w:t>
      </w:r>
      <w:r w:rsidRPr="005E746A">
        <w:rPr>
          <w:rFonts w:ascii="IRBadr" w:hAnsi="IRBadr" w:cs="IRBadr"/>
          <w:sz w:val="32"/>
          <w:szCs w:val="32"/>
          <w:rtl/>
        </w:rPr>
        <w:t xml:space="preserve">. </w:t>
      </w:r>
      <w:r w:rsidR="00E16F9E">
        <w:rPr>
          <w:rFonts w:ascii="IRBadr" w:hAnsi="IRBadr" w:cs="IRBadr"/>
          <w:sz w:val="32"/>
          <w:szCs w:val="32"/>
          <w:rtl/>
        </w:rPr>
        <w:t>همین‌جا</w:t>
      </w:r>
      <w:r w:rsidRPr="005E746A">
        <w:rPr>
          <w:rFonts w:ascii="IRBadr" w:hAnsi="IRBadr" w:cs="IRBadr"/>
          <w:sz w:val="32"/>
          <w:szCs w:val="32"/>
          <w:rtl/>
        </w:rPr>
        <w:t xml:space="preserve"> هم باید بگوییم کسب و تجارت باید در جامعه اسلامی بر اصول اخلاقی دینی و فقهی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استوار</w:t>
      </w:r>
      <w:r w:rsidRPr="005E746A">
        <w:rPr>
          <w:rFonts w:ascii="IRBadr" w:hAnsi="IRBadr" w:cs="IRBadr"/>
          <w:sz w:val="32"/>
          <w:szCs w:val="32"/>
          <w:rtl/>
        </w:rPr>
        <w:t xml:space="preserve"> باشد این انتظاری است که از اصناف </w:t>
      </w:r>
      <w:r w:rsidR="00E16F9E">
        <w:rPr>
          <w:rFonts w:ascii="IRBadr" w:hAnsi="IRBadr" w:cs="IRBadr"/>
          <w:sz w:val="32"/>
          <w:szCs w:val="32"/>
          <w:rtl/>
        </w:rPr>
        <w:t>می‌رود</w:t>
      </w:r>
      <w:r w:rsidR="008B2F98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</w:p>
    <w:p w:rsidR="00EE3678" w:rsidRPr="005E746A" w:rsidRDefault="00B7611A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ثانیاً</w:t>
      </w:r>
      <w:r w:rsidRPr="005E746A">
        <w:rPr>
          <w:rFonts w:ascii="IRBadr" w:hAnsi="IRBadr" w:cs="IRBadr"/>
          <w:sz w:val="32"/>
          <w:szCs w:val="32"/>
          <w:rtl/>
        </w:rPr>
        <w:t xml:space="preserve"> در</w:t>
      </w:r>
      <w:r w:rsidR="005E746A" w:rsidRPr="005E746A">
        <w:rPr>
          <w:rFonts w:ascii="IRBadr" w:hAnsi="IRBadr" w:cs="IRBadr"/>
          <w:sz w:val="32"/>
          <w:szCs w:val="32"/>
          <w:rtl/>
        </w:rPr>
        <w:t xml:space="preserve"> شرایط تحریم و </w:t>
      </w:r>
      <w:r w:rsidR="00E16F9E">
        <w:rPr>
          <w:rFonts w:ascii="IRBadr" w:hAnsi="IRBadr" w:cs="IRBadr"/>
          <w:sz w:val="32"/>
          <w:szCs w:val="32"/>
          <w:rtl/>
        </w:rPr>
        <w:t>دشواری‌های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کشور شما بازاریان و اصناف گوناگون در سلامت بازار و کنترل </w:t>
      </w:r>
      <w:r w:rsidR="00E16F9E">
        <w:rPr>
          <w:rFonts w:ascii="IRBadr" w:hAnsi="IRBadr" w:cs="IRBadr"/>
          <w:sz w:val="32"/>
          <w:szCs w:val="32"/>
          <w:rtl/>
        </w:rPr>
        <w:t>نرخ‌ها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نقش مهمی دارید. دولتمردان وظایف سنگینی دارند</w:t>
      </w:r>
      <w:r w:rsidR="008B2F98" w:rsidRPr="005E746A">
        <w:rPr>
          <w:rFonts w:ascii="IRBadr" w:hAnsi="IRBadr" w:cs="IRBadr"/>
          <w:sz w:val="32"/>
          <w:szCs w:val="32"/>
          <w:rtl/>
        </w:rPr>
        <w:t>،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اما خود اصناف </w:t>
      </w:r>
      <w:r w:rsidR="008B2F98" w:rsidRPr="005E746A">
        <w:rPr>
          <w:rFonts w:ascii="IRBadr" w:hAnsi="IRBadr" w:cs="IRBadr"/>
          <w:sz w:val="32"/>
          <w:szCs w:val="32"/>
          <w:rtl/>
        </w:rPr>
        <w:t>د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ر این زمینه </w:t>
      </w:r>
      <w:r w:rsidR="00E16F9E">
        <w:rPr>
          <w:rFonts w:ascii="IRBadr" w:hAnsi="IRBadr" w:cs="IRBadr"/>
          <w:sz w:val="32"/>
          <w:szCs w:val="32"/>
          <w:rtl/>
        </w:rPr>
        <w:t>مسئول‌اند</w:t>
      </w:r>
      <w:r w:rsidR="00E505D9" w:rsidRPr="005E746A">
        <w:rPr>
          <w:rFonts w:ascii="IRBadr" w:hAnsi="IRBadr" w:cs="IRBadr"/>
          <w:sz w:val="32"/>
          <w:szCs w:val="32"/>
          <w:rtl/>
        </w:rPr>
        <w:t>،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به‌ویژه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در این شرایط </w:t>
      </w:r>
      <w:r w:rsidR="00E505D9" w:rsidRPr="005E746A">
        <w:rPr>
          <w:rFonts w:ascii="IRBadr" w:hAnsi="IRBadr" w:cs="IRBadr"/>
          <w:sz w:val="32"/>
          <w:szCs w:val="32"/>
          <w:rtl/>
        </w:rPr>
        <w:t>کشور ما باید</w:t>
      </w:r>
      <w:r w:rsidR="008B2F98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از این </w:t>
      </w:r>
      <w:r w:rsidR="00E16F9E">
        <w:rPr>
          <w:rFonts w:ascii="IRBadr" w:hAnsi="IRBadr" w:cs="IRBadr"/>
          <w:sz w:val="32"/>
          <w:szCs w:val="32"/>
          <w:rtl/>
        </w:rPr>
        <w:t>بحران‌ها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عبور کند و به فضل خدا بر دشمنان فائق آید یک رکن مهم آن شما 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مردم و </w:t>
      </w:r>
      <w:r w:rsidR="00EE3678" w:rsidRPr="005E746A">
        <w:rPr>
          <w:rFonts w:ascii="IRBadr" w:hAnsi="IRBadr" w:cs="IRBadr"/>
          <w:sz w:val="32"/>
          <w:szCs w:val="32"/>
          <w:rtl/>
        </w:rPr>
        <w:t>اصناف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 هستید.</w:t>
      </w:r>
    </w:p>
    <w:p w:rsidR="00E505D9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5. </w:t>
      </w:r>
      <w:r w:rsidR="00E16F9E">
        <w:rPr>
          <w:sz w:val="38"/>
          <w:szCs w:val="38"/>
          <w:rtl/>
        </w:rPr>
        <w:t>مؤلفه‌های</w:t>
      </w:r>
      <w:r w:rsidR="00E505D9" w:rsidRPr="005E746A">
        <w:rPr>
          <w:sz w:val="38"/>
          <w:szCs w:val="38"/>
          <w:rtl/>
        </w:rPr>
        <w:t xml:space="preserve"> قوه قضائیه تراز انقلاب</w:t>
      </w:r>
    </w:p>
    <w:p w:rsidR="00EE3678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موضوع دیگر 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هفته قوه قضائیه است که آن را گرامی </w:t>
      </w:r>
      <w:r w:rsidR="00A906EE">
        <w:rPr>
          <w:rFonts w:ascii="IRBadr" w:hAnsi="IRBadr" w:cs="IRBadr"/>
          <w:sz w:val="32"/>
          <w:szCs w:val="32"/>
          <w:rtl/>
        </w:rPr>
        <w:t>می‌داریم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و به همه </w:t>
      </w:r>
      <w:r w:rsidR="00E16F9E">
        <w:rPr>
          <w:rFonts w:ascii="IRBadr" w:hAnsi="IRBadr" w:cs="IRBadr"/>
          <w:sz w:val="32"/>
          <w:szCs w:val="32"/>
          <w:rtl/>
        </w:rPr>
        <w:t>دست‌اندرکاران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 آن خسته نباشید </w:t>
      </w:r>
      <w:r w:rsidR="00E16F9E">
        <w:rPr>
          <w:rFonts w:ascii="IRBadr" w:hAnsi="IRBadr" w:cs="IRBadr"/>
          <w:sz w:val="32"/>
          <w:szCs w:val="32"/>
          <w:rtl/>
        </w:rPr>
        <w:t>می‌گوییم</w:t>
      </w:r>
      <w:r w:rsidR="00EE3678" w:rsidRPr="005E746A">
        <w:rPr>
          <w:rFonts w:ascii="IRBadr" w:hAnsi="IRBadr" w:cs="IRBadr"/>
          <w:sz w:val="32"/>
          <w:szCs w:val="32"/>
          <w:rtl/>
        </w:rPr>
        <w:t xml:space="preserve">. عدالت با قوه 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قضائیه </w:t>
      </w:r>
      <w:r w:rsidR="00A906EE">
        <w:rPr>
          <w:rFonts w:ascii="IRBadr" w:hAnsi="IRBadr" w:cs="IRBadr"/>
          <w:sz w:val="32"/>
          <w:szCs w:val="32"/>
          <w:rtl/>
        </w:rPr>
        <w:t>تأمین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می‌شود</w:t>
      </w:r>
      <w:r w:rsidR="00AC1793" w:rsidRPr="005E746A">
        <w:rPr>
          <w:rFonts w:ascii="IRBadr" w:hAnsi="IRBadr" w:cs="IRBadr"/>
          <w:sz w:val="32"/>
          <w:szCs w:val="32"/>
          <w:rtl/>
        </w:rPr>
        <w:t>. انتظار</w:t>
      </w:r>
      <w:r w:rsidRPr="005E746A">
        <w:rPr>
          <w:rFonts w:ascii="IRBadr" w:hAnsi="IRBadr" w:cs="IRBadr"/>
          <w:sz w:val="32"/>
          <w:szCs w:val="32"/>
          <w:rtl/>
        </w:rPr>
        <w:t xml:space="preserve"> جامعه ایمان</w:t>
      </w:r>
      <w:r w:rsidR="00AC1793" w:rsidRPr="005E746A">
        <w:rPr>
          <w:rFonts w:ascii="IRBadr" w:hAnsi="IRBadr" w:cs="IRBadr"/>
          <w:sz w:val="32"/>
          <w:szCs w:val="32"/>
          <w:rtl/>
        </w:rPr>
        <w:t>ی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C1793" w:rsidRPr="005E746A">
        <w:rPr>
          <w:rFonts w:ascii="IRBadr" w:hAnsi="IRBadr" w:cs="IRBadr"/>
          <w:sz w:val="32"/>
          <w:szCs w:val="32"/>
          <w:rtl/>
        </w:rPr>
        <w:t>و اسلامی ما و محو</w:t>
      </w:r>
      <w:r w:rsidRPr="005E746A">
        <w:rPr>
          <w:rFonts w:ascii="IRBadr" w:hAnsi="IRBadr" w:cs="IRBadr"/>
          <w:sz w:val="32"/>
          <w:szCs w:val="32"/>
          <w:rtl/>
        </w:rPr>
        <w:t>رهای مهمی که در بیانیه گام دوم آ</w:t>
      </w:r>
      <w:r w:rsidR="00AC1793" w:rsidRPr="005E746A">
        <w:rPr>
          <w:rFonts w:ascii="IRBadr" w:hAnsi="IRBadr" w:cs="IRBadr"/>
          <w:sz w:val="32"/>
          <w:szCs w:val="32"/>
          <w:rtl/>
        </w:rPr>
        <w:t>مده است به شرح زیر است:</w:t>
      </w:r>
    </w:p>
    <w:p w:rsidR="00AC1793" w:rsidRPr="005E746A" w:rsidRDefault="00AC1793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قوه قضائیه در تراز انقلاب اسلامی </w:t>
      </w:r>
      <w:r w:rsidR="00E16F9E">
        <w:rPr>
          <w:rFonts w:ascii="IRBadr" w:hAnsi="IRBadr" w:cs="IRBadr"/>
          <w:sz w:val="32"/>
          <w:szCs w:val="32"/>
          <w:rtl/>
        </w:rPr>
        <w:t>قوه‌ای</w:t>
      </w:r>
      <w:r w:rsidRPr="005E746A">
        <w:rPr>
          <w:rFonts w:ascii="IRBadr" w:hAnsi="IRBadr" w:cs="IRBadr"/>
          <w:sz w:val="32"/>
          <w:szCs w:val="32"/>
          <w:rtl/>
        </w:rPr>
        <w:t xml:space="preserve"> است که 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lastRenderedPageBreak/>
        <w:t xml:space="preserve">الف) 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سالم باشد در </w:t>
      </w:r>
      <w:r w:rsidR="00E16F9E">
        <w:rPr>
          <w:rFonts w:ascii="IRBadr" w:hAnsi="IRBadr" w:cs="IRBadr"/>
          <w:sz w:val="32"/>
          <w:szCs w:val="32"/>
          <w:rtl/>
        </w:rPr>
        <w:t>درون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خود</w:t>
      </w:r>
      <w:r w:rsidRPr="005E746A">
        <w:rPr>
          <w:rFonts w:ascii="IRBadr" w:hAnsi="IRBadr" w:cs="IRBadr"/>
          <w:sz w:val="32"/>
          <w:szCs w:val="32"/>
          <w:rtl/>
        </w:rPr>
        <w:t>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ب) </w:t>
      </w:r>
      <w:r w:rsidR="00E16F9E">
        <w:rPr>
          <w:rFonts w:ascii="IRBadr" w:hAnsi="IRBadr" w:cs="IRBadr"/>
          <w:sz w:val="32"/>
          <w:szCs w:val="32"/>
          <w:rtl/>
        </w:rPr>
        <w:t>عدالت‌پرور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باشد</w:t>
      </w:r>
      <w:r w:rsidRPr="005E746A">
        <w:rPr>
          <w:rFonts w:ascii="IRBadr" w:hAnsi="IRBadr" w:cs="IRBadr"/>
          <w:sz w:val="32"/>
          <w:szCs w:val="32"/>
          <w:rtl/>
        </w:rPr>
        <w:t>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ج) </w:t>
      </w:r>
      <w:r w:rsidR="00AC1793" w:rsidRPr="005E746A">
        <w:rPr>
          <w:rFonts w:ascii="IRBadr" w:hAnsi="IRBadr" w:cs="IRBadr"/>
          <w:sz w:val="32"/>
          <w:szCs w:val="32"/>
          <w:rtl/>
        </w:rPr>
        <w:t>دارای سرعت و شتاب باشد</w:t>
      </w:r>
      <w:r w:rsidRPr="005E746A">
        <w:rPr>
          <w:rFonts w:ascii="IRBadr" w:hAnsi="IRBadr" w:cs="IRBadr"/>
          <w:sz w:val="32"/>
          <w:szCs w:val="32"/>
          <w:rtl/>
        </w:rPr>
        <w:t>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د) </w:t>
      </w:r>
      <w:r w:rsidR="00AC1793" w:rsidRPr="005E746A">
        <w:rPr>
          <w:rFonts w:ascii="IRBadr" w:hAnsi="IRBadr" w:cs="IRBadr"/>
          <w:sz w:val="32"/>
          <w:szCs w:val="32"/>
          <w:rtl/>
        </w:rPr>
        <w:t>علمی و فنی و کارشناسی</w:t>
      </w:r>
      <w:r w:rsidRPr="005E746A">
        <w:rPr>
          <w:rFonts w:ascii="IRBadr" w:hAnsi="IRBadr" w:cs="IRBadr"/>
          <w:sz w:val="32"/>
          <w:szCs w:val="32"/>
          <w:rtl/>
        </w:rPr>
        <w:t xml:space="preserve"> و ارتقاء در این جهات؛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ه) 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کاهش </w:t>
      </w:r>
      <w:r w:rsidR="00E16F9E">
        <w:rPr>
          <w:rFonts w:ascii="IRBadr" w:hAnsi="IRBadr" w:cs="IRBadr"/>
          <w:sz w:val="32"/>
          <w:szCs w:val="32"/>
          <w:rtl/>
        </w:rPr>
        <w:t>پرونده‌ها</w:t>
      </w:r>
      <w:r w:rsidRPr="005E746A">
        <w:rPr>
          <w:rFonts w:ascii="IRBadr" w:hAnsi="IRBadr" w:cs="IRBadr"/>
          <w:sz w:val="32"/>
          <w:szCs w:val="32"/>
          <w:rtl/>
        </w:rPr>
        <w:t>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و) 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پیشگیری از مفاسد با همکاری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دیگر </w:t>
      </w:r>
      <w:r w:rsidRPr="005E746A">
        <w:rPr>
          <w:rFonts w:ascii="IRBadr" w:hAnsi="IRBadr" w:cs="IRBadr"/>
          <w:sz w:val="32"/>
          <w:szCs w:val="32"/>
          <w:rtl/>
        </w:rPr>
        <w:t>نظام؛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ز) </w:t>
      </w:r>
      <w:r w:rsidR="00E16F9E">
        <w:rPr>
          <w:rFonts w:ascii="IRBadr" w:hAnsi="IRBadr" w:cs="IRBadr"/>
          <w:sz w:val="32"/>
          <w:szCs w:val="32"/>
          <w:rtl/>
        </w:rPr>
        <w:t>نهایتاً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مبارزه قاطع و </w:t>
      </w:r>
      <w:r w:rsidR="00E16F9E">
        <w:rPr>
          <w:rFonts w:ascii="IRBadr" w:hAnsi="IRBadr" w:cs="IRBadr"/>
          <w:sz w:val="32"/>
          <w:szCs w:val="32"/>
          <w:rtl/>
        </w:rPr>
        <w:t>بی‌امان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با مفاسد اقتصادی و اجتماعی و اداری در کشور </w:t>
      </w:r>
    </w:p>
    <w:p w:rsidR="00AC1793" w:rsidRPr="005E746A" w:rsidRDefault="00AC1793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این قوه قضائیه تراز در انقلاب اسلامی است که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ان‌شاءالله</w:t>
      </w:r>
      <w:r w:rsidRPr="005E746A">
        <w:rPr>
          <w:rFonts w:ascii="IRBadr" w:hAnsi="IRBadr" w:cs="IRBadr"/>
          <w:sz w:val="32"/>
          <w:szCs w:val="32"/>
          <w:rtl/>
        </w:rPr>
        <w:t xml:space="preserve"> در </w:t>
      </w:r>
      <w:r w:rsidR="00E16F9E">
        <w:rPr>
          <w:rFonts w:ascii="IRBadr" w:hAnsi="IRBadr" w:cs="IRBadr"/>
          <w:sz w:val="32"/>
          <w:szCs w:val="32"/>
          <w:rtl/>
        </w:rPr>
        <w:t>برنامه‌ریزی‌هایی</w:t>
      </w:r>
      <w:r w:rsidRPr="005E746A">
        <w:rPr>
          <w:rFonts w:ascii="IRBadr" w:hAnsi="IRBadr" w:cs="IRBadr"/>
          <w:sz w:val="32"/>
          <w:szCs w:val="32"/>
          <w:rtl/>
        </w:rPr>
        <w:t xml:space="preserve"> که انجام شده است دوستان عزیز ما موفق باشند و به این سمت حرکت کنند.</w:t>
      </w:r>
    </w:p>
    <w:p w:rsidR="00E505D9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6. </w:t>
      </w:r>
      <w:r w:rsidR="00E505D9" w:rsidRPr="005E746A">
        <w:rPr>
          <w:sz w:val="38"/>
          <w:szCs w:val="38"/>
          <w:rtl/>
        </w:rPr>
        <w:t xml:space="preserve">ایران </w:t>
      </w:r>
      <w:r w:rsidR="00E16F9E">
        <w:rPr>
          <w:sz w:val="38"/>
          <w:szCs w:val="38"/>
          <w:rtl/>
        </w:rPr>
        <w:t>طلایه‌دار</w:t>
      </w:r>
      <w:r w:rsidR="00E505D9" w:rsidRPr="005E746A">
        <w:rPr>
          <w:sz w:val="38"/>
          <w:szCs w:val="38"/>
          <w:rtl/>
        </w:rPr>
        <w:t xml:space="preserve"> مبارزه با مواد مخدر</w:t>
      </w:r>
    </w:p>
    <w:p w:rsidR="00AC1793" w:rsidRPr="005E746A" w:rsidRDefault="00E505D9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مناسبت دیگر </w:t>
      </w:r>
      <w:r w:rsidR="00AC1793" w:rsidRPr="005E746A">
        <w:rPr>
          <w:rFonts w:ascii="IRBadr" w:hAnsi="IRBadr" w:cs="IRBadr"/>
          <w:sz w:val="32"/>
          <w:szCs w:val="32"/>
          <w:rtl/>
        </w:rPr>
        <w:t>روز جهانی</w:t>
      </w:r>
      <w:r w:rsidRPr="005E746A">
        <w:rPr>
          <w:rFonts w:ascii="IRBadr" w:hAnsi="IRBadr" w:cs="IRBadr"/>
          <w:sz w:val="32"/>
          <w:szCs w:val="32"/>
          <w:rtl/>
        </w:rPr>
        <w:t xml:space="preserve"> مبارزه</w:t>
      </w:r>
      <w:r w:rsidR="00AC1793" w:rsidRPr="005E746A">
        <w:rPr>
          <w:rFonts w:ascii="IRBadr" w:hAnsi="IRBadr" w:cs="IRBadr"/>
          <w:sz w:val="32"/>
          <w:szCs w:val="32"/>
          <w:rtl/>
        </w:rPr>
        <w:t xml:space="preserve"> با مواد مخدر است که باید عرض کنیم کشور ما  در چهل سال گذشته سد استواری بوده است که جلوی مواد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C1793" w:rsidRPr="005E746A">
        <w:rPr>
          <w:rFonts w:ascii="IRBadr" w:hAnsi="IRBadr" w:cs="IRBadr"/>
          <w:sz w:val="32"/>
          <w:szCs w:val="32"/>
          <w:rtl/>
        </w:rPr>
        <w:t>مخدر را در جهان گرفته است</w:t>
      </w:r>
      <w:r w:rsidR="009C5107" w:rsidRPr="005E746A">
        <w:rPr>
          <w:rFonts w:ascii="IRBadr" w:hAnsi="IRBadr" w:cs="IRBadr"/>
          <w:sz w:val="32"/>
          <w:szCs w:val="32"/>
          <w:rtl/>
        </w:rPr>
        <w:t xml:space="preserve">. مع الاسف </w:t>
      </w:r>
      <w:r w:rsidR="00E16F9E">
        <w:rPr>
          <w:rFonts w:ascii="IRBadr" w:hAnsi="IRBadr" w:cs="IRBadr"/>
          <w:sz w:val="32"/>
          <w:szCs w:val="32"/>
          <w:rtl/>
        </w:rPr>
        <w:t>سازمان‌های</w:t>
      </w:r>
      <w:r w:rsidR="009C5107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بین‌المللی</w:t>
      </w:r>
      <w:r w:rsidRPr="005E746A">
        <w:rPr>
          <w:rFonts w:ascii="IRBadr" w:hAnsi="IRBadr" w:cs="IRBadr"/>
          <w:sz w:val="32"/>
          <w:szCs w:val="32"/>
          <w:rtl/>
        </w:rPr>
        <w:t>،</w:t>
      </w:r>
      <w:r w:rsidR="009C5107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اروپایی‌ها</w:t>
      </w:r>
      <w:r w:rsidR="009C5107" w:rsidRPr="005E746A">
        <w:rPr>
          <w:rFonts w:ascii="IRBadr" w:hAnsi="IRBadr" w:cs="IRBadr"/>
          <w:sz w:val="32"/>
          <w:szCs w:val="32"/>
          <w:rtl/>
        </w:rPr>
        <w:t xml:space="preserve"> و کشورهای غربی به نقش مهم و سازنده ایران در مهار مواد مخدر توجه نکردند. باید از ستاد مبارزه با مواد مخدر، نیروی انتظامی عزیز و تمام نهادهایی که در مقابله با این م</w:t>
      </w:r>
      <w:r w:rsidRPr="005E746A">
        <w:rPr>
          <w:rFonts w:ascii="IRBadr" w:hAnsi="IRBadr" w:cs="IRBadr"/>
          <w:sz w:val="32"/>
          <w:szCs w:val="32"/>
          <w:rtl/>
        </w:rPr>
        <w:t xml:space="preserve">عضل مشارکت </w:t>
      </w:r>
      <w:r w:rsidR="00A906EE">
        <w:rPr>
          <w:rFonts w:ascii="IRBadr" w:hAnsi="IRBadr" w:cs="IRBadr"/>
          <w:sz w:val="32"/>
          <w:szCs w:val="32"/>
          <w:rtl/>
        </w:rPr>
        <w:t>می‌کنند</w:t>
      </w:r>
      <w:r w:rsidRPr="005E746A">
        <w:rPr>
          <w:rFonts w:ascii="IRBadr" w:hAnsi="IRBadr" w:cs="IRBadr"/>
          <w:sz w:val="32"/>
          <w:szCs w:val="32"/>
          <w:rtl/>
        </w:rPr>
        <w:t xml:space="preserve"> تشکر کنیم.</w:t>
      </w:r>
    </w:p>
    <w:p w:rsidR="009C5107" w:rsidRPr="005E746A" w:rsidRDefault="009C5107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خدماتی که در کشور </w:t>
      </w:r>
      <w:r w:rsidR="00E505D9" w:rsidRPr="005E746A">
        <w:rPr>
          <w:rFonts w:ascii="IRBadr" w:hAnsi="IRBadr" w:cs="IRBadr"/>
          <w:sz w:val="32"/>
          <w:szCs w:val="32"/>
          <w:rtl/>
        </w:rPr>
        <w:t>و</w:t>
      </w:r>
      <w:r w:rsidRPr="005E746A">
        <w:rPr>
          <w:rFonts w:ascii="IRBadr" w:hAnsi="IRBadr" w:cs="IRBadr"/>
          <w:sz w:val="32"/>
          <w:szCs w:val="32"/>
          <w:rtl/>
        </w:rPr>
        <w:t xml:space="preserve"> در استان قم انجام شده است جای تقدیر دارد انشالله این حرکت شتاب پیدا کند و ما شاهد کاهش عرضه و تقاضا</w:t>
      </w:r>
      <w:r w:rsidR="00E505D9" w:rsidRPr="005E746A">
        <w:rPr>
          <w:rFonts w:ascii="IRBadr" w:hAnsi="IRBadr" w:cs="IRBadr"/>
          <w:sz w:val="32"/>
          <w:szCs w:val="32"/>
          <w:rtl/>
        </w:rPr>
        <w:t>ی</w:t>
      </w:r>
      <w:r w:rsidRPr="005E746A">
        <w:rPr>
          <w:rFonts w:ascii="IRBadr" w:hAnsi="IRBadr" w:cs="IRBadr"/>
          <w:sz w:val="32"/>
          <w:szCs w:val="32"/>
          <w:rtl/>
        </w:rPr>
        <w:t xml:space="preserve"> مواد مخدر باشیم با تهدیدهای زیانباری که مستحضر هستید.</w:t>
      </w:r>
    </w:p>
    <w:p w:rsidR="009C5107" w:rsidRPr="005E746A" w:rsidRDefault="005E746A" w:rsidP="005E746A">
      <w:pPr>
        <w:pStyle w:val="3"/>
        <w:rPr>
          <w:sz w:val="38"/>
          <w:szCs w:val="38"/>
        </w:rPr>
      </w:pPr>
      <w:r w:rsidRPr="005E746A">
        <w:rPr>
          <w:sz w:val="38"/>
          <w:szCs w:val="38"/>
          <w:rtl/>
        </w:rPr>
        <w:lastRenderedPageBreak/>
        <w:t xml:space="preserve">7. </w:t>
      </w:r>
      <w:r w:rsidR="00E505D9" w:rsidRPr="005E746A">
        <w:rPr>
          <w:sz w:val="38"/>
          <w:szCs w:val="38"/>
          <w:rtl/>
        </w:rPr>
        <w:t xml:space="preserve">گرامیداشت فرهنگ پهلوانی و </w:t>
      </w:r>
      <w:r w:rsidR="00E16F9E">
        <w:rPr>
          <w:sz w:val="38"/>
          <w:szCs w:val="38"/>
          <w:rtl/>
        </w:rPr>
        <w:t>زورخانه‌ای</w:t>
      </w:r>
    </w:p>
    <w:p w:rsidR="00471210" w:rsidRPr="005E746A" w:rsidRDefault="009C5107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روز 17 شوال روز فرهنگ پهلوانی و </w:t>
      </w:r>
      <w:r w:rsidR="00E16F9E">
        <w:rPr>
          <w:rFonts w:ascii="IRBadr" w:hAnsi="IRBadr" w:cs="IRBadr"/>
          <w:sz w:val="32"/>
          <w:szCs w:val="32"/>
          <w:rtl/>
        </w:rPr>
        <w:t>زورخانه‌ای</w:t>
      </w:r>
      <w:r w:rsidRPr="005E746A">
        <w:rPr>
          <w:rFonts w:ascii="IRBadr" w:hAnsi="IRBadr" w:cs="IRBadr"/>
          <w:sz w:val="32"/>
          <w:szCs w:val="32"/>
          <w:rtl/>
        </w:rPr>
        <w:t xml:space="preserve"> است. همگانی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 شدن ورزش، توجه به </w:t>
      </w:r>
      <w:r w:rsidR="00E16F9E">
        <w:rPr>
          <w:rFonts w:ascii="IRBadr" w:hAnsi="IRBadr" w:cs="IRBadr"/>
          <w:sz w:val="32"/>
          <w:szCs w:val="32"/>
          <w:rtl/>
        </w:rPr>
        <w:t>ارزش‌های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 فرهنگ</w:t>
      </w:r>
      <w:r w:rsidRPr="005E746A">
        <w:rPr>
          <w:rFonts w:ascii="IRBadr" w:hAnsi="IRBadr" w:cs="IRBadr"/>
          <w:sz w:val="32"/>
          <w:szCs w:val="32"/>
          <w:rtl/>
        </w:rPr>
        <w:t>ی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sz w:val="32"/>
          <w:szCs w:val="32"/>
          <w:rtl/>
        </w:rPr>
        <w:t>و بومی</w:t>
      </w:r>
      <w:r w:rsidR="00E505D9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افزایش 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زیرساختارهای ورزش برای جوانان </w:t>
      </w:r>
      <w:r w:rsidR="00E16F9E">
        <w:rPr>
          <w:rFonts w:ascii="IRBadr" w:hAnsi="IRBadr" w:cs="IRBadr"/>
          <w:sz w:val="32"/>
          <w:szCs w:val="32"/>
          <w:rtl/>
        </w:rPr>
        <w:t>خصوصاً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505D9" w:rsidRPr="005E746A">
        <w:rPr>
          <w:rFonts w:ascii="IRBadr" w:hAnsi="IRBadr" w:cs="IRBadr"/>
          <w:sz w:val="32"/>
          <w:szCs w:val="32"/>
          <w:rtl/>
        </w:rPr>
        <w:t xml:space="preserve">برای دختران و بانوانمان </w:t>
      </w:r>
      <w:r w:rsidRPr="005E746A">
        <w:rPr>
          <w:rFonts w:ascii="IRBadr" w:hAnsi="IRBadr" w:cs="IRBadr"/>
          <w:sz w:val="32"/>
          <w:szCs w:val="32"/>
          <w:rtl/>
        </w:rPr>
        <w:t xml:space="preserve">با رعایت اصول اسلامی باید </w:t>
      </w:r>
      <w:r w:rsidR="00A906EE">
        <w:rPr>
          <w:rFonts w:ascii="IRBadr" w:hAnsi="IRBadr" w:cs="IRBadr"/>
          <w:sz w:val="32"/>
          <w:szCs w:val="32"/>
          <w:rtl/>
        </w:rPr>
        <w:t>موردتوجه</w:t>
      </w:r>
      <w:r w:rsidRPr="005E746A">
        <w:rPr>
          <w:rFonts w:ascii="IRBadr" w:hAnsi="IRBadr" w:cs="IRBadr"/>
          <w:sz w:val="32"/>
          <w:szCs w:val="32"/>
          <w:rtl/>
        </w:rPr>
        <w:t xml:space="preserve"> قرار گیرد</w:t>
      </w:r>
      <w:r w:rsidR="00E505D9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اقداماتی که 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در این زمینه </w:t>
      </w:r>
      <w:r w:rsidRPr="005E746A">
        <w:rPr>
          <w:rFonts w:ascii="IRBadr" w:hAnsi="IRBadr" w:cs="IRBadr"/>
          <w:sz w:val="32"/>
          <w:szCs w:val="32"/>
          <w:rtl/>
        </w:rPr>
        <w:t xml:space="preserve">شد 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ه است خوب است اما 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برای رسیدن به وضعیت مناسب </w:t>
      </w:r>
      <w:r w:rsidR="00833C82" w:rsidRPr="005E746A">
        <w:rPr>
          <w:rFonts w:ascii="IRBadr" w:hAnsi="IRBadr" w:cs="IRBadr"/>
          <w:sz w:val="32"/>
          <w:szCs w:val="32"/>
          <w:rtl/>
        </w:rPr>
        <w:t>در ورزش سالم و همگانی و در دسترس مردم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بودن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 هنوز باید </w:t>
      </w:r>
      <w:r w:rsidR="00A906EE">
        <w:rPr>
          <w:rFonts w:ascii="IRBadr" w:hAnsi="IRBadr" w:cs="IRBadr"/>
          <w:sz w:val="32"/>
          <w:szCs w:val="32"/>
          <w:rtl/>
        </w:rPr>
        <w:t>گام‌های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جدی‌تری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 برداشته شود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</w:p>
    <w:p w:rsidR="00CF4F97" w:rsidRPr="005E746A" w:rsidRDefault="005E746A" w:rsidP="005E746A">
      <w:pPr>
        <w:pStyle w:val="3"/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8. </w:t>
      </w:r>
      <w:r w:rsidR="00CF4F97" w:rsidRPr="005E746A">
        <w:rPr>
          <w:sz w:val="38"/>
          <w:szCs w:val="38"/>
          <w:rtl/>
        </w:rPr>
        <w:t>نیاز به همت والای مردم و مسئولان در تهذیب مسائل فرهنگی قم</w:t>
      </w:r>
    </w:p>
    <w:p w:rsidR="00833C82" w:rsidRPr="005E746A" w:rsidRDefault="00833C82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موضوع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دیگر</w:t>
      </w:r>
      <w:r w:rsidRPr="005E746A">
        <w:rPr>
          <w:rFonts w:ascii="IRBadr" w:hAnsi="IRBadr" w:cs="IRBadr"/>
          <w:sz w:val="32"/>
          <w:szCs w:val="32"/>
          <w:rtl/>
        </w:rPr>
        <w:t xml:space="preserve"> مسائل فرهنگی قم است. انتظاری که از قم </w:t>
      </w:r>
      <w:r w:rsidR="00E16F9E">
        <w:rPr>
          <w:rFonts w:ascii="IRBadr" w:hAnsi="IRBadr" w:cs="IRBadr"/>
          <w:sz w:val="32"/>
          <w:szCs w:val="32"/>
          <w:rtl/>
        </w:rPr>
        <w:t>می‌رود</w:t>
      </w:r>
      <w:r w:rsidRPr="005E746A">
        <w:rPr>
          <w:rFonts w:ascii="IRBadr" w:hAnsi="IRBadr" w:cs="IRBadr"/>
          <w:sz w:val="32"/>
          <w:szCs w:val="32"/>
          <w:rtl/>
        </w:rPr>
        <w:t xml:space="preserve"> این است که این شهر نماد اخلاق، دین، معرفت همبستگی، </w:t>
      </w:r>
      <w:r w:rsidR="00A906EE">
        <w:rPr>
          <w:rFonts w:ascii="IRBadr" w:hAnsi="IRBadr" w:cs="IRBadr"/>
          <w:sz w:val="32"/>
          <w:szCs w:val="32"/>
          <w:rtl/>
        </w:rPr>
        <w:t>آگاهی</w:t>
      </w:r>
      <w:r w:rsidRPr="005E746A">
        <w:rPr>
          <w:rFonts w:ascii="IRBadr" w:hAnsi="IRBadr" w:cs="IRBadr"/>
          <w:sz w:val="32"/>
          <w:szCs w:val="32"/>
          <w:rtl/>
        </w:rPr>
        <w:t xml:space="preserve"> و منزه از مظاهر </w:t>
      </w:r>
      <w:r w:rsidR="00E16F9E">
        <w:rPr>
          <w:rFonts w:ascii="IRBadr" w:hAnsi="IRBadr" w:cs="IRBadr"/>
          <w:sz w:val="32"/>
          <w:szCs w:val="32"/>
          <w:rtl/>
        </w:rPr>
        <w:t>بی‌بندوباری‌ها</w:t>
      </w:r>
      <w:r w:rsidRPr="005E746A">
        <w:rPr>
          <w:rFonts w:ascii="IRBadr" w:hAnsi="IRBadr" w:cs="IRBadr"/>
          <w:sz w:val="32"/>
          <w:szCs w:val="32"/>
          <w:rtl/>
        </w:rPr>
        <w:t xml:space="preserve"> و مفاسد اخلاقی باشد. </w:t>
      </w:r>
      <w:r w:rsidR="00CF4F97" w:rsidRPr="005E746A">
        <w:rPr>
          <w:rFonts w:ascii="IRBadr" w:hAnsi="IRBadr" w:cs="IRBadr"/>
          <w:sz w:val="32"/>
          <w:szCs w:val="32"/>
          <w:rtl/>
        </w:rPr>
        <w:t>ب</w:t>
      </w:r>
      <w:r w:rsidRPr="005E746A">
        <w:rPr>
          <w:rFonts w:ascii="IRBadr" w:hAnsi="IRBadr" w:cs="IRBadr"/>
          <w:sz w:val="32"/>
          <w:szCs w:val="32"/>
          <w:rtl/>
        </w:rPr>
        <w:t xml:space="preserve">حمد الله هنوز هم قم از این </w:t>
      </w:r>
      <w:r w:rsidR="00E16F9E">
        <w:rPr>
          <w:rFonts w:ascii="IRBadr" w:hAnsi="IRBadr" w:cs="IRBadr"/>
          <w:sz w:val="32"/>
          <w:szCs w:val="32"/>
          <w:rtl/>
        </w:rPr>
        <w:t>آسیب‌های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شهری و اجتماعی به شکل خوبی منزه است اما اندک آن </w:t>
      </w:r>
      <w:r w:rsidR="00E16F9E">
        <w:rPr>
          <w:rFonts w:ascii="IRBadr" w:hAnsi="IRBadr" w:cs="IRBadr"/>
          <w:sz w:val="32"/>
          <w:szCs w:val="32"/>
          <w:rtl/>
        </w:rPr>
        <w:t>قابل‌قبول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نیست.مسئولیت اول با شما اص</w:t>
      </w:r>
      <w:r w:rsidRPr="005E746A">
        <w:rPr>
          <w:rFonts w:ascii="IRBadr" w:hAnsi="IRBadr" w:cs="IRBadr"/>
          <w:sz w:val="32"/>
          <w:szCs w:val="32"/>
          <w:rtl/>
        </w:rPr>
        <w:t>ناف و طبقات گوناگون مردم شریف و مجاهد قم است. مسئولیت دیگری هم که دستگاه نیروی انتظامی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و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فرهنگی هم دارند </w:t>
      </w:r>
      <w:r w:rsidR="00E16F9E">
        <w:rPr>
          <w:rFonts w:ascii="IRBadr" w:hAnsi="IRBadr" w:cs="IRBadr"/>
          <w:sz w:val="32"/>
          <w:szCs w:val="32"/>
          <w:rtl/>
        </w:rPr>
        <w:t>مسئولیت‌های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مهم</w:t>
      </w:r>
      <w:r w:rsidR="00CF4F97" w:rsidRPr="005E746A">
        <w:rPr>
          <w:rFonts w:ascii="IRBadr" w:hAnsi="IRBadr" w:cs="IRBadr"/>
          <w:sz w:val="32"/>
          <w:szCs w:val="32"/>
          <w:rtl/>
        </w:rPr>
        <w:t>ی</w:t>
      </w:r>
      <w:r w:rsidRPr="005E746A">
        <w:rPr>
          <w:rFonts w:ascii="IRBadr" w:hAnsi="IRBadr" w:cs="IRBadr"/>
          <w:sz w:val="32"/>
          <w:szCs w:val="32"/>
          <w:rtl/>
        </w:rPr>
        <w:t xml:space="preserve"> است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ه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م تشکر </w:t>
      </w:r>
      <w:r w:rsidR="00A906EE">
        <w:rPr>
          <w:rFonts w:ascii="IRBadr" w:hAnsi="IRBadr" w:cs="IRBadr"/>
          <w:sz w:val="32"/>
          <w:szCs w:val="32"/>
          <w:rtl/>
        </w:rPr>
        <w:t>می‌کنیم</w:t>
      </w:r>
      <w:r w:rsidRPr="005E746A">
        <w:rPr>
          <w:rFonts w:ascii="IRBadr" w:hAnsi="IRBadr" w:cs="IRBadr"/>
          <w:sz w:val="32"/>
          <w:szCs w:val="32"/>
          <w:rtl/>
        </w:rPr>
        <w:t xml:space="preserve"> از اقداماتی که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انتظامی</w:t>
      </w:r>
      <w:r w:rsidRPr="005E746A">
        <w:rPr>
          <w:rFonts w:ascii="IRBadr" w:hAnsi="IRBadr" w:cs="IRBadr"/>
          <w:sz w:val="32"/>
          <w:szCs w:val="32"/>
          <w:rtl/>
        </w:rPr>
        <w:t xml:space="preserve"> و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ا</w:t>
      </w:r>
      <w:r w:rsidRPr="005E746A">
        <w:rPr>
          <w:rFonts w:ascii="IRBadr" w:hAnsi="IRBadr" w:cs="IRBadr"/>
          <w:sz w:val="32"/>
          <w:szCs w:val="32"/>
          <w:rtl/>
        </w:rPr>
        <w:t xml:space="preserve">منیتی انجام </w:t>
      </w:r>
      <w:r w:rsidR="00A906EE">
        <w:rPr>
          <w:rFonts w:ascii="IRBadr" w:hAnsi="IRBadr" w:cs="IRBadr"/>
          <w:sz w:val="32"/>
          <w:szCs w:val="32"/>
          <w:rtl/>
        </w:rPr>
        <w:t>داده‌اند</w:t>
      </w:r>
      <w:r w:rsidRPr="005E746A">
        <w:rPr>
          <w:rFonts w:ascii="IRBadr" w:hAnsi="IRBadr" w:cs="IRBadr"/>
          <w:sz w:val="32"/>
          <w:szCs w:val="32"/>
          <w:rtl/>
        </w:rPr>
        <w:t xml:space="preserve"> و هم </w:t>
      </w:r>
      <w:r w:rsidR="00A906EE">
        <w:rPr>
          <w:rFonts w:ascii="IRBadr" w:hAnsi="IRBadr" w:cs="IRBadr"/>
          <w:sz w:val="32"/>
          <w:szCs w:val="32"/>
          <w:rtl/>
        </w:rPr>
        <w:t>تأکید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می‌کنیم</w:t>
      </w:r>
      <w:r w:rsidRPr="005E746A">
        <w:rPr>
          <w:rFonts w:ascii="IRBadr" w:hAnsi="IRBadr" w:cs="IRBadr"/>
          <w:sz w:val="32"/>
          <w:szCs w:val="32"/>
          <w:rtl/>
        </w:rPr>
        <w:t xml:space="preserve"> که زیرساخت فرهنگ س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الم و شهر انقلابی و پیش رو دست </w:t>
      </w:r>
      <w:r w:rsidRPr="005E746A">
        <w:rPr>
          <w:rFonts w:ascii="IRBadr" w:hAnsi="IRBadr" w:cs="IRBadr"/>
          <w:sz w:val="32"/>
          <w:szCs w:val="32"/>
          <w:rtl/>
        </w:rPr>
        <w:t>ش</w:t>
      </w:r>
      <w:r w:rsidR="00CF4F97" w:rsidRPr="005E746A">
        <w:rPr>
          <w:rFonts w:ascii="IRBadr" w:hAnsi="IRBadr" w:cs="IRBadr"/>
          <w:sz w:val="32"/>
          <w:szCs w:val="32"/>
          <w:rtl/>
        </w:rPr>
        <w:t>م</w:t>
      </w:r>
      <w:r w:rsidRPr="005E746A">
        <w:rPr>
          <w:rFonts w:ascii="IRBadr" w:hAnsi="IRBadr" w:cs="IRBadr"/>
          <w:sz w:val="32"/>
          <w:szCs w:val="32"/>
          <w:rtl/>
        </w:rPr>
        <w:t xml:space="preserve">ا مردم عزیز است. البته این به معنای این نیست که مسئولین خود را کنار بگیرند </w:t>
      </w:r>
      <w:r w:rsidR="00A906EE">
        <w:rPr>
          <w:rFonts w:ascii="IRBadr" w:hAnsi="IRBadr" w:cs="IRBadr"/>
          <w:sz w:val="32"/>
          <w:szCs w:val="32"/>
          <w:rtl/>
        </w:rPr>
        <w:t>آن‌ها</w:t>
      </w:r>
      <w:r w:rsidRPr="005E746A">
        <w:rPr>
          <w:rFonts w:ascii="IRBadr" w:hAnsi="IRBadr" w:cs="IRBadr"/>
          <w:sz w:val="32"/>
          <w:szCs w:val="32"/>
          <w:rtl/>
        </w:rPr>
        <w:t xml:space="preserve"> هم وظیفه سنگینی دارند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</w:p>
    <w:p w:rsidR="00CF4F97" w:rsidRPr="005E746A" w:rsidRDefault="006B2C31" w:rsidP="006B2C31">
      <w:pPr>
        <w:pStyle w:val="3"/>
        <w:rPr>
          <w:rtl/>
        </w:rPr>
      </w:pPr>
      <w:r>
        <w:rPr>
          <w:rFonts w:hint="cs"/>
          <w:rtl/>
        </w:rPr>
        <w:t xml:space="preserve">9. </w:t>
      </w:r>
      <w:r w:rsidR="00CF4F97" w:rsidRPr="005E746A">
        <w:rPr>
          <w:rtl/>
        </w:rPr>
        <w:t>افتخار به دیپلماسی عزتمندانه و انقلابی رهبر انقلاب</w:t>
      </w:r>
    </w:p>
    <w:p w:rsidR="00833C82" w:rsidRPr="005E746A" w:rsidRDefault="00833C82" w:rsidP="00E16F9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یکبار دیگر باید همه ما افتخار کنیم به حماسه بزرگی که در اتاق کوچک رهبر بزرگ انقلاب در گفتگو با </w:t>
      </w:r>
      <w:r w:rsidR="00E16F9E">
        <w:rPr>
          <w:rFonts w:ascii="IRBadr" w:hAnsi="IRBadr" w:cs="IRBadr"/>
          <w:sz w:val="32"/>
          <w:szCs w:val="32"/>
          <w:rtl/>
        </w:rPr>
        <w:t>نخست‌وزیر</w:t>
      </w:r>
      <w:r w:rsidRPr="005E746A">
        <w:rPr>
          <w:rFonts w:ascii="IRBadr" w:hAnsi="IRBadr" w:cs="IRBadr"/>
          <w:sz w:val="32"/>
          <w:szCs w:val="32"/>
          <w:rtl/>
        </w:rPr>
        <w:t xml:space="preserve"> ژاپن رقم خورد</w:t>
      </w:r>
      <w:r w:rsidR="00CF4F97" w:rsidRPr="005E746A">
        <w:rPr>
          <w:rFonts w:ascii="IRBadr" w:hAnsi="IRBadr" w:cs="IRBadr"/>
          <w:sz w:val="32"/>
          <w:szCs w:val="32"/>
          <w:rtl/>
        </w:rPr>
        <w:t>. آ</w:t>
      </w:r>
      <w:r w:rsidRPr="005E746A">
        <w:rPr>
          <w:rFonts w:ascii="IRBadr" w:hAnsi="IRBadr" w:cs="IRBadr"/>
          <w:sz w:val="32"/>
          <w:szCs w:val="32"/>
          <w:rtl/>
        </w:rPr>
        <w:t>ن لح</w:t>
      </w:r>
      <w:r w:rsidR="00CF4F97" w:rsidRPr="005E746A">
        <w:rPr>
          <w:rFonts w:ascii="IRBadr" w:hAnsi="IRBadr" w:cs="IRBadr"/>
          <w:sz w:val="32"/>
          <w:szCs w:val="32"/>
          <w:rtl/>
        </w:rPr>
        <w:t>ظه</w:t>
      </w:r>
      <w:r w:rsidRPr="005E746A">
        <w:rPr>
          <w:rFonts w:ascii="IRBadr" w:hAnsi="IRBadr" w:cs="IRBadr"/>
          <w:sz w:val="32"/>
          <w:szCs w:val="32"/>
          <w:rtl/>
        </w:rPr>
        <w:t xml:space="preserve"> کوتاه در آن اتاق کوچک و </w:t>
      </w:r>
      <w:r w:rsidR="00E16F9E">
        <w:rPr>
          <w:rFonts w:ascii="IRBadr" w:hAnsi="IRBadr" w:cs="IRBadr"/>
          <w:sz w:val="32"/>
          <w:szCs w:val="32"/>
          <w:rtl/>
        </w:rPr>
        <w:t>بی‌پیرایه</w:t>
      </w:r>
      <w:r w:rsidRPr="005E746A">
        <w:rPr>
          <w:rFonts w:ascii="IRBadr" w:hAnsi="IRBadr" w:cs="IRBadr"/>
          <w:sz w:val="32"/>
          <w:szCs w:val="32"/>
          <w:rtl/>
        </w:rPr>
        <w:t xml:space="preserve"> با </w:t>
      </w:r>
      <w:r w:rsidR="006B2C31">
        <w:rPr>
          <w:rFonts w:ascii="IRBadr" w:hAnsi="IRBadr" w:cs="IRBadr" w:hint="cs"/>
          <w:sz w:val="32"/>
          <w:szCs w:val="32"/>
          <w:rtl/>
        </w:rPr>
        <w:t>آ</w:t>
      </w:r>
      <w:r w:rsidRPr="005E746A">
        <w:rPr>
          <w:rFonts w:ascii="IRBadr" w:hAnsi="IRBadr" w:cs="IRBadr"/>
          <w:sz w:val="32"/>
          <w:szCs w:val="32"/>
          <w:rtl/>
        </w:rPr>
        <w:t>ن سادگی و صراحت و شجاع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ت </w:t>
      </w:r>
      <w:r w:rsidR="00E16F9E">
        <w:rPr>
          <w:rFonts w:ascii="IRBadr" w:hAnsi="IRBadr" w:cs="IRBadr"/>
          <w:sz w:val="32"/>
          <w:szCs w:val="32"/>
          <w:rtl/>
        </w:rPr>
        <w:t>به‌اندازه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یک قرن و تاریخی عظم</w:t>
      </w:r>
      <w:r w:rsidRPr="005E746A">
        <w:rPr>
          <w:rFonts w:ascii="IRBadr" w:hAnsi="IRBadr" w:cs="IRBadr"/>
          <w:sz w:val="32"/>
          <w:szCs w:val="32"/>
          <w:rtl/>
        </w:rPr>
        <w:t>ت داشت. ما خدا را بر این نعمت بزرگ شاکریم. این دیپلماسی نماد دیپلماسی عزتمندانه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خردمندانه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مستقل و انقلابی در برابر دشمنان ملت بود. دیپلماسی ما باید نقطه هدفش را این اصولی ببیند که در گفتگوی رهبر معظم انقلاب با </w:t>
      </w:r>
      <w:r w:rsidR="00E16F9E">
        <w:rPr>
          <w:rFonts w:ascii="IRBadr" w:hAnsi="IRBadr" w:cs="IRBadr"/>
          <w:sz w:val="32"/>
          <w:szCs w:val="32"/>
          <w:rtl/>
        </w:rPr>
        <w:t>نخست‌وزیر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ژاپن</w:t>
      </w:r>
      <w:r w:rsidRPr="005E746A">
        <w:rPr>
          <w:rFonts w:ascii="IRBadr" w:hAnsi="IRBadr" w:cs="IRBadr"/>
          <w:sz w:val="32"/>
          <w:szCs w:val="32"/>
          <w:rtl/>
        </w:rPr>
        <w:t xml:space="preserve"> تجلی کرد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این نماد یک دیپلماسی </w:t>
      </w:r>
      <w:r w:rsidR="00A906EE">
        <w:rPr>
          <w:rFonts w:ascii="IRBadr" w:hAnsi="IRBadr" w:cs="IRBadr"/>
          <w:sz w:val="32"/>
          <w:szCs w:val="32"/>
          <w:rtl/>
        </w:rPr>
        <w:t>مؤثر</w:t>
      </w:r>
      <w:r w:rsidRPr="005E746A">
        <w:rPr>
          <w:rFonts w:ascii="IRBadr" w:hAnsi="IRBadr" w:cs="IRBadr"/>
          <w:sz w:val="32"/>
          <w:szCs w:val="32"/>
          <w:rtl/>
        </w:rPr>
        <w:t xml:space="preserve"> و انقلابی است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خدا را بر این نعمت شاکر </w:t>
      </w:r>
      <w:r w:rsidRPr="005E746A">
        <w:rPr>
          <w:rFonts w:ascii="IRBadr" w:hAnsi="IRBadr" w:cs="IRBadr"/>
          <w:sz w:val="32"/>
          <w:szCs w:val="32"/>
          <w:rtl/>
        </w:rPr>
        <w:lastRenderedPageBreak/>
        <w:t xml:space="preserve">هستیم و همه دولتمردان و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ما باید از این عزت و اقتدار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از </w:t>
      </w:r>
      <w:r w:rsidR="00CF4F97" w:rsidRPr="005E746A">
        <w:rPr>
          <w:rFonts w:ascii="IRBadr" w:hAnsi="IRBadr" w:cs="IRBadr"/>
          <w:sz w:val="32"/>
          <w:szCs w:val="32"/>
          <w:rtl/>
        </w:rPr>
        <w:t>این خرد و عقلانیت و از این شجاع</w:t>
      </w:r>
      <w:r w:rsidRPr="005E746A">
        <w:rPr>
          <w:rFonts w:ascii="IRBadr" w:hAnsi="IRBadr" w:cs="IRBadr"/>
          <w:sz w:val="32"/>
          <w:szCs w:val="32"/>
          <w:rtl/>
        </w:rPr>
        <w:t xml:space="preserve">ت </w:t>
      </w:r>
      <w:r w:rsidR="00E16F9E">
        <w:rPr>
          <w:rFonts w:ascii="IRBadr" w:hAnsi="IRBadr" w:cs="IRBadr"/>
          <w:sz w:val="32"/>
          <w:szCs w:val="32"/>
          <w:rtl/>
        </w:rPr>
        <w:t>و صراحت</w:t>
      </w:r>
      <w:r w:rsidRPr="005E746A">
        <w:rPr>
          <w:rFonts w:ascii="IRBadr" w:hAnsi="IRBadr" w:cs="IRBadr"/>
          <w:sz w:val="32"/>
          <w:szCs w:val="32"/>
          <w:rtl/>
        </w:rPr>
        <w:t xml:space="preserve"> الهام بگیرند و انشاء </w:t>
      </w:r>
      <w:r w:rsidR="00E16F9E">
        <w:rPr>
          <w:rFonts w:ascii="IRBadr" w:hAnsi="IRBadr" w:cs="IRBadr"/>
          <w:sz w:val="32"/>
          <w:szCs w:val="32"/>
          <w:rtl/>
        </w:rPr>
        <w:t>الله</w:t>
      </w:r>
      <w:r w:rsidRPr="005E746A">
        <w:rPr>
          <w:rFonts w:ascii="IRBadr" w:hAnsi="IRBadr" w:cs="IRBadr"/>
          <w:sz w:val="32"/>
          <w:szCs w:val="32"/>
          <w:rtl/>
        </w:rPr>
        <w:t xml:space="preserve"> دشمن با زبونی و پستی به عقب خواهد رفت.</w:t>
      </w:r>
    </w:p>
    <w:p w:rsidR="00CF4F97" w:rsidRPr="005E746A" w:rsidRDefault="006B2C31" w:rsidP="005E746A">
      <w:pPr>
        <w:pStyle w:val="3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10</w:t>
      </w:r>
      <w:r w:rsidR="005E746A" w:rsidRPr="005E746A">
        <w:rPr>
          <w:sz w:val="38"/>
          <w:szCs w:val="38"/>
          <w:rtl/>
        </w:rPr>
        <w:t xml:space="preserve">. </w:t>
      </w:r>
      <w:r w:rsidR="00CF4F97" w:rsidRPr="005E746A">
        <w:rPr>
          <w:sz w:val="38"/>
          <w:szCs w:val="38"/>
          <w:rtl/>
        </w:rPr>
        <w:t xml:space="preserve">دو اقدام مهم و انقلابی </w:t>
      </w:r>
      <w:r w:rsidR="00E16F9E">
        <w:rPr>
          <w:sz w:val="38"/>
          <w:szCs w:val="38"/>
          <w:rtl/>
        </w:rPr>
        <w:t>دستگاه‌های</w:t>
      </w:r>
      <w:r w:rsidR="00CF4F97" w:rsidRPr="005E746A">
        <w:rPr>
          <w:sz w:val="38"/>
          <w:szCs w:val="38"/>
          <w:rtl/>
        </w:rPr>
        <w:t xml:space="preserve"> امنیتی و نظامی</w:t>
      </w:r>
    </w:p>
    <w:p w:rsidR="00833C82" w:rsidRPr="005E746A" w:rsidRDefault="00CF4F97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در این </w:t>
      </w:r>
      <w:r w:rsidR="00E16F9E">
        <w:rPr>
          <w:rFonts w:ascii="IRBadr" w:hAnsi="IRBadr" w:cs="IRBadr"/>
          <w:sz w:val="32"/>
          <w:szCs w:val="32"/>
          <w:rtl/>
        </w:rPr>
        <w:t>هفته‌های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اخیر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امنیتی و نظامی ما دو اقدام مهم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 انجام دادند که باید از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آن‌ها</w:t>
      </w:r>
      <w:r w:rsidR="00833C82" w:rsidRPr="005E746A">
        <w:rPr>
          <w:rFonts w:ascii="IRBadr" w:hAnsi="IRBadr" w:cs="IRBadr"/>
          <w:sz w:val="32"/>
          <w:szCs w:val="32"/>
          <w:rtl/>
        </w:rPr>
        <w:t xml:space="preserve"> تشکر کرد.</w:t>
      </w:r>
    </w:p>
    <w:p w:rsidR="00CF4F97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الف) </w:t>
      </w:r>
      <w:r w:rsidR="00CF4F97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انهدام شبکه جاسوسی امریکا نشانه پیشرفت و بیداری ایران اسلامی</w:t>
      </w:r>
    </w:p>
    <w:p w:rsidR="00986552" w:rsidRPr="005E746A" w:rsidRDefault="00833C82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کشف و انهدام شبکه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جاسوسی و</w:t>
      </w:r>
      <w:r w:rsidRPr="005E746A">
        <w:rPr>
          <w:rFonts w:ascii="IRBadr" w:hAnsi="IRBadr" w:cs="IRBadr"/>
          <w:sz w:val="32"/>
          <w:szCs w:val="32"/>
          <w:rtl/>
        </w:rPr>
        <w:t xml:space="preserve"> پیچیده 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امریکا در فضای سایبری 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و م</w:t>
      </w:r>
      <w:r w:rsidR="00986552" w:rsidRPr="005E746A">
        <w:rPr>
          <w:rFonts w:ascii="IRBadr" w:hAnsi="IRBadr" w:cs="IRBadr"/>
          <w:sz w:val="32"/>
          <w:szCs w:val="32"/>
          <w:rtl/>
        </w:rPr>
        <w:t>جازی کار بزرگی بود که دستگاه امنیتی ما و سربازان گمنام ما انجام دادند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بسیاری از این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جاسوسی دنیا از این پ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یشرفت </w:t>
      </w:r>
      <w:r w:rsidR="00E16F9E">
        <w:rPr>
          <w:rFonts w:ascii="IRBadr" w:hAnsi="IRBadr" w:cs="IRBadr"/>
          <w:sz w:val="32"/>
          <w:szCs w:val="32"/>
          <w:rtl/>
        </w:rPr>
        <w:t>فن‌آوری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و نفوذ در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سایبری امریکا تعجب کردند و یک کار عظیمی انجام شد و شر بزرگی از سر کشور و مستضعفان عالم دفع شد و قدرت علمی و </w:t>
      </w:r>
      <w:r w:rsidR="00E16F9E">
        <w:rPr>
          <w:rFonts w:ascii="IRBadr" w:hAnsi="IRBadr" w:cs="IRBadr"/>
          <w:sz w:val="32"/>
          <w:szCs w:val="32"/>
          <w:rtl/>
        </w:rPr>
        <w:t>فن‌آوری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کشور به رخ دشمنان </w:t>
      </w:r>
      <w:r w:rsidR="00CF4F97" w:rsidRPr="005E746A">
        <w:rPr>
          <w:rFonts w:ascii="IRBadr" w:hAnsi="IRBadr" w:cs="IRBadr"/>
          <w:sz w:val="32"/>
          <w:szCs w:val="32"/>
          <w:rtl/>
        </w:rPr>
        <w:t>و مستکبران کشیده شد.</w:t>
      </w:r>
    </w:p>
    <w:p w:rsidR="00CF4F97" w:rsidRPr="005E746A" w:rsidRDefault="005E746A" w:rsidP="005E746A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ب) گوشمالی به امریکا با </w:t>
      </w:r>
      <w:r w:rsidR="00CF4F97" w:rsidRPr="005E746A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سرنگونی پهباد فوق پیشرفته</w:t>
      </w:r>
      <w:r w:rsidR="00CF4F97" w:rsidRPr="005E746A">
        <w:rPr>
          <w:rStyle w:val="40"/>
          <w:rFonts w:ascii="IRBadr" w:hAnsi="IRBadr" w:cs="IRBadr"/>
          <w:b/>
          <w:bCs/>
          <w:i/>
          <w:iCs/>
          <w:sz w:val="40"/>
          <w:szCs w:val="40"/>
          <w:rtl/>
        </w:rPr>
        <w:t xml:space="preserve"> </w:t>
      </w:r>
    </w:p>
    <w:p w:rsidR="00833C82" w:rsidRPr="005E746A" w:rsidRDefault="00CF4F97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اقدام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دوم </w:t>
      </w:r>
      <w:r w:rsidR="00E16F9E">
        <w:rPr>
          <w:rFonts w:ascii="IRBadr" w:hAnsi="IRBadr" w:cs="IRBadr"/>
          <w:sz w:val="32"/>
          <w:szCs w:val="32"/>
          <w:rtl/>
        </w:rPr>
        <w:t>هدف‌گیری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شجاعانه پهباد فوق پیشرفته و سری امریکا بود. سپاه غیور و شجاع ما با کمال شجاعت از مرزهای امنیتی شما ملت و ایران عزیز دفاع کرد ونشان داد که در برابر حتی </w:t>
      </w:r>
      <w:r w:rsidR="00E16F9E">
        <w:rPr>
          <w:rFonts w:ascii="IRBadr" w:hAnsi="IRBadr" w:cs="IRBadr"/>
          <w:sz w:val="32"/>
          <w:szCs w:val="32"/>
          <w:rtl/>
        </w:rPr>
        <w:t>سلاح‌های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فوق پیشرفته و سری </w:t>
      </w:r>
      <w:r w:rsidR="00E16F9E">
        <w:rPr>
          <w:rFonts w:ascii="IRBadr" w:hAnsi="IRBadr" w:cs="IRBadr"/>
          <w:sz w:val="32"/>
          <w:szCs w:val="32"/>
          <w:rtl/>
        </w:rPr>
        <w:t>آمادگی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لازم دارد و </w:t>
      </w:r>
      <w:r w:rsidR="00E16F9E">
        <w:rPr>
          <w:rFonts w:ascii="IRBadr" w:hAnsi="IRBadr" w:cs="IRBadr"/>
          <w:sz w:val="32"/>
          <w:szCs w:val="32"/>
          <w:rtl/>
        </w:rPr>
        <w:t>برخلاف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تصور همه این قلدرهای عالم نشان داد که ما از یک سیستم </w:t>
      </w:r>
      <w:r w:rsidR="00E16F9E">
        <w:rPr>
          <w:rFonts w:ascii="IRBadr" w:hAnsi="IRBadr" w:cs="IRBadr"/>
          <w:sz w:val="32"/>
          <w:szCs w:val="32"/>
          <w:rtl/>
        </w:rPr>
        <w:t>پیشرفته‌ای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برخوردار</w:t>
      </w:r>
      <w:r w:rsidRPr="005E746A">
        <w:rPr>
          <w:rFonts w:ascii="IRBadr" w:hAnsi="IRBadr" w:cs="IRBadr"/>
          <w:sz w:val="32"/>
          <w:szCs w:val="32"/>
          <w:rtl/>
        </w:rPr>
        <w:t xml:space="preserve"> هست</w:t>
      </w:r>
      <w:r w:rsidR="00986552" w:rsidRPr="005E746A">
        <w:rPr>
          <w:rFonts w:ascii="IRBadr" w:hAnsi="IRBadr" w:cs="IRBadr"/>
          <w:sz w:val="32"/>
          <w:szCs w:val="32"/>
          <w:rtl/>
        </w:rPr>
        <w:t>یم و به یاری خدا هر تهاجمی به ایران اسلامی و ا</w:t>
      </w:r>
      <w:r w:rsidRPr="005E746A">
        <w:rPr>
          <w:rFonts w:ascii="IRBadr" w:hAnsi="IRBadr" w:cs="IRBadr"/>
          <w:sz w:val="32"/>
          <w:szCs w:val="32"/>
          <w:rtl/>
        </w:rPr>
        <w:t>نقلاب اسلامی را با قدرت و شجاعت دفع</w:t>
      </w:r>
      <w:r w:rsidR="00986552" w:rsidRPr="005E746A">
        <w:rPr>
          <w:rFonts w:ascii="IRBadr" w:hAnsi="IRBadr" w:cs="IRBadr"/>
          <w:sz w:val="32"/>
          <w:szCs w:val="32"/>
          <w:rtl/>
        </w:rPr>
        <w:t xml:space="preserve"> خواهیم کرد. (تکبیر)</w:t>
      </w:r>
    </w:p>
    <w:p w:rsidR="00986552" w:rsidRPr="005E746A" w:rsidRDefault="00986552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سیاست و رویکرد ایران مقتدر و ملت بزرگ و رهبر عظیم الشان ما آن است که در برابر تهاجم </w:t>
      </w:r>
      <w:r w:rsidR="00E16F9E">
        <w:rPr>
          <w:rFonts w:ascii="IRBadr" w:hAnsi="IRBadr" w:cs="IRBadr"/>
          <w:sz w:val="32"/>
          <w:szCs w:val="32"/>
          <w:rtl/>
        </w:rPr>
        <w:t>می‌ایستیم</w:t>
      </w:r>
      <w:r w:rsidR="00CF4F97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ما اهل جنگ نیستیم اما مدافعان قوی و نیرومندی هستیم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و </w:t>
      </w:r>
      <w:r w:rsidRPr="005E746A">
        <w:rPr>
          <w:rFonts w:ascii="IRBadr" w:hAnsi="IRBadr" w:cs="IRBadr"/>
          <w:sz w:val="32"/>
          <w:szCs w:val="32"/>
          <w:rtl/>
        </w:rPr>
        <w:t xml:space="preserve">در برابر هر تهاجمی </w:t>
      </w:r>
      <w:r w:rsidR="00E16F9E">
        <w:rPr>
          <w:rFonts w:ascii="IRBadr" w:hAnsi="IRBadr" w:cs="IRBadr"/>
          <w:sz w:val="32"/>
          <w:szCs w:val="32"/>
          <w:rtl/>
        </w:rPr>
        <w:t>آمادگی</w:t>
      </w:r>
      <w:r w:rsidRPr="005E746A">
        <w:rPr>
          <w:rFonts w:ascii="IRBadr" w:hAnsi="IRBadr" w:cs="IRBadr"/>
          <w:sz w:val="32"/>
          <w:szCs w:val="32"/>
          <w:rtl/>
        </w:rPr>
        <w:t xml:space="preserve"> داریم. شما مهاجم هستید</w:t>
      </w:r>
      <w:r w:rsidR="00CF4F97" w:rsidRPr="005E746A">
        <w:rPr>
          <w:rFonts w:ascii="IRBadr" w:hAnsi="IRBadr" w:cs="IRBadr"/>
          <w:sz w:val="32"/>
          <w:szCs w:val="32"/>
          <w:rtl/>
        </w:rPr>
        <w:t xml:space="preserve"> و</w:t>
      </w:r>
      <w:r w:rsidRPr="005E746A">
        <w:rPr>
          <w:rFonts w:ascii="IRBadr" w:hAnsi="IRBadr" w:cs="IRBadr"/>
          <w:sz w:val="32"/>
          <w:szCs w:val="32"/>
          <w:rtl/>
        </w:rPr>
        <w:t xml:space="preserve"> ایران مدافع بوده است و هست. امروز هم ما </w:t>
      </w:r>
      <w:r w:rsidR="00E16F9E">
        <w:rPr>
          <w:rFonts w:ascii="IRBadr" w:hAnsi="IRBadr" w:cs="IRBadr"/>
          <w:sz w:val="32"/>
          <w:szCs w:val="32"/>
          <w:rtl/>
        </w:rPr>
        <w:t>جنگ‌طلب</w:t>
      </w:r>
      <w:r w:rsidRPr="005E746A">
        <w:rPr>
          <w:rFonts w:ascii="IRBadr" w:hAnsi="IRBadr" w:cs="IRBadr"/>
          <w:sz w:val="32"/>
          <w:szCs w:val="32"/>
          <w:rtl/>
        </w:rPr>
        <w:t xml:space="preserve"> نیستیم و در موضع دفاع هستیم و در برابر تروریسم اقتصادی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اطلاعاتی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نظامی و امنیتی شما ما و جبهه مقاومت خواهند ایستاد و </w:t>
      </w:r>
      <w:r w:rsidR="00E16F9E">
        <w:rPr>
          <w:rFonts w:ascii="IRBadr" w:hAnsi="IRBadr" w:cs="IRBadr"/>
          <w:sz w:val="32"/>
          <w:szCs w:val="32"/>
          <w:rtl/>
        </w:rPr>
        <w:t>آماده</w:t>
      </w:r>
      <w:r w:rsidRPr="005E746A">
        <w:rPr>
          <w:rFonts w:ascii="IRBadr" w:hAnsi="IRBadr" w:cs="IRBadr"/>
          <w:sz w:val="32"/>
          <w:szCs w:val="32"/>
          <w:rtl/>
        </w:rPr>
        <w:t xml:space="preserve"> همه نوع فداکاری هستیم و برخلاف تصور </w:t>
      </w:r>
      <w:r w:rsidRPr="005E746A">
        <w:rPr>
          <w:rFonts w:ascii="IRBadr" w:hAnsi="IRBadr" w:cs="IRBadr"/>
          <w:sz w:val="32"/>
          <w:szCs w:val="32"/>
          <w:rtl/>
        </w:rPr>
        <w:lastRenderedPageBreak/>
        <w:t xml:space="preserve">شما امروز به خاطر </w:t>
      </w:r>
      <w:r w:rsidR="00E16F9E">
        <w:rPr>
          <w:rFonts w:ascii="IRBadr" w:hAnsi="IRBadr" w:cs="IRBadr"/>
          <w:sz w:val="32"/>
          <w:szCs w:val="32"/>
          <w:rtl/>
        </w:rPr>
        <w:t>عهدشکنی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پیمان‌شکنی</w:t>
      </w:r>
      <w:r w:rsidR="00CF4F97" w:rsidRPr="005E746A">
        <w:rPr>
          <w:rFonts w:ascii="IRBadr" w:hAnsi="IRBadr" w:cs="IRBadr"/>
          <w:sz w:val="32"/>
          <w:szCs w:val="32"/>
          <w:rtl/>
        </w:rPr>
        <w:t>،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CF4F97" w:rsidRPr="005E746A">
        <w:rPr>
          <w:rFonts w:ascii="IRBadr" w:hAnsi="IRBadr" w:cs="IRBadr"/>
          <w:sz w:val="32"/>
          <w:szCs w:val="32"/>
          <w:rtl/>
        </w:rPr>
        <w:t>ر</w:t>
      </w:r>
      <w:r w:rsidRPr="005E746A">
        <w:rPr>
          <w:rFonts w:ascii="IRBadr" w:hAnsi="IRBadr" w:cs="IRBadr"/>
          <w:sz w:val="32"/>
          <w:szCs w:val="32"/>
          <w:rtl/>
        </w:rPr>
        <w:t xml:space="preserve">ذالت و خباثت شما همچنان همه امت اسلام و ملت ایران فریادشان خاموش نشده است. فریاد رسای اسلام و انقلاب و ملت ایران همچنان </w:t>
      </w:r>
      <w:r w:rsidR="00E16F9E">
        <w:rPr>
          <w:rFonts w:ascii="IRBadr" w:hAnsi="IRBadr" w:cs="IRBadr"/>
          <w:sz w:val="32"/>
          <w:szCs w:val="32"/>
          <w:rtl/>
        </w:rPr>
        <w:t>طنین‌افکن</w:t>
      </w:r>
      <w:r w:rsidRPr="005E746A">
        <w:rPr>
          <w:rFonts w:ascii="IRBadr" w:hAnsi="IRBadr" w:cs="IRBadr"/>
          <w:sz w:val="32"/>
          <w:szCs w:val="32"/>
          <w:rtl/>
        </w:rPr>
        <w:t xml:space="preserve"> است که (مرگ بر امریکا)</w:t>
      </w:r>
    </w:p>
    <w:p w:rsidR="005E746A" w:rsidRPr="005E746A" w:rsidRDefault="005E746A" w:rsidP="006B2C31">
      <w:pPr>
        <w:pStyle w:val="3"/>
        <w:numPr>
          <w:ilvl w:val="0"/>
          <w:numId w:val="9"/>
        </w:numPr>
        <w:rPr>
          <w:sz w:val="38"/>
          <w:szCs w:val="38"/>
          <w:rtl/>
        </w:rPr>
      </w:pPr>
      <w:r w:rsidRPr="005E746A">
        <w:rPr>
          <w:sz w:val="38"/>
          <w:szCs w:val="38"/>
          <w:rtl/>
        </w:rPr>
        <w:t xml:space="preserve">لزوم توجه به مناطق </w:t>
      </w:r>
      <w:r w:rsidR="00E16F9E">
        <w:rPr>
          <w:sz w:val="38"/>
          <w:szCs w:val="38"/>
          <w:rtl/>
        </w:rPr>
        <w:t>سیل‌زده</w:t>
      </w:r>
      <w:r w:rsidRPr="005E746A">
        <w:rPr>
          <w:sz w:val="38"/>
          <w:szCs w:val="38"/>
          <w:rtl/>
        </w:rPr>
        <w:t xml:space="preserve"> و ادامه </w:t>
      </w:r>
      <w:r w:rsidR="00E16F9E">
        <w:rPr>
          <w:sz w:val="38"/>
          <w:szCs w:val="38"/>
          <w:rtl/>
        </w:rPr>
        <w:t>کمک‌رسانی</w:t>
      </w:r>
      <w:r w:rsidRPr="005E746A">
        <w:rPr>
          <w:sz w:val="38"/>
          <w:szCs w:val="38"/>
          <w:rtl/>
        </w:rPr>
        <w:t xml:space="preserve"> </w:t>
      </w:r>
    </w:p>
    <w:p w:rsidR="00986552" w:rsidRPr="005E746A" w:rsidRDefault="00986552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 xml:space="preserve">در پایان یک تذکر و </w:t>
      </w:r>
      <w:r w:rsidR="00A906EE">
        <w:rPr>
          <w:rFonts w:ascii="IRBadr" w:hAnsi="IRBadr" w:cs="IRBadr"/>
          <w:sz w:val="32"/>
          <w:szCs w:val="32"/>
          <w:rtl/>
        </w:rPr>
        <w:t>یادآوری</w:t>
      </w:r>
      <w:r w:rsidRPr="005E746A">
        <w:rPr>
          <w:rFonts w:ascii="IRBadr" w:hAnsi="IRBadr" w:cs="IRBadr"/>
          <w:sz w:val="32"/>
          <w:szCs w:val="32"/>
          <w:rtl/>
        </w:rPr>
        <w:t xml:space="preserve"> به نیروهای جهادی، مردم و </w:t>
      </w:r>
      <w:r w:rsidR="00A906EE">
        <w:rPr>
          <w:rFonts w:ascii="IRBadr" w:hAnsi="IRBadr" w:cs="IRBadr"/>
          <w:sz w:val="32"/>
          <w:szCs w:val="32"/>
          <w:rtl/>
        </w:rPr>
        <w:t>همین‌طور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دستگاه‌های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مسئول</w:t>
      </w:r>
      <w:r w:rsidR="005E746A" w:rsidRPr="005E746A">
        <w:rPr>
          <w:rFonts w:ascii="IRBadr" w:hAnsi="IRBadr" w:cs="IRBadr"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sz w:val="32"/>
          <w:szCs w:val="32"/>
          <w:rtl/>
        </w:rPr>
        <w:t xml:space="preserve">راجع به رسیدگی به </w:t>
      </w:r>
      <w:r w:rsidR="00E16F9E">
        <w:rPr>
          <w:rFonts w:ascii="IRBadr" w:hAnsi="IRBadr" w:cs="IRBadr"/>
          <w:sz w:val="32"/>
          <w:szCs w:val="32"/>
          <w:rtl/>
        </w:rPr>
        <w:t>سیل‌زدگان</w:t>
      </w:r>
      <w:r w:rsidRPr="005E746A">
        <w:rPr>
          <w:rFonts w:ascii="IRBadr" w:hAnsi="IRBadr" w:cs="IRBadr"/>
          <w:sz w:val="32"/>
          <w:szCs w:val="32"/>
          <w:rtl/>
        </w:rPr>
        <w:t xml:space="preserve"> داده شود</w:t>
      </w:r>
      <w:r w:rsidR="005E746A" w:rsidRPr="005E746A">
        <w:rPr>
          <w:rFonts w:ascii="IRBadr" w:hAnsi="IRBadr" w:cs="IRBadr"/>
          <w:sz w:val="32"/>
          <w:szCs w:val="32"/>
          <w:rtl/>
        </w:rPr>
        <w:t>.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گزارش‌هایی</w:t>
      </w:r>
      <w:r w:rsidRPr="005E746A">
        <w:rPr>
          <w:rFonts w:ascii="IRBadr" w:hAnsi="IRBadr" w:cs="IRBadr"/>
          <w:sz w:val="32"/>
          <w:szCs w:val="32"/>
          <w:rtl/>
        </w:rPr>
        <w:t xml:space="preserve"> که از مناطق </w:t>
      </w:r>
      <w:r w:rsidR="00E16F9E">
        <w:rPr>
          <w:rFonts w:ascii="IRBadr" w:hAnsi="IRBadr" w:cs="IRBadr"/>
          <w:sz w:val="32"/>
          <w:szCs w:val="32"/>
          <w:rtl/>
        </w:rPr>
        <w:t>سیل‌زده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A906EE">
        <w:rPr>
          <w:rFonts w:ascii="IRBadr" w:hAnsi="IRBadr" w:cs="IRBadr"/>
          <w:sz w:val="32"/>
          <w:szCs w:val="32"/>
          <w:rtl/>
        </w:rPr>
        <w:t>می‌آید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5E746A" w:rsidRPr="005E746A">
        <w:rPr>
          <w:rFonts w:ascii="IRBadr" w:hAnsi="IRBadr" w:cs="IRBadr"/>
          <w:sz w:val="32"/>
          <w:szCs w:val="32"/>
          <w:rtl/>
        </w:rPr>
        <w:t xml:space="preserve">گویای آن است که </w:t>
      </w:r>
      <w:r w:rsidRPr="005E746A">
        <w:rPr>
          <w:rFonts w:ascii="IRBadr" w:hAnsi="IRBadr" w:cs="IRBadr"/>
          <w:sz w:val="32"/>
          <w:szCs w:val="32"/>
          <w:rtl/>
        </w:rPr>
        <w:t xml:space="preserve">حضور مردمی و </w:t>
      </w:r>
      <w:r w:rsidR="00E16F9E">
        <w:rPr>
          <w:rFonts w:ascii="IRBadr" w:hAnsi="IRBadr" w:cs="IRBadr"/>
          <w:sz w:val="32"/>
          <w:szCs w:val="32"/>
          <w:rtl/>
        </w:rPr>
        <w:t>کمک‌های</w:t>
      </w:r>
      <w:r w:rsidRPr="005E746A">
        <w:rPr>
          <w:rFonts w:ascii="IRBadr" w:hAnsi="IRBadr" w:cs="IRBadr"/>
          <w:sz w:val="32"/>
          <w:szCs w:val="32"/>
          <w:rtl/>
        </w:rPr>
        <w:t xml:space="preserve"> مردمی کاهش پیدا کرده است</w:t>
      </w:r>
      <w:r w:rsidR="005E746A" w:rsidRPr="005E746A">
        <w:rPr>
          <w:rFonts w:ascii="IRBadr" w:hAnsi="IRBadr" w:cs="IRBadr"/>
          <w:sz w:val="32"/>
          <w:szCs w:val="32"/>
          <w:rtl/>
        </w:rPr>
        <w:t xml:space="preserve"> </w:t>
      </w:r>
      <w:r w:rsidRPr="005E746A">
        <w:rPr>
          <w:rFonts w:ascii="IRBadr" w:hAnsi="IRBadr" w:cs="IRBadr"/>
          <w:sz w:val="32"/>
          <w:szCs w:val="32"/>
          <w:rtl/>
        </w:rPr>
        <w:t xml:space="preserve">در حالی که مردم عزیز ما در رنج فراوانی در این </w:t>
      </w:r>
      <w:r w:rsidR="00E16F9E">
        <w:rPr>
          <w:rFonts w:ascii="IRBadr" w:hAnsi="IRBadr" w:cs="IRBadr"/>
          <w:sz w:val="32"/>
          <w:szCs w:val="32"/>
          <w:rtl/>
        </w:rPr>
        <w:t>استان‌ها</w:t>
      </w:r>
      <w:r w:rsidRPr="005E746A">
        <w:rPr>
          <w:rFonts w:ascii="IRBadr" w:hAnsi="IRBadr" w:cs="IRBadr"/>
          <w:sz w:val="32"/>
          <w:szCs w:val="32"/>
          <w:rtl/>
        </w:rPr>
        <w:t xml:space="preserve"> </w:t>
      </w:r>
      <w:r w:rsidR="00E16F9E">
        <w:rPr>
          <w:rFonts w:ascii="IRBadr" w:hAnsi="IRBadr" w:cs="IRBadr"/>
          <w:sz w:val="32"/>
          <w:szCs w:val="32"/>
          <w:rtl/>
        </w:rPr>
        <w:t>مخصوصاً</w:t>
      </w:r>
      <w:r w:rsidRPr="005E746A">
        <w:rPr>
          <w:rFonts w:ascii="IRBadr" w:hAnsi="IRBadr" w:cs="IRBadr"/>
          <w:sz w:val="32"/>
          <w:szCs w:val="32"/>
          <w:rtl/>
        </w:rPr>
        <w:t xml:space="preserve"> در خوزستان و لرستان هستند </w:t>
      </w:r>
      <w:r w:rsidR="00E16F9E">
        <w:rPr>
          <w:rFonts w:ascii="IRBadr" w:hAnsi="IRBadr" w:cs="IRBadr"/>
          <w:sz w:val="32"/>
          <w:szCs w:val="32"/>
          <w:rtl/>
        </w:rPr>
        <w:t>و همین‌طور</w:t>
      </w:r>
      <w:r w:rsidRPr="005E746A">
        <w:rPr>
          <w:rFonts w:ascii="IRBadr" w:hAnsi="IRBadr" w:cs="IRBadr"/>
          <w:sz w:val="32"/>
          <w:szCs w:val="32"/>
          <w:rtl/>
        </w:rPr>
        <w:t xml:space="preserve"> به </w:t>
      </w:r>
      <w:r w:rsidR="00E16F9E">
        <w:rPr>
          <w:rFonts w:ascii="IRBadr" w:hAnsi="IRBadr" w:cs="IRBadr"/>
          <w:sz w:val="32"/>
          <w:szCs w:val="32"/>
          <w:rtl/>
        </w:rPr>
        <w:t>وعده‌های</w:t>
      </w:r>
      <w:r w:rsidRPr="005E746A">
        <w:rPr>
          <w:rFonts w:ascii="IRBadr" w:hAnsi="IRBadr" w:cs="IRBadr"/>
          <w:sz w:val="32"/>
          <w:szCs w:val="32"/>
          <w:rtl/>
        </w:rPr>
        <w:t xml:space="preserve"> داده شده </w:t>
      </w:r>
      <w:r w:rsidR="00E16F9E">
        <w:rPr>
          <w:rFonts w:ascii="IRBadr" w:hAnsi="IRBadr" w:cs="IRBadr"/>
          <w:sz w:val="32"/>
          <w:szCs w:val="32"/>
          <w:rtl/>
        </w:rPr>
        <w:t>به‌موقع</w:t>
      </w:r>
      <w:r w:rsidRPr="005E746A">
        <w:rPr>
          <w:rFonts w:ascii="IRBadr" w:hAnsi="IRBadr" w:cs="IRBadr"/>
          <w:sz w:val="32"/>
          <w:szCs w:val="32"/>
          <w:rtl/>
        </w:rPr>
        <w:t xml:space="preserve"> و </w:t>
      </w:r>
      <w:r w:rsidR="00E16F9E">
        <w:rPr>
          <w:rFonts w:ascii="IRBadr" w:hAnsi="IRBadr" w:cs="IRBadr"/>
          <w:sz w:val="32"/>
          <w:szCs w:val="32"/>
          <w:rtl/>
        </w:rPr>
        <w:t>به‌درستی</w:t>
      </w:r>
      <w:r w:rsidRPr="005E746A">
        <w:rPr>
          <w:rFonts w:ascii="IRBadr" w:hAnsi="IRBadr" w:cs="IRBadr"/>
          <w:sz w:val="32"/>
          <w:szCs w:val="32"/>
          <w:rtl/>
        </w:rPr>
        <w:t xml:space="preserve"> عمل نشده است که </w:t>
      </w:r>
      <w:r w:rsidR="00E16F9E">
        <w:rPr>
          <w:rFonts w:ascii="IRBadr" w:hAnsi="IRBadr" w:cs="IRBadr"/>
          <w:sz w:val="32"/>
          <w:szCs w:val="32"/>
          <w:rtl/>
        </w:rPr>
        <w:t>ان‌شاءالله</w:t>
      </w:r>
      <w:r w:rsidRPr="005E746A">
        <w:rPr>
          <w:rFonts w:ascii="IRBadr" w:hAnsi="IRBadr" w:cs="IRBadr"/>
          <w:sz w:val="32"/>
          <w:szCs w:val="32"/>
          <w:rtl/>
        </w:rPr>
        <w:t xml:space="preserve"> همه توجه کنند.</w:t>
      </w:r>
    </w:p>
    <w:p w:rsidR="00D161E6" w:rsidRPr="005E746A" w:rsidRDefault="00D161E6" w:rsidP="005E746A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  <w:lang w:bidi="ar-SA"/>
        </w:rPr>
      </w:pPr>
      <w:r w:rsidRPr="005E746A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  <w:lang w:bidi="ar-SA"/>
        </w:rPr>
        <w:t>دعا</w:t>
      </w:r>
    </w:p>
    <w:p w:rsidR="00D161E6" w:rsidRPr="005E746A" w:rsidRDefault="00D161E6" w:rsidP="006B2C3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5E746A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5E746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5E746A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</w:t>
      </w:r>
      <w:r w:rsidRPr="005E746A">
        <w:rPr>
          <w:rFonts w:ascii="IRBadr" w:hAnsi="IRBadr" w:cs="IRBadr"/>
          <w:sz w:val="32"/>
          <w:szCs w:val="32"/>
          <w:rtl/>
        </w:rPr>
        <w:t xml:space="preserve"> خدایا قدم‌های ما را در مسیر انقلاب و اسلام عزیز استوار بدار، شر اسرائیل و امریکا و اذنابشان را به خودشان برگردان، فلسطین و سرزمین‌های اسلامی را آزاد بفرما، به مسلمانان قوت روزافزون کرامت بفرما، به مسئولان ما توفیق خدمت روزافزون و گره‌گشایی از این ملت بزرگ را عنایت بفرما، به مسئولان ما شجاعت، حمیت، قدرت و قوت روزافزون کرامت بفرما، خدایا همه مفاسد را از جامعه ما و از این قم عزیز دور بدار، ما را به انجام وظایفمان موفق بدار، ارواح تابناک شهیدان، شهدای اخیر، شهدای مقاومت و فلسطین و شهیدان عزیز روحانی‌مان در ایران و سایر کشورها و شهدای این جمع و قم و درگذشتگان از این جمع و امام شهدا را با اولیای خودت محشور بفرما،</w:t>
      </w:r>
      <w:r w:rsidRPr="005E746A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5E746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خدایا تو را به اولیایت سوگند می‌دهیم که به ما قدرت ایستادگی و مقابله با دشمنان عنایت بفرما؛ </w:t>
      </w:r>
      <w:r w:rsidRPr="005E746A">
        <w:rPr>
          <w:rFonts w:ascii="IRBadr" w:eastAsiaTheme="minorHAnsi" w:hAnsi="IRBadr" w:cs="IRBadr"/>
          <w:sz w:val="32"/>
          <w:szCs w:val="32"/>
          <w:rtl/>
        </w:rPr>
        <w:t>خدایا</w:t>
      </w:r>
      <w:r w:rsidRPr="005E746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فرستادی با تمام وجود از تو شاکریم باز باران رحمتت را بر ما نازل بفرما</w:t>
      </w:r>
      <w:r w:rsidRPr="005E746A">
        <w:rPr>
          <w:rFonts w:ascii="IRBadr" w:eastAsiaTheme="minorHAnsi" w:hAnsi="IRBadr" w:cs="IRBadr"/>
          <w:sz w:val="32"/>
          <w:szCs w:val="32"/>
          <w:rtl/>
        </w:rPr>
        <w:t xml:space="preserve">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</w:t>
      </w:r>
      <w:r w:rsidRPr="005E746A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انابه و عبادات ما را مورد لطف و کرمت خود قرار بده، گناهان ما را ببخش، ما را از شر وساوس داخلی و بیرونی محافظت بفرما، </w:t>
      </w:r>
      <w:r w:rsidR="00A906EE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5E746A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مشکلات اقتصادی کشور را مرتفع بفرما، مسئولان ما را در انجام وظایف، خدمات صادقانه و الهی‌شان به مردم آشنا و موفق بدار</w:t>
      </w:r>
      <w:r w:rsidRPr="005E746A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5E746A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:rsidR="00D161E6" w:rsidRPr="005E746A" w:rsidRDefault="00D161E6" w:rsidP="005E746A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5E746A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5E746A">
        <w:rPr>
          <w:rStyle w:val="a5"/>
          <w:rFonts w:ascii="IRBadr" w:hAnsi="IRBadr" w:cs="IRBadr"/>
          <w:b/>
          <w:color w:val="auto"/>
          <w:sz w:val="32"/>
          <w:szCs w:val="32"/>
          <w:rtl/>
        </w:rPr>
        <w:footnoteReference w:id="10"/>
      </w:r>
    </w:p>
    <w:p w:rsidR="00471210" w:rsidRPr="005E746A" w:rsidRDefault="00471210" w:rsidP="005E746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391891" w:rsidRPr="005E746A" w:rsidRDefault="00391891" w:rsidP="005E746A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</w:p>
    <w:p w:rsidR="00E16F9E" w:rsidRPr="005E746A" w:rsidRDefault="00E16F9E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</w:rPr>
      </w:pPr>
    </w:p>
    <w:sectPr w:rsidR="00E16F9E" w:rsidRPr="005E746A" w:rsidSect="00690196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D0" w:rsidRDefault="00A50BD0" w:rsidP="00391891">
      <w:pPr>
        <w:spacing w:after="0"/>
      </w:pPr>
      <w:r>
        <w:separator/>
      </w:r>
    </w:p>
  </w:endnote>
  <w:endnote w:type="continuationSeparator" w:id="0">
    <w:p w:rsidR="00A50BD0" w:rsidRDefault="00A50BD0" w:rsidP="00391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97" w:rsidRDefault="00CF4F97" w:rsidP="00690196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CF4F97" w:rsidRDefault="00CF4F97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35ACF" w:rsidRPr="00535ACF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:rsidR="00CF4F97" w:rsidRDefault="00CF4F97" w:rsidP="00690196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D0" w:rsidRDefault="00A50BD0" w:rsidP="00391891">
      <w:pPr>
        <w:spacing w:after="0"/>
      </w:pPr>
      <w:r>
        <w:separator/>
      </w:r>
    </w:p>
  </w:footnote>
  <w:footnote w:type="continuationSeparator" w:id="0">
    <w:p w:rsidR="00A50BD0" w:rsidRDefault="00A50BD0" w:rsidP="00391891">
      <w:pPr>
        <w:spacing w:after="0"/>
      </w:pPr>
      <w:r>
        <w:continuationSeparator/>
      </w:r>
    </w:p>
  </w:footnote>
  <w:footnote w:id="1">
    <w:p w:rsidR="00CF4F97" w:rsidRPr="006B2C31" w:rsidRDefault="00CF4F97" w:rsidP="008915A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:rsidR="00CF4F97" w:rsidRPr="006B2C31" w:rsidRDefault="00CF4F97" w:rsidP="009F194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:rsidR="00CF4F97" w:rsidRPr="006B2C31" w:rsidRDefault="00CF4F97" w:rsidP="009F194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CF4F97" w:rsidRPr="006B2C31" w:rsidRDefault="00CF4F97" w:rsidP="00DF14A6">
      <w:pPr>
        <w:pStyle w:val="a8"/>
        <w:bidi/>
        <w:rPr>
          <w:rFonts w:ascii="IRBadr" w:hAnsi="IRBadr" w:cs="IRBadr"/>
        </w:rPr>
      </w:pPr>
      <w:r w:rsidRPr="006B2C31">
        <w:rPr>
          <w:rStyle w:val="a5"/>
          <w:rFonts w:ascii="IRBadr" w:hAnsi="IRBadr" w:cs="IRBadr"/>
        </w:rPr>
        <w:footnoteRef/>
      </w:r>
      <w:r w:rsidRPr="006B2C31">
        <w:rPr>
          <w:rFonts w:ascii="IRBadr" w:hAnsi="IRBadr" w:cs="IRBadr"/>
          <w:rtl/>
        </w:rPr>
        <w:t xml:space="preserve"> - سوره اسراء، آیه 64: و از ايشان هر كه را توانستى با آواى خود تحريك كن و با سواران و پيادگانت بر آنان بتاز و با آنها در اموال و اولاد شركت كن و به ايشان وعده بده، و شيطان جز فريب به آنها وعده‏اى نمى‏دهد.</w:t>
      </w:r>
    </w:p>
  </w:footnote>
  <w:footnote w:id="5">
    <w:p w:rsidR="00CF4F97" w:rsidRPr="006B2C31" w:rsidRDefault="00CF4F97" w:rsidP="0076496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B2C31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6">
    <w:p w:rsidR="00CF4F97" w:rsidRPr="006B2C31" w:rsidRDefault="00CF4F97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7">
    <w:p w:rsidR="00CF4F97" w:rsidRPr="006B2C31" w:rsidRDefault="00CF4F97" w:rsidP="009F194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8">
    <w:p w:rsidR="00CF4F97" w:rsidRPr="006B2C31" w:rsidRDefault="00CF4F97" w:rsidP="009F194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9">
    <w:p w:rsidR="00CF4F97" w:rsidRPr="006B2C31" w:rsidRDefault="00CF4F97" w:rsidP="00DF14A6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B2C31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خطبه 198، ص 312 و 313</w:t>
      </w:r>
    </w:p>
  </w:footnote>
  <w:footnote w:id="10">
    <w:p w:rsidR="00CF4F97" w:rsidRPr="006B2C31" w:rsidRDefault="00CF4F97" w:rsidP="00D161E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B2C31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B2C31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97" w:rsidRDefault="00CF4F97" w:rsidP="0069019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7A837A7E" wp14:editId="20FF2DE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90FA1D" wp14:editId="6CD82C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98AC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CF4F97" w:rsidRPr="00E05C2E" w:rsidRDefault="00CF4F97" w:rsidP="006B2C31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 w:rsidR="006B2C31">
      <w:rPr>
        <w:rFonts w:ascii="IRBadr" w:hAnsi="IRBadr" w:cs="IRBadr" w:hint="cs"/>
        <w:sz w:val="36"/>
        <w:szCs w:val="36"/>
        <w:rtl/>
      </w:rPr>
      <w:t>31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03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980"/>
    <w:multiLevelType w:val="hybridMultilevel"/>
    <w:tmpl w:val="CBAC41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7D47"/>
    <w:multiLevelType w:val="hybridMultilevel"/>
    <w:tmpl w:val="0FB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1680"/>
    <w:multiLevelType w:val="hybridMultilevel"/>
    <w:tmpl w:val="AF58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769C"/>
    <w:multiLevelType w:val="hybridMultilevel"/>
    <w:tmpl w:val="D34E1812"/>
    <w:lvl w:ilvl="0" w:tplc="E3641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DA411F"/>
    <w:multiLevelType w:val="hybridMultilevel"/>
    <w:tmpl w:val="949C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FC9"/>
    <w:multiLevelType w:val="hybridMultilevel"/>
    <w:tmpl w:val="324618D0"/>
    <w:lvl w:ilvl="0" w:tplc="03DA14F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BE0FE0"/>
    <w:multiLevelType w:val="hybridMultilevel"/>
    <w:tmpl w:val="A8322BAE"/>
    <w:lvl w:ilvl="0" w:tplc="DC540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A6348B"/>
    <w:multiLevelType w:val="hybridMultilevel"/>
    <w:tmpl w:val="4372F5D8"/>
    <w:lvl w:ilvl="0" w:tplc="49023024">
      <w:start w:val="1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F239D7"/>
    <w:multiLevelType w:val="hybridMultilevel"/>
    <w:tmpl w:val="9210D54E"/>
    <w:lvl w:ilvl="0" w:tplc="217A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1"/>
    <w:rsid w:val="0004073B"/>
    <w:rsid w:val="00056670"/>
    <w:rsid w:val="000769FC"/>
    <w:rsid w:val="00151191"/>
    <w:rsid w:val="001C7E41"/>
    <w:rsid w:val="003718CD"/>
    <w:rsid w:val="00391891"/>
    <w:rsid w:val="00424915"/>
    <w:rsid w:val="00471210"/>
    <w:rsid w:val="004E18F5"/>
    <w:rsid w:val="00535ACF"/>
    <w:rsid w:val="005C4F7A"/>
    <w:rsid w:val="005E746A"/>
    <w:rsid w:val="00650E50"/>
    <w:rsid w:val="00690196"/>
    <w:rsid w:val="006B2C31"/>
    <w:rsid w:val="006D4298"/>
    <w:rsid w:val="00712137"/>
    <w:rsid w:val="0076496A"/>
    <w:rsid w:val="00793E84"/>
    <w:rsid w:val="007D3779"/>
    <w:rsid w:val="007D4053"/>
    <w:rsid w:val="007E1760"/>
    <w:rsid w:val="00833C82"/>
    <w:rsid w:val="00855BFE"/>
    <w:rsid w:val="008703CF"/>
    <w:rsid w:val="008915A6"/>
    <w:rsid w:val="008B2F98"/>
    <w:rsid w:val="008E37AD"/>
    <w:rsid w:val="00986552"/>
    <w:rsid w:val="009C5107"/>
    <w:rsid w:val="009F1946"/>
    <w:rsid w:val="00A50BD0"/>
    <w:rsid w:val="00A906EE"/>
    <w:rsid w:val="00AC1793"/>
    <w:rsid w:val="00AD6214"/>
    <w:rsid w:val="00AD74F4"/>
    <w:rsid w:val="00B7611A"/>
    <w:rsid w:val="00BA4F64"/>
    <w:rsid w:val="00C141EA"/>
    <w:rsid w:val="00C312EE"/>
    <w:rsid w:val="00C31AD5"/>
    <w:rsid w:val="00CC0D5E"/>
    <w:rsid w:val="00CF4F97"/>
    <w:rsid w:val="00D161E6"/>
    <w:rsid w:val="00D41B77"/>
    <w:rsid w:val="00DE34B7"/>
    <w:rsid w:val="00DF14A6"/>
    <w:rsid w:val="00E16F9E"/>
    <w:rsid w:val="00E505D9"/>
    <w:rsid w:val="00E62C1E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9DF983E-29A3-4E87-9C84-D12B6B4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39189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E746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E746A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  <w:lang w:bidi="ar-SA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BA4F64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1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C0D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D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5E746A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5E746A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BA4F64"/>
    <w:rPr>
      <w:rFonts w:ascii="IRBadr" w:hAnsi="IRBadr" w:cs="IRBadr"/>
      <w:bCs/>
      <w:color w:val="2E74B5" w:themeColor="accent1" w:themeShade="BF"/>
      <w:sz w:val="36"/>
      <w:szCs w:val="36"/>
    </w:rPr>
  </w:style>
  <w:style w:type="character" w:customStyle="1" w:styleId="40">
    <w:name w:val="عنوان 4 نویسه"/>
    <w:basedOn w:val="a0"/>
    <w:link w:val="4"/>
    <w:uiPriority w:val="9"/>
    <w:rsid w:val="0039189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391891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391891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character" w:styleId="a5">
    <w:name w:val="footnote reference"/>
    <w:basedOn w:val="a0"/>
    <w:uiPriority w:val="99"/>
    <w:semiHidden/>
    <w:unhideWhenUsed/>
    <w:rsid w:val="0039189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391891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7">
    <w:name w:val="پانویس نویسه"/>
    <w:basedOn w:val="a0"/>
    <w:link w:val="a6"/>
    <w:uiPriority w:val="99"/>
    <w:rsid w:val="00391891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paragraph" w:styleId="a8">
    <w:name w:val="Normal (Web)"/>
    <w:basedOn w:val="a"/>
    <w:uiPriority w:val="99"/>
    <w:unhideWhenUsed/>
    <w:rsid w:val="00391891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8915A6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CC0D5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  <w:style w:type="character" w:customStyle="1" w:styleId="60">
    <w:name w:val="سرصفحه 6 نویسه"/>
    <w:basedOn w:val="a0"/>
    <w:link w:val="6"/>
    <w:uiPriority w:val="9"/>
    <w:rsid w:val="00AD74F4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fa-IR"/>
    </w:rPr>
  </w:style>
  <w:style w:type="paragraph" w:styleId="aa">
    <w:name w:val="header"/>
    <w:basedOn w:val="a"/>
    <w:link w:val="ab"/>
    <w:uiPriority w:val="99"/>
    <w:unhideWhenUsed/>
    <w:rsid w:val="006B2C31"/>
    <w:pPr>
      <w:tabs>
        <w:tab w:val="center" w:pos="4680"/>
        <w:tab w:val="right" w:pos="9360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6B2C31"/>
    <w:rPr>
      <w:rFonts w:ascii="2  Badr" w:eastAsia="Calibri" w:hAnsi="2  Badr" w:cs="2  Badr"/>
      <w:color w:val="000000" w:themeColor="text1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6</cp:revision>
  <dcterms:created xsi:type="dcterms:W3CDTF">2019-06-21T11:23:00Z</dcterms:created>
  <dcterms:modified xsi:type="dcterms:W3CDTF">2019-06-21T13:45:00Z</dcterms:modified>
</cp:coreProperties>
</file>