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8EB" w:rsidRPr="002B7C9F" w:rsidRDefault="00C037D8" w:rsidP="00FD3C31">
      <w:pPr>
        <w:bidi/>
        <w:spacing w:before="100" w:beforeAutospacing="1" w:after="100" w:afterAutospacing="1" w:line="240" w:lineRule="auto"/>
        <w:rPr>
          <w:rFonts w:ascii="IRBadr" w:hAnsi="IRBadr" w:cs="IRBadr"/>
          <w:sz w:val="28"/>
          <w:szCs w:val="28"/>
          <w:rtl/>
          <w:lang w:bidi="fa-IR"/>
        </w:rPr>
      </w:pPr>
      <w:r w:rsidRPr="002B7C9F">
        <w:rPr>
          <w:rFonts w:ascii="IRBadr" w:hAnsi="IRBadr" w:cs="IRBadr"/>
          <w:sz w:val="28"/>
          <w:szCs w:val="28"/>
          <w:rtl/>
        </w:rPr>
        <w:t>بسم الله الرحمن الرحی</w:t>
      </w:r>
      <w:r w:rsidR="002B18EB" w:rsidRPr="002B7C9F">
        <w:rPr>
          <w:rFonts w:ascii="IRBadr" w:hAnsi="IRBadr" w:cs="IRBadr"/>
          <w:sz w:val="28"/>
          <w:szCs w:val="28"/>
          <w:rtl/>
          <w:lang w:bidi="fa-IR"/>
        </w:rPr>
        <w:t>م</w:t>
      </w:r>
    </w:p>
    <w:p w:rsidR="00842BC3" w:rsidRPr="00D17241" w:rsidRDefault="004F642F" w:rsidP="00FD3C31">
      <w:pPr>
        <w:bidi/>
        <w:spacing w:before="100" w:beforeAutospacing="1" w:after="100" w:afterAutospacing="1" w:line="240" w:lineRule="auto"/>
        <w:rPr>
          <w:rFonts w:ascii="IRBadr" w:hAnsi="IRBadr" w:cs="IRBadr"/>
          <w:b/>
          <w:bCs/>
          <w:sz w:val="28"/>
          <w:szCs w:val="28"/>
          <w:rtl/>
          <w:lang w:bidi="fa-IR"/>
        </w:rPr>
      </w:pPr>
      <w:r w:rsidRPr="00D17241">
        <w:rPr>
          <w:rFonts w:ascii="IRBadr" w:hAnsi="IRBadr" w:cs="IRBadr"/>
          <w:b/>
          <w:bCs/>
          <w:sz w:val="28"/>
          <w:szCs w:val="28"/>
          <w:rtl/>
          <w:lang w:bidi="fa-IR"/>
        </w:rPr>
        <w:t>فهرست مطالب:</w:t>
      </w:r>
    </w:p>
    <w:p w:rsidR="00D17241" w:rsidRDefault="00A14FA7" w:rsidP="00D17241">
      <w:pPr>
        <w:pStyle w:val="11"/>
        <w:tabs>
          <w:tab w:val="right" w:leader="dot" w:pos="9350"/>
        </w:tabs>
        <w:bidi/>
        <w:rPr>
          <w:rFonts w:asciiTheme="minorHAnsi" w:hAnsiTheme="minorHAnsi" w:cstheme="minorBidi"/>
          <w:noProof/>
          <w:szCs w:val="22"/>
        </w:rPr>
      </w:pPr>
      <w:r w:rsidRPr="002B7C9F">
        <w:rPr>
          <w:rFonts w:ascii="IRBadr" w:hAnsi="IRBadr" w:cs="IRBadr"/>
          <w:sz w:val="28"/>
          <w:rtl/>
        </w:rPr>
        <w:fldChar w:fldCharType="begin"/>
      </w:r>
      <w:r w:rsidRPr="002B7C9F">
        <w:rPr>
          <w:rFonts w:ascii="IRBadr" w:hAnsi="IRBadr" w:cs="IRBadr"/>
          <w:sz w:val="28"/>
          <w:rtl/>
        </w:rPr>
        <w:instrText xml:space="preserve"> </w:instrText>
      </w:r>
      <w:r w:rsidRPr="002B7C9F">
        <w:rPr>
          <w:rFonts w:ascii="IRBadr" w:hAnsi="IRBadr" w:cs="IRBadr"/>
          <w:sz w:val="28"/>
        </w:rPr>
        <w:instrText>TOC</w:instrText>
      </w:r>
      <w:r w:rsidRPr="002B7C9F">
        <w:rPr>
          <w:rFonts w:ascii="IRBadr" w:hAnsi="IRBadr" w:cs="IRBadr"/>
          <w:sz w:val="28"/>
          <w:rtl/>
        </w:rPr>
        <w:instrText xml:space="preserve"> \</w:instrText>
      </w:r>
      <w:r w:rsidRPr="002B7C9F">
        <w:rPr>
          <w:rFonts w:ascii="IRBadr" w:hAnsi="IRBadr" w:cs="IRBadr"/>
          <w:sz w:val="28"/>
        </w:rPr>
        <w:instrText>o "</w:instrText>
      </w:r>
      <w:r w:rsidRPr="002B7C9F">
        <w:rPr>
          <w:rFonts w:ascii="IRBadr" w:hAnsi="IRBadr" w:cs="IRBadr"/>
          <w:sz w:val="28"/>
          <w:rtl/>
        </w:rPr>
        <w:instrText>1-4</w:instrText>
      </w:r>
      <w:r w:rsidRPr="002B7C9F">
        <w:rPr>
          <w:rFonts w:ascii="IRBadr" w:hAnsi="IRBadr" w:cs="IRBadr"/>
          <w:sz w:val="28"/>
        </w:rPr>
        <w:instrText>" \h \z \u</w:instrText>
      </w:r>
      <w:r w:rsidRPr="002B7C9F">
        <w:rPr>
          <w:rFonts w:ascii="IRBadr" w:hAnsi="IRBadr" w:cs="IRBadr"/>
          <w:sz w:val="28"/>
          <w:rtl/>
        </w:rPr>
        <w:instrText xml:space="preserve"> </w:instrText>
      </w:r>
      <w:r w:rsidRPr="002B7C9F">
        <w:rPr>
          <w:rFonts w:ascii="IRBadr" w:hAnsi="IRBadr" w:cs="IRBadr"/>
          <w:sz w:val="28"/>
          <w:rtl/>
        </w:rPr>
        <w:fldChar w:fldCharType="separate"/>
      </w:r>
      <w:hyperlink w:anchor="_Toc434320680" w:history="1">
        <w:r w:rsidR="00D17241" w:rsidRPr="003010DE">
          <w:rPr>
            <w:rStyle w:val="aff1"/>
            <w:rFonts w:hint="eastAsia"/>
            <w:noProof/>
            <w:rtl/>
          </w:rPr>
          <w:t>خطبه</w:t>
        </w:r>
        <w:r w:rsidR="00D17241" w:rsidRPr="003010DE">
          <w:rPr>
            <w:rStyle w:val="aff1"/>
            <w:noProof/>
            <w:rtl/>
          </w:rPr>
          <w:t xml:space="preserve"> </w:t>
        </w:r>
        <w:r w:rsidR="00D17241" w:rsidRPr="003010DE">
          <w:rPr>
            <w:rStyle w:val="aff1"/>
            <w:rFonts w:hint="eastAsia"/>
            <w:noProof/>
            <w:rtl/>
          </w:rPr>
          <w:t>اول</w:t>
        </w:r>
        <w:r w:rsidR="00D17241">
          <w:rPr>
            <w:noProof/>
            <w:webHidden/>
          </w:rPr>
          <w:tab/>
        </w:r>
        <w:r w:rsidR="00D17241">
          <w:rPr>
            <w:rStyle w:val="aff1"/>
            <w:noProof/>
            <w:rtl/>
          </w:rPr>
          <w:fldChar w:fldCharType="begin"/>
        </w:r>
        <w:r w:rsidR="00D17241">
          <w:rPr>
            <w:noProof/>
            <w:webHidden/>
          </w:rPr>
          <w:instrText xml:space="preserve"> PAGEREF _Toc434320680 \h </w:instrText>
        </w:r>
        <w:r w:rsidR="00D17241">
          <w:rPr>
            <w:rStyle w:val="aff1"/>
            <w:noProof/>
            <w:rtl/>
          </w:rPr>
        </w:r>
        <w:r w:rsidR="00D17241">
          <w:rPr>
            <w:rStyle w:val="aff1"/>
            <w:noProof/>
            <w:rtl/>
          </w:rPr>
          <w:fldChar w:fldCharType="separate"/>
        </w:r>
        <w:r w:rsidR="00D17241">
          <w:rPr>
            <w:noProof/>
            <w:webHidden/>
          </w:rPr>
          <w:t>2</w:t>
        </w:r>
        <w:r w:rsidR="00D17241">
          <w:rPr>
            <w:rStyle w:val="aff1"/>
            <w:noProof/>
            <w:rtl/>
          </w:rPr>
          <w:fldChar w:fldCharType="end"/>
        </w:r>
      </w:hyperlink>
    </w:p>
    <w:p w:rsidR="00D17241" w:rsidRDefault="009C1327" w:rsidP="00D17241">
      <w:pPr>
        <w:pStyle w:val="11"/>
        <w:tabs>
          <w:tab w:val="right" w:leader="dot" w:pos="9350"/>
        </w:tabs>
        <w:bidi/>
        <w:rPr>
          <w:rFonts w:asciiTheme="minorHAnsi" w:hAnsiTheme="minorHAnsi" w:cstheme="minorBidi"/>
          <w:noProof/>
          <w:szCs w:val="22"/>
        </w:rPr>
      </w:pPr>
      <w:hyperlink w:anchor="_Toc434320681" w:history="1">
        <w:r w:rsidR="00D17241" w:rsidRPr="003010DE">
          <w:rPr>
            <w:rStyle w:val="aff1"/>
            <w:rFonts w:hint="eastAsia"/>
            <w:noProof/>
            <w:rtl/>
          </w:rPr>
          <w:t>مناجات</w:t>
        </w:r>
        <w:r w:rsidR="00D17241" w:rsidRPr="003010DE">
          <w:rPr>
            <w:rStyle w:val="aff1"/>
            <w:noProof/>
            <w:rtl/>
          </w:rPr>
          <w:t xml:space="preserve"> </w:t>
        </w:r>
        <w:r w:rsidR="00D17241" w:rsidRPr="003010DE">
          <w:rPr>
            <w:rStyle w:val="aff1"/>
            <w:rFonts w:hint="eastAsia"/>
            <w:noProof/>
            <w:rtl/>
          </w:rPr>
          <w:t>شعبان</w:t>
        </w:r>
        <w:r w:rsidR="00D17241" w:rsidRPr="003010DE">
          <w:rPr>
            <w:rStyle w:val="aff1"/>
            <w:rFonts w:hint="cs"/>
            <w:noProof/>
            <w:rtl/>
          </w:rPr>
          <w:t>ی</w:t>
        </w:r>
        <w:r w:rsidR="00D17241" w:rsidRPr="003010DE">
          <w:rPr>
            <w:rStyle w:val="aff1"/>
            <w:rFonts w:hint="eastAsia"/>
            <w:noProof/>
            <w:rtl/>
          </w:rPr>
          <w:t>ه</w:t>
        </w:r>
        <w:r w:rsidR="00D17241">
          <w:rPr>
            <w:noProof/>
            <w:webHidden/>
          </w:rPr>
          <w:tab/>
        </w:r>
        <w:r w:rsidR="00D17241">
          <w:rPr>
            <w:rStyle w:val="aff1"/>
            <w:noProof/>
            <w:rtl/>
          </w:rPr>
          <w:fldChar w:fldCharType="begin"/>
        </w:r>
        <w:r w:rsidR="00D17241">
          <w:rPr>
            <w:noProof/>
            <w:webHidden/>
          </w:rPr>
          <w:instrText xml:space="preserve"> PAGEREF _Toc434320681 \h </w:instrText>
        </w:r>
        <w:r w:rsidR="00D17241">
          <w:rPr>
            <w:rStyle w:val="aff1"/>
            <w:noProof/>
            <w:rtl/>
          </w:rPr>
        </w:r>
        <w:r w:rsidR="00D17241">
          <w:rPr>
            <w:rStyle w:val="aff1"/>
            <w:noProof/>
            <w:rtl/>
          </w:rPr>
          <w:fldChar w:fldCharType="separate"/>
        </w:r>
        <w:r w:rsidR="00D17241">
          <w:rPr>
            <w:noProof/>
            <w:webHidden/>
          </w:rPr>
          <w:t>2</w:t>
        </w:r>
        <w:r w:rsidR="00D17241">
          <w:rPr>
            <w:rStyle w:val="aff1"/>
            <w:noProof/>
            <w:rtl/>
          </w:rPr>
          <w:fldChar w:fldCharType="end"/>
        </w:r>
      </w:hyperlink>
    </w:p>
    <w:p w:rsidR="00D17241" w:rsidRDefault="009C1327" w:rsidP="00D17241">
      <w:pPr>
        <w:pStyle w:val="11"/>
        <w:tabs>
          <w:tab w:val="right" w:leader="dot" w:pos="9350"/>
        </w:tabs>
        <w:bidi/>
        <w:rPr>
          <w:rFonts w:asciiTheme="minorHAnsi" w:hAnsiTheme="minorHAnsi" w:cstheme="minorBidi"/>
          <w:noProof/>
          <w:szCs w:val="22"/>
        </w:rPr>
      </w:pPr>
      <w:hyperlink w:anchor="_Toc434320682" w:history="1">
        <w:r w:rsidR="00D17241" w:rsidRPr="003010DE">
          <w:rPr>
            <w:rStyle w:val="aff1"/>
            <w:rFonts w:hint="eastAsia"/>
            <w:noProof/>
            <w:rtl/>
          </w:rPr>
          <w:t>نکات</w:t>
        </w:r>
        <w:r w:rsidR="00D17241" w:rsidRPr="003010DE">
          <w:rPr>
            <w:rStyle w:val="aff1"/>
            <w:rFonts w:hint="cs"/>
            <w:noProof/>
            <w:rtl/>
          </w:rPr>
          <w:t>ی</w:t>
        </w:r>
        <w:r w:rsidR="00D17241" w:rsidRPr="003010DE">
          <w:rPr>
            <w:rStyle w:val="aff1"/>
            <w:noProof/>
            <w:rtl/>
          </w:rPr>
          <w:t xml:space="preserve"> </w:t>
        </w:r>
        <w:r w:rsidR="00D17241" w:rsidRPr="003010DE">
          <w:rPr>
            <w:rStyle w:val="aff1"/>
            <w:rFonts w:hint="eastAsia"/>
            <w:noProof/>
            <w:rtl/>
          </w:rPr>
          <w:t>پ</w:t>
        </w:r>
        <w:r w:rsidR="00D17241" w:rsidRPr="003010DE">
          <w:rPr>
            <w:rStyle w:val="aff1"/>
            <w:rFonts w:hint="cs"/>
            <w:noProof/>
            <w:rtl/>
          </w:rPr>
          <w:t>ی</w:t>
        </w:r>
        <w:r w:rsidR="00D17241" w:rsidRPr="003010DE">
          <w:rPr>
            <w:rStyle w:val="aff1"/>
            <w:rFonts w:hint="eastAsia"/>
            <w:noProof/>
            <w:rtl/>
          </w:rPr>
          <w:t>رامون</w:t>
        </w:r>
        <w:r w:rsidR="00D17241" w:rsidRPr="003010DE">
          <w:rPr>
            <w:rStyle w:val="aff1"/>
            <w:noProof/>
            <w:rtl/>
          </w:rPr>
          <w:t xml:space="preserve"> </w:t>
        </w:r>
        <w:r w:rsidR="00D17241" w:rsidRPr="003010DE">
          <w:rPr>
            <w:rStyle w:val="aff1"/>
            <w:rFonts w:hint="eastAsia"/>
            <w:noProof/>
            <w:rtl/>
          </w:rPr>
          <w:t>مناجات</w:t>
        </w:r>
        <w:r w:rsidR="00D17241" w:rsidRPr="003010DE">
          <w:rPr>
            <w:rStyle w:val="aff1"/>
            <w:noProof/>
            <w:rtl/>
          </w:rPr>
          <w:t xml:space="preserve"> </w:t>
        </w:r>
        <w:r w:rsidR="00D17241" w:rsidRPr="003010DE">
          <w:rPr>
            <w:rStyle w:val="aff1"/>
            <w:rFonts w:hint="eastAsia"/>
            <w:noProof/>
            <w:rtl/>
          </w:rPr>
          <w:t>شعبان</w:t>
        </w:r>
        <w:r w:rsidR="00D17241" w:rsidRPr="003010DE">
          <w:rPr>
            <w:rStyle w:val="aff1"/>
            <w:rFonts w:hint="cs"/>
            <w:noProof/>
            <w:rtl/>
          </w:rPr>
          <w:t>ی</w:t>
        </w:r>
        <w:r w:rsidR="00D17241" w:rsidRPr="003010DE">
          <w:rPr>
            <w:rStyle w:val="aff1"/>
            <w:rFonts w:hint="eastAsia"/>
            <w:noProof/>
            <w:rtl/>
          </w:rPr>
          <w:t>ه</w:t>
        </w:r>
        <w:r w:rsidR="00D17241">
          <w:rPr>
            <w:noProof/>
            <w:webHidden/>
          </w:rPr>
          <w:tab/>
        </w:r>
        <w:r w:rsidR="00D17241">
          <w:rPr>
            <w:rStyle w:val="aff1"/>
            <w:noProof/>
            <w:rtl/>
          </w:rPr>
          <w:fldChar w:fldCharType="begin"/>
        </w:r>
        <w:r w:rsidR="00D17241">
          <w:rPr>
            <w:noProof/>
            <w:webHidden/>
          </w:rPr>
          <w:instrText xml:space="preserve"> PAGEREF _Toc434320682 \h </w:instrText>
        </w:r>
        <w:r w:rsidR="00D17241">
          <w:rPr>
            <w:rStyle w:val="aff1"/>
            <w:noProof/>
            <w:rtl/>
          </w:rPr>
        </w:r>
        <w:r w:rsidR="00D17241">
          <w:rPr>
            <w:rStyle w:val="aff1"/>
            <w:noProof/>
            <w:rtl/>
          </w:rPr>
          <w:fldChar w:fldCharType="separate"/>
        </w:r>
        <w:r w:rsidR="00D17241">
          <w:rPr>
            <w:noProof/>
            <w:webHidden/>
          </w:rPr>
          <w:t>2</w:t>
        </w:r>
        <w:r w:rsidR="00D17241">
          <w:rPr>
            <w:rStyle w:val="aff1"/>
            <w:noProof/>
            <w:rtl/>
          </w:rPr>
          <w:fldChar w:fldCharType="end"/>
        </w:r>
      </w:hyperlink>
    </w:p>
    <w:p w:rsidR="00D17241" w:rsidRDefault="009C1327" w:rsidP="00D17241">
      <w:pPr>
        <w:pStyle w:val="11"/>
        <w:tabs>
          <w:tab w:val="right" w:leader="dot" w:pos="9350"/>
        </w:tabs>
        <w:bidi/>
        <w:rPr>
          <w:rFonts w:asciiTheme="minorHAnsi" w:hAnsiTheme="minorHAnsi" w:cstheme="minorBidi"/>
          <w:noProof/>
          <w:szCs w:val="22"/>
        </w:rPr>
      </w:pPr>
      <w:hyperlink w:anchor="_Toc434320683" w:history="1">
        <w:r w:rsidR="00D17241" w:rsidRPr="003010DE">
          <w:rPr>
            <w:rStyle w:val="aff1"/>
            <w:rFonts w:hint="eastAsia"/>
            <w:noProof/>
            <w:rtl/>
          </w:rPr>
          <w:t>نکات</w:t>
        </w:r>
        <w:r w:rsidR="00D17241" w:rsidRPr="003010DE">
          <w:rPr>
            <w:rStyle w:val="aff1"/>
            <w:noProof/>
            <w:rtl/>
          </w:rPr>
          <w:t xml:space="preserve"> </w:t>
        </w:r>
        <w:r w:rsidR="00D17241" w:rsidRPr="003010DE">
          <w:rPr>
            <w:rStyle w:val="aff1"/>
            <w:rFonts w:hint="eastAsia"/>
            <w:noProof/>
            <w:rtl/>
          </w:rPr>
          <w:t>و</w:t>
        </w:r>
        <w:r w:rsidR="00D17241" w:rsidRPr="003010DE">
          <w:rPr>
            <w:rStyle w:val="aff1"/>
            <w:noProof/>
            <w:rtl/>
          </w:rPr>
          <w:t xml:space="preserve"> </w:t>
        </w:r>
        <w:r w:rsidR="00D17241" w:rsidRPr="003010DE">
          <w:rPr>
            <w:rStyle w:val="aff1"/>
            <w:rFonts w:hint="eastAsia"/>
            <w:noProof/>
            <w:rtl/>
          </w:rPr>
          <w:t>آداب</w:t>
        </w:r>
        <w:r w:rsidR="00D17241" w:rsidRPr="003010DE">
          <w:rPr>
            <w:rStyle w:val="aff1"/>
            <w:noProof/>
            <w:rtl/>
          </w:rPr>
          <w:t xml:space="preserve"> </w:t>
        </w:r>
        <w:r w:rsidR="00D17241" w:rsidRPr="003010DE">
          <w:rPr>
            <w:rStyle w:val="aff1"/>
            <w:rFonts w:hint="eastAsia"/>
            <w:noProof/>
            <w:rtl/>
          </w:rPr>
          <w:t>س</w:t>
        </w:r>
        <w:r w:rsidR="00D17241" w:rsidRPr="003010DE">
          <w:rPr>
            <w:rStyle w:val="aff1"/>
            <w:rFonts w:hint="cs"/>
            <w:noProof/>
            <w:rtl/>
          </w:rPr>
          <w:t>ی</w:t>
        </w:r>
        <w:r w:rsidR="00D17241" w:rsidRPr="003010DE">
          <w:rPr>
            <w:rStyle w:val="aff1"/>
            <w:rFonts w:hint="eastAsia"/>
            <w:noProof/>
            <w:rtl/>
          </w:rPr>
          <w:t>ر</w:t>
        </w:r>
        <w:r w:rsidR="00D17241" w:rsidRPr="003010DE">
          <w:rPr>
            <w:rStyle w:val="aff1"/>
            <w:noProof/>
            <w:rtl/>
          </w:rPr>
          <w:t xml:space="preserve"> </w:t>
        </w:r>
        <w:r w:rsidR="00D17241" w:rsidRPr="003010DE">
          <w:rPr>
            <w:rStyle w:val="aff1"/>
            <w:rFonts w:hint="eastAsia"/>
            <w:noProof/>
            <w:rtl/>
          </w:rPr>
          <w:t>و</w:t>
        </w:r>
        <w:r w:rsidR="00D17241" w:rsidRPr="003010DE">
          <w:rPr>
            <w:rStyle w:val="aff1"/>
            <w:noProof/>
            <w:rtl/>
          </w:rPr>
          <w:t xml:space="preserve"> </w:t>
        </w:r>
        <w:r w:rsidR="00D17241" w:rsidRPr="003010DE">
          <w:rPr>
            <w:rStyle w:val="aff1"/>
            <w:rFonts w:hint="eastAsia"/>
            <w:noProof/>
            <w:rtl/>
          </w:rPr>
          <w:t>سلوک</w:t>
        </w:r>
        <w:r w:rsidR="00D17241" w:rsidRPr="003010DE">
          <w:rPr>
            <w:rStyle w:val="aff1"/>
            <w:noProof/>
            <w:rtl/>
          </w:rPr>
          <w:t xml:space="preserve"> </w:t>
        </w:r>
        <w:r w:rsidR="00D17241" w:rsidRPr="003010DE">
          <w:rPr>
            <w:rStyle w:val="aff1"/>
            <w:rFonts w:hint="eastAsia"/>
            <w:noProof/>
            <w:rtl/>
          </w:rPr>
          <w:t>ال</w:t>
        </w:r>
        <w:r w:rsidR="00D17241" w:rsidRPr="003010DE">
          <w:rPr>
            <w:rStyle w:val="aff1"/>
            <w:rFonts w:hint="cs"/>
            <w:noProof/>
            <w:rtl/>
          </w:rPr>
          <w:t>ی</w:t>
        </w:r>
        <w:r w:rsidR="00D17241" w:rsidRPr="003010DE">
          <w:rPr>
            <w:rStyle w:val="aff1"/>
            <w:noProof/>
            <w:rtl/>
          </w:rPr>
          <w:t xml:space="preserve"> </w:t>
        </w:r>
        <w:r w:rsidR="00D17241" w:rsidRPr="003010DE">
          <w:rPr>
            <w:rStyle w:val="aff1"/>
            <w:rFonts w:hint="eastAsia"/>
            <w:noProof/>
            <w:rtl/>
          </w:rPr>
          <w:t>الله</w:t>
        </w:r>
        <w:r w:rsidR="00D17241">
          <w:rPr>
            <w:noProof/>
            <w:webHidden/>
          </w:rPr>
          <w:tab/>
        </w:r>
        <w:r w:rsidR="00D17241">
          <w:rPr>
            <w:rStyle w:val="aff1"/>
            <w:noProof/>
            <w:rtl/>
          </w:rPr>
          <w:fldChar w:fldCharType="begin"/>
        </w:r>
        <w:r w:rsidR="00D17241">
          <w:rPr>
            <w:noProof/>
            <w:webHidden/>
          </w:rPr>
          <w:instrText xml:space="preserve"> PAGEREF _Toc434320683 \h </w:instrText>
        </w:r>
        <w:r w:rsidR="00D17241">
          <w:rPr>
            <w:rStyle w:val="aff1"/>
            <w:noProof/>
            <w:rtl/>
          </w:rPr>
        </w:r>
        <w:r w:rsidR="00D17241">
          <w:rPr>
            <w:rStyle w:val="aff1"/>
            <w:noProof/>
            <w:rtl/>
          </w:rPr>
          <w:fldChar w:fldCharType="separate"/>
        </w:r>
        <w:r w:rsidR="00D17241">
          <w:rPr>
            <w:noProof/>
            <w:webHidden/>
          </w:rPr>
          <w:t>3</w:t>
        </w:r>
        <w:r w:rsidR="00D17241">
          <w:rPr>
            <w:rStyle w:val="aff1"/>
            <w:noProof/>
            <w:rtl/>
          </w:rPr>
          <w:fldChar w:fldCharType="end"/>
        </w:r>
      </w:hyperlink>
    </w:p>
    <w:p w:rsidR="00D17241" w:rsidRDefault="009C1327" w:rsidP="00D17241">
      <w:pPr>
        <w:pStyle w:val="11"/>
        <w:tabs>
          <w:tab w:val="right" w:leader="dot" w:pos="9350"/>
        </w:tabs>
        <w:bidi/>
        <w:rPr>
          <w:rFonts w:asciiTheme="minorHAnsi" w:hAnsiTheme="minorHAnsi" w:cstheme="minorBidi"/>
          <w:noProof/>
          <w:szCs w:val="22"/>
        </w:rPr>
      </w:pPr>
      <w:hyperlink w:anchor="_Toc434320684" w:history="1">
        <w:r w:rsidR="00D17241" w:rsidRPr="003010DE">
          <w:rPr>
            <w:rStyle w:val="aff1"/>
            <w:noProof/>
            <w:rtl/>
          </w:rPr>
          <w:t>1.</w:t>
        </w:r>
        <w:r w:rsidR="00D17241" w:rsidRPr="003010DE">
          <w:rPr>
            <w:rStyle w:val="aff1"/>
            <w:rFonts w:hint="eastAsia"/>
            <w:noProof/>
            <w:rtl/>
          </w:rPr>
          <w:t>ه</w:t>
        </w:r>
        <w:r w:rsidR="00D17241" w:rsidRPr="003010DE">
          <w:rPr>
            <w:rStyle w:val="aff1"/>
            <w:rFonts w:hint="cs"/>
            <w:noProof/>
            <w:rtl/>
          </w:rPr>
          <w:t>ی</w:t>
        </w:r>
        <w:r w:rsidR="00D17241" w:rsidRPr="003010DE">
          <w:rPr>
            <w:rStyle w:val="aff1"/>
            <w:rFonts w:hint="eastAsia"/>
            <w:noProof/>
            <w:rtl/>
          </w:rPr>
          <w:t>چ</w:t>
        </w:r>
        <w:r w:rsidR="00D17241" w:rsidRPr="003010DE">
          <w:rPr>
            <w:rStyle w:val="aff1"/>
            <w:noProof/>
            <w:rtl/>
          </w:rPr>
          <w:t xml:space="preserve"> </w:t>
        </w:r>
        <w:r w:rsidR="00D17241" w:rsidRPr="003010DE">
          <w:rPr>
            <w:rStyle w:val="aff1"/>
            <w:rFonts w:hint="eastAsia"/>
            <w:noProof/>
            <w:rtl/>
          </w:rPr>
          <w:t>بودن</w:t>
        </w:r>
        <w:r w:rsidR="00D17241" w:rsidRPr="003010DE">
          <w:rPr>
            <w:rStyle w:val="aff1"/>
            <w:noProof/>
            <w:rtl/>
          </w:rPr>
          <w:t xml:space="preserve"> </w:t>
        </w:r>
        <w:r w:rsidR="00D17241" w:rsidRPr="003010DE">
          <w:rPr>
            <w:rStyle w:val="aff1"/>
            <w:rFonts w:hint="eastAsia"/>
            <w:noProof/>
            <w:rtl/>
          </w:rPr>
          <w:t>انسان</w:t>
        </w:r>
        <w:r w:rsidR="00D17241">
          <w:rPr>
            <w:noProof/>
            <w:webHidden/>
          </w:rPr>
          <w:tab/>
        </w:r>
        <w:r w:rsidR="00D17241">
          <w:rPr>
            <w:rStyle w:val="aff1"/>
            <w:noProof/>
            <w:rtl/>
          </w:rPr>
          <w:fldChar w:fldCharType="begin"/>
        </w:r>
        <w:r w:rsidR="00D17241">
          <w:rPr>
            <w:noProof/>
            <w:webHidden/>
          </w:rPr>
          <w:instrText xml:space="preserve"> PAGEREF _Toc434320684 \h </w:instrText>
        </w:r>
        <w:r w:rsidR="00D17241">
          <w:rPr>
            <w:rStyle w:val="aff1"/>
            <w:noProof/>
            <w:rtl/>
          </w:rPr>
        </w:r>
        <w:r w:rsidR="00D17241">
          <w:rPr>
            <w:rStyle w:val="aff1"/>
            <w:noProof/>
            <w:rtl/>
          </w:rPr>
          <w:fldChar w:fldCharType="separate"/>
        </w:r>
        <w:r w:rsidR="00D17241">
          <w:rPr>
            <w:noProof/>
            <w:webHidden/>
          </w:rPr>
          <w:t>3</w:t>
        </w:r>
        <w:r w:rsidR="00D17241">
          <w:rPr>
            <w:rStyle w:val="aff1"/>
            <w:noProof/>
            <w:rtl/>
          </w:rPr>
          <w:fldChar w:fldCharType="end"/>
        </w:r>
      </w:hyperlink>
    </w:p>
    <w:p w:rsidR="00D17241" w:rsidRDefault="009C1327" w:rsidP="00D17241">
      <w:pPr>
        <w:pStyle w:val="11"/>
        <w:tabs>
          <w:tab w:val="right" w:leader="dot" w:pos="9350"/>
        </w:tabs>
        <w:bidi/>
        <w:rPr>
          <w:rFonts w:asciiTheme="minorHAnsi" w:hAnsiTheme="minorHAnsi" w:cstheme="minorBidi"/>
          <w:noProof/>
          <w:szCs w:val="22"/>
        </w:rPr>
      </w:pPr>
      <w:hyperlink w:anchor="_Toc434320685" w:history="1">
        <w:r w:rsidR="00D17241" w:rsidRPr="003010DE">
          <w:rPr>
            <w:rStyle w:val="aff1"/>
            <w:noProof/>
            <w:rtl/>
          </w:rPr>
          <w:t xml:space="preserve">2. </w:t>
        </w:r>
        <w:r w:rsidR="00D17241" w:rsidRPr="003010DE">
          <w:rPr>
            <w:rStyle w:val="aff1"/>
            <w:rFonts w:hint="eastAsia"/>
            <w:noProof/>
            <w:rtl/>
          </w:rPr>
          <w:t>اعتراف</w:t>
        </w:r>
        <w:r w:rsidR="00D17241" w:rsidRPr="003010DE">
          <w:rPr>
            <w:rStyle w:val="aff1"/>
            <w:noProof/>
            <w:rtl/>
          </w:rPr>
          <w:t xml:space="preserve"> </w:t>
        </w:r>
        <w:r w:rsidR="00D17241" w:rsidRPr="003010DE">
          <w:rPr>
            <w:rStyle w:val="aff1"/>
            <w:rFonts w:hint="eastAsia"/>
            <w:noProof/>
            <w:rtl/>
          </w:rPr>
          <w:t>به</w:t>
        </w:r>
        <w:r w:rsidR="00D17241" w:rsidRPr="003010DE">
          <w:rPr>
            <w:rStyle w:val="aff1"/>
            <w:noProof/>
            <w:rtl/>
          </w:rPr>
          <w:t xml:space="preserve"> </w:t>
        </w:r>
        <w:r w:rsidR="00D17241" w:rsidRPr="003010DE">
          <w:rPr>
            <w:rStyle w:val="aff1"/>
            <w:rFonts w:hint="eastAsia"/>
            <w:noProof/>
            <w:rtl/>
          </w:rPr>
          <w:t>گناهان</w:t>
        </w:r>
        <w:r w:rsidR="00D17241" w:rsidRPr="003010DE">
          <w:rPr>
            <w:rStyle w:val="aff1"/>
            <w:noProof/>
            <w:rtl/>
          </w:rPr>
          <w:t xml:space="preserve"> </w:t>
        </w:r>
        <w:r w:rsidR="00D17241" w:rsidRPr="003010DE">
          <w:rPr>
            <w:rStyle w:val="aff1"/>
            <w:rFonts w:hint="eastAsia"/>
            <w:noProof/>
            <w:rtl/>
          </w:rPr>
          <w:t>وغفلت‌ها</w:t>
        </w:r>
        <w:r w:rsidR="00D17241">
          <w:rPr>
            <w:noProof/>
            <w:webHidden/>
          </w:rPr>
          <w:tab/>
        </w:r>
        <w:r w:rsidR="00D17241">
          <w:rPr>
            <w:rStyle w:val="aff1"/>
            <w:noProof/>
            <w:rtl/>
          </w:rPr>
          <w:fldChar w:fldCharType="begin"/>
        </w:r>
        <w:r w:rsidR="00D17241">
          <w:rPr>
            <w:noProof/>
            <w:webHidden/>
          </w:rPr>
          <w:instrText xml:space="preserve"> PAGEREF _Toc434320685 \h </w:instrText>
        </w:r>
        <w:r w:rsidR="00D17241">
          <w:rPr>
            <w:rStyle w:val="aff1"/>
            <w:noProof/>
            <w:rtl/>
          </w:rPr>
        </w:r>
        <w:r w:rsidR="00D17241">
          <w:rPr>
            <w:rStyle w:val="aff1"/>
            <w:noProof/>
            <w:rtl/>
          </w:rPr>
          <w:fldChar w:fldCharType="separate"/>
        </w:r>
        <w:r w:rsidR="00D17241">
          <w:rPr>
            <w:noProof/>
            <w:webHidden/>
          </w:rPr>
          <w:t>4</w:t>
        </w:r>
        <w:r w:rsidR="00D17241">
          <w:rPr>
            <w:rStyle w:val="aff1"/>
            <w:noProof/>
            <w:rtl/>
          </w:rPr>
          <w:fldChar w:fldCharType="end"/>
        </w:r>
      </w:hyperlink>
    </w:p>
    <w:p w:rsidR="00D17241" w:rsidRDefault="009C1327" w:rsidP="00D17241">
      <w:pPr>
        <w:pStyle w:val="11"/>
        <w:tabs>
          <w:tab w:val="right" w:leader="dot" w:pos="9350"/>
        </w:tabs>
        <w:bidi/>
        <w:rPr>
          <w:rFonts w:asciiTheme="minorHAnsi" w:hAnsiTheme="minorHAnsi" w:cstheme="minorBidi"/>
          <w:noProof/>
          <w:szCs w:val="22"/>
        </w:rPr>
      </w:pPr>
      <w:hyperlink w:anchor="_Toc434320686" w:history="1">
        <w:r w:rsidR="00D17241" w:rsidRPr="003010DE">
          <w:rPr>
            <w:rStyle w:val="aff1"/>
            <w:noProof/>
            <w:rtl/>
          </w:rPr>
          <w:t>3.</w:t>
        </w:r>
        <w:r w:rsidR="00D17241" w:rsidRPr="003010DE">
          <w:rPr>
            <w:rStyle w:val="aff1"/>
            <w:rFonts w:hint="eastAsia"/>
            <w:noProof/>
            <w:rtl/>
          </w:rPr>
          <w:t>فراق</w:t>
        </w:r>
        <w:r w:rsidR="00D17241" w:rsidRPr="003010DE">
          <w:rPr>
            <w:rStyle w:val="aff1"/>
            <w:noProof/>
            <w:rtl/>
          </w:rPr>
          <w:t xml:space="preserve"> </w:t>
        </w:r>
        <w:r w:rsidR="00D17241" w:rsidRPr="003010DE">
          <w:rPr>
            <w:rStyle w:val="aff1"/>
            <w:rFonts w:hint="eastAsia"/>
            <w:noProof/>
            <w:rtl/>
          </w:rPr>
          <w:t>ال</w:t>
        </w:r>
        <w:r w:rsidR="00D17241" w:rsidRPr="003010DE">
          <w:rPr>
            <w:rStyle w:val="aff1"/>
            <w:rFonts w:hint="cs"/>
            <w:noProof/>
            <w:rtl/>
          </w:rPr>
          <w:t>ی</w:t>
        </w:r>
        <w:r w:rsidR="00D17241" w:rsidRPr="003010DE">
          <w:rPr>
            <w:rStyle w:val="aff1"/>
            <w:noProof/>
            <w:rtl/>
          </w:rPr>
          <w:t xml:space="preserve"> </w:t>
        </w:r>
        <w:r w:rsidR="00D17241" w:rsidRPr="003010DE">
          <w:rPr>
            <w:rStyle w:val="aff1"/>
            <w:rFonts w:hint="eastAsia"/>
            <w:noProof/>
            <w:rtl/>
          </w:rPr>
          <w:t>الله</w:t>
        </w:r>
        <w:r w:rsidR="00D17241">
          <w:rPr>
            <w:noProof/>
            <w:webHidden/>
          </w:rPr>
          <w:tab/>
        </w:r>
        <w:r w:rsidR="00D17241">
          <w:rPr>
            <w:rStyle w:val="aff1"/>
            <w:noProof/>
            <w:rtl/>
          </w:rPr>
          <w:fldChar w:fldCharType="begin"/>
        </w:r>
        <w:r w:rsidR="00D17241">
          <w:rPr>
            <w:noProof/>
            <w:webHidden/>
          </w:rPr>
          <w:instrText xml:space="preserve"> PAGEREF _Toc434320686 \h </w:instrText>
        </w:r>
        <w:r w:rsidR="00D17241">
          <w:rPr>
            <w:rStyle w:val="aff1"/>
            <w:noProof/>
            <w:rtl/>
          </w:rPr>
        </w:r>
        <w:r w:rsidR="00D17241">
          <w:rPr>
            <w:rStyle w:val="aff1"/>
            <w:noProof/>
            <w:rtl/>
          </w:rPr>
          <w:fldChar w:fldCharType="separate"/>
        </w:r>
        <w:r w:rsidR="00D17241">
          <w:rPr>
            <w:noProof/>
            <w:webHidden/>
          </w:rPr>
          <w:t>5</w:t>
        </w:r>
        <w:r w:rsidR="00D17241">
          <w:rPr>
            <w:rStyle w:val="aff1"/>
            <w:noProof/>
            <w:rtl/>
          </w:rPr>
          <w:fldChar w:fldCharType="end"/>
        </w:r>
      </w:hyperlink>
    </w:p>
    <w:p w:rsidR="00D17241" w:rsidRDefault="009C1327" w:rsidP="00D17241">
      <w:pPr>
        <w:pStyle w:val="11"/>
        <w:tabs>
          <w:tab w:val="right" w:leader="dot" w:pos="9350"/>
        </w:tabs>
        <w:bidi/>
        <w:rPr>
          <w:rFonts w:asciiTheme="minorHAnsi" w:hAnsiTheme="minorHAnsi" w:cstheme="minorBidi"/>
          <w:noProof/>
          <w:szCs w:val="22"/>
        </w:rPr>
      </w:pPr>
      <w:hyperlink w:anchor="_Toc434320687" w:history="1">
        <w:r w:rsidR="00D17241" w:rsidRPr="003010DE">
          <w:rPr>
            <w:rStyle w:val="aff1"/>
            <w:noProof/>
            <w:rtl/>
          </w:rPr>
          <w:t>4.</w:t>
        </w:r>
        <w:r w:rsidR="00D17241" w:rsidRPr="003010DE">
          <w:rPr>
            <w:rStyle w:val="aff1"/>
            <w:rFonts w:hint="eastAsia"/>
            <w:noProof/>
            <w:rtl/>
          </w:rPr>
          <w:t>ام</w:t>
        </w:r>
        <w:r w:rsidR="00D17241" w:rsidRPr="003010DE">
          <w:rPr>
            <w:rStyle w:val="aff1"/>
            <w:rFonts w:hint="cs"/>
            <w:noProof/>
            <w:rtl/>
          </w:rPr>
          <w:t>ی</w:t>
        </w:r>
        <w:r w:rsidR="00D17241" w:rsidRPr="003010DE">
          <w:rPr>
            <w:rStyle w:val="aff1"/>
            <w:rFonts w:hint="eastAsia"/>
            <w:noProof/>
            <w:rtl/>
          </w:rPr>
          <w:t>د</w:t>
        </w:r>
        <w:r w:rsidR="00D17241" w:rsidRPr="003010DE">
          <w:rPr>
            <w:rStyle w:val="aff1"/>
            <w:noProof/>
            <w:rtl/>
          </w:rPr>
          <w:t xml:space="preserve"> </w:t>
        </w:r>
        <w:r w:rsidR="00D17241" w:rsidRPr="003010DE">
          <w:rPr>
            <w:rStyle w:val="aff1"/>
            <w:rFonts w:hint="eastAsia"/>
            <w:noProof/>
            <w:rtl/>
          </w:rPr>
          <w:t>و</w:t>
        </w:r>
        <w:r w:rsidR="00D17241" w:rsidRPr="003010DE">
          <w:rPr>
            <w:rStyle w:val="aff1"/>
            <w:noProof/>
            <w:rtl/>
          </w:rPr>
          <w:t xml:space="preserve"> </w:t>
        </w:r>
        <w:r w:rsidR="00D17241" w:rsidRPr="003010DE">
          <w:rPr>
            <w:rStyle w:val="aff1"/>
            <w:rFonts w:hint="eastAsia"/>
            <w:noProof/>
            <w:rtl/>
          </w:rPr>
          <w:t>عشق</w:t>
        </w:r>
        <w:r w:rsidR="00D17241" w:rsidRPr="003010DE">
          <w:rPr>
            <w:rStyle w:val="aff1"/>
            <w:noProof/>
            <w:rtl/>
          </w:rPr>
          <w:t xml:space="preserve"> </w:t>
        </w:r>
        <w:r w:rsidR="00D17241" w:rsidRPr="003010DE">
          <w:rPr>
            <w:rStyle w:val="aff1"/>
            <w:rFonts w:hint="eastAsia"/>
            <w:noProof/>
            <w:rtl/>
          </w:rPr>
          <w:t>به</w:t>
        </w:r>
        <w:r w:rsidR="00D17241" w:rsidRPr="003010DE">
          <w:rPr>
            <w:rStyle w:val="aff1"/>
            <w:noProof/>
            <w:rtl/>
          </w:rPr>
          <w:t xml:space="preserve"> </w:t>
        </w:r>
        <w:r w:rsidR="00D17241" w:rsidRPr="003010DE">
          <w:rPr>
            <w:rStyle w:val="aff1"/>
            <w:rFonts w:hint="eastAsia"/>
            <w:noProof/>
            <w:rtl/>
          </w:rPr>
          <w:t>خداوند</w:t>
        </w:r>
        <w:r w:rsidR="00D17241">
          <w:rPr>
            <w:noProof/>
            <w:webHidden/>
          </w:rPr>
          <w:tab/>
        </w:r>
        <w:r w:rsidR="00D17241">
          <w:rPr>
            <w:rStyle w:val="aff1"/>
            <w:noProof/>
            <w:rtl/>
          </w:rPr>
          <w:fldChar w:fldCharType="begin"/>
        </w:r>
        <w:r w:rsidR="00D17241">
          <w:rPr>
            <w:noProof/>
            <w:webHidden/>
          </w:rPr>
          <w:instrText xml:space="preserve"> PAGEREF _Toc434320687 \h </w:instrText>
        </w:r>
        <w:r w:rsidR="00D17241">
          <w:rPr>
            <w:rStyle w:val="aff1"/>
            <w:noProof/>
            <w:rtl/>
          </w:rPr>
        </w:r>
        <w:r w:rsidR="00D17241">
          <w:rPr>
            <w:rStyle w:val="aff1"/>
            <w:noProof/>
            <w:rtl/>
          </w:rPr>
          <w:fldChar w:fldCharType="separate"/>
        </w:r>
        <w:r w:rsidR="00D17241">
          <w:rPr>
            <w:noProof/>
            <w:webHidden/>
          </w:rPr>
          <w:t>5</w:t>
        </w:r>
        <w:r w:rsidR="00D17241">
          <w:rPr>
            <w:rStyle w:val="aff1"/>
            <w:noProof/>
            <w:rtl/>
          </w:rPr>
          <w:fldChar w:fldCharType="end"/>
        </w:r>
      </w:hyperlink>
    </w:p>
    <w:p w:rsidR="00D17241" w:rsidRDefault="009C1327" w:rsidP="00D17241">
      <w:pPr>
        <w:pStyle w:val="11"/>
        <w:tabs>
          <w:tab w:val="right" w:leader="dot" w:pos="9350"/>
        </w:tabs>
        <w:bidi/>
        <w:rPr>
          <w:rFonts w:asciiTheme="minorHAnsi" w:hAnsiTheme="minorHAnsi" w:cstheme="minorBidi"/>
          <w:noProof/>
          <w:szCs w:val="22"/>
        </w:rPr>
      </w:pPr>
      <w:hyperlink w:anchor="_Toc434320688" w:history="1">
        <w:r w:rsidR="00D17241" w:rsidRPr="003010DE">
          <w:rPr>
            <w:rStyle w:val="aff1"/>
            <w:rFonts w:hint="eastAsia"/>
            <w:noProof/>
            <w:rtl/>
          </w:rPr>
          <w:t>خطبه</w:t>
        </w:r>
        <w:r w:rsidR="00D17241" w:rsidRPr="003010DE">
          <w:rPr>
            <w:rStyle w:val="aff1"/>
            <w:noProof/>
            <w:rtl/>
          </w:rPr>
          <w:t xml:space="preserve"> </w:t>
        </w:r>
        <w:r w:rsidR="00D17241" w:rsidRPr="003010DE">
          <w:rPr>
            <w:rStyle w:val="aff1"/>
            <w:rFonts w:hint="eastAsia"/>
            <w:noProof/>
            <w:rtl/>
          </w:rPr>
          <w:t>دوم</w:t>
        </w:r>
        <w:r w:rsidR="00D17241">
          <w:rPr>
            <w:noProof/>
            <w:webHidden/>
          </w:rPr>
          <w:tab/>
        </w:r>
        <w:r w:rsidR="00D17241">
          <w:rPr>
            <w:rStyle w:val="aff1"/>
            <w:noProof/>
            <w:rtl/>
          </w:rPr>
          <w:fldChar w:fldCharType="begin"/>
        </w:r>
        <w:r w:rsidR="00D17241">
          <w:rPr>
            <w:noProof/>
            <w:webHidden/>
          </w:rPr>
          <w:instrText xml:space="preserve"> PAGEREF _Toc434320688 \h </w:instrText>
        </w:r>
        <w:r w:rsidR="00D17241">
          <w:rPr>
            <w:rStyle w:val="aff1"/>
            <w:noProof/>
            <w:rtl/>
          </w:rPr>
        </w:r>
        <w:r w:rsidR="00D17241">
          <w:rPr>
            <w:rStyle w:val="aff1"/>
            <w:noProof/>
            <w:rtl/>
          </w:rPr>
          <w:fldChar w:fldCharType="separate"/>
        </w:r>
        <w:r w:rsidR="00D17241">
          <w:rPr>
            <w:noProof/>
            <w:webHidden/>
          </w:rPr>
          <w:t>6</w:t>
        </w:r>
        <w:r w:rsidR="00D17241">
          <w:rPr>
            <w:rStyle w:val="aff1"/>
            <w:noProof/>
            <w:rtl/>
          </w:rPr>
          <w:fldChar w:fldCharType="end"/>
        </w:r>
      </w:hyperlink>
    </w:p>
    <w:p w:rsidR="00D17241" w:rsidRDefault="009C1327" w:rsidP="00D17241">
      <w:pPr>
        <w:pStyle w:val="11"/>
        <w:tabs>
          <w:tab w:val="right" w:leader="dot" w:pos="9350"/>
        </w:tabs>
        <w:bidi/>
        <w:rPr>
          <w:rFonts w:asciiTheme="minorHAnsi" w:hAnsiTheme="minorHAnsi" w:cstheme="minorBidi"/>
          <w:noProof/>
          <w:szCs w:val="22"/>
        </w:rPr>
      </w:pPr>
      <w:hyperlink w:anchor="_Toc434320689" w:history="1">
        <w:r w:rsidR="00D17241" w:rsidRPr="003010DE">
          <w:rPr>
            <w:rStyle w:val="aff1"/>
            <w:rFonts w:hint="eastAsia"/>
            <w:noProof/>
            <w:rtl/>
          </w:rPr>
          <w:t>راه‌ها</w:t>
        </w:r>
        <w:r w:rsidR="00D17241" w:rsidRPr="003010DE">
          <w:rPr>
            <w:rStyle w:val="aff1"/>
            <w:rFonts w:hint="cs"/>
            <w:noProof/>
            <w:rtl/>
          </w:rPr>
          <w:t>ی</w:t>
        </w:r>
        <w:r w:rsidR="00D17241" w:rsidRPr="003010DE">
          <w:rPr>
            <w:rStyle w:val="aff1"/>
            <w:noProof/>
            <w:rtl/>
          </w:rPr>
          <w:t xml:space="preserve"> </w:t>
        </w:r>
        <w:r w:rsidR="00D17241" w:rsidRPr="003010DE">
          <w:rPr>
            <w:rStyle w:val="aff1"/>
            <w:rFonts w:hint="eastAsia"/>
            <w:noProof/>
            <w:rtl/>
          </w:rPr>
          <w:t>رس</w:t>
        </w:r>
        <w:r w:rsidR="00D17241" w:rsidRPr="003010DE">
          <w:rPr>
            <w:rStyle w:val="aff1"/>
            <w:rFonts w:hint="cs"/>
            <w:noProof/>
            <w:rtl/>
          </w:rPr>
          <w:t>ی</w:t>
        </w:r>
        <w:r w:rsidR="00D17241" w:rsidRPr="003010DE">
          <w:rPr>
            <w:rStyle w:val="aff1"/>
            <w:rFonts w:hint="eastAsia"/>
            <w:noProof/>
            <w:rtl/>
          </w:rPr>
          <w:t>دن</w:t>
        </w:r>
        <w:r w:rsidR="00D17241" w:rsidRPr="003010DE">
          <w:rPr>
            <w:rStyle w:val="aff1"/>
            <w:noProof/>
            <w:rtl/>
          </w:rPr>
          <w:t xml:space="preserve"> </w:t>
        </w:r>
        <w:r w:rsidR="00D17241" w:rsidRPr="003010DE">
          <w:rPr>
            <w:rStyle w:val="aff1"/>
            <w:rFonts w:hint="eastAsia"/>
            <w:noProof/>
            <w:rtl/>
          </w:rPr>
          <w:t>به</w:t>
        </w:r>
        <w:r w:rsidR="00D17241" w:rsidRPr="003010DE">
          <w:rPr>
            <w:rStyle w:val="aff1"/>
            <w:noProof/>
            <w:rtl/>
          </w:rPr>
          <w:t xml:space="preserve"> </w:t>
        </w:r>
        <w:r w:rsidR="00D17241" w:rsidRPr="003010DE">
          <w:rPr>
            <w:rStyle w:val="aff1"/>
            <w:rFonts w:hint="eastAsia"/>
            <w:noProof/>
            <w:rtl/>
          </w:rPr>
          <w:t>درک</w:t>
        </w:r>
        <w:r w:rsidR="00D17241" w:rsidRPr="003010DE">
          <w:rPr>
            <w:rStyle w:val="aff1"/>
            <w:noProof/>
            <w:rtl/>
          </w:rPr>
          <w:t xml:space="preserve"> </w:t>
        </w:r>
        <w:r w:rsidR="00D17241" w:rsidRPr="003010DE">
          <w:rPr>
            <w:rStyle w:val="aff1"/>
            <w:rFonts w:hint="eastAsia"/>
            <w:noProof/>
            <w:rtl/>
          </w:rPr>
          <w:t>ف</w:t>
        </w:r>
        <w:r w:rsidR="00D17241" w:rsidRPr="003010DE">
          <w:rPr>
            <w:rStyle w:val="aff1"/>
            <w:rFonts w:hint="cs"/>
            <w:noProof/>
            <w:rtl/>
          </w:rPr>
          <w:t>ی</w:t>
        </w:r>
        <w:r w:rsidR="00D17241" w:rsidRPr="003010DE">
          <w:rPr>
            <w:rStyle w:val="aff1"/>
            <w:rFonts w:hint="eastAsia"/>
            <w:noProof/>
            <w:rtl/>
          </w:rPr>
          <w:t>وضات</w:t>
        </w:r>
        <w:r w:rsidR="00D17241" w:rsidRPr="003010DE">
          <w:rPr>
            <w:rStyle w:val="aff1"/>
            <w:noProof/>
            <w:rtl/>
          </w:rPr>
          <w:t xml:space="preserve"> </w:t>
        </w:r>
        <w:r w:rsidR="00D17241" w:rsidRPr="003010DE">
          <w:rPr>
            <w:rStyle w:val="aff1"/>
            <w:rFonts w:hint="eastAsia"/>
            <w:noProof/>
            <w:rtl/>
          </w:rPr>
          <w:t>ماه</w:t>
        </w:r>
        <w:r w:rsidR="00D17241" w:rsidRPr="003010DE">
          <w:rPr>
            <w:rStyle w:val="aff1"/>
            <w:noProof/>
            <w:rtl/>
          </w:rPr>
          <w:t xml:space="preserve"> </w:t>
        </w:r>
        <w:r w:rsidR="00D17241" w:rsidRPr="003010DE">
          <w:rPr>
            <w:rStyle w:val="aff1"/>
            <w:rFonts w:hint="eastAsia"/>
            <w:noProof/>
            <w:rtl/>
          </w:rPr>
          <w:t>مبارک</w:t>
        </w:r>
        <w:r w:rsidR="00D17241" w:rsidRPr="003010DE">
          <w:rPr>
            <w:rStyle w:val="aff1"/>
            <w:noProof/>
            <w:rtl/>
          </w:rPr>
          <w:t xml:space="preserve"> </w:t>
        </w:r>
        <w:r w:rsidR="00D17241" w:rsidRPr="003010DE">
          <w:rPr>
            <w:rStyle w:val="aff1"/>
            <w:rFonts w:hint="eastAsia"/>
            <w:noProof/>
            <w:rtl/>
          </w:rPr>
          <w:t>رمضان</w:t>
        </w:r>
        <w:r w:rsidR="00D17241">
          <w:rPr>
            <w:noProof/>
            <w:webHidden/>
          </w:rPr>
          <w:tab/>
        </w:r>
        <w:r w:rsidR="00D17241">
          <w:rPr>
            <w:rStyle w:val="aff1"/>
            <w:noProof/>
            <w:rtl/>
          </w:rPr>
          <w:fldChar w:fldCharType="begin"/>
        </w:r>
        <w:r w:rsidR="00D17241">
          <w:rPr>
            <w:noProof/>
            <w:webHidden/>
          </w:rPr>
          <w:instrText xml:space="preserve"> PAGEREF _Toc434320689 \h </w:instrText>
        </w:r>
        <w:r w:rsidR="00D17241">
          <w:rPr>
            <w:rStyle w:val="aff1"/>
            <w:noProof/>
            <w:rtl/>
          </w:rPr>
        </w:r>
        <w:r w:rsidR="00D17241">
          <w:rPr>
            <w:rStyle w:val="aff1"/>
            <w:noProof/>
            <w:rtl/>
          </w:rPr>
          <w:fldChar w:fldCharType="separate"/>
        </w:r>
        <w:r w:rsidR="00D17241">
          <w:rPr>
            <w:noProof/>
            <w:webHidden/>
          </w:rPr>
          <w:t>6</w:t>
        </w:r>
        <w:r w:rsidR="00D17241">
          <w:rPr>
            <w:rStyle w:val="aff1"/>
            <w:noProof/>
            <w:rtl/>
          </w:rPr>
          <w:fldChar w:fldCharType="end"/>
        </w:r>
      </w:hyperlink>
    </w:p>
    <w:p w:rsidR="00D17241" w:rsidRDefault="009C1327" w:rsidP="00D17241">
      <w:pPr>
        <w:pStyle w:val="11"/>
        <w:tabs>
          <w:tab w:val="right" w:leader="dot" w:pos="9350"/>
        </w:tabs>
        <w:bidi/>
        <w:rPr>
          <w:rFonts w:asciiTheme="minorHAnsi" w:hAnsiTheme="minorHAnsi" w:cstheme="minorBidi"/>
          <w:noProof/>
          <w:szCs w:val="22"/>
        </w:rPr>
      </w:pPr>
      <w:hyperlink w:anchor="_Toc434320690" w:history="1">
        <w:r w:rsidR="00D17241" w:rsidRPr="003010DE">
          <w:rPr>
            <w:rStyle w:val="aff1"/>
            <w:rFonts w:hint="eastAsia"/>
            <w:noProof/>
            <w:rtl/>
          </w:rPr>
          <w:t>بزرگداشت</w:t>
        </w:r>
        <w:r w:rsidR="00D17241" w:rsidRPr="003010DE">
          <w:rPr>
            <w:rStyle w:val="aff1"/>
            <w:noProof/>
            <w:rtl/>
          </w:rPr>
          <w:t xml:space="preserve"> </w:t>
        </w:r>
        <w:r w:rsidR="00D17241" w:rsidRPr="003010DE">
          <w:rPr>
            <w:rStyle w:val="aff1"/>
            <w:rFonts w:hint="eastAsia"/>
            <w:noProof/>
            <w:rtl/>
          </w:rPr>
          <w:t>اتفاقات</w:t>
        </w:r>
        <w:r w:rsidR="00D17241" w:rsidRPr="003010DE">
          <w:rPr>
            <w:rStyle w:val="aff1"/>
            <w:noProof/>
            <w:rtl/>
          </w:rPr>
          <w:t xml:space="preserve"> </w:t>
        </w:r>
        <w:r w:rsidR="00D17241" w:rsidRPr="003010DE">
          <w:rPr>
            <w:rStyle w:val="aff1"/>
            <w:rFonts w:hint="eastAsia"/>
            <w:noProof/>
            <w:rtl/>
          </w:rPr>
          <w:t>هفته</w:t>
        </w:r>
        <w:r w:rsidR="00D17241">
          <w:rPr>
            <w:noProof/>
            <w:webHidden/>
          </w:rPr>
          <w:tab/>
        </w:r>
        <w:r w:rsidR="00D17241">
          <w:rPr>
            <w:rStyle w:val="aff1"/>
            <w:noProof/>
            <w:rtl/>
          </w:rPr>
          <w:fldChar w:fldCharType="begin"/>
        </w:r>
        <w:r w:rsidR="00D17241">
          <w:rPr>
            <w:noProof/>
            <w:webHidden/>
          </w:rPr>
          <w:instrText xml:space="preserve"> PAGEREF _Toc434320690 \h </w:instrText>
        </w:r>
        <w:r w:rsidR="00D17241">
          <w:rPr>
            <w:rStyle w:val="aff1"/>
            <w:noProof/>
            <w:rtl/>
          </w:rPr>
        </w:r>
        <w:r w:rsidR="00D17241">
          <w:rPr>
            <w:rStyle w:val="aff1"/>
            <w:noProof/>
            <w:rtl/>
          </w:rPr>
          <w:fldChar w:fldCharType="separate"/>
        </w:r>
        <w:r w:rsidR="00D17241">
          <w:rPr>
            <w:noProof/>
            <w:webHidden/>
          </w:rPr>
          <w:t>7</w:t>
        </w:r>
        <w:r w:rsidR="00D17241">
          <w:rPr>
            <w:rStyle w:val="aff1"/>
            <w:noProof/>
            <w:rtl/>
          </w:rPr>
          <w:fldChar w:fldCharType="end"/>
        </w:r>
      </w:hyperlink>
    </w:p>
    <w:p w:rsidR="00D17241" w:rsidRDefault="009C1327" w:rsidP="00D17241">
      <w:pPr>
        <w:pStyle w:val="11"/>
        <w:tabs>
          <w:tab w:val="right" w:leader="dot" w:pos="9350"/>
        </w:tabs>
        <w:bidi/>
        <w:rPr>
          <w:rFonts w:asciiTheme="minorHAnsi" w:hAnsiTheme="minorHAnsi" w:cstheme="minorBidi"/>
          <w:noProof/>
          <w:szCs w:val="22"/>
        </w:rPr>
      </w:pPr>
      <w:hyperlink w:anchor="_Toc434320691" w:history="1">
        <w:r w:rsidR="00D17241" w:rsidRPr="003010DE">
          <w:rPr>
            <w:rStyle w:val="aff1"/>
            <w:rFonts w:hint="eastAsia"/>
            <w:noProof/>
            <w:rtl/>
          </w:rPr>
          <w:t>سالروز</w:t>
        </w:r>
        <w:r w:rsidR="00D17241" w:rsidRPr="003010DE">
          <w:rPr>
            <w:rStyle w:val="aff1"/>
            <w:noProof/>
            <w:rtl/>
          </w:rPr>
          <w:t xml:space="preserve"> </w:t>
        </w:r>
        <w:r w:rsidR="00D17241" w:rsidRPr="003010DE">
          <w:rPr>
            <w:rStyle w:val="aff1"/>
            <w:rFonts w:hint="eastAsia"/>
            <w:noProof/>
            <w:rtl/>
          </w:rPr>
          <w:t>شهادت</w:t>
        </w:r>
        <w:r w:rsidR="00D17241" w:rsidRPr="003010DE">
          <w:rPr>
            <w:rStyle w:val="aff1"/>
            <w:noProof/>
            <w:rtl/>
          </w:rPr>
          <w:t xml:space="preserve"> </w:t>
        </w:r>
        <w:r w:rsidR="00D17241" w:rsidRPr="003010DE">
          <w:rPr>
            <w:rStyle w:val="aff1"/>
            <w:rFonts w:hint="eastAsia"/>
            <w:noProof/>
            <w:rtl/>
          </w:rPr>
          <w:t>شه</w:t>
        </w:r>
        <w:r w:rsidR="00D17241" w:rsidRPr="003010DE">
          <w:rPr>
            <w:rStyle w:val="aff1"/>
            <w:rFonts w:hint="cs"/>
            <w:noProof/>
            <w:rtl/>
          </w:rPr>
          <w:t>ی</w:t>
        </w:r>
        <w:r w:rsidR="00D17241" w:rsidRPr="003010DE">
          <w:rPr>
            <w:rStyle w:val="aff1"/>
            <w:rFonts w:hint="eastAsia"/>
            <w:noProof/>
            <w:rtl/>
          </w:rPr>
          <w:t>د</w:t>
        </w:r>
        <w:r w:rsidR="00D17241" w:rsidRPr="003010DE">
          <w:rPr>
            <w:rStyle w:val="aff1"/>
            <w:noProof/>
            <w:rtl/>
          </w:rPr>
          <w:t xml:space="preserve"> </w:t>
        </w:r>
        <w:r w:rsidR="00D17241" w:rsidRPr="003010DE">
          <w:rPr>
            <w:rStyle w:val="aff1"/>
            <w:rFonts w:hint="eastAsia"/>
            <w:noProof/>
            <w:rtl/>
          </w:rPr>
          <w:t>بهشت</w:t>
        </w:r>
        <w:r w:rsidR="00D17241" w:rsidRPr="003010DE">
          <w:rPr>
            <w:rStyle w:val="aff1"/>
            <w:rFonts w:hint="cs"/>
            <w:noProof/>
            <w:rtl/>
          </w:rPr>
          <w:t>ی</w:t>
        </w:r>
        <w:r w:rsidR="00D17241" w:rsidRPr="003010DE">
          <w:rPr>
            <w:rStyle w:val="aff1"/>
            <w:noProof/>
            <w:rtl/>
          </w:rPr>
          <w:t xml:space="preserve"> </w:t>
        </w:r>
        <w:r w:rsidR="00D17241" w:rsidRPr="003010DE">
          <w:rPr>
            <w:rStyle w:val="aff1"/>
            <w:rFonts w:hint="eastAsia"/>
            <w:noProof/>
            <w:rtl/>
          </w:rPr>
          <w:t>و</w:t>
        </w:r>
        <w:r w:rsidR="00D17241" w:rsidRPr="003010DE">
          <w:rPr>
            <w:rStyle w:val="aff1"/>
            <w:noProof/>
            <w:rtl/>
          </w:rPr>
          <w:t xml:space="preserve"> </w:t>
        </w:r>
        <w:r w:rsidR="00D17241" w:rsidRPr="003010DE">
          <w:rPr>
            <w:rStyle w:val="aff1"/>
            <w:rFonts w:hint="eastAsia"/>
            <w:noProof/>
            <w:rtl/>
          </w:rPr>
          <w:t>هفتاد</w:t>
        </w:r>
        <w:r w:rsidR="00D17241" w:rsidRPr="003010DE">
          <w:rPr>
            <w:rStyle w:val="aff1"/>
            <w:noProof/>
            <w:rtl/>
          </w:rPr>
          <w:t xml:space="preserve"> </w:t>
        </w:r>
        <w:r w:rsidR="00D17241" w:rsidRPr="003010DE">
          <w:rPr>
            <w:rStyle w:val="aff1"/>
            <w:rFonts w:hint="eastAsia"/>
            <w:noProof/>
            <w:rtl/>
          </w:rPr>
          <w:t>دو</w:t>
        </w:r>
        <w:r w:rsidR="00D17241" w:rsidRPr="003010DE">
          <w:rPr>
            <w:rStyle w:val="aff1"/>
            <w:noProof/>
            <w:rtl/>
          </w:rPr>
          <w:t xml:space="preserve"> </w:t>
        </w:r>
        <w:r w:rsidR="00D17241" w:rsidRPr="003010DE">
          <w:rPr>
            <w:rStyle w:val="aff1"/>
            <w:rFonts w:hint="eastAsia"/>
            <w:noProof/>
            <w:rtl/>
          </w:rPr>
          <w:t>تن</w:t>
        </w:r>
        <w:r w:rsidR="00D17241" w:rsidRPr="003010DE">
          <w:rPr>
            <w:rStyle w:val="aff1"/>
            <w:noProof/>
            <w:rtl/>
          </w:rPr>
          <w:t xml:space="preserve"> </w:t>
        </w:r>
        <w:r w:rsidR="00D17241" w:rsidRPr="003010DE">
          <w:rPr>
            <w:rStyle w:val="aff1"/>
            <w:rFonts w:hint="eastAsia"/>
            <w:noProof/>
            <w:rtl/>
          </w:rPr>
          <w:t>از</w:t>
        </w:r>
        <w:r w:rsidR="00D17241" w:rsidRPr="003010DE">
          <w:rPr>
            <w:rStyle w:val="aff1"/>
            <w:noProof/>
            <w:rtl/>
          </w:rPr>
          <w:t xml:space="preserve"> </w:t>
        </w:r>
        <w:r w:rsidR="00D17241" w:rsidRPr="003010DE">
          <w:rPr>
            <w:rStyle w:val="aff1"/>
            <w:rFonts w:hint="cs"/>
            <w:noProof/>
            <w:rtl/>
          </w:rPr>
          <w:t>ی</w:t>
        </w:r>
        <w:r w:rsidR="00D17241" w:rsidRPr="003010DE">
          <w:rPr>
            <w:rStyle w:val="aff1"/>
            <w:rFonts w:hint="eastAsia"/>
            <w:noProof/>
            <w:rtl/>
          </w:rPr>
          <w:t>اران</w:t>
        </w:r>
        <w:r w:rsidR="00D17241">
          <w:rPr>
            <w:noProof/>
            <w:webHidden/>
          </w:rPr>
          <w:tab/>
        </w:r>
        <w:r w:rsidR="00D17241">
          <w:rPr>
            <w:rStyle w:val="aff1"/>
            <w:noProof/>
            <w:rtl/>
          </w:rPr>
          <w:fldChar w:fldCharType="begin"/>
        </w:r>
        <w:r w:rsidR="00D17241">
          <w:rPr>
            <w:noProof/>
            <w:webHidden/>
          </w:rPr>
          <w:instrText xml:space="preserve"> PAGEREF _Toc434320691 \h </w:instrText>
        </w:r>
        <w:r w:rsidR="00D17241">
          <w:rPr>
            <w:rStyle w:val="aff1"/>
            <w:noProof/>
            <w:rtl/>
          </w:rPr>
        </w:r>
        <w:r w:rsidR="00D17241">
          <w:rPr>
            <w:rStyle w:val="aff1"/>
            <w:noProof/>
            <w:rtl/>
          </w:rPr>
          <w:fldChar w:fldCharType="separate"/>
        </w:r>
        <w:r w:rsidR="00D17241">
          <w:rPr>
            <w:noProof/>
            <w:webHidden/>
          </w:rPr>
          <w:t>7</w:t>
        </w:r>
        <w:r w:rsidR="00D17241">
          <w:rPr>
            <w:rStyle w:val="aff1"/>
            <w:noProof/>
            <w:rtl/>
          </w:rPr>
          <w:fldChar w:fldCharType="end"/>
        </w:r>
      </w:hyperlink>
    </w:p>
    <w:p w:rsidR="00D17241" w:rsidRDefault="009C1327" w:rsidP="00D17241">
      <w:pPr>
        <w:pStyle w:val="11"/>
        <w:tabs>
          <w:tab w:val="right" w:leader="dot" w:pos="9350"/>
        </w:tabs>
        <w:bidi/>
        <w:rPr>
          <w:rFonts w:asciiTheme="minorHAnsi" w:hAnsiTheme="minorHAnsi" w:cstheme="minorBidi"/>
          <w:noProof/>
          <w:szCs w:val="22"/>
        </w:rPr>
      </w:pPr>
      <w:hyperlink w:anchor="_Toc434320692" w:history="1">
        <w:r w:rsidR="00D17241" w:rsidRPr="003010DE">
          <w:rPr>
            <w:rStyle w:val="aff1"/>
            <w:rFonts w:hint="eastAsia"/>
            <w:noProof/>
            <w:rtl/>
          </w:rPr>
          <w:t>بزرگداشت</w:t>
        </w:r>
        <w:r w:rsidR="00D17241" w:rsidRPr="003010DE">
          <w:rPr>
            <w:rStyle w:val="aff1"/>
            <w:noProof/>
            <w:rtl/>
          </w:rPr>
          <w:t xml:space="preserve"> </w:t>
        </w:r>
        <w:r w:rsidR="00D17241" w:rsidRPr="003010DE">
          <w:rPr>
            <w:rStyle w:val="aff1"/>
            <w:rFonts w:hint="eastAsia"/>
            <w:noProof/>
            <w:rtl/>
          </w:rPr>
          <w:t>هفته</w:t>
        </w:r>
        <w:r w:rsidR="00D17241" w:rsidRPr="003010DE">
          <w:rPr>
            <w:rStyle w:val="aff1"/>
            <w:noProof/>
            <w:rtl/>
          </w:rPr>
          <w:t xml:space="preserve"> </w:t>
        </w:r>
        <w:r w:rsidR="00D17241" w:rsidRPr="003010DE">
          <w:rPr>
            <w:rStyle w:val="aff1"/>
            <w:rFonts w:hint="eastAsia"/>
            <w:noProof/>
            <w:rtl/>
          </w:rPr>
          <w:t>قوه</w:t>
        </w:r>
        <w:r w:rsidR="00D17241" w:rsidRPr="003010DE">
          <w:rPr>
            <w:rStyle w:val="aff1"/>
            <w:noProof/>
            <w:rtl/>
          </w:rPr>
          <w:t xml:space="preserve"> </w:t>
        </w:r>
        <w:r w:rsidR="00D17241" w:rsidRPr="003010DE">
          <w:rPr>
            <w:rStyle w:val="aff1"/>
            <w:rFonts w:hint="eastAsia"/>
            <w:noProof/>
            <w:rtl/>
          </w:rPr>
          <w:t>قضائ</w:t>
        </w:r>
        <w:r w:rsidR="00D17241" w:rsidRPr="003010DE">
          <w:rPr>
            <w:rStyle w:val="aff1"/>
            <w:rFonts w:hint="cs"/>
            <w:noProof/>
            <w:rtl/>
          </w:rPr>
          <w:t>ی</w:t>
        </w:r>
        <w:r w:rsidR="00D17241" w:rsidRPr="003010DE">
          <w:rPr>
            <w:rStyle w:val="aff1"/>
            <w:rFonts w:hint="eastAsia"/>
            <w:noProof/>
            <w:rtl/>
          </w:rPr>
          <w:t>ه</w:t>
        </w:r>
        <w:r w:rsidR="00D17241">
          <w:rPr>
            <w:noProof/>
            <w:webHidden/>
          </w:rPr>
          <w:tab/>
        </w:r>
        <w:r w:rsidR="00D17241">
          <w:rPr>
            <w:rStyle w:val="aff1"/>
            <w:noProof/>
            <w:rtl/>
          </w:rPr>
          <w:fldChar w:fldCharType="begin"/>
        </w:r>
        <w:r w:rsidR="00D17241">
          <w:rPr>
            <w:noProof/>
            <w:webHidden/>
          </w:rPr>
          <w:instrText xml:space="preserve"> PAGEREF _Toc434320692 \h </w:instrText>
        </w:r>
        <w:r w:rsidR="00D17241">
          <w:rPr>
            <w:rStyle w:val="aff1"/>
            <w:noProof/>
            <w:rtl/>
          </w:rPr>
        </w:r>
        <w:r w:rsidR="00D17241">
          <w:rPr>
            <w:rStyle w:val="aff1"/>
            <w:noProof/>
            <w:rtl/>
          </w:rPr>
          <w:fldChar w:fldCharType="separate"/>
        </w:r>
        <w:r w:rsidR="00D17241">
          <w:rPr>
            <w:noProof/>
            <w:webHidden/>
          </w:rPr>
          <w:t>8</w:t>
        </w:r>
        <w:r w:rsidR="00D17241">
          <w:rPr>
            <w:rStyle w:val="aff1"/>
            <w:noProof/>
            <w:rtl/>
          </w:rPr>
          <w:fldChar w:fldCharType="end"/>
        </w:r>
      </w:hyperlink>
    </w:p>
    <w:p w:rsidR="00D17241" w:rsidRDefault="009C1327" w:rsidP="00D17241">
      <w:pPr>
        <w:pStyle w:val="11"/>
        <w:tabs>
          <w:tab w:val="right" w:leader="dot" w:pos="9350"/>
        </w:tabs>
        <w:bidi/>
        <w:rPr>
          <w:rFonts w:asciiTheme="minorHAnsi" w:hAnsiTheme="minorHAnsi" w:cstheme="minorBidi"/>
          <w:noProof/>
          <w:szCs w:val="22"/>
        </w:rPr>
      </w:pPr>
      <w:hyperlink w:anchor="_Toc434320693" w:history="1">
        <w:r w:rsidR="00D17241" w:rsidRPr="003010DE">
          <w:rPr>
            <w:rStyle w:val="aff1"/>
            <w:rFonts w:hint="eastAsia"/>
            <w:noProof/>
            <w:rtl/>
          </w:rPr>
          <w:t>توص</w:t>
        </w:r>
        <w:r w:rsidR="00D17241" w:rsidRPr="003010DE">
          <w:rPr>
            <w:rStyle w:val="aff1"/>
            <w:rFonts w:hint="cs"/>
            <w:noProof/>
            <w:rtl/>
          </w:rPr>
          <w:t>ی</w:t>
        </w:r>
        <w:r w:rsidR="00D17241" w:rsidRPr="003010DE">
          <w:rPr>
            <w:rStyle w:val="aff1"/>
            <w:rFonts w:hint="eastAsia"/>
            <w:noProof/>
            <w:rtl/>
          </w:rPr>
          <w:t>ه‌ها</w:t>
        </w:r>
        <w:r w:rsidR="00D17241" w:rsidRPr="003010DE">
          <w:rPr>
            <w:rStyle w:val="aff1"/>
            <w:rFonts w:hint="cs"/>
            <w:noProof/>
            <w:rtl/>
          </w:rPr>
          <w:t>یی</w:t>
        </w:r>
        <w:r w:rsidR="00D17241" w:rsidRPr="003010DE">
          <w:rPr>
            <w:rStyle w:val="aff1"/>
            <w:noProof/>
            <w:rtl/>
          </w:rPr>
          <w:t xml:space="preserve"> </w:t>
        </w:r>
        <w:r w:rsidR="00D17241" w:rsidRPr="003010DE">
          <w:rPr>
            <w:rStyle w:val="aff1"/>
            <w:rFonts w:hint="eastAsia"/>
            <w:noProof/>
            <w:rtl/>
          </w:rPr>
          <w:t>به</w:t>
        </w:r>
        <w:r w:rsidR="00D17241" w:rsidRPr="003010DE">
          <w:rPr>
            <w:rStyle w:val="aff1"/>
            <w:noProof/>
            <w:rtl/>
          </w:rPr>
          <w:t xml:space="preserve"> </w:t>
        </w:r>
        <w:r w:rsidR="00D17241" w:rsidRPr="003010DE">
          <w:rPr>
            <w:rStyle w:val="aff1"/>
            <w:rFonts w:hint="eastAsia"/>
            <w:noProof/>
            <w:rtl/>
          </w:rPr>
          <w:t>دستگاه</w:t>
        </w:r>
        <w:r w:rsidR="00D17241" w:rsidRPr="003010DE">
          <w:rPr>
            <w:rStyle w:val="aff1"/>
            <w:noProof/>
            <w:rtl/>
          </w:rPr>
          <w:t xml:space="preserve"> </w:t>
        </w:r>
        <w:r w:rsidR="00D17241" w:rsidRPr="003010DE">
          <w:rPr>
            <w:rStyle w:val="aff1"/>
            <w:rFonts w:hint="eastAsia"/>
            <w:noProof/>
            <w:rtl/>
          </w:rPr>
          <w:t>قضا</w:t>
        </w:r>
        <w:r w:rsidR="00D17241">
          <w:rPr>
            <w:noProof/>
            <w:webHidden/>
          </w:rPr>
          <w:tab/>
        </w:r>
        <w:r w:rsidR="00D17241">
          <w:rPr>
            <w:rStyle w:val="aff1"/>
            <w:noProof/>
            <w:rtl/>
          </w:rPr>
          <w:fldChar w:fldCharType="begin"/>
        </w:r>
        <w:r w:rsidR="00D17241">
          <w:rPr>
            <w:noProof/>
            <w:webHidden/>
          </w:rPr>
          <w:instrText xml:space="preserve"> PAGEREF _Toc434320693 \h </w:instrText>
        </w:r>
        <w:r w:rsidR="00D17241">
          <w:rPr>
            <w:rStyle w:val="aff1"/>
            <w:noProof/>
            <w:rtl/>
          </w:rPr>
        </w:r>
        <w:r w:rsidR="00D17241">
          <w:rPr>
            <w:rStyle w:val="aff1"/>
            <w:noProof/>
            <w:rtl/>
          </w:rPr>
          <w:fldChar w:fldCharType="separate"/>
        </w:r>
        <w:r w:rsidR="00D17241">
          <w:rPr>
            <w:noProof/>
            <w:webHidden/>
          </w:rPr>
          <w:t>8</w:t>
        </w:r>
        <w:r w:rsidR="00D17241">
          <w:rPr>
            <w:rStyle w:val="aff1"/>
            <w:noProof/>
            <w:rtl/>
          </w:rPr>
          <w:fldChar w:fldCharType="end"/>
        </w:r>
      </w:hyperlink>
    </w:p>
    <w:p w:rsidR="00D17241" w:rsidRDefault="009C1327" w:rsidP="00D17241">
      <w:pPr>
        <w:pStyle w:val="11"/>
        <w:tabs>
          <w:tab w:val="right" w:leader="dot" w:pos="9350"/>
        </w:tabs>
        <w:bidi/>
        <w:rPr>
          <w:rFonts w:asciiTheme="minorHAnsi" w:hAnsiTheme="minorHAnsi" w:cstheme="minorBidi"/>
          <w:noProof/>
          <w:szCs w:val="22"/>
        </w:rPr>
      </w:pPr>
      <w:hyperlink w:anchor="_Toc434320694" w:history="1">
        <w:r w:rsidR="00D17241" w:rsidRPr="003010DE">
          <w:rPr>
            <w:rStyle w:val="aff1"/>
            <w:rFonts w:hint="eastAsia"/>
            <w:noProof/>
            <w:rtl/>
          </w:rPr>
          <w:t>همکار</w:t>
        </w:r>
        <w:r w:rsidR="00D17241" w:rsidRPr="003010DE">
          <w:rPr>
            <w:rStyle w:val="aff1"/>
            <w:rFonts w:hint="cs"/>
            <w:noProof/>
            <w:rtl/>
          </w:rPr>
          <w:t>ی</w:t>
        </w:r>
        <w:r w:rsidR="00D17241" w:rsidRPr="003010DE">
          <w:rPr>
            <w:rStyle w:val="aff1"/>
            <w:noProof/>
            <w:rtl/>
          </w:rPr>
          <w:t xml:space="preserve"> </w:t>
        </w:r>
        <w:r w:rsidR="00D17241" w:rsidRPr="003010DE">
          <w:rPr>
            <w:rStyle w:val="aff1"/>
            <w:rFonts w:hint="eastAsia"/>
            <w:noProof/>
            <w:rtl/>
          </w:rPr>
          <w:t>بخش‌ها</w:t>
        </w:r>
        <w:r w:rsidR="00D17241" w:rsidRPr="003010DE">
          <w:rPr>
            <w:rStyle w:val="aff1"/>
            <w:rFonts w:hint="cs"/>
            <w:noProof/>
            <w:rtl/>
          </w:rPr>
          <w:t>ی</w:t>
        </w:r>
        <w:r w:rsidR="00D17241" w:rsidRPr="003010DE">
          <w:rPr>
            <w:rStyle w:val="aff1"/>
            <w:noProof/>
            <w:rtl/>
          </w:rPr>
          <w:t xml:space="preserve"> </w:t>
        </w:r>
        <w:r w:rsidR="00D17241" w:rsidRPr="003010DE">
          <w:rPr>
            <w:rStyle w:val="aff1"/>
            <w:rFonts w:hint="eastAsia"/>
            <w:noProof/>
            <w:rtl/>
          </w:rPr>
          <w:t>مختلف</w:t>
        </w:r>
        <w:r w:rsidR="00D17241">
          <w:rPr>
            <w:noProof/>
            <w:webHidden/>
          </w:rPr>
          <w:tab/>
        </w:r>
        <w:r w:rsidR="00D17241">
          <w:rPr>
            <w:rStyle w:val="aff1"/>
            <w:noProof/>
            <w:rtl/>
          </w:rPr>
          <w:fldChar w:fldCharType="begin"/>
        </w:r>
        <w:r w:rsidR="00D17241">
          <w:rPr>
            <w:noProof/>
            <w:webHidden/>
          </w:rPr>
          <w:instrText xml:space="preserve"> PAGEREF _Toc434320694 \h </w:instrText>
        </w:r>
        <w:r w:rsidR="00D17241">
          <w:rPr>
            <w:rStyle w:val="aff1"/>
            <w:noProof/>
            <w:rtl/>
          </w:rPr>
        </w:r>
        <w:r w:rsidR="00D17241">
          <w:rPr>
            <w:rStyle w:val="aff1"/>
            <w:noProof/>
            <w:rtl/>
          </w:rPr>
          <w:fldChar w:fldCharType="separate"/>
        </w:r>
        <w:r w:rsidR="00D17241">
          <w:rPr>
            <w:noProof/>
            <w:webHidden/>
          </w:rPr>
          <w:t>9</w:t>
        </w:r>
        <w:r w:rsidR="00D17241">
          <w:rPr>
            <w:rStyle w:val="aff1"/>
            <w:noProof/>
            <w:rtl/>
          </w:rPr>
          <w:fldChar w:fldCharType="end"/>
        </w:r>
      </w:hyperlink>
    </w:p>
    <w:p w:rsidR="00D17241" w:rsidRDefault="009C1327" w:rsidP="00D17241">
      <w:pPr>
        <w:pStyle w:val="11"/>
        <w:tabs>
          <w:tab w:val="right" w:leader="dot" w:pos="9350"/>
        </w:tabs>
        <w:bidi/>
        <w:rPr>
          <w:rFonts w:asciiTheme="minorHAnsi" w:hAnsiTheme="minorHAnsi" w:cstheme="minorBidi"/>
          <w:noProof/>
          <w:szCs w:val="22"/>
        </w:rPr>
      </w:pPr>
      <w:hyperlink w:anchor="_Toc434320695" w:history="1">
        <w:r w:rsidR="00D17241" w:rsidRPr="003010DE">
          <w:rPr>
            <w:rStyle w:val="aff1"/>
            <w:rFonts w:hint="eastAsia"/>
            <w:noProof/>
            <w:rtl/>
          </w:rPr>
          <w:t>بزرگداشت</w:t>
        </w:r>
        <w:r w:rsidR="00D17241" w:rsidRPr="003010DE">
          <w:rPr>
            <w:rStyle w:val="aff1"/>
            <w:noProof/>
            <w:rtl/>
          </w:rPr>
          <w:t xml:space="preserve"> </w:t>
        </w:r>
        <w:r w:rsidR="00D17241" w:rsidRPr="003010DE">
          <w:rPr>
            <w:rStyle w:val="aff1"/>
            <w:rFonts w:hint="eastAsia"/>
            <w:noProof/>
            <w:rtl/>
          </w:rPr>
          <w:t>روز</w:t>
        </w:r>
        <w:r w:rsidR="00D17241" w:rsidRPr="003010DE">
          <w:rPr>
            <w:rStyle w:val="aff1"/>
            <w:noProof/>
            <w:rtl/>
          </w:rPr>
          <w:t xml:space="preserve"> </w:t>
        </w:r>
        <w:r w:rsidR="00D17241" w:rsidRPr="003010DE">
          <w:rPr>
            <w:rStyle w:val="aff1"/>
            <w:rFonts w:hint="eastAsia"/>
            <w:noProof/>
            <w:rtl/>
          </w:rPr>
          <w:t>تبل</w:t>
        </w:r>
        <w:r w:rsidR="00D17241" w:rsidRPr="003010DE">
          <w:rPr>
            <w:rStyle w:val="aff1"/>
            <w:rFonts w:hint="cs"/>
            <w:noProof/>
            <w:rtl/>
          </w:rPr>
          <w:t>ی</w:t>
        </w:r>
        <w:r w:rsidR="00D17241" w:rsidRPr="003010DE">
          <w:rPr>
            <w:rStyle w:val="aff1"/>
            <w:rFonts w:hint="eastAsia"/>
            <w:noProof/>
            <w:rtl/>
          </w:rPr>
          <w:t>غ</w:t>
        </w:r>
        <w:r w:rsidR="00D17241" w:rsidRPr="003010DE">
          <w:rPr>
            <w:rStyle w:val="aff1"/>
            <w:noProof/>
            <w:rtl/>
          </w:rPr>
          <w:t xml:space="preserve"> </w:t>
        </w:r>
        <w:r w:rsidR="00D17241" w:rsidRPr="003010DE">
          <w:rPr>
            <w:rStyle w:val="aff1"/>
            <w:rFonts w:hint="eastAsia"/>
            <w:noProof/>
            <w:rtl/>
          </w:rPr>
          <w:t>د</w:t>
        </w:r>
        <w:r w:rsidR="00D17241" w:rsidRPr="003010DE">
          <w:rPr>
            <w:rStyle w:val="aff1"/>
            <w:rFonts w:hint="cs"/>
            <w:noProof/>
            <w:rtl/>
          </w:rPr>
          <w:t>ی</w:t>
        </w:r>
        <w:r w:rsidR="00D17241" w:rsidRPr="003010DE">
          <w:rPr>
            <w:rStyle w:val="aff1"/>
            <w:rFonts w:hint="eastAsia"/>
            <w:noProof/>
            <w:rtl/>
          </w:rPr>
          <w:t>ن</w:t>
        </w:r>
        <w:r w:rsidR="00D17241" w:rsidRPr="003010DE">
          <w:rPr>
            <w:rStyle w:val="aff1"/>
            <w:rFonts w:hint="cs"/>
            <w:noProof/>
            <w:rtl/>
          </w:rPr>
          <w:t>ی</w:t>
        </w:r>
        <w:r w:rsidR="00D17241" w:rsidRPr="003010DE">
          <w:rPr>
            <w:rStyle w:val="aff1"/>
            <w:noProof/>
            <w:rtl/>
          </w:rPr>
          <w:t xml:space="preserve"> </w:t>
        </w:r>
        <w:r w:rsidR="00D17241" w:rsidRPr="003010DE">
          <w:rPr>
            <w:rStyle w:val="aff1"/>
            <w:rFonts w:hint="eastAsia"/>
            <w:noProof/>
            <w:rtl/>
          </w:rPr>
          <w:t>و</w:t>
        </w:r>
        <w:r w:rsidR="00D17241" w:rsidRPr="003010DE">
          <w:rPr>
            <w:rStyle w:val="aff1"/>
            <w:noProof/>
            <w:rtl/>
          </w:rPr>
          <w:t xml:space="preserve"> </w:t>
        </w:r>
        <w:r w:rsidR="00D17241" w:rsidRPr="003010DE">
          <w:rPr>
            <w:rStyle w:val="aff1"/>
            <w:rFonts w:hint="eastAsia"/>
            <w:noProof/>
            <w:rtl/>
          </w:rPr>
          <w:t>تکر</w:t>
        </w:r>
        <w:r w:rsidR="00D17241" w:rsidRPr="003010DE">
          <w:rPr>
            <w:rStyle w:val="aff1"/>
            <w:rFonts w:hint="cs"/>
            <w:noProof/>
            <w:rtl/>
          </w:rPr>
          <w:t>ی</w:t>
        </w:r>
        <w:r w:rsidR="00D17241" w:rsidRPr="003010DE">
          <w:rPr>
            <w:rStyle w:val="aff1"/>
            <w:rFonts w:hint="eastAsia"/>
            <w:noProof/>
            <w:rtl/>
          </w:rPr>
          <w:t>م</w:t>
        </w:r>
        <w:r w:rsidR="00D17241" w:rsidRPr="003010DE">
          <w:rPr>
            <w:rStyle w:val="aff1"/>
            <w:noProof/>
            <w:rtl/>
          </w:rPr>
          <w:t xml:space="preserve"> </w:t>
        </w:r>
        <w:r w:rsidR="00D17241" w:rsidRPr="003010DE">
          <w:rPr>
            <w:rStyle w:val="aff1"/>
            <w:rFonts w:hint="eastAsia"/>
            <w:noProof/>
            <w:rtl/>
          </w:rPr>
          <w:t>مساجد</w:t>
        </w:r>
        <w:r w:rsidR="00D17241">
          <w:rPr>
            <w:noProof/>
            <w:webHidden/>
          </w:rPr>
          <w:tab/>
        </w:r>
        <w:r w:rsidR="00D17241">
          <w:rPr>
            <w:rStyle w:val="aff1"/>
            <w:noProof/>
            <w:rtl/>
          </w:rPr>
          <w:fldChar w:fldCharType="begin"/>
        </w:r>
        <w:r w:rsidR="00D17241">
          <w:rPr>
            <w:noProof/>
            <w:webHidden/>
          </w:rPr>
          <w:instrText xml:space="preserve"> PAGEREF _Toc434320695 \h </w:instrText>
        </w:r>
        <w:r w:rsidR="00D17241">
          <w:rPr>
            <w:rStyle w:val="aff1"/>
            <w:noProof/>
            <w:rtl/>
          </w:rPr>
        </w:r>
        <w:r w:rsidR="00D17241">
          <w:rPr>
            <w:rStyle w:val="aff1"/>
            <w:noProof/>
            <w:rtl/>
          </w:rPr>
          <w:fldChar w:fldCharType="separate"/>
        </w:r>
        <w:r w:rsidR="00D17241">
          <w:rPr>
            <w:noProof/>
            <w:webHidden/>
          </w:rPr>
          <w:t>9</w:t>
        </w:r>
        <w:r w:rsidR="00D17241">
          <w:rPr>
            <w:rStyle w:val="aff1"/>
            <w:noProof/>
            <w:rtl/>
          </w:rPr>
          <w:fldChar w:fldCharType="end"/>
        </w:r>
      </w:hyperlink>
    </w:p>
    <w:p w:rsidR="00D17241" w:rsidRDefault="009C1327" w:rsidP="00D17241">
      <w:pPr>
        <w:pStyle w:val="11"/>
        <w:tabs>
          <w:tab w:val="right" w:leader="dot" w:pos="9350"/>
        </w:tabs>
        <w:bidi/>
        <w:rPr>
          <w:rFonts w:asciiTheme="minorHAnsi" w:hAnsiTheme="minorHAnsi" w:cstheme="minorBidi"/>
          <w:noProof/>
          <w:szCs w:val="22"/>
        </w:rPr>
      </w:pPr>
      <w:hyperlink w:anchor="_Toc434320696" w:history="1">
        <w:r w:rsidR="00D17241" w:rsidRPr="003010DE">
          <w:rPr>
            <w:rStyle w:val="aff1"/>
            <w:rFonts w:hint="eastAsia"/>
            <w:noProof/>
            <w:rtl/>
          </w:rPr>
          <w:t>نگاه</w:t>
        </w:r>
        <w:r w:rsidR="00D17241" w:rsidRPr="003010DE">
          <w:rPr>
            <w:rStyle w:val="aff1"/>
            <w:rFonts w:hint="cs"/>
            <w:noProof/>
            <w:rtl/>
          </w:rPr>
          <w:t>ی</w:t>
        </w:r>
        <w:r w:rsidR="00D17241" w:rsidRPr="003010DE">
          <w:rPr>
            <w:rStyle w:val="aff1"/>
            <w:noProof/>
            <w:rtl/>
          </w:rPr>
          <w:t xml:space="preserve"> </w:t>
        </w:r>
        <w:r w:rsidR="00D17241" w:rsidRPr="003010DE">
          <w:rPr>
            <w:rStyle w:val="aff1"/>
            <w:rFonts w:hint="eastAsia"/>
            <w:noProof/>
            <w:rtl/>
          </w:rPr>
          <w:t>اجمال</w:t>
        </w:r>
        <w:r w:rsidR="00D17241" w:rsidRPr="003010DE">
          <w:rPr>
            <w:rStyle w:val="aff1"/>
            <w:rFonts w:hint="cs"/>
            <w:noProof/>
            <w:rtl/>
          </w:rPr>
          <w:t>ی</w:t>
        </w:r>
        <w:r w:rsidR="00D17241" w:rsidRPr="003010DE">
          <w:rPr>
            <w:rStyle w:val="aff1"/>
            <w:noProof/>
            <w:rtl/>
          </w:rPr>
          <w:t xml:space="preserve"> </w:t>
        </w:r>
        <w:r w:rsidR="00D17241" w:rsidRPr="003010DE">
          <w:rPr>
            <w:rStyle w:val="aff1"/>
            <w:rFonts w:hint="eastAsia"/>
            <w:noProof/>
            <w:rtl/>
          </w:rPr>
          <w:t>به</w:t>
        </w:r>
        <w:r w:rsidR="00D17241" w:rsidRPr="003010DE">
          <w:rPr>
            <w:rStyle w:val="aff1"/>
            <w:noProof/>
            <w:rtl/>
          </w:rPr>
          <w:t xml:space="preserve"> </w:t>
        </w:r>
        <w:r w:rsidR="00D17241" w:rsidRPr="003010DE">
          <w:rPr>
            <w:rStyle w:val="aff1"/>
            <w:rFonts w:hint="eastAsia"/>
            <w:noProof/>
            <w:rtl/>
          </w:rPr>
          <w:t>حوادث</w:t>
        </w:r>
        <w:r w:rsidR="00D17241" w:rsidRPr="003010DE">
          <w:rPr>
            <w:rStyle w:val="aff1"/>
            <w:noProof/>
            <w:rtl/>
          </w:rPr>
          <w:t xml:space="preserve"> </w:t>
        </w:r>
        <w:r w:rsidR="00D17241" w:rsidRPr="003010DE">
          <w:rPr>
            <w:rStyle w:val="aff1"/>
            <w:rFonts w:hint="eastAsia"/>
            <w:noProof/>
            <w:rtl/>
          </w:rPr>
          <w:t>اخ</w:t>
        </w:r>
        <w:r w:rsidR="00D17241" w:rsidRPr="003010DE">
          <w:rPr>
            <w:rStyle w:val="aff1"/>
            <w:rFonts w:hint="cs"/>
            <w:noProof/>
            <w:rtl/>
          </w:rPr>
          <w:t>ی</w:t>
        </w:r>
        <w:r w:rsidR="00D17241" w:rsidRPr="003010DE">
          <w:rPr>
            <w:rStyle w:val="aff1"/>
            <w:rFonts w:hint="eastAsia"/>
            <w:noProof/>
            <w:rtl/>
          </w:rPr>
          <w:t>ر</w:t>
        </w:r>
        <w:r w:rsidR="00D17241" w:rsidRPr="003010DE">
          <w:rPr>
            <w:rStyle w:val="aff1"/>
            <w:noProof/>
            <w:rtl/>
          </w:rPr>
          <w:t xml:space="preserve"> </w:t>
        </w:r>
        <w:r w:rsidR="00D17241" w:rsidRPr="003010DE">
          <w:rPr>
            <w:rStyle w:val="aff1"/>
            <w:rFonts w:hint="eastAsia"/>
            <w:noProof/>
            <w:rtl/>
          </w:rPr>
          <w:t>عراق</w:t>
        </w:r>
        <w:r w:rsidR="00D17241">
          <w:rPr>
            <w:noProof/>
            <w:webHidden/>
          </w:rPr>
          <w:tab/>
        </w:r>
        <w:r w:rsidR="00D17241">
          <w:rPr>
            <w:rStyle w:val="aff1"/>
            <w:noProof/>
            <w:rtl/>
          </w:rPr>
          <w:fldChar w:fldCharType="begin"/>
        </w:r>
        <w:r w:rsidR="00D17241">
          <w:rPr>
            <w:noProof/>
            <w:webHidden/>
          </w:rPr>
          <w:instrText xml:space="preserve"> PAGEREF _Toc434320696 \h </w:instrText>
        </w:r>
        <w:r w:rsidR="00D17241">
          <w:rPr>
            <w:rStyle w:val="aff1"/>
            <w:noProof/>
            <w:rtl/>
          </w:rPr>
        </w:r>
        <w:r w:rsidR="00D17241">
          <w:rPr>
            <w:rStyle w:val="aff1"/>
            <w:noProof/>
            <w:rtl/>
          </w:rPr>
          <w:fldChar w:fldCharType="separate"/>
        </w:r>
        <w:r w:rsidR="00D17241">
          <w:rPr>
            <w:noProof/>
            <w:webHidden/>
          </w:rPr>
          <w:t>10</w:t>
        </w:r>
        <w:r w:rsidR="00D17241">
          <w:rPr>
            <w:rStyle w:val="aff1"/>
            <w:noProof/>
            <w:rtl/>
          </w:rPr>
          <w:fldChar w:fldCharType="end"/>
        </w:r>
      </w:hyperlink>
    </w:p>
    <w:p w:rsidR="00D17241" w:rsidRDefault="009C1327" w:rsidP="00D17241">
      <w:pPr>
        <w:pStyle w:val="11"/>
        <w:tabs>
          <w:tab w:val="right" w:leader="dot" w:pos="9350"/>
        </w:tabs>
        <w:bidi/>
        <w:rPr>
          <w:rFonts w:asciiTheme="minorHAnsi" w:hAnsiTheme="minorHAnsi" w:cstheme="minorBidi"/>
          <w:noProof/>
          <w:szCs w:val="22"/>
        </w:rPr>
      </w:pPr>
      <w:hyperlink w:anchor="_Toc434320697" w:history="1">
        <w:r w:rsidR="00D17241" w:rsidRPr="003010DE">
          <w:rPr>
            <w:rStyle w:val="aff1"/>
            <w:rFonts w:hint="eastAsia"/>
            <w:noProof/>
            <w:rtl/>
          </w:rPr>
          <w:t>دعا</w:t>
        </w:r>
        <w:r w:rsidR="00D17241">
          <w:rPr>
            <w:noProof/>
            <w:webHidden/>
          </w:rPr>
          <w:tab/>
        </w:r>
        <w:r w:rsidR="00D17241">
          <w:rPr>
            <w:rStyle w:val="aff1"/>
            <w:noProof/>
            <w:rtl/>
          </w:rPr>
          <w:fldChar w:fldCharType="begin"/>
        </w:r>
        <w:r w:rsidR="00D17241">
          <w:rPr>
            <w:noProof/>
            <w:webHidden/>
          </w:rPr>
          <w:instrText xml:space="preserve"> PAGEREF _Toc434320697 \h </w:instrText>
        </w:r>
        <w:r w:rsidR="00D17241">
          <w:rPr>
            <w:rStyle w:val="aff1"/>
            <w:noProof/>
            <w:rtl/>
          </w:rPr>
        </w:r>
        <w:r w:rsidR="00D17241">
          <w:rPr>
            <w:rStyle w:val="aff1"/>
            <w:noProof/>
            <w:rtl/>
          </w:rPr>
          <w:fldChar w:fldCharType="separate"/>
        </w:r>
        <w:r w:rsidR="00D17241">
          <w:rPr>
            <w:noProof/>
            <w:webHidden/>
          </w:rPr>
          <w:t>10</w:t>
        </w:r>
        <w:r w:rsidR="00D17241">
          <w:rPr>
            <w:rStyle w:val="aff1"/>
            <w:noProof/>
            <w:rtl/>
          </w:rPr>
          <w:fldChar w:fldCharType="end"/>
        </w:r>
      </w:hyperlink>
    </w:p>
    <w:p w:rsidR="00B33397" w:rsidRDefault="00A14FA7" w:rsidP="00D17241">
      <w:pPr>
        <w:pStyle w:val="1"/>
        <w:rPr>
          <w:bCs w:val="0"/>
          <w:rtl/>
        </w:rPr>
      </w:pPr>
      <w:r w:rsidRPr="002B7C9F">
        <w:rPr>
          <w:rtl/>
        </w:rPr>
        <w:fldChar w:fldCharType="end"/>
      </w:r>
      <w:r w:rsidR="00B33397">
        <w:rPr>
          <w:rtl/>
        </w:rPr>
        <w:br w:type="page"/>
      </w:r>
    </w:p>
    <w:p w:rsidR="00141A53" w:rsidRDefault="0016007B" w:rsidP="00D17241">
      <w:pPr>
        <w:pStyle w:val="1"/>
      </w:pPr>
      <w:bookmarkStart w:id="0" w:name="_Toc434320680"/>
      <w:r>
        <w:rPr>
          <w:rFonts w:hint="cs"/>
          <w:rtl/>
        </w:rPr>
        <w:lastRenderedPageBreak/>
        <w:t>خطبه اول</w:t>
      </w:r>
      <w:bookmarkEnd w:id="0"/>
    </w:p>
    <w:p w:rsidR="001415E3" w:rsidRDefault="001415E3" w:rsidP="006F2E1B">
      <w:pPr>
        <w:bidi/>
        <w:jc w:val="both"/>
        <w:rPr>
          <w:rFonts w:ascii="IRBadr" w:hAnsi="IRBadr" w:cs="IRBadr"/>
          <w:b/>
          <w:bCs/>
          <w:sz w:val="28"/>
          <w:szCs w:val="28"/>
          <w:rtl/>
        </w:rPr>
      </w:pPr>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sidR="009B436D" w:rsidRPr="009B436D">
        <w:rPr>
          <w:rFonts w:ascii="IRBadr" w:hAnsi="IRBadr" w:cs="IRBadr" w:hint="cs"/>
          <w:b/>
          <w:bCs/>
          <w:sz w:val="28"/>
          <w:szCs w:val="28"/>
          <w:rtl/>
        </w:rPr>
        <w:t>يَا</w:t>
      </w:r>
      <w:r w:rsidR="009B436D" w:rsidRPr="009B436D">
        <w:rPr>
          <w:rFonts w:ascii="IRBadr" w:hAnsi="IRBadr" w:cs="IRBadr"/>
          <w:b/>
          <w:bCs/>
          <w:sz w:val="28"/>
          <w:szCs w:val="28"/>
          <w:rtl/>
        </w:rPr>
        <w:t xml:space="preserve"> </w:t>
      </w:r>
      <w:r w:rsidR="009B436D" w:rsidRPr="009B436D">
        <w:rPr>
          <w:rFonts w:ascii="IRBadr" w:hAnsi="IRBadr" w:cs="IRBadr" w:hint="cs"/>
          <w:b/>
          <w:bCs/>
          <w:sz w:val="28"/>
          <w:szCs w:val="28"/>
          <w:rtl/>
        </w:rPr>
        <w:t>أَيُّهَا</w:t>
      </w:r>
      <w:r w:rsidR="009B436D" w:rsidRPr="009B436D">
        <w:rPr>
          <w:rFonts w:ascii="IRBadr" w:hAnsi="IRBadr" w:cs="IRBadr"/>
          <w:b/>
          <w:bCs/>
          <w:sz w:val="28"/>
          <w:szCs w:val="28"/>
          <w:rtl/>
        </w:rPr>
        <w:t xml:space="preserve"> </w:t>
      </w:r>
      <w:r w:rsidR="009B436D" w:rsidRPr="009B436D">
        <w:rPr>
          <w:rFonts w:ascii="IRBadr" w:hAnsi="IRBadr" w:cs="IRBadr" w:hint="cs"/>
          <w:b/>
          <w:bCs/>
          <w:sz w:val="28"/>
          <w:szCs w:val="28"/>
          <w:rtl/>
        </w:rPr>
        <w:t>الَّذِينَ</w:t>
      </w:r>
      <w:r w:rsidR="009B436D" w:rsidRPr="009B436D">
        <w:rPr>
          <w:rFonts w:ascii="IRBadr" w:hAnsi="IRBadr" w:cs="IRBadr"/>
          <w:b/>
          <w:bCs/>
          <w:sz w:val="28"/>
          <w:szCs w:val="28"/>
          <w:rtl/>
        </w:rPr>
        <w:t xml:space="preserve"> </w:t>
      </w:r>
      <w:r w:rsidR="009B436D" w:rsidRPr="009B436D">
        <w:rPr>
          <w:rFonts w:ascii="IRBadr" w:hAnsi="IRBadr" w:cs="IRBadr" w:hint="cs"/>
          <w:b/>
          <w:bCs/>
          <w:sz w:val="28"/>
          <w:szCs w:val="28"/>
          <w:rtl/>
        </w:rPr>
        <w:t>آمَنُواْ</w:t>
      </w:r>
      <w:r w:rsidR="009B436D" w:rsidRPr="009B436D">
        <w:rPr>
          <w:rFonts w:ascii="IRBadr" w:hAnsi="IRBadr" w:cs="IRBadr"/>
          <w:b/>
          <w:bCs/>
          <w:sz w:val="28"/>
          <w:szCs w:val="28"/>
          <w:rtl/>
        </w:rPr>
        <w:t xml:space="preserve"> </w:t>
      </w:r>
      <w:r w:rsidR="009B436D" w:rsidRPr="009B436D">
        <w:rPr>
          <w:rFonts w:ascii="IRBadr" w:hAnsi="IRBadr" w:cs="IRBadr" w:hint="cs"/>
          <w:b/>
          <w:bCs/>
          <w:sz w:val="28"/>
          <w:szCs w:val="28"/>
          <w:rtl/>
        </w:rPr>
        <w:t>اتَّقُواْ</w:t>
      </w:r>
      <w:r w:rsidR="009B436D" w:rsidRPr="009B436D">
        <w:rPr>
          <w:rFonts w:ascii="IRBadr" w:hAnsi="IRBadr" w:cs="IRBadr"/>
          <w:b/>
          <w:bCs/>
          <w:sz w:val="28"/>
          <w:szCs w:val="28"/>
          <w:rtl/>
        </w:rPr>
        <w:t xml:space="preserve"> </w:t>
      </w:r>
      <w:r w:rsidR="009B436D" w:rsidRPr="009B436D">
        <w:rPr>
          <w:rFonts w:ascii="IRBadr" w:hAnsi="IRBadr" w:cs="IRBadr" w:hint="cs"/>
          <w:b/>
          <w:bCs/>
          <w:sz w:val="28"/>
          <w:szCs w:val="28"/>
          <w:rtl/>
        </w:rPr>
        <w:t>اللّهَ</w:t>
      </w:r>
      <w:r w:rsidR="009B436D" w:rsidRPr="009B436D">
        <w:rPr>
          <w:rFonts w:ascii="IRBadr" w:hAnsi="IRBadr" w:cs="IRBadr"/>
          <w:b/>
          <w:bCs/>
          <w:sz w:val="28"/>
          <w:szCs w:val="28"/>
          <w:rtl/>
        </w:rPr>
        <w:t xml:space="preserve"> </w:t>
      </w:r>
      <w:r w:rsidR="009B436D" w:rsidRPr="009B436D">
        <w:rPr>
          <w:rFonts w:ascii="IRBadr" w:hAnsi="IRBadr" w:cs="IRBadr" w:hint="cs"/>
          <w:b/>
          <w:bCs/>
          <w:sz w:val="28"/>
          <w:szCs w:val="28"/>
          <w:rtl/>
        </w:rPr>
        <w:t>حَقَّ</w:t>
      </w:r>
      <w:r w:rsidR="009B436D" w:rsidRPr="009B436D">
        <w:rPr>
          <w:rFonts w:ascii="IRBadr" w:hAnsi="IRBadr" w:cs="IRBadr"/>
          <w:b/>
          <w:bCs/>
          <w:sz w:val="28"/>
          <w:szCs w:val="28"/>
          <w:rtl/>
        </w:rPr>
        <w:t xml:space="preserve"> </w:t>
      </w:r>
      <w:r w:rsidR="009B436D" w:rsidRPr="009B436D">
        <w:rPr>
          <w:rFonts w:ascii="IRBadr" w:hAnsi="IRBadr" w:cs="IRBadr" w:hint="cs"/>
          <w:b/>
          <w:bCs/>
          <w:sz w:val="28"/>
          <w:szCs w:val="28"/>
          <w:rtl/>
        </w:rPr>
        <w:t>تُقَاتِهِ</w:t>
      </w:r>
      <w:r w:rsidR="009B436D" w:rsidRPr="009B436D">
        <w:rPr>
          <w:rFonts w:ascii="IRBadr" w:hAnsi="IRBadr" w:cs="IRBadr"/>
          <w:b/>
          <w:bCs/>
          <w:sz w:val="28"/>
          <w:szCs w:val="28"/>
          <w:rtl/>
        </w:rPr>
        <w:t xml:space="preserve"> </w:t>
      </w:r>
      <w:r w:rsidR="009B436D" w:rsidRPr="009B436D">
        <w:rPr>
          <w:rFonts w:ascii="IRBadr" w:hAnsi="IRBadr" w:cs="IRBadr" w:hint="cs"/>
          <w:b/>
          <w:bCs/>
          <w:sz w:val="28"/>
          <w:szCs w:val="28"/>
          <w:rtl/>
        </w:rPr>
        <w:t>وَلاَ</w:t>
      </w:r>
      <w:r w:rsidR="009B436D" w:rsidRPr="009B436D">
        <w:rPr>
          <w:rFonts w:ascii="IRBadr" w:hAnsi="IRBadr" w:cs="IRBadr"/>
          <w:b/>
          <w:bCs/>
          <w:sz w:val="28"/>
          <w:szCs w:val="28"/>
          <w:rtl/>
        </w:rPr>
        <w:t xml:space="preserve"> </w:t>
      </w:r>
      <w:r w:rsidR="009B436D" w:rsidRPr="009B436D">
        <w:rPr>
          <w:rFonts w:ascii="IRBadr" w:hAnsi="IRBadr" w:cs="IRBadr" w:hint="cs"/>
          <w:b/>
          <w:bCs/>
          <w:sz w:val="28"/>
          <w:szCs w:val="28"/>
          <w:rtl/>
        </w:rPr>
        <w:t>تَمُوتُنَّ</w:t>
      </w:r>
      <w:r w:rsidR="009B436D" w:rsidRPr="009B436D">
        <w:rPr>
          <w:rFonts w:ascii="IRBadr" w:hAnsi="IRBadr" w:cs="IRBadr"/>
          <w:b/>
          <w:bCs/>
          <w:sz w:val="28"/>
          <w:szCs w:val="28"/>
          <w:rtl/>
        </w:rPr>
        <w:t xml:space="preserve"> </w:t>
      </w:r>
      <w:r w:rsidR="009B436D" w:rsidRPr="009B436D">
        <w:rPr>
          <w:rFonts w:ascii="IRBadr" w:hAnsi="IRBadr" w:cs="IRBadr" w:hint="cs"/>
          <w:b/>
          <w:bCs/>
          <w:sz w:val="28"/>
          <w:szCs w:val="28"/>
          <w:rtl/>
        </w:rPr>
        <w:t>إِلاَّ</w:t>
      </w:r>
      <w:r w:rsidR="009B436D" w:rsidRPr="009B436D">
        <w:rPr>
          <w:rFonts w:ascii="IRBadr" w:hAnsi="IRBadr" w:cs="IRBadr"/>
          <w:b/>
          <w:bCs/>
          <w:sz w:val="28"/>
          <w:szCs w:val="28"/>
          <w:rtl/>
        </w:rPr>
        <w:t xml:space="preserve"> </w:t>
      </w:r>
      <w:r w:rsidR="009B436D" w:rsidRPr="009B436D">
        <w:rPr>
          <w:rFonts w:ascii="IRBadr" w:hAnsi="IRBadr" w:cs="IRBadr" w:hint="cs"/>
          <w:b/>
          <w:bCs/>
          <w:sz w:val="28"/>
          <w:szCs w:val="28"/>
          <w:rtl/>
        </w:rPr>
        <w:t>وَأَنتُم</w:t>
      </w:r>
      <w:r w:rsidR="009B436D" w:rsidRPr="009B436D">
        <w:rPr>
          <w:rFonts w:ascii="IRBadr" w:hAnsi="IRBadr" w:cs="IRBadr"/>
          <w:b/>
          <w:bCs/>
          <w:sz w:val="28"/>
          <w:szCs w:val="28"/>
          <w:rtl/>
        </w:rPr>
        <w:t xml:space="preserve"> </w:t>
      </w:r>
      <w:r w:rsidR="009B436D" w:rsidRPr="009B436D">
        <w:rPr>
          <w:rFonts w:ascii="IRBadr" w:hAnsi="IRBadr" w:cs="IRBadr" w:hint="cs"/>
          <w:b/>
          <w:bCs/>
          <w:sz w:val="28"/>
          <w:szCs w:val="28"/>
          <w:rtl/>
        </w:rPr>
        <w:t>مُّسْلِمُونَ</w:t>
      </w:r>
      <w:r w:rsidR="009B436D">
        <w:rPr>
          <w:rStyle w:val="aff0"/>
          <w:rFonts w:ascii="IRBadr" w:hAnsi="IRBadr" w:cs="IRBadr"/>
          <w:b/>
          <w:bCs/>
          <w:sz w:val="28"/>
          <w:szCs w:val="28"/>
          <w:rtl/>
        </w:rPr>
        <w:footnoteReference w:id="2"/>
      </w:r>
      <w:r w:rsidR="009B436D">
        <w:rPr>
          <w:rFonts w:ascii="IRBadr" w:hAnsi="IRBadr" w:cs="IRBadr" w:hint="cs"/>
          <w:b/>
          <w:bCs/>
          <w:sz w:val="28"/>
          <w:szCs w:val="28"/>
          <w:rtl/>
        </w:rPr>
        <w:t xml:space="preserve"> </w:t>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9B436D" w:rsidRDefault="009B436D" w:rsidP="006F2E1B">
      <w:pPr>
        <w:bidi/>
        <w:jc w:val="both"/>
        <w:rPr>
          <w:rFonts w:ascii="IRBadr" w:hAnsi="IRBadr" w:cs="IRBadr"/>
          <w:sz w:val="28"/>
          <w:szCs w:val="28"/>
          <w:rtl/>
          <w:lang w:bidi="fa-IR"/>
        </w:rPr>
      </w:pPr>
      <w:r>
        <w:rPr>
          <w:rFonts w:ascii="IRBadr" w:hAnsi="IRBadr" w:cs="IRBadr" w:hint="cs"/>
          <w:sz w:val="28"/>
          <w:szCs w:val="28"/>
          <w:rtl/>
        </w:rPr>
        <w:t xml:space="preserve"> </w:t>
      </w:r>
      <w:r w:rsidR="00957212">
        <w:rPr>
          <w:rFonts w:ascii="IRBadr" w:hAnsi="IRBadr" w:cs="IRBadr" w:hint="cs"/>
          <w:sz w:val="28"/>
          <w:szCs w:val="28"/>
          <w:rtl/>
        </w:rPr>
        <w:t xml:space="preserve">همه برادران و خواهران را در این ماه و روز عزیز، به </w:t>
      </w:r>
      <w:r w:rsidR="00957212">
        <w:rPr>
          <w:rFonts w:ascii="IRBadr" w:hAnsi="IRBadr" w:cs="IRBadr" w:hint="cs"/>
          <w:sz w:val="28"/>
          <w:szCs w:val="28"/>
          <w:rtl/>
          <w:lang w:bidi="fa-IR"/>
        </w:rPr>
        <w:t>پارسایی و پرهیزکاری، دوری از هواهای نفسانی، در تهذیب نفس و اخلاق سفارش و دعوت می‌کنم. امیدواریم خداوند همه ما را شایسته درک حقیقت ماه مبارک رمضان و لیلة القدر را بداند.</w:t>
      </w:r>
    </w:p>
    <w:p w:rsidR="00370C59" w:rsidRPr="00370C59" w:rsidRDefault="00370C59" w:rsidP="00D17241">
      <w:pPr>
        <w:pStyle w:val="1"/>
        <w:rPr>
          <w:rtl/>
        </w:rPr>
      </w:pPr>
      <w:bookmarkStart w:id="1" w:name="_Toc434320681"/>
      <w:r>
        <w:rPr>
          <w:rFonts w:hint="cs"/>
          <w:rtl/>
        </w:rPr>
        <w:t>مناجات شعبانیه</w:t>
      </w:r>
      <w:bookmarkEnd w:id="1"/>
    </w:p>
    <w:p w:rsidR="00957212" w:rsidRDefault="00555721" w:rsidP="006F2E1B">
      <w:pPr>
        <w:bidi/>
        <w:jc w:val="both"/>
        <w:rPr>
          <w:rFonts w:ascii="IRBadr" w:hAnsi="IRBadr" w:cs="IRBadr"/>
          <w:sz w:val="28"/>
          <w:szCs w:val="28"/>
          <w:rtl/>
          <w:lang w:bidi="fa-IR"/>
        </w:rPr>
      </w:pPr>
      <w:r>
        <w:rPr>
          <w:rFonts w:ascii="IRBadr" w:hAnsi="IRBadr" w:cs="IRBadr" w:hint="cs"/>
          <w:sz w:val="28"/>
          <w:szCs w:val="28"/>
          <w:rtl/>
          <w:lang w:bidi="fa-IR"/>
        </w:rPr>
        <w:t xml:space="preserve">در انتهای ماه شعبان قرار داریم. </w:t>
      </w:r>
      <w:r w:rsidR="00313F18">
        <w:rPr>
          <w:rFonts w:ascii="IRBadr" w:hAnsi="IRBadr" w:cs="IRBadr" w:hint="cs"/>
          <w:sz w:val="28"/>
          <w:szCs w:val="28"/>
          <w:rtl/>
          <w:lang w:bidi="fa-IR"/>
        </w:rPr>
        <w:t>همان‌طور</w:t>
      </w:r>
      <w:r>
        <w:rPr>
          <w:rFonts w:ascii="IRBadr" w:hAnsi="IRBadr" w:cs="IRBadr" w:hint="cs"/>
          <w:sz w:val="28"/>
          <w:szCs w:val="28"/>
          <w:rtl/>
          <w:lang w:bidi="fa-IR"/>
        </w:rPr>
        <w:t xml:space="preserve"> که عرض کردیم صلوات و مناجات شعبانیه دو تحفه و هدیه‌ی آسمانی، برای انسان‌ها است. این ادعیه باعث می‌شود که فضیلت ماه شعبان را کسی درک کند، از سویی باعث آمادگی پرواز در آسمان رمضان می‌شود. این دو هدیه</w:t>
      </w:r>
      <w:r w:rsidR="00370C59">
        <w:rPr>
          <w:rFonts w:ascii="IRBadr" w:hAnsi="IRBadr" w:cs="IRBadr" w:hint="cs"/>
          <w:sz w:val="28"/>
          <w:szCs w:val="28"/>
          <w:rtl/>
          <w:lang w:bidi="fa-IR"/>
        </w:rPr>
        <w:t xml:space="preserve">، انرژی انسان را برای ورود به ماه مبارک رمضان تأمین می‌کند. مناجات شعبانیه از حضرت </w:t>
      </w:r>
      <w:r w:rsidR="00313F18">
        <w:rPr>
          <w:rFonts w:ascii="IRBadr" w:hAnsi="IRBadr" w:cs="IRBadr" w:hint="cs"/>
          <w:sz w:val="28"/>
          <w:szCs w:val="28"/>
          <w:rtl/>
          <w:lang w:bidi="fa-IR"/>
        </w:rPr>
        <w:t>امیرالمؤمنین</w:t>
      </w:r>
      <w:r w:rsidR="00370C59">
        <w:rPr>
          <w:rFonts w:ascii="IRBadr" w:hAnsi="IRBadr" w:cs="IRBadr" w:hint="cs"/>
          <w:sz w:val="28"/>
          <w:szCs w:val="28"/>
          <w:rtl/>
          <w:lang w:bidi="fa-IR"/>
        </w:rPr>
        <w:t xml:space="preserve"> (ع) نقل شده است. اما سایر ائمه (</w:t>
      </w:r>
      <w:r w:rsidR="00313F18">
        <w:rPr>
          <w:rFonts w:ascii="IRBadr" w:hAnsi="IRBadr" w:cs="IRBadr" w:hint="cs"/>
          <w:sz w:val="28"/>
          <w:szCs w:val="28"/>
          <w:rtl/>
          <w:lang w:bidi="fa-IR"/>
        </w:rPr>
        <w:t>علیهم‌السلام</w:t>
      </w:r>
      <w:r w:rsidR="00370C59">
        <w:rPr>
          <w:rFonts w:ascii="IRBadr" w:hAnsi="IRBadr" w:cs="IRBadr" w:hint="cs"/>
          <w:sz w:val="28"/>
          <w:szCs w:val="28"/>
          <w:rtl/>
          <w:lang w:bidi="fa-IR"/>
        </w:rPr>
        <w:t xml:space="preserve">) نیز به این مناجات مقید بودند. حتی سفارش شده است که در غیر ماه مبارک رمضان با این دعا انس داشته باشید. </w:t>
      </w:r>
    </w:p>
    <w:p w:rsidR="00370C59" w:rsidRDefault="00370C59" w:rsidP="006F2E1B">
      <w:pPr>
        <w:bidi/>
        <w:jc w:val="both"/>
        <w:rPr>
          <w:rFonts w:ascii="IRBadr" w:hAnsi="IRBadr" w:cs="IRBadr"/>
          <w:sz w:val="28"/>
          <w:szCs w:val="28"/>
          <w:rtl/>
          <w:lang w:bidi="fa-IR"/>
        </w:rPr>
      </w:pPr>
      <w:r>
        <w:rPr>
          <w:rFonts w:ascii="IRBadr" w:hAnsi="IRBadr" w:cs="IRBadr" w:hint="cs"/>
          <w:sz w:val="28"/>
          <w:szCs w:val="28"/>
          <w:rtl/>
          <w:lang w:bidi="fa-IR"/>
        </w:rPr>
        <w:t xml:space="preserve">این مناجات بزرگ، یک دوره درس خداشناسی، انسان‌شناسی، خویشتن‌شناسی و سیر در مدارج معنویت و عرفان است. </w:t>
      </w:r>
    </w:p>
    <w:p w:rsidR="00370C59" w:rsidRPr="00370C59" w:rsidRDefault="00370C59" w:rsidP="00D17241">
      <w:pPr>
        <w:pStyle w:val="1"/>
        <w:rPr>
          <w:rtl/>
        </w:rPr>
      </w:pPr>
      <w:bookmarkStart w:id="2" w:name="_Toc434320682"/>
      <w:r>
        <w:rPr>
          <w:rFonts w:hint="cs"/>
          <w:rtl/>
        </w:rPr>
        <w:t>نکاتی پیرامون مناجات شعبانیه</w:t>
      </w:r>
      <w:bookmarkEnd w:id="2"/>
    </w:p>
    <w:p w:rsidR="00370C59" w:rsidRDefault="00370C59" w:rsidP="006F2E1B">
      <w:pPr>
        <w:bidi/>
        <w:jc w:val="both"/>
        <w:rPr>
          <w:rFonts w:ascii="IRBadr" w:hAnsi="IRBadr" w:cs="IRBadr"/>
          <w:sz w:val="28"/>
          <w:szCs w:val="28"/>
          <w:rtl/>
          <w:lang w:bidi="fa-IR"/>
        </w:rPr>
      </w:pPr>
      <w:r>
        <w:rPr>
          <w:rFonts w:ascii="IRBadr" w:hAnsi="IRBadr" w:cs="IRBadr" w:hint="cs"/>
          <w:sz w:val="28"/>
          <w:szCs w:val="28"/>
          <w:rtl/>
          <w:lang w:bidi="fa-IR"/>
        </w:rPr>
        <w:t>در این ایام مبارک، به نکاتی در مورد مناجات شعبانیه اشاره می‌کنم.</w:t>
      </w:r>
    </w:p>
    <w:p w:rsidR="00811B83" w:rsidRDefault="00811B83" w:rsidP="006F2E1B">
      <w:pPr>
        <w:bidi/>
        <w:jc w:val="both"/>
        <w:rPr>
          <w:rFonts w:ascii="IRBadr" w:hAnsi="IRBadr" w:cs="IRBadr"/>
          <w:sz w:val="28"/>
          <w:szCs w:val="28"/>
          <w:rtl/>
          <w:lang w:bidi="fa-IR"/>
        </w:rPr>
      </w:pPr>
      <w:r>
        <w:rPr>
          <w:rFonts w:ascii="IRBadr" w:hAnsi="IRBadr" w:cs="IRBadr" w:hint="cs"/>
          <w:sz w:val="28"/>
          <w:szCs w:val="28"/>
          <w:rtl/>
          <w:lang w:bidi="fa-IR"/>
        </w:rPr>
        <w:lastRenderedPageBreak/>
        <w:t>این دعا مثل دعاهای دیگر، به دو رکن تقسیم می‌شود:</w:t>
      </w:r>
    </w:p>
    <w:p w:rsidR="00811B83" w:rsidRDefault="00811B83" w:rsidP="006F2E1B">
      <w:pPr>
        <w:bidi/>
        <w:jc w:val="both"/>
        <w:rPr>
          <w:rFonts w:ascii="IRBadr" w:hAnsi="IRBadr" w:cs="IRBadr"/>
          <w:sz w:val="28"/>
          <w:szCs w:val="28"/>
          <w:rtl/>
          <w:lang w:bidi="fa-IR"/>
        </w:rPr>
      </w:pPr>
      <w:r>
        <w:rPr>
          <w:rFonts w:ascii="IRBadr" w:hAnsi="IRBadr" w:cs="IRBadr" w:hint="cs"/>
          <w:sz w:val="28"/>
          <w:szCs w:val="28"/>
          <w:rtl/>
          <w:lang w:bidi="fa-IR"/>
        </w:rPr>
        <w:t xml:space="preserve">الف) </w:t>
      </w:r>
      <w:r w:rsidR="00313F18">
        <w:rPr>
          <w:rFonts w:ascii="IRBadr" w:hAnsi="IRBadr" w:cs="IRBadr" w:hint="cs"/>
          <w:sz w:val="28"/>
          <w:szCs w:val="28"/>
          <w:rtl/>
          <w:lang w:bidi="fa-IR"/>
        </w:rPr>
        <w:t>خودشناسی</w:t>
      </w:r>
      <w:r>
        <w:rPr>
          <w:rFonts w:ascii="IRBadr" w:hAnsi="IRBadr" w:cs="IRBadr" w:hint="cs"/>
          <w:sz w:val="28"/>
          <w:szCs w:val="28"/>
          <w:rtl/>
          <w:lang w:bidi="fa-IR"/>
        </w:rPr>
        <w:t>:‌ این همان نفس شناسی و توجه به خود است.</w:t>
      </w:r>
    </w:p>
    <w:p w:rsidR="00811B83" w:rsidRDefault="00811B83" w:rsidP="006F2E1B">
      <w:pPr>
        <w:bidi/>
        <w:jc w:val="both"/>
        <w:rPr>
          <w:rFonts w:ascii="IRBadr" w:hAnsi="IRBadr" w:cs="IRBadr"/>
          <w:sz w:val="28"/>
          <w:szCs w:val="28"/>
          <w:rtl/>
          <w:lang w:bidi="fa-IR"/>
        </w:rPr>
      </w:pPr>
      <w:r>
        <w:rPr>
          <w:rFonts w:ascii="IRBadr" w:hAnsi="IRBadr" w:cs="IRBadr" w:hint="cs"/>
          <w:sz w:val="28"/>
          <w:szCs w:val="28"/>
          <w:rtl/>
          <w:lang w:bidi="fa-IR"/>
        </w:rPr>
        <w:t>ب) خداشناسی:‌توجه به خدا.</w:t>
      </w:r>
    </w:p>
    <w:p w:rsidR="00811B83" w:rsidRDefault="00811B83" w:rsidP="006F2E1B">
      <w:pPr>
        <w:bidi/>
        <w:jc w:val="both"/>
        <w:rPr>
          <w:rFonts w:ascii="IRBadr" w:hAnsi="IRBadr" w:cs="IRBadr"/>
          <w:sz w:val="28"/>
          <w:szCs w:val="28"/>
          <w:rtl/>
          <w:lang w:bidi="fa-IR"/>
        </w:rPr>
      </w:pPr>
      <w:r>
        <w:rPr>
          <w:rFonts w:ascii="IRBadr" w:hAnsi="IRBadr" w:cs="IRBadr" w:hint="cs"/>
          <w:sz w:val="28"/>
          <w:szCs w:val="28"/>
          <w:rtl/>
          <w:lang w:bidi="fa-IR"/>
        </w:rPr>
        <w:t xml:space="preserve">دعا </w:t>
      </w:r>
      <w:r w:rsidR="00313F18">
        <w:rPr>
          <w:rFonts w:ascii="IRBadr" w:hAnsi="IRBadr" w:cs="IRBadr" w:hint="cs"/>
          <w:sz w:val="28"/>
          <w:szCs w:val="28"/>
          <w:rtl/>
          <w:lang w:bidi="fa-IR"/>
        </w:rPr>
        <w:t>رفت‌وبرگشت</w:t>
      </w:r>
      <w:r>
        <w:rPr>
          <w:rFonts w:ascii="IRBadr" w:hAnsi="IRBadr" w:cs="IRBadr" w:hint="cs"/>
          <w:sz w:val="28"/>
          <w:szCs w:val="28"/>
          <w:rtl/>
          <w:lang w:bidi="fa-IR"/>
        </w:rPr>
        <w:t xml:space="preserve"> نیاز خویش و خداوند است. به خداوند نمی‌‌توانیم برسیم مگر اینکه خویشتن را بشناسیم و نمی‌توانیم خویشتن را بشناسیم مگر اینکه به خدا متصل شویم. </w:t>
      </w:r>
      <w:r w:rsidR="00313F18">
        <w:rPr>
          <w:rFonts w:ascii="IRBadr" w:hAnsi="IRBadr" w:cs="IRBadr" w:hint="cs"/>
          <w:sz w:val="28"/>
          <w:szCs w:val="28"/>
          <w:rtl/>
          <w:lang w:bidi="fa-IR"/>
        </w:rPr>
        <w:t>خداشناسی</w:t>
      </w:r>
      <w:r>
        <w:rPr>
          <w:rFonts w:ascii="IRBadr" w:hAnsi="IRBadr" w:cs="IRBadr" w:hint="cs"/>
          <w:sz w:val="28"/>
          <w:szCs w:val="28"/>
          <w:rtl/>
          <w:lang w:bidi="fa-IR"/>
        </w:rPr>
        <w:t xml:space="preserve"> و </w:t>
      </w:r>
      <w:r w:rsidR="00313F18">
        <w:rPr>
          <w:rFonts w:ascii="IRBadr" w:hAnsi="IRBadr" w:cs="IRBadr" w:hint="cs"/>
          <w:sz w:val="28"/>
          <w:szCs w:val="28"/>
          <w:rtl/>
          <w:lang w:bidi="fa-IR"/>
        </w:rPr>
        <w:t>خودشناسی</w:t>
      </w:r>
      <w:r>
        <w:rPr>
          <w:rFonts w:ascii="IRBadr" w:hAnsi="IRBadr" w:cs="IRBadr" w:hint="cs"/>
          <w:sz w:val="28"/>
          <w:szCs w:val="28"/>
          <w:rtl/>
          <w:lang w:bidi="fa-IR"/>
        </w:rPr>
        <w:t xml:space="preserve"> دو روی یک سکه هستند. تمام ادعیه </w:t>
      </w:r>
      <w:r w:rsidR="00313F18">
        <w:rPr>
          <w:rFonts w:ascii="IRBadr" w:hAnsi="IRBadr" w:cs="IRBadr" w:hint="cs"/>
          <w:sz w:val="28"/>
          <w:szCs w:val="28"/>
          <w:rtl/>
          <w:lang w:bidi="fa-IR"/>
        </w:rPr>
        <w:t>رفت‌وآمد</w:t>
      </w:r>
      <w:r>
        <w:rPr>
          <w:rFonts w:ascii="IRBadr" w:hAnsi="IRBadr" w:cs="IRBadr" w:hint="cs"/>
          <w:sz w:val="28"/>
          <w:szCs w:val="28"/>
          <w:rtl/>
          <w:lang w:bidi="fa-IR"/>
        </w:rPr>
        <w:t xml:space="preserve"> انسان میان خویش و خداوند خویش است.</w:t>
      </w:r>
    </w:p>
    <w:p w:rsidR="00387B2C" w:rsidRPr="00387B2C" w:rsidRDefault="00387B2C" w:rsidP="00D17241">
      <w:pPr>
        <w:pStyle w:val="1"/>
        <w:rPr>
          <w:rtl/>
        </w:rPr>
      </w:pPr>
      <w:bookmarkStart w:id="3" w:name="_Toc434320683"/>
      <w:r>
        <w:rPr>
          <w:rFonts w:hint="cs"/>
          <w:rtl/>
        </w:rPr>
        <w:t>نکات و آداب سیر و سلوک الی الله</w:t>
      </w:r>
      <w:bookmarkEnd w:id="3"/>
    </w:p>
    <w:p w:rsidR="00811B83" w:rsidRDefault="000B43B3" w:rsidP="006F2E1B">
      <w:pPr>
        <w:bidi/>
        <w:jc w:val="both"/>
        <w:rPr>
          <w:rFonts w:ascii="IRBadr" w:hAnsi="IRBadr" w:cs="IRBadr"/>
          <w:sz w:val="28"/>
          <w:szCs w:val="28"/>
          <w:rtl/>
          <w:lang w:bidi="fa-IR"/>
        </w:rPr>
      </w:pPr>
      <w:r>
        <w:rPr>
          <w:rFonts w:ascii="IRBadr" w:hAnsi="IRBadr" w:cs="IRBadr" w:hint="cs"/>
          <w:sz w:val="28"/>
          <w:szCs w:val="28"/>
          <w:rtl/>
          <w:lang w:bidi="fa-IR"/>
        </w:rPr>
        <w:t>یک بخشی از مناجات شعبانیه روان‌شناسی انسان است.</w:t>
      </w:r>
      <w:r w:rsidR="000618B3">
        <w:rPr>
          <w:rFonts w:ascii="IRBadr" w:hAnsi="IRBadr" w:cs="IRBadr" w:hint="cs"/>
          <w:sz w:val="28"/>
          <w:szCs w:val="28"/>
          <w:rtl/>
          <w:lang w:bidi="fa-IR"/>
        </w:rPr>
        <w:t xml:space="preserve"> ویژگی‌های روحی و شخصیتی ماست. توجه به نقاط و قوت </w:t>
      </w:r>
      <w:r w:rsidR="00313F18">
        <w:rPr>
          <w:rFonts w:ascii="IRBadr" w:hAnsi="IRBadr" w:cs="IRBadr" w:hint="cs"/>
          <w:sz w:val="28"/>
          <w:szCs w:val="28"/>
          <w:rtl/>
          <w:lang w:bidi="fa-IR"/>
        </w:rPr>
        <w:t>و آدابی</w:t>
      </w:r>
      <w:r w:rsidR="000618B3">
        <w:rPr>
          <w:rFonts w:ascii="IRBadr" w:hAnsi="IRBadr" w:cs="IRBadr" w:hint="cs"/>
          <w:sz w:val="28"/>
          <w:szCs w:val="28"/>
          <w:rtl/>
          <w:lang w:bidi="fa-IR"/>
        </w:rPr>
        <w:t xml:space="preserve"> که در سیر و سلوک الی الله باید به آن توجه کنیم در مناجات شعبانیه وجود دارد. در این قسمت انسان‌شناسی و </w:t>
      </w:r>
      <w:r w:rsidR="00313F18">
        <w:rPr>
          <w:rFonts w:ascii="IRBadr" w:hAnsi="IRBadr" w:cs="IRBadr" w:hint="cs"/>
          <w:sz w:val="28"/>
          <w:szCs w:val="28"/>
          <w:rtl/>
          <w:lang w:bidi="fa-IR"/>
        </w:rPr>
        <w:t>خودشناسی</w:t>
      </w:r>
      <w:r w:rsidR="000618B3">
        <w:rPr>
          <w:rFonts w:ascii="IRBadr" w:hAnsi="IRBadr" w:cs="IRBadr" w:hint="cs"/>
          <w:sz w:val="28"/>
          <w:szCs w:val="28"/>
          <w:rtl/>
          <w:lang w:bidi="fa-IR"/>
        </w:rPr>
        <w:t xml:space="preserve"> که رکن اول مناجات است، نکات بسیار مهمی وجود دارد که فهرست‌وار به آن‌ها اشاره می‌کنم.</w:t>
      </w:r>
    </w:p>
    <w:p w:rsidR="009E2D86" w:rsidRDefault="009E2D86" w:rsidP="006F2E1B">
      <w:pPr>
        <w:bidi/>
        <w:jc w:val="both"/>
        <w:rPr>
          <w:rFonts w:ascii="IRBadr" w:hAnsi="IRBadr" w:cs="IRBadr"/>
          <w:sz w:val="28"/>
          <w:szCs w:val="28"/>
          <w:rtl/>
          <w:lang w:bidi="fa-IR"/>
        </w:rPr>
      </w:pPr>
      <w:r>
        <w:rPr>
          <w:rFonts w:ascii="IRBadr" w:hAnsi="IRBadr" w:cs="IRBadr" w:hint="cs"/>
          <w:sz w:val="28"/>
          <w:szCs w:val="28"/>
          <w:rtl/>
          <w:lang w:bidi="fa-IR"/>
        </w:rPr>
        <w:t>تمام «الهی»‌هایی که در دعا آمده است به خاطر این است که خود را بشناسیم. آداب سیر و سلوک الی الله را باید بشناسیم.</w:t>
      </w:r>
    </w:p>
    <w:p w:rsidR="009E2D86" w:rsidRDefault="009E2D86" w:rsidP="006F2E1B">
      <w:pPr>
        <w:bidi/>
        <w:jc w:val="both"/>
        <w:rPr>
          <w:rFonts w:ascii="IRBadr" w:hAnsi="IRBadr" w:cs="IRBadr"/>
          <w:sz w:val="28"/>
          <w:szCs w:val="28"/>
          <w:rtl/>
          <w:lang w:bidi="fa-IR"/>
        </w:rPr>
      </w:pPr>
      <w:r>
        <w:rPr>
          <w:rFonts w:ascii="IRBadr" w:hAnsi="IRBadr" w:cs="IRBadr" w:hint="cs"/>
          <w:sz w:val="28"/>
          <w:szCs w:val="28"/>
          <w:rtl/>
          <w:lang w:bidi="fa-IR"/>
        </w:rPr>
        <w:t>در این محور باید به نکاتی توجه کنیم:</w:t>
      </w:r>
    </w:p>
    <w:p w:rsidR="00387B2C" w:rsidRPr="00387B2C" w:rsidRDefault="00387B2C" w:rsidP="00D17241">
      <w:pPr>
        <w:pStyle w:val="1"/>
        <w:rPr>
          <w:rtl/>
        </w:rPr>
      </w:pPr>
      <w:bookmarkStart w:id="4" w:name="_Toc434320684"/>
      <w:r w:rsidRPr="00387B2C">
        <w:rPr>
          <w:rFonts w:hint="cs"/>
          <w:rtl/>
        </w:rPr>
        <w:t>1.</w:t>
      </w:r>
      <w:r w:rsidR="005B4217">
        <w:rPr>
          <w:rFonts w:hint="cs"/>
          <w:rtl/>
        </w:rPr>
        <w:t>هیچ بودن انسان</w:t>
      </w:r>
      <w:bookmarkEnd w:id="4"/>
    </w:p>
    <w:p w:rsidR="009E2D86" w:rsidRDefault="009E2D86" w:rsidP="006F2E1B">
      <w:pPr>
        <w:bidi/>
        <w:jc w:val="both"/>
        <w:rPr>
          <w:rFonts w:ascii="IRBadr" w:hAnsi="IRBadr" w:cs="IRBadr"/>
          <w:sz w:val="28"/>
          <w:szCs w:val="28"/>
          <w:rtl/>
          <w:lang w:bidi="fa-IR"/>
        </w:rPr>
      </w:pPr>
      <w:r>
        <w:rPr>
          <w:rFonts w:ascii="IRBadr" w:hAnsi="IRBadr" w:cs="IRBadr" w:hint="cs"/>
          <w:sz w:val="28"/>
          <w:szCs w:val="28"/>
          <w:rtl/>
          <w:lang w:bidi="fa-IR"/>
        </w:rPr>
        <w:t xml:space="preserve"> انسان از خود چیزی ندارد. </w:t>
      </w:r>
      <w:r w:rsidR="00313F18">
        <w:rPr>
          <w:rFonts w:ascii="IRBadr" w:hAnsi="IRBadr" w:cs="IRBadr" w:hint="cs"/>
          <w:sz w:val="28"/>
          <w:szCs w:val="28"/>
          <w:rtl/>
          <w:lang w:bidi="fa-IR"/>
        </w:rPr>
        <w:t>وقتی‌که</w:t>
      </w:r>
      <w:r>
        <w:rPr>
          <w:rFonts w:ascii="IRBadr" w:hAnsi="IRBadr" w:cs="IRBadr" w:hint="cs"/>
          <w:sz w:val="28"/>
          <w:szCs w:val="28"/>
          <w:rtl/>
          <w:lang w:bidi="fa-IR"/>
        </w:rPr>
        <w:t xml:space="preserve"> انسان بفهمد که چیزی نیست، شروع سیر و سلوک الی الله است. وقتی مشغول دنیا باشیم، خودخواهی‌ها، خود را بزرگ نشان می‌دهند. ولی حرکت در مسیر الی الله و پرواز در آسمان دعا و مناجات، نیاز به </w:t>
      </w:r>
      <w:r w:rsidR="00313F18">
        <w:rPr>
          <w:rFonts w:ascii="IRBadr" w:hAnsi="IRBadr" w:cs="IRBadr" w:hint="cs"/>
          <w:sz w:val="28"/>
          <w:szCs w:val="28"/>
          <w:rtl/>
          <w:lang w:bidi="fa-IR"/>
        </w:rPr>
        <w:t>خودشناسی</w:t>
      </w:r>
      <w:r>
        <w:rPr>
          <w:rFonts w:ascii="IRBadr" w:hAnsi="IRBadr" w:cs="IRBadr" w:hint="cs"/>
          <w:sz w:val="28"/>
          <w:szCs w:val="28"/>
          <w:rtl/>
          <w:lang w:bidi="fa-IR"/>
        </w:rPr>
        <w:t xml:space="preserve"> دارد،‌نیاز دارد که انسان بداند چیزی نیست.</w:t>
      </w:r>
      <w:r w:rsidR="00387B2C">
        <w:rPr>
          <w:rFonts w:ascii="IRBadr" w:hAnsi="IRBadr" w:cs="IRBadr" w:hint="cs"/>
          <w:sz w:val="28"/>
          <w:szCs w:val="28"/>
          <w:rtl/>
          <w:lang w:bidi="fa-IR"/>
        </w:rPr>
        <w:t xml:space="preserve"> در یکی از فرازهای مناجات شعبانیه آمده است:</w:t>
      </w:r>
    </w:p>
    <w:p w:rsidR="00387B2C" w:rsidRDefault="00C00456" w:rsidP="006F2E1B">
      <w:pPr>
        <w:bidi/>
        <w:jc w:val="both"/>
        <w:rPr>
          <w:rFonts w:ascii="IRBadr" w:hAnsi="IRBadr" w:cs="IRBadr"/>
          <w:b/>
          <w:bCs/>
          <w:sz w:val="28"/>
          <w:szCs w:val="28"/>
          <w:rtl/>
          <w:lang w:bidi="fa-IR"/>
        </w:rPr>
      </w:pPr>
      <w:r w:rsidRPr="00C00456">
        <w:rPr>
          <w:rFonts w:ascii="IRBadr" w:hAnsi="IRBadr" w:cs="IRBadr" w:hint="cs"/>
          <w:b/>
          <w:bCs/>
          <w:sz w:val="28"/>
          <w:szCs w:val="28"/>
          <w:rtl/>
          <w:lang w:bidi="fa-IR"/>
        </w:rPr>
        <w:lastRenderedPageBreak/>
        <w:t>«</w:t>
      </w:r>
      <w:r w:rsidRPr="00C00456">
        <w:rPr>
          <w:rFonts w:hint="cs"/>
          <w:b/>
          <w:bCs/>
          <w:rtl/>
        </w:rPr>
        <w:t xml:space="preserve"> </w:t>
      </w:r>
      <w:r w:rsidRPr="00C00456">
        <w:rPr>
          <w:rFonts w:ascii="IRBadr" w:hAnsi="IRBadr" w:cs="IRBadr" w:hint="cs"/>
          <w:b/>
          <w:bCs/>
          <w:sz w:val="28"/>
          <w:szCs w:val="28"/>
          <w:rtl/>
          <w:lang w:bidi="fa-IR"/>
        </w:rPr>
        <w:t>إِلَهِي</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إِنْ</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كُنْتُ</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غَيْرَ</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مُسْتَأْهِلٍ</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لِرَحْمَتِكَ</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فَأَنْتَ</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أَهْلٌ</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أَنْ</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تَجُودَ</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عَلَيَّ</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بِفَضْلِ</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سَعَتِكَ</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إِلَهِي</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كَأَنِّي</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بِنَفْسِي</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وَاقِفَةٌ</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بَيْنَ</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يَدَيْكَ</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وَ</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قَدْ</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أَظَلَّهَا</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حُسْنُ</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تَوَكُّلِي</w:t>
      </w:r>
      <w:r w:rsidRPr="00C00456">
        <w:rPr>
          <w:rFonts w:ascii="IRBadr" w:hAnsi="IRBadr" w:cs="IRBadr"/>
          <w:b/>
          <w:bCs/>
          <w:sz w:val="28"/>
          <w:szCs w:val="28"/>
          <w:rtl/>
          <w:lang w:bidi="fa-IR"/>
        </w:rPr>
        <w:t xml:space="preserve"> </w:t>
      </w:r>
      <w:r w:rsidRPr="00C00456">
        <w:rPr>
          <w:rFonts w:ascii="IRBadr" w:hAnsi="IRBadr" w:cs="IRBadr" w:hint="cs"/>
          <w:b/>
          <w:bCs/>
          <w:sz w:val="28"/>
          <w:szCs w:val="28"/>
          <w:rtl/>
          <w:lang w:bidi="fa-IR"/>
        </w:rPr>
        <w:t>عَلَيْك‏»</w:t>
      </w:r>
      <w:r w:rsidRPr="00C00456">
        <w:rPr>
          <w:rStyle w:val="aff0"/>
          <w:rFonts w:ascii="IRBadr" w:hAnsi="IRBadr" w:cs="IRBadr"/>
          <w:b/>
          <w:bCs/>
          <w:sz w:val="28"/>
          <w:szCs w:val="28"/>
          <w:rtl/>
          <w:lang w:bidi="fa-IR"/>
        </w:rPr>
        <w:footnoteReference w:id="3"/>
      </w:r>
    </w:p>
    <w:p w:rsidR="00C00456" w:rsidRDefault="00C00456" w:rsidP="006F2E1B">
      <w:pPr>
        <w:bidi/>
        <w:jc w:val="both"/>
        <w:rPr>
          <w:rFonts w:ascii="IRBadr" w:hAnsi="IRBadr" w:cs="IRBadr"/>
          <w:sz w:val="28"/>
          <w:szCs w:val="28"/>
          <w:rtl/>
          <w:lang w:bidi="fa-IR"/>
        </w:rPr>
      </w:pPr>
      <w:r>
        <w:rPr>
          <w:rFonts w:ascii="IRBadr" w:hAnsi="IRBadr" w:cs="IRBadr" w:hint="cs"/>
          <w:sz w:val="28"/>
          <w:szCs w:val="28"/>
          <w:rtl/>
          <w:lang w:bidi="fa-IR"/>
        </w:rPr>
        <w:t xml:space="preserve">در تمام این دعا، مثل بقیه ادعیه دیگر به این اشاره می‌کند که دست‌های انسان خالی است، چیزی از خود ندارد. پرونده‌ی انسان تهی است. در برابر عظمت خداوند، انسان چیزی نیست. به جز رحمت خداوند، راهی برای پیشرفت انسان نیست. این مضمون در تمام ادعیه وجود دارد. </w:t>
      </w:r>
      <w:r w:rsidR="00137FD6">
        <w:rPr>
          <w:rFonts w:ascii="IRBadr" w:hAnsi="IRBadr" w:cs="IRBadr" w:hint="cs"/>
          <w:sz w:val="28"/>
          <w:szCs w:val="28"/>
          <w:rtl/>
          <w:lang w:bidi="fa-IR"/>
        </w:rPr>
        <w:t>مضمونی که بیان می‌کند که شایستگی جز خداوند در انسان وجود ندارد.</w:t>
      </w:r>
    </w:p>
    <w:p w:rsidR="00137FD6" w:rsidRDefault="00137FD6" w:rsidP="006F2E1B">
      <w:pPr>
        <w:bidi/>
        <w:jc w:val="both"/>
        <w:rPr>
          <w:rFonts w:ascii="IRBadr" w:hAnsi="IRBadr" w:cs="IRBadr"/>
          <w:sz w:val="28"/>
          <w:szCs w:val="28"/>
          <w:rtl/>
          <w:lang w:bidi="fa-IR"/>
        </w:rPr>
      </w:pPr>
      <w:r>
        <w:rPr>
          <w:rFonts w:ascii="IRBadr" w:hAnsi="IRBadr" w:cs="IRBadr" w:hint="cs"/>
          <w:sz w:val="28"/>
          <w:szCs w:val="28"/>
          <w:rtl/>
          <w:lang w:bidi="fa-IR"/>
        </w:rPr>
        <w:t>وقتی انسان می‌تواند در آسمان الهیت سیر و سلوک کند، که بداند هیچ چیزی نیست و هیچ شایستگی در ذات انسان نیست. ذات انسان تهی است. ذات انسان خالی است. دست‌های ما به جایی بند نیست. جز اینکه خداوند دست ما را بگیرد.</w:t>
      </w:r>
    </w:p>
    <w:p w:rsidR="005B4217" w:rsidRDefault="005B4217" w:rsidP="00D17241">
      <w:pPr>
        <w:pStyle w:val="1"/>
        <w:rPr>
          <w:rtl/>
        </w:rPr>
      </w:pPr>
      <w:bookmarkStart w:id="5" w:name="_Toc434320685"/>
      <w:r>
        <w:rPr>
          <w:rFonts w:hint="cs"/>
          <w:rtl/>
        </w:rPr>
        <w:t xml:space="preserve">2. اعتراف به گناهان </w:t>
      </w:r>
      <w:bookmarkEnd w:id="5"/>
      <w:r w:rsidR="00313F18">
        <w:rPr>
          <w:rtl/>
        </w:rPr>
        <w:t>و غفلت‌ها</w:t>
      </w:r>
    </w:p>
    <w:p w:rsidR="005B4217" w:rsidRDefault="005B4217" w:rsidP="006F2E1B">
      <w:pPr>
        <w:bidi/>
        <w:jc w:val="both"/>
        <w:rPr>
          <w:rFonts w:ascii="IRBadr" w:hAnsi="IRBadr" w:cs="IRBadr"/>
          <w:sz w:val="28"/>
          <w:szCs w:val="28"/>
          <w:rtl/>
          <w:lang w:bidi="fa-IR"/>
        </w:rPr>
      </w:pPr>
      <w:r>
        <w:rPr>
          <w:rFonts w:ascii="IRBadr" w:hAnsi="IRBadr" w:cs="IRBadr" w:hint="cs"/>
          <w:sz w:val="28"/>
          <w:szCs w:val="28"/>
          <w:rtl/>
          <w:lang w:bidi="fa-IR"/>
        </w:rPr>
        <w:t>در این دعا،</w:t>
      </w:r>
      <w:r w:rsidR="00F074C1">
        <w:rPr>
          <w:rFonts w:ascii="IRBadr" w:hAnsi="IRBadr" w:cs="IRBadr" w:hint="cs"/>
          <w:sz w:val="28"/>
          <w:szCs w:val="28"/>
          <w:rtl/>
          <w:lang w:bidi="fa-IR"/>
        </w:rPr>
        <w:t xml:space="preserve"> </w:t>
      </w:r>
      <w:r>
        <w:rPr>
          <w:rFonts w:ascii="IRBadr" w:hAnsi="IRBadr" w:cs="IRBadr" w:hint="cs"/>
          <w:sz w:val="28"/>
          <w:szCs w:val="28"/>
          <w:rtl/>
          <w:lang w:bidi="fa-IR"/>
        </w:rPr>
        <w:t xml:space="preserve">‌انسان را بیدار می‌کند که به یاد گناهان </w:t>
      </w:r>
      <w:r w:rsidR="00313F18">
        <w:rPr>
          <w:rFonts w:ascii="IRBadr" w:hAnsi="IRBadr" w:cs="IRBadr"/>
          <w:sz w:val="28"/>
          <w:szCs w:val="28"/>
          <w:rtl/>
          <w:lang w:bidi="fa-IR"/>
        </w:rPr>
        <w:t>و غفلت‌ها</w:t>
      </w:r>
      <w:r w:rsidR="00313F18">
        <w:rPr>
          <w:rFonts w:ascii="IRBadr" w:hAnsi="IRBadr" w:cs="IRBadr" w:hint="cs"/>
          <w:sz w:val="28"/>
          <w:szCs w:val="28"/>
          <w:rtl/>
          <w:lang w:bidi="fa-IR"/>
        </w:rPr>
        <w:t>یش</w:t>
      </w:r>
      <w:r>
        <w:rPr>
          <w:rFonts w:ascii="IRBadr" w:hAnsi="IRBadr" w:cs="IRBadr" w:hint="cs"/>
          <w:sz w:val="28"/>
          <w:szCs w:val="28"/>
          <w:rtl/>
          <w:lang w:bidi="fa-IR"/>
        </w:rPr>
        <w:t xml:space="preserve"> بیفتد. وقتی انسان توجه کند می‌بیند که در پرونده اعمالش، تاریکی‌های بسیار است.</w:t>
      </w:r>
    </w:p>
    <w:p w:rsidR="00B03F3A" w:rsidRDefault="00B03F3A" w:rsidP="006F2E1B">
      <w:pPr>
        <w:bidi/>
        <w:jc w:val="both"/>
        <w:rPr>
          <w:rFonts w:ascii="IRBadr" w:hAnsi="IRBadr" w:cs="IRBadr"/>
          <w:sz w:val="28"/>
          <w:szCs w:val="28"/>
          <w:rtl/>
          <w:lang w:bidi="fa-IR"/>
        </w:rPr>
      </w:pPr>
      <w:r>
        <w:rPr>
          <w:rFonts w:ascii="IRBadr" w:hAnsi="IRBadr" w:cs="IRBadr" w:hint="cs"/>
          <w:sz w:val="28"/>
          <w:szCs w:val="28"/>
          <w:rtl/>
          <w:lang w:bidi="fa-IR"/>
        </w:rPr>
        <w:t xml:space="preserve">در مناجات‌ شعبانیه می‌فرمایند: «خدایا! به من روی کن، من که </w:t>
      </w:r>
      <w:r w:rsidR="00313F18">
        <w:rPr>
          <w:rFonts w:ascii="IRBadr" w:hAnsi="IRBadr" w:cs="IRBadr"/>
          <w:sz w:val="28"/>
          <w:szCs w:val="28"/>
          <w:rtl/>
          <w:lang w:bidi="fa-IR"/>
        </w:rPr>
        <w:t>گناهکارم</w:t>
      </w:r>
      <w:r>
        <w:rPr>
          <w:rFonts w:ascii="IRBadr" w:hAnsi="IRBadr" w:cs="IRBadr" w:hint="cs"/>
          <w:sz w:val="28"/>
          <w:szCs w:val="28"/>
          <w:rtl/>
          <w:lang w:bidi="fa-IR"/>
        </w:rPr>
        <w:t>، جهل مرا به اعماق غفلت‌ها فرو برده است. جهالت‌ها و غفلت‌ها مرا در دریای جهل غرق کرده است.»</w:t>
      </w:r>
    </w:p>
    <w:p w:rsidR="00B03F3A" w:rsidRDefault="00B03F3A" w:rsidP="006F2E1B">
      <w:pPr>
        <w:bidi/>
        <w:jc w:val="both"/>
        <w:rPr>
          <w:rFonts w:ascii="IRBadr" w:hAnsi="IRBadr" w:cs="IRBadr"/>
          <w:sz w:val="28"/>
          <w:szCs w:val="28"/>
          <w:rtl/>
          <w:lang w:bidi="fa-IR"/>
        </w:rPr>
      </w:pPr>
      <w:r>
        <w:rPr>
          <w:rFonts w:ascii="IRBadr" w:hAnsi="IRBadr" w:cs="IRBadr" w:hint="cs"/>
          <w:sz w:val="28"/>
          <w:szCs w:val="28"/>
          <w:rtl/>
          <w:lang w:bidi="fa-IR"/>
        </w:rPr>
        <w:t xml:space="preserve">انسان‌ها اسیر جهل‌ها و غفلت‌ها هستند. </w:t>
      </w:r>
    </w:p>
    <w:p w:rsidR="00B03F3A" w:rsidRPr="009F7282" w:rsidRDefault="00B03F3A" w:rsidP="006F2E1B">
      <w:pPr>
        <w:bidi/>
        <w:jc w:val="both"/>
        <w:rPr>
          <w:rFonts w:ascii="IRBadr" w:hAnsi="IRBadr" w:cs="IRBadr"/>
          <w:b/>
          <w:bCs/>
          <w:sz w:val="28"/>
          <w:szCs w:val="28"/>
          <w:rtl/>
          <w:lang w:bidi="fa-IR"/>
        </w:rPr>
      </w:pPr>
      <w:r w:rsidRPr="009F7282">
        <w:rPr>
          <w:rFonts w:ascii="IRBadr" w:hAnsi="IRBadr" w:cs="IRBadr" w:hint="cs"/>
          <w:b/>
          <w:bCs/>
          <w:sz w:val="28"/>
          <w:szCs w:val="28"/>
          <w:rtl/>
          <w:lang w:bidi="fa-IR"/>
        </w:rPr>
        <w:t>«</w:t>
      </w:r>
      <w:r w:rsidRPr="009F7282">
        <w:rPr>
          <w:rFonts w:hint="cs"/>
          <w:b/>
          <w:bCs/>
          <w:rtl/>
        </w:rPr>
        <w:t xml:space="preserve"> </w:t>
      </w:r>
      <w:r w:rsidRPr="009F7282">
        <w:rPr>
          <w:rFonts w:ascii="IRBadr" w:hAnsi="IRBadr" w:cs="IRBadr" w:hint="cs"/>
          <w:b/>
          <w:bCs/>
          <w:sz w:val="28"/>
          <w:szCs w:val="28"/>
          <w:rtl/>
          <w:lang w:bidi="fa-IR"/>
        </w:rPr>
        <w:t>إِلَهِي</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كَيْفَ</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أَنْقَلِبُ</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مِنْ</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عِنْدِكَ</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بِالْخَيْبَةِ</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مَحْرُوماً</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وَ</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قَدْ</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كَانَ</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حُسْنُ</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ظَنِّي</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بِجُودِكَ</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أَنْ</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تَقْلِبَنِي</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بِالنَّجَاةِ</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مَرْحُوماً</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إِلَهِي</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وَ</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قَدْ</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أَفْنَيْتُ</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عُمُرِي</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فِي</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شِرَّةِ</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السَّهْوِ</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عَنْكَ</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وَ</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أَبْلَيْتُ</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شَبَابِي</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فِي</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سَكْرَةِ</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التَّبَاعُدِ</w:t>
      </w:r>
      <w:r w:rsidRPr="009F7282">
        <w:rPr>
          <w:rFonts w:ascii="IRBadr" w:hAnsi="IRBadr" w:cs="IRBadr"/>
          <w:b/>
          <w:bCs/>
          <w:sz w:val="28"/>
          <w:szCs w:val="28"/>
          <w:rtl/>
          <w:lang w:bidi="fa-IR"/>
        </w:rPr>
        <w:t xml:space="preserve"> </w:t>
      </w:r>
      <w:r w:rsidRPr="009F7282">
        <w:rPr>
          <w:rFonts w:ascii="IRBadr" w:hAnsi="IRBadr" w:cs="IRBadr" w:hint="cs"/>
          <w:b/>
          <w:bCs/>
          <w:sz w:val="28"/>
          <w:szCs w:val="28"/>
          <w:rtl/>
          <w:lang w:bidi="fa-IR"/>
        </w:rPr>
        <w:t>مِنْك‏»</w:t>
      </w:r>
      <w:r w:rsidRPr="009F7282">
        <w:rPr>
          <w:rStyle w:val="aff0"/>
          <w:rFonts w:ascii="IRBadr" w:hAnsi="IRBadr" w:cs="IRBadr"/>
          <w:b/>
          <w:bCs/>
          <w:sz w:val="28"/>
          <w:szCs w:val="28"/>
          <w:rtl/>
          <w:lang w:bidi="fa-IR"/>
        </w:rPr>
        <w:footnoteReference w:id="4"/>
      </w:r>
    </w:p>
    <w:p w:rsidR="00B03F3A" w:rsidRDefault="00B03F3A" w:rsidP="006F2E1B">
      <w:pPr>
        <w:bidi/>
        <w:jc w:val="both"/>
        <w:rPr>
          <w:rFonts w:ascii="IRBadr" w:hAnsi="IRBadr" w:cs="IRBadr"/>
          <w:sz w:val="28"/>
          <w:szCs w:val="28"/>
          <w:rtl/>
          <w:lang w:bidi="fa-IR"/>
        </w:rPr>
      </w:pPr>
      <w:r>
        <w:rPr>
          <w:rFonts w:ascii="IRBadr" w:hAnsi="IRBadr" w:cs="IRBadr" w:hint="cs"/>
          <w:sz w:val="28"/>
          <w:szCs w:val="28"/>
          <w:rtl/>
          <w:lang w:bidi="fa-IR"/>
        </w:rPr>
        <w:t xml:space="preserve">خداوندا! من عمرم را در دوری از تو سپری کرده‌ام. </w:t>
      </w:r>
    </w:p>
    <w:p w:rsidR="00B03F3A" w:rsidRDefault="00B03F3A" w:rsidP="006F2E1B">
      <w:pPr>
        <w:bidi/>
        <w:jc w:val="both"/>
        <w:rPr>
          <w:rFonts w:ascii="IRBadr" w:hAnsi="IRBadr" w:cs="IRBadr"/>
          <w:b/>
          <w:bCs/>
          <w:sz w:val="28"/>
          <w:szCs w:val="28"/>
          <w:rtl/>
          <w:lang w:bidi="fa-IR"/>
        </w:rPr>
      </w:pPr>
      <w:r>
        <w:rPr>
          <w:rFonts w:ascii="IRBadr" w:hAnsi="IRBadr" w:cs="IRBadr" w:hint="cs"/>
          <w:sz w:val="28"/>
          <w:szCs w:val="28"/>
          <w:rtl/>
          <w:lang w:bidi="fa-IR"/>
        </w:rPr>
        <w:lastRenderedPageBreak/>
        <w:t>اگر</w:t>
      </w:r>
      <w:r w:rsidR="009F7282">
        <w:rPr>
          <w:rFonts w:ascii="IRBadr" w:hAnsi="IRBadr" w:cs="IRBadr" w:hint="cs"/>
          <w:sz w:val="28"/>
          <w:szCs w:val="28"/>
          <w:rtl/>
          <w:lang w:bidi="fa-IR"/>
        </w:rPr>
        <w:t xml:space="preserve"> عمرمان را نگاه کنیم، باید ببینیم چه مقدار از عمرمان در راه خداوند صرف شده است.</w:t>
      </w:r>
      <w:r w:rsidR="00B51D86">
        <w:rPr>
          <w:rFonts w:ascii="IRBadr" w:hAnsi="IRBadr" w:cs="IRBadr" w:hint="cs"/>
          <w:sz w:val="28"/>
          <w:szCs w:val="28"/>
          <w:rtl/>
          <w:lang w:bidi="fa-IR"/>
        </w:rPr>
        <w:t xml:space="preserve"> به همین خاطر امام علی (ع) فریاد می‌زند:‌« </w:t>
      </w:r>
      <w:r w:rsidR="00B51D86" w:rsidRPr="009F7282">
        <w:rPr>
          <w:rFonts w:ascii="IRBadr" w:hAnsi="IRBadr" w:cs="IRBadr" w:hint="cs"/>
          <w:b/>
          <w:bCs/>
          <w:sz w:val="28"/>
          <w:szCs w:val="28"/>
          <w:rtl/>
          <w:lang w:bidi="fa-IR"/>
        </w:rPr>
        <w:t>إِلَهِي</w:t>
      </w:r>
      <w:r w:rsidR="00B51D86" w:rsidRPr="009F7282">
        <w:rPr>
          <w:rFonts w:ascii="IRBadr" w:hAnsi="IRBadr" w:cs="IRBadr"/>
          <w:b/>
          <w:bCs/>
          <w:sz w:val="28"/>
          <w:szCs w:val="28"/>
          <w:rtl/>
          <w:lang w:bidi="fa-IR"/>
        </w:rPr>
        <w:t xml:space="preserve"> </w:t>
      </w:r>
      <w:r w:rsidR="00B51D86" w:rsidRPr="009F7282">
        <w:rPr>
          <w:rFonts w:ascii="IRBadr" w:hAnsi="IRBadr" w:cs="IRBadr" w:hint="cs"/>
          <w:b/>
          <w:bCs/>
          <w:sz w:val="28"/>
          <w:szCs w:val="28"/>
          <w:rtl/>
          <w:lang w:bidi="fa-IR"/>
        </w:rPr>
        <w:t>وَ</w:t>
      </w:r>
      <w:r w:rsidR="00B51D86" w:rsidRPr="009F7282">
        <w:rPr>
          <w:rFonts w:ascii="IRBadr" w:hAnsi="IRBadr" w:cs="IRBadr"/>
          <w:b/>
          <w:bCs/>
          <w:sz w:val="28"/>
          <w:szCs w:val="28"/>
          <w:rtl/>
          <w:lang w:bidi="fa-IR"/>
        </w:rPr>
        <w:t xml:space="preserve"> </w:t>
      </w:r>
      <w:r w:rsidR="00B51D86" w:rsidRPr="009F7282">
        <w:rPr>
          <w:rFonts w:ascii="IRBadr" w:hAnsi="IRBadr" w:cs="IRBadr" w:hint="cs"/>
          <w:b/>
          <w:bCs/>
          <w:sz w:val="28"/>
          <w:szCs w:val="28"/>
          <w:rtl/>
          <w:lang w:bidi="fa-IR"/>
        </w:rPr>
        <w:t>قَدْ</w:t>
      </w:r>
      <w:r w:rsidR="00B51D86" w:rsidRPr="009F7282">
        <w:rPr>
          <w:rFonts w:ascii="IRBadr" w:hAnsi="IRBadr" w:cs="IRBadr"/>
          <w:b/>
          <w:bCs/>
          <w:sz w:val="28"/>
          <w:szCs w:val="28"/>
          <w:rtl/>
          <w:lang w:bidi="fa-IR"/>
        </w:rPr>
        <w:t xml:space="preserve"> </w:t>
      </w:r>
      <w:r w:rsidR="00B51D86" w:rsidRPr="009F7282">
        <w:rPr>
          <w:rFonts w:ascii="IRBadr" w:hAnsi="IRBadr" w:cs="IRBadr" w:hint="cs"/>
          <w:b/>
          <w:bCs/>
          <w:sz w:val="28"/>
          <w:szCs w:val="28"/>
          <w:rtl/>
          <w:lang w:bidi="fa-IR"/>
        </w:rPr>
        <w:t>أَفْنَيْتُ</w:t>
      </w:r>
      <w:r w:rsidR="00B51D86" w:rsidRPr="009F7282">
        <w:rPr>
          <w:rFonts w:ascii="IRBadr" w:hAnsi="IRBadr" w:cs="IRBadr"/>
          <w:b/>
          <w:bCs/>
          <w:sz w:val="28"/>
          <w:szCs w:val="28"/>
          <w:rtl/>
          <w:lang w:bidi="fa-IR"/>
        </w:rPr>
        <w:t xml:space="preserve"> </w:t>
      </w:r>
      <w:r w:rsidR="00B51D86" w:rsidRPr="009F7282">
        <w:rPr>
          <w:rFonts w:ascii="IRBadr" w:hAnsi="IRBadr" w:cs="IRBadr" w:hint="cs"/>
          <w:b/>
          <w:bCs/>
          <w:sz w:val="28"/>
          <w:szCs w:val="28"/>
          <w:rtl/>
          <w:lang w:bidi="fa-IR"/>
        </w:rPr>
        <w:t>عُمُرِي</w:t>
      </w:r>
      <w:r w:rsidR="00B51D86" w:rsidRPr="009F7282">
        <w:rPr>
          <w:rFonts w:ascii="IRBadr" w:hAnsi="IRBadr" w:cs="IRBadr"/>
          <w:b/>
          <w:bCs/>
          <w:sz w:val="28"/>
          <w:szCs w:val="28"/>
          <w:rtl/>
          <w:lang w:bidi="fa-IR"/>
        </w:rPr>
        <w:t xml:space="preserve"> </w:t>
      </w:r>
      <w:r w:rsidR="00B51D86" w:rsidRPr="009F7282">
        <w:rPr>
          <w:rFonts w:ascii="IRBadr" w:hAnsi="IRBadr" w:cs="IRBadr" w:hint="cs"/>
          <w:b/>
          <w:bCs/>
          <w:sz w:val="28"/>
          <w:szCs w:val="28"/>
          <w:rtl/>
          <w:lang w:bidi="fa-IR"/>
        </w:rPr>
        <w:t>فِي</w:t>
      </w:r>
      <w:r w:rsidR="00B51D86" w:rsidRPr="009F7282">
        <w:rPr>
          <w:rFonts w:ascii="IRBadr" w:hAnsi="IRBadr" w:cs="IRBadr"/>
          <w:b/>
          <w:bCs/>
          <w:sz w:val="28"/>
          <w:szCs w:val="28"/>
          <w:rtl/>
          <w:lang w:bidi="fa-IR"/>
        </w:rPr>
        <w:t xml:space="preserve"> </w:t>
      </w:r>
      <w:r w:rsidR="00B51D86" w:rsidRPr="009F7282">
        <w:rPr>
          <w:rFonts w:ascii="IRBadr" w:hAnsi="IRBadr" w:cs="IRBadr" w:hint="cs"/>
          <w:b/>
          <w:bCs/>
          <w:sz w:val="28"/>
          <w:szCs w:val="28"/>
          <w:rtl/>
          <w:lang w:bidi="fa-IR"/>
        </w:rPr>
        <w:t>شِرَّةِ</w:t>
      </w:r>
      <w:r w:rsidR="00B51D86" w:rsidRPr="009F7282">
        <w:rPr>
          <w:rFonts w:ascii="IRBadr" w:hAnsi="IRBadr" w:cs="IRBadr"/>
          <w:b/>
          <w:bCs/>
          <w:sz w:val="28"/>
          <w:szCs w:val="28"/>
          <w:rtl/>
          <w:lang w:bidi="fa-IR"/>
        </w:rPr>
        <w:t xml:space="preserve"> </w:t>
      </w:r>
      <w:r w:rsidR="00B51D86" w:rsidRPr="009F7282">
        <w:rPr>
          <w:rFonts w:ascii="IRBadr" w:hAnsi="IRBadr" w:cs="IRBadr" w:hint="cs"/>
          <w:b/>
          <w:bCs/>
          <w:sz w:val="28"/>
          <w:szCs w:val="28"/>
          <w:rtl/>
          <w:lang w:bidi="fa-IR"/>
        </w:rPr>
        <w:t>السَّهْوِ</w:t>
      </w:r>
      <w:r w:rsidR="00B51D86" w:rsidRPr="009F7282">
        <w:rPr>
          <w:rFonts w:ascii="IRBadr" w:hAnsi="IRBadr" w:cs="IRBadr"/>
          <w:b/>
          <w:bCs/>
          <w:sz w:val="28"/>
          <w:szCs w:val="28"/>
          <w:rtl/>
          <w:lang w:bidi="fa-IR"/>
        </w:rPr>
        <w:t xml:space="preserve"> </w:t>
      </w:r>
      <w:r w:rsidR="00B51D86" w:rsidRPr="009F7282">
        <w:rPr>
          <w:rFonts w:ascii="IRBadr" w:hAnsi="IRBadr" w:cs="IRBadr" w:hint="cs"/>
          <w:b/>
          <w:bCs/>
          <w:sz w:val="28"/>
          <w:szCs w:val="28"/>
          <w:rtl/>
          <w:lang w:bidi="fa-IR"/>
        </w:rPr>
        <w:t>عَنْكَ</w:t>
      </w:r>
      <w:r w:rsidR="00B51D86">
        <w:rPr>
          <w:rFonts w:ascii="IRBadr" w:hAnsi="IRBadr" w:cs="IRBadr" w:hint="cs"/>
          <w:sz w:val="28"/>
          <w:szCs w:val="28"/>
          <w:rtl/>
          <w:lang w:bidi="fa-IR"/>
        </w:rPr>
        <w:t>»</w:t>
      </w:r>
    </w:p>
    <w:p w:rsidR="00B51D86" w:rsidRDefault="00B51D86" w:rsidP="006F2E1B">
      <w:pPr>
        <w:bidi/>
        <w:jc w:val="both"/>
        <w:rPr>
          <w:rFonts w:ascii="IRBadr" w:hAnsi="IRBadr" w:cs="IRBadr"/>
          <w:sz w:val="28"/>
          <w:szCs w:val="28"/>
          <w:rtl/>
          <w:lang w:bidi="fa-IR"/>
        </w:rPr>
      </w:pPr>
      <w:r>
        <w:rPr>
          <w:rFonts w:ascii="IRBadr" w:hAnsi="IRBadr" w:cs="IRBadr" w:hint="cs"/>
          <w:sz w:val="28"/>
          <w:szCs w:val="28"/>
          <w:rtl/>
          <w:lang w:bidi="fa-IR"/>
        </w:rPr>
        <w:t>در ادامه می‌گوید که بهترین دوران زندگیم که جوانی باشد(جوانی نگین عمر انسان است)، را  در مستی دوری از خداوند،</w:t>
      </w:r>
      <w:r w:rsidR="00536790">
        <w:rPr>
          <w:rFonts w:ascii="IRBadr" w:hAnsi="IRBadr" w:cs="IRBadr" w:hint="cs"/>
          <w:sz w:val="28"/>
          <w:szCs w:val="28"/>
          <w:rtl/>
          <w:lang w:bidi="fa-IR"/>
        </w:rPr>
        <w:t xml:space="preserve"> پاره پاره کردم. در اینجا امام (ع) جوانی را به لباسی تشبیه می‌کند، البته لباسی که کهنه شده است. نخ‌های آن پیدا شده است. </w:t>
      </w:r>
    </w:p>
    <w:p w:rsidR="00536790" w:rsidRPr="00536790" w:rsidRDefault="00536790" w:rsidP="006F2E1B">
      <w:pPr>
        <w:bidi/>
        <w:jc w:val="both"/>
        <w:rPr>
          <w:rFonts w:ascii="IRBadr" w:hAnsi="IRBadr" w:cs="IRBadr"/>
          <w:b/>
          <w:bCs/>
          <w:sz w:val="28"/>
          <w:szCs w:val="28"/>
          <w:rtl/>
          <w:lang w:bidi="fa-IR"/>
        </w:rPr>
      </w:pPr>
      <w:r w:rsidRPr="00536790">
        <w:rPr>
          <w:rFonts w:ascii="IRBadr" w:hAnsi="IRBadr" w:cs="IRBadr" w:hint="cs"/>
          <w:b/>
          <w:bCs/>
          <w:sz w:val="28"/>
          <w:szCs w:val="28"/>
          <w:rtl/>
          <w:lang w:bidi="fa-IR"/>
        </w:rPr>
        <w:t>«</w:t>
      </w:r>
      <w:r w:rsidRPr="00536790">
        <w:rPr>
          <w:rFonts w:hint="cs"/>
          <w:b/>
          <w:bCs/>
          <w:rtl/>
        </w:rPr>
        <w:t xml:space="preserve"> </w:t>
      </w:r>
      <w:r w:rsidRPr="00536790">
        <w:rPr>
          <w:rFonts w:ascii="IRBadr" w:hAnsi="IRBadr" w:cs="IRBadr" w:hint="cs"/>
          <w:b/>
          <w:bCs/>
          <w:sz w:val="28"/>
          <w:szCs w:val="28"/>
          <w:rtl/>
          <w:lang w:bidi="fa-IR"/>
        </w:rPr>
        <w:t>إِلَهِي</w:t>
      </w:r>
      <w:r w:rsidRPr="00536790">
        <w:rPr>
          <w:rFonts w:ascii="IRBadr" w:hAnsi="IRBadr" w:cs="IRBadr"/>
          <w:b/>
          <w:bCs/>
          <w:sz w:val="28"/>
          <w:szCs w:val="28"/>
          <w:rtl/>
          <w:lang w:bidi="fa-IR"/>
        </w:rPr>
        <w:t xml:space="preserve"> </w:t>
      </w:r>
      <w:r w:rsidRPr="00536790">
        <w:rPr>
          <w:rFonts w:ascii="IRBadr" w:hAnsi="IRBadr" w:cs="IRBadr" w:hint="cs"/>
          <w:b/>
          <w:bCs/>
          <w:sz w:val="28"/>
          <w:szCs w:val="28"/>
          <w:rtl/>
          <w:lang w:bidi="fa-IR"/>
        </w:rPr>
        <w:t>فَلَمْ</w:t>
      </w:r>
      <w:r w:rsidRPr="00536790">
        <w:rPr>
          <w:rFonts w:ascii="IRBadr" w:hAnsi="IRBadr" w:cs="IRBadr"/>
          <w:b/>
          <w:bCs/>
          <w:sz w:val="28"/>
          <w:szCs w:val="28"/>
          <w:rtl/>
          <w:lang w:bidi="fa-IR"/>
        </w:rPr>
        <w:t xml:space="preserve"> </w:t>
      </w:r>
      <w:r w:rsidRPr="00536790">
        <w:rPr>
          <w:rFonts w:ascii="IRBadr" w:hAnsi="IRBadr" w:cs="IRBadr" w:hint="cs"/>
          <w:b/>
          <w:bCs/>
          <w:sz w:val="28"/>
          <w:szCs w:val="28"/>
          <w:rtl/>
          <w:lang w:bidi="fa-IR"/>
        </w:rPr>
        <w:t>أَسْتَيْقِظْ</w:t>
      </w:r>
      <w:r w:rsidRPr="00536790">
        <w:rPr>
          <w:rFonts w:ascii="IRBadr" w:hAnsi="IRBadr" w:cs="IRBadr"/>
          <w:b/>
          <w:bCs/>
          <w:sz w:val="28"/>
          <w:szCs w:val="28"/>
          <w:rtl/>
          <w:lang w:bidi="fa-IR"/>
        </w:rPr>
        <w:t xml:space="preserve"> </w:t>
      </w:r>
      <w:r w:rsidRPr="00536790">
        <w:rPr>
          <w:rFonts w:ascii="IRBadr" w:hAnsi="IRBadr" w:cs="IRBadr" w:hint="cs"/>
          <w:b/>
          <w:bCs/>
          <w:sz w:val="28"/>
          <w:szCs w:val="28"/>
          <w:rtl/>
          <w:lang w:bidi="fa-IR"/>
        </w:rPr>
        <w:t>أَيَّامَ</w:t>
      </w:r>
      <w:r w:rsidRPr="00536790">
        <w:rPr>
          <w:rFonts w:ascii="IRBadr" w:hAnsi="IRBadr" w:cs="IRBadr"/>
          <w:b/>
          <w:bCs/>
          <w:sz w:val="28"/>
          <w:szCs w:val="28"/>
          <w:rtl/>
          <w:lang w:bidi="fa-IR"/>
        </w:rPr>
        <w:t xml:space="preserve"> </w:t>
      </w:r>
      <w:r w:rsidRPr="00536790">
        <w:rPr>
          <w:rFonts w:ascii="IRBadr" w:hAnsi="IRBadr" w:cs="IRBadr" w:hint="cs"/>
          <w:b/>
          <w:bCs/>
          <w:sz w:val="28"/>
          <w:szCs w:val="28"/>
          <w:rtl/>
          <w:lang w:bidi="fa-IR"/>
        </w:rPr>
        <w:t>اغْتِرَارِي</w:t>
      </w:r>
      <w:r w:rsidRPr="00536790">
        <w:rPr>
          <w:rFonts w:ascii="IRBadr" w:hAnsi="IRBadr" w:cs="IRBadr"/>
          <w:b/>
          <w:bCs/>
          <w:sz w:val="28"/>
          <w:szCs w:val="28"/>
          <w:rtl/>
          <w:lang w:bidi="fa-IR"/>
        </w:rPr>
        <w:t xml:space="preserve"> </w:t>
      </w:r>
      <w:r w:rsidRPr="00536790">
        <w:rPr>
          <w:rFonts w:ascii="IRBadr" w:hAnsi="IRBadr" w:cs="IRBadr" w:hint="cs"/>
          <w:b/>
          <w:bCs/>
          <w:sz w:val="28"/>
          <w:szCs w:val="28"/>
          <w:rtl/>
          <w:lang w:bidi="fa-IR"/>
        </w:rPr>
        <w:t>بِكَ</w:t>
      </w:r>
      <w:r w:rsidRPr="00536790">
        <w:rPr>
          <w:rFonts w:ascii="IRBadr" w:hAnsi="IRBadr" w:cs="IRBadr"/>
          <w:b/>
          <w:bCs/>
          <w:sz w:val="28"/>
          <w:szCs w:val="28"/>
          <w:rtl/>
          <w:lang w:bidi="fa-IR"/>
        </w:rPr>
        <w:t xml:space="preserve"> </w:t>
      </w:r>
      <w:r w:rsidRPr="00536790">
        <w:rPr>
          <w:rFonts w:ascii="IRBadr" w:hAnsi="IRBadr" w:cs="IRBadr" w:hint="cs"/>
          <w:b/>
          <w:bCs/>
          <w:sz w:val="28"/>
          <w:szCs w:val="28"/>
          <w:rtl/>
          <w:lang w:bidi="fa-IR"/>
        </w:rPr>
        <w:t>وَ</w:t>
      </w:r>
      <w:r w:rsidRPr="00536790">
        <w:rPr>
          <w:rFonts w:ascii="IRBadr" w:hAnsi="IRBadr" w:cs="IRBadr"/>
          <w:b/>
          <w:bCs/>
          <w:sz w:val="28"/>
          <w:szCs w:val="28"/>
          <w:rtl/>
          <w:lang w:bidi="fa-IR"/>
        </w:rPr>
        <w:t xml:space="preserve"> </w:t>
      </w:r>
      <w:r w:rsidRPr="00536790">
        <w:rPr>
          <w:rFonts w:ascii="IRBadr" w:hAnsi="IRBadr" w:cs="IRBadr" w:hint="cs"/>
          <w:b/>
          <w:bCs/>
          <w:sz w:val="28"/>
          <w:szCs w:val="28"/>
          <w:rtl/>
          <w:lang w:bidi="fa-IR"/>
        </w:rPr>
        <w:t>رُكُونِي</w:t>
      </w:r>
      <w:r w:rsidRPr="00536790">
        <w:rPr>
          <w:rFonts w:ascii="IRBadr" w:hAnsi="IRBadr" w:cs="IRBadr"/>
          <w:b/>
          <w:bCs/>
          <w:sz w:val="28"/>
          <w:szCs w:val="28"/>
          <w:rtl/>
          <w:lang w:bidi="fa-IR"/>
        </w:rPr>
        <w:t xml:space="preserve"> </w:t>
      </w:r>
      <w:r w:rsidRPr="00536790">
        <w:rPr>
          <w:rFonts w:ascii="IRBadr" w:hAnsi="IRBadr" w:cs="IRBadr" w:hint="cs"/>
          <w:b/>
          <w:bCs/>
          <w:sz w:val="28"/>
          <w:szCs w:val="28"/>
          <w:rtl/>
          <w:lang w:bidi="fa-IR"/>
        </w:rPr>
        <w:t>إِلَى</w:t>
      </w:r>
      <w:r w:rsidRPr="00536790">
        <w:rPr>
          <w:rFonts w:ascii="IRBadr" w:hAnsi="IRBadr" w:cs="IRBadr"/>
          <w:b/>
          <w:bCs/>
          <w:sz w:val="28"/>
          <w:szCs w:val="28"/>
          <w:rtl/>
          <w:lang w:bidi="fa-IR"/>
        </w:rPr>
        <w:t xml:space="preserve"> </w:t>
      </w:r>
      <w:r w:rsidRPr="00536790">
        <w:rPr>
          <w:rFonts w:ascii="IRBadr" w:hAnsi="IRBadr" w:cs="IRBadr" w:hint="cs"/>
          <w:b/>
          <w:bCs/>
          <w:sz w:val="28"/>
          <w:szCs w:val="28"/>
          <w:rtl/>
          <w:lang w:bidi="fa-IR"/>
        </w:rPr>
        <w:t>سَبِيلِ</w:t>
      </w:r>
      <w:r w:rsidRPr="00536790">
        <w:rPr>
          <w:rFonts w:ascii="IRBadr" w:hAnsi="IRBadr" w:cs="IRBadr"/>
          <w:b/>
          <w:bCs/>
          <w:sz w:val="28"/>
          <w:szCs w:val="28"/>
          <w:rtl/>
          <w:lang w:bidi="fa-IR"/>
        </w:rPr>
        <w:t xml:space="preserve"> </w:t>
      </w:r>
      <w:r w:rsidRPr="00536790">
        <w:rPr>
          <w:rFonts w:ascii="IRBadr" w:hAnsi="IRBadr" w:cs="IRBadr" w:hint="cs"/>
          <w:b/>
          <w:bCs/>
          <w:sz w:val="28"/>
          <w:szCs w:val="28"/>
          <w:rtl/>
          <w:lang w:bidi="fa-IR"/>
        </w:rPr>
        <w:t>سَخَطِك‏»</w:t>
      </w:r>
      <w:r w:rsidRPr="00536790">
        <w:rPr>
          <w:rStyle w:val="aff0"/>
          <w:rFonts w:ascii="IRBadr" w:hAnsi="IRBadr" w:cs="IRBadr"/>
          <w:b/>
          <w:bCs/>
          <w:sz w:val="28"/>
          <w:szCs w:val="28"/>
          <w:rtl/>
          <w:lang w:bidi="fa-IR"/>
        </w:rPr>
        <w:footnoteReference w:id="5"/>
      </w:r>
    </w:p>
    <w:p w:rsidR="00536790" w:rsidRDefault="00536790" w:rsidP="006F2E1B">
      <w:pPr>
        <w:bidi/>
        <w:jc w:val="both"/>
        <w:rPr>
          <w:rFonts w:ascii="IRBadr" w:hAnsi="IRBadr" w:cs="IRBadr"/>
          <w:b/>
          <w:bCs/>
          <w:sz w:val="28"/>
          <w:szCs w:val="28"/>
          <w:rtl/>
          <w:lang w:bidi="fa-IR"/>
        </w:rPr>
      </w:pPr>
      <w:r>
        <w:rPr>
          <w:rFonts w:ascii="IRBadr" w:hAnsi="IRBadr" w:cs="IRBadr" w:hint="cs"/>
          <w:sz w:val="28"/>
          <w:szCs w:val="28"/>
          <w:rtl/>
          <w:lang w:bidi="fa-IR"/>
        </w:rPr>
        <w:t>در ادامه می‌گوید که ایامم با غرور سپری شد، اکنون حس می‌کنم که چیزی ندارم.</w:t>
      </w:r>
    </w:p>
    <w:p w:rsidR="004A754E" w:rsidRPr="004A754E" w:rsidRDefault="004A754E" w:rsidP="00D17241">
      <w:pPr>
        <w:pStyle w:val="1"/>
        <w:rPr>
          <w:rtl/>
        </w:rPr>
      </w:pPr>
      <w:bookmarkStart w:id="6" w:name="_Toc434320686"/>
      <w:r>
        <w:rPr>
          <w:rFonts w:hint="cs"/>
          <w:rtl/>
        </w:rPr>
        <w:t>3.فراق الی الله</w:t>
      </w:r>
      <w:bookmarkEnd w:id="6"/>
    </w:p>
    <w:p w:rsidR="004A754E" w:rsidRDefault="004A754E" w:rsidP="006F2E1B">
      <w:pPr>
        <w:bidi/>
        <w:jc w:val="both"/>
        <w:rPr>
          <w:rFonts w:ascii="IRBadr" w:hAnsi="IRBadr" w:cs="IRBadr"/>
          <w:sz w:val="28"/>
          <w:szCs w:val="28"/>
          <w:rtl/>
          <w:lang w:bidi="fa-IR"/>
        </w:rPr>
      </w:pPr>
      <w:r>
        <w:rPr>
          <w:rFonts w:ascii="IRBadr" w:hAnsi="IRBadr" w:cs="IRBadr" w:hint="cs"/>
          <w:sz w:val="28"/>
          <w:szCs w:val="28"/>
          <w:rtl/>
          <w:lang w:bidi="fa-IR"/>
        </w:rPr>
        <w:t xml:space="preserve">بعد از شناخت خویش که چیزی نیستم و </w:t>
      </w:r>
      <w:r w:rsidR="0040574A">
        <w:rPr>
          <w:rFonts w:ascii="IRBadr" w:hAnsi="IRBadr" w:cs="IRBadr" w:hint="cs"/>
          <w:sz w:val="28"/>
          <w:szCs w:val="28"/>
          <w:rtl/>
          <w:lang w:bidi="fa-IR"/>
        </w:rPr>
        <w:t>بعدازاینکه</w:t>
      </w:r>
      <w:r>
        <w:rPr>
          <w:rFonts w:ascii="IRBadr" w:hAnsi="IRBadr" w:cs="IRBadr" w:hint="cs"/>
          <w:sz w:val="28"/>
          <w:szCs w:val="28"/>
          <w:rtl/>
          <w:lang w:bidi="fa-IR"/>
        </w:rPr>
        <w:t xml:space="preserve"> به غفلت‌ها و گناهان خود توجه کند، انسان باید حال فراق الی الله پیدا کند. در این صورت انسان حال فراق پیدا می‌کند.</w:t>
      </w:r>
    </w:p>
    <w:p w:rsidR="004A754E" w:rsidRDefault="00CF21C1" w:rsidP="006F2E1B">
      <w:pPr>
        <w:bidi/>
        <w:jc w:val="both"/>
        <w:rPr>
          <w:rFonts w:ascii="IRBadr" w:hAnsi="IRBadr" w:cs="IRBadr"/>
          <w:sz w:val="28"/>
          <w:szCs w:val="28"/>
          <w:rtl/>
          <w:lang w:bidi="fa-IR"/>
        </w:rPr>
      </w:pPr>
      <w:r>
        <w:rPr>
          <w:rFonts w:ascii="IRBadr" w:hAnsi="IRBadr" w:cs="IRBadr" w:hint="cs"/>
          <w:sz w:val="28"/>
          <w:szCs w:val="28"/>
          <w:rtl/>
          <w:lang w:bidi="fa-IR"/>
        </w:rPr>
        <w:t xml:space="preserve">ما چون متوجه نیستیم، نماز و دعاهایی می‌خوانیم که بدون هیچ توجهی است. مفهوم گریز فرار در آیات و روایات یعنی: انسان چیزی را می‌داند و به خاطر آن دانستن می‌ترسد، در نتیجه برای رهایی از این ترس، فرار به جای امنی می‌کند. </w:t>
      </w:r>
    </w:p>
    <w:p w:rsidR="00CF21C1" w:rsidRDefault="00CF21C1" w:rsidP="006F2E1B">
      <w:pPr>
        <w:bidi/>
        <w:jc w:val="both"/>
        <w:rPr>
          <w:rFonts w:ascii="IRBadr" w:hAnsi="IRBadr" w:cs="IRBadr"/>
          <w:sz w:val="28"/>
          <w:szCs w:val="28"/>
          <w:rtl/>
          <w:lang w:bidi="fa-IR"/>
        </w:rPr>
      </w:pPr>
      <w:r>
        <w:rPr>
          <w:rFonts w:ascii="IRBadr" w:hAnsi="IRBadr" w:cs="IRBadr" w:hint="cs"/>
          <w:sz w:val="28"/>
          <w:szCs w:val="28"/>
          <w:rtl/>
          <w:lang w:bidi="fa-IR"/>
        </w:rPr>
        <w:t xml:space="preserve">اگر کسی در بیابانی گیر بیفتد و گرگی به سمت او برود، با تمام سعی خود به سمت غار و پناهگاهی فرار می‌کند.  اگر این حال در این ماه مبارک به ما دست بدهد، دچار توهمات، دروغ‌ها نمی‌شویم. بلکه از تعفنات شیطانی نفرت می‌کنیم و فرار می‌کنیم. دعا باید برای ما </w:t>
      </w:r>
      <w:r w:rsidR="0040574A">
        <w:rPr>
          <w:rFonts w:ascii="IRBadr" w:hAnsi="IRBadr" w:cs="IRBadr"/>
          <w:sz w:val="28"/>
          <w:szCs w:val="28"/>
          <w:rtl/>
          <w:lang w:bidi="fa-IR"/>
        </w:rPr>
        <w:t>ا</w:t>
      </w:r>
      <w:r w:rsidR="0040574A">
        <w:rPr>
          <w:rFonts w:ascii="IRBadr" w:hAnsi="IRBadr" w:cs="IRBadr" w:hint="cs"/>
          <w:sz w:val="28"/>
          <w:szCs w:val="28"/>
          <w:rtl/>
          <w:lang w:bidi="fa-IR"/>
        </w:rPr>
        <w:t>ین‌گونه</w:t>
      </w:r>
      <w:r>
        <w:rPr>
          <w:rFonts w:ascii="IRBadr" w:hAnsi="IRBadr" w:cs="IRBadr" w:hint="cs"/>
          <w:sz w:val="28"/>
          <w:szCs w:val="28"/>
          <w:rtl/>
          <w:lang w:bidi="fa-IR"/>
        </w:rPr>
        <w:t xml:space="preserve"> باشد. اگر این حال در ما به وجود بیاید، دروازه‌های رحمت ماه مبارک رمضان بر روی ماه باز می‌شود. </w:t>
      </w:r>
    </w:p>
    <w:p w:rsidR="00CF21C1" w:rsidRDefault="00E463BE" w:rsidP="006F2E1B">
      <w:pPr>
        <w:bidi/>
        <w:jc w:val="both"/>
        <w:rPr>
          <w:rFonts w:ascii="IRBadr" w:hAnsi="IRBadr" w:cs="IRBadr"/>
          <w:sz w:val="28"/>
          <w:szCs w:val="28"/>
          <w:rtl/>
          <w:lang w:bidi="fa-IR"/>
        </w:rPr>
      </w:pPr>
      <w:r>
        <w:rPr>
          <w:rFonts w:ascii="IRBadr" w:hAnsi="IRBadr" w:cs="IRBadr" w:hint="cs"/>
          <w:b/>
          <w:bCs/>
          <w:sz w:val="28"/>
          <w:szCs w:val="28"/>
          <w:rtl/>
          <w:lang w:bidi="fa-IR"/>
        </w:rPr>
        <w:t>«</w:t>
      </w:r>
      <w:r w:rsidRPr="00E463BE">
        <w:rPr>
          <w:rFonts w:hint="cs"/>
          <w:rtl/>
        </w:rPr>
        <w:t xml:space="preserve"> </w:t>
      </w:r>
      <w:r w:rsidRPr="00E463BE">
        <w:rPr>
          <w:rFonts w:ascii="IRBadr" w:hAnsi="IRBadr" w:cs="IRBadr" w:hint="cs"/>
          <w:b/>
          <w:bCs/>
          <w:sz w:val="28"/>
          <w:szCs w:val="28"/>
          <w:rtl/>
          <w:lang w:bidi="fa-IR"/>
        </w:rPr>
        <w:t>وَ</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اسْمَعْ</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دُعَائِي</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إِذَا</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دَعْوَتُكَ</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وَ</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اسْمَعْ</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نِدَائِي</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إِذَا</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نَادَيْتُكَ</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وَ</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أَقْبِلْ</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عَلَيَّ</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إِذَا</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نَاجَيْتُكَ</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فَقَدْ</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هَرَبْتُ</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إِلَيْكَ</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وَ</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وَقَفْتُ</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بَيْنَ</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يَدَيْكَ</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مُسْتَكِيناً</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مسكيناً</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لَكَ</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مُتَضَرِّعاً</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إِلَيْكَ</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رَاجِياً</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لِمَا</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لَدَيْكَ</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ثَوَابِي</w:t>
      </w:r>
      <w:r w:rsidRPr="00E463BE">
        <w:rPr>
          <w:rFonts w:ascii="IRBadr" w:hAnsi="IRBadr" w:cs="IRBadr"/>
          <w:b/>
          <w:bCs/>
          <w:sz w:val="28"/>
          <w:szCs w:val="28"/>
          <w:rtl/>
          <w:lang w:bidi="fa-IR"/>
        </w:rPr>
        <w:t xml:space="preserve"> [</w:t>
      </w:r>
      <w:r w:rsidRPr="00E463BE">
        <w:rPr>
          <w:rFonts w:ascii="IRBadr" w:hAnsi="IRBadr" w:cs="IRBadr" w:hint="cs"/>
          <w:b/>
          <w:bCs/>
          <w:sz w:val="28"/>
          <w:szCs w:val="28"/>
          <w:rtl/>
          <w:lang w:bidi="fa-IR"/>
        </w:rPr>
        <w:t>تَرَانِي‏</w:t>
      </w:r>
      <w:r w:rsidRPr="00E463BE">
        <w:rPr>
          <w:rFonts w:ascii="IRBadr" w:hAnsi="IRBadr" w:cs="IRBadr"/>
          <w:b/>
          <w:bCs/>
          <w:sz w:val="28"/>
          <w:szCs w:val="28"/>
          <w:rtl/>
          <w:lang w:bidi="fa-IR"/>
        </w:rPr>
        <w:t>]</w:t>
      </w:r>
      <w:r>
        <w:rPr>
          <w:rFonts w:ascii="IRBadr" w:hAnsi="IRBadr" w:cs="IRBadr" w:hint="cs"/>
          <w:b/>
          <w:bCs/>
          <w:sz w:val="28"/>
          <w:szCs w:val="28"/>
          <w:rtl/>
          <w:lang w:bidi="fa-IR"/>
        </w:rPr>
        <w:t>»</w:t>
      </w:r>
      <w:r>
        <w:rPr>
          <w:rStyle w:val="aff0"/>
          <w:rFonts w:ascii="IRBadr" w:hAnsi="IRBadr" w:cs="IRBadr"/>
          <w:b/>
          <w:bCs/>
          <w:sz w:val="28"/>
          <w:szCs w:val="28"/>
          <w:rtl/>
          <w:lang w:bidi="fa-IR"/>
        </w:rPr>
        <w:footnoteReference w:id="6"/>
      </w:r>
    </w:p>
    <w:p w:rsidR="00E463BE" w:rsidRDefault="00E463BE" w:rsidP="006F2E1B">
      <w:pPr>
        <w:bidi/>
        <w:jc w:val="both"/>
        <w:rPr>
          <w:rFonts w:ascii="IRBadr" w:hAnsi="IRBadr" w:cs="IRBadr"/>
          <w:sz w:val="28"/>
          <w:szCs w:val="28"/>
          <w:rtl/>
          <w:lang w:bidi="fa-IR"/>
        </w:rPr>
      </w:pPr>
      <w:r>
        <w:rPr>
          <w:rFonts w:ascii="IRBadr" w:hAnsi="IRBadr" w:cs="IRBadr" w:hint="cs"/>
          <w:sz w:val="28"/>
          <w:szCs w:val="28"/>
          <w:rtl/>
          <w:lang w:bidi="fa-IR"/>
        </w:rPr>
        <w:t>این حال فرار در قسمت‌هایی از دعا مطرح شده است.</w:t>
      </w:r>
    </w:p>
    <w:p w:rsidR="00E463BE" w:rsidRDefault="00E463BE" w:rsidP="00D17241">
      <w:pPr>
        <w:pStyle w:val="1"/>
        <w:rPr>
          <w:rtl/>
        </w:rPr>
      </w:pPr>
      <w:bookmarkStart w:id="7" w:name="_Toc434320687"/>
      <w:r>
        <w:rPr>
          <w:rFonts w:hint="cs"/>
          <w:rtl/>
        </w:rPr>
        <w:lastRenderedPageBreak/>
        <w:t>4.امید و عشق به خداوند</w:t>
      </w:r>
      <w:bookmarkEnd w:id="7"/>
    </w:p>
    <w:p w:rsidR="00E463BE" w:rsidRDefault="00F57FEA" w:rsidP="006F2E1B">
      <w:pPr>
        <w:bidi/>
        <w:jc w:val="both"/>
        <w:rPr>
          <w:rFonts w:ascii="IRBadr" w:hAnsi="IRBadr" w:cs="IRBadr"/>
          <w:b/>
          <w:bCs/>
          <w:sz w:val="28"/>
          <w:szCs w:val="28"/>
          <w:rtl/>
          <w:lang w:bidi="fa-IR"/>
        </w:rPr>
      </w:pPr>
      <w:r>
        <w:rPr>
          <w:rFonts w:ascii="IRBadr" w:hAnsi="IRBadr" w:cs="IRBadr" w:hint="cs"/>
          <w:sz w:val="28"/>
          <w:szCs w:val="28"/>
          <w:rtl/>
          <w:lang w:bidi="fa-IR"/>
        </w:rPr>
        <w:t>«</w:t>
      </w:r>
      <w:r>
        <w:rPr>
          <w:rFonts w:ascii="IRBadr" w:hAnsi="IRBadr" w:cs="IRBadr" w:hint="cs"/>
          <w:b/>
          <w:bCs/>
          <w:sz w:val="28"/>
          <w:szCs w:val="28"/>
          <w:rtl/>
          <w:lang w:bidi="fa-IR"/>
        </w:rPr>
        <w:t xml:space="preserve"> </w:t>
      </w:r>
      <w:r w:rsidRPr="00F57FEA">
        <w:rPr>
          <w:rFonts w:ascii="IRBadr" w:hAnsi="IRBadr" w:cs="IRBadr" w:hint="cs"/>
          <w:b/>
          <w:bCs/>
          <w:sz w:val="28"/>
          <w:szCs w:val="28"/>
          <w:rtl/>
          <w:lang w:bidi="fa-IR"/>
        </w:rPr>
        <w:t>إِلَهِي</w:t>
      </w:r>
      <w:r w:rsidRPr="00F57FEA">
        <w:rPr>
          <w:rFonts w:ascii="IRBadr" w:hAnsi="IRBadr" w:cs="IRBadr"/>
          <w:b/>
          <w:bCs/>
          <w:sz w:val="28"/>
          <w:szCs w:val="28"/>
          <w:rtl/>
          <w:lang w:bidi="fa-IR"/>
        </w:rPr>
        <w:t xml:space="preserve"> </w:t>
      </w:r>
      <w:r w:rsidRPr="00F57FEA">
        <w:rPr>
          <w:rFonts w:ascii="IRBadr" w:hAnsi="IRBadr" w:cs="IRBadr" w:hint="cs"/>
          <w:b/>
          <w:bCs/>
          <w:sz w:val="28"/>
          <w:szCs w:val="28"/>
          <w:rtl/>
          <w:lang w:bidi="fa-IR"/>
        </w:rPr>
        <w:t>لَمْ</w:t>
      </w:r>
      <w:r w:rsidRPr="00F57FEA">
        <w:rPr>
          <w:rFonts w:ascii="IRBadr" w:hAnsi="IRBadr" w:cs="IRBadr"/>
          <w:b/>
          <w:bCs/>
          <w:sz w:val="28"/>
          <w:szCs w:val="28"/>
          <w:rtl/>
          <w:lang w:bidi="fa-IR"/>
        </w:rPr>
        <w:t xml:space="preserve"> </w:t>
      </w:r>
      <w:r w:rsidRPr="00F57FEA">
        <w:rPr>
          <w:rFonts w:ascii="IRBadr" w:hAnsi="IRBadr" w:cs="IRBadr" w:hint="cs"/>
          <w:b/>
          <w:bCs/>
          <w:sz w:val="28"/>
          <w:szCs w:val="28"/>
          <w:rtl/>
          <w:lang w:bidi="fa-IR"/>
        </w:rPr>
        <w:t>أُسَلِّطُ</w:t>
      </w:r>
      <w:r w:rsidRPr="00F57FEA">
        <w:rPr>
          <w:rFonts w:ascii="IRBadr" w:hAnsi="IRBadr" w:cs="IRBadr"/>
          <w:b/>
          <w:bCs/>
          <w:sz w:val="28"/>
          <w:szCs w:val="28"/>
          <w:rtl/>
          <w:lang w:bidi="fa-IR"/>
        </w:rPr>
        <w:t xml:space="preserve"> </w:t>
      </w:r>
      <w:r w:rsidRPr="00F57FEA">
        <w:rPr>
          <w:rFonts w:ascii="IRBadr" w:hAnsi="IRBadr" w:cs="IRBadr" w:hint="cs"/>
          <w:b/>
          <w:bCs/>
          <w:sz w:val="28"/>
          <w:szCs w:val="28"/>
          <w:rtl/>
          <w:lang w:bidi="fa-IR"/>
        </w:rPr>
        <w:t>عَلَى</w:t>
      </w:r>
      <w:r w:rsidRPr="00F57FEA">
        <w:rPr>
          <w:rFonts w:ascii="IRBadr" w:hAnsi="IRBadr" w:cs="IRBadr"/>
          <w:b/>
          <w:bCs/>
          <w:sz w:val="28"/>
          <w:szCs w:val="28"/>
          <w:rtl/>
          <w:lang w:bidi="fa-IR"/>
        </w:rPr>
        <w:t xml:space="preserve"> </w:t>
      </w:r>
      <w:r w:rsidRPr="00F57FEA">
        <w:rPr>
          <w:rFonts w:ascii="IRBadr" w:hAnsi="IRBadr" w:cs="IRBadr" w:hint="cs"/>
          <w:b/>
          <w:bCs/>
          <w:sz w:val="28"/>
          <w:szCs w:val="28"/>
          <w:rtl/>
          <w:lang w:bidi="fa-IR"/>
        </w:rPr>
        <w:t>حُسْنِ</w:t>
      </w:r>
      <w:r w:rsidRPr="00F57FEA">
        <w:rPr>
          <w:rFonts w:ascii="IRBadr" w:hAnsi="IRBadr" w:cs="IRBadr"/>
          <w:b/>
          <w:bCs/>
          <w:sz w:val="28"/>
          <w:szCs w:val="28"/>
          <w:rtl/>
          <w:lang w:bidi="fa-IR"/>
        </w:rPr>
        <w:t xml:space="preserve"> </w:t>
      </w:r>
      <w:r w:rsidRPr="00F57FEA">
        <w:rPr>
          <w:rFonts w:ascii="IRBadr" w:hAnsi="IRBadr" w:cs="IRBadr" w:hint="cs"/>
          <w:b/>
          <w:bCs/>
          <w:sz w:val="28"/>
          <w:szCs w:val="28"/>
          <w:rtl/>
          <w:lang w:bidi="fa-IR"/>
        </w:rPr>
        <w:t>ظَنِّي</w:t>
      </w:r>
      <w:r w:rsidRPr="00F57FEA">
        <w:rPr>
          <w:rFonts w:ascii="IRBadr" w:hAnsi="IRBadr" w:cs="IRBadr"/>
          <w:b/>
          <w:bCs/>
          <w:sz w:val="28"/>
          <w:szCs w:val="28"/>
          <w:rtl/>
          <w:lang w:bidi="fa-IR"/>
        </w:rPr>
        <w:t xml:space="preserve"> </w:t>
      </w:r>
      <w:r w:rsidRPr="00F57FEA">
        <w:rPr>
          <w:rFonts w:ascii="IRBadr" w:hAnsi="IRBadr" w:cs="IRBadr" w:hint="cs"/>
          <w:b/>
          <w:bCs/>
          <w:sz w:val="28"/>
          <w:szCs w:val="28"/>
          <w:rtl/>
          <w:lang w:bidi="fa-IR"/>
        </w:rPr>
        <w:t>قُنُوطَ</w:t>
      </w:r>
      <w:r w:rsidRPr="00F57FEA">
        <w:rPr>
          <w:rFonts w:ascii="IRBadr" w:hAnsi="IRBadr" w:cs="IRBadr"/>
          <w:b/>
          <w:bCs/>
          <w:sz w:val="28"/>
          <w:szCs w:val="28"/>
          <w:rtl/>
          <w:lang w:bidi="fa-IR"/>
        </w:rPr>
        <w:t xml:space="preserve"> </w:t>
      </w:r>
      <w:r w:rsidRPr="00F57FEA">
        <w:rPr>
          <w:rFonts w:ascii="IRBadr" w:hAnsi="IRBadr" w:cs="IRBadr" w:hint="cs"/>
          <w:b/>
          <w:bCs/>
          <w:sz w:val="28"/>
          <w:szCs w:val="28"/>
          <w:rtl/>
          <w:lang w:bidi="fa-IR"/>
        </w:rPr>
        <w:t>الْأَيَاسِ</w:t>
      </w:r>
      <w:r w:rsidRPr="00F57FEA">
        <w:rPr>
          <w:rFonts w:ascii="IRBadr" w:hAnsi="IRBadr" w:cs="IRBadr"/>
          <w:b/>
          <w:bCs/>
          <w:sz w:val="28"/>
          <w:szCs w:val="28"/>
          <w:rtl/>
          <w:lang w:bidi="fa-IR"/>
        </w:rPr>
        <w:t xml:space="preserve"> </w:t>
      </w:r>
      <w:r w:rsidRPr="00F57FEA">
        <w:rPr>
          <w:rFonts w:ascii="IRBadr" w:hAnsi="IRBadr" w:cs="IRBadr" w:hint="cs"/>
          <w:b/>
          <w:bCs/>
          <w:sz w:val="28"/>
          <w:szCs w:val="28"/>
          <w:rtl/>
          <w:lang w:bidi="fa-IR"/>
        </w:rPr>
        <w:t>وَ</w:t>
      </w:r>
      <w:r w:rsidRPr="00F57FEA">
        <w:rPr>
          <w:rFonts w:ascii="IRBadr" w:hAnsi="IRBadr" w:cs="IRBadr"/>
          <w:b/>
          <w:bCs/>
          <w:sz w:val="28"/>
          <w:szCs w:val="28"/>
          <w:rtl/>
          <w:lang w:bidi="fa-IR"/>
        </w:rPr>
        <w:t xml:space="preserve"> </w:t>
      </w:r>
      <w:r w:rsidRPr="00F57FEA">
        <w:rPr>
          <w:rFonts w:ascii="IRBadr" w:hAnsi="IRBadr" w:cs="IRBadr" w:hint="cs"/>
          <w:b/>
          <w:bCs/>
          <w:sz w:val="28"/>
          <w:szCs w:val="28"/>
          <w:rtl/>
          <w:lang w:bidi="fa-IR"/>
        </w:rPr>
        <w:t>لَا</w:t>
      </w:r>
      <w:r w:rsidRPr="00F57FEA">
        <w:rPr>
          <w:rFonts w:ascii="IRBadr" w:hAnsi="IRBadr" w:cs="IRBadr"/>
          <w:b/>
          <w:bCs/>
          <w:sz w:val="28"/>
          <w:szCs w:val="28"/>
          <w:rtl/>
          <w:lang w:bidi="fa-IR"/>
        </w:rPr>
        <w:t xml:space="preserve"> </w:t>
      </w:r>
      <w:r w:rsidRPr="00F57FEA">
        <w:rPr>
          <w:rFonts w:ascii="IRBadr" w:hAnsi="IRBadr" w:cs="IRBadr" w:hint="cs"/>
          <w:b/>
          <w:bCs/>
          <w:sz w:val="28"/>
          <w:szCs w:val="28"/>
          <w:rtl/>
          <w:lang w:bidi="fa-IR"/>
        </w:rPr>
        <w:t>انْقَطَعَ</w:t>
      </w:r>
      <w:r w:rsidRPr="00F57FEA">
        <w:rPr>
          <w:rFonts w:ascii="IRBadr" w:hAnsi="IRBadr" w:cs="IRBadr"/>
          <w:b/>
          <w:bCs/>
          <w:sz w:val="28"/>
          <w:szCs w:val="28"/>
          <w:rtl/>
          <w:lang w:bidi="fa-IR"/>
        </w:rPr>
        <w:t xml:space="preserve"> </w:t>
      </w:r>
      <w:r w:rsidRPr="00F57FEA">
        <w:rPr>
          <w:rFonts w:ascii="IRBadr" w:hAnsi="IRBadr" w:cs="IRBadr" w:hint="cs"/>
          <w:b/>
          <w:bCs/>
          <w:sz w:val="28"/>
          <w:szCs w:val="28"/>
          <w:rtl/>
          <w:lang w:bidi="fa-IR"/>
        </w:rPr>
        <w:t>رَجَائِي</w:t>
      </w:r>
      <w:r w:rsidRPr="00F57FEA">
        <w:rPr>
          <w:rFonts w:ascii="IRBadr" w:hAnsi="IRBadr" w:cs="IRBadr"/>
          <w:b/>
          <w:bCs/>
          <w:sz w:val="28"/>
          <w:szCs w:val="28"/>
          <w:rtl/>
          <w:lang w:bidi="fa-IR"/>
        </w:rPr>
        <w:t xml:space="preserve"> </w:t>
      </w:r>
      <w:r w:rsidRPr="00F57FEA">
        <w:rPr>
          <w:rFonts w:ascii="IRBadr" w:hAnsi="IRBadr" w:cs="IRBadr" w:hint="cs"/>
          <w:b/>
          <w:bCs/>
          <w:sz w:val="28"/>
          <w:szCs w:val="28"/>
          <w:rtl/>
          <w:lang w:bidi="fa-IR"/>
        </w:rPr>
        <w:t>مِنْ</w:t>
      </w:r>
      <w:r w:rsidRPr="00F57FEA">
        <w:rPr>
          <w:rFonts w:ascii="IRBadr" w:hAnsi="IRBadr" w:cs="IRBadr"/>
          <w:b/>
          <w:bCs/>
          <w:sz w:val="28"/>
          <w:szCs w:val="28"/>
          <w:rtl/>
          <w:lang w:bidi="fa-IR"/>
        </w:rPr>
        <w:t xml:space="preserve"> </w:t>
      </w:r>
      <w:r w:rsidRPr="00F57FEA">
        <w:rPr>
          <w:rFonts w:ascii="IRBadr" w:hAnsi="IRBadr" w:cs="IRBadr" w:hint="cs"/>
          <w:b/>
          <w:bCs/>
          <w:sz w:val="28"/>
          <w:szCs w:val="28"/>
          <w:rtl/>
          <w:lang w:bidi="fa-IR"/>
        </w:rPr>
        <w:t>جَمِيلِ</w:t>
      </w:r>
      <w:r w:rsidRPr="00F57FEA">
        <w:rPr>
          <w:rFonts w:ascii="IRBadr" w:hAnsi="IRBadr" w:cs="IRBadr"/>
          <w:b/>
          <w:bCs/>
          <w:sz w:val="28"/>
          <w:szCs w:val="28"/>
          <w:rtl/>
          <w:lang w:bidi="fa-IR"/>
        </w:rPr>
        <w:t xml:space="preserve"> </w:t>
      </w:r>
      <w:r w:rsidRPr="00F57FEA">
        <w:rPr>
          <w:rFonts w:ascii="IRBadr" w:hAnsi="IRBadr" w:cs="IRBadr" w:hint="cs"/>
          <w:b/>
          <w:bCs/>
          <w:sz w:val="28"/>
          <w:szCs w:val="28"/>
          <w:rtl/>
          <w:lang w:bidi="fa-IR"/>
        </w:rPr>
        <w:t>كَرَمِك‏</w:t>
      </w:r>
      <w:r>
        <w:rPr>
          <w:rFonts w:ascii="IRBadr" w:hAnsi="IRBadr" w:cs="IRBadr" w:hint="cs"/>
          <w:b/>
          <w:bCs/>
          <w:sz w:val="28"/>
          <w:szCs w:val="28"/>
          <w:rtl/>
          <w:lang w:bidi="fa-IR"/>
        </w:rPr>
        <w:t>»</w:t>
      </w:r>
      <w:r>
        <w:rPr>
          <w:rStyle w:val="aff0"/>
          <w:rFonts w:ascii="IRBadr" w:hAnsi="IRBadr" w:cs="IRBadr"/>
          <w:b/>
          <w:bCs/>
          <w:sz w:val="28"/>
          <w:szCs w:val="28"/>
          <w:rtl/>
          <w:lang w:bidi="fa-IR"/>
        </w:rPr>
        <w:footnoteReference w:id="7"/>
      </w:r>
    </w:p>
    <w:p w:rsidR="00F57FEA" w:rsidRDefault="00F57FEA" w:rsidP="006F2E1B">
      <w:pPr>
        <w:bidi/>
        <w:jc w:val="both"/>
        <w:rPr>
          <w:rFonts w:ascii="IRBadr" w:hAnsi="IRBadr" w:cs="IRBadr"/>
          <w:sz w:val="28"/>
          <w:szCs w:val="28"/>
          <w:rtl/>
          <w:lang w:bidi="fa-IR"/>
        </w:rPr>
      </w:pPr>
      <w:r>
        <w:rPr>
          <w:rFonts w:ascii="IRBadr" w:hAnsi="IRBadr" w:cs="IRBadr" w:hint="cs"/>
          <w:sz w:val="28"/>
          <w:szCs w:val="28"/>
          <w:rtl/>
          <w:lang w:bidi="fa-IR"/>
        </w:rPr>
        <w:t xml:space="preserve">انسان باید با تمام نواقصی که در خود </w:t>
      </w:r>
      <w:r w:rsidR="0040574A">
        <w:rPr>
          <w:rFonts w:ascii="IRBadr" w:hAnsi="IRBadr" w:cs="IRBadr" w:hint="cs"/>
          <w:sz w:val="28"/>
          <w:szCs w:val="28"/>
          <w:rtl/>
          <w:lang w:bidi="fa-IR"/>
        </w:rPr>
        <w:t>می‌بیند</w:t>
      </w:r>
      <w:r>
        <w:rPr>
          <w:rFonts w:ascii="IRBadr" w:hAnsi="IRBadr" w:cs="IRBadr" w:hint="cs"/>
          <w:sz w:val="28"/>
          <w:szCs w:val="28"/>
          <w:rtl/>
          <w:lang w:bidi="fa-IR"/>
        </w:rPr>
        <w:t xml:space="preserve"> باید امیدوار باشد.  انسان با اینکه </w:t>
      </w:r>
      <w:r w:rsidR="0040574A">
        <w:rPr>
          <w:rFonts w:ascii="IRBadr" w:hAnsi="IRBadr" w:cs="IRBadr" w:hint="cs"/>
          <w:sz w:val="28"/>
          <w:szCs w:val="28"/>
          <w:rtl/>
          <w:lang w:bidi="fa-IR"/>
        </w:rPr>
        <w:t>می‌داند</w:t>
      </w:r>
      <w:r>
        <w:rPr>
          <w:rFonts w:ascii="IRBadr" w:hAnsi="IRBadr" w:cs="IRBadr" w:hint="cs"/>
          <w:sz w:val="28"/>
          <w:szCs w:val="28"/>
          <w:rtl/>
          <w:lang w:bidi="fa-IR"/>
        </w:rPr>
        <w:t xml:space="preserve"> پرونده‌ی سیاهی دارد، ولی امید را از دل بیرون نباید ببرد.باید دل به خداوند ببندد. عشق به خداوند باعث نجات و رهایی است. </w:t>
      </w:r>
    </w:p>
    <w:p w:rsidR="00EB30D8" w:rsidRDefault="0040574A" w:rsidP="006F2E1B">
      <w:pPr>
        <w:bidi/>
        <w:jc w:val="both"/>
        <w:rPr>
          <w:rFonts w:ascii="IRBadr" w:hAnsi="IRBadr" w:cs="IRBadr"/>
          <w:sz w:val="28"/>
          <w:szCs w:val="28"/>
          <w:rtl/>
          <w:lang w:bidi="fa-IR"/>
        </w:rPr>
      </w:pPr>
      <w:r>
        <w:rPr>
          <w:rFonts w:ascii="IRBadr" w:hAnsi="IRBadr" w:cs="IRBadr" w:hint="cs"/>
          <w:sz w:val="28"/>
          <w:szCs w:val="28"/>
          <w:rtl/>
          <w:lang w:bidi="fa-IR"/>
        </w:rPr>
        <w:t>هیچ‌گاه</w:t>
      </w:r>
      <w:r w:rsidR="00EB30D8">
        <w:rPr>
          <w:rFonts w:ascii="IRBadr" w:hAnsi="IRBadr" w:cs="IRBadr" w:hint="cs"/>
          <w:sz w:val="28"/>
          <w:szCs w:val="28"/>
          <w:rtl/>
          <w:lang w:bidi="fa-IR"/>
        </w:rPr>
        <w:t xml:space="preserve"> انسان نمی‌تواند از شر شیاطین رهایی یابد مگر اینکه پرتویی از عشق خداوند  بر دل انسان افکنده بشود. اگر روزنه عشق خداوند در دل به وجود آمد و جوانه‌های امید به خداوند رشد کند، انسان می‌تواند تمام جوارحش را از گناه </w:t>
      </w:r>
      <w:r>
        <w:rPr>
          <w:rFonts w:ascii="IRBadr" w:hAnsi="IRBadr" w:cs="IRBadr" w:hint="cs"/>
          <w:sz w:val="28"/>
          <w:szCs w:val="28"/>
          <w:rtl/>
          <w:lang w:bidi="fa-IR"/>
        </w:rPr>
        <w:t>بازدارد</w:t>
      </w:r>
      <w:r w:rsidR="00EB30D8">
        <w:rPr>
          <w:rFonts w:ascii="IRBadr" w:hAnsi="IRBadr" w:cs="IRBadr" w:hint="cs"/>
          <w:sz w:val="28"/>
          <w:szCs w:val="28"/>
          <w:rtl/>
          <w:lang w:bidi="fa-IR"/>
        </w:rPr>
        <w:t>.</w:t>
      </w:r>
    </w:p>
    <w:p w:rsidR="00186946" w:rsidRDefault="00186946" w:rsidP="006F2E1B">
      <w:pPr>
        <w:bidi/>
        <w:jc w:val="both"/>
        <w:rPr>
          <w:rFonts w:ascii="IRBadr" w:hAnsi="IRBadr" w:cs="IRBadr"/>
          <w:sz w:val="28"/>
          <w:szCs w:val="28"/>
          <w:rtl/>
          <w:lang w:bidi="fa-IR"/>
        </w:rPr>
      </w:pPr>
      <w:r>
        <w:rPr>
          <w:rFonts w:ascii="IRBadr" w:hAnsi="IRBadr" w:cs="IRBadr" w:hint="cs"/>
          <w:sz w:val="28"/>
          <w:szCs w:val="28"/>
          <w:rtl/>
          <w:lang w:bidi="fa-IR"/>
        </w:rPr>
        <w:t xml:space="preserve">اگر عشق به خداوند نباشد، کارهای انسان ریا است. اگر عشق و محبت آسمانی بیاید، انسان </w:t>
      </w:r>
      <w:r w:rsidR="0040574A">
        <w:rPr>
          <w:rFonts w:ascii="IRBadr" w:hAnsi="IRBadr" w:cs="IRBadr" w:hint="cs"/>
          <w:sz w:val="28"/>
          <w:szCs w:val="28"/>
          <w:rtl/>
          <w:lang w:bidi="fa-IR"/>
        </w:rPr>
        <w:t>می‌تواند</w:t>
      </w:r>
      <w:r>
        <w:rPr>
          <w:rFonts w:ascii="IRBadr" w:hAnsi="IRBadr" w:cs="IRBadr" w:hint="cs"/>
          <w:sz w:val="28"/>
          <w:szCs w:val="28"/>
          <w:rtl/>
          <w:lang w:bidi="fa-IR"/>
        </w:rPr>
        <w:t xml:space="preserve"> در مقابل طوفان‌های سهمگین شیطانی بایستد. عشق و محبت خداوند سدی در مقابل طوفان‌های گناهان است.</w:t>
      </w:r>
    </w:p>
    <w:p w:rsidR="00186946" w:rsidRDefault="00186946" w:rsidP="006F2E1B">
      <w:pPr>
        <w:bidi/>
        <w:jc w:val="both"/>
        <w:rPr>
          <w:rFonts w:ascii="IRBadr" w:hAnsi="IRBadr" w:cs="IRBadr"/>
          <w:sz w:val="28"/>
          <w:szCs w:val="28"/>
          <w:rtl/>
          <w:lang w:bidi="fa-IR"/>
        </w:rPr>
      </w:pPr>
      <w:r>
        <w:rPr>
          <w:rFonts w:ascii="IRBadr" w:hAnsi="IRBadr" w:cs="IRBadr" w:hint="cs"/>
          <w:sz w:val="28"/>
          <w:szCs w:val="28"/>
          <w:rtl/>
          <w:lang w:bidi="fa-IR"/>
        </w:rPr>
        <w:t xml:space="preserve">امیدوارم در این ایام </w:t>
      </w:r>
      <w:r w:rsidR="0040574A">
        <w:rPr>
          <w:rFonts w:ascii="IRBadr" w:hAnsi="IRBadr" w:cs="IRBadr" w:hint="cs"/>
          <w:sz w:val="28"/>
          <w:szCs w:val="28"/>
          <w:rtl/>
          <w:lang w:bidi="fa-IR"/>
        </w:rPr>
        <w:t>باقی‌مانده</w:t>
      </w:r>
      <w:r>
        <w:rPr>
          <w:rFonts w:ascii="IRBadr" w:hAnsi="IRBadr" w:cs="IRBadr" w:hint="cs"/>
          <w:sz w:val="28"/>
          <w:szCs w:val="28"/>
          <w:rtl/>
          <w:lang w:bidi="fa-IR"/>
        </w:rPr>
        <w:t xml:space="preserve"> شعبان، چند بار مناجات شعبانیه را بخوانیم. این مناجات انسان را آماده</w:t>
      </w:r>
      <w:r w:rsidR="007D4A85">
        <w:rPr>
          <w:rFonts w:ascii="IRBadr" w:hAnsi="IRBadr" w:cs="IRBadr" w:hint="cs"/>
          <w:sz w:val="28"/>
          <w:szCs w:val="28"/>
          <w:rtl/>
          <w:lang w:bidi="fa-IR"/>
        </w:rPr>
        <w:t xml:space="preserve"> </w:t>
      </w:r>
      <w:r w:rsidR="0040574A">
        <w:rPr>
          <w:rFonts w:ascii="IRBadr" w:hAnsi="IRBadr" w:cs="IRBadr" w:hint="cs"/>
          <w:sz w:val="28"/>
          <w:szCs w:val="28"/>
          <w:rtl/>
          <w:lang w:bidi="fa-IR"/>
        </w:rPr>
        <w:t>لقاءالله</w:t>
      </w:r>
      <w:r w:rsidR="007D4A85">
        <w:rPr>
          <w:rFonts w:ascii="IRBadr" w:hAnsi="IRBadr" w:cs="IRBadr" w:hint="cs"/>
          <w:sz w:val="28"/>
          <w:szCs w:val="28"/>
          <w:rtl/>
          <w:lang w:bidi="fa-IR"/>
        </w:rPr>
        <w:t xml:space="preserve"> می‌کند. این فرازهای مناجات شعبانیه انسان‌ را بیدار می‌کند.</w:t>
      </w:r>
    </w:p>
    <w:p w:rsidR="007D4A85" w:rsidRDefault="007D4A85" w:rsidP="006F2E1B">
      <w:pPr>
        <w:bidi/>
        <w:jc w:val="both"/>
        <w:rPr>
          <w:rFonts w:ascii="IRBadr" w:hAnsi="IRBadr" w:cs="IRBadr"/>
          <w:sz w:val="28"/>
          <w:szCs w:val="28"/>
          <w:rtl/>
          <w:lang w:bidi="fa-IR"/>
        </w:rPr>
      </w:pPr>
      <w:r>
        <w:rPr>
          <w:rFonts w:ascii="IRBadr" w:hAnsi="IRBadr" w:cs="IRBadr" w:hint="cs"/>
          <w:sz w:val="28"/>
          <w:szCs w:val="28"/>
          <w:rtl/>
          <w:lang w:bidi="fa-IR"/>
        </w:rPr>
        <w:t>امیدواریم خداوند درهای رحمتش را به روی ما باز کند و ما را آماده ورود به ماه مبارک رمضان کند.</w:t>
      </w:r>
    </w:p>
    <w:p w:rsidR="007D4A85" w:rsidRPr="00122146" w:rsidRDefault="00122146" w:rsidP="006F2E1B">
      <w:pPr>
        <w:bidi/>
        <w:jc w:val="both"/>
        <w:rPr>
          <w:rFonts w:ascii="IRBadr" w:hAnsi="IRBadr" w:cs="IRBadr"/>
          <w:b/>
          <w:bCs/>
          <w:sz w:val="28"/>
          <w:szCs w:val="28"/>
          <w:rtl/>
          <w:lang w:bidi="fa-IR"/>
        </w:rPr>
      </w:pPr>
      <w:r w:rsidRPr="00122146">
        <w:rPr>
          <w:rFonts w:ascii="IRBadr" w:hAnsi="IRBadr" w:cs="IRBadr" w:hint="cs"/>
          <w:b/>
          <w:bCs/>
          <w:sz w:val="28"/>
          <w:szCs w:val="28"/>
          <w:rtl/>
          <w:lang w:bidi="fa-IR"/>
        </w:rPr>
        <w:t>بِسم الله الرحمن الرحیم *</w:t>
      </w:r>
      <w:r w:rsidRPr="00122146">
        <w:rPr>
          <w:rFonts w:hint="cs"/>
          <w:b/>
          <w:bCs/>
          <w:rtl/>
        </w:rPr>
        <w:t xml:space="preserve"> </w:t>
      </w:r>
      <w:r w:rsidRPr="00122146">
        <w:rPr>
          <w:rFonts w:ascii="IRBadr" w:hAnsi="IRBadr" w:cs="IRBadr" w:hint="cs"/>
          <w:b/>
          <w:bCs/>
          <w:sz w:val="28"/>
          <w:szCs w:val="28"/>
          <w:rtl/>
          <w:lang w:bidi="fa-IR"/>
        </w:rPr>
        <w:t>إِنَّا</w:t>
      </w:r>
      <w:r w:rsidRPr="00122146">
        <w:rPr>
          <w:rFonts w:ascii="IRBadr" w:hAnsi="IRBadr" w:cs="IRBadr"/>
          <w:b/>
          <w:bCs/>
          <w:sz w:val="28"/>
          <w:szCs w:val="28"/>
          <w:rtl/>
          <w:lang w:bidi="fa-IR"/>
        </w:rPr>
        <w:t xml:space="preserve"> </w:t>
      </w:r>
      <w:r w:rsidRPr="00122146">
        <w:rPr>
          <w:rFonts w:ascii="IRBadr" w:hAnsi="IRBadr" w:cs="IRBadr" w:hint="cs"/>
          <w:b/>
          <w:bCs/>
          <w:sz w:val="28"/>
          <w:szCs w:val="28"/>
          <w:rtl/>
          <w:lang w:bidi="fa-IR"/>
        </w:rPr>
        <w:t>أَعْطَيْنَاكَ</w:t>
      </w:r>
      <w:r w:rsidRPr="00122146">
        <w:rPr>
          <w:rFonts w:ascii="IRBadr" w:hAnsi="IRBadr" w:cs="IRBadr"/>
          <w:b/>
          <w:bCs/>
          <w:sz w:val="28"/>
          <w:szCs w:val="28"/>
          <w:rtl/>
          <w:lang w:bidi="fa-IR"/>
        </w:rPr>
        <w:t xml:space="preserve"> </w:t>
      </w:r>
      <w:r w:rsidRPr="00122146">
        <w:rPr>
          <w:rFonts w:ascii="IRBadr" w:hAnsi="IRBadr" w:cs="IRBadr" w:hint="cs"/>
          <w:b/>
          <w:bCs/>
          <w:sz w:val="28"/>
          <w:szCs w:val="28"/>
          <w:rtl/>
          <w:lang w:bidi="fa-IR"/>
        </w:rPr>
        <w:t>الْكَوْثَرَ* فَصَلِّ</w:t>
      </w:r>
      <w:r w:rsidRPr="00122146">
        <w:rPr>
          <w:rFonts w:ascii="IRBadr" w:hAnsi="IRBadr" w:cs="IRBadr"/>
          <w:b/>
          <w:bCs/>
          <w:sz w:val="28"/>
          <w:szCs w:val="28"/>
          <w:rtl/>
          <w:lang w:bidi="fa-IR"/>
        </w:rPr>
        <w:t xml:space="preserve"> </w:t>
      </w:r>
      <w:r w:rsidRPr="00122146">
        <w:rPr>
          <w:rFonts w:ascii="IRBadr" w:hAnsi="IRBadr" w:cs="IRBadr" w:hint="cs"/>
          <w:b/>
          <w:bCs/>
          <w:sz w:val="28"/>
          <w:szCs w:val="28"/>
          <w:rtl/>
          <w:lang w:bidi="fa-IR"/>
        </w:rPr>
        <w:t>لِرَبِّكَ</w:t>
      </w:r>
      <w:r w:rsidRPr="00122146">
        <w:rPr>
          <w:rFonts w:ascii="IRBadr" w:hAnsi="IRBadr" w:cs="IRBadr"/>
          <w:b/>
          <w:bCs/>
          <w:sz w:val="28"/>
          <w:szCs w:val="28"/>
          <w:rtl/>
          <w:lang w:bidi="fa-IR"/>
        </w:rPr>
        <w:t xml:space="preserve"> </w:t>
      </w:r>
      <w:r w:rsidRPr="00122146">
        <w:rPr>
          <w:rFonts w:ascii="IRBadr" w:hAnsi="IRBadr" w:cs="IRBadr" w:hint="cs"/>
          <w:b/>
          <w:bCs/>
          <w:sz w:val="28"/>
          <w:szCs w:val="28"/>
          <w:rtl/>
          <w:lang w:bidi="fa-IR"/>
        </w:rPr>
        <w:t>وَانْحَرْ * إِنَّ</w:t>
      </w:r>
      <w:r w:rsidRPr="00122146">
        <w:rPr>
          <w:rFonts w:ascii="IRBadr" w:hAnsi="IRBadr" w:cs="IRBadr"/>
          <w:b/>
          <w:bCs/>
          <w:sz w:val="28"/>
          <w:szCs w:val="28"/>
          <w:rtl/>
          <w:lang w:bidi="fa-IR"/>
        </w:rPr>
        <w:t xml:space="preserve"> </w:t>
      </w:r>
      <w:r w:rsidRPr="00122146">
        <w:rPr>
          <w:rFonts w:ascii="IRBadr" w:hAnsi="IRBadr" w:cs="IRBadr" w:hint="cs"/>
          <w:b/>
          <w:bCs/>
          <w:sz w:val="28"/>
          <w:szCs w:val="28"/>
          <w:rtl/>
          <w:lang w:bidi="fa-IR"/>
        </w:rPr>
        <w:t>شَانِئَكَ</w:t>
      </w:r>
      <w:r w:rsidRPr="00122146">
        <w:rPr>
          <w:rFonts w:ascii="IRBadr" w:hAnsi="IRBadr" w:cs="IRBadr"/>
          <w:b/>
          <w:bCs/>
          <w:sz w:val="28"/>
          <w:szCs w:val="28"/>
          <w:rtl/>
          <w:lang w:bidi="fa-IR"/>
        </w:rPr>
        <w:t xml:space="preserve"> </w:t>
      </w:r>
      <w:r w:rsidRPr="00122146">
        <w:rPr>
          <w:rFonts w:ascii="IRBadr" w:hAnsi="IRBadr" w:cs="IRBadr" w:hint="cs"/>
          <w:b/>
          <w:bCs/>
          <w:sz w:val="28"/>
          <w:szCs w:val="28"/>
          <w:rtl/>
          <w:lang w:bidi="fa-IR"/>
        </w:rPr>
        <w:t>هُوَ</w:t>
      </w:r>
      <w:r w:rsidRPr="00122146">
        <w:rPr>
          <w:rFonts w:ascii="IRBadr" w:hAnsi="IRBadr" w:cs="IRBadr"/>
          <w:b/>
          <w:bCs/>
          <w:sz w:val="28"/>
          <w:szCs w:val="28"/>
          <w:rtl/>
          <w:lang w:bidi="fa-IR"/>
        </w:rPr>
        <w:t xml:space="preserve"> </w:t>
      </w:r>
      <w:r w:rsidRPr="00122146">
        <w:rPr>
          <w:rFonts w:ascii="IRBadr" w:hAnsi="IRBadr" w:cs="IRBadr" w:hint="cs"/>
          <w:b/>
          <w:bCs/>
          <w:sz w:val="28"/>
          <w:szCs w:val="28"/>
          <w:rtl/>
          <w:lang w:bidi="fa-IR"/>
        </w:rPr>
        <w:t xml:space="preserve">الْأَبْتَرُ* </w:t>
      </w:r>
    </w:p>
    <w:p w:rsidR="00122146" w:rsidRDefault="00122146" w:rsidP="00D17241">
      <w:pPr>
        <w:pStyle w:val="1"/>
        <w:rPr>
          <w:rtl/>
        </w:rPr>
      </w:pPr>
      <w:bookmarkStart w:id="8" w:name="_Toc434320688"/>
      <w:r>
        <w:rPr>
          <w:rFonts w:hint="cs"/>
          <w:rtl/>
        </w:rPr>
        <w:t>خطبه دوم</w:t>
      </w:r>
      <w:bookmarkEnd w:id="8"/>
    </w:p>
    <w:p w:rsidR="002014E2" w:rsidRDefault="00122146" w:rsidP="006F2E1B">
      <w:pPr>
        <w:bidi/>
        <w:jc w:val="both"/>
        <w:rPr>
          <w:rFonts w:ascii="IRBadr" w:hAnsi="IRBadr" w:cs="IRBadr"/>
          <w:b/>
          <w:bCs/>
          <w:sz w:val="28"/>
          <w:szCs w:val="28"/>
          <w:rtl/>
        </w:rPr>
      </w:pPr>
      <w:r w:rsidRPr="00455965">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w:t>
      </w:r>
      <w:r w:rsidRPr="00455965">
        <w:rPr>
          <w:rFonts w:ascii="IRBadr" w:hAnsi="IRBadr" w:cs="IRBadr"/>
          <w:b/>
          <w:bCs/>
          <w:sz w:val="28"/>
          <w:szCs w:val="28"/>
          <w:rtl/>
        </w:rPr>
        <w:lastRenderedPageBreak/>
        <w:t>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sidR="002014E2" w:rsidRPr="002014E2">
        <w:rPr>
          <w:rFonts w:ascii="IRBadr" w:hAnsi="IRBadr" w:cs="IRBadr" w:hint="cs"/>
          <w:b/>
          <w:bCs/>
          <w:sz w:val="28"/>
          <w:szCs w:val="28"/>
          <w:rtl/>
        </w:rPr>
        <w:t>يَا</w:t>
      </w:r>
      <w:r w:rsidR="002014E2" w:rsidRPr="002014E2">
        <w:rPr>
          <w:rFonts w:ascii="IRBadr" w:hAnsi="IRBadr" w:cs="IRBadr"/>
          <w:b/>
          <w:bCs/>
          <w:sz w:val="28"/>
          <w:szCs w:val="28"/>
          <w:rtl/>
        </w:rPr>
        <w:t xml:space="preserve"> </w:t>
      </w:r>
      <w:r w:rsidR="002014E2" w:rsidRPr="002014E2">
        <w:rPr>
          <w:rFonts w:ascii="IRBadr" w:hAnsi="IRBadr" w:cs="IRBadr" w:hint="cs"/>
          <w:b/>
          <w:bCs/>
          <w:sz w:val="28"/>
          <w:szCs w:val="28"/>
          <w:rtl/>
        </w:rPr>
        <w:t>أَيُّهَا</w:t>
      </w:r>
      <w:r w:rsidR="002014E2" w:rsidRPr="002014E2">
        <w:rPr>
          <w:rFonts w:ascii="IRBadr" w:hAnsi="IRBadr" w:cs="IRBadr"/>
          <w:b/>
          <w:bCs/>
          <w:sz w:val="28"/>
          <w:szCs w:val="28"/>
          <w:rtl/>
        </w:rPr>
        <w:t xml:space="preserve"> </w:t>
      </w:r>
      <w:r w:rsidR="002014E2" w:rsidRPr="002014E2">
        <w:rPr>
          <w:rFonts w:ascii="IRBadr" w:hAnsi="IRBadr" w:cs="IRBadr" w:hint="cs"/>
          <w:b/>
          <w:bCs/>
          <w:sz w:val="28"/>
          <w:szCs w:val="28"/>
          <w:rtl/>
        </w:rPr>
        <w:t>الَّذِينَ</w:t>
      </w:r>
      <w:r w:rsidR="002014E2" w:rsidRPr="002014E2">
        <w:rPr>
          <w:rFonts w:ascii="IRBadr" w:hAnsi="IRBadr" w:cs="IRBadr"/>
          <w:b/>
          <w:bCs/>
          <w:sz w:val="28"/>
          <w:szCs w:val="28"/>
          <w:rtl/>
        </w:rPr>
        <w:t xml:space="preserve"> </w:t>
      </w:r>
      <w:r w:rsidR="002014E2" w:rsidRPr="002014E2">
        <w:rPr>
          <w:rFonts w:ascii="IRBadr" w:hAnsi="IRBadr" w:cs="IRBadr" w:hint="cs"/>
          <w:b/>
          <w:bCs/>
          <w:sz w:val="28"/>
          <w:szCs w:val="28"/>
          <w:rtl/>
        </w:rPr>
        <w:t>آمَنُواْ</w:t>
      </w:r>
      <w:r w:rsidR="002014E2" w:rsidRPr="002014E2">
        <w:rPr>
          <w:rFonts w:ascii="IRBadr" w:hAnsi="IRBadr" w:cs="IRBadr"/>
          <w:b/>
          <w:bCs/>
          <w:sz w:val="28"/>
          <w:szCs w:val="28"/>
          <w:rtl/>
        </w:rPr>
        <w:t xml:space="preserve"> </w:t>
      </w:r>
      <w:r w:rsidR="002014E2" w:rsidRPr="002014E2">
        <w:rPr>
          <w:rFonts w:ascii="IRBadr" w:hAnsi="IRBadr" w:cs="IRBadr" w:hint="cs"/>
          <w:b/>
          <w:bCs/>
          <w:sz w:val="28"/>
          <w:szCs w:val="28"/>
          <w:rtl/>
        </w:rPr>
        <w:t>اتَّقُواْ</w:t>
      </w:r>
      <w:r w:rsidR="002014E2" w:rsidRPr="002014E2">
        <w:rPr>
          <w:rFonts w:ascii="IRBadr" w:hAnsi="IRBadr" w:cs="IRBadr"/>
          <w:b/>
          <w:bCs/>
          <w:sz w:val="28"/>
          <w:szCs w:val="28"/>
          <w:rtl/>
        </w:rPr>
        <w:t xml:space="preserve"> </w:t>
      </w:r>
      <w:r w:rsidR="002014E2" w:rsidRPr="002014E2">
        <w:rPr>
          <w:rFonts w:ascii="IRBadr" w:hAnsi="IRBadr" w:cs="IRBadr" w:hint="cs"/>
          <w:b/>
          <w:bCs/>
          <w:sz w:val="28"/>
          <w:szCs w:val="28"/>
          <w:rtl/>
        </w:rPr>
        <w:t>اللّهَ</w:t>
      </w:r>
      <w:r w:rsidR="002014E2" w:rsidRPr="002014E2">
        <w:rPr>
          <w:rFonts w:ascii="IRBadr" w:hAnsi="IRBadr" w:cs="IRBadr"/>
          <w:b/>
          <w:bCs/>
          <w:sz w:val="28"/>
          <w:szCs w:val="28"/>
          <w:rtl/>
        </w:rPr>
        <w:t xml:space="preserve"> </w:t>
      </w:r>
      <w:r w:rsidR="002014E2" w:rsidRPr="002014E2">
        <w:rPr>
          <w:rFonts w:ascii="IRBadr" w:hAnsi="IRBadr" w:cs="IRBadr" w:hint="cs"/>
          <w:b/>
          <w:bCs/>
          <w:sz w:val="28"/>
          <w:szCs w:val="28"/>
          <w:rtl/>
        </w:rPr>
        <w:t>وَكُونُواْ</w:t>
      </w:r>
      <w:r w:rsidR="002014E2" w:rsidRPr="002014E2">
        <w:rPr>
          <w:rFonts w:ascii="IRBadr" w:hAnsi="IRBadr" w:cs="IRBadr"/>
          <w:b/>
          <w:bCs/>
          <w:sz w:val="28"/>
          <w:szCs w:val="28"/>
          <w:rtl/>
        </w:rPr>
        <w:t xml:space="preserve"> </w:t>
      </w:r>
      <w:r w:rsidR="002014E2" w:rsidRPr="002014E2">
        <w:rPr>
          <w:rFonts w:ascii="IRBadr" w:hAnsi="IRBadr" w:cs="IRBadr" w:hint="cs"/>
          <w:b/>
          <w:bCs/>
          <w:sz w:val="28"/>
          <w:szCs w:val="28"/>
          <w:rtl/>
        </w:rPr>
        <w:t>مَعَ</w:t>
      </w:r>
      <w:r w:rsidR="002014E2" w:rsidRPr="002014E2">
        <w:rPr>
          <w:rFonts w:ascii="IRBadr" w:hAnsi="IRBadr" w:cs="IRBadr"/>
          <w:b/>
          <w:bCs/>
          <w:sz w:val="28"/>
          <w:szCs w:val="28"/>
          <w:rtl/>
        </w:rPr>
        <w:t xml:space="preserve"> </w:t>
      </w:r>
      <w:r w:rsidR="002014E2" w:rsidRPr="002014E2">
        <w:rPr>
          <w:rFonts w:ascii="IRBadr" w:hAnsi="IRBadr" w:cs="IRBadr" w:hint="cs"/>
          <w:b/>
          <w:bCs/>
          <w:sz w:val="28"/>
          <w:szCs w:val="28"/>
          <w:rtl/>
        </w:rPr>
        <w:t>الصَّادِقِينَ</w:t>
      </w:r>
      <w:r w:rsidR="002014E2">
        <w:rPr>
          <w:rStyle w:val="aff0"/>
          <w:rFonts w:ascii="IRBadr" w:hAnsi="IRBadr" w:cs="IRBadr"/>
          <w:b/>
          <w:bCs/>
          <w:sz w:val="28"/>
          <w:szCs w:val="28"/>
          <w:rtl/>
        </w:rPr>
        <w:footnoteReference w:id="8"/>
      </w:r>
    </w:p>
    <w:p w:rsidR="00122146" w:rsidRPr="00455965" w:rsidRDefault="00122146" w:rsidP="006F2E1B">
      <w:pPr>
        <w:bidi/>
        <w:jc w:val="both"/>
        <w:rPr>
          <w:rFonts w:ascii="IRBadr" w:hAnsi="IRBadr" w:cs="IRBadr"/>
          <w:b/>
          <w:bCs/>
          <w:sz w:val="28"/>
          <w:szCs w:val="28"/>
        </w:rPr>
      </w:pP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122146" w:rsidRDefault="002E38A7" w:rsidP="006F2E1B">
      <w:pPr>
        <w:bidi/>
        <w:jc w:val="both"/>
        <w:rPr>
          <w:rFonts w:ascii="IRBadr" w:hAnsi="IRBadr" w:cs="IRBadr"/>
          <w:sz w:val="28"/>
          <w:szCs w:val="28"/>
          <w:rtl/>
          <w:lang w:bidi="fa-IR"/>
        </w:rPr>
      </w:pPr>
      <w:r>
        <w:rPr>
          <w:rFonts w:ascii="IRBadr" w:hAnsi="IRBadr" w:cs="IRBadr" w:hint="cs"/>
          <w:sz w:val="28"/>
          <w:szCs w:val="28"/>
          <w:rtl/>
          <w:lang w:bidi="fa-IR"/>
        </w:rPr>
        <w:t>همه شما خواهران و برادران گرامی را به پارسایی، پرهیزکاری، تقوا توصیه می‌کنم.</w:t>
      </w:r>
    </w:p>
    <w:p w:rsidR="00194529" w:rsidRPr="00194529" w:rsidRDefault="00194529" w:rsidP="00D17241">
      <w:pPr>
        <w:pStyle w:val="1"/>
        <w:rPr>
          <w:rtl/>
        </w:rPr>
      </w:pPr>
      <w:bookmarkStart w:id="9" w:name="_Toc434320689"/>
      <w:r>
        <w:rPr>
          <w:rFonts w:hint="cs"/>
          <w:rtl/>
        </w:rPr>
        <w:t>راه‌های رسیدن به درک فیوضات ماه مبارک رمضان</w:t>
      </w:r>
      <w:bookmarkEnd w:id="9"/>
    </w:p>
    <w:p w:rsidR="002E38A7" w:rsidRDefault="002E38A7" w:rsidP="006F2E1B">
      <w:pPr>
        <w:bidi/>
        <w:jc w:val="both"/>
        <w:rPr>
          <w:rFonts w:ascii="IRBadr" w:hAnsi="IRBadr" w:cs="IRBadr"/>
          <w:sz w:val="28"/>
          <w:szCs w:val="28"/>
          <w:rtl/>
          <w:lang w:bidi="fa-IR"/>
        </w:rPr>
      </w:pPr>
      <w:r>
        <w:rPr>
          <w:rFonts w:ascii="IRBadr" w:hAnsi="IRBadr" w:cs="IRBadr" w:hint="cs"/>
          <w:sz w:val="28"/>
          <w:szCs w:val="28"/>
          <w:rtl/>
          <w:lang w:bidi="fa-IR"/>
        </w:rPr>
        <w:t xml:space="preserve">رسیدن به حقیقت ماه رمضان و شعبان و لیلة القدر، متوقف بر آمادگی‌های روحی و معنوی است. در روایات این مطلب مورد تأکید فراوان قرار گرفته است. از اواخر ماه مبارک شعبان، باید </w:t>
      </w:r>
      <w:r w:rsidR="00866F62">
        <w:rPr>
          <w:rFonts w:ascii="IRBadr" w:hAnsi="IRBadr" w:cs="IRBadr" w:hint="cs"/>
          <w:sz w:val="28"/>
          <w:szCs w:val="28"/>
          <w:rtl/>
          <w:lang w:bidi="fa-IR"/>
        </w:rPr>
        <w:t xml:space="preserve">توجهات ویژه‌ای را دنبال کرد، از گناهان استغفار کنید، کینه‌ها را از دل بیرون کنید. حق الناس و </w:t>
      </w:r>
      <w:r w:rsidR="0040574A">
        <w:rPr>
          <w:rFonts w:ascii="IRBadr" w:hAnsi="IRBadr" w:cs="IRBadr" w:hint="cs"/>
          <w:sz w:val="28"/>
          <w:szCs w:val="28"/>
          <w:rtl/>
          <w:lang w:bidi="fa-IR"/>
        </w:rPr>
        <w:t>حق‌الله</w:t>
      </w:r>
      <w:r w:rsidR="00866F62">
        <w:rPr>
          <w:rFonts w:ascii="IRBadr" w:hAnsi="IRBadr" w:cs="IRBadr" w:hint="cs"/>
          <w:sz w:val="28"/>
          <w:szCs w:val="28"/>
          <w:rtl/>
          <w:lang w:bidi="fa-IR"/>
        </w:rPr>
        <w:t xml:space="preserve"> را ادا کنید.</w:t>
      </w:r>
      <w:r w:rsidR="00194529">
        <w:rPr>
          <w:rFonts w:ascii="IRBadr" w:hAnsi="IRBadr" w:cs="IRBadr" w:hint="cs"/>
          <w:sz w:val="28"/>
          <w:szCs w:val="28"/>
          <w:rtl/>
          <w:lang w:bidi="fa-IR"/>
        </w:rPr>
        <w:t xml:space="preserve"> این روایات بر این امر تأکید دارند که انسان با پرونده‌ای آکنده از سیاهی نمی‌تواند وارد رمضان بشود. اگر کسی دارای </w:t>
      </w:r>
      <w:r w:rsidR="0040574A">
        <w:rPr>
          <w:rFonts w:ascii="IRBadr" w:hAnsi="IRBadr" w:cs="IRBadr" w:hint="cs"/>
          <w:sz w:val="28"/>
          <w:szCs w:val="28"/>
          <w:rtl/>
          <w:lang w:bidi="fa-IR"/>
        </w:rPr>
        <w:t>حق‌الناسی</w:t>
      </w:r>
      <w:r w:rsidR="00194529">
        <w:rPr>
          <w:rFonts w:ascii="IRBadr" w:hAnsi="IRBadr" w:cs="IRBadr" w:hint="cs"/>
          <w:sz w:val="28"/>
          <w:szCs w:val="28"/>
          <w:rtl/>
          <w:lang w:bidi="fa-IR"/>
        </w:rPr>
        <w:t xml:space="preserve"> باشد نمی‌تواند فیوضات رمضان را درک کند. </w:t>
      </w:r>
    </w:p>
    <w:p w:rsidR="00194529" w:rsidRDefault="00194529" w:rsidP="006F2E1B">
      <w:pPr>
        <w:bidi/>
        <w:jc w:val="both"/>
        <w:rPr>
          <w:rFonts w:ascii="IRBadr" w:hAnsi="IRBadr" w:cs="IRBadr"/>
          <w:sz w:val="28"/>
          <w:szCs w:val="28"/>
          <w:rtl/>
          <w:lang w:bidi="fa-IR"/>
        </w:rPr>
      </w:pPr>
      <w:r>
        <w:rPr>
          <w:rFonts w:ascii="IRBadr" w:hAnsi="IRBadr" w:cs="IRBadr" w:hint="cs"/>
          <w:sz w:val="28"/>
          <w:szCs w:val="28"/>
          <w:rtl/>
          <w:lang w:bidi="fa-IR"/>
        </w:rPr>
        <w:t xml:space="preserve">توصیه به تقوای الهی،  توصیه همیشگی است. اما در این ایام، مضاعف و مؤکد است. </w:t>
      </w:r>
    </w:p>
    <w:p w:rsidR="008573D9" w:rsidRDefault="008573D9" w:rsidP="006F2E1B">
      <w:pPr>
        <w:bidi/>
        <w:jc w:val="both"/>
        <w:rPr>
          <w:rFonts w:ascii="IRBadr" w:hAnsi="IRBadr" w:cs="IRBadr"/>
          <w:sz w:val="28"/>
          <w:szCs w:val="28"/>
          <w:rtl/>
          <w:lang w:bidi="fa-IR"/>
        </w:rPr>
      </w:pPr>
      <w:r>
        <w:rPr>
          <w:rFonts w:ascii="IRBadr" w:hAnsi="IRBadr" w:cs="IRBadr" w:hint="cs"/>
          <w:sz w:val="28"/>
          <w:szCs w:val="28"/>
          <w:rtl/>
          <w:lang w:bidi="fa-IR"/>
        </w:rPr>
        <w:t>امروز وجوهاتی جمع‌آوری می‌شود که برای کمک به سوریه است. امیدواریم همه کمک کنند.</w:t>
      </w:r>
    </w:p>
    <w:p w:rsidR="008573D9" w:rsidRDefault="008573D9" w:rsidP="00D17241">
      <w:pPr>
        <w:pStyle w:val="1"/>
        <w:rPr>
          <w:rtl/>
        </w:rPr>
      </w:pPr>
      <w:bookmarkStart w:id="10" w:name="_Toc434320690"/>
      <w:r>
        <w:rPr>
          <w:rFonts w:hint="cs"/>
          <w:rtl/>
        </w:rPr>
        <w:t>بزرگداشت اتفاقات هفته</w:t>
      </w:r>
      <w:bookmarkEnd w:id="10"/>
    </w:p>
    <w:p w:rsidR="008573D9" w:rsidRDefault="008573D9" w:rsidP="006F2E1B">
      <w:pPr>
        <w:bidi/>
        <w:jc w:val="both"/>
        <w:rPr>
          <w:rFonts w:ascii="IRBadr" w:hAnsi="IRBadr" w:cs="IRBadr"/>
          <w:sz w:val="28"/>
          <w:szCs w:val="28"/>
          <w:rtl/>
          <w:lang w:bidi="fa-IR"/>
        </w:rPr>
      </w:pPr>
      <w:r>
        <w:rPr>
          <w:rFonts w:ascii="IRBadr" w:hAnsi="IRBadr" w:cs="IRBadr" w:hint="cs"/>
          <w:sz w:val="28"/>
          <w:szCs w:val="28"/>
          <w:rtl/>
          <w:lang w:bidi="fa-IR"/>
        </w:rPr>
        <w:t>روز بسیج اساتید را گرامی می‌داریم. این روز، روز شهادت شهید چمران است. روز اصناف را گرامی می‌داریم. اصناف ارکان اقتصاد هستند. از تلاش‌های خوب اصناف در رشته‌ها و مشاغل مختلف، تشکر می‌کنم. برای ایشان آرزوی سلامت و توفیق داریم.</w:t>
      </w:r>
    </w:p>
    <w:p w:rsidR="008573D9" w:rsidRDefault="008573D9" w:rsidP="006F2E1B">
      <w:pPr>
        <w:bidi/>
        <w:jc w:val="both"/>
        <w:rPr>
          <w:rFonts w:ascii="IRBadr" w:hAnsi="IRBadr" w:cs="IRBadr"/>
          <w:sz w:val="28"/>
          <w:szCs w:val="28"/>
          <w:rtl/>
          <w:lang w:bidi="fa-IR"/>
        </w:rPr>
      </w:pPr>
      <w:r>
        <w:rPr>
          <w:rFonts w:ascii="IRBadr" w:hAnsi="IRBadr" w:cs="IRBadr" w:hint="cs"/>
          <w:sz w:val="28"/>
          <w:szCs w:val="28"/>
          <w:rtl/>
          <w:lang w:bidi="fa-IR"/>
        </w:rPr>
        <w:lastRenderedPageBreak/>
        <w:t>امیرالمؤمنین (ع) در عهد مالک اشتر فرمودند که اصناف ارکان نظام اقتصادی هستند. باید اصناف به قوانین و مقررات دینی</w:t>
      </w:r>
      <w:r w:rsidR="00D7051F">
        <w:rPr>
          <w:rFonts w:ascii="IRBadr" w:hAnsi="IRBadr" w:cs="IRBadr" w:hint="cs"/>
          <w:sz w:val="28"/>
          <w:szCs w:val="28"/>
          <w:rtl/>
          <w:lang w:bidi="fa-IR"/>
        </w:rPr>
        <w:t xml:space="preserve"> توجه کنند.</w:t>
      </w:r>
    </w:p>
    <w:p w:rsidR="00D7051F" w:rsidRDefault="00D7051F" w:rsidP="006F2E1B">
      <w:pPr>
        <w:bidi/>
        <w:jc w:val="both"/>
        <w:rPr>
          <w:rFonts w:ascii="IRBadr" w:hAnsi="IRBadr" w:cs="IRBadr"/>
          <w:sz w:val="28"/>
          <w:szCs w:val="28"/>
          <w:rtl/>
          <w:lang w:bidi="fa-IR"/>
        </w:rPr>
      </w:pPr>
      <w:r>
        <w:rPr>
          <w:rFonts w:ascii="IRBadr" w:hAnsi="IRBadr" w:cs="IRBadr" w:hint="cs"/>
          <w:sz w:val="28"/>
          <w:szCs w:val="28"/>
          <w:rtl/>
          <w:lang w:bidi="fa-IR"/>
        </w:rPr>
        <w:t xml:space="preserve">سالروز </w:t>
      </w:r>
      <w:r w:rsidR="0040574A">
        <w:rPr>
          <w:rFonts w:ascii="IRBadr" w:hAnsi="IRBadr" w:cs="IRBadr" w:hint="cs"/>
          <w:sz w:val="28"/>
          <w:szCs w:val="28"/>
          <w:rtl/>
          <w:lang w:bidi="fa-IR"/>
        </w:rPr>
        <w:t>پایه‌ریزی</w:t>
      </w:r>
      <w:r>
        <w:rPr>
          <w:rFonts w:ascii="IRBadr" w:hAnsi="IRBadr" w:cs="IRBadr" w:hint="cs"/>
          <w:sz w:val="28"/>
          <w:szCs w:val="28"/>
          <w:rtl/>
          <w:lang w:bidi="fa-IR"/>
        </w:rPr>
        <w:t xml:space="preserve"> جهاد را گرامی می‌دارم. به تمام کسانی که در حوزه کشاورزی و جهاد کشاورزی تلاش می‌کنند، خسته نباشید می‌گویم. امیدوارم در مسئولیت‌هایشان موفق باشند.</w:t>
      </w:r>
    </w:p>
    <w:p w:rsidR="00D7051F" w:rsidRDefault="00D7051F" w:rsidP="00D17241">
      <w:pPr>
        <w:pStyle w:val="1"/>
        <w:rPr>
          <w:rtl/>
        </w:rPr>
      </w:pPr>
      <w:bookmarkStart w:id="11" w:name="_Toc434320691"/>
      <w:r>
        <w:rPr>
          <w:rFonts w:hint="cs"/>
          <w:rtl/>
        </w:rPr>
        <w:t>سالروز شهادت شهید بهشتی و هفتاد دو تن از یاران</w:t>
      </w:r>
      <w:bookmarkEnd w:id="11"/>
    </w:p>
    <w:p w:rsidR="00E24F3F" w:rsidRDefault="00D7051F" w:rsidP="006F2E1B">
      <w:pPr>
        <w:bidi/>
        <w:jc w:val="both"/>
        <w:rPr>
          <w:rFonts w:ascii="IRBadr" w:hAnsi="IRBadr" w:cs="IRBadr"/>
          <w:sz w:val="28"/>
          <w:szCs w:val="28"/>
          <w:rtl/>
          <w:lang w:bidi="fa-IR"/>
        </w:rPr>
      </w:pPr>
      <w:r>
        <w:rPr>
          <w:rFonts w:ascii="IRBadr" w:hAnsi="IRBadr" w:cs="IRBadr" w:hint="cs"/>
          <w:sz w:val="28"/>
          <w:szCs w:val="28"/>
          <w:rtl/>
          <w:lang w:bidi="fa-IR"/>
        </w:rPr>
        <w:t xml:space="preserve">این روز را گرامی می‌داریم. در مورد شهید بهشتی مطالب زیادی تا کنون </w:t>
      </w:r>
      <w:r w:rsidR="0040574A">
        <w:rPr>
          <w:rFonts w:ascii="IRBadr" w:hAnsi="IRBadr" w:cs="IRBadr" w:hint="cs"/>
          <w:sz w:val="28"/>
          <w:szCs w:val="28"/>
          <w:rtl/>
          <w:lang w:bidi="fa-IR"/>
        </w:rPr>
        <w:t>گفته‌شده</w:t>
      </w:r>
      <w:r>
        <w:rPr>
          <w:rFonts w:ascii="IRBadr" w:hAnsi="IRBadr" w:cs="IRBadr" w:hint="cs"/>
          <w:sz w:val="28"/>
          <w:szCs w:val="28"/>
          <w:rtl/>
          <w:lang w:bidi="fa-IR"/>
        </w:rPr>
        <w:t xml:space="preserve"> است. اما هنوز نیز کم است. در دهه‌ی اول انقلاب، شخصیت‌های بزرگی را از دست دادیم. دست‌های شوم مستکبران،‌این سرمایه‌های عظیم را از ما گرفتند. یکی از نادرترین سرمایه‌ها، مرحوم شهید بهشتی بود. آینده‌نگری، مدیریت،  طراحی، نگاه راهبردی مرحوم شهید بهشتی، فراموش‌نشدنی است. ایشان خدمات زیادی را در مجلس خبرگان ارائه دادند. ایشان یکی از ارکان </w:t>
      </w:r>
      <w:r w:rsidR="0040574A">
        <w:rPr>
          <w:rFonts w:ascii="IRBadr" w:hAnsi="IRBadr" w:cs="IRBadr" w:hint="cs"/>
          <w:sz w:val="28"/>
          <w:szCs w:val="28"/>
          <w:rtl/>
          <w:lang w:bidi="fa-IR"/>
        </w:rPr>
        <w:t>بی‌بدیل</w:t>
      </w:r>
      <w:r>
        <w:rPr>
          <w:rFonts w:ascii="IRBadr" w:hAnsi="IRBadr" w:cs="IRBadr" w:hint="cs"/>
          <w:sz w:val="28"/>
          <w:szCs w:val="28"/>
          <w:rtl/>
          <w:lang w:bidi="fa-IR"/>
        </w:rPr>
        <w:t xml:space="preserve"> انقلاب بودند. در بسیاری از پروژه‌های انقلاب،  شرکت داشتند.</w:t>
      </w:r>
      <w:r w:rsidR="00E24F3F">
        <w:rPr>
          <w:rFonts w:ascii="IRBadr" w:hAnsi="IRBadr" w:cs="IRBadr" w:hint="cs"/>
          <w:sz w:val="28"/>
          <w:szCs w:val="28"/>
          <w:rtl/>
          <w:lang w:bidi="fa-IR"/>
        </w:rPr>
        <w:t xml:space="preserve"> مرحوم شهید بهشتی پایه‌گذار قوه قضائیه در جمهوری اسلامی است. هنوز میراث ایشان، در تمام دستگاه‌ها مشهود است. </w:t>
      </w:r>
      <w:r w:rsidR="0040574A">
        <w:rPr>
          <w:rFonts w:ascii="IRBadr" w:hAnsi="IRBadr" w:cs="IRBadr" w:hint="cs"/>
          <w:sz w:val="28"/>
          <w:szCs w:val="28"/>
          <w:rtl/>
          <w:lang w:bidi="fa-IR"/>
        </w:rPr>
        <w:t>علی‌الخصوص</w:t>
      </w:r>
      <w:r w:rsidR="00E24F3F">
        <w:rPr>
          <w:rFonts w:ascii="IRBadr" w:hAnsi="IRBadr" w:cs="IRBadr" w:hint="cs"/>
          <w:sz w:val="28"/>
          <w:szCs w:val="28"/>
          <w:rtl/>
          <w:lang w:bidi="fa-IR"/>
        </w:rPr>
        <w:t xml:space="preserve"> در حوزه دستگاه قضا، بیشتر مشهود است.</w:t>
      </w:r>
      <w:r w:rsidR="008B0951">
        <w:rPr>
          <w:rFonts w:ascii="IRBadr" w:hAnsi="IRBadr" w:cs="IRBadr" w:hint="cs"/>
          <w:sz w:val="28"/>
          <w:szCs w:val="28"/>
          <w:rtl/>
          <w:lang w:bidi="fa-IR"/>
        </w:rPr>
        <w:t xml:space="preserve"> </w:t>
      </w:r>
      <w:r w:rsidR="00E24F3F">
        <w:rPr>
          <w:rFonts w:ascii="IRBadr" w:hAnsi="IRBadr" w:cs="IRBadr" w:hint="cs"/>
          <w:sz w:val="28"/>
          <w:szCs w:val="28"/>
          <w:rtl/>
          <w:lang w:bidi="fa-IR"/>
        </w:rPr>
        <w:t xml:space="preserve">خداوند نیز پاداش وی، را در شهادت به ایشان تقدیم کردند. </w:t>
      </w:r>
    </w:p>
    <w:p w:rsidR="008B0951" w:rsidRDefault="00BD0702" w:rsidP="00D17241">
      <w:pPr>
        <w:pStyle w:val="1"/>
        <w:rPr>
          <w:rtl/>
        </w:rPr>
      </w:pPr>
      <w:bookmarkStart w:id="12" w:name="_Toc434320692"/>
      <w:r>
        <w:rPr>
          <w:rFonts w:hint="cs"/>
          <w:rtl/>
        </w:rPr>
        <w:t xml:space="preserve">بزرگداشت </w:t>
      </w:r>
      <w:r w:rsidR="008B0951">
        <w:rPr>
          <w:rFonts w:hint="cs"/>
          <w:rtl/>
        </w:rPr>
        <w:t>هفته قوه قضائیه</w:t>
      </w:r>
      <w:bookmarkEnd w:id="12"/>
    </w:p>
    <w:p w:rsidR="008B0951" w:rsidRDefault="008B0951" w:rsidP="006F2E1B">
      <w:pPr>
        <w:bidi/>
        <w:jc w:val="both"/>
        <w:rPr>
          <w:rFonts w:ascii="IRBadr" w:hAnsi="IRBadr" w:cs="IRBadr"/>
          <w:sz w:val="28"/>
          <w:szCs w:val="28"/>
          <w:rtl/>
          <w:lang w:bidi="fa-IR"/>
        </w:rPr>
      </w:pPr>
      <w:r>
        <w:rPr>
          <w:rFonts w:ascii="IRBadr" w:hAnsi="IRBadr" w:cs="IRBadr" w:hint="cs"/>
          <w:sz w:val="28"/>
          <w:szCs w:val="28"/>
          <w:rtl/>
          <w:lang w:bidi="fa-IR"/>
        </w:rPr>
        <w:t xml:space="preserve">به همین مناسبت شهادت، هفته قوه قضائیه </w:t>
      </w:r>
      <w:r w:rsidR="0040574A">
        <w:rPr>
          <w:rFonts w:ascii="IRBadr" w:hAnsi="IRBadr" w:cs="IRBadr" w:hint="cs"/>
          <w:sz w:val="28"/>
          <w:szCs w:val="28"/>
          <w:rtl/>
          <w:lang w:bidi="fa-IR"/>
        </w:rPr>
        <w:t>نام‌گذاری</w:t>
      </w:r>
      <w:r>
        <w:rPr>
          <w:rFonts w:ascii="IRBadr" w:hAnsi="IRBadr" w:cs="IRBadr" w:hint="cs"/>
          <w:sz w:val="28"/>
          <w:szCs w:val="28"/>
          <w:rtl/>
          <w:lang w:bidi="fa-IR"/>
        </w:rPr>
        <w:t xml:space="preserve"> شده است. در اینجا به تمام </w:t>
      </w:r>
      <w:r w:rsidR="0040574A">
        <w:rPr>
          <w:rFonts w:ascii="IRBadr" w:hAnsi="IRBadr" w:cs="IRBadr" w:hint="cs"/>
          <w:sz w:val="28"/>
          <w:szCs w:val="28"/>
          <w:rtl/>
          <w:lang w:bidi="fa-IR"/>
        </w:rPr>
        <w:t>متصدیان</w:t>
      </w:r>
      <w:r>
        <w:rPr>
          <w:rFonts w:ascii="IRBadr" w:hAnsi="IRBadr" w:cs="IRBadr" w:hint="cs"/>
          <w:sz w:val="28"/>
          <w:szCs w:val="28"/>
          <w:rtl/>
          <w:lang w:bidi="fa-IR"/>
        </w:rPr>
        <w:t xml:space="preserve"> این قوه، تبریک و تهنیت عرض می‌کنم. </w:t>
      </w:r>
      <w:r w:rsidR="00C504B0">
        <w:rPr>
          <w:rFonts w:ascii="IRBadr" w:hAnsi="IRBadr" w:cs="IRBadr" w:hint="cs"/>
          <w:sz w:val="28"/>
          <w:szCs w:val="28"/>
          <w:rtl/>
          <w:lang w:bidi="fa-IR"/>
        </w:rPr>
        <w:t xml:space="preserve">در کنار این </w:t>
      </w:r>
      <w:r w:rsidR="0040574A">
        <w:rPr>
          <w:rFonts w:ascii="IRBadr" w:hAnsi="IRBadr" w:cs="IRBadr" w:hint="cs"/>
          <w:sz w:val="28"/>
          <w:szCs w:val="28"/>
          <w:rtl/>
          <w:lang w:bidi="fa-IR"/>
        </w:rPr>
        <w:t>سپاسگزاری</w:t>
      </w:r>
      <w:r w:rsidR="00C504B0">
        <w:rPr>
          <w:rFonts w:ascii="IRBadr" w:hAnsi="IRBadr" w:cs="IRBadr" w:hint="cs"/>
          <w:sz w:val="28"/>
          <w:szCs w:val="28"/>
          <w:rtl/>
          <w:lang w:bidi="fa-IR"/>
        </w:rPr>
        <w:t>، باید به نکاتی توجه بشود:</w:t>
      </w:r>
    </w:p>
    <w:p w:rsidR="001C40C6" w:rsidRDefault="00C504B0" w:rsidP="006F2E1B">
      <w:pPr>
        <w:bidi/>
        <w:jc w:val="both"/>
        <w:rPr>
          <w:rFonts w:ascii="IRBadr" w:hAnsi="IRBadr" w:cs="IRBadr"/>
          <w:sz w:val="28"/>
          <w:szCs w:val="28"/>
          <w:rtl/>
          <w:lang w:bidi="fa-IR"/>
        </w:rPr>
      </w:pPr>
      <w:r>
        <w:rPr>
          <w:rFonts w:ascii="IRBadr" w:hAnsi="IRBadr" w:cs="IRBadr" w:hint="cs"/>
          <w:sz w:val="28"/>
          <w:szCs w:val="28"/>
          <w:rtl/>
          <w:lang w:bidi="fa-IR"/>
        </w:rPr>
        <w:t xml:space="preserve">امر قضا، پایه‌ی سلامت یک جامعه است. سلامت یک جامعه به دادگستری سالم وابسته است. </w:t>
      </w:r>
    </w:p>
    <w:p w:rsidR="001C40C6" w:rsidRPr="001C40C6" w:rsidRDefault="001C40C6" w:rsidP="00D17241">
      <w:pPr>
        <w:pStyle w:val="1"/>
        <w:rPr>
          <w:rtl/>
        </w:rPr>
      </w:pPr>
      <w:bookmarkStart w:id="13" w:name="_Toc434320693"/>
      <w:r>
        <w:rPr>
          <w:rFonts w:hint="cs"/>
          <w:rtl/>
        </w:rPr>
        <w:t>توصیه‌هایی به دستگاه قضا</w:t>
      </w:r>
      <w:bookmarkEnd w:id="13"/>
    </w:p>
    <w:p w:rsidR="00C504B0" w:rsidRDefault="00B4098E" w:rsidP="006F2E1B">
      <w:pPr>
        <w:bidi/>
        <w:jc w:val="both"/>
        <w:rPr>
          <w:rFonts w:ascii="IRBadr" w:hAnsi="IRBadr" w:cs="IRBadr"/>
          <w:sz w:val="28"/>
          <w:szCs w:val="28"/>
          <w:rtl/>
          <w:lang w:bidi="fa-IR"/>
        </w:rPr>
      </w:pPr>
      <w:r>
        <w:rPr>
          <w:rFonts w:ascii="IRBadr" w:hAnsi="IRBadr" w:cs="IRBadr" w:hint="cs"/>
          <w:sz w:val="28"/>
          <w:szCs w:val="28"/>
          <w:rtl/>
          <w:lang w:bidi="fa-IR"/>
        </w:rPr>
        <w:t>ازاین‌جهت</w:t>
      </w:r>
      <w:r w:rsidR="00C504B0">
        <w:rPr>
          <w:rFonts w:ascii="IRBadr" w:hAnsi="IRBadr" w:cs="IRBadr" w:hint="cs"/>
          <w:sz w:val="28"/>
          <w:szCs w:val="28"/>
          <w:rtl/>
          <w:lang w:bidi="fa-IR"/>
        </w:rPr>
        <w:t xml:space="preserve"> باید به دستگاه قضایی توصیه‌هایی شود. امام راحل (ره) و </w:t>
      </w:r>
      <w:r>
        <w:rPr>
          <w:rFonts w:ascii="IRBadr" w:hAnsi="IRBadr" w:cs="IRBadr" w:hint="cs"/>
          <w:sz w:val="28"/>
          <w:szCs w:val="28"/>
          <w:rtl/>
          <w:lang w:bidi="fa-IR"/>
        </w:rPr>
        <w:t>آیت‌الله</w:t>
      </w:r>
      <w:r w:rsidR="00C504B0">
        <w:rPr>
          <w:rFonts w:ascii="IRBadr" w:hAnsi="IRBadr" w:cs="IRBadr" w:hint="cs"/>
          <w:sz w:val="28"/>
          <w:szCs w:val="28"/>
          <w:rtl/>
          <w:lang w:bidi="fa-IR"/>
        </w:rPr>
        <w:t xml:space="preserve"> خامنه‌ای بارها توصیه‌هایی فرمودند که </w:t>
      </w:r>
      <w:r>
        <w:rPr>
          <w:rFonts w:ascii="IRBadr" w:hAnsi="IRBadr" w:cs="IRBadr" w:hint="cs"/>
          <w:sz w:val="28"/>
          <w:szCs w:val="28"/>
          <w:rtl/>
          <w:lang w:bidi="fa-IR"/>
        </w:rPr>
        <w:t>عبارت‌اند</w:t>
      </w:r>
      <w:r w:rsidR="00C504B0">
        <w:rPr>
          <w:rFonts w:ascii="IRBadr" w:hAnsi="IRBadr" w:cs="IRBadr" w:hint="cs"/>
          <w:sz w:val="28"/>
          <w:szCs w:val="28"/>
          <w:rtl/>
          <w:lang w:bidi="fa-IR"/>
        </w:rPr>
        <w:t xml:space="preserve"> از:</w:t>
      </w:r>
    </w:p>
    <w:p w:rsidR="00C504B0" w:rsidRDefault="00C504B0" w:rsidP="006F2E1B">
      <w:pPr>
        <w:bidi/>
        <w:jc w:val="both"/>
        <w:rPr>
          <w:rFonts w:ascii="IRBadr" w:hAnsi="IRBadr" w:cs="IRBadr"/>
          <w:sz w:val="28"/>
          <w:szCs w:val="28"/>
          <w:rtl/>
          <w:lang w:bidi="fa-IR"/>
        </w:rPr>
      </w:pPr>
      <w:r>
        <w:rPr>
          <w:rFonts w:ascii="IRBadr" w:hAnsi="IRBadr" w:cs="IRBadr" w:hint="cs"/>
          <w:sz w:val="28"/>
          <w:szCs w:val="28"/>
          <w:rtl/>
          <w:lang w:bidi="fa-IR"/>
        </w:rPr>
        <w:t xml:space="preserve">الف) دستگاه قضا باید </w:t>
      </w:r>
      <w:r w:rsidR="002F6A8F">
        <w:rPr>
          <w:rFonts w:ascii="IRBadr" w:hAnsi="IRBadr" w:cs="IRBadr" w:hint="cs"/>
          <w:sz w:val="28"/>
          <w:szCs w:val="28"/>
          <w:rtl/>
          <w:lang w:bidi="fa-IR"/>
        </w:rPr>
        <w:t>ملجأ</w:t>
      </w:r>
      <w:r>
        <w:rPr>
          <w:rFonts w:ascii="IRBadr" w:hAnsi="IRBadr" w:cs="IRBadr" w:hint="cs"/>
          <w:sz w:val="28"/>
          <w:szCs w:val="28"/>
          <w:rtl/>
          <w:lang w:bidi="fa-IR"/>
        </w:rPr>
        <w:t xml:space="preserve"> و مأوای مظلومان باشد.</w:t>
      </w:r>
      <w:r w:rsidR="00BD0702">
        <w:rPr>
          <w:rFonts w:ascii="IRBadr" w:hAnsi="IRBadr" w:cs="IRBadr" w:hint="cs"/>
          <w:sz w:val="28"/>
          <w:szCs w:val="28"/>
          <w:rtl/>
          <w:lang w:bidi="fa-IR"/>
        </w:rPr>
        <w:t xml:space="preserve"> باید تلاش این دستگاه بر این باشد که </w:t>
      </w:r>
      <w:r w:rsidR="00B4098E">
        <w:rPr>
          <w:rFonts w:ascii="IRBadr" w:hAnsi="IRBadr" w:cs="IRBadr" w:hint="cs"/>
          <w:sz w:val="28"/>
          <w:szCs w:val="28"/>
          <w:rtl/>
          <w:lang w:bidi="fa-IR"/>
        </w:rPr>
        <w:t>دست‌گیر</w:t>
      </w:r>
      <w:r w:rsidR="00BD0702">
        <w:rPr>
          <w:rFonts w:ascii="IRBadr" w:hAnsi="IRBadr" w:cs="IRBadr" w:hint="cs"/>
          <w:sz w:val="28"/>
          <w:szCs w:val="28"/>
          <w:rtl/>
          <w:lang w:bidi="fa-IR"/>
        </w:rPr>
        <w:t xml:space="preserve"> مظلومان باشد.</w:t>
      </w:r>
    </w:p>
    <w:p w:rsidR="00BD0702" w:rsidRDefault="00BD0702" w:rsidP="006F2E1B">
      <w:pPr>
        <w:bidi/>
        <w:jc w:val="both"/>
        <w:rPr>
          <w:rFonts w:ascii="IRBadr" w:hAnsi="IRBadr" w:cs="IRBadr"/>
          <w:sz w:val="28"/>
          <w:szCs w:val="28"/>
          <w:rtl/>
          <w:lang w:bidi="fa-IR"/>
        </w:rPr>
      </w:pPr>
      <w:r>
        <w:rPr>
          <w:rFonts w:ascii="IRBadr" w:hAnsi="IRBadr" w:cs="IRBadr" w:hint="cs"/>
          <w:sz w:val="28"/>
          <w:szCs w:val="28"/>
          <w:rtl/>
          <w:lang w:bidi="fa-IR"/>
        </w:rPr>
        <w:lastRenderedPageBreak/>
        <w:t>ب) مورد اعتماد جامعه باشد. اعتماد جامعه به سلامت قوه قضائیه، بسیار مهم است. این اعتماد باید به شکلی باشد که حتی متهم نیز در باطن به سلامت قوه قضائیه اعتماد داشته باشد.</w:t>
      </w:r>
      <w:r w:rsidR="002F6A8F">
        <w:rPr>
          <w:rFonts w:ascii="IRBadr" w:hAnsi="IRBadr" w:cs="IRBadr" w:hint="cs"/>
          <w:sz w:val="28"/>
          <w:szCs w:val="28"/>
          <w:rtl/>
          <w:lang w:bidi="fa-IR"/>
        </w:rPr>
        <w:t xml:space="preserve"> این کار سختی است،‌اما از قضات و مسئولان انتظار می‌رود که این اصل مهم را محقق کنند.</w:t>
      </w:r>
    </w:p>
    <w:p w:rsidR="002F6A8F" w:rsidRDefault="002F6A8F" w:rsidP="006F2E1B">
      <w:pPr>
        <w:bidi/>
        <w:jc w:val="both"/>
        <w:rPr>
          <w:rFonts w:ascii="IRBadr" w:hAnsi="IRBadr" w:cs="IRBadr"/>
          <w:sz w:val="28"/>
          <w:szCs w:val="28"/>
          <w:rtl/>
          <w:lang w:bidi="fa-IR"/>
        </w:rPr>
      </w:pPr>
      <w:r>
        <w:rPr>
          <w:rFonts w:ascii="IRBadr" w:hAnsi="IRBadr" w:cs="IRBadr" w:hint="cs"/>
          <w:sz w:val="28"/>
          <w:szCs w:val="28"/>
          <w:rtl/>
          <w:lang w:bidi="fa-IR"/>
        </w:rPr>
        <w:t>ج) باید از نظر علمی و قضایی سرآمد باشد. دستگاه قضا استوار بر فقه اسلامی و قوانین کشور است. چیزی که از دستگاه قضا انتظار می‌رود این است که سطح علمی آن‌ها باید بالا باشد. وقتی نظام قضا کارآمد می‌شود که بنیه‌ی علمی آن، قوی باشد. در این زمینه قدم‌های خوبی برداشته شده است. قضاتی که از حوزه‌ها و دانشگاه‌ها وارد شدند، دارای طبقه بالای علمی هستند.</w:t>
      </w:r>
    </w:p>
    <w:p w:rsidR="002F6A8F" w:rsidRDefault="002F6A8F" w:rsidP="006F2E1B">
      <w:pPr>
        <w:bidi/>
        <w:jc w:val="both"/>
        <w:rPr>
          <w:rFonts w:ascii="IRBadr" w:hAnsi="IRBadr" w:cs="IRBadr"/>
          <w:sz w:val="28"/>
          <w:szCs w:val="28"/>
          <w:rtl/>
          <w:lang w:bidi="fa-IR"/>
        </w:rPr>
      </w:pPr>
      <w:r>
        <w:rPr>
          <w:rFonts w:ascii="IRBadr" w:hAnsi="IRBadr" w:cs="IRBadr" w:hint="cs"/>
          <w:sz w:val="28"/>
          <w:szCs w:val="28"/>
          <w:rtl/>
          <w:lang w:bidi="fa-IR"/>
        </w:rPr>
        <w:t>قاضی کامل کسی است که مجتهد باشد. باید به سمتی برویم که</w:t>
      </w:r>
      <w:r w:rsidR="001C40C6">
        <w:rPr>
          <w:rFonts w:ascii="IRBadr" w:hAnsi="IRBadr" w:cs="IRBadr" w:hint="cs"/>
          <w:sz w:val="28"/>
          <w:szCs w:val="28"/>
          <w:rtl/>
          <w:lang w:bidi="fa-IR"/>
        </w:rPr>
        <w:t xml:space="preserve"> تمام قضات، مجتهد باشند. </w:t>
      </w:r>
    </w:p>
    <w:p w:rsidR="001C40C6" w:rsidRDefault="001C40C6" w:rsidP="006F2E1B">
      <w:pPr>
        <w:bidi/>
        <w:jc w:val="both"/>
        <w:rPr>
          <w:rFonts w:ascii="IRBadr" w:hAnsi="IRBadr" w:cs="IRBadr"/>
          <w:sz w:val="28"/>
          <w:szCs w:val="28"/>
          <w:rtl/>
          <w:lang w:bidi="fa-IR"/>
        </w:rPr>
      </w:pPr>
      <w:r>
        <w:rPr>
          <w:rFonts w:ascii="IRBadr" w:hAnsi="IRBadr" w:cs="IRBadr" w:hint="cs"/>
          <w:sz w:val="28"/>
          <w:szCs w:val="28"/>
          <w:rtl/>
          <w:lang w:bidi="fa-IR"/>
        </w:rPr>
        <w:t xml:space="preserve">د) قوه قضائیه باید به مظلومان و مستمندانی که راه‌های قانونی را نمی‌دانند، توجه ویژه‌ای کنند. وکلا باید در این زمینه خیلی دقت کنند. </w:t>
      </w:r>
      <w:r w:rsidR="00072C8A">
        <w:rPr>
          <w:rFonts w:ascii="IRBadr" w:hAnsi="IRBadr" w:cs="IRBadr" w:hint="cs"/>
          <w:sz w:val="28"/>
          <w:szCs w:val="28"/>
          <w:rtl/>
          <w:lang w:bidi="fa-IR"/>
        </w:rPr>
        <w:t xml:space="preserve">وکلا حقوقی می‌گیرند برای اینکه موکلشان را پیروز کنند. اما در جایی که می‌دانند حق با موکلشان نیست،‌باید از پول دل بکنند و طرف حق را بگیرد. متأسفانه گاهی وکلا دچار این اشتباه می‌شوند. </w:t>
      </w:r>
      <w:r w:rsidR="00E54DA8">
        <w:rPr>
          <w:rFonts w:ascii="IRBadr" w:hAnsi="IRBadr" w:cs="IRBadr" w:hint="cs"/>
          <w:sz w:val="28"/>
          <w:szCs w:val="28"/>
          <w:rtl/>
          <w:lang w:bidi="fa-IR"/>
        </w:rPr>
        <w:t xml:space="preserve"> </w:t>
      </w:r>
      <w:r w:rsidR="00B4098E">
        <w:rPr>
          <w:rFonts w:ascii="IRBadr" w:hAnsi="IRBadr" w:cs="IRBadr"/>
          <w:sz w:val="28"/>
          <w:szCs w:val="28"/>
          <w:rtl/>
          <w:lang w:bidi="fa-IR"/>
        </w:rPr>
        <w:t>مبادا</w:t>
      </w:r>
      <w:r w:rsidR="00E54DA8">
        <w:rPr>
          <w:rFonts w:ascii="IRBadr" w:hAnsi="IRBadr" w:cs="IRBadr" w:hint="cs"/>
          <w:sz w:val="28"/>
          <w:szCs w:val="28"/>
          <w:rtl/>
          <w:lang w:bidi="fa-IR"/>
        </w:rPr>
        <w:t xml:space="preserve"> که وکلا، قضات به خاطر پول  و دنیا، آخرت خود را بفروشند. بعضی از مردم، با قانون آشنا نیستند. امیدواریم که اینان به خاطر آشنا نبودن با قوانین، دچار صدمه نشوند. این امر در پرونده‌های قضایی زیاد به چشم می‌خورد و بسیار ناپسند است. باید </w:t>
      </w:r>
      <w:r w:rsidR="00B4098E">
        <w:rPr>
          <w:rFonts w:ascii="IRBadr" w:hAnsi="IRBadr" w:cs="IRBadr" w:hint="cs"/>
          <w:sz w:val="28"/>
          <w:szCs w:val="28"/>
          <w:rtl/>
          <w:lang w:bidi="fa-IR"/>
        </w:rPr>
        <w:t>دستگاه‌های</w:t>
      </w:r>
      <w:r w:rsidR="00E54DA8">
        <w:rPr>
          <w:rFonts w:ascii="IRBadr" w:hAnsi="IRBadr" w:cs="IRBadr" w:hint="cs"/>
          <w:sz w:val="28"/>
          <w:szCs w:val="28"/>
          <w:rtl/>
          <w:lang w:bidi="fa-IR"/>
        </w:rPr>
        <w:t xml:space="preserve"> مشاوره و راهنمایی </w:t>
      </w:r>
      <w:r w:rsidR="006D0000">
        <w:rPr>
          <w:rFonts w:ascii="IRBadr" w:hAnsi="IRBadr" w:cs="IRBadr" w:hint="cs"/>
          <w:sz w:val="28"/>
          <w:szCs w:val="28"/>
          <w:rtl/>
          <w:lang w:bidi="fa-IR"/>
        </w:rPr>
        <w:t>را مورد توجه قرار بدهیم.</w:t>
      </w:r>
    </w:p>
    <w:p w:rsidR="006D0000" w:rsidRDefault="006D0000" w:rsidP="006F2E1B">
      <w:pPr>
        <w:bidi/>
        <w:jc w:val="both"/>
        <w:rPr>
          <w:rFonts w:ascii="IRBadr" w:hAnsi="IRBadr" w:cs="IRBadr"/>
          <w:sz w:val="28"/>
          <w:szCs w:val="28"/>
          <w:rtl/>
          <w:lang w:bidi="fa-IR"/>
        </w:rPr>
      </w:pPr>
      <w:r>
        <w:rPr>
          <w:rFonts w:ascii="IRBadr" w:hAnsi="IRBadr" w:cs="IRBadr" w:hint="cs"/>
          <w:sz w:val="28"/>
          <w:szCs w:val="28"/>
          <w:rtl/>
          <w:lang w:bidi="fa-IR"/>
        </w:rPr>
        <w:t xml:space="preserve">هـ) مبارزه با مفاسد اقتصادی: در این زمینه قدم‌هایی برداشته شده است. اما رهبر انقلاب نیز بارها فرمودند که من رضایت کامل از این امر ندارم. پرونده‌های سنگین اختلاس و تسهیلات غیر قانونی بسیار زیاد شده است. در جمهوری اسلامی هر خطا و اشتباهی زشت است. این پرونده‌ها نیز بسیار ویرانگر است. این امر وظیفه دستگاه قضا است. این جلوگیری نیاز به یک دستگاه سالم و صحیح است. </w:t>
      </w:r>
    </w:p>
    <w:p w:rsidR="006D0000" w:rsidRDefault="006D0000" w:rsidP="006F2E1B">
      <w:pPr>
        <w:bidi/>
        <w:jc w:val="both"/>
        <w:rPr>
          <w:rFonts w:ascii="IRBadr" w:hAnsi="IRBadr" w:cs="IRBadr"/>
          <w:sz w:val="28"/>
          <w:szCs w:val="28"/>
          <w:rtl/>
          <w:lang w:bidi="fa-IR"/>
        </w:rPr>
      </w:pPr>
      <w:r>
        <w:rPr>
          <w:rFonts w:ascii="IRBadr" w:hAnsi="IRBadr" w:cs="IRBadr" w:hint="cs"/>
          <w:sz w:val="28"/>
          <w:szCs w:val="28"/>
          <w:rtl/>
          <w:lang w:bidi="fa-IR"/>
        </w:rPr>
        <w:t xml:space="preserve">در استان، وقتی قوه قضائیه با همکاری بهزیستی در پروژه‌ی طلاق </w:t>
      </w:r>
      <w:r w:rsidR="004D1529">
        <w:rPr>
          <w:rFonts w:ascii="IRBadr" w:hAnsi="IRBadr" w:cs="IRBadr" w:hint="cs"/>
          <w:sz w:val="28"/>
          <w:szCs w:val="28"/>
          <w:rtl/>
          <w:lang w:bidi="fa-IR"/>
        </w:rPr>
        <w:t xml:space="preserve">شراکت کردند، اتفاق خوبی افتاد. تمام پرونده‌های طلاق، ابتدا به مشاوره رجوع داده می‌شود. این کار باعث کاهش آمار طلاق در استان شد. این کار باعث شد که طلاق از رتبه 4 استان به رتبه 12 نزول پیدا کرده است. </w:t>
      </w:r>
    </w:p>
    <w:p w:rsidR="001133AF" w:rsidRDefault="001133AF" w:rsidP="00D17241">
      <w:pPr>
        <w:pStyle w:val="1"/>
        <w:rPr>
          <w:rtl/>
        </w:rPr>
      </w:pPr>
      <w:bookmarkStart w:id="14" w:name="_Toc434320694"/>
      <w:r>
        <w:rPr>
          <w:rFonts w:hint="cs"/>
          <w:rtl/>
        </w:rPr>
        <w:lastRenderedPageBreak/>
        <w:t>همکاری بخش‌های مختلف</w:t>
      </w:r>
      <w:bookmarkEnd w:id="14"/>
    </w:p>
    <w:p w:rsidR="001133AF" w:rsidRDefault="001133AF" w:rsidP="006F2E1B">
      <w:pPr>
        <w:bidi/>
        <w:jc w:val="both"/>
        <w:rPr>
          <w:rFonts w:ascii="IRBadr" w:hAnsi="IRBadr" w:cs="IRBadr"/>
          <w:sz w:val="28"/>
          <w:szCs w:val="28"/>
          <w:rtl/>
          <w:lang w:bidi="fa-IR"/>
        </w:rPr>
      </w:pPr>
      <w:r>
        <w:rPr>
          <w:rFonts w:ascii="IRBadr" w:hAnsi="IRBadr" w:cs="IRBadr" w:hint="cs"/>
          <w:sz w:val="28"/>
          <w:szCs w:val="28"/>
          <w:rtl/>
          <w:lang w:bidi="fa-IR"/>
        </w:rPr>
        <w:t xml:space="preserve">در  بحث مفاسد، دستگاه قضایی،‌نیروی انتظامی، پایگاه‌های بسیج،‌ستاد اجرای </w:t>
      </w:r>
      <w:r w:rsidR="00B4098E">
        <w:rPr>
          <w:rFonts w:ascii="IRBadr" w:hAnsi="IRBadr" w:cs="IRBadr" w:hint="cs"/>
          <w:sz w:val="28"/>
          <w:szCs w:val="28"/>
          <w:rtl/>
          <w:lang w:bidi="fa-IR"/>
        </w:rPr>
        <w:t>امربه‌معروف</w:t>
      </w:r>
      <w:r>
        <w:rPr>
          <w:rFonts w:ascii="IRBadr" w:hAnsi="IRBadr" w:cs="IRBadr" w:hint="cs"/>
          <w:sz w:val="28"/>
          <w:szCs w:val="28"/>
          <w:rtl/>
          <w:lang w:bidi="fa-IR"/>
        </w:rPr>
        <w:t xml:space="preserve"> و نهی از منکر و مردم باید با هم هماهنگ باشند. تا با استفاده از شیوه‌های درست،‌جلوی مفاسد گرفته بشود. اگر این هماهنگی نباشد، موج فساد جامعه را غرق خواهد کرد. </w:t>
      </w:r>
    </w:p>
    <w:p w:rsidR="001133AF" w:rsidRDefault="001133AF" w:rsidP="006F2E1B">
      <w:pPr>
        <w:bidi/>
        <w:jc w:val="both"/>
        <w:rPr>
          <w:rFonts w:ascii="IRBadr" w:hAnsi="IRBadr" w:cs="IRBadr"/>
          <w:sz w:val="28"/>
          <w:szCs w:val="28"/>
          <w:rtl/>
          <w:lang w:bidi="fa-IR"/>
        </w:rPr>
      </w:pPr>
      <w:r>
        <w:rPr>
          <w:rFonts w:ascii="IRBadr" w:hAnsi="IRBadr" w:cs="IRBadr" w:hint="cs"/>
          <w:sz w:val="28"/>
          <w:szCs w:val="28"/>
          <w:rtl/>
          <w:lang w:bidi="fa-IR"/>
        </w:rPr>
        <w:t>باید دستگاه‌ها با هم هماهنگ عمل کنند.</w:t>
      </w:r>
    </w:p>
    <w:p w:rsidR="001133AF" w:rsidRDefault="001133AF" w:rsidP="006F2E1B">
      <w:pPr>
        <w:bidi/>
        <w:jc w:val="both"/>
        <w:rPr>
          <w:rFonts w:ascii="IRBadr" w:hAnsi="IRBadr" w:cs="IRBadr"/>
          <w:sz w:val="28"/>
          <w:szCs w:val="28"/>
          <w:rtl/>
          <w:lang w:bidi="fa-IR"/>
        </w:rPr>
      </w:pPr>
      <w:r>
        <w:rPr>
          <w:rFonts w:ascii="IRBadr" w:hAnsi="IRBadr" w:cs="IRBadr" w:hint="cs"/>
          <w:sz w:val="28"/>
          <w:szCs w:val="28"/>
          <w:rtl/>
          <w:lang w:bidi="fa-IR"/>
        </w:rPr>
        <w:t xml:space="preserve">البته باید بگوییم که درست است که دستگاه قضا باید سالم باشد،‌اما جایگاه قضا و قاضی، بسیار رفیع است. این جایگاه باید حفاظت بشود و نباید این جایگاه مورد تضعیف قرار بگیرد. باید خادمان به مردم را تکریم کنیم. </w:t>
      </w:r>
    </w:p>
    <w:p w:rsidR="001133AF" w:rsidRDefault="001133AF" w:rsidP="00D17241">
      <w:pPr>
        <w:pStyle w:val="1"/>
        <w:rPr>
          <w:rtl/>
        </w:rPr>
      </w:pPr>
      <w:bookmarkStart w:id="15" w:name="_Toc434320695"/>
      <w:r>
        <w:rPr>
          <w:rFonts w:hint="cs"/>
          <w:rtl/>
        </w:rPr>
        <w:t>بزرگداشت روز تبلیغ دینی</w:t>
      </w:r>
      <w:r w:rsidR="0080255F">
        <w:rPr>
          <w:rFonts w:hint="cs"/>
          <w:rtl/>
        </w:rPr>
        <w:t xml:space="preserve"> و تکریم مساجد</w:t>
      </w:r>
      <w:bookmarkEnd w:id="15"/>
    </w:p>
    <w:p w:rsidR="001133AF" w:rsidRDefault="001133AF" w:rsidP="006F2E1B">
      <w:pPr>
        <w:bidi/>
        <w:jc w:val="both"/>
        <w:rPr>
          <w:rFonts w:ascii="IRBadr" w:hAnsi="IRBadr" w:cs="IRBadr"/>
          <w:sz w:val="28"/>
          <w:szCs w:val="28"/>
          <w:rtl/>
          <w:lang w:bidi="fa-IR"/>
        </w:rPr>
      </w:pPr>
      <w:r>
        <w:rPr>
          <w:rFonts w:ascii="IRBadr" w:hAnsi="IRBadr" w:cs="IRBadr" w:hint="cs"/>
          <w:sz w:val="28"/>
          <w:szCs w:val="28"/>
          <w:rtl/>
          <w:lang w:bidi="fa-IR"/>
        </w:rPr>
        <w:t xml:space="preserve">روز تبلیغ دینی، سالروز تأسیس سازمان تبلیغات است. </w:t>
      </w:r>
    </w:p>
    <w:p w:rsidR="001133AF" w:rsidRDefault="001133AF" w:rsidP="006F2E1B">
      <w:pPr>
        <w:bidi/>
        <w:jc w:val="both"/>
        <w:rPr>
          <w:rFonts w:ascii="IRBadr" w:hAnsi="IRBadr" w:cs="IRBadr"/>
          <w:sz w:val="28"/>
          <w:szCs w:val="28"/>
          <w:rtl/>
          <w:lang w:bidi="fa-IR"/>
        </w:rPr>
      </w:pPr>
      <w:r>
        <w:rPr>
          <w:rFonts w:ascii="IRBadr" w:hAnsi="IRBadr" w:cs="IRBadr" w:hint="cs"/>
          <w:sz w:val="28"/>
          <w:szCs w:val="28"/>
          <w:rtl/>
          <w:lang w:bidi="fa-IR"/>
        </w:rPr>
        <w:t>دهه‌ی تکریم مساجد نیز  مسئله بعدی است.</w:t>
      </w:r>
    </w:p>
    <w:p w:rsidR="001133AF" w:rsidRDefault="001133AF" w:rsidP="006F2E1B">
      <w:pPr>
        <w:bidi/>
        <w:jc w:val="both"/>
        <w:rPr>
          <w:rFonts w:ascii="IRBadr" w:hAnsi="IRBadr" w:cs="IRBadr"/>
          <w:sz w:val="28"/>
          <w:szCs w:val="28"/>
          <w:rtl/>
          <w:lang w:bidi="fa-IR"/>
        </w:rPr>
      </w:pPr>
      <w:r>
        <w:rPr>
          <w:rFonts w:ascii="IRBadr" w:hAnsi="IRBadr" w:cs="IRBadr" w:hint="cs"/>
          <w:sz w:val="28"/>
          <w:szCs w:val="28"/>
          <w:rtl/>
          <w:lang w:bidi="fa-IR"/>
        </w:rPr>
        <w:t xml:space="preserve">تبلیغات دینی، وظیفه مهمی است که بر عهده‌ی حوزه‌های علمیه است. البته دولت و نهادهای فرهنگی در این قبال </w:t>
      </w:r>
      <w:r w:rsidR="006567F8">
        <w:rPr>
          <w:rFonts w:ascii="IRBadr" w:hAnsi="IRBadr" w:cs="IRBadr" w:hint="cs"/>
          <w:sz w:val="28"/>
          <w:szCs w:val="28"/>
          <w:rtl/>
          <w:lang w:bidi="fa-IR"/>
        </w:rPr>
        <w:t xml:space="preserve"> مسئولیت دارند. مردم نیز در این قبال مسئولیت بزرگی دارند.</w:t>
      </w:r>
    </w:p>
    <w:p w:rsidR="006567F8" w:rsidRDefault="006567F8" w:rsidP="006F2E1B">
      <w:pPr>
        <w:bidi/>
        <w:jc w:val="both"/>
        <w:rPr>
          <w:rFonts w:ascii="IRBadr" w:hAnsi="IRBadr" w:cs="IRBadr"/>
          <w:sz w:val="28"/>
          <w:szCs w:val="28"/>
          <w:rtl/>
          <w:lang w:bidi="fa-IR"/>
        </w:rPr>
      </w:pPr>
      <w:r>
        <w:rPr>
          <w:rFonts w:ascii="IRBadr" w:hAnsi="IRBadr" w:cs="IRBadr" w:hint="cs"/>
          <w:sz w:val="28"/>
          <w:szCs w:val="28"/>
          <w:rtl/>
          <w:lang w:bidi="fa-IR"/>
        </w:rPr>
        <w:t xml:space="preserve">این سه ضلع کاملاً به هم مرتبط هستند. یک مسئولیت عمومی و همگانی است. یک مسئولیت علمای حوزه علمیه است. یک مسئولیت نیز برای دولت و نهادهای فرهنگی است. یکی از این نهادهای فرهنگی سازمان تبلیغات است. </w:t>
      </w:r>
    </w:p>
    <w:p w:rsidR="00917CCE" w:rsidRDefault="00917CCE" w:rsidP="006F2E1B">
      <w:pPr>
        <w:bidi/>
        <w:jc w:val="both"/>
        <w:rPr>
          <w:rFonts w:ascii="IRBadr" w:hAnsi="IRBadr" w:cs="IRBadr"/>
          <w:sz w:val="28"/>
          <w:szCs w:val="28"/>
          <w:rtl/>
          <w:lang w:bidi="fa-IR"/>
        </w:rPr>
      </w:pPr>
      <w:r>
        <w:rPr>
          <w:rFonts w:ascii="IRBadr" w:hAnsi="IRBadr" w:cs="IRBadr" w:hint="cs"/>
          <w:sz w:val="28"/>
          <w:szCs w:val="28"/>
          <w:rtl/>
          <w:lang w:bidi="fa-IR"/>
        </w:rPr>
        <w:t>اگر کسی بگوید که دولت، در قبال فرهنگ مردم،‌هیچ وظیفه‌ای ندارد، مخالف قوانین اسلام است، مخالف عهد مالک اشتر است. اگر مقصود کسی این باشد که باید با برنامه‌ریزی‌های دقیق دولت این کار را انجام بدهد، این امر درست است. باید با ریزبینی زیاد این کار را انجام داد.</w:t>
      </w:r>
    </w:p>
    <w:p w:rsidR="00917CCE" w:rsidRDefault="00917CCE" w:rsidP="006F2E1B">
      <w:pPr>
        <w:bidi/>
        <w:jc w:val="both"/>
        <w:rPr>
          <w:rFonts w:ascii="IRBadr" w:hAnsi="IRBadr" w:cs="IRBadr"/>
          <w:sz w:val="28"/>
          <w:szCs w:val="28"/>
          <w:rtl/>
          <w:lang w:bidi="fa-IR"/>
        </w:rPr>
      </w:pPr>
      <w:r>
        <w:rPr>
          <w:rFonts w:ascii="IRBadr" w:hAnsi="IRBadr" w:cs="IRBadr" w:hint="cs"/>
          <w:sz w:val="28"/>
          <w:szCs w:val="28"/>
          <w:rtl/>
          <w:lang w:bidi="fa-IR"/>
        </w:rPr>
        <w:t xml:space="preserve">یکی از </w:t>
      </w:r>
      <w:r w:rsidR="00B4098E">
        <w:rPr>
          <w:rFonts w:ascii="IRBadr" w:hAnsi="IRBadr" w:cs="IRBadr" w:hint="cs"/>
          <w:sz w:val="28"/>
          <w:szCs w:val="28"/>
          <w:rtl/>
          <w:lang w:bidi="fa-IR"/>
        </w:rPr>
        <w:t>پایگاه‌های</w:t>
      </w:r>
      <w:r>
        <w:rPr>
          <w:rFonts w:ascii="IRBadr" w:hAnsi="IRBadr" w:cs="IRBadr" w:hint="cs"/>
          <w:sz w:val="28"/>
          <w:szCs w:val="28"/>
          <w:rtl/>
          <w:lang w:bidi="fa-IR"/>
        </w:rPr>
        <w:t xml:space="preserve"> مهم فرهنگی،</w:t>
      </w:r>
      <w:r w:rsidR="00913D8D">
        <w:rPr>
          <w:rFonts w:ascii="IRBadr" w:hAnsi="IRBadr" w:cs="IRBadr" w:hint="cs"/>
          <w:sz w:val="28"/>
          <w:szCs w:val="28"/>
          <w:rtl/>
          <w:lang w:bidi="fa-IR"/>
        </w:rPr>
        <w:t xml:space="preserve"> مساجد هستند. ما 80 میلیون جمعیت داریم. اگر برای هر هزار نفر یک مسجد را در نظر بگیریم</w:t>
      </w:r>
      <w:r w:rsidR="0080255F">
        <w:rPr>
          <w:rFonts w:ascii="IRBadr" w:hAnsi="IRBadr" w:cs="IRBadr" w:hint="cs"/>
          <w:sz w:val="28"/>
          <w:szCs w:val="28"/>
          <w:rtl/>
          <w:lang w:bidi="fa-IR"/>
        </w:rPr>
        <w:t xml:space="preserve">، باید  </w:t>
      </w:r>
      <w:r w:rsidR="00B4098E">
        <w:rPr>
          <w:rFonts w:ascii="IRBadr" w:hAnsi="IRBadr" w:cs="IRBadr"/>
          <w:sz w:val="28"/>
          <w:szCs w:val="28"/>
          <w:rtl/>
          <w:lang w:bidi="fa-IR"/>
        </w:rPr>
        <w:t>هشتاد هزار</w:t>
      </w:r>
      <w:r w:rsidR="0080255F">
        <w:rPr>
          <w:rFonts w:ascii="IRBadr" w:hAnsi="IRBadr" w:cs="IRBadr" w:hint="cs"/>
          <w:sz w:val="28"/>
          <w:szCs w:val="28"/>
          <w:rtl/>
          <w:lang w:bidi="fa-IR"/>
        </w:rPr>
        <w:t xml:space="preserve"> مسجد در سراسر کشور باشد. اما اکنون مسجدهای فعال، بسیار کمتر از این رقم هستند. امام جماعت‌های کافی </w:t>
      </w:r>
      <w:r w:rsidR="0080255F">
        <w:rPr>
          <w:rFonts w:ascii="IRBadr" w:hAnsi="IRBadr" w:cs="IRBadr" w:hint="cs"/>
          <w:sz w:val="28"/>
          <w:szCs w:val="28"/>
          <w:rtl/>
          <w:lang w:bidi="fa-IR"/>
        </w:rPr>
        <w:lastRenderedPageBreak/>
        <w:t xml:space="preserve">نیز وجود ندارد. </w:t>
      </w:r>
      <w:r w:rsidR="002F0096">
        <w:rPr>
          <w:rFonts w:ascii="IRBadr" w:hAnsi="IRBadr" w:cs="IRBadr" w:hint="cs"/>
          <w:sz w:val="28"/>
          <w:szCs w:val="28"/>
          <w:rtl/>
          <w:lang w:bidi="fa-IR"/>
        </w:rPr>
        <w:t>مردم باید بتوانند این مساجد را اداره کنند. روحانیت و مسجد برای مردم است. باید به مردم وصل شود. امیدواریم که برای ماه مبارک رمضان، مساجد آماده بشود. نظافت، برنامه‌های متنوع فرهنگی و ... باید مورد توجه قرار بگیرد.</w:t>
      </w:r>
    </w:p>
    <w:p w:rsidR="002F0096" w:rsidRDefault="00D17241" w:rsidP="00D17241">
      <w:pPr>
        <w:pStyle w:val="1"/>
        <w:rPr>
          <w:rtl/>
        </w:rPr>
      </w:pPr>
      <w:bookmarkStart w:id="16" w:name="_Toc434320696"/>
      <w:r>
        <w:rPr>
          <w:rFonts w:hint="cs"/>
          <w:rtl/>
        </w:rPr>
        <w:t>نگاهی اجمالی به</w:t>
      </w:r>
      <w:r w:rsidR="002F0096">
        <w:rPr>
          <w:rFonts w:hint="cs"/>
          <w:rtl/>
        </w:rPr>
        <w:t xml:space="preserve"> حوادث اخیر عراق</w:t>
      </w:r>
      <w:bookmarkEnd w:id="16"/>
    </w:p>
    <w:p w:rsidR="002F0096" w:rsidRDefault="002F0096" w:rsidP="006F2E1B">
      <w:pPr>
        <w:bidi/>
        <w:jc w:val="both"/>
        <w:rPr>
          <w:rFonts w:ascii="IRBadr" w:hAnsi="IRBadr" w:cs="IRBadr"/>
          <w:sz w:val="28"/>
          <w:szCs w:val="28"/>
          <w:rtl/>
          <w:lang w:bidi="fa-IR"/>
        </w:rPr>
      </w:pPr>
      <w:r>
        <w:rPr>
          <w:rFonts w:ascii="IRBadr" w:hAnsi="IRBadr" w:cs="IRBadr" w:hint="cs"/>
          <w:sz w:val="28"/>
          <w:szCs w:val="28"/>
          <w:rtl/>
          <w:lang w:bidi="fa-IR"/>
        </w:rPr>
        <w:t>این حوادث با پشتیبانی مستکبران غربی صورت می‌گیرد. باید در این امر به چند نکته توجه داشته باشیم:</w:t>
      </w:r>
    </w:p>
    <w:p w:rsidR="002F0096" w:rsidRDefault="002F0096" w:rsidP="006F2E1B">
      <w:pPr>
        <w:bidi/>
        <w:jc w:val="both"/>
        <w:rPr>
          <w:rFonts w:ascii="IRBadr" w:hAnsi="IRBadr" w:cs="IRBadr"/>
          <w:sz w:val="28"/>
          <w:szCs w:val="28"/>
          <w:rtl/>
          <w:lang w:bidi="fa-IR"/>
        </w:rPr>
      </w:pPr>
      <w:r>
        <w:rPr>
          <w:rFonts w:ascii="IRBadr" w:hAnsi="IRBadr" w:cs="IRBadr" w:hint="cs"/>
          <w:sz w:val="28"/>
          <w:szCs w:val="28"/>
          <w:rtl/>
          <w:lang w:bidi="fa-IR"/>
        </w:rPr>
        <w:t xml:space="preserve">الف) </w:t>
      </w:r>
      <w:r w:rsidR="00B4098E">
        <w:rPr>
          <w:rFonts w:ascii="IRBadr" w:hAnsi="IRBadr" w:cs="IRBadr"/>
          <w:sz w:val="28"/>
          <w:szCs w:val="28"/>
          <w:rtl/>
          <w:lang w:bidi="fa-IR"/>
        </w:rPr>
        <w:t>در ا</w:t>
      </w:r>
      <w:r w:rsidR="00B4098E">
        <w:rPr>
          <w:rFonts w:ascii="IRBadr" w:hAnsi="IRBadr" w:cs="IRBadr" w:hint="cs"/>
          <w:sz w:val="28"/>
          <w:szCs w:val="28"/>
          <w:rtl/>
          <w:lang w:bidi="fa-IR"/>
        </w:rPr>
        <w:t>ین</w:t>
      </w:r>
      <w:r>
        <w:rPr>
          <w:rFonts w:ascii="IRBadr" w:hAnsi="IRBadr" w:cs="IRBadr" w:hint="cs"/>
          <w:sz w:val="28"/>
          <w:szCs w:val="28"/>
          <w:rtl/>
          <w:lang w:bidi="fa-IR"/>
        </w:rPr>
        <w:t xml:space="preserve"> کشور، یک انتخابات آزادی انجام شد. این مستکبران تحمل یک انتخابات آزاد ، و حضور مردم را </w:t>
      </w:r>
      <w:r w:rsidR="00B4098E">
        <w:rPr>
          <w:rFonts w:ascii="IRBadr" w:hAnsi="IRBadr" w:cs="IRBadr"/>
          <w:sz w:val="28"/>
          <w:szCs w:val="28"/>
          <w:rtl/>
          <w:lang w:bidi="fa-IR"/>
        </w:rPr>
        <w:t>درصحنه</w:t>
      </w:r>
      <w:r>
        <w:rPr>
          <w:rFonts w:ascii="IRBadr" w:hAnsi="IRBadr" w:cs="IRBadr" w:hint="cs"/>
          <w:sz w:val="28"/>
          <w:szCs w:val="28"/>
          <w:rtl/>
          <w:lang w:bidi="fa-IR"/>
        </w:rPr>
        <w:t xml:space="preserve"> نداشتند. اقلیت‌های نادان با معرکه‌گردانی مستکبران وارد صحنه شدند.</w:t>
      </w:r>
      <w:r w:rsidR="00EA60E8">
        <w:rPr>
          <w:rFonts w:ascii="IRBadr" w:hAnsi="IRBadr" w:cs="IRBadr" w:hint="cs"/>
          <w:sz w:val="28"/>
          <w:szCs w:val="28"/>
          <w:rtl/>
          <w:lang w:bidi="fa-IR"/>
        </w:rPr>
        <w:t xml:space="preserve"> پشت این صحنه‌ها،‌دست‌های استکباری است، و به این خاطر است که اسرائیل در حاشیه امنی قرار بگیرد. تصویر خشنی از اسلام ارائه بشود. این‌ها اهداف اصلی داعش است. </w:t>
      </w:r>
    </w:p>
    <w:p w:rsidR="00EA60E8" w:rsidRDefault="00B4098E" w:rsidP="006F2E1B">
      <w:pPr>
        <w:bidi/>
        <w:jc w:val="both"/>
        <w:rPr>
          <w:rFonts w:ascii="IRBadr" w:hAnsi="IRBadr" w:cs="IRBadr"/>
          <w:sz w:val="28"/>
          <w:szCs w:val="28"/>
          <w:rtl/>
          <w:lang w:bidi="fa-IR"/>
        </w:rPr>
      </w:pPr>
      <w:r>
        <w:rPr>
          <w:rFonts w:ascii="IRBadr" w:hAnsi="IRBadr" w:cs="IRBadr"/>
          <w:sz w:val="28"/>
          <w:szCs w:val="28"/>
          <w:rtl/>
          <w:lang w:bidi="fa-IR"/>
        </w:rPr>
        <w:t>جر</w:t>
      </w:r>
      <w:r>
        <w:rPr>
          <w:rFonts w:ascii="IRBadr" w:hAnsi="IRBadr" w:cs="IRBadr" w:hint="cs"/>
          <w:sz w:val="28"/>
          <w:szCs w:val="28"/>
          <w:rtl/>
          <w:lang w:bidi="fa-IR"/>
        </w:rPr>
        <w:t>یانات</w:t>
      </w:r>
      <w:r w:rsidR="00EA60E8">
        <w:rPr>
          <w:rFonts w:ascii="IRBadr" w:hAnsi="IRBadr" w:cs="IRBadr" w:hint="cs"/>
          <w:sz w:val="28"/>
          <w:szCs w:val="28"/>
          <w:rtl/>
          <w:lang w:bidi="fa-IR"/>
        </w:rPr>
        <w:t xml:space="preserve"> تکفیری، دارای پایه‌های اعتقادی سستی هستند. اینان در مسیر ظلم و جنایت افتاده‌اند. اینان باید بدانند که فتوای  حضرت </w:t>
      </w:r>
      <w:r>
        <w:rPr>
          <w:rFonts w:ascii="IRBadr" w:hAnsi="IRBadr" w:cs="IRBadr" w:hint="cs"/>
          <w:sz w:val="28"/>
          <w:szCs w:val="28"/>
          <w:rtl/>
          <w:lang w:bidi="fa-IR"/>
        </w:rPr>
        <w:t>آیت‌الله</w:t>
      </w:r>
      <w:r w:rsidR="00EA60E8">
        <w:rPr>
          <w:rFonts w:ascii="IRBadr" w:hAnsi="IRBadr" w:cs="IRBadr" w:hint="cs"/>
          <w:sz w:val="28"/>
          <w:szCs w:val="28"/>
          <w:rtl/>
          <w:lang w:bidi="fa-IR"/>
        </w:rPr>
        <w:t xml:space="preserve"> سیستانی کافی است که تومارتان برچیده شود. شیعه و تمام مسلمانان، با فتوای علمایشان جلوی تندروی‌هایتان خواهند ایستاد. نباید فکر بکنید که می‌توانید عتبات عالیات را از بین ببرید، ظلم و ستم کنید و شیعیان ساکت بمانند. شیعه‌ی که در کنار برادران سنی خود در فلسطین ایستاد، امروز نیز در دفاع از مقدسات خود قد علم می‌کند. </w:t>
      </w:r>
    </w:p>
    <w:p w:rsidR="009F5B6A" w:rsidRDefault="009F5B6A" w:rsidP="006F2E1B">
      <w:pPr>
        <w:bidi/>
        <w:jc w:val="both"/>
        <w:rPr>
          <w:rFonts w:ascii="IRBadr" w:hAnsi="IRBadr" w:cs="IRBadr"/>
          <w:sz w:val="28"/>
          <w:szCs w:val="28"/>
          <w:rtl/>
          <w:lang w:bidi="fa-IR"/>
        </w:rPr>
      </w:pPr>
      <w:r>
        <w:rPr>
          <w:rFonts w:ascii="IRBadr" w:hAnsi="IRBadr" w:cs="IRBadr" w:hint="cs"/>
          <w:sz w:val="28"/>
          <w:szCs w:val="28"/>
          <w:rtl/>
          <w:lang w:bidi="fa-IR"/>
        </w:rPr>
        <w:t xml:space="preserve">ملت ایران، مثل همیشه، تبعیت خود را از مراجع بزرگ و رهبری اعلام می‌کند. باید داعشیان بدانند که ملت ایران آگاه و هوشیار است. حق </w:t>
      </w:r>
      <w:r w:rsidR="00B4098E">
        <w:rPr>
          <w:rFonts w:ascii="IRBadr" w:hAnsi="IRBadr" w:cs="IRBadr" w:hint="cs"/>
          <w:sz w:val="28"/>
          <w:szCs w:val="28"/>
          <w:rtl/>
          <w:lang w:bidi="fa-IR"/>
        </w:rPr>
        <w:t>هیچ‌گونه</w:t>
      </w:r>
      <w:r>
        <w:rPr>
          <w:rFonts w:ascii="IRBadr" w:hAnsi="IRBadr" w:cs="IRBadr" w:hint="cs"/>
          <w:sz w:val="28"/>
          <w:szCs w:val="28"/>
          <w:rtl/>
          <w:lang w:bidi="fa-IR"/>
        </w:rPr>
        <w:t xml:space="preserve"> نزدیک شدن به مرزها را به شما نخواهند داد. </w:t>
      </w:r>
      <w:r w:rsidR="006F2E1B">
        <w:rPr>
          <w:rFonts w:ascii="IRBadr" w:hAnsi="IRBadr" w:cs="IRBadr" w:hint="cs"/>
          <w:sz w:val="28"/>
          <w:szCs w:val="28"/>
          <w:rtl/>
          <w:lang w:bidi="fa-IR"/>
        </w:rPr>
        <w:t xml:space="preserve">قطعاً ایران جلوی این پیشروی‌ها را می‌گیرد. </w:t>
      </w:r>
      <w:r w:rsidR="00313F18">
        <w:rPr>
          <w:rFonts w:ascii="IRBadr" w:hAnsi="IRBadr" w:cs="IRBadr" w:hint="cs"/>
          <w:sz w:val="28"/>
          <w:szCs w:val="28"/>
          <w:rtl/>
          <w:lang w:bidi="fa-IR"/>
        </w:rPr>
        <w:t>همان‌طور</w:t>
      </w:r>
      <w:r w:rsidR="006F2E1B">
        <w:rPr>
          <w:rFonts w:ascii="IRBadr" w:hAnsi="IRBadr" w:cs="IRBadr" w:hint="cs"/>
          <w:sz w:val="28"/>
          <w:szCs w:val="28"/>
          <w:rtl/>
          <w:lang w:bidi="fa-IR"/>
        </w:rPr>
        <w:t xml:space="preserve"> که در سوریه شکست خوردید در عراق نیز شکست خواهید خورد.</w:t>
      </w:r>
    </w:p>
    <w:p w:rsidR="006F2E1B" w:rsidRDefault="006F2E1B" w:rsidP="00D17241">
      <w:pPr>
        <w:pStyle w:val="1"/>
        <w:rPr>
          <w:rtl/>
        </w:rPr>
      </w:pPr>
      <w:bookmarkStart w:id="17" w:name="_Toc434320697"/>
      <w:r>
        <w:rPr>
          <w:rFonts w:hint="cs"/>
          <w:rtl/>
        </w:rPr>
        <w:t>دعا</w:t>
      </w:r>
      <w:bookmarkEnd w:id="17"/>
    </w:p>
    <w:p w:rsidR="006F2E1B" w:rsidRDefault="006F2E1B" w:rsidP="006F2E1B">
      <w:pPr>
        <w:bidi/>
        <w:rPr>
          <w:rFonts w:ascii="IRBadr" w:hAnsi="IRBadr" w:cs="IRBadr"/>
          <w:b/>
          <w:bCs/>
          <w:sz w:val="28"/>
          <w:szCs w:val="28"/>
          <w:rtl/>
        </w:rPr>
      </w:pPr>
      <w:r>
        <w:rPr>
          <w:rFonts w:ascii="IRBadr" w:hAnsi="IRBadr" w:cs="IRBadr" w:hint="cs"/>
          <w:b/>
          <w:bCs/>
          <w:sz w:val="28"/>
          <w:szCs w:val="28"/>
          <w:rtl/>
        </w:rPr>
        <w:t>«</w:t>
      </w: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w:t>
      </w:r>
      <w:r w:rsidR="00F074C1">
        <w:rPr>
          <w:rFonts w:ascii="IRBadr" w:hAnsi="IRBadr" w:cs="IRBadr" w:hint="cs"/>
          <w:b/>
          <w:bCs/>
          <w:sz w:val="28"/>
          <w:szCs w:val="28"/>
          <w:rtl/>
        </w:rPr>
        <w:t>ا</w:t>
      </w:r>
      <w:bookmarkStart w:id="18" w:name="_GoBack"/>
      <w:bookmarkEnd w:id="18"/>
      <w:r w:rsidRPr="00455965">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r>
        <w:rPr>
          <w:rFonts w:ascii="IRBadr" w:hAnsi="IRBadr" w:cs="IRBadr" w:hint="cs"/>
          <w:b/>
          <w:bCs/>
          <w:sz w:val="28"/>
          <w:szCs w:val="28"/>
          <w:rtl/>
        </w:rPr>
        <w:t>»</w:t>
      </w:r>
    </w:p>
    <w:p w:rsidR="006F2E1B" w:rsidRPr="006F2E1B" w:rsidRDefault="006F2E1B" w:rsidP="006F2E1B">
      <w:pPr>
        <w:bidi/>
        <w:jc w:val="both"/>
        <w:rPr>
          <w:rFonts w:ascii="IRBadr" w:hAnsi="IRBadr" w:cs="IRBadr"/>
          <w:b/>
          <w:bCs/>
          <w:sz w:val="28"/>
          <w:szCs w:val="28"/>
          <w:rtl/>
          <w:lang w:bidi="fa-IR"/>
        </w:rPr>
      </w:pPr>
    </w:p>
    <w:sectPr w:rsidR="006F2E1B" w:rsidRPr="006F2E1B"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327" w:rsidRDefault="009C1327" w:rsidP="000D5800">
      <w:r>
        <w:separator/>
      </w:r>
    </w:p>
  </w:endnote>
  <w:endnote w:type="continuationSeparator" w:id="0">
    <w:p w:rsidR="009C1327" w:rsidRDefault="009C132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21195"/>
      <w:docPartObj>
        <w:docPartGallery w:val="Page Numbers (Bottom of Page)"/>
        <w:docPartUnique/>
      </w:docPartObj>
    </w:sdtPr>
    <w:sdtEndPr>
      <w:rPr>
        <w:noProof/>
      </w:rPr>
    </w:sdtEndPr>
    <w:sdtContent>
      <w:p w:rsidR="003C7B17" w:rsidRDefault="003C7B17">
        <w:pPr>
          <w:pStyle w:val="afb"/>
          <w:jc w:val="center"/>
        </w:pPr>
        <w:r>
          <w:fldChar w:fldCharType="begin"/>
        </w:r>
        <w:r>
          <w:instrText xml:space="preserve"> PAGE   \* MERGEFORMAT </w:instrText>
        </w:r>
        <w:r>
          <w:fldChar w:fldCharType="separate"/>
        </w:r>
        <w:r w:rsidR="00F074C1">
          <w:rPr>
            <w:noProof/>
          </w:rPr>
          <w:t>11</w:t>
        </w:r>
        <w:r>
          <w:rPr>
            <w:noProof/>
          </w:rPr>
          <w:fldChar w:fldCharType="end"/>
        </w:r>
      </w:p>
    </w:sdtContent>
  </w:sdt>
  <w:p w:rsidR="00C63319" w:rsidRDefault="00C63319" w:rsidP="007B0062">
    <w:pPr>
      <w:pStyle w:val="af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327" w:rsidRDefault="009C1327" w:rsidP="00417158">
      <w:pPr>
        <w:bidi/>
      </w:pPr>
      <w:r>
        <w:separator/>
      </w:r>
    </w:p>
  </w:footnote>
  <w:footnote w:type="continuationSeparator" w:id="0">
    <w:p w:rsidR="009C1327" w:rsidRDefault="009C1327" w:rsidP="000D5800">
      <w:r>
        <w:continuationSeparator/>
      </w:r>
    </w:p>
  </w:footnote>
  <w:footnote w:id="1">
    <w:p w:rsidR="001415E3" w:rsidRPr="00EE28DD" w:rsidRDefault="001415E3" w:rsidP="00970440">
      <w:pPr>
        <w:pStyle w:val="a2"/>
        <w:bidi/>
        <w:jc w:val="both"/>
        <w:rPr>
          <w:rFonts w:ascii="IRBadr" w:hAnsi="IRBadr" w:cs="IRBadr"/>
          <w:b/>
          <w:bCs/>
          <w:rtl/>
        </w:rPr>
      </w:pPr>
      <w:r w:rsidRPr="00EE28DD">
        <w:rPr>
          <w:rStyle w:val="aff0"/>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9B436D" w:rsidRDefault="009B436D" w:rsidP="00970440">
      <w:pPr>
        <w:pStyle w:val="a2"/>
        <w:bidi/>
        <w:rPr>
          <w:rtl/>
        </w:rPr>
      </w:pPr>
      <w:r>
        <w:rPr>
          <w:rStyle w:val="aff0"/>
        </w:rPr>
        <w:footnoteRef/>
      </w:r>
      <w:r>
        <w:t xml:space="preserve"> </w:t>
      </w:r>
      <w:r>
        <w:rPr>
          <w:rFonts w:hint="cs"/>
          <w:rtl/>
        </w:rPr>
        <w:t>آل عمران، آیه 102</w:t>
      </w:r>
    </w:p>
  </w:footnote>
  <w:footnote w:id="3">
    <w:p w:rsidR="00C00456" w:rsidRDefault="00C00456" w:rsidP="00970440">
      <w:pPr>
        <w:pStyle w:val="a2"/>
        <w:bidi/>
        <w:rPr>
          <w:rtl/>
        </w:rPr>
      </w:pPr>
      <w:r>
        <w:rPr>
          <w:rStyle w:val="aff0"/>
        </w:rPr>
        <w:footnoteRef/>
      </w:r>
      <w:r>
        <w:t xml:space="preserve"> </w:t>
      </w:r>
      <w:r>
        <w:rPr>
          <w:rFonts w:hint="cs"/>
          <w:rtl/>
        </w:rPr>
        <w:t>اقبال الاعمال،‌ج 2،‌ص 686</w:t>
      </w:r>
    </w:p>
  </w:footnote>
  <w:footnote w:id="4">
    <w:p w:rsidR="00B03F3A" w:rsidRDefault="00B03F3A" w:rsidP="00970440">
      <w:pPr>
        <w:pStyle w:val="a2"/>
        <w:bidi/>
        <w:rPr>
          <w:rtl/>
        </w:rPr>
      </w:pPr>
      <w:r>
        <w:rPr>
          <w:rStyle w:val="aff0"/>
        </w:rPr>
        <w:footnoteRef/>
      </w:r>
      <w:r>
        <w:t xml:space="preserve"> </w:t>
      </w:r>
      <w:r>
        <w:rPr>
          <w:rFonts w:hint="cs"/>
          <w:rtl/>
        </w:rPr>
        <w:t>همان</w:t>
      </w:r>
    </w:p>
  </w:footnote>
  <w:footnote w:id="5">
    <w:p w:rsidR="00536790" w:rsidRDefault="00536790" w:rsidP="00970440">
      <w:pPr>
        <w:pStyle w:val="a2"/>
        <w:bidi/>
        <w:rPr>
          <w:rtl/>
        </w:rPr>
      </w:pPr>
      <w:r>
        <w:rPr>
          <w:rStyle w:val="aff0"/>
        </w:rPr>
        <w:footnoteRef/>
      </w:r>
      <w:r>
        <w:t xml:space="preserve"> </w:t>
      </w:r>
      <w:r>
        <w:rPr>
          <w:rFonts w:hint="cs"/>
          <w:rtl/>
        </w:rPr>
        <w:t>همان</w:t>
      </w:r>
    </w:p>
  </w:footnote>
  <w:footnote w:id="6">
    <w:p w:rsidR="00E463BE" w:rsidRDefault="00E463BE" w:rsidP="00970440">
      <w:pPr>
        <w:pStyle w:val="a2"/>
        <w:bidi/>
        <w:rPr>
          <w:rtl/>
        </w:rPr>
      </w:pPr>
      <w:r>
        <w:rPr>
          <w:rStyle w:val="aff0"/>
        </w:rPr>
        <w:footnoteRef/>
      </w:r>
      <w:r>
        <w:t xml:space="preserve"> </w:t>
      </w:r>
      <w:r>
        <w:rPr>
          <w:rFonts w:hint="cs"/>
          <w:rtl/>
        </w:rPr>
        <w:t>همان،‌ص 685</w:t>
      </w:r>
    </w:p>
  </w:footnote>
  <w:footnote w:id="7">
    <w:p w:rsidR="00F57FEA" w:rsidRDefault="00F57FEA" w:rsidP="00970440">
      <w:pPr>
        <w:pStyle w:val="a2"/>
        <w:bidi/>
        <w:rPr>
          <w:rtl/>
        </w:rPr>
      </w:pPr>
      <w:r>
        <w:rPr>
          <w:rStyle w:val="aff0"/>
        </w:rPr>
        <w:footnoteRef/>
      </w:r>
      <w:r>
        <w:t xml:space="preserve"> </w:t>
      </w:r>
      <w:r>
        <w:rPr>
          <w:rFonts w:hint="cs"/>
          <w:rtl/>
        </w:rPr>
        <w:t>همان، ص 687</w:t>
      </w:r>
    </w:p>
  </w:footnote>
  <w:footnote w:id="8">
    <w:p w:rsidR="002014E2" w:rsidRDefault="002014E2" w:rsidP="00970440">
      <w:pPr>
        <w:pStyle w:val="a2"/>
        <w:bidi/>
        <w:rPr>
          <w:rtl/>
        </w:rPr>
      </w:pPr>
      <w:r>
        <w:rPr>
          <w:rStyle w:val="aff0"/>
        </w:rPr>
        <w:footnoteRef/>
      </w:r>
      <w:r>
        <w:t xml:space="preserve"> </w:t>
      </w:r>
      <w:r>
        <w:rPr>
          <w:rFonts w:hint="cs"/>
          <w:rtl/>
        </w:rPr>
        <w:t>سوره توبه، آیه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319" w:rsidRPr="000D5800" w:rsidRDefault="00C63319" w:rsidP="0002619D">
    <w:pPr>
      <w:tabs>
        <w:tab w:val="left" w:pos="1256"/>
        <w:tab w:val="left" w:pos="5696"/>
        <w:tab w:val="right" w:pos="9071"/>
      </w:tabs>
      <w:rPr>
        <w:b/>
        <w:bCs/>
        <w:sz w:val="32"/>
        <w:rtl/>
        <w:lang w:bidi="fa-IR"/>
      </w:rPr>
    </w:pPr>
    <w:bookmarkStart w:id="19" w:name="OLE_LINK1"/>
    <w:bookmarkStart w:id="20" w:name="OLE_LINK2"/>
    <w:r>
      <w:rPr>
        <w:noProof/>
      </w:rPr>
      <w:drawing>
        <wp:anchor distT="0" distB="0" distL="114300" distR="114300" simplePos="0" relativeHeight="251660288" behindDoc="0" locked="0" layoutInCell="1" allowOverlap="1" wp14:anchorId="32A6EE2B" wp14:editId="490BB865">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9"/>
    <w:bookmarkEnd w:id="20"/>
    <w:r>
      <w:rPr>
        <w:noProof/>
      </w:rPr>
      <mc:AlternateContent>
        <mc:Choice Requires="wps">
          <w:drawing>
            <wp:anchor distT="4294967292" distB="4294967292" distL="114300" distR="114300" simplePos="0" relativeHeight="251659264" behindDoc="0" locked="0" layoutInCell="1" allowOverlap="1" wp14:anchorId="61ADCD30" wp14:editId="63A583C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D5C91"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02619D">
      <w:rPr>
        <w:rFonts w:ascii="IranNastaliq" w:hAnsi="IranNastaliq" w:cs="IranNastaliq" w:hint="cs"/>
        <w:sz w:val="40"/>
        <w:szCs w:val="40"/>
        <w:rtl/>
      </w:rPr>
      <w:t>4344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8B4"/>
    <w:rsid w:val="00025C11"/>
    <w:rsid w:val="0002619D"/>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C6A"/>
    <w:rsid w:val="00051F7E"/>
    <w:rsid w:val="000523AC"/>
    <w:rsid w:val="00052830"/>
    <w:rsid w:val="00052BA3"/>
    <w:rsid w:val="00055206"/>
    <w:rsid w:val="000555DE"/>
    <w:rsid w:val="00055710"/>
    <w:rsid w:val="00055E7C"/>
    <w:rsid w:val="00055FE5"/>
    <w:rsid w:val="00056553"/>
    <w:rsid w:val="000568DB"/>
    <w:rsid w:val="00056A24"/>
    <w:rsid w:val="00056AE2"/>
    <w:rsid w:val="00056B7E"/>
    <w:rsid w:val="00057F53"/>
    <w:rsid w:val="00060A5E"/>
    <w:rsid w:val="00061714"/>
    <w:rsid w:val="000618B3"/>
    <w:rsid w:val="00062BFC"/>
    <w:rsid w:val="0006363E"/>
    <w:rsid w:val="0006456C"/>
    <w:rsid w:val="00064823"/>
    <w:rsid w:val="00064C51"/>
    <w:rsid w:val="00065B8A"/>
    <w:rsid w:val="00066389"/>
    <w:rsid w:val="00067211"/>
    <w:rsid w:val="00067821"/>
    <w:rsid w:val="00067BE0"/>
    <w:rsid w:val="00067EDF"/>
    <w:rsid w:val="00067F32"/>
    <w:rsid w:val="00070613"/>
    <w:rsid w:val="00070975"/>
    <w:rsid w:val="0007100B"/>
    <w:rsid w:val="0007195D"/>
    <w:rsid w:val="00071AA9"/>
    <w:rsid w:val="00071FFF"/>
    <w:rsid w:val="00072C8A"/>
    <w:rsid w:val="00072E94"/>
    <w:rsid w:val="0007301B"/>
    <w:rsid w:val="00073174"/>
    <w:rsid w:val="0007322D"/>
    <w:rsid w:val="00073524"/>
    <w:rsid w:val="000737AC"/>
    <w:rsid w:val="00073F10"/>
    <w:rsid w:val="00074102"/>
    <w:rsid w:val="0007479E"/>
    <w:rsid w:val="000748A8"/>
    <w:rsid w:val="0007514B"/>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3B3"/>
    <w:rsid w:val="000B47F9"/>
    <w:rsid w:val="000B4898"/>
    <w:rsid w:val="000B558A"/>
    <w:rsid w:val="000B657B"/>
    <w:rsid w:val="000B718D"/>
    <w:rsid w:val="000B77BD"/>
    <w:rsid w:val="000B7AA0"/>
    <w:rsid w:val="000C0A3C"/>
    <w:rsid w:val="000C1851"/>
    <w:rsid w:val="000C2630"/>
    <w:rsid w:val="000C3B1E"/>
    <w:rsid w:val="000C3B50"/>
    <w:rsid w:val="000C3FF4"/>
    <w:rsid w:val="000C405A"/>
    <w:rsid w:val="000C4923"/>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10FD7"/>
    <w:rsid w:val="001120D7"/>
    <w:rsid w:val="00113003"/>
    <w:rsid w:val="001133AF"/>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46"/>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B39"/>
    <w:rsid w:val="00133D00"/>
    <w:rsid w:val="00133E1D"/>
    <w:rsid w:val="0013451B"/>
    <w:rsid w:val="0013468B"/>
    <w:rsid w:val="00134C0A"/>
    <w:rsid w:val="00134D21"/>
    <w:rsid w:val="0013617D"/>
    <w:rsid w:val="00136280"/>
    <w:rsid w:val="00136442"/>
    <w:rsid w:val="001377C4"/>
    <w:rsid w:val="00137DC1"/>
    <w:rsid w:val="00137FD6"/>
    <w:rsid w:val="0014006F"/>
    <w:rsid w:val="00140F67"/>
    <w:rsid w:val="00141113"/>
    <w:rsid w:val="0014111F"/>
    <w:rsid w:val="0014124B"/>
    <w:rsid w:val="001415E3"/>
    <w:rsid w:val="0014171E"/>
    <w:rsid w:val="00141985"/>
    <w:rsid w:val="001419F0"/>
    <w:rsid w:val="00141A53"/>
    <w:rsid w:val="00141D36"/>
    <w:rsid w:val="00142955"/>
    <w:rsid w:val="00143001"/>
    <w:rsid w:val="0014386C"/>
    <w:rsid w:val="001450E3"/>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CD9"/>
    <w:rsid w:val="00155ADA"/>
    <w:rsid w:val="00156619"/>
    <w:rsid w:val="0016007B"/>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7C6"/>
    <w:rsid w:val="00180B49"/>
    <w:rsid w:val="00180EBF"/>
    <w:rsid w:val="0018138B"/>
    <w:rsid w:val="00181405"/>
    <w:rsid w:val="001817C0"/>
    <w:rsid w:val="00181B55"/>
    <w:rsid w:val="0018205E"/>
    <w:rsid w:val="00182259"/>
    <w:rsid w:val="001829D0"/>
    <w:rsid w:val="001831ED"/>
    <w:rsid w:val="00183807"/>
    <w:rsid w:val="00185608"/>
    <w:rsid w:val="00185C48"/>
    <w:rsid w:val="00185CB4"/>
    <w:rsid w:val="00186946"/>
    <w:rsid w:val="00186DBA"/>
    <w:rsid w:val="00186EF5"/>
    <w:rsid w:val="001875A0"/>
    <w:rsid w:val="00187AB7"/>
    <w:rsid w:val="00187D42"/>
    <w:rsid w:val="001903CC"/>
    <w:rsid w:val="00190407"/>
    <w:rsid w:val="001909BA"/>
    <w:rsid w:val="00190BB6"/>
    <w:rsid w:val="001918DF"/>
    <w:rsid w:val="00191C3B"/>
    <w:rsid w:val="00191E6B"/>
    <w:rsid w:val="00192367"/>
    <w:rsid w:val="001925E6"/>
    <w:rsid w:val="00192A6A"/>
    <w:rsid w:val="00193464"/>
    <w:rsid w:val="0019389D"/>
    <w:rsid w:val="00193E57"/>
    <w:rsid w:val="001943E6"/>
    <w:rsid w:val="00194529"/>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40C6"/>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D5F"/>
    <w:rsid w:val="001E7A15"/>
    <w:rsid w:val="001F0363"/>
    <w:rsid w:val="001F04C5"/>
    <w:rsid w:val="001F0E12"/>
    <w:rsid w:val="001F12FF"/>
    <w:rsid w:val="001F1E71"/>
    <w:rsid w:val="001F227E"/>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D04"/>
    <w:rsid w:val="001F7E49"/>
    <w:rsid w:val="00200517"/>
    <w:rsid w:val="00200B06"/>
    <w:rsid w:val="00200F43"/>
    <w:rsid w:val="002014E2"/>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62E4"/>
    <w:rsid w:val="0022754A"/>
    <w:rsid w:val="002277F2"/>
    <w:rsid w:val="00230849"/>
    <w:rsid w:val="00230E08"/>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DFF"/>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26D6"/>
    <w:rsid w:val="002733AB"/>
    <w:rsid w:val="002736A0"/>
    <w:rsid w:val="00273F40"/>
    <w:rsid w:val="00274187"/>
    <w:rsid w:val="00274504"/>
    <w:rsid w:val="0027541D"/>
    <w:rsid w:val="00276955"/>
    <w:rsid w:val="00276C65"/>
    <w:rsid w:val="0027730B"/>
    <w:rsid w:val="002802A7"/>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38A7"/>
    <w:rsid w:val="002E4025"/>
    <w:rsid w:val="002E41EE"/>
    <w:rsid w:val="002E450B"/>
    <w:rsid w:val="002E46A0"/>
    <w:rsid w:val="002E542C"/>
    <w:rsid w:val="002E5A87"/>
    <w:rsid w:val="002E63A8"/>
    <w:rsid w:val="002E6DC6"/>
    <w:rsid w:val="002E73F9"/>
    <w:rsid w:val="002E7D1A"/>
    <w:rsid w:val="002E7FAC"/>
    <w:rsid w:val="002F0079"/>
    <w:rsid w:val="002F0096"/>
    <w:rsid w:val="002F04C6"/>
    <w:rsid w:val="002F05B9"/>
    <w:rsid w:val="002F1F11"/>
    <w:rsid w:val="002F26DE"/>
    <w:rsid w:val="002F34AE"/>
    <w:rsid w:val="002F4006"/>
    <w:rsid w:val="002F4FE7"/>
    <w:rsid w:val="002F576E"/>
    <w:rsid w:val="002F5C65"/>
    <w:rsid w:val="002F5E7D"/>
    <w:rsid w:val="002F60FF"/>
    <w:rsid w:val="002F6A8F"/>
    <w:rsid w:val="002F7083"/>
    <w:rsid w:val="002F7800"/>
    <w:rsid w:val="002F7C17"/>
    <w:rsid w:val="003011EB"/>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18"/>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0C59"/>
    <w:rsid w:val="0037133C"/>
    <w:rsid w:val="00371743"/>
    <w:rsid w:val="00371AFD"/>
    <w:rsid w:val="00371E01"/>
    <w:rsid w:val="00372D92"/>
    <w:rsid w:val="00373379"/>
    <w:rsid w:val="00373655"/>
    <w:rsid w:val="00374A34"/>
    <w:rsid w:val="00375978"/>
    <w:rsid w:val="00375C64"/>
    <w:rsid w:val="00375FA7"/>
    <w:rsid w:val="0037603F"/>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6015"/>
    <w:rsid w:val="00386325"/>
    <w:rsid w:val="00386821"/>
    <w:rsid w:val="00386B0B"/>
    <w:rsid w:val="00387262"/>
    <w:rsid w:val="003874CF"/>
    <w:rsid w:val="0038790F"/>
    <w:rsid w:val="00387B2C"/>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3FF"/>
    <w:rsid w:val="003C1F86"/>
    <w:rsid w:val="003C2980"/>
    <w:rsid w:val="003C2DA1"/>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74A"/>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452"/>
    <w:rsid w:val="00487A72"/>
    <w:rsid w:val="004904AE"/>
    <w:rsid w:val="004913C8"/>
    <w:rsid w:val="00492549"/>
    <w:rsid w:val="004928AF"/>
    <w:rsid w:val="00492A8D"/>
    <w:rsid w:val="00493013"/>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A754E"/>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1529"/>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790"/>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1FB9"/>
    <w:rsid w:val="005521B8"/>
    <w:rsid w:val="00552894"/>
    <w:rsid w:val="00553D6E"/>
    <w:rsid w:val="00555721"/>
    <w:rsid w:val="00555F18"/>
    <w:rsid w:val="00556696"/>
    <w:rsid w:val="00557AAA"/>
    <w:rsid w:val="00560B20"/>
    <w:rsid w:val="00561BD9"/>
    <w:rsid w:val="00563479"/>
    <w:rsid w:val="00565BEB"/>
    <w:rsid w:val="00565F43"/>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550C"/>
    <w:rsid w:val="005762A1"/>
    <w:rsid w:val="005764AC"/>
    <w:rsid w:val="00581226"/>
    <w:rsid w:val="005814EA"/>
    <w:rsid w:val="00582D82"/>
    <w:rsid w:val="00584066"/>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142"/>
    <w:rsid w:val="005B0852"/>
    <w:rsid w:val="005B1A37"/>
    <w:rsid w:val="005B259A"/>
    <w:rsid w:val="005B293D"/>
    <w:rsid w:val="005B35DF"/>
    <w:rsid w:val="005B4217"/>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B8E"/>
    <w:rsid w:val="005D0BC0"/>
    <w:rsid w:val="005D119E"/>
    <w:rsid w:val="005D1537"/>
    <w:rsid w:val="005D22A7"/>
    <w:rsid w:val="005D22F3"/>
    <w:rsid w:val="005D28EB"/>
    <w:rsid w:val="005D34FA"/>
    <w:rsid w:val="005D3501"/>
    <w:rsid w:val="005D3C45"/>
    <w:rsid w:val="005D4CC1"/>
    <w:rsid w:val="005D6ABD"/>
    <w:rsid w:val="005D6E08"/>
    <w:rsid w:val="005D751F"/>
    <w:rsid w:val="005D77C1"/>
    <w:rsid w:val="005E030B"/>
    <w:rsid w:val="005E0AB3"/>
    <w:rsid w:val="005E167E"/>
    <w:rsid w:val="005E1BD5"/>
    <w:rsid w:val="005E2019"/>
    <w:rsid w:val="005E23EF"/>
    <w:rsid w:val="005E27FB"/>
    <w:rsid w:val="005E3494"/>
    <w:rsid w:val="005E3B55"/>
    <w:rsid w:val="005E3EFA"/>
    <w:rsid w:val="005E4279"/>
    <w:rsid w:val="005E445A"/>
    <w:rsid w:val="005E4522"/>
    <w:rsid w:val="005E45D2"/>
    <w:rsid w:val="005E4CE3"/>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2E3A"/>
    <w:rsid w:val="006431DF"/>
    <w:rsid w:val="00643829"/>
    <w:rsid w:val="006438EC"/>
    <w:rsid w:val="006439E1"/>
    <w:rsid w:val="00643A08"/>
    <w:rsid w:val="0064462B"/>
    <w:rsid w:val="00644E1A"/>
    <w:rsid w:val="00644FDE"/>
    <w:rsid w:val="00645282"/>
    <w:rsid w:val="0064560F"/>
    <w:rsid w:val="00645630"/>
    <w:rsid w:val="0064582C"/>
    <w:rsid w:val="00646FD0"/>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7F8"/>
    <w:rsid w:val="0065688F"/>
    <w:rsid w:val="00657191"/>
    <w:rsid w:val="0066049E"/>
    <w:rsid w:val="006605C6"/>
    <w:rsid w:val="00660607"/>
    <w:rsid w:val="00660B4A"/>
    <w:rsid w:val="00660D0E"/>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73B5"/>
    <w:rsid w:val="0069038F"/>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298E"/>
    <w:rsid w:val="006C2D40"/>
    <w:rsid w:val="006C41F9"/>
    <w:rsid w:val="006C457A"/>
    <w:rsid w:val="006C4926"/>
    <w:rsid w:val="006C49A6"/>
    <w:rsid w:val="006C4FA1"/>
    <w:rsid w:val="006C5FEE"/>
    <w:rsid w:val="006C6DF3"/>
    <w:rsid w:val="006C6FC2"/>
    <w:rsid w:val="006C7C2D"/>
    <w:rsid w:val="006D0000"/>
    <w:rsid w:val="006D01FF"/>
    <w:rsid w:val="006D08EA"/>
    <w:rsid w:val="006D1258"/>
    <w:rsid w:val="006D1334"/>
    <w:rsid w:val="006D1BB9"/>
    <w:rsid w:val="006D20E3"/>
    <w:rsid w:val="006D2213"/>
    <w:rsid w:val="006D3A87"/>
    <w:rsid w:val="006D3BAA"/>
    <w:rsid w:val="006D453A"/>
    <w:rsid w:val="006D61C3"/>
    <w:rsid w:val="006D6805"/>
    <w:rsid w:val="006D7050"/>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E1B"/>
    <w:rsid w:val="006F3D64"/>
    <w:rsid w:val="006F43E2"/>
    <w:rsid w:val="006F47EA"/>
    <w:rsid w:val="006F4897"/>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28"/>
    <w:rsid w:val="00770A8D"/>
    <w:rsid w:val="007719F4"/>
    <w:rsid w:val="00772103"/>
    <w:rsid w:val="00772185"/>
    <w:rsid w:val="0077337A"/>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53B3"/>
    <w:rsid w:val="007A5D2F"/>
    <w:rsid w:val="007A60EC"/>
    <w:rsid w:val="007A6878"/>
    <w:rsid w:val="007A711F"/>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598F"/>
    <w:rsid w:val="007C657C"/>
    <w:rsid w:val="007C6CBB"/>
    <w:rsid w:val="007C710E"/>
    <w:rsid w:val="007D015C"/>
    <w:rsid w:val="007D02D4"/>
    <w:rsid w:val="007D0B88"/>
    <w:rsid w:val="007D1549"/>
    <w:rsid w:val="007D1C9B"/>
    <w:rsid w:val="007D2715"/>
    <w:rsid w:val="007D29ED"/>
    <w:rsid w:val="007D31C9"/>
    <w:rsid w:val="007D3445"/>
    <w:rsid w:val="007D378D"/>
    <w:rsid w:val="007D48EB"/>
    <w:rsid w:val="007D4A85"/>
    <w:rsid w:val="007D4B3F"/>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5F"/>
    <w:rsid w:val="0080259D"/>
    <w:rsid w:val="00802906"/>
    <w:rsid w:val="00802A35"/>
    <w:rsid w:val="008034A7"/>
    <w:rsid w:val="00803501"/>
    <w:rsid w:val="00804149"/>
    <w:rsid w:val="008044DE"/>
    <w:rsid w:val="0080489A"/>
    <w:rsid w:val="0080511E"/>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B83"/>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343E"/>
    <w:rsid w:val="00823DB5"/>
    <w:rsid w:val="00824234"/>
    <w:rsid w:val="008242C5"/>
    <w:rsid w:val="00824418"/>
    <w:rsid w:val="008244BF"/>
    <w:rsid w:val="00824542"/>
    <w:rsid w:val="00824987"/>
    <w:rsid w:val="00824A5B"/>
    <w:rsid w:val="00824CC8"/>
    <w:rsid w:val="0082573E"/>
    <w:rsid w:val="00825863"/>
    <w:rsid w:val="0082634C"/>
    <w:rsid w:val="00826692"/>
    <w:rsid w:val="00826B14"/>
    <w:rsid w:val="00826F88"/>
    <w:rsid w:val="00830233"/>
    <w:rsid w:val="00830305"/>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573D9"/>
    <w:rsid w:val="008607AA"/>
    <w:rsid w:val="008622F4"/>
    <w:rsid w:val="00862871"/>
    <w:rsid w:val="00862B13"/>
    <w:rsid w:val="008644F4"/>
    <w:rsid w:val="0086511C"/>
    <w:rsid w:val="008662E0"/>
    <w:rsid w:val="00866F62"/>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AF7"/>
    <w:rsid w:val="00885C4C"/>
    <w:rsid w:val="00886014"/>
    <w:rsid w:val="00886729"/>
    <w:rsid w:val="00886B90"/>
    <w:rsid w:val="00886BCD"/>
    <w:rsid w:val="00887D8C"/>
    <w:rsid w:val="0089022D"/>
    <w:rsid w:val="008902C7"/>
    <w:rsid w:val="00890505"/>
    <w:rsid w:val="00890D04"/>
    <w:rsid w:val="00891C19"/>
    <w:rsid w:val="00892888"/>
    <w:rsid w:val="0089373C"/>
    <w:rsid w:val="00894641"/>
    <w:rsid w:val="00894E39"/>
    <w:rsid w:val="00895CAB"/>
    <w:rsid w:val="00895DC5"/>
    <w:rsid w:val="00895F3F"/>
    <w:rsid w:val="0089628F"/>
    <w:rsid w:val="008965D2"/>
    <w:rsid w:val="00896FF7"/>
    <w:rsid w:val="008970D5"/>
    <w:rsid w:val="00897876"/>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0951"/>
    <w:rsid w:val="008B11A7"/>
    <w:rsid w:val="008B1676"/>
    <w:rsid w:val="008B2B1A"/>
    <w:rsid w:val="008B3250"/>
    <w:rsid w:val="008B32B8"/>
    <w:rsid w:val="008B34A7"/>
    <w:rsid w:val="008B3728"/>
    <w:rsid w:val="008B386E"/>
    <w:rsid w:val="008B51D5"/>
    <w:rsid w:val="008B565A"/>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D68"/>
    <w:rsid w:val="008F6D94"/>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3D8D"/>
    <w:rsid w:val="00914FD1"/>
    <w:rsid w:val="00915509"/>
    <w:rsid w:val="009156A7"/>
    <w:rsid w:val="0091600B"/>
    <w:rsid w:val="009161D6"/>
    <w:rsid w:val="00916AB6"/>
    <w:rsid w:val="00916BD4"/>
    <w:rsid w:val="00916C2C"/>
    <w:rsid w:val="00917B2A"/>
    <w:rsid w:val="00917C4F"/>
    <w:rsid w:val="00917CCE"/>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3D6"/>
    <w:rsid w:val="0095683A"/>
    <w:rsid w:val="00957212"/>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440"/>
    <w:rsid w:val="00971267"/>
    <w:rsid w:val="00972885"/>
    <w:rsid w:val="00972B96"/>
    <w:rsid w:val="009731FA"/>
    <w:rsid w:val="0097371A"/>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43DA"/>
    <w:rsid w:val="00986019"/>
    <w:rsid w:val="0098711B"/>
    <w:rsid w:val="009873A0"/>
    <w:rsid w:val="00990D0C"/>
    <w:rsid w:val="00990EB5"/>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36D"/>
    <w:rsid w:val="009B46BC"/>
    <w:rsid w:val="009B4DAA"/>
    <w:rsid w:val="009B54B5"/>
    <w:rsid w:val="009B606B"/>
    <w:rsid w:val="009B61C3"/>
    <w:rsid w:val="009B62C9"/>
    <w:rsid w:val="009B67F4"/>
    <w:rsid w:val="009B6889"/>
    <w:rsid w:val="009B7E42"/>
    <w:rsid w:val="009B7F1A"/>
    <w:rsid w:val="009C07C1"/>
    <w:rsid w:val="009C1327"/>
    <w:rsid w:val="009C2569"/>
    <w:rsid w:val="009C2850"/>
    <w:rsid w:val="009C32EC"/>
    <w:rsid w:val="009C375F"/>
    <w:rsid w:val="009C39FA"/>
    <w:rsid w:val="009C3B52"/>
    <w:rsid w:val="009C3CE1"/>
    <w:rsid w:val="009C40C1"/>
    <w:rsid w:val="009C4AD1"/>
    <w:rsid w:val="009C5D17"/>
    <w:rsid w:val="009C6241"/>
    <w:rsid w:val="009C68F5"/>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D8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5B6A"/>
    <w:rsid w:val="009F64A4"/>
    <w:rsid w:val="009F6FA2"/>
    <w:rsid w:val="009F7282"/>
    <w:rsid w:val="009F7399"/>
    <w:rsid w:val="00A00760"/>
    <w:rsid w:val="00A007DA"/>
    <w:rsid w:val="00A00C13"/>
    <w:rsid w:val="00A01D3C"/>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B75"/>
    <w:rsid w:val="00A47F8D"/>
    <w:rsid w:val="00A511CA"/>
    <w:rsid w:val="00A5186D"/>
    <w:rsid w:val="00A530A5"/>
    <w:rsid w:val="00A53F64"/>
    <w:rsid w:val="00A5405E"/>
    <w:rsid w:val="00A5418D"/>
    <w:rsid w:val="00A547EE"/>
    <w:rsid w:val="00A54D0F"/>
    <w:rsid w:val="00A5531B"/>
    <w:rsid w:val="00A55BA1"/>
    <w:rsid w:val="00A562AB"/>
    <w:rsid w:val="00A5789C"/>
    <w:rsid w:val="00A57B0A"/>
    <w:rsid w:val="00A61EEF"/>
    <w:rsid w:val="00A6238E"/>
    <w:rsid w:val="00A62563"/>
    <w:rsid w:val="00A62A4B"/>
    <w:rsid w:val="00A6311A"/>
    <w:rsid w:val="00A63345"/>
    <w:rsid w:val="00A637FA"/>
    <w:rsid w:val="00A647AF"/>
    <w:rsid w:val="00A6538D"/>
    <w:rsid w:val="00A653B1"/>
    <w:rsid w:val="00A66399"/>
    <w:rsid w:val="00A676EE"/>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3F3A"/>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B7A"/>
    <w:rsid w:val="00B36BE5"/>
    <w:rsid w:val="00B376D4"/>
    <w:rsid w:val="00B37A50"/>
    <w:rsid w:val="00B40051"/>
    <w:rsid w:val="00B408DF"/>
    <w:rsid w:val="00B4098E"/>
    <w:rsid w:val="00B415D4"/>
    <w:rsid w:val="00B416CF"/>
    <w:rsid w:val="00B41AA7"/>
    <w:rsid w:val="00B4234B"/>
    <w:rsid w:val="00B42390"/>
    <w:rsid w:val="00B42854"/>
    <w:rsid w:val="00B44236"/>
    <w:rsid w:val="00B445B5"/>
    <w:rsid w:val="00B4476F"/>
    <w:rsid w:val="00B44BF4"/>
    <w:rsid w:val="00B4512E"/>
    <w:rsid w:val="00B457AF"/>
    <w:rsid w:val="00B45A59"/>
    <w:rsid w:val="00B4624F"/>
    <w:rsid w:val="00B46C60"/>
    <w:rsid w:val="00B477C1"/>
    <w:rsid w:val="00B47D6C"/>
    <w:rsid w:val="00B5002C"/>
    <w:rsid w:val="00B5179A"/>
    <w:rsid w:val="00B5195A"/>
    <w:rsid w:val="00B51B8B"/>
    <w:rsid w:val="00B51CB8"/>
    <w:rsid w:val="00B51D86"/>
    <w:rsid w:val="00B51EE6"/>
    <w:rsid w:val="00B52075"/>
    <w:rsid w:val="00B523D6"/>
    <w:rsid w:val="00B52431"/>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3D2"/>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833"/>
    <w:rsid w:val="00BC495D"/>
    <w:rsid w:val="00BC5937"/>
    <w:rsid w:val="00BC6709"/>
    <w:rsid w:val="00BC7889"/>
    <w:rsid w:val="00BD0066"/>
    <w:rsid w:val="00BD0702"/>
    <w:rsid w:val="00BD0D9F"/>
    <w:rsid w:val="00BD1BD2"/>
    <w:rsid w:val="00BD1E17"/>
    <w:rsid w:val="00BD25E2"/>
    <w:rsid w:val="00BD2A3B"/>
    <w:rsid w:val="00BD3122"/>
    <w:rsid w:val="00BD34C8"/>
    <w:rsid w:val="00BD38CA"/>
    <w:rsid w:val="00BD3FC0"/>
    <w:rsid w:val="00BD40DA"/>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0456"/>
    <w:rsid w:val="00C01578"/>
    <w:rsid w:val="00C026CB"/>
    <w:rsid w:val="00C02A47"/>
    <w:rsid w:val="00C03419"/>
    <w:rsid w:val="00C037D8"/>
    <w:rsid w:val="00C03A4B"/>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F51"/>
    <w:rsid w:val="00C436F0"/>
    <w:rsid w:val="00C4390E"/>
    <w:rsid w:val="00C43AE7"/>
    <w:rsid w:val="00C44092"/>
    <w:rsid w:val="00C44379"/>
    <w:rsid w:val="00C45140"/>
    <w:rsid w:val="00C45A7D"/>
    <w:rsid w:val="00C45A84"/>
    <w:rsid w:val="00C45D69"/>
    <w:rsid w:val="00C4617A"/>
    <w:rsid w:val="00C467F9"/>
    <w:rsid w:val="00C4689D"/>
    <w:rsid w:val="00C47987"/>
    <w:rsid w:val="00C47ABB"/>
    <w:rsid w:val="00C47D65"/>
    <w:rsid w:val="00C504B0"/>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CF9"/>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BF0"/>
    <w:rsid w:val="00CB0DAA"/>
    <w:rsid w:val="00CB12CB"/>
    <w:rsid w:val="00CB1E4E"/>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6239"/>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1C1"/>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241"/>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4698"/>
    <w:rsid w:val="00D45DC7"/>
    <w:rsid w:val="00D47433"/>
    <w:rsid w:val="00D47904"/>
    <w:rsid w:val="00D5042F"/>
    <w:rsid w:val="00D50686"/>
    <w:rsid w:val="00D5068C"/>
    <w:rsid w:val="00D508CC"/>
    <w:rsid w:val="00D50F4B"/>
    <w:rsid w:val="00D523C0"/>
    <w:rsid w:val="00D524FF"/>
    <w:rsid w:val="00D53D09"/>
    <w:rsid w:val="00D53FCE"/>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51F"/>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9E9"/>
    <w:rsid w:val="00DD2AAE"/>
    <w:rsid w:val="00DD3035"/>
    <w:rsid w:val="00DD3C0D"/>
    <w:rsid w:val="00DD3E7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B79"/>
    <w:rsid w:val="00DE4E1C"/>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4F3F"/>
    <w:rsid w:val="00E25384"/>
    <w:rsid w:val="00E25898"/>
    <w:rsid w:val="00E2615D"/>
    <w:rsid w:val="00E26318"/>
    <w:rsid w:val="00E263F6"/>
    <w:rsid w:val="00E26B58"/>
    <w:rsid w:val="00E279B8"/>
    <w:rsid w:val="00E27EF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3BE"/>
    <w:rsid w:val="00E464C8"/>
    <w:rsid w:val="00E468C7"/>
    <w:rsid w:val="00E47014"/>
    <w:rsid w:val="00E47B60"/>
    <w:rsid w:val="00E47B91"/>
    <w:rsid w:val="00E47E91"/>
    <w:rsid w:val="00E5073A"/>
    <w:rsid w:val="00E50830"/>
    <w:rsid w:val="00E50EBE"/>
    <w:rsid w:val="00E51DB9"/>
    <w:rsid w:val="00E520E6"/>
    <w:rsid w:val="00E54DA8"/>
    <w:rsid w:val="00E55891"/>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0E8"/>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30D8"/>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737D"/>
    <w:rsid w:val="00F074C1"/>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57FEA"/>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3C31"/>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02715F-0949-4816-BA66-254B02DC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0"/>
    <w:next w:val="a0"/>
    <w:link w:val="10"/>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2">
    <w:name w:val="heading 2"/>
    <w:aliases w:val="سرفصل2,سرفصل 2"/>
    <w:basedOn w:val="a0"/>
    <w:next w:val="a0"/>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0"/>
    <w:next w:val="a0"/>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1"/>
    <w:next w:val="a0"/>
    <w:link w:val="40"/>
    <w:autoRedefine/>
    <w:uiPriority w:val="9"/>
    <w:unhideWhenUsed/>
    <w:qFormat/>
    <w:rsid w:val="00CB7C8C"/>
    <w:pPr>
      <w:outlineLvl w:val="3"/>
    </w:pPr>
    <w:rPr>
      <w:bCs w:val="0"/>
      <w:sz w:val="36"/>
      <w:szCs w:val="36"/>
    </w:rPr>
  </w:style>
  <w:style w:type="paragraph" w:styleId="5">
    <w:name w:val="heading 5"/>
    <w:basedOn w:val="a0"/>
    <w:next w:val="a0"/>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0"/>
    <w:next w:val="a0"/>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0"/>
    <w:next w:val="a0"/>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0"/>
    <w:next w:val="a0"/>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2"/>
    <w:next w:val="a2"/>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عنوان 1 نویسه"/>
    <w:aliases w:val="سرفصل1 نویسه,سرفصل 1 نویسه"/>
    <w:link w:val="1"/>
    <w:uiPriority w:val="9"/>
    <w:rsid w:val="009468B2"/>
    <w:rPr>
      <w:rFonts w:ascii="IRZar" w:eastAsia="2  Lotus" w:hAnsi="IRZar" w:cs="IRBadr"/>
      <w:bCs/>
      <w:sz w:val="28"/>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CB7C8C"/>
    <w:rPr>
      <w:rFonts w:eastAsia="2  Lotus" w:cs="2  Badr"/>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0"/>
    <w:next w:val="a0"/>
    <w:autoRedefine/>
    <w:uiPriority w:val="39"/>
    <w:unhideWhenUsed/>
    <w:qFormat/>
    <w:rsid w:val="007B0062"/>
    <w:pPr>
      <w:spacing w:after="0" w:line="240" w:lineRule="auto"/>
    </w:pPr>
    <w:rPr>
      <w:rFonts w:ascii="Calibri" w:eastAsiaTheme="minorEastAsia" w:hAnsi="Calibri" w:cs="2  Badr"/>
      <w:szCs w:val="28"/>
      <w:lang w:bidi="fa-IR"/>
    </w:rPr>
  </w:style>
  <w:style w:type="paragraph" w:styleId="21">
    <w:name w:val="toc 2"/>
    <w:basedOn w:val="a0"/>
    <w:next w:val="a0"/>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0"/>
    <w:next w:val="a0"/>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6">
    <w:name w:val="Subtle Reference"/>
    <w:aliases w:val="مرجع"/>
    <w:uiPriority w:val="31"/>
    <w:qFormat/>
    <w:rsid w:val="007B0062"/>
    <w:rPr>
      <w:rFonts w:cs="2  Lotus"/>
      <w:smallCaps/>
      <w:color w:val="auto"/>
      <w:szCs w:val="28"/>
      <w:u w:val="single"/>
    </w:rPr>
  </w:style>
  <w:style w:type="character" w:styleId="a7">
    <w:name w:val="Intense Reference"/>
    <w:uiPriority w:val="32"/>
    <w:qFormat/>
    <w:rsid w:val="007B0062"/>
    <w:rPr>
      <w:rFonts w:cs="2  Lotus"/>
      <w:b/>
      <w:bCs/>
      <w:smallCaps/>
      <w:color w:val="auto"/>
      <w:spacing w:val="5"/>
      <w:szCs w:val="28"/>
      <w:u w:val="single"/>
    </w:rPr>
  </w:style>
  <w:style w:type="character" w:styleId="a8">
    <w:name w:val="Book Title"/>
    <w:uiPriority w:val="33"/>
    <w:qFormat/>
    <w:rsid w:val="007B0062"/>
    <w:rPr>
      <w:rFonts w:cs="2  Titr"/>
      <w:b/>
      <w:bCs/>
      <w:smallCaps/>
      <w:spacing w:val="5"/>
      <w:szCs w:val="100"/>
    </w:rPr>
  </w:style>
  <w:style w:type="paragraph" w:styleId="a9">
    <w:name w:val="TOC Heading"/>
    <w:basedOn w:val="1"/>
    <w:next w:val="a0"/>
    <w:uiPriority w:val="39"/>
    <w:semiHidden/>
    <w:unhideWhenUsed/>
    <w:qFormat/>
    <w:rsid w:val="007B0062"/>
    <w:pPr>
      <w:spacing w:before="480"/>
      <w:ind w:firstLine="284"/>
      <w:outlineLvl w:val="9"/>
    </w:pPr>
    <w:rPr>
      <w:rFonts w:cs="Times New Roman"/>
      <w:color w:val="365F91"/>
    </w:rPr>
  </w:style>
  <w:style w:type="paragraph" w:styleId="a1">
    <w:name w:val="No Spacing"/>
    <w:aliases w:val="متن عربي"/>
    <w:link w:val="aa"/>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2">
    <w:name w:val="footnote text"/>
    <w:basedOn w:val="a0"/>
    <w:link w:val="ab"/>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b">
    <w:name w:val="متن پاورقی نویسه"/>
    <w:basedOn w:val="a3"/>
    <w:link w:val="a2"/>
    <w:uiPriority w:val="99"/>
    <w:semiHidden/>
    <w:rsid w:val="008A236D"/>
    <w:rPr>
      <w:rFonts w:cs="2  Badr"/>
    </w:rPr>
  </w:style>
  <w:style w:type="paragraph" w:styleId="41">
    <w:name w:val="toc 4"/>
    <w:basedOn w:val="a0"/>
    <w:next w:val="a0"/>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0"/>
    <w:next w:val="a0"/>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0"/>
    <w:next w:val="a0"/>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0"/>
    <w:next w:val="a0"/>
    <w:autoRedefine/>
    <w:uiPriority w:val="39"/>
    <w:unhideWhenUsed/>
    <w:qFormat/>
    <w:rsid w:val="007B0062"/>
    <w:pPr>
      <w:spacing w:after="0" w:line="240" w:lineRule="auto"/>
      <w:ind w:left="1321"/>
    </w:pPr>
    <w:rPr>
      <w:rFonts w:ascii="Calibri" w:eastAsia="Times New Roman" w:hAnsi="Calibri" w:cs="2  Badr"/>
      <w:szCs w:val="28"/>
    </w:rPr>
  </w:style>
  <w:style w:type="paragraph" w:styleId="ac">
    <w:name w:val="caption"/>
    <w:basedOn w:val="a0"/>
    <w:next w:val="a0"/>
    <w:uiPriority w:val="35"/>
    <w:semiHidden/>
    <w:unhideWhenUsed/>
    <w:qFormat/>
    <w:rsid w:val="007B0062"/>
    <w:pPr>
      <w:spacing w:after="0" w:line="240" w:lineRule="auto"/>
    </w:pPr>
    <w:rPr>
      <w:rFonts w:ascii="Calibri" w:eastAsia="Times New Roman" w:hAnsi="Calibri" w:cs="2  Badr"/>
      <w:b/>
      <w:bCs/>
      <w:sz w:val="20"/>
      <w:szCs w:val="20"/>
    </w:rPr>
  </w:style>
  <w:style w:type="paragraph" w:styleId="ad">
    <w:name w:val="Title"/>
    <w:basedOn w:val="a0"/>
    <w:next w:val="a0"/>
    <w:link w:val="ae"/>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e">
    <w:name w:val="عنوان نویسه"/>
    <w:link w:val="ad"/>
    <w:uiPriority w:val="10"/>
    <w:rsid w:val="007B0062"/>
    <w:rPr>
      <w:rFonts w:ascii="Cambria" w:eastAsia="2  Baran" w:hAnsi="Cambria" w:cs="Karim"/>
      <w:spacing w:val="5"/>
      <w:kern w:val="28"/>
      <w:sz w:val="52"/>
      <w:szCs w:val="100"/>
    </w:rPr>
  </w:style>
  <w:style w:type="paragraph" w:styleId="af">
    <w:name w:val="Subtitle"/>
    <w:aliases w:val="پاورقي"/>
    <w:basedOn w:val="a0"/>
    <w:next w:val="a0"/>
    <w:link w:val="af0"/>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af0">
    <w:name w:val="زیر نویس نویسه"/>
    <w:aliases w:val="پاورقي نویسه"/>
    <w:link w:val="af"/>
    <w:uiPriority w:val="11"/>
    <w:rsid w:val="007B0062"/>
    <w:rPr>
      <w:rFonts w:ascii="Cambria" w:eastAsia="2  Badr" w:hAnsi="Cambria" w:cs="Karim"/>
      <w:i/>
      <w:spacing w:val="15"/>
      <w:sz w:val="24"/>
      <w:szCs w:val="60"/>
    </w:rPr>
  </w:style>
  <w:style w:type="character" w:styleId="af1">
    <w:name w:val="Emphasis"/>
    <w:uiPriority w:val="20"/>
    <w:qFormat/>
    <w:rsid w:val="007B0062"/>
    <w:rPr>
      <w:rFonts w:cs="2  Lotus"/>
      <w:i/>
      <w:iCs/>
      <w:color w:val="808080"/>
      <w:szCs w:val="32"/>
    </w:rPr>
  </w:style>
  <w:style w:type="character" w:customStyle="1" w:styleId="aa">
    <w:name w:val="بی فاصله نویسه"/>
    <w:aliases w:val="متن عربي نویسه"/>
    <w:link w:val="a1"/>
    <w:uiPriority w:val="1"/>
    <w:rsid w:val="007B0062"/>
    <w:rPr>
      <w:rFonts w:eastAsia="2  Lotus" w:cs="2  Badr"/>
      <w:bCs/>
      <w:sz w:val="72"/>
      <w:szCs w:val="28"/>
    </w:rPr>
  </w:style>
  <w:style w:type="paragraph" w:styleId="a">
    <w:name w:val="List Paragraph"/>
    <w:basedOn w:val="a0"/>
    <w:link w:val="af2"/>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af2">
    <w:name w:val="لیست پاراگراف نویسه"/>
    <w:link w:val="a"/>
    <w:uiPriority w:val="34"/>
    <w:rsid w:val="000A51D8"/>
    <w:rPr>
      <w:rFonts w:ascii="IRBadr" w:eastAsia="2  Lotus" w:hAnsi="IRBadr" w:cs="IRBadr"/>
      <w:sz w:val="28"/>
      <w:szCs w:val="28"/>
    </w:rPr>
  </w:style>
  <w:style w:type="paragraph" w:styleId="af3">
    <w:name w:val="Quote"/>
    <w:basedOn w:val="a0"/>
    <w:next w:val="a0"/>
    <w:link w:val="af4"/>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0"/>
    <w:next w:val="a0"/>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0"/>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3"/>
    <w:link w:val="af9"/>
    <w:uiPriority w:val="99"/>
    <w:rsid w:val="000D5800"/>
    <w:rPr>
      <w:rFonts w:cs="2  Badr"/>
      <w:sz w:val="22"/>
      <w:szCs w:val="28"/>
    </w:rPr>
  </w:style>
  <w:style w:type="paragraph" w:styleId="afb">
    <w:name w:val="footer"/>
    <w:basedOn w:val="a0"/>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3"/>
    <w:link w:val="afb"/>
    <w:uiPriority w:val="99"/>
    <w:rsid w:val="000D5800"/>
    <w:rPr>
      <w:rFonts w:cs="2  Badr"/>
      <w:sz w:val="22"/>
      <w:szCs w:val="28"/>
    </w:rPr>
  </w:style>
  <w:style w:type="paragraph" w:styleId="afd">
    <w:name w:val="Balloon Text"/>
    <w:basedOn w:val="a0"/>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3"/>
    <w:link w:val="afd"/>
    <w:uiPriority w:val="99"/>
    <w:semiHidden/>
    <w:rsid w:val="000D5800"/>
    <w:rPr>
      <w:rFonts w:ascii="Tahoma" w:hAnsi="Tahoma" w:cs="Tahoma"/>
      <w:sz w:val="16"/>
      <w:szCs w:val="16"/>
    </w:rPr>
  </w:style>
  <w:style w:type="table" w:styleId="aff">
    <w:name w:val="Table Grid"/>
    <w:basedOn w:val="a4"/>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3"/>
    <w:uiPriority w:val="99"/>
    <w:semiHidden/>
    <w:unhideWhenUsed/>
    <w:rsid w:val="00D27922"/>
    <w:rPr>
      <w:vertAlign w:val="superscript"/>
    </w:rPr>
  </w:style>
  <w:style w:type="character" w:styleId="aff1">
    <w:name w:val="Hyperlink"/>
    <w:basedOn w:val="a3"/>
    <w:uiPriority w:val="99"/>
    <w:unhideWhenUsed/>
    <w:rsid w:val="00D27922"/>
    <w:rPr>
      <w:color w:val="0000FF" w:themeColor="hyperlink"/>
      <w:u w:val="single"/>
    </w:rPr>
  </w:style>
  <w:style w:type="paragraph" w:styleId="aff2">
    <w:name w:val="Normal (Web)"/>
    <w:basedOn w:val="a0"/>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0"/>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3"/>
    <w:link w:val="aff3"/>
    <w:uiPriority w:val="99"/>
    <w:semiHidden/>
    <w:rsid w:val="004B44B9"/>
    <w:rPr>
      <w:rFonts w:asciiTheme="minorHAnsi" w:eastAsiaTheme="minorHAnsi" w:hAnsiTheme="minorHAnsi" w:cstheme="minorBidi"/>
    </w:rPr>
  </w:style>
  <w:style w:type="character" w:styleId="aff5">
    <w:name w:val="endnote reference"/>
    <w:basedOn w:val="a3"/>
    <w:uiPriority w:val="99"/>
    <w:semiHidden/>
    <w:unhideWhenUsed/>
    <w:rsid w:val="004B44B9"/>
    <w:rPr>
      <w:vertAlign w:val="superscript"/>
    </w:rPr>
  </w:style>
  <w:style w:type="paragraph" w:styleId="81">
    <w:name w:val="toc 8"/>
    <w:basedOn w:val="a0"/>
    <w:next w:val="a0"/>
    <w:autoRedefine/>
    <w:uiPriority w:val="39"/>
    <w:unhideWhenUsed/>
    <w:rsid w:val="00516328"/>
    <w:pPr>
      <w:bidi/>
      <w:spacing w:after="100"/>
      <w:ind w:left="1540"/>
    </w:pPr>
    <w:rPr>
      <w:rFonts w:eastAsiaTheme="minorEastAsia"/>
      <w:lang w:bidi="fa-IR"/>
    </w:rPr>
  </w:style>
  <w:style w:type="paragraph" w:styleId="91">
    <w:name w:val="toc 9"/>
    <w:basedOn w:val="a0"/>
    <w:next w:val="a0"/>
    <w:autoRedefine/>
    <w:uiPriority w:val="39"/>
    <w:unhideWhenUsed/>
    <w:rsid w:val="00516328"/>
    <w:pPr>
      <w:bidi/>
      <w:spacing w:after="100"/>
      <w:ind w:left="1760"/>
    </w:pPr>
    <w:rPr>
      <w:rFonts w:eastAsiaTheme="minorEastAsia"/>
      <w:lang w:bidi="fa-IR"/>
    </w:rPr>
  </w:style>
  <w:style w:type="character" w:styleId="aff6">
    <w:name w:val="Strong"/>
    <w:basedOn w:val="a3"/>
    <w:uiPriority w:val="22"/>
    <w:qFormat/>
    <w:rsid w:val="004D4081"/>
    <w:rPr>
      <w:b/>
      <w:bCs/>
    </w:rPr>
  </w:style>
  <w:style w:type="character" w:customStyle="1" w:styleId="pzam">
    <w:name w:val="p_zam"/>
    <w:basedOn w:val="a3"/>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37819670">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2428432">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75952875">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29906531">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2604953">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11A8-FE73-4C4A-B2B5-ADF869AC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136</TotalTime>
  <Pages>1</Pages>
  <Words>2575</Words>
  <Characters>14679</Characters>
  <Application>Microsoft Office Word</Application>
  <DocSecurity>0</DocSecurity>
  <Lines>122</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Novin Pendar</Company>
  <LinksUpToDate>false</LinksUpToDate>
  <CharactersWithSpaces>17220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cp:revision>
  <dcterms:created xsi:type="dcterms:W3CDTF">2015-11-03T08:02:00Z</dcterms:created>
  <dcterms:modified xsi:type="dcterms:W3CDTF">2015-11-10T10:22:00Z</dcterms:modified>
</cp:coreProperties>
</file>