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D" w:rsidRPr="00A123C5" w:rsidRDefault="0007206D" w:rsidP="00A123C5">
      <w:pPr>
        <w:pStyle w:val="Heading1"/>
        <w:rPr>
          <w:rtl/>
        </w:rPr>
      </w:pPr>
      <w:bookmarkStart w:id="0" w:name="_Toc428454183"/>
      <w:r w:rsidRPr="00A123C5">
        <w:rPr>
          <w:rtl/>
        </w:rPr>
        <w:t>فهرست مطالب</w:t>
      </w:r>
      <w:bookmarkEnd w:id="0"/>
    </w:p>
    <w:p w:rsidR="0007206D" w:rsidRPr="00A123C5" w:rsidRDefault="0007206D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A123C5">
        <w:rPr>
          <w:rFonts w:ascii="IRBadr" w:hAnsi="IRBadr" w:cs="IRBadr"/>
          <w:sz w:val="28"/>
          <w:rtl/>
        </w:rPr>
        <w:fldChar w:fldCharType="begin"/>
      </w:r>
      <w:r w:rsidRPr="00A123C5">
        <w:rPr>
          <w:rFonts w:ascii="IRBadr" w:hAnsi="IRBadr" w:cs="IRBadr"/>
          <w:sz w:val="28"/>
          <w:rtl/>
        </w:rPr>
        <w:instrText xml:space="preserve"> </w:instrText>
      </w:r>
      <w:r w:rsidRPr="00A123C5">
        <w:rPr>
          <w:rFonts w:ascii="IRBadr" w:hAnsi="IRBadr" w:cs="IRBadr"/>
          <w:sz w:val="28"/>
        </w:rPr>
        <w:instrText>TOC</w:instrText>
      </w:r>
      <w:r w:rsidRPr="00A123C5">
        <w:rPr>
          <w:rFonts w:ascii="IRBadr" w:hAnsi="IRBadr" w:cs="IRBadr"/>
          <w:sz w:val="28"/>
          <w:rtl/>
        </w:rPr>
        <w:instrText xml:space="preserve"> \</w:instrText>
      </w:r>
      <w:r w:rsidRPr="00A123C5">
        <w:rPr>
          <w:rFonts w:ascii="IRBadr" w:hAnsi="IRBadr" w:cs="IRBadr"/>
          <w:sz w:val="28"/>
        </w:rPr>
        <w:instrText>o "</w:instrText>
      </w:r>
      <w:r w:rsidRPr="00A123C5">
        <w:rPr>
          <w:rFonts w:ascii="IRBadr" w:hAnsi="IRBadr" w:cs="IRBadr"/>
          <w:sz w:val="28"/>
          <w:rtl/>
        </w:rPr>
        <w:instrText>1-3</w:instrText>
      </w:r>
      <w:r w:rsidRPr="00A123C5">
        <w:rPr>
          <w:rFonts w:ascii="IRBadr" w:hAnsi="IRBadr" w:cs="IRBadr"/>
          <w:sz w:val="28"/>
        </w:rPr>
        <w:instrText>" \h \z \u</w:instrText>
      </w:r>
      <w:r w:rsidRPr="00A123C5">
        <w:rPr>
          <w:rFonts w:ascii="IRBadr" w:hAnsi="IRBadr" w:cs="IRBadr"/>
          <w:sz w:val="28"/>
          <w:rtl/>
        </w:rPr>
        <w:instrText xml:space="preserve"> </w:instrText>
      </w:r>
      <w:r w:rsidRPr="00A123C5">
        <w:rPr>
          <w:rFonts w:ascii="IRBadr" w:hAnsi="IRBadr" w:cs="IRBadr"/>
          <w:sz w:val="28"/>
          <w:rtl/>
        </w:rPr>
        <w:fldChar w:fldCharType="separate"/>
      </w:r>
      <w:hyperlink w:anchor="_Toc428454184" w:history="1">
        <w:r w:rsidRPr="00A123C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A123C5">
          <w:rPr>
            <w:rFonts w:ascii="IRBadr" w:hAnsi="IRBadr" w:cs="IRBadr"/>
            <w:noProof/>
            <w:webHidden/>
            <w:sz w:val="28"/>
          </w:rPr>
          <w:tab/>
        </w:r>
        <w:r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_Toc428454184 \h </w:instrText>
        </w:r>
        <w:r w:rsidRPr="00A123C5">
          <w:rPr>
            <w:rFonts w:ascii="IRBadr" w:hAnsi="IRBadr" w:cs="IRBadr"/>
            <w:noProof/>
            <w:webHidden/>
            <w:sz w:val="28"/>
          </w:rPr>
        </w:r>
        <w:r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A123C5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85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فضیلت ماه شعبان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_Toc428454185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2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86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فضیلت ماه شعبان از نگاه احادیث و روایات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_Toc428454186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3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87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دعا در ماه شعبان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_Toc428454187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3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88" w:history="1">
        <w:r w:rsidR="001833F1">
          <w:rPr>
            <w:rStyle w:val="Hyperlink"/>
            <w:rFonts w:ascii="IRBadr" w:hAnsi="IRBadr" w:cs="IRBadr"/>
            <w:noProof/>
            <w:sz w:val="28"/>
            <w:rtl/>
          </w:rPr>
          <w:t>روزه‌داری</w:t>
        </w:r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 xml:space="preserve"> در ماه شعبان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_Toc428454188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4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89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مناجات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_Toc428454189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4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0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فرازهایی از مناجات شعبانیه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_Toc428454190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5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1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_Toc428454191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6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2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توجه به اعیاد و مراسم‌های مذهبی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_Toc428454192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6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3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تناسب برگزاری مراسم‌های شادی و غم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_Toc428454193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7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4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اهمیت بزرگداشت اعیاد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_Toc428454194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7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5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عوامل ترویج اعیاد و مراسم مذهبی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_Toc428454195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8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6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تأثیر اعیاد در جامعه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_Toc428454196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8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7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هفته پاسدار و اهمیت آن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_Toc428454197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9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8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تولد امام سجاد (ع) روز جانباز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_Toc428454198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10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3E47F8" w:rsidP="0007206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54199" w:history="1">
        <w:r w:rsidR="0007206D" w:rsidRPr="00A123C5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tab/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7206D" w:rsidRPr="00A123C5">
          <w:rPr>
            <w:rFonts w:ascii="IRBadr" w:hAnsi="IRBadr" w:cs="IRBadr"/>
            <w:noProof/>
            <w:webHidden/>
            <w:sz w:val="28"/>
          </w:rPr>
          <w:instrText xml:space="preserve"> PAGEREF _Toc428454199 \h </w:instrText>
        </w:r>
        <w:r w:rsidR="0007206D" w:rsidRPr="00A123C5">
          <w:rPr>
            <w:rFonts w:ascii="IRBadr" w:hAnsi="IRBadr" w:cs="IRBadr"/>
            <w:noProof/>
            <w:webHidden/>
            <w:sz w:val="28"/>
          </w:rPr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7206D" w:rsidRPr="00A123C5">
          <w:rPr>
            <w:rFonts w:ascii="IRBadr" w:hAnsi="IRBadr" w:cs="IRBadr"/>
            <w:noProof/>
            <w:webHidden/>
            <w:sz w:val="28"/>
            <w:rtl/>
          </w:rPr>
          <w:t>10</w:t>
        </w:r>
        <w:r w:rsidR="0007206D" w:rsidRPr="00A123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7206D" w:rsidRPr="00A123C5" w:rsidRDefault="0007206D" w:rsidP="00A123C5">
      <w:pPr>
        <w:pStyle w:val="Heading1"/>
        <w:rPr>
          <w:sz w:val="28"/>
          <w:szCs w:val="28"/>
          <w:rtl/>
        </w:rPr>
      </w:pPr>
      <w:r w:rsidRPr="00A123C5">
        <w:rPr>
          <w:sz w:val="28"/>
          <w:szCs w:val="28"/>
          <w:rtl/>
        </w:rPr>
        <w:fldChar w:fldCharType="end"/>
      </w:r>
    </w:p>
    <w:p w:rsidR="0007206D" w:rsidRDefault="0007206D">
      <w:pPr>
        <w:rPr>
          <w:rFonts w:ascii="Cambria" w:eastAsia="2  Lotus" w:hAnsi="Cambria"/>
          <w:bCs/>
          <w:sz w:val="44"/>
          <w:szCs w:val="42"/>
          <w:rtl/>
        </w:rPr>
      </w:pPr>
      <w:r>
        <w:rPr>
          <w:rtl/>
        </w:rPr>
        <w:br w:type="page"/>
      </w:r>
    </w:p>
    <w:p w:rsidR="00152670" w:rsidRPr="00650944" w:rsidRDefault="000145B4" w:rsidP="00A123C5">
      <w:pPr>
        <w:pStyle w:val="Heading1"/>
        <w:rPr>
          <w:rtl/>
        </w:rPr>
      </w:pPr>
      <w:bookmarkStart w:id="1" w:name="_Toc428454184"/>
      <w:r w:rsidRPr="00650944">
        <w:rPr>
          <w:rtl/>
        </w:rPr>
        <w:lastRenderedPageBreak/>
        <w:t>خطبه اول</w:t>
      </w:r>
      <w:bookmarkEnd w:id="1"/>
    </w:p>
    <w:p w:rsidR="000168B3" w:rsidRDefault="009F5863" w:rsidP="00A123C5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 w:rsidRPr="000168B3">
        <w:rPr>
          <w:rFonts w:ascii="IRBadr" w:hAnsi="IRBadr" w:cs="IRBadr"/>
          <w:sz w:val="28"/>
          <w:rtl/>
        </w:rPr>
        <w:t>اعوذبالله</w:t>
      </w:r>
      <w:r w:rsidR="00A123C5" w:rsidRPr="000168B3">
        <w:rPr>
          <w:rFonts w:ascii="IRBadr" w:hAnsi="IRBadr" w:cs="IRBadr"/>
          <w:sz w:val="28"/>
          <w:rtl/>
        </w:rPr>
        <w:t xml:space="preserve"> السمیع العلیم من الشیطان الرجیم بسم </w:t>
      </w:r>
      <w:r w:rsidR="008D1F4F" w:rsidRPr="000168B3">
        <w:rPr>
          <w:rFonts w:ascii="IRBadr" w:hAnsi="IRBadr" w:cs="IRBadr"/>
          <w:sz w:val="28"/>
          <w:rtl/>
        </w:rPr>
        <w:t>الله</w:t>
      </w:r>
      <w:r w:rsidR="00A123C5" w:rsidRPr="000168B3">
        <w:rPr>
          <w:rFonts w:ascii="IRBadr" w:hAnsi="IRBadr" w:cs="IRBadr"/>
          <w:sz w:val="28"/>
          <w:rtl/>
        </w:rPr>
        <w:t xml:space="preserve"> الرحمن الرحیم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</w:t>
      </w:r>
      <w:r w:rsidR="008D1F4F">
        <w:rPr>
          <w:rFonts w:ascii="IRBadr" w:hAnsi="IRBadr" w:cs="IRBadr"/>
          <w:b/>
          <w:bCs/>
          <w:sz w:val="28"/>
          <w:rtl/>
        </w:rPr>
        <w:t>الله</w:t>
      </w:r>
      <w:r w:rsidR="00A123C5"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</w:t>
      </w:r>
      <w:r w:rsidR="00E70FF2">
        <w:rPr>
          <w:rFonts w:ascii="IRBadr" w:hAnsi="IRBadr" w:cs="IRBadr"/>
          <w:b/>
          <w:bCs/>
          <w:sz w:val="28"/>
          <w:rtl/>
        </w:rPr>
        <w:t>محمد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 وَ عَلی آله الأطیَّبینَ الأطهَرین لاسیُّما بقیة‌اللّه فی الارضین.</w:t>
      </w:r>
    </w:p>
    <w:p w:rsidR="00650944" w:rsidRDefault="009F5863" w:rsidP="000168B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0168B3">
        <w:rPr>
          <w:rFonts w:ascii="IRBadr" w:hAnsi="IRBadr" w:cs="IRBadr"/>
          <w:sz w:val="28"/>
          <w:rtl/>
        </w:rPr>
        <w:t>اعوذبالله</w:t>
      </w:r>
      <w:r w:rsidR="00A123C5" w:rsidRPr="000168B3">
        <w:rPr>
          <w:rFonts w:ascii="IRBadr" w:hAnsi="IRBadr" w:cs="IRBadr"/>
          <w:sz w:val="28"/>
          <w:rtl/>
        </w:rPr>
        <w:t xml:space="preserve"> السمیع العلیم من الشیطان الرجیم بسم </w:t>
      </w:r>
      <w:r w:rsidR="008D1F4F" w:rsidRPr="000168B3">
        <w:rPr>
          <w:rFonts w:ascii="IRBadr" w:hAnsi="IRBadr" w:cs="IRBadr"/>
          <w:sz w:val="28"/>
          <w:rtl/>
        </w:rPr>
        <w:t>الله</w:t>
      </w:r>
      <w:r w:rsidR="00A123C5" w:rsidRPr="000168B3">
        <w:rPr>
          <w:rFonts w:ascii="IRBadr" w:hAnsi="IRBadr" w:cs="IRBadr"/>
          <w:sz w:val="28"/>
          <w:rtl/>
        </w:rPr>
        <w:t xml:space="preserve"> الرحمن الرحیم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="00A123C5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650944" w:rsidRPr="00650944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</w:t>
      </w:r>
      <w:r w:rsidR="008D1F4F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50944" w:rsidRPr="00650944">
        <w:rPr>
          <w:rFonts w:ascii="IRBadr" w:hAnsi="IRBadr" w:cs="IRBadr"/>
          <w:b/>
          <w:bCs/>
          <w:sz w:val="28"/>
          <w:rtl/>
          <w:lang w:bidi="ar-SA"/>
        </w:rPr>
        <w:t xml:space="preserve"> وَلْتَنْظُرْ نَفْسٌ مَا قَدَّمَتْ لِغَدٍ وَاتَّقُوا </w:t>
      </w:r>
      <w:r w:rsidR="008D1F4F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50944" w:rsidRPr="00650944">
        <w:rPr>
          <w:rFonts w:ascii="IRBadr" w:hAnsi="IRBadr" w:cs="IRBadr"/>
          <w:b/>
          <w:bCs/>
          <w:sz w:val="28"/>
          <w:rtl/>
          <w:lang w:bidi="ar-SA"/>
        </w:rPr>
        <w:t xml:space="preserve"> إِنَّ </w:t>
      </w:r>
      <w:r w:rsidR="008D1F4F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50944" w:rsidRPr="00650944">
        <w:rPr>
          <w:rFonts w:ascii="IRBadr" w:hAnsi="IRBadr" w:cs="IRBadr"/>
          <w:b/>
          <w:bCs/>
          <w:sz w:val="28"/>
          <w:rtl/>
          <w:lang w:bidi="ar-SA"/>
        </w:rPr>
        <w:t xml:space="preserve"> خَبِیرٌ بِمَا تَعْمَلُونَ</w:t>
      </w:r>
      <w:r w:rsidR="00A123C5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650944" w:rsidRPr="00650944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50944" w:rsidRPr="00650944">
        <w:rPr>
          <w:rFonts w:ascii="IRBadr" w:hAnsi="IRBadr" w:cs="IRBadr"/>
          <w:b/>
          <w:bCs/>
          <w:sz w:val="28"/>
          <w:rtl/>
        </w:rPr>
        <w:t xml:space="preserve"> </w:t>
      </w:r>
      <w:r w:rsidR="00A123C5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وَ نَفسیِ بِتَقوَی </w:t>
      </w:r>
      <w:r w:rsidR="008D1F4F">
        <w:rPr>
          <w:rFonts w:ascii="IRBadr" w:hAnsi="IRBadr" w:cs="IRBadr"/>
          <w:b/>
          <w:bCs/>
          <w:sz w:val="28"/>
          <w:rtl/>
        </w:rPr>
        <w:t>الله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 وَ مُلازِمَة اَمرِه وَ مُجانِبَة نَهیِه وَ تَجَهَّزوا ر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A123C5" w:rsidRPr="00455965">
        <w:rPr>
          <w:rFonts w:ascii="IRBadr" w:hAnsi="IRBadr" w:cs="IRBadr"/>
          <w:b/>
          <w:bCs/>
          <w:sz w:val="28"/>
          <w:rtl/>
        </w:rPr>
        <w:t>ح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A123C5" w:rsidRPr="00455965">
        <w:rPr>
          <w:rFonts w:ascii="IRBadr" w:hAnsi="IRBadr" w:cs="IRBadr"/>
          <w:b/>
          <w:bCs/>
          <w:sz w:val="28"/>
          <w:rtl/>
        </w:rPr>
        <w:t>م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A123C5" w:rsidRPr="00455965">
        <w:rPr>
          <w:rFonts w:ascii="IRBadr" w:hAnsi="IRBadr" w:cs="IRBadr"/>
          <w:b/>
          <w:bCs/>
          <w:sz w:val="28"/>
          <w:rtl/>
        </w:rPr>
        <w:t xml:space="preserve">کم </w:t>
      </w:r>
      <w:r w:rsidR="008D1F4F">
        <w:rPr>
          <w:rFonts w:ascii="IRBadr" w:hAnsi="IRBadr" w:cs="IRBadr"/>
          <w:b/>
          <w:bCs/>
          <w:sz w:val="28"/>
          <w:rtl/>
        </w:rPr>
        <w:t>الله</w:t>
      </w:r>
      <w:r w:rsidR="00A123C5" w:rsidRPr="00455965">
        <w:rPr>
          <w:rFonts w:ascii="IRBadr" w:hAnsi="IRBadr" w:cs="IRBadr"/>
          <w:b/>
          <w:bCs/>
          <w:sz w:val="28"/>
          <w:rtl/>
        </w:rPr>
        <w:t>، فَقَد نُودِیَ فیکُم بِالر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A123C5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A123C5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A123C5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25B6D" w:rsidRPr="00650944" w:rsidRDefault="00225B6D" w:rsidP="00A123C5">
      <w:pPr>
        <w:pStyle w:val="Heading1"/>
        <w:rPr>
          <w:rtl/>
        </w:rPr>
      </w:pPr>
      <w:bookmarkStart w:id="2" w:name="_Toc428454185"/>
      <w:r>
        <w:rPr>
          <w:rFonts w:hint="cs"/>
          <w:rtl/>
        </w:rPr>
        <w:t>فضیلت ماه شعبان</w:t>
      </w:r>
      <w:bookmarkEnd w:id="2"/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ماه شعبان برای انسان </w:t>
      </w:r>
      <w:r w:rsidR="00576051">
        <w:rPr>
          <w:rFonts w:ascii="IRBadr" w:hAnsi="IRBadr" w:cs="IRBadr"/>
          <w:sz w:val="28"/>
          <w:szCs w:val="28"/>
          <w:rtl/>
        </w:rPr>
        <w:t>به‌سوی</w:t>
      </w:r>
      <w:r w:rsidRPr="00650944">
        <w:rPr>
          <w:rFonts w:ascii="IRBadr" w:hAnsi="IRBadr" w:cs="IRBadr"/>
          <w:sz w:val="28"/>
          <w:szCs w:val="28"/>
          <w:rtl/>
        </w:rPr>
        <w:t xml:space="preserve"> خدا یکی از </w:t>
      </w:r>
      <w:r w:rsidR="00576051">
        <w:rPr>
          <w:rFonts w:ascii="IRBadr" w:hAnsi="IRBadr" w:cs="IRBadr"/>
          <w:sz w:val="28"/>
          <w:szCs w:val="28"/>
          <w:rtl/>
        </w:rPr>
        <w:t>ماه‌های</w:t>
      </w:r>
      <w:r w:rsidRPr="00650944">
        <w:rPr>
          <w:rFonts w:ascii="IRBadr" w:hAnsi="IRBadr" w:cs="IRBadr"/>
          <w:sz w:val="28"/>
          <w:szCs w:val="28"/>
          <w:rtl/>
        </w:rPr>
        <w:t xml:space="preserve"> سال است و برای آن جایگاه بزرگ و </w:t>
      </w:r>
      <w:r w:rsidR="00576051">
        <w:rPr>
          <w:rFonts w:ascii="IRBadr" w:hAnsi="IRBadr" w:cs="IRBadr"/>
          <w:sz w:val="28"/>
          <w:szCs w:val="28"/>
          <w:rtl/>
        </w:rPr>
        <w:t>پرفضیلتی</w:t>
      </w:r>
      <w:r w:rsidRPr="00650944">
        <w:rPr>
          <w:rFonts w:ascii="IRBadr" w:hAnsi="IRBadr" w:cs="IRBadr"/>
          <w:sz w:val="28"/>
          <w:szCs w:val="28"/>
          <w:rtl/>
        </w:rPr>
        <w:t xml:space="preserve"> در احادیث و روایات اسلامی از سوی پیشوایان دینی </w:t>
      </w:r>
      <w:r w:rsidR="00576051">
        <w:rPr>
          <w:rFonts w:ascii="IRBadr" w:hAnsi="IRBadr" w:cs="IRBadr"/>
          <w:sz w:val="28"/>
          <w:szCs w:val="28"/>
          <w:rtl/>
        </w:rPr>
        <w:t>گزارش‌شده</w:t>
      </w:r>
      <w:r w:rsidRPr="00650944">
        <w:rPr>
          <w:rFonts w:ascii="IRBadr" w:hAnsi="IRBadr" w:cs="IRBadr"/>
          <w:sz w:val="28"/>
          <w:szCs w:val="28"/>
          <w:rtl/>
        </w:rPr>
        <w:t xml:space="preserve"> است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زیرا اولاً </w:t>
      </w:r>
      <w:r w:rsidR="00552B53">
        <w:rPr>
          <w:rFonts w:ascii="IRBadr" w:hAnsi="IRBadr" w:cs="IRBadr"/>
          <w:sz w:val="28"/>
          <w:szCs w:val="28"/>
          <w:rtl/>
        </w:rPr>
        <w:t>شخص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ت‌ها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بزرگ و ارزشمند که از ستارگان آسمان ولایت و امامت به شمار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آ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ند</w:t>
      </w:r>
      <w:r w:rsidRPr="00650944">
        <w:rPr>
          <w:rFonts w:ascii="IRBadr" w:hAnsi="IRBadr" w:cs="IRBadr"/>
          <w:sz w:val="28"/>
          <w:szCs w:val="28"/>
          <w:rtl/>
        </w:rPr>
        <w:t xml:space="preserve"> در ماه شعبان دیده به جهان </w:t>
      </w:r>
      <w:r w:rsidR="00552B53">
        <w:rPr>
          <w:rFonts w:ascii="IRBadr" w:hAnsi="IRBadr" w:cs="IRBadr"/>
          <w:sz w:val="28"/>
          <w:szCs w:val="28"/>
          <w:rtl/>
        </w:rPr>
        <w:t>گشوده‌اند</w:t>
      </w:r>
      <w:r w:rsidRPr="00650944">
        <w:rPr>
          <w:rFonts w:ascii="IRBadr" w:hAnsi="IRBadr" w:cs="IRBadr"/>
          <w:sz w:val="28"/>
          <w:szCs w:val="28"/>
          <w:rtl/>
        </w:rPr>
        <w:t xml:space="preserve"> مانند ولادت </w:t>
      </w:r>
      <w:r w:rsidR="00576051">
        <w:rPr>
          <w:rFonts w:ascii="IRBadr" w:hAnsi="IRBadr" w:cs="IRBadr"/>
          <w:sz w:val="28"/>
          <w:szCs w:val="28"/>
          <w:rtl/>
        </w:rPr>
        <w:t>باسعادت</w:t>
      </w:r>
      <w:r w:rsidRPr="00650944">
        <w:rPr>
          <w:rFonts w:ascii="IRBadr" w:hAnsi="IRBadr" w:cs="IRBadr"/>
          <w:sz w:val="28"/>
          <w:szCs w:val="28"/>
          <w:rtl/>
        </w:rPr>
        <w:t xml:space="preserve"> حضرت </w:t>
      </w:r>
      <w:r w:rsidR="00576051">
        <w:rPr>
          <w:rFonts w:ascii="IRBadr" w:hAnsi="IRBadr" w:cs="IRBadr"/>
          <w:sz w:val="28"/>
          <w:szCs w:val="28"/>
          <w:rtl/>
        </w:rPr>
        <w:t>اباعبدالله</w:t>
      </w:r>
      <w:r w:rsidRPr="00650944">
        <w:rPr>
          <w:rFonts w:ascii="IRBadr" w:hAnsi="IRBadr" w:cs="IRBadr"/>
          <w:sz w:val="28"/>
          <w:szCs w:val="28"/>
          <w:rtl/>
        </w:rPr>
        <w:t xml:space="preserve"> الحسین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(ع)</w:t>
      </w:r>
      <w:r w:rsidRPr="00650944">
        <w:rPr>
          <w:rFonts w:ascii="IRBadr" w:hAnsi="IRBadr" w:cs="IRBadr"/>
          <w:sz w:val="28"/>
          <w:szCs w:val="28"/>
          <w:rtl/>
        </w:rPr>
        <w:t xml:space="preserve"> که در روز سوم ماه شعبان اتفاق افتاده و نیز در روز چهارم این ماه ولادت </w:t>
      </w:r>
      <w:r w:rsidR="00576051">
        <w:rPr>
          <w:rFonts w:ascii="IRBadr" w:hAnsi="IRBadr" w:cs="IRBadr"/>
          <w:sz w:val="28"/>
          <w:szCs w:val="28"/>
          <w:rtl/>
        </w:rPr>
        <w:t>باسعادت</w:t>
      </w:r>
      <w:r w:rsidRPr="00650944">
        <w:rPr>
          <w:rFonts w:ascii="IRBadr" w:hAnsi="IRBadr" w:cs="IRBadr"/>
          <w:sz w:val="28"/>
          <w:szCs w:val="28"/>
          <w:rtl/>
        </w:rPr>
        <w:t xml:space="preserve"> حضرت ابوالفضل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(ع)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76051">
        <w:rPr>
          <w:rFonts w:ascii="IRBadr" w:hAnsi="IRBadr" w:cs="IRBadr"/>
          <w:sz w:val="28"/>
          <w:szCs w:val="28"/>
          <w:rtl/>
        </w:rPr>
        <w:t>رخ‌داده</w:t>
      </w:r>
      <w:r w:rsidRPr="00650944">
        <w:rPr>
          <w:rFonts w:ascii="IRBadr" w:hAnsi="IRBadr" w:cs="IRBadr"/>
          <w:sz w:val="28"/>
          <w:szCs w:val="28"/>
          <w:rtl/>
        </w:rPr>
        <w:t>، در روز پنجم آن ولادت حضرت سجاد</w:t>
      </w:r>
      <w:r w:rsidR="00576051">
        <w:rPr>
          <w:rFonts w:ascii="IRBadr" w:hAnsi="IRBadr" w:cs="IRBadr" w:hint="cs"/>
          <w:sz w:val="28"/>
          <w:szCs w:val="28"/>
          <w:rtl/>
        </w:rPr>
        <w:t>(</w:t>
      </w:r>
      <w:r w:rsidRPr="00650944">
        <w:rPr>
          <w:rFonts w:ascii="IRBadr" w:hAnsi="IRBadr" w:cs="IRBadr"/>
          <w:sz w:val="28"/>
          <w:szCs w:val="28"/>
          <w:rtl/>
        </w:rPr>
        <w:t>ع</w:t>
      </w:r>
      <w:r w:rsidR="00576051">
        <w:rPr>
          <w:rFonts w:ascii="IRBadr" w:hAnsi="IRBadr" w:cs="IRBadr" w:hint="cs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باشد</w:t>
      </w:r>
      <w:r w:rsidRPr="00650944">
        <w:rPr>
          <w:rFonts w:ascii="IRBadr" w:hAnsi="IRBadr" w:cs="IRBadr"/>
          <w:sz w:val="28"/>
          <w:szCs w:val="28"/>
          <w:rtl/>
        </w:rPr>
        <w:t xml:space="preserve"> همچنین در پانزده شعبان ولادت </w:t>
      </w:r>
      <w:r w:rsidR="008D1F4F">
        <w:rPr>
          <w:rFonts w:ascii="IRBadr" w:hAnsi="IRBadr" w:cs="IRBadr"/>
          <w:sz w:val="28"/>
          <w:szCs w:val="28"/>
          <w:rtl/>
        </w:rPr>
        <w:t>پربرکت</w:t>
      </w:r>
      <w:r w:rsidRPr="00650944">
        <w:rPr>
          <w:rFonts w:ascii="IRBadr" w:hAnsi="IRBadr" w:cs="IRBadr"/>
          <w:sz w:val="28"/>
          <w:szCs w:val="28"/>
          <w:rtl/>
        </w:rPr>
        <w:t xml:space="preserve"> قطب عالم امکان حضرت </w:t>
      </w:r>
      <w:r w:rsidR="008D1F4F">
        <w:rPr>
          <w:rFonts w:ascii="IRBadr" w:hAnsi="IRBadr" w:cs="IRBadr"/>
          <w:sz w:val="28"/>
          <w:szCs w:val="28"/>
          <w:rtl/>
        </w:rPr>
        <w:t>ولی‌الله</w:t>
      </w:r>
      <w:r w:rsidRPr="00650944">
        <w:rPr>
          <w:rFonts w:ascii="IRBadr" w:hAnsi="IRBadr" w:cs="IRBadr"/>
          <w:sz w:val="28"/>
          <w:szCs w:val="28"/>
          <w:rtl/>
        </w:rPr>
        <w:t xml:space="preserve"> الأعظم مهدی موعود اتفاق افتاده است که خداوند </w:t>
      </w:r>
      <w:r w:rsidR="008D1F4F">
        <w:rPr>
          <w:rFonts w:ascii="IRBadr" w:hAnsi="IRBadr" w:cs="IRBadr"/>
          <w:sz w:val="28"/>
          <w:szCs w:val="28"/>
          <w:rtl/>
        </w:rPr>
        <w:t>به‌وسیله</w:t>
      </w:r>
      <w:r w:rsidRPr="00650944">
        <w:rPr>
          <w:rFonts w:ascii="IRBadr" w:hAnsi="IRBadr" w:cs="IRBadr"/>
          <w:sz w:val="28"/>
          <w:szCs w:val="28"/>
          <w:rtl/>
        </w:rPr>
        <w:t xml:space="preserve"> او به هر مظلومی از اولیاء و انبیاء و اصفیاء خویش از زمانی که پدر ما آدم</w:t>
      </w:r>
      <w:r w:rsidR="00E91E2F">
        <w:rPr>
          <w:rFonts w:ascii="IRBadr" w:hAnsi="IRBadr" w:cs="IRBadr" w:hint="cs"/>
          <w:sz w:val="28"/>
          <w:szCs w:val="28"/>
          <w:rtl/>
        </w:rPr>
        <w:t xml:space="preserve"> (</w:t>
      </w:r>
      <w:r w:rsidRPr="00650944">
        <w:rPr>
          <w:rFonts w:ascii="IRBadr" w:hAnsi="IRBadr" w:cs="IRBadr"/>
          <w:sz w:val="28"/>
          <w:szCs w:val="28"/>
          <w:rtl/>
        </w:rPr>
        <w:t xml:space="preserve">ع </w:t>
      </w:r>
      <w:r w:rsidR="00E91E2F">
        <w:rPr>
          <w:rFonts w:ascii="IRBadr" w:hAnsi="IRBadr" w:cs="IRBadr" w:hint="cs"/>
          <w:sz w:val="28"/>
          <w:szCs w:val="28"/>
          <w:rtl/>
        </w:rPr>
        <w:t xml:space="preserve">) </w:t>
      </w:r>
      <w:r w:rsidRPr="00650944">
        <w:rPr>
          <w:rFonts w:ascii="IRBadr" w:hAnsi="IRBadr" w:cs="IRBadr"/>
          <w:sz w:val="28"/>
          <w:szCs w:val="28"/>
          <w:rtl/>
        </w:rPr>
        <w:t xml:space="preserve">به زمین آمده، وعده نصرت فرموده و وعده داده که زمین را </w:t>
      </w:r>
      <w:r w:rsidR="00E91E2F">
        <w:rPr>
          <w:rFonts w:ascii="IRBadr" w:hAnsi="IRBadr" w:cs="IRBadr"/>
          <w:sz w:val="28"/>
          <w:szCs w:val="28"/>
          <w:rtl/>
        </w:rPr>
        <w:t>پس‌ازآنکه</w:t>
      </w:r>
      <w:r w:rsidRPr="00650944">
        <w:rPr>
          <w:rFonts w:ascii="IRBadr" w:hAnsi="IRBadr" w:cs="IRBadr"/>
          <w:sz w:val="28"/>
          <w:szCs w:val="28"/>
          <w:rtl/>
        </w:rPr>
        <w:t xml:space="preserve"> از ظلم و ستم و </w:t>
      </w:r>
      <w:r w:rsidR="00E91E2F">
        <w:rPr>
          <w:rFonts w:ascii="IRBadr" w:hAnsi="IRBadr" w:cs="IRBadr"/>
          <w:sz w:val="28"/>
          <w:szCs w:val="28"/>
          <w:rtl/>
        </w:rPr>
        <w:t>بی‌عدالتی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E91E2F">
        <w:rPr>
          <w:rFonts w:ascii="IRBadr" w:hAnsi="IRBadr" w:cs="IRBadr"/>
          <w:sz w:val="28"/>
          <w:szCs w:val="28"/>
          <w:rtl/>
        </w:rPr>
        <w:t>پرشده</w:t>
      </w:r>
      <w:r w:rsidRPr="00650944">
        <w:rPr>
          <w:rFonts w:ascii="IRBadr" w:hAnsi="IRBadr" w:cs="IRBadr"/>
          <w:sz w:val="28"/>
          <w:szCs w:val="28"/>
          <w:rtl/>
        </w:rPr>
        <w:t>، از عدل و داد پر کند.</w:t>
      </w:r>
      <w:r w:rsidR="00552B53">
        <w:rPr>
          <w:rFonts w:ascii="IRBadr" w:hAnsi="IRBadr" w:cs="IRBadr"/>
          <w:sz w:val="28"/>
          <w:szCs w:val="28"/>
          <w:rtl/>
        </w:rPr>
        <w:t xml:space="preserve"> ثان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اً</w:t>
      </w:r>
      <w:r w:rsidRPr="00650944">
        <w:rPr>
          <w:rFonts w:ascii="IRBadr" w:hAnsi="IRBadr" w:cs="IRBadr"/>
          <w:sz w:val="28"/>
          <w:szCs w:val="28"/>
          <w:rtl/>
        </w:rPr>
        <w:t xml:space="preserve"> علاوه بر موارد </w:t>
      </w:r>
      <w:r w:rsidR="00E91E2F">
        <w:rPr>
          <w:rFonts w:ascii="IRBadr" w:hAnsi="IRBadr" w:cs="IRBadr"/>
          <w:sz w:val="28"/>
          <w:szCs w:val="28"/>
          <w:rtl/>
        </w:rPr>
        <w:t>ذکرشده</w:t>
      </w:r>
      <w:r w:rsidRPr="00650944">
        <w:rPr>
          <w:rFonts w:ascii="IRBadr" w:hAnsi="IRBadr" w:cs="IRBadr"/>
          <w:sz w:val="28"/>
          <w:szCs w:val="28"/>
          <w:rtl/>
        </w:rPr>
        <w:t xml:space="preserve"> طبق برخی روایات نیمه این ماه شب قدر به </w:t>
      </w:r>
      <w:r w:rsidRPr="00650944">
        <w:rPr>
          <w:rFonts w:ascii="IRBadr" w:hAnsi="IRBadr" w:cs="IRBadr"/>
          <w:sz w:val="28"/>
          <w:szCs w:val="28"/>
          <w:rtl/>
        </w:rPr>
        <w:lastRenderedPageBreak/>
        <w:t xml:space="preserve">شمار آمده که پیشوایان دینی به احیاء و </w:t>
      </w:r>
      <w:r w:rsidR="00E91E2F">
        <w:rPr>
          <w:rFonts w:ascii="IRBadr" w:hAnsi="IRBadr" w:cs="IRBadr"/>
          <w:sz w:val="28"/>
          <w:szCs w:val="28"/>
          <w:rtl/>
        </w:rPr>
        <w:t>شب‌زنده‌داری</w:t>
      </w:r>
      <w:r w:rsidRPr="00650944">
        <w:rPr>
          <w:rFonts w:ascii="IRBadr" w:hAnsi="IRBadr" w:cs="IRBadr"/>
          <w:sz w:val="28"/>
          <w:szCs w:val="28"/>
          <w:rtl/>
        </w:rPr>
        <w:t xml:space="preserve"> آن سفارش و تأکید </w:t>
      </w:r>
      <w:r w:rsidR="00552B53">
        <w:rPr>
          <w:rFonts w:ascii="IRBadr" w:hAnsi="IRBadr" w:cs="IRBadr"/>
          <w:sz w:val="28"/>
          <w:szCs w:val="28"/>
          <w:rtl/>
        </w:rPr>
        <w:t>کرده‌اند</w:t>
      </w:r>
      <w:r w:rsidRPr="00650944">
        <w:rPr>
          <w:rFonts w:ascii="IRBadr" w:hAnsi="IRBadr" w:cs="IRBadr"/>
          <w:sz w:val="28"/>
          <w:szCs w:val="28"/>
          <w:rtl/>
        </w:rPr>
        <w:t>. ثالثاً ماه شعبان ماه بسیار شریفی بوده و منسوب به پیامبر اکرم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(</w:t>
      </w:r>
      <w:r w:rsidRPr="00650944">
        <w:rPr>
          <w:rFonts w:ascii="IRBadr" w:hAnsi="IRBadr" w:cs="IRBadr"/>
          <w:sz w:val="28"/>
          <w:szCs w:val="28"/>
          <w:rtl/>
        </w:rPr>
        <w:t>ص</w:t>
      </w:r>
      <w:r w:rsidR="00DD6D55" w:rsidRPr="00650944">
        <w:rPr>
          <w:rFonts w:ascii="IRBadr" w:hAnsi="IRBadr" w:cs="IRBadr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است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A123C5">
      <w:pPr>
        <w:pStyle w:val="Heading1"/>
      </w:pPr>
      <w:bookmarkStart w:id="3" w:name="_Toc428454186"/>
      <w:r w:rsidRPr="00650944">
        <w:rPr>
          <w:rtl/>
        </w:rPr>
        <w:t>فضیلت ماه شعبان از نگاه احادیث و روایات</w:t>
      </w:r>
      <w:bookmarkEnd w:id="3"/>
    </w:p>
    <w:p w:rsidR="000145B4" w:rsidRPr="00650944" w:rsidRDefault="000145B4" w:rsidP="00225B6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50944">
        <w:rPr>
          <w:rFonts w:ascii="IRBadr" w:hAnsi="IRBadr" w:cs="IRBadr"/>
          <w:sz w:val="28"/>
          <w:szCs w:val="28"/>
          <w:rtl/>
        </w:rPr>
        <w:t>رسول خد</w:t>
      </w:r>
      <w:r w:rsidR="00DD6D55" w:rsidRPr="00650944">
        <w:rPr>
          <w:rFonts w:ascii="IRBadr" w:hAnsi="IRBadr" w:cs="IRBadr"/>
          <w:sz w:val="28"/>
          <w:szCs w:val="28"/>
          <w:rtl/>
        </w:rPr>
        <w:t>ا (</w:t>
      </w:r>
      <w:r w:rsidRPr="00650944">
        <w:rPr>
          <w:rFonts w:ascii="IRBadr" w:hAnsi="IRBadr" w:cs="IRBadr"/>
          <w:sz w:val="28"/>
          <w:szCs w:val="28"/>
          <w:rtl/>
        </w:rPr>
        <w:t>ص</w:t>
      </w:r>
      <w:r w:rsidR="00DD6D55" w:rsidRPr="00650944">
        <w:rPr>
          <w:rFonts w:ascii="IRBadr" w:hAnsi="IRBadr" w:cs="IRBadr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فرمودند: </w:t>
      </w:r>
      <w:r w:rsidR="00DD6D55" w:rsidRPr="00225B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شَهْرُ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وَ شَعْبَانَ شَهْرِ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وَ رَمَضَانَ شَهْرُ أُمَّتِ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DD6D55" w:rsidRPr="00650944">
        <w:rPr>
          <w:rFonts w:ascii="IRBadr" w:hAnsi="IRBadr" w:cs="IRBadr"/>
          <w:sz w:val="28"/>
          <w:szCs w:val="28"/>
          <w:rtl/>
        </w:rPr>
        <w:t>»</w:t>
      </w:r>
      <w:r w:rsidR="00DD6D55"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650944">
        <w:rPr>
          <w:rFonts w:ascii="IRBadr" w:hAnsi="IRBadr" w:cs="IRBadr"/>
          <w:sz w:val="28"/>
          <w:szCs w:val="28"/>
          <w:rtl/>
        </w:rPr>
        <w:t xml:space="preserve"> رجب ماه خدا و شعبان ماه من و رمضان ماه امت من است. همچنین فرمودند: شعبان ماه من است خدا بیامرزد کسی که مرا به ماه من اعانت کند. و نیز در حدیثی دیگر پیامبر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 xml:space="preserve">: ماه شعبان ماهی است که اعمال </w:t>
      </w:r>
      <w:r w:rsidR="00552B53">
        <w:rPr>
          <w:rFonts w:ascii="IRBadr" w:hAnsi="IRBadr" w:cs="IRBadr"/>
          <w:sz w:val="28"/>
          <w:szCs w:val="28"/>
          <w:rtl/>
        </w:rPr>
        <w:t>انسان‌ها</w:t>
      </w:r>
      <w:r w:rsidRPr="00650944">
        <w:rPr>
          <w:rFonts w:ascii="IRBadr" w:hAnsi="IRBadr" w:cs="IRBadr"/>
          <w:sz w:val="28"/>
          <w:szCs w:val="28"/>
          <w:rtl/>
        </w:rPr>
        <w:t xml:space="preserve"> بالا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رود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E91E2F">
        <w:rPr>
          <w:rFonts w:ascii="IRBadr" w:hAnsi="IRBadr" w:cs="IRBadr"/>
          <w:sz w:val="28"/>
          <w:szCs w:val="28"/>
          <w:rtl/>
        </w:rPr>
        <w:t>درحالی‌که</w:t>
      </w:r>
      <w:r w:rsidRPr="00650944">
        <w:rPr>
          <w:rFonts w:ascii="IRBadr" w:hAnsi="IRBadr" w:cs="IRBadr"/>
          <w:sz w:val="28"/>
          <w:szCs w:val="28"/>
          <w:rtl/>
        </w:rPr>
        <w:t xml:space="preserve"> مردم از آن غفلت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کنند</w:t>
      </w:r>
      <w:r w:rsidRPr="00650944">
        <w:rPr>
          <w:rFonts w:ascii="IRBadr" w:hAnsi="IRBadr" w:cs="IRBadr"/>
          <w:sz w:val="28"/>
          <w:szCs w:val="28"/>
          <w:rtl/>
        </w:rPr>
        <w:t>.</w:t>
      </w:r>
    </w:p>
    <w:p w:rsidR="00FC4274" w:rsidRPr="00650944" w:rsidRDefault="00FC4274" w:rsidP="00A123C5">
      <w:pPr>
        <w:pStyle w:val="Heading1"/>
        <w:rPr>
          <w:lang w:bidi="ar-SA"/>
        </w:rPr>
      </w:pPr>
      <w:bookmarkStart w:id="4" w:name="_Toc428454187"/>
      <w:r w:rsidRPr="00650944">
        <w:rPr>
          <w:rtl/>
          <w:lang w:bidi="ar-SA"/>
        </w:rPr>
        <w:t>دعا در ماه شعبان</w:t>
      </w:r>
      <w:bookmarkEnd w:id="4"/>
    </w:p>
    <w:p w:rsidR="00FC4274" w:rsidRPr="00650944" w:rsidRDefault="00FC4274" w:rsidP="00225B6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 متعال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>:</w:t>
      </w:r>
      <w:r w:rsidR="00552B53">
        <w:rPr>
          <w:rFonts w:ascii="IRBadr" w:hAnsi="IRBadr" w:cs="IRBadr"/>
          <w:sz w:val="28"/>
          <w:szCs w:val="28"/>
          <w:rtl/>
        </w:rPr>
        <w:t xml:space="preserve"> </w:t>
      </w:r>
      <w:r w:rsidRPr="00225B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>أَمَّنْ یُجیبُ الْمُضْطَرَّ إِذا دَعاهُ وَ یَکْشِفُ السُّوء</w:t>
      </w:r>
      <w:r w:rsidRPr="00650944">
        <w:rPr>
          <w:rFonts w:ascii="IRBadr" w:hAnsi="IRBadr" w:cs="IRBadr"/>
          <w:sz w:val="28"/>
          <w:szCs w:val="28"/>
          <w:rtl/>
        </w:rPr>
        <w:t>»</w:t>
      </w:r>
      <w:r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650944">
        <w:rPr>
          <w:rFonts w:ascii="IRBadr" w:hAnsi="IRBadr" w:cs="IRBadr"/>
          <w:sz w:val="28"/>
          <w:szCs w:val="28"/>
          <w:rtl/>
        </w:rPr>
        <w:t xml:space="preserve"> و نیز در جای دیگر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>: ادعونی استجب لکم»</w:t>
      </w:r>
      <w:r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Pr="00650944">
        <w:rPr>
          <w:rFonts w:ascii="IRBadr" w:hAnsi="IRBadr" w:cs="IRBadr"/>
          <w:sz w:val="28"/>
          <w:szCs w:val="28"/>
          <w:rtl/>
        </w:rPr>
        <w:t xml:space="preserve"> و همچنین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 xml:space="preserve">: </w:t>
      </w:r>
      <w:r w:rsidRPr="00225B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وَاسْأَلُوا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مِن فَضْلِهِ</w:t>
      </w:r>
      <w:r w:rsidRPr="00650944">
        <w:rPr>
          <w:rFonts w:ascii="IRBadr" w:hAnsi="IRBadr" w:cs="IRBadr"/>
          <w:sz w:val="28"/>
          <w:szCs w:val="28"/>
          <w:rtl/>
        </w:rPr>
        <w:t>»</w:t>
      </w:r>
      <w:r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="00552B53">
        <w:rPr>
          <w:rFonts w:ascii="IRBadr" w:hAnsi="IRBadr" w:cs="IRBadr"/>
          <w:sz w:val="28"/>
          <w:szCs w:val="28"/>
          <w:rtl/>
        </w:rPr>
        <w:t xml:space="preserve"> </w:t>
      </w:r>
      <w:r w:rsidRPr="00225B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إِنَّ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کانَ بِکُمْ</w:t>
      </w:r>
      <w:r w:rsidRPr="00225B6D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650944">
        <w:rPr>
          <w:rFonts w:ascii="IRBadr" w:hAnsi="IRBadr" w:cs="IRBadr"/>
          <w:sz w:val="28"/>
          <w:szCs w:val="28"/>
          <w:rtl/>
        </w:rPr>
        <w:t xml:space="preserve"> گفتنی است این مناجات </w:t>
      </w:r>
      <w:r w:rsidR="00E70FF2">
        <w:rPr>
          <w:rFonts w:ascii="IRBadr" w:hAnsi="IRBadr" w:cs="IRBadr"/>
          <w:sz w:val="28"/>
          <w:szCs w:val="28"/>
          <w:rtl/>
        </w:rPr>
        <w:t>تکان‌دهنده</w:t>
      </w:r>
      <w:r w:rsidRPr="00650944">
        <w:rPr>
          <w:rFonts w:ascii="IRBadr" w:hAnsi="IRBadr" w:cs="IRBadr"/>
          <w:sz w:val="28"/>
          <w:szCs w:val="28"/>
          <w:rtl/>
        </w:rPr>
        <w:t xml:space="preserve"> با این مفاهیم عظیم از برکات </w:t>
      </w:r>
      <w:r w:rsidR="00E70FF2">
        <w:rPr>
          <w:rFonts w:ascii="IRBadr" w:hAnsi="IRBadr" w:cs="IRBadr"/>
          <w:sz w:val="28"/>
          <w:szCs w:val="28"/>
          <w:rtl/>
        </w:rPr>
        <w:t>محمد</w:t>
      </w:r>
      <w:r w:rsidRPr="00650944">
        <w:rPr>
          <w:rFonts w:ascii="IRBadr" w:hAnsi="IRBadr" w:cs="IRBadr"/>
          <w:sz w:val="28"/>
          <w:szCs w:val="28"/>
          <w:rtl/>
        </w:rPr>
        <w:t xml:space="preserve"> و خاندان اوست که قدر و عظمت آن را کسی </w:t>
      </w:r>
      <w:r w:rsidR="00552B53">
        <w:rPr>
          <w:rFonts w:ascii="IRBadr" w:hAnsi="IRBadr" w:cs="IRBadr"/>
          <w:sz w:val="28"/>
          <w:szCs w:val="28"/>
          <w:rtl/>
        </w:rPr>
        <w:t>نم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داند</w:t>
      </w:r>
      <w:r w:rsidRPr="00650944">
        <w:rPr>
          <w:rFonts w:ascii="IRBadr" w:hAnsi="IRBadr" w:cs="IRBadr"/>
          <w:sz w:val="28"/>
          <w:szCs w:val="28"/>
          <w:rtl/>
        </w:rPr>
        <w:t xml:space="preserve"> که صاحب </w:t>
      </w:r>
      <w:r w:rsidR="00E70FF2">
        <w:rPr>
          <w:rFonts w:ascii="IRBadr" w:hAnsi="IRBadr" w:cs="IRBadr"/>
          <w:sz w:val="28"/>
          <w:szCs w:val="28"/>
          <w:rtl/>
        </w:rPr>
        <w:t>دل‌آگاه</w:t>
      </w:r>
      <w:r w:rsidRPr="00650944">
        <w:rPr>
          <w:rFonts w:ascii="IRBadr" w:hAnsi="IRBadr" w:cs="IRBadr"/>
          <w:sz w:val="28"/>
          <w:szCs w:val="28"/>
          <w:rtl/>
        </w:rPr>
        <w:t xml:space="preserve"> و قلبی آکنده از محبت کوی دوست باشد چون در قرآن </w:t>
      </w:r>
      <w:r w:rsidR="00E70FF2">
        <w:rPr>
          <w:rFonts w:ascii="IRBadr" w:hAnsi="IRBadr" w:cs="IRBadr"/>
          <w:sz w:val="28"/>
          <w:szCs w:val="28"/>
          <w:rtl/>
        </w:rPr>
        <w:t>به‌صراحت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E70FF2">
        <w:rPr>
          <w:rFonts w:ascii="IRBadr" w:hAnsi="IRBadr" w:cs="IRBadr"/>
          <w:sz w:val="28"/>
          <w:szCs w:val="28"/>
          <w:rtl/>
        </w:rPr>
        <w:t>بیان‌شده</w:t>
      </w:r>
      <w:r w:rsidRPr="00650944">
        <w:rPr>
          <w:rFonts w:ascii="IRBadr" w:hAnsi="IRBadr" w:cs="IRBadr"/>
          <w:sz w:val="28"/>
          <w:szCs w:val="28"/>
          <w:rtl/>
        </w:rPr>
        <w:t xml:space="preserve"> است برای کسی که قلبی آگاه و گوشی شنوای از حقیقت دارد شهادت و گواهی را به همراه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آورد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Pr="00225B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>إِنَّ فِ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ذَلِ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ک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لَذِ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ک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>رَ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لِمَن 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ک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>انَ لَهُ قَلْبٌ أَوْ أَلْقَ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 xml:space="preserve"> السَّمْعَ وَهُوَ شَهِ</w:t>
      </w:r>
      <w:r w:rsidR="00552B53">
        <w:rPr>
          <w:rFonts w:ascii="IRBadr" w:hAnsi="IRBadr" w:cs="IRBadr"/>
          <w:b/>
          <w:bCs/>
          <w:sz w:val="28"/>
          <w:szCs w:val="28"/>
          <w:rtl/>
        </w:rPr>
        <w:t>ی</w:t>
      </w:r>
      <w:r w:rsidR="00225B6D" w:rsidRPr="00225B6D">
        <w:rPr>
          <w:rFonts w:ascii="IRBadr" w:hAnsi="IRBadr" w:cs="IRBadr"/>
          <w:b/>
          <w:bCs/>
          <w:sz w:val="28"/>
          <w:szCs w:val="28"/>
          <w:rtl/>
        </w:rPr>
        <w:t>دٌ</w:t>
      </w:r>
      <w:r w:rsidRPr="00650944">
        <w:rPr>
          <w:rFonts w:ascii="IRBadr" w:hAnsi="IRBadr" w:cs="IRBadr"/>
          <w:sz w:val="28"/>
          <w:szCs w:val="28"/>
          <w:rtl/>
        </w:rPr>
        <w:t>»</w:t>
      </w:r>
      <w:r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</w:p>
    <w:p w:rsidR="00FC4274" w:rsidRPr="00650944" w:rsidRDefault="00FC4274" w:rsidP="003F560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و غافلان، از معرفت آن دور و از </w:t>
      </w:r>
      <w:r w:rsidR="00E70FF2">
        <w:rPr>
          <w:rFonts w:ascii="IRBadr" w:hAnsi="IRBadr" w:cs="IRBadr"/>
          <w:sz w:val="28"/>
          <w:szCs w:val="28"/>
          <w:rtl/>
        </w:rPr>
        <w:t>فواید</w:t>
      </w:r>
      <w:r w:rsidRPr="00650944">
        <w:rPr>
          <w:rFonts w:ascii="IRBadr" w:hAnsi="IRBadr" w:cs="IRBadr"/>
          <w:sz w:val="28"/>
          <w:szCs w:val="28"/>
          <w:rtl/>
        </w:rPr>
        <w:t xml:space="preserve"> بزرگ و انوار درخشان آن </w:t>
      </w:r>
      <w:r w:rsidR="00E70FF2">
        <w:rPr>
          <w:rFonts w:ascii="IRBadr" w:hAnsi="IRBadr" w:cs="IRBadr"/>
          <w:sz w:val="28"/>
          <w:szCs w:val="28"/>
          <w:rtl/>
        </w:rPr>
        <w:t>مهجورند</w:t>
      </w:r>
      <w:r w:rsidRPr="00650944">
        <w:rPr>
          <w:rFonts w:ascii="IRBadr" w:hAnsi="IRBadr" w:cs="IRBadr"/>
          <w:sz w:val="28"/>
          <w:szCs w:val="28"/>
          <w:rtl/>
        </w:rPr>
        <w:t xml:space="preserve"> و به جانم سوگند که بیشتر از مردم قدر نعمت مناجات را </w:t>
      </w:r>
      <w:r w:rsidR="00552B53">
        <w:rPr>
          <w:rFonts w:ascii="IRBadr" w:hAnsi="IRBadr" w:cs="IRBadr"/>
          <w:sz w:val="28"/>
          <w:szCs w:val="28"/>
          <w:rtl/>
        </w:rPr>
        <w:t>نم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دانند</w:t>
      </w:r>
      <w:r w:rsidRPr="00650944">
        <w:rPr>
          <w:rFonts w:ascii="IRBadr" w:hAnsi="IRBadr" w:cs="IRBadr"/>
          <w:sz w:val="28"/>
          <w:szCs w:val="28"/>
          <w:rtl/>
        </w:rPr>
        <w:t xml:space="preserve"> و همانا منشأ این مناجات علوم و معارف ارجمندی است که جز کسانی که پا در این راه </w:t>
      </w:r>
      <w:r w:rsidR="00552B53">
        <w:rPr>
          <w:rFonts w:ascii="IRBadr" w:hAnsi="IRBadr" w:cs="IRBadr"/>
          <w:sz w:val="28"/>
          <w:szCs w:val="28"/>
          <w:rtl/>
        </w:rPr>
        <w:t>گذاشته‌اند</w:t>
      </w:r>
      <w:r w:rsidRPr="00650944">
        <w:rPr>
          <w:rFonts w:ascii="IRBadr" w:hAnsi="IRBadr" w:cs="IRBadr"/>
          <w:sz w:val="28"/>
          <w:szCs w:val="28"/>
          <w:rtl/>
        </w:rPr>
        <w:t xml:space="preserve">، کس دیگری بر مقام و حدود آن آگهی نخواهد یافت و آنان اولیاء خدا یعنی </w:t>
      </w:r>
      <w:r w:rsidR="00E70FF2">
        <w:rPr>
          <w:rFonts w:ascii="IRBadr" w:hAnsi="IRBadr" w:cs="IRBadr"/>
          <w:sz w:val="28"/>
          <w:szCs w:val="28"/>
          <w:rtl/>
        </w:rPr>
        <w:t>آن‌چنان</w:t>
      </w:r>
      <w:r w:rsidRPr="00650944">
        <w:rPr>
          <w:rFonts w:ascii="IRBadr" w:hAnsi="IRBadr" w:cs="IRBadr"/>
          <w:sz w:val="28"/>
          <w:szCs w:val="28"/>
          <w:rtl/>
        </w:rPr>
        <w:t xml:space="preserve"> کسانی هستند که از راه کشف و مشاهده به آن دسترسی 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افته‌اند</w:t>
      </w:r>
      <w:r w:rsidRPr="00650944">
        <w:rPr>
          <w:rFonts w:ascii="IRBadr" w:hAnsi="IRBadr" w:cs="IRBadr"/>
          <w:sz w:val="28"/>
          <w:szCs w:val="28"/>
          <w:rtl/>
        </w:rPr>
        <w:t xml:space="preserve"> و </w:t>
      </w:r>
      <w:r w:rsidRPr="00650944">
        <w:rPr>
          <w:rFonts w:ascii="IRBadr" w:hAnsi="IRBadr" w:cs="IRBadr"/>
          <w:sz w:val="28"/>
          <w:szCs w:val="28"/>
          <w:rtl/>
        </w:rPr>
        <w:lastRenderedPageBreak/>
        <w:t xml:space="preserve">رسیدن </w:t>
      </w:r>
      <w:r w:rsidR="00A66FFB">
        <w:rPr>
          <w:rFonts w:ascii="IRBadr" w:hAnsi="IRBadr" w:cs="IRBadr"/>
          <w:sz w:val="28"/>
          <w:szCs w:val="28"/>
          <w:rtl/>
        </w:rPr>
        <w:t>به حقایق</w:t>
      </w:r>
      <w:r w:rsidRPr="00650944">
        <w:rPr>
          <w:rFonts w:ascii="IRBadr" w:hAnsi="IRBadr" w:cs="IRBadr"/>
          <w:sz w:val="28"/>
          <w:szCs w:val="28"/>
          <w:rtl/>
        </w:rPr>
        <w:t xml:space="preserve"> این مکاشفات همانا </w:t>
      </w:r>
      <w:r w:rsidR="00552B53">
        <w:rPr>
          <w:rFonts w:ascii="IRBadr" w:hAnsi="IRBadr" w:cs="IRBadr"/>
          <w:sz w:val="28"/>
          <w:szCs w:val="28"/>
          <w:rtl/>
        </w:rPr>
        <w:t>بزرگ‌تر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</w:t>
      </w:r>
      <w:r w:rsidRPr="00650944">
        <w:rPr>
          <w:rFonts w:ascii="IRBadr" w:hAnsi="IRBadr" w:cs="IRBadr"/>
          <w:sz w:val="28"/>
          <w:szCs w:val="28"/>
          <w:rtl/>
        </w:rPr>
        <w:t xml:space="preserve"> نعمات آخرت است که </w:t>
      </w:r>
      <w:r w:rsidR="00E70FF2">
        <w:rPr>
          <w:rFonts w:ascii="IRBadr" w:hAnsi="IRBadr" w:cs="IRBadr"/>
          <w:sz w:val="28"/>
          <w:szCs w:val="28"/>
          <w:rtl/>
        </w:rPr>
        <w:t>هیچ‌یک</w:t>
      </w:r>
      <w:r w:rsidRPr="00650944">
        <w:rPr>
          <w:rFonts w:ascii="IRBadr" w:hAnsi="IRBadr" w:cs="IRBadr"/>
          <w:sz w:val="28"/>
          <w:szCs w:val="28"/>
          <w:rtl/>
        </w:rPr>
        <w:t xml:space="preserve"> از نعمات دنیوی را به آن مقایسه و سنجش نتوان نمود و اشاره صادق آل </w:t>
      </w:r>
      <w:r w:rsidR="00E70FF2">
        <w:rPr>
          <w:rFonts w:ascii="IRBadr" w:hAnsi="IRBadr" w:cs="IRBadr"/>
          <w:sz w:val="28"/>
          <w:szCs w:val="28"/>
          <w:rtl/>
        </w:rPr>
        <w:t>محمد</w:t>
      </w:r>
      <w:r w:rsidR="003F560A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650944">
        <w:rPr>
          <w:rFonts w:ascii="IRBadr" w:hAnsi="IRBadr" w:cs="IRBadr"/>
          <w:sz w:val="28"/>
          <w:szCs w:val="28"/>
          <w:rtl/>
        </w:rPr>
        <w:t xml:space="preserve"> به این موضوع است، آنجا که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 xml:space="preserve">: اگر مردم آنچه را که در فضیلت معرفت خداست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دانستند</w:t>
      </w:r>
      <w:r w:rsidRPr="00650944">
        <w:rPr>
          <w:rFonts w:ascii="IRBadr" w:hAnsi="IRBadr" w:cs="IRBadr"/>
          <w:sz w:val="28"/>
          <w:szCs w:val="28"/>
          <w:rtl/>
        </w:rPr>
        <w:t xml:space="preserve"> چشمان خود را به آنچه دشمنان از </w:t>
      </w:r>
      <w:r w:rsidR="00E70FF2">
        <w:rPr>
          <w:rFonts w:ascii="IRBadr" w:hAnsi="IRBadr" w:cs="IRBadr"/>
          <w:sz w:val="28"/>
          <w:szCs w:val="28"/>
          <w:rtl/>
        </w:rPr>
        <w:t>زرق‌وبرق</w:t>
      </w:r>
      <w:r w:rsidRPr="00650944">
        <w:rPr>
          <w:rFonts w:ascii="IRBadr" w:hAnsi="IRBadr" w:cs="IRBadr"/>
          <w:sz w:val="28"/>
          <w:szCs w:val="28"/>
          <w:rtl/>
        </w:rPr>
        <w:t xml:space="preserve"> حیات دنیوی </w:t>
      </w:r>
      <w:r w:rsidR="001833F1">
        <w:rPr>
          <w:rFonts w:ascii="IRBadr" w:hAnsi="IRBadr" w:cs="IRBadr"/>
          <w:sz w:val="28"/>
          <w:szCs w:val="28"/>
          <w:rtl/>
        </w:rPr>
        <w:t>بهره‌ورند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نم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گشودند</w:t>
      </w:r>
      <w:r w:rsidRPr="00650944">
        <w:rPr>
          <w:rFonts w:ascii="IRBadr" w:hAnsi="IRBadr" w:cs="IRBadr"/>
          <w:sz w:val="28"/>
          <w:szCs w:val="28"/>
          <w:rtl/>
        </w:rPr>
        <w:t xml:space="preserve"> و دنیای </w:t>
      </w:r>
      <w:r w:rsidR="00552B53">
        <w:rPr>
          <w:rFonts w:ascii="IRBadr" w:hAnsi="IRBadr" w:cs="IRBadr"/>
          <w:sz w:val="28"/>
          <w:szCs w:val="28"/>
          <w:rtl/>
        </w:rPr>
        <w:t>آن‌ها</w:t>
      </w:r>
      <w:r w:rsidRPr="00650944">
        <w:rPr>
          <w:rFonts w:ascii="IRBadr" w:hAnsi="IRBadr" w:cs="IRBadr"/>
          <w:sz w:val="28"/>
          <w:szCs w:val="28"/>
          <w:rtl/>
        </w:rPr>
        <w:t xml:space="preserve"> در نزد آنان </w:t>
      </w:r>
      <w:r w:rsidR="001833F1">
        <w:rPr>
          <w:rFonts w:ascii="IRBadr" w:hAnsi="IRBadr" w:cs="IRBadr"/>
          <w:sz w:val="28"/>
          <w:szCs w:val="28"/>
          <w:rtl/>
        </w:rPr>
        <w:t>ازآنچه</w:t>
      </w:r>
      <w:r w:rsidRPr="00650944">
        <w:rPr>
          <w:rFonts w:ascii="IRBadr" w:hAnsi="IRBadr" w:cs="IRBadr"/>
          <w:sz w:val="28"/>
          <w:szCs w:val="28"/>
          <w:rtl/>
        </w:rPr>
        <w:t xml:space="preserve"> در زیر پاهای خود لگد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کنند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1833F1">
        <w:rPr>
          <w:rFonts w:ascii="IRBadr" w:hAnsi="IRBadr" w:cs="IRBadr"/>
          <w:sz w:val="28"/>
          <w:szCs w:val="28"/>
          <w:rtl/>
        </w:rPr>
        <w:t>پست‌تر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نمود</w:t>
      </w:r>
      <w:r w:rsidRPr="00650944">
        <w:rPr>
          <w:rFonts w:ascii="IRBadr" w:hAnsi="IRBadr" w:cs="IRBadr"/>
          <w:sz w:val="28"/>
          <w:szCs w:val="28"/>
          <w:rtl/>
        </w:rPr>
        <w:t xml:space="preserve"> و به معرفت خداوند مانند </w:t>
      </w:r>
      <w:r w:rsidR="001833F1">
        <w:rPr>
          <w:rFonts w:ascii="IRBadr" w:hAnsi="IRBadr" w:cs="IRBadr"/>
          <w:sz w:val="28"/>
          <w:szCs w:val="28"/>
          <w:rtl/>
        </w:rPr>
        <w:t>آن‌کسی</w:t>
      </w:r>
      <w:r w:rsidRPr="00650944">
        <w:rPr>
          <w:rFonts w:ascii="IRBadr" w:hAnsi="IRBadr" w:cs="IRBadr"/>
          <w:sz w:val="28"/>
          <w:szCs w:val="28"/>
          <w:rtl/>
        </w:rPr>
        <w:t xml:space="preserve"> که همواره در </w:t>
      </w:r>
      <w:r w:rsidR="00552B53">
        <w:rPr>
          <w:rFonts w:ascii="IRBadr" w:hAnsi="IRBadr" w:cs="IRBadr"/>
          <w:sz w:val="28"/>
          <w:szCs w:val="28"/>
          <w:rtl/>
        </w:rPr>
        <w:t>باغ‌ها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بهشت با اولیاء خدا مصاحب باشد متنعم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شدند</w:t>
      </w:r>
      <w:r w:rsidRPr="00650944">
        <w:rPr>
          <w:rFonts w:ascii="IRBadr" w:hAnsi="IRBadr" w:cs="IRBadr"/>
          <w:sz w:val="28"/>
          <w:szCs w:val="28"/>
          <w:rtl/>
        </w:rPr>
        <w:t xml:space="preserve"> و لذّت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بردند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1833F1" w:rsidP="00A123C5">
      <w:pPr>
        <w:pStyle w:val="Heading1"/>
      </w:pPr>
      <w:bookmarkStart w:id="5" w:name="_Toc428454188"/>
      <w:r>
        <w:rPr>
          <w:rtl/>
        </w:rPr>
        <w:t>روزه‌داری</w:t>
      </w:r>
      <w:r w:rsidR="000145B4" w:rsidRPr="00650944">
        <w:rPr>
          <w:rtl/>
        </w:rPr>
        <w:t xml:space="preserve"> در ماه شعبان</w:t>
      </w:r>
      <w:bookmarkEnd w:id="5"/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پیامبر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ند</w:t>
      </w:r>
      <w:r w:rsidRPr="00650944">
        <w:rPr>
          <w:rFonts w:ascii="IRBadr" w:hAnsi="IRBadr" w:cs="IRBadr"/>
          <w:sz w:val="28"/>
          <w:szCs w:val="28"/>
          <w:rtl/>
        </w:rPr>
        <w:t xml:space="preserve">: شعبان ماه من است هر کس یک روز از این ماه را روزه بدارد بهشت بر او واجب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>، و در برخی احادیث از شعبان به سید و سرور ماه</w:t>
      </w:r>
      <w:r w:rsidR="00DD6D55" w:rsidRPr="00650944">
        <w:rPr>
          <w:rFonts w:ascii="IRBadr" w:hAnsi="IRBadr" w:cs="IRBadr"/>
          <w:sz w:val="28"/>
          <w:szCs w:val="28"/>
          <w:rtl/>
        </w:rPr>
        <w:t>‌</w:t>
      </w:r>
      <w:r w:rsidRPr="00650944">
        <w:rPr>
          <w:rFonts w:ascii="IRBadr" w:hAnsi="IRBadr" w:cs="IRBadr"/>
          <w:sz w:val="28"/>
          <w:szCs w:val="28"/>
          <w:rtl/>
        </w:rPr>
        <w:t>ها تعبیر شده است.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در روایتی از حضرت </w:t>
      </w:r>
      <w:r w:rsidR="00552B53">
        <w:rPr>
          <w:rFonts w:ascii="IRBadr" w:hAnsi="IRBadr" w:cs="IRBadr"/>
          <w:sz w:val="28"/>
          <w:szCs w:val="28"/>
          <w:rtl/>
        </w:rPr>
        <w:t>صادق (</w:t>
      </w:r>
      <w:r w:rsidRPr="00650944">
        <w:rPr>
          <w:rFonts w:ascii="IRBadr" w:hAnsi="IRBadr" w:cs="IRBadr"/>
          <w:sz w:val="28"/>
          <w:szCs w:val="28"/>
          <w:rtl/>
        </w:rPr>
        <w:t xml:space="preserve">ع) </w:t>
      </w:r>
      <w:r w:rsidR="00576051">
        <w:rPr>
          <w:rFonts w:ascii="IRBadr" w:hAnsi="IRBadr" w:cs="IRBadr"/>
          <w:sz w:val="28"/>
          <w:szCs w:val="28"/>
          <w:rtl/>
        </w:rPr>
        <w:t>گزارش‌شده</w:t>
      </w:r>
      <w:r w:rsidRPr="00650944">
        <w:rPr>
          <w:rFonts w:ascii="IRBadr" w:hAnsi="IRBadr" w:cs="IRBadr"/>
          <w:sz w:val="28"/>
          <w:szCs w:val="28"/>
          <w:rtl/>
        </w:rPr>
        <w:t xml:space="preserve"> که هنگامی ماه شعبان </w:t>
      </w:r>
      <w:r w:rsidR="001833F1">
        <w:rPr>
          <w:rFonts w:ascii="IRBadr" w:hAnsi="IRBadr" w:cs="IRBadr"/>
          <w:sz w:val="28"/>
          <w:szCs w:val="28"/>
          <w:rtl/>
        </w:rPr>
        <w:t>فرامی‌رسید</w:t>
      </w:r>
      <w:r w:rsidRPr="00650944">
        <w:rPr>
          <w:rFonts w:ascii="IRBadr" w:hAnsi="IRBadr" w:cs="IRBadr"/>
          <w:sz w:val="28"/>
          <w:szCs w:val="28"/>
          <w:rtl/>
        </w:rPr>
        <w:t>، پدرم امام سجاد</w:t>
      </w:r>
      <w:r w:rsidR="001833F1">
        <w:rPr>
          <w:rFonts w:ascii="IRBadr" w:hAnsi="IRBadr" w:cs="IRBadr" w:hint="cs"/>
          <w:sz w:val="28"/>
          <w:szCs w:val="28"/>
          <w:rtl/>
        </w:rPr>
        <w:t>(</w:t>
      </w:r>
      <w:r w:rsidRPr="00650944">
        <w:rPr>
          <w:rFonts w:ascii="IRBadr" w:hAnsi="IRBadr" w:cs="IRBadr"/>
          <w:sz w:val="28"/>
          <w:szCs w:val="28"/>
          <w:rtl/>
        </w:rPr>
        <w:t>ع</w:t>
      </w:r>
      <w:r w:rsidR="001833F1">
        <w:rPr>
          <w:rFonts w:ascii="IRBadr" w:hAnsi="IRBadr" w:cs="IRBadr" w:hint="cs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اصحاب </w:t>
      </w:r>
      <w:r w:rsidR="001833F1">
        <w:rPr>
          <w:rFonts w:ascii="IRBadr" w:hAnsi="IRBadr" w:cs="IRBadr"/>
          <w:sz w:val="28"/>
          <w:szCs w:val="28"/>
          <w:rtl/>
        </w:rPr>
        <w:t>ویاران</w:t>
      </w:r>
      <w:r w:rsidRPr="00650944">
        <w:rPr>
          <w:rFonts w:ascii="IRBadr" w:hAnsi="IRBadr" w:cs="IRBadr"/>
          <w:sz w:val="28"/>
          <w:szCs w:val="28"/>
          <w:rtl/>
        </w:rPr>
        <w:t xml:space="preserve"> خود را جمع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کرد</w:t>
      </w:r>
      <w:r w:rsidRPr="00650944">
        <w:rPr>
          <w:rFonts w:ascii="IRBadr" w:hAnsi="IRBadr" w:cs="IRBadr"/>
          <w:sz w:val="28"/>
          <w:szCs w:val="28"/>
          <w:rtl/>
        </w:rPr>
        <w:t xml:space="preserve"> و چنین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فرمود</w:t>
      </w:r>
      <w:r w:rsidRPr="00650944">
        <w:rPr>
          <w:rFonts w:ascii="IRBadr" w:hAnsi="IRBadr" w:cs="IRBadr"/>
          <w:sz w:val="28"/>
          <w:szCs w:val="28"/>
          <w:rtl/>
        </w:rPr>
        <w:t>:</w:t>
      </w:r>
      <w:r w:rsidR="00552B53">
        <w:rPr>
          <w:rFonts w:ascii="IRBadr" w:hAnsi="IRBadr" w:cs="IRBadr"/>
          <w:sz w:val="28"/>
          <w:szCs w:val="28"/>
          <w:rtl/>
        </w:rPr>
        <w:t xml:space="preserve"> 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اصحاب من، </w:t>
      </w:r>
      <w:r w:rsidR="001833F1">
        <w:rPr>
          <w:rFonts w:ascii="IRBadr" w:hAnsi="IRBadr" w:cs="IRBadr"/>
          <w:sz w:val="28"/>
          <w:szCs w:val="28"/>
          <w:rtl/>
        </w:rPr>
        <w:t>می‌دانید</w:t>
      </w:r>
      <w:r w:rsidRPr="00650944">
        <w:rPr>
          <w:rFonts w:ascii="IRBadr" w:hAnsi="IRBadr" w:cs="IRBadr"/>
          <w:sz w:val="28"/>
          <w:szCs w:val="28"/>
          <w:rtl/>
        </w:rPr>
        <w:t xml:space="preserve"> این چه ماهی است؟ این ماه شعبان است و حضرت رسول </w:t>
      </w:r>
      <w:r w:rsidR="00DD6D55" w:rsidRPr="00650944">
        <w:rPr>
          <w:rFonts w:ascii="IRBadr" w:hAnsi="IRBadr" w:cs="IRBadr"/>
          <w:sz w:val="28"/>
          <w:szCs w:val="28"/>
          <w:rtl/>
        </w:rPr>
        <w:t>(</w:t>
      </w:r>
      <w:r w:rsidRPr="00650944">
        <w:rPr>
          <w:rFonts w:ascii="IRBadr" w:hAnsi="IRBadr" w:cs="IRBadr"/>
          <w:sz w:val="28"/>
          <w:szCs w:val="28"/>
          <w:rtl/>
        </w:rPr>
        <w:t>ص</w:t>
      </w:r>
      <w:r w:rsidR="00DD6D55" w:rsidRPr="00650944">
        <w:rPr>
          <w:rFonts w:ascii="IRBadr" w:hAnsi="IRBadr" w:cs="IRBadr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فرمود</w:t>
      </w:r>
      <w:r w:rsidRPr="00650944">
        <w:rPr>
          <w:rFonts w:ascii="IRBadr" w:hAnsi="IRBadr" w:cs="IRBadr"/>
          <w:sz w:val="28"/>
          <w:szCs w:val="28"/>
        </w:rPr>
        <w:t>: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</w:t>
      </w:r>
      <w:r w:rsidRPr="00650944">
        <w:rPr>
          <w:rFonts w:ascii="IRBadr" w:hAnsi="IRBadr" w:cs="IRBadr"/>
          <w:sz w:val="28"/>
          <w:szCs w:val="28"/>
          <w:rtl/>
        </w:rPr>
        <w:t xml:space="preserve">شعبان ماه من است پس روزه بدارید برای دوستی و محبت پیامبر خود و برای تقرّب و نزدیک شدن به پروردگار، </w:t>
      </w:r>
      <w:r w:rsidR="001833F1">
        <w:rPr>
          <w:rFonts w:ascii="IRBadr" w:hAnsi="IRBadr" w:cs="IRBadr"/>
          <w:sz w:val="28"/>
          <w:szCs w:val="28"/>
          <w:rtl/>
        </w:rPr>
        <w:t>به‌حق</w:t>
      </w:r>
      <w:r w:rsidRPr="00650944">
        <w:rPr>
          <w:rFonts w:ascii="IRBadr" w:hAnsi="IRBadr" w:cs="IRBadr"/>
          <w:sz w:val="28"/>
          <w:szCs w:val="28"/>
          <w:rtl/>
        </w:rPr>
        <w:t xml:space="preserve"> آن خدایی که جان علی بن الحسین به دست قدرت اوست، سوگند یا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د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کنم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که از پدرم حسین بن علی (ع)</w:t>
      </w:r>
      <w:r w:rsidRPr="00650944">
        <w:rPr>
          <w:rFonts w:ascii="IRBadr" w:hAnsi="IRBadr" w:cs="IRBadr"/>
          <w:sz w:val="28"/>
          <w:szCs w:val="28"/>
          <w:rtl/>
        </w:rPr>
        <w:t xml:space="preserve"> شنیدم که او نیز از پدرش </w:t>
      </w:r>
      <w:r w:rsidR="00DD6D55" w:rsidRPr="00650944">
        <w:rPr>
          <w:rFonts w:ascii="IRBadr" w:hAnsi="IRBadr" w:cs="IRBadr"/>
          <w:sz w:val="28"/>
          <w:szCs w:val="28"/>
          <w:rtl/>
        </w:rPr>
        <w:t>امیرالمؤمنین (ع)</w:t>
      </w:r>
      <w:r w:rsidRPr="00650944">
        <w:rPr>
          <w:rFonts w:ascii="IRBadr" w:hAnsi="IRBadr" w:cs="IRBadr"/>
          <w:sz w:val="28"/>
          <w:szCs w:val="28"/>
          <w:rtl/>
        </w:rPr>
        <w:t xml:space="preserve"> شنیده است که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Pr="00650944">
        <w:rPr>
          <w:rFonts w:ascii="IRBadr" w:hAnsi="IRBadr" w:cs="IRBadr"/>
          <w:sz w:val="28"/>
          <w:szCs w:val="28"/>
          <w:rtl/>
        </w:rPr>
        <w:t xml:space="preserve">: هر کس روزه بدارد ماه شعبان را برای </w:t>
      </w:r>
      <w:r w:rsidR="001833F1">
        <w:rPr>
          <w:rFonts w:ascii="IRBadr" w:hAnsi="IRBadr" w:cs="IRBadr"/>
          <w:sz w:val="28"/>
          <w:szCs w:val="28"/>
          <w:rtl/>
        </w:rPr>
        <w:t>محبت</w:t>
      </w:r>
      <w:r w:rsidRPr="00650944">
        <w:rPr>
          <w:rFonts w:ascii="IRBadr" w:hAnsi="IRBadr" w:cs="IRBadr"/>
          <w:sz w:val="28"/>
          <w:szCs w:val="28"/>
          <w:rtl/>
        </w:rPr>
        <w:t xml:space="preserve"> پیامبر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(</w:t>
      </w:r>
      <w:r w:rsidRPr="00650944">
        <w:rPr>
          <w:rFonts w:ascii="IRBadr" w:hAnsi="IRBadr" w:cs="IRBadr"/>
          <w:sz w:val="28"/>
          <w:szCs w:val="28"/>
          <w:rtl/>
        </w:rPr>
        <w:t>ص</w:t>
      </w:r>
      <w:r w:rsidR="00DD6D55" w:rsidRPr="00650944">
        <w:rPr>
          <w:rFonts w:ascii="IRBadr" w:hAnsi="IRBadr" w:cs="IRBadr"/>
          <w:sz w:val="28"/>
          <w:szCs w:val="28"/>
          <w:rtl/>
        </w:rPr>
        <w:t>)</w:t>
      </w:r>
      <w:r w:rsidRPr="00650944">
        <w:rPr>
          <w:rFonts w:ascii="IRBadr" w:hAnsi="IRBadr" w:cs="IRBadr"/>
          <w:sz w:val="28"/>
          <w:szCs w:val="28"/>
          <w:rtl/>
        </w:rPr>
        <w:t xml:space="preserve"> و تقرّب </w:t>
      </w:r>
      <w:r w:rsidR="00576051">
        <w:rPr>
          <w:rFonts w:ascii="IRBadr" w:hAnsi="IRBadr" w:cs="IRBadr"/>
          <w:sz w:val="28"/>
          <w:szCs w:val="28"/>
          <w:rtl/>
        </w:rPr>
        <w:t>به‌سوی</w:t>
      </w:r>
      <w:r w:rsidRPr="00650944">
        <w:rPr>
          <w:rFonts w:ascii="IRBadr" w:hAnsi="IRBadr" w:cs="IRBadr"/>
          <w:sz w:val="28"/>
          <w:szCs w:val="28"/>
          <w:rtl/>
        </w:rPr>
        <w:t xml:space="preserve"> خدا، خدا او را دوست دارد و او را به کرامت و بزرگواری خود در قیامت نزدیک گرداند و بهشت را بر او واجب نماید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A123C5">
      <w:pPr>
        <w:pStyle w:val="Heading1"/>
      </w:pPr>
      <w:bookmarkStart w:id="6" w:name="_Toc428454189"/>
      <w:r w:rsidRPr="00650944">
        <w:rPr>
          <w:rtl/>
        </w:rPr>
        <w:t>مناجات</w:t>
      </w:r>
      <w:bookmarkEnd w:id="6"/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یکی از کارهایی که بزرگان و پیشوایان دین در این ماه انجام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دادند</w:t>
      </w:r>
      <w:r w:rsidR="00A66FFB">
        <w:rPr>
          <w:rFonts w:ascii="IRBadr" w:hAnsi="IRBadr" w:cs="IRBadr"/>
          <w:sz w:val="28"/>
          <w:szCs w:val="28"/>
          <w:rtl/>
        </w:rPr>
        <w:t>، مناجات با رب</w:t>
      </w:r>
      <w:r w:rsidR="00A66FFB">
        <w:rPr>
          <w:rFonts w:ascii="IRBadr" w:hAnsi="IRBadr" w:cs="IRBadr" w:hint="cs"/>
          <w:sz w:val="28"/>
          <w:szCs w:val="28"/>
          <w:rtl/>
        </w:rPr>
        <w:t>‌</w:t>
      </w:r>
      <w:r w:rsidRPr="00650944">
        <w:rPr>
          <w:rFonts w:ascii="IRBadr" w:hAnsi="IRBadr" w:cs="IRBadr"/>
          <w:sz w:val="28"/>
          <w:szCs w:val="28"/>
          <w:rtl/>
        </w:rPr>
        <w:t xml:space="preserve">الارباب است </w:t>
      </w:r>
      <w:r w:rsidR="001833F1">
        <w:rPr>
          <w:rFonts w:ascii="IRBadr" w:hAnsi="IRBadr" w:cs="IRBadr"/>
          <w:sz w:val="28"/>
          <w:szCs w:val="28"/>
          <w:rtl/>
        </w:rPr>
        <w:t>ازجمله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A66FFB">
        <w:rPr>
          <w:rFonts w:ascii="IRBadr" w:hAnsi="IRBadr" w:cs="IRBadr"/>
          <w:sz w:val="28"/>
          <w:szCs w:val="28"/>
          <w:rtl/>
        </w:rPr>
        <w:t>مناجات</w:t>
      </w:r>
      <w:r w:rsidR="00A66FFB">
        <w:rPr>
          <w:rFonts w:ascii="IRBadr" w:hAnsi="IRBadr" w:cs="IRBadr" w:hint="cs"/>
          <w:sz w:val="28"/>
          <w:szCs w:val="28"/>
          <w:rtl/>
        </w:rPr>
        <w:t>،</w:t>
      </w:r>
      <w:r w:rsidRPr="00650944">
        <w:rPr>
          <w:rFonts w:ascii="IRBadr" w:hAnsi="IRBadr" w:cs="IRBadr"/>
          <w:sz w:val="28"/>
          <w:szCs w:val="28"/>
          <w:rtl/>
        </w:rPr>
        <w:t xml:space="preserve"> مناجات معروف شعبانیه است که از امیرالمؤمنین و فرزندان او است که در ماه شعبان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خواندند</w:t>
      </w:r>
      <w:r w:rsidRPr="00650944">
        <w:rPr>
          <w:rFonts w:ascii="IRBadr" w:hAnsi="IRBadr" w:cs="IRBadr"/>
          <w:sz w:val="28"/>
          <w:szCs w:val="28"/>
          <w:rtl/>
        </w:rPr>
        <w:t xml:space="preserve"> و آن مناجاتی است که برای اهلش عزیز و گرامی است و برای خاطر آن به ماه شعبان مأنوس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شوند</w:t>
      </w:r>
      <w:r w:rsidRPr="00650944">
        <w:rPr>
          <w:rFonts w:ascii="IRBadr" w:hAnsi="IRBadr" w:cs="IRBadr"/>
          <w:sz w:val="28"/>
          <w:szCs w:val="28"/>
          <w:rtl/>
        </w:rPr>
        <w:t xml:space="preserve"> بلکه انتظار آن را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کشند</w:t>
      </w:r>
      <w:r w:rsidRPr="00650944">
        <w:rPr>
          <w:rFonts w:ascii="IRBadr" w:hAnsi="IRBadr" w:cs="IRBadr"/>
          <w:sz w:val="28"/>
          <w:szCs w:val="28"/>
          <w:rtl/>
        </w:rPr>
        <w:t xml:space="preserve"> و مشتاق آمدن ماه شعبان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شوند</w:t>
      </w:r>
      <w:r w:rsidRPr="00650944">
        <w:rPr>
          <w:rFonts w:ascii="IRBadr" w:hAnsi="IRBadr" w:cs="IRBadr"/>
          <w:sz w:val="28"/>
          <w:szCs w:val="28"/>
          <w:rtl/>
        </w:rPr>
        <w:t xml:space="preserve"> و در آن مناجات علوم سرشاری در </w:t>
      </w:r>
      <w:r w:rsidR="001833F1">
        <w:rPr>
          <w:rFonts w:ascii="IRBadr" w:hAnsi="IRBadr" w:cs="IRBadr"/>
          <w:sz w:val="28"/>
          <w:szCs w:val="28"/>
          <w:rtl/>
        </w:rPr>
        <w:t>کیفیت</w:t>
      </w:r>
      <w:r w:rsidRPr="00650944">
        <w:rPr>
          <w:rFonts w:ascii="IRBadr" w:hAnsi="IRBadr" w:cs="IRBadr"/>
          <w:sz w:val="28"/>
          <w:szCs w:val="28"/>
          <w:rtl/>
        </w:rPr>
        <w:t xml:space="preserve"> معامله بنده </w:t>
      </w:r>
      <w:r w:rsidR="001833F1">
        <w:rPr>
          <w:rFonts w:ascii="IRBadr" w:hAnsi="IRBadr" w:cs="IRBadr"/>
          <w:sz w:val="28"/>
          <w:szCs w:val="28"/>
          <w:rtl/>
        </w:rPr>
        <w:t>باخدای</w:t>
      </w:r>
      <w:r w:rsidRPr="00650944">
        <w:rPr>
          <w:rFonts w:ascii="IRBadr" w:hAnsi="IRBadr" w:cs="IRBadr"/>
          <w:sz w:val="28"/>
          <w:szCs w:val="28"/>
          <w:rtl/>
        </w:rPr>
        <w:t xml:space="preserve"> متعال است که در آن اظهار ادب در طریق معرفت حق و سؤال و دعا و استغفار نسبت به خدای خود </w:t>
      </w:r>
      <w:r w:rsidR="00E70FF2">
        <w:rPr>
          <w:rFonts w:ascii="IRBadr" w:hAnsi="IRBadr" w:cs="IRBadr"/>
          <w:sz w:val="28"/>
          <w:szCs w:val="28"/>
          <w:rtl/>
        </w:rPr>
        <w:t>بیان‌شده</w:t>
      </w:r>
      <w:r w:rsidRPr="00650944">
        <w:rPr>
          <w:rFonts w:ascii="IRBadr" w:hAnsi="IRBadr" w:cs="IRBadr"/>
          <w:sz w:val="28"/>
          <w:szCs w:val="28"/>
          <w:rtl/>
        </w:rPr>
        <w:t xml:space="preserve"> و استدلالات ظریف و لطیفی که سزاوار مقام </w:t>
      </w:r>
      <w:r w:rsidR="001833F1">
        <w:rPr>
          <w:rFonts w:ascii="IRBadr" w:hAnsi="IRBadr" w:cs="IRBadr"/>
          <w:sz w:val="28"/>
          <w:szCs w:val="28"/>
          <w:rtl/>
        </w:rPr>
        <w:t>عبودیت</w:t>
      </w:r>
      <w:r w:rsidRPr="00650944">
        <w:rPr>
          <w:rFonts w:ascii="IRBadr" w:hAnsi="IRBadr" w:cs="IRBadr"/>
          <w:sz w:val="28"/>
          <w:szCs w:val="28"/>
          <w:rtl/>
        </w:rPr>
        <w:t xml:space="preserve"> برای استحکام مقام امیدواری مناسب </w:t>
      </w:r>
      <w:r w:rsidRPr="00650944">
        <w:rPr>
          <w:rFonts w:ascii="IRBadr" w:hAnsi="IRBadr" w:cs="IRBadr"/>
          <w:sz w:val="28"/>
          <w:szCs w:val="28"/>
          <w:rtl/>
        </w:rPr>
        <w:lastRenderedPageBreak/>
        <w:t xml:space="preserve">حال مناجات است، ذکر کرده و دلالت صریح و روشن در معنای قرب و لقای خداوند و دیدار او </w:t>
      </w:r>
      <w:r w:rsidR="001833F1">
        <w:rPr>
          <w:rFonts w:ascii="IRBadr" w:hAnsi="IRBadr" w:cs="IRBadr"/>
          <w:sz w:val="28"/>
          <w:szCs w:val="28"/>
          <w:rtl/>
        </w:rPr>
        <w:t>تنظیم‌شده</w:t>
      </w:r>
      <w:r w:rsidRPr="00650944">
        <w:rPr>
          <w:rFonts w:ascii="IRBadr" w:hAnsi="IRBadr" w:cs="IRBadr"/>
          <w:sz w:val="28"/>
          <w:szCs w:val="28"/>
          <w:rtl/>
        </w:rPr>
        <w:t xml:space="preserve"> است که به آن وسیله شبهات </w:t>
      </w:r>
      <w:r w:rsidR="00552B53">
        <w:rPr>
          <w:rFonts w:ascii="IRBadr" w:hAnsi="IRBadr" w:cs="IRBadr"/>
          <w:sz w:val="28"/>
          <w:szCs w:val="28"/>
          <w:rtl/>
        </w:rPr>
        <w:t>انسان‌ها</w:t>
      </w:r>
      <w:r w:rsidRPr="00650944">
        <w:rPr>
          <w:rFonts w:ascii="IRBadr" w:hAnsi="IRBadr" w:cs="IRBadr"/>
          <w:sz w:val="28"/>
          <w:szCs w:val="28"/>
          <w:rtl/>
        </w:rPr>
        <w:t xml:space="preserve"> و شکیّات منکران و وحشت اهل شک و شبهه را برطرف کرده است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لازم به ذکر است که این مناجات </w:t>
      </w:r>
      <w:r w:rsidR="00552B53">
        <w:rPr>
          <w:rFonts w:ascii="IRBadr" w:hAnsi="IRBadr" w:cs="IRBadr"/>
          <w:sz w:val="28"/>
          <w:szCs w:val="28"/>
          <w:rtl/>
        </w:rPr>
        <w:t>مهم‌تر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</w:t>
      </w:r>
      <w:r w:rsidRPr="00650944">
        <w:rPr>
          <w:rFonts w:ascii="IRBadr" w:hAnsi="IRBadr" w:cs="IRBadr"/>
          <w:sz w:val="28"/>
          <w:szCs w:val="28"/>
          <w:rtl/>
        </w:rPr>
        <w:t xml:space="preserve"> اعمال این ماه است بر </w:t>
      </w:r>
      <w:r w:rsidR="00552B53">
        <w:rPr>
          <w:rFonts w:ascii="IRBadr" w:hAnsi="IRBadr" w:cs="IRBadr"/>
          <w:sz w:val="28"/>
          <w:szCs w:val="28"/>
          <w:rtl/>
        </w:rPr>
        <w:t>انسان‌ها</w:t>
      </w:r>
      <w:r w:rsidRPr="00650944">
        <w:rPr>
          <w:rFonts w:ascii="IRBadr" w:hAnsi="IRBadr" w:cs="IRBadr"/>
          <w:sz w:val="28"/>
          <w:szCs w:val="28"/>
          <w:rtl/>
        </w:rPr>
        <w:t xml:space="preserve"> که بعضی فقرات آن را در تمام سال ترک نکند گرچه در قنوت نماز خویش و سایر حالات </w:t>
      </w:r>
      <w:r w:rsidR="001833F1">
        <w:rPr>
          <w:rFonts w:ascii="IRBadr" w:hAnsi="IRBadr" w:cs="IRBadr"/>
          <w:sz w:val="28"/>
          <w:szCs w:val="28"/>
          <w:rtl/>
        </w:rPr>
        <w:t>روزمره</w:t>
      </w:r>
      <w:r w:rsidRPr="00650944">
        <w:rPr>
          <w:rFonts w:ascii="IRBadr" w:hAnsi="IRBadr" w:cs="IRBadr"/>
          <w:sz w:val="28"/>
          <w:szCs w:val="28"/>
          <w:rtl/>
        </w:rPr>
        <w:t xml:space="preserve"> خود به آن </w:t>
      </w:r>
      <w:r w:rsidR="001833F1">
        <w:rPr>
          <w:rFonts w:ascii="IRBadr" w:hAnsi="IRBadr" w:cs="IRBadr"/>
          <w:sz w:val="28"/>
          <w:szCs w:val="28"/>
          <w:rtl/>
        </w:rPr>
        <w:t>باخدای</w:t>
      </w:r>
      <w:r w:rsidRPr="00650944">
        <w:rPr>
          <w:rFonts w:ascii="IRBadr" w:hAnsi="IRBadr" w:cs="IRBadr"/>
          <w:sz w:val="28"/>
          <w:szCs w:val="28"/>
          <w:rtl/>
        </w:rPr>
        <w:t xml:space="preserve"> خود ارتباط پیدا کند.</w:t>
      </w:r>
      <w:r w:rsidR="00552B53">
        <w:rPr>
          <w:rFonts w:ascii="IRBadr" w:hAnsi="IRBadr" w:cs="IRBadr"/>
          <w:sz w:val="28"/>
          <w:szCs w:val="28"/>
          <w:rtl/>
        </w:rPr>
        <w:t xml:space="preserve"> گفتن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است غفلت از آن غفلت از همه خوبی</w:t>
      </w:r>
      <w:r w:rsidR="00DD6D55" w:rsidRPr="00650944">
        <w:rPr>
          <w:rFonts w:ascii="IRBadr" w:hAnsi="IRBadr" w:cs="IRBadr"/>
          <w:sz w:val="28"/>
          <w:szCs w:val="28"/>
          <w:rtl/>
        </w:rPr>
        <w:t>‌</w:t>
      </w:r>
      <w:r w:rsidRPr="00650944">
        <w:rPr>
          <w:rFonts w:ascii="IRBadr" w:hAnsi="IRBadr" w:cs="IRBadr"/>
          <w:sz w:val="28"/>
          <w:szCs w:val="28"/>
          <w:rtl/>
        </w:rPr>
        <w:t>های این ماه است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A123C5">
      <w:pPr>
        <w:pStyle w:val="Heading1"/>
      </w:pPr>
      <w:bookmarkStart w:id="7" w:name="_Toc428454190"/>
      <w:r w:rsidRPr="00650944">
        <w:rPr>
          <w:rtl/>
        </w:rPr>
        <w:t>فرازهایی از مناجات شعبانیه</w:t>
      </w:r>
      <w:bookmarkEnd w:id="7"/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خدایا بشنو دعایم را هرگاه دعا کنم و صدای </w:t>
      </w:r>
      <w:r w:rsidR="00552B53">
        <w:rPr>
          <w:rFonts w:ascii="IRBadr" w:hAnsi="IRBadr" w:cs="IRBadr"/>
          <w:sz w:val="28"/>
          <w:szCs w:val="28"/>
          <w:rtl/>
        </w:rPr>
        <w:t>ناله‌ام</w:t>
      </w:r>
      <w:r w:rsidRPr="00650944">
        <w:rPr>
          <w:rFonts w:ascii="IRBadr" w:hAnsi="IRBadr" w:cs="IRBadr"/>
          <w:sz w:val="28"/>
          <w:szCs w:val="28"/>
          <w:rtl/>
        </w:rPr>
        <w:t xml:space="preserve"> را بشنو </w:t>
      </w:r>
      <w:r w:rsidR="001833F1">
        <w:rPr>
          <w:rFonts w:ascii="IRBadr" w:hAnsi="IRBadr" w:cs="IRBadr"/>
          <w:sz w:val="28"/>
          <w:szCs w:val="28"/>
          <w:rtl/>
        </w:rPr>
        <w:t>هنگامی‌که</w:t>
      </w:r>
      <w:r w:rsidRPr="00650944">
        <w:rPr>
          <w:rFonts w:ascii="IRBadr" w:hAnsi="IRBadr" w:cs="IRBadr"/>
          <w:sz w:val="28"/>
          <w:szCs w:val="28"/>
          <w:rtl/>
        </w:rPr>
        <w:t xml:space="preserve"> صدایت کنم. و به من رو کن </w:t>
      </w:r>
      <w:r w:rsidR="001833F1">
        <w:rPr>
          <w:rFonts w:ascii="IRBadr" w:hAnsi="IRBadr" w:cs="IRBadr"/>
          <w:sz w:val="28"/>
          <w:szCs w:val="28"/>
          <w:rtl/>
        </w:rPr>
        <w:t>هنگامی‌که</w:t>
      </w:r>
      <w:r w:rsidRPr="00650944">
        <w:rPr>
          <w:rFonts w:ascii="IRBadr" w:hAnsi="IRBadr" w:cs="IRBadr"/>
          <w:sz w:val="28"/>
          <w:szCs w:val="28"/>
          <w:rtl/>
        </w:rPr>
        <w:t xml:space="preserve"> تو را مناجات کنم. </w:t>
      </w:r>
      <w:r w:rsidR="001833F1">
        <w:rPr>
          <w:rFonts w:ascii="IRBadr" w:hAnsi="IRBadr" w:cs="IRBadr"/>
          <w:sz w:val="28"/>
          <w:szCs w:val="28"/>
          <w:rtl/>
        </w:rPr>
        <w:t>خدایا</w:t>
      </w:r>
      <w:r w:rsidRPr="00650944">
        <w:rPr>
          <w:rFonts w:ascii="IRBadr" w:hAnsi="IRBadr" w:cs="IRBadr"/>
          <w:sz w:val="28"/>
          <w:szCs w:val="28"/>
          <w:rtl/>
        </w:rPr>
        <w:t xml:space="preserve"> اگر مرا محروم کنی چه کسی به من روزی دهد و اگر تو مرا خوار کنی چه کسی مرا یاری کند. خدایا از خشم و غضبت به تو پناه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برم</w:t>
      </w:r>
      <w:r w:rsidRPr="00650944">
        <w:rPr>
          <w:rFonts w:ascii="IRBadr" w:hAnsi="IRBadr" w:cs="IRBadr"/>
          <w:sz w:val="28"/>
          <w:szCs w:val="28"/>
        </w:rPr>
        <w:t xml:space="preserve">. </w:t>
      </w:r>
      <w:r w:rsidRPr="00650944">
        <w:rPr>
          <w:rFonts w:ascii="IRBadr" w:hAnsi="IRBadr" w:cs="IRBadr"/>
          <w:sz w:val="28"/>
          <w:szCs w:val="28"/>
          <w:rtl/>
        </w:rPr>
        <w:t xml:space="preserve">خدایا اگر من شایسته رحمت تو نیستم پس تو بر اینکه بر من به فضل وسیعت جود کنی </w:t>
      </w:r>
      <w:r w:rsidR="001833F1">
        <w:rPr>
          <w:rFonts w:ascii="IRBadr" w:hAnsi="IRBadr" w:cs="IRBadr"/>
          <w:sz w:val="28"/>
          <w:szCs w:val="28"/>
          <w:rtl/>
        </w:rPr>
        <w:t>شایسته‌ای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خدایا گناهان من را در دنیا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پوشان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ولی من به پوشاندن خطاها در آخرت نیازمندترم. زیرا در قیامت باید در حضور پیامبران، صلحا و شهدا پاسخ گوی اعمال خود باشم. چون در این دنیا همه مردم مثل خودم </w:t>
      </w:r>
      <w:r w:rsidR="001833F1">
        <w:rPr>
          <w:rFonts w:ascii="IRBadr" w:hAnsi="IRBadr" w:cs="IRBadr"/>
          <w:sz w:val="28"/>
          <w:szCs w:val="28"/>
          <w:rtl/>
        </w:rPr>
        <w:t>خطاکارند</w:t>
      </w:r>
      <w:r w:rsidRPr="00650944">
        <w:rPr>
          <w:rFonts w:ascii="IRBadr" w:hAnsi="IRBadr" w:cs="IRBadr"/>
          <w:sz w:val="28"/>
          <w:szCs w:val="28"/>
          <w:rtl/>
        </w:rPr>
        <w:t xml:space="preserve"> ولی در قیامت شرمندگی در حضور پیامبران و امامان معصوم را چگونه </w:t>
      </w:r>
      <w:r w:rsidR="001833F1">
        <w:rPr>
          <w:rFonts w:ascii="IRBadr" w:hAnsi="IRBadr" w:cs="IRBadr"/>
          <w:sz w:val="28"/>
          <w:szCs w:val="28"/>
          <w:rtl/>
        </w:rPr>
        <w:t>چاره‌جویی</w:t>
      </w:r>
      <w:r w:rsidRPr="00650944">
        <w:rPr>
          <w:rFonts w:ascii="IRBadr" w:hAnsi="IRBadr" w:cs="IRBadr"/>
          <w:sz w:val="28"/>
          <w:szCs w:val="28"/>
          <w:rtl/>
        </w:rPr>
        <w:t xml:space="preserve"> کنم؟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خدایا اگر مرا به جرمم مؤاخذه کنی تو را به عفوت مؤاخذه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کنم</w:t>
      </w:r>
      <w:r w:rsidRPr="00650944">
        <w:rPr>
          <w:rFonts w:ascii="IRBadr" w:hAnsi="IRBadr" w:cs="IRBadr"/>
          <w:sz w:val="28"/>
          <w:szCs w:val="28"/>
          <w:rtl/>
        </w:rPr>
        <w:t xml:space="preserve">. و اگر مرا به گناهم بازخواست کنی تو را به مغفرتت بازخواست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کنم</w:t>
      </w:r>
      <w:r w:rsidRPr="00650944">
        <w:rPr>
          <w:rFonts w:ascii="IRBadr" w:hAnsi="IRBadr" w:cs="IRBadr"/>
          <w:sz w:val="28"/>
          <w:szCs w:val="28"/>
          <w:rtl/>
        </w:rPr>
        <w:t xml:space="preserve">. و اگر مرا داخل جهنّم کنی به اهل جهنّم اعلام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کنم</w:t>
      </w:r>
      <w:r w:rsidRPr="00650944">
        <w:rPr>
          <w:rFonts w:ascii="IRBadr" w:hAnsi="IRBadr" w:cs="IRBadr"/>
          <w:sz w:val="28"/>
          <w:szCs w:val="28"/>
          <w:rtl/>
        </w:rPr>
        <w:t xml:space="preserve"> که من خدا را دوست داشتم</w:t>
      </w:r>
      <w:r w:rsidRPr="00650944">
        <w:rPr>
          <w:rFonts w:ascii="IRBadr" w:hAnsi="IRBadr" w:cs="IRBadr"/>
          <w:sz w:val="28"/>
          <w:szCs w:val="28"/>
        </w:rPr>
        <w:t>.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</w:t>
      </w:r>
      <w:r w:rsidRPr="00650944">
        <w:rPr>
          <w:rFonts w:ascii="IRBadr" w:hAnsi="IRBadr" w:cs="IRBadr"/>
          <w:sz w:val="28"/>
          <w:szCs w:val="28"/>
          <w:rtl/>
        </w:rPr>
        <w:t xml:space="preserve">خدایا عمری را در غفلت و </w:t>
      </w:r>
      <w:r w:rsidR="009F5863">
        <w:rPr>
          <w:rFonts w:ascii="IRBadr" w:hAnsi="IRBadr" w:cs="IRBadr"/>
          <w:sz w:val="28"/>
          <w:szCs w:val="28"/>
          <w:rtl/>
        </w:rPr>
        <w:t>بی‌خبری</w:t>
      </w:r>
      <w:r w:rsidRPr="00650944">
        <w:rPr>
          <w:rFonts w:ascii="IRBadr" w:hAnsi="IRBadr" w:cs="IRBadr"/>
          <w:sz w:val="28"/>
          <w:szCs w:val="28"/>
          <w:rtl/>
        </w:rPr>
        <w:t xml:space="preserve"> و فراموشی گذراندم و </w:t>
      </w:r>
      <w:r w:rsidR="00552B53">
        <w:rPr>
          <w:rFonts w:ascii="IRBadr" w:hAnsi="IRBadr" w:cs="IRBadr"/>
          <w:sz w:val="28"/>
          <w:szCs w:val="28"/>
          <w:rtl/>
        </w:rPr>
        <w:t>جوان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ام</w:t>
      </w:r>
      <w:r w:rsidRPr="00650944">
        <w:rPr>
          <w:rFonts w:ascii="IRBadr" w:hAnsi="IRBadr" w:cs="IRBadr"/>
          <w:sz w:val="28"/>
          <w:szCs w:val="28"/>
          <w:rtl/>
        </w:rPr>
        <w:t xml:space="preserve"> را در حال مستی و دوری از تو به پیری رساندم. خدایا غرور به کرمت مرا بیدار نکرد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0145B4" w:rsidRPr="00650944" w:rsidRDefault="000145B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خدایا مرا از آنانی قرار ده که وقتی او را خواندی، پاسخت را داد. خدایا مرا از کسانی قرار ده که همواره به یاد تو هستند و پیمان تو را </w:t>
      </w:r>
      <w:r w:rsidR="00552B53">
        <w:rPr>
          <w:rFonts w:ascii="IRBadr" w:hAnsi="IRBadr" w:cs="IRBadr"/>
          <w:sz w:val="28"/>
          <w:szCs w:val="28"/>
          <w:rtl/>
        </w:rPr>
        <w:t>نم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شکنند</w:t>
      </w:r>
      <w:r w:rsidRPr="00650944">
        <w:rPr>
          <w:rFonts w:ascii="IRBadr" w:hAnsi="IRBadr" w:cs="IRBadr"/>
          <w:sz w:val="28"/>
          <w:szCs w:val="28"/>
          <w:rtl/>
        </w:rPr>
        <w:t>. همواره شکرگزار تو هستند</w:t>
      </w:r>
      <w:r w:rsidR="00DD6D55" w:rsidRPr="00650944">
        <w:rPr>
          <w:rFonts w:ascii="IRBadr" w:hAnsi="IRBadr" w:cs="IRBadr"/>
          <w:sz w:val="28"/>
          <w:szCs w:val="28"/>
        </w:rPr>
        <w:t>.</w:t>
      </w:r>
      <w:r w:rsidR="00DD6D55" w:rsidRPr="00650944">
        <w:rPr>
          <w:rFonts w:ascii="IRBadr" w:hAnsi="IRBadr" w:cs="IRBadr"/>
          <w:sz w:val="28"/>
          <w:szCs w:val="28"/>
          <w:rtl/>
        </w:rPr>
        <w:t xml:space="preserve"> </w:t>
      </w:r>
      <w:r w:rsidRPr="00650944">
        <w:rPr>
          <w:rFonts w:ascii="IRBadr" w:hAnsi="IRBadr" w:cs="IRBadr"/>
          <w:sz w:val="28"/>
          <w:szCs w:val="28"/>
          <w:rtl/>
        </w:rPr>
        <w:t xml:space="preserve">خدایا مرا به نور </w:t>
      </w:r>
      <w:r w:rsidR="009F5863">
        <w:rPr>
          <w:rFonts w:ascii="IRBadr" w:hAnsi="IRBadr" w:cs="IRBadr"/>
          <w:sz w:val="28"/>
          <w:szCs w:val="28"/>
          <w:rtl/>
        </w:rPr>
        <w:t>عزت</w:t>
      </w:r>
      <w:r w:rsidRPr="00650944">
        <w:rPr>
          <w:rFonts w:ascii="IRBadr" w:hAnsi="IRBadr" w:cs="IRBadr"/>
          <w:sz w:val="28"/>
          <w:szCs w:val="28"/>
          <w:rtl/>
        </w:rPr>
        <w:t xml:space="preserve"> فروزنده </w:t>
      </w:r>
      <w:r w:rsidR="00552B53">
        <w:rPr>
          <w:rFonts w:ascii="IRBadr" w:hAnsi="IRBadr" w:cs="IRBadr"/>
          <w:sz w:val="28"/>
          <w:szCs w:val="28"/>
          <w:rtl/>
        </w:rPr>
        <w:t>آ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ت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9F5863">
        <w:rPr>
          <w:rFonts w:ascii="IRBadr" w:hAnsi="IRBadr" w:cs="IRBadr"/>
          <w:sz w:val="28"/>
          <w:szCs w:val="28"/>
          <w:rtl/>
        </w:rPr>
        <w:t>پیوندده</w:t>
      </w:r>
      <w:r w:rsidRPr="00650944">
        <w:rPr>
          <w:rFonts w:ascii="IRBadr" w:hAnsi="IRBadr" w:cs="IRBadr"/>
          <w:sz w:val="28"/>
          <w:szCs w:val="28"/>
          <w:rtl/>
        </w:rPr>
        <w:t xml:space="preserve"> تا تو را بهتر بشناسم و از غیر تو جدا شوم.</w:t>
      </w:r>
      <w:r w:rsidR="00DD6D55" w:rsidRPr="00650944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</w:p>
    <w:p w:rsidR="000145B4" w:rsidRPr="00650944" w:rsidRDefault="001833F1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ازجمله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اعمالی که در ماه شعبان به آن سفارش شده تمرین سکوت است. روزی یاران در اطراف پیامبر بیدار و مشغول نماز و قرآن خواندن بودند دشمنان، مسلمانان را تیرباران کردند </w:t>
      </w:r>
      <w:r w:rsidR="009F5863">
        <w:rPr>
          <w:rFonts w:ascii="IRBadr" w:hAnsi="IRBadr" w:cs="IRBadr"/>
          <w:sz w:val="28"/>
          <w:szCs w:val="28"/>
          <w:rtl/>
        </w:rPr>
        <w:t>به‌واسطه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تاریکی و ندیدن مسلمانان. نزدیک بود مسلمانان شهید شوند که ناگاه </w:t>
      </w:r>
      <w:r w:rsidR="000145B4" w:rsidRPr="00650944">
        <w:rPr>
          <w:rFonts w:ascii="IRBadr" w:hAnsi="IRBadr" w:cs="IRBadr"/>
          <w:sz w:val="28"/>
          <w:szCs w:val="28"/>
          <w:rtl/>
        </w:rPr>
        <w:lastRenderedPageBreak/>
        <w:t xml:space="preserve">از دهان چند تن از یاران نورهایی ساطع شد که لشکرگاه مسلمانان را روشن کرده و سبب قوّت و دلیری </w:t>
      </w:r>
      <w:r w:rsidR="00552B53">
        <w:rPr>
          <w:rFonts w:ascii="IRBadr" w:hAnsi="IRBadr" w:cs="IRBadr"/>
          <w:sz w:val="28"/>
          <w:szCs w:val="28"/>
          <w:rtl/>
        </w:rPr>
        <w:t>آن‌ها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شد. پس شمشیر کشیده و دشمنان را کشته و </w:t>
      </w:r>
      <w:r w:rsidR="009F5863">
        <w:rPr>
          <w:rFonts w:ascii="IRBadr" w:hAnsi="IRBadr" w:cs="IRBadr"/>
          <w:sz w:val="28"/>
          <w:szCs w:val="28"/>
          <w:rtl/>
        </w:rPr>
        <w:t>زخم دار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و اسیر نمودند. برگشتند و جریان را برای حضرت رسول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(</w:t>
      </w:r>
      <w:r w:rsidR="000145B4" w:rsidRPr="00650944">
        <w:rPr>
          <w:rFonts w:ascii="IRBadr" w:hAnsi="IRBadr" w:cs="IRBadr"/>
          <w:sz w:val="28"/>
          <w:szCs w:val="28"/>
          <w:rtl/>
        </w:rPr>
        <w:t>ص</w:t>
      </w:r>
      <w:r w:rsidR="00B22394" w:rsidRPr="00650944">
        <w:rPr>
          <w:rFonts w:ascii="IRBadr" w:hAnsi="IRBadr" w:cs="IRBadr"/>
          <w:sz w:val="28"/>
          <w:szCs w:val="28"/>
          <w:rtl/>
        </w:rPr>
        <w:t>)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نقل کردند فرمودند: این نورها به جهت اعمال برادران شما است و </w:t>
      </w:r>
      <w:r w:rsidR="009F5863">
        <w:rPr>
          <w:rFonts w:ascii="IRBadr" w:hAnsi="IRBadr" w:cs="IRBadr"/>
          <w:sz w:val="28"/>
          <w:szCs w:val="28"/>
          <w:rtl/>
        </w:rPr>
        <w:t>یک‌یک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آن‌ها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را نام برد و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فرما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د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همه نیکبخت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شوند</w:t>
      </w:r>
      <w:r w:rsidR="000145B4" w:rsidRPr="00650944">
        <w:rPr>
          <w:rFonts w:ascii="IRBadr" w:hAnsi="IRBadr" w:cs="IRBadr"/>
          <w:sz w:val="28"/>
          <w:szCs w:val="28"/>
          <w:rtl/>
        </w:rPr>
        <w:t xml:space="preserve"> جز کسانی که در امور دیگران سرکشی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کنند</w:t>
      </w:r>
      <w:r w:rsidR="00DD6D55" w:rsidRPr="00650944">
        <w:rPr>
          <w:rFonts w:ascii="IRBadr" w:hAnsi="IRBadr" w:cs="IRBadr"/>
          <w:sz w:val="28"/>
          <w:szCs w:val="28"/>
          <w:rtl/>
        </w:rPr>
        <w:t>.</w:t>
      </w:r>
    </w:p>
    <w:p w:rsidR="00DD6D55" w:rsidRPr="00650944" w:rsidRDefault="00B22394" w:rsidP="00A123C5">
      <w:pPr>
        <w:pStyle w:val="Heading1"/>
        <w:rPr>
          <w:rtl/>
        </w:rPr>
      </w:pPr>
      <w:bookmarkStart w:id="8" w:name="_Toc428454191"/>
      <w:r w:rsidRPr="00650944">
        <w:rPr>
          <w:rtl/>
        </w:rPr>
        <w:t>خطبه دوم</w:t>
      </w:r>
      <w:bookmarkEnd w:id="8"/>
    </w:p>
    <w:p w:rsidR="00650944" w:rsidRPr="00650944" w:rsidRDefault="009F5863" w:rsidP="0044105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66FFB">
        <w:rPr>
          <w:rFonts w:ascii="IRBadr" w:hAnsi="IRBadr" w:cs="IRBadr"/>
          <w:sz w:val="28"/>
          <w:szCs w:val="28"/>
          <w:rtl/>
        </w:rPr>
        <w:t>اعوذبالله</w:t>
      </w:r>
      <w:r w:rsidR="001620AF" w:rsidRPr="00A66FFB">
        <w:rPr>
          <w:rFonts w:ascii="IRBadr" w:hAnsi="IRBadr" w:cs="IRBadr"/>
          <w:sz w:val="28"/>
          <w:szCs w:val="28"/>
          <w:rtl/>
        </w:rPr>
        <w:t xml:space="preserve"> السمیع العلیم من الشیطان الرجیم، بسم الله الرحمن الرحیم،</w:t>
      </w:r>
      <w:r w:rsidR="001620AF"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="001620AF"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1620AF"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620AF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="001620AF"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A66FFB">
        <w:rPr>
          <w:rFonts w:ascii="IRBadr" w:hAnsi="IRBadr" w:cs="IRBadr"/>
          <w:sz w:val="28"/>
          <w:szCs w:val="28"/>
          <w:rtl/>
        </w:rPr>
        <w:t>اعوذبالله</w:t>
      </w:r>
      <w:r w:rsidR="001620AF" w:rsidRPr="00A66FFB">
        <w:rPr>
          <w:rFonts w:ascii="IRBadr" w:hAnsi="IRBadr" w:cs="IRBadr"/>
          <w:sz w:val="28"/>
          <w:szCs w:val="28"/>
          <w:rtl/>
        </w:rPr>
        <w:t xml:space="preserve"> السمیع العلیم من الشیطان الرجیم بسم </w:t>
      </w:r>
      <w:r w:rsidR="008D1F4F" w:rsidRPr="00A66FFB">
        <w:rPr>
          <w:rFonts w:ascii="IRBadr" w:hAnsi="IRBadr" w:cs="IRBadr"/>
          <w:sz w:val="28"/>
          <w:szCs w:val="28"/>
          <w:rtl/>
        </w:rPr>
        <w:t>الله</w:t>
      </w:r>
      <w:r w:rsidR="001620AF" w:rsidRPr="00A66FFB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="001620AF"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41056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650944" w:rsidRPr="00650944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650944" w:rsidRPr="00650944">
        <w:rPr>
          <w:rFonts w:ascii="IRBadr" w:hAnsi="IRBadr" w:cs="IRBadr"/>
          <w:b/>
          <w:bCs/>
          <w:sz w:val="28"/>
          <w:szCs w:val="28"/>
          <w:rtl/>
        </w:rPr>
        <w:t xml:space="preserve"> حَقَّ تُقَاتِهِ وَلَا تَمُوتُنَّ إِلَّا وَأَنْتُمْ مُسْلِمُونَ</w:t>
      </w:r>
      <w:r w:rsidR="00441056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650944" w:rsidRPr="0065094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650944" w:rsidRPr="0065094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 xml:space="preserve"> وَ مُلازِمَة اَمرِه وَ مُجانِبَة نَهیِه وَ تَجَهَّزوا ر</w:t>
      </w:r>
      <w:r w:rsidR="00441056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441056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441056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 xml:space="preserve">کم </w:t>
      </w:r>
      <w:r w:rsidR="008D1F4F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>، فَقَد نُودِیَ فیکُم بِالر</w:t>
      </w:r>
      <w:r w:rsidR="00441056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441056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441056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22394" w:rsidRPr="00650944" w:rsidRDefault="00B22394" w:rsidP="00A123C5">
      <w:pPr>
        <w:pStyle w:val="Heading1"/>
        <w:rPr>
          <w:rtl/>
        </w:rPr>
      </w:pPr>
      <w:bookmarkStart w:id="9" w:name="_Toc428454192"/>
      <w:r w:rsidRPr="00650944">
        <w:rPr>
          <w:rtl/>
        </w:rPr>
        <w:lastRenderedPageBreak/>
        <w:t>توجه به اعیاد و مراسم‌های مذهبی</w:t>
      </w:r>
      <w:bookmarkEnd w:id="9"/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>ی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ی از </w:t>
      </w:r>
      <w:r w:rsidR="00552B53">
        <w:rPr>
          <w:rFonts w:ascii="IRBadr" w:hAnsi="IRBadr" w:cs="IRBadr"/>
          <w:sz w:val="28"/>
          <w:szCs w:val="28"/>
          <w:rtl/>
        </w:rPr>
        <w:t>راه‌ها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زنده </w:t>
      </w:r>
      <w:r w:rsidR="009F5863">
        <w:rPr>
          <w:rFonts w:ascii="IRBadr" w:hAnsi="IRBadr" w:cs="IRBadr"/>
          <w:sz w:val="28"/>
          <w:szCs w:val="28"/>
          <w:rtl/>
        </w:rPr>
        <w:t>نگه‌داشتن</w:t>
      </w:r>
      <w:r w:rsidRPr="00650944">
        <w:rPr>
          <w:rFonts w:ascii="IRBadr" w:hAnsi="IRBadr" w:cs="IRBadr"/>
          <w:sz w:val="28"/>
          <w:szCs w:val="28"/>
          <w:rtl/>
        </w:rPr>
        <w:t xml:space="preserve"> حوادث مهم تاریخی و دینی اسلام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ه ریشه در تعالیم دینی و سنت انبیا و امامان معصوم دارد و بیانگر پیروزی و غلبه بر هواهای نفسانی و تبعیت از فرمان و ح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م الهی است، بزرگ داشت و ت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ریم اعیاد مذهبی است.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این امر علاوه بر ایجاد نوعی آرامش و امنیت خاطر و افزایش ظرفیت روحی افراد در جامعه، سدی مقاوم در مقابل سرور و </w:t>
      </w:r>
      <w:r w:rsidR="00552B53">
        <w:rPr>
          <w:rFonts w:ascii="IRBadr" w:hAnsi="IRBadr" w:cs="IRBadr"/>
          <w:sz w:val="28"/>
          <w:szCs w:val="28"/>
          <w:rtl/>
        </w:rPr>
        <w:t>شادمان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اذب زودگذر و ابزاری برای پرهیز جوانان از مسائل منفی است و با توجه به این موارد، بزرگ داشت این اعیاد در جامعه اسلامی، امری ضروری به نظر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رسد</w:t>
      </w:r>
      <w:r w:rsidRPr="00650944">
        <w:rPr>
          <w:rFonts w:ascii="IRBadr" w:hAnsi="IRBadr" w:cs="IRBadr"/>
          <w:sz w:val="28"/>
          <w:szCs w:val="28"/>
          <w:rtl/>
        </w:rPr>
        <w:t>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بزرگ داشت این اعیاد مانند ایام سوگواری، حاوی </w:t>
      </w:r>
      <w:r w:rsidR="00552B53">
        <w:rPr>
          <w:rFonts w:ascii="IRBadr" w:hAnsi="IRBadr" w:cs="IRBadr"/>
          <w:sz w:val="28"/>
          <w:szCs w:val="28"/>
          <w:rtl/>
        </w:rPr>
        <w:t>پ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ام‌ها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مختلفی به اقشار مردم و </w:t>
      </w:r>
      <w:r w:rsidR="009F5863">
        <w:rPr>
          <w:rFonts w:ascii="IRBadr" w:hAnsi="IRBadr" w:cs="IRBadr"/>
          <w:sz w:val="28"/>
          <w:szCs w:val="28"/>
          <w:rtl/>
        </w:rPr>
        <w:t>به‌ویژه</w:t>
      </w:r>
      <w:r w:rsidRPr="00650944">
        <w:rPr>
          <w:rFonts w:ascii="IRBadr" w:hAnsi="IRBadr" w:cs="IRBadr"/>
          <w:sz w:val="28"/>
          <w:szCs w:val="28"/>
          <w:rtl/>
        </w:rPr>
        <w:t xml:space="preserve"> جوانان است. </w:t>
      </w:r>
      <w:r w:rsidR="009F5863">
        <w:rPr>
          <w:rFonts w:ascii="IRBadr" w:hAnsi="IRBadr" w:cs="IRBadr"/>
          <w:sz w:val="28"/>
          <w:szCs w:val="28"/>
          <w:rtl/>
        </w:rPr>
        <w:t>به‌عنوان‌مثال</w:t>
      </w:r>
      <w:r w:rsidRPr="00650944">
        <w:rPr>
          <w:rFonts w:ascii="IRBadr" w:hAnsi="IRBadr" w:cs="IRBadr"/>
          <w:sz w:val="28"/>
          <w:szCs w:val="28"/>
          <w:rtl/>
        </w:rPr>
        <w:t xml:space="preserve"> در ایام سوگواری امام </w:t>
      </w:r>
      <w:r w:rsidR="00552B53">
        <w:rPr>
          <w:rFonts w:ascii="IRBadr" w:hAnsi="IRBadr" w:cs="IRBadr"/>
          <w:sz w:val="28"/>
          <w:szCs w:val="28"/>
          <w:rtl/>
        </w:rPr>
        <w:t>حس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</w:t>
      </w:r>
      <w:r w:rsidR="00552B53">
        <w:rPr>
          <w:rFonts w:ascii="IRBadr" w:hAnsi="IRBadr" w:cs="IRBadr"/>
          <w:sz w:val="28"/>
          <w:szCs w:val="28"/>
          <w:rtl/>
        </w:rPr>
        <w:t xml:space="preserve"> (</w:t>
      </w:r>
      <w:r w:rsidRPr="00650944">
        <w:rPr>
          <w:rFonts w:ascii="IRBadr" w:hAnsi="IRBadr" w:cs="IRBadr"/>
          <w:sz w:val="28"/>
          <w:szCs w:val="28"/>
          <w:rtl/>
        </w:rPr>
        <w:t xml:space="preserve">ع)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توان</w:t>
      </w:r>
      <w:r w:rsidRPr="00650944">
        <w:rPr>
          <w:rFonts w:ascii="IRBadr" w:hAnsi="IRBadr" w:cs="IRBadr"/>
          <w:sz w:val="28"/>
          <w:szCs w:val="28"/>
          <w:rtl/>
        </w:rPr>
        <w:t xml:space="preserve"> پیام معنوی قیام امام </w:t>
      </w:r>
      <w:r w:rsidR="00552B53">
        <w:rPr>
          <w:rFonts w:ascii="IRBadr" w:hAnsi="IRBadr" w:cs="IRBadr"/>
          <w:sz w:val="28"/>
          <w:szCs w:val="28"/>
          <w:rtl/>
        </w:rPr>
        <w:t>حس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ن</w:t>
      </w:r>
      <w:r w:rsidR="00552B53">
        <w:rPr>
          <w:rFonts w:ascii="IRBadr" w:hAnsi="IRBadr" w:cs="IRBadr"/>
          <w:sz w:val="28"/>
          <w:szCs w:val="28"/>
          <w:rtl/>
        </w:rPr>
        <w:t xml:space="preserve"> (</w:t>
      </w:r>
      <w:r w:rsidRPr="00650944">
        <w:rPr>
          <w:rFonts w:ascii="IRBadr" w:hAnsi="IRBadr" w:cs="IRBadr"/>
          <w:sz w:val="28"/>
          <w:szCs w:val="28"/>
          <w:rtl/>
        </w:rPr>
        <w:t xml:space="preserve">ع) و روز عاشورا را به جوانان منتقل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رد و به همان نسبت نیز با برپایی جشن و سرور در اعیاد اسلامی و </w:t>
      </w:r>
      <w:r w:rsidR="009F5863">
        <w:rPr>
          <w:rFonts w:ascii="IRBadr" w:hAnsi="IRBadr" w:cs="IRBadr"/>
          <w:sz w:val="28"/>
          <w:szCs w:val="28"/>
          <w:rtl/>
        </w:rPr>
        <w:t>به‌ویژه</w:t>
      </w:r>
      <w:r w:rsidRPr="00650944">
        <w:rPr>
          <w:rFonts w:ascii="IRBadr" w:hAnsi="IRBadr" w:cs="IRBadr"/>
          <w:sz w:val="28"/>
          <w:szCs w:val="28"/>
          <w:rtl/>
        </w:rPr>
        <w:t xml:space="preserve"> عید غدیر، </w:t>
      </w:r>
      <w:r w:rsidR="00552B53">
        <w:rPr>
          <w:rFonts w:ascii="IRBadr" w:hAnsi="IRBadr" w:cs="IRBadr"/>
          <w:sz w:val="28"/>
          <w:szCs w:val="28"/>
          <w:rtl/>
        </w:rPr>
        <w:t>پ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ام‌ها</w:t>
      </w:r>
      <w:r w:rsidR="00552B53">
        <w:rPr>
          <w:rFonts w:ascii="IRBadr" w:hAnsi="IRBadr" w:cs="IRBadr" w:hint="cs"/>
          <w:sz w:val="28"/>
          <w:szCs w:val="28"/>
          <w:rtl/>
        </w:rPr>
        <w:t>یی</w:t>
      </w:r>
      <w:r w:rsidRPr="00650944">
        <w:rPr>
          <w:rFonts w:ascii="IRBadr" w:hAnsi="IRBadr" w:cs="IRBadr"/>
          <w:sz w:val="28"/>
          <w:szCs w:val="28"/>
          <w:rtl/>
        </w:rPr>
        <w:t xml:space="preserve"> چون ضرورت مسئله امامت و ولایت به جوانان منتقل می‌شود.</w:t>
      </w:r>
    </w:p>
    <w:p w:rsidR="00B22394" w:rsidRPr="00650944" w:rsidRDefault="00B22394" w:rsidP="00A123C5">
      <w:pPr>
        <w:pStyle w:val="Heading1"/>
        <w:rPr>
          <w:rtl/>
        </w:rPr>
      </w:pPr>
      <w:bookmarkStart w:id="10" w:name="_Toc428454193"/>
      <w:r w:rsidRPr="00650944">
        <w:rPr>
          <w:rtl/>
        </w:rPr>
        <w:t>تناسب برگزاری مراسم‌های شادی و غم</w:t>
      </w:r>
      <w:bookmarkEnd w:id="10"/>
    </w:p>
    <w:p w:rsidR="00B22394" w:rsidRPr="00650944" w:rsidRDefault="009F586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متأسفانه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بین مراسم شادی و سوگواری در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شور تناسبی وجود ندارد ابتدا باید </w:t>
      </w:r>
      <w:r w:rsidR="008D1F4F">
        <w:rPr>
          <w:rFonts w:ascii="IRBadr" w:hAnsi="IRBadr" w:cs="IRBadr"/>
          <w:sz w:val="28"/>
          <w:szCs w:val="28"/>
          <w:rtl/>
        </w:rPr>
        <w:t>به‌وسیله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ارشناسان علوم دینی و حوزوی این مسئله </w:t>
      </w:r>
      <w:r>
        <w:rPr>
          <w:rFonts w:ascii="IRBadr" w:hAnsi="IRBadr" w:cs="IRBadr"/>
          <w:sz w:val="28"/>
          <w:szCs w:val="28"/>
          <w:rtl/>
        </w:rPr>
        <w:t>آسیب‌شناسی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شود و متولیان امور فرهنگی با تدوین </w:t>
      </w:r>
      <w:r w:rsidR="00552B53">
        <w:rPr>
          <w:rFonts w:ascii="IRBadr" w:hAnsi="IRBadr" w:cs="IRBadr"/>
          <w:sz w:val="28"/>
          <w:szCs w:val="28"/>
          <w:rtl/>
        </w:rPr>
        <w:t>برنامه‌ها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ارشناسی شده به </w:t>
      </w:r>
      <w:r>
        <w:rPr>
          <w:rFonts w:ascii="IRBadr" w:hAnsi="IRBadr" w:cs="IRBadr"/>
          <w:sz w:val="28"/>
          <w:szCs w:val="28"/>
          <w:rtl/>
        </w:rPr>
        <w:t>اطلاع‌رسانی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به‌موقع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در خصوص ایام شادی و </w:t>
      </w:r>
      <w:r>
        <w:rPr>
          <w:rFonts w:ascii="IRBadr" w:hAnsi="IRBadr" w:cs="IRBadr"/>
          <w:sz w:val="28"/>
          <w:szCs w:val="28"/>
          <w:rtl/>
        </w:rPr>
        <w:t>به‌ویژه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اعیاد اسلامی و ایام ولادت ائمه بپردازند. از این طریق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توان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با همان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یفیتی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ه </w:t>
      </w:r>
      <w:r w:rsidR="00552B53">
        <w:rPr>
          <w:rFonts w:ascii="IRBadr" w:hAnsi="IRBadr" w:cs="IRBadr"/>
          <w:sz w:val="28"/>
          <w:szCs w:val="28"/>
          <w:rtl/>
        </w:rPr>
        <w:t>پ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ام‌ها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معنوی در ایام سوگواری منتقل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، به انتقال </w:t>
      </w:r>
      <w:r w:rsidR="00552B53">
        <w:rPr>
          <w:rFonts w:ascii="IRBadr" w:hAnsi="IRBadr" w:cs="IRBadr"/>
          <w:sz w:val="28"/>
          <w:szCs w:val="28"/>
          <w:rtl/>
        </w:rPr>
        <w:t>پ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ام‌ها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شاد و معنوی در جامعه بپردازیم. این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ار علاوه بر آشنایی مردم با شیوه صحیح شادی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ه در اسلام به آن </w:t>
      </w:r>
      <w:r>
        <w:rPr>
          <w:rFonts w:ascii="IRBadr" w:hAnsi="IRBadr" w:cs="IRBadr"/>
          <w:sz w:val="28"/>
          <w:szCs w:val="28"/>
          <w:rtl/>
        </w:rPr>
        <w:t>توصیه‌شده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است، موجب افزایش سطح آگاهی مردم در خصوص علت برپایی جشن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="00B22394" w:rsidRPr="00650944">
        <w:rPr>
          <w:rFonts w:ascii="IRBadr" w:hAnsi="IRBadr" w:cs="IRBadr"/>
          <w:sz w:val="28"/>
          <w:szCs w:val="28"/>
          <w:rtl/>
        </w:rPr>
        <w:t>.</w:t>
      </w:r>
    </w:p>
    <w:p w:rsidR="00B22394" w:rsidRPr="00650944" w:rsidRDefault="00B22394" w:rsidP="00A123C5">
      <w:pPr>
        <w:pStyle w:val="Heading1"/>
        <w:rPr>
          <w:rtl/>
        </w:rPr>
      </w:pPr>
      <w:bookmarkStart w:id="11" w:name="_Toc428454194"/>
      <w:r w:rsidRPr="00650944">
        <w:rPr>
          <w:rtl/>
        </w:rPr>
        <w:t>اهمیت بزرگداشت اعیاد</w:t>
      </w:r>
      <w:bookmarkEnd w:id="11"/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بزرگ داشت این اعیاد علاوه بر زنده </w:t>
      </w:r>
      <w:r w:rsidR="009F5863">
        <w:rPr>
          <w:rFonts w:ascii="IRBadr" w:hAnsi="IRBadr" w:cs="IRBadr"/>
          <w:sz w:val="28"/>
          <w:szCs w:val="28"/>
          <w:rtl/>
        </w:rPr>
        <w:t>نگه‌داشتن</w:t>
      </w:r>
      <w:r w:rsidRPr="00650944">
        <w:rPr>
          <w:rFonts w:ascii="IRBadr" w:hAnsi="IRBadr" w:cs="IRBadr"/>
          <w:sz w:val="28"/>
          <w:szCs w:val="28"/>
          <w:rtl/>
        </w:rPr>
        <w:t xml:space="preserve"> حوادث و وقایع اسلام، موجب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تا ما </w:t>
      </w:r>
      <w:r w:rsidR="00552B53">
        <w:rPr>
          <w:rFonts w:ascii="IRBadr" w:hAnsi="IRBadr" w:cs="IRBadr"/>
          <w:sz w:val="28"/>
          <w:szCs w:val="28"/>
          <w:rtl/>
        </w:rPr>
        <w:t>آموزه‌ها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دینی خود را فراموش ن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نیم. بزرگداشت و ت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ریم اعیادی مانند عید غدیر باعث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تا افراد جامعه به اهمیت مسئله ولایت پی</w:t>
      </w:r>
      <w:r w:rsidR="00552B53">
        <w:rPr>
          <w:rFonts w:ascii="IRBadr" w:hAnsi="IRBadr" w:cs="IRBadr"/>
          <w:sz w:val="28"/>
          <w:szCs w:val="28"/>
          <w:rtl/>
        </w:rPr>
        <w:t xml:space="preserve"> </w:t>
      </w:r>
      <w:r w:rsidRPr="00650944">
        <w:rPr>
          <w:rFonts w:ascii="IRBadr" w:hAnsi="IRBadr" w:cs="IRBadr"/>
          <w:sz w:val="28"/>
          <w:szCs w:val="28"/>
          <w:rtl/>
        </w:rPr>
        <w:t>ببرند و در حفظ آن ب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وشند. </w:t>
      </w:r>
      <w:r w:rsidR="009F5863">
        <w:rPr>
          <w:rFonts w:ascii="IRBadr" w:hAnsi="IRBadr" w:cs="IRBadr"/>
          <w:sz w:val="28"/>
          <w:szCs w:val="28"/>
          <w:rtl/>
        </w:rPr>
        <w:lastRenderedPageBreak/>
        <w:t>همان‌گونه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ه ما در عید نوروز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ه عید باستانی ایرانیان است به شادی و سرور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پرداز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م</w:t>
      </w:r>
      <w:r w:rsidRPr="00650944">
        <w:rPr>
          <w:rFonts w:ascii="IRBadr" w:hAnsi="IRBadr" w:cs="IRBadr"/>
          <w:sz w:val="28"/>
          <w:szCs w:val="28"/>
          <w:rtl/>
        </w:rPr>
        <w:t xml:space="preserve">، بر ما واجب است تا اعیاد اسلامی را هم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ه ریشه در فرهنگ دینی ما دارد، گرامی بداریم.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گرامی داشت این اعیاد سبب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تا فراموش ن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نیم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ه چه حوادث و اتفاقاتی در تاریخ اسلام </w:t>
      </w:r>
      <w:r w:rsidR="00576051">
        <w:rPr>
          <w:rFonts w:ascii="IRBadr" w:hAnsi="IRBadr" w:cs="IRBadr"/>
          <w:sz w:val="28"/>
          <w:szCs w:val="28"/>
          <w:rtl/>
        </w:rPr>
        <w:t>رخ‌داده</w:t>
      </w:r>
      <w:r w:rsidRPr="00650944">
        <w:rPr>
          <w:rFonts w:ascii="IRBadr" w:hAnsi="IRBadr" w:cs="IRBadr"/>
          <w:sz w:val="28"/>
          <w:szCs w:val="28"/>
          <w:rtl/>
        </w:rPr>
        <w:t xml:space="preserve"> و اسلام چگونه </w:t>
      </w:r>
      <w:r w:rsidR="009F5863">
        <w:rPr>
          <w:rFonts w:ascii="IRBadr" w:hAnsi="IRBadr" w:cs="IRBadr"/>
          <w:sz w:val="28"/>
          <w:szCs w:val="28"/>
          <w:rtl/>
        </w:rPr>
        <w:t>شکل‌گرفته</w:t>
      </w:r>
      <w:r w:rsidRPr="00650944">
        <w:rPr>
          <w:rFonts w:ascii="IRBadr" w:hAnsi="IRBadr" w:cs="IRBadr"/>
          <w:sz w:val="28"/>
          <w:szCs w:val="28"/>
          <w:rtl/>
        </w:rPr>
        <w:t xml:space="preserve"> است. برپایی جشن و سرور و بزرگ داشت این اعیاد موجب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تا عظمت و بزرگی این اعیاد را در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نیم و به </w:t>
      </w:r>
      <w:r w:rsidR="00552B53">
        <w:rPr>
          <w:rFonts w:ascii="IRBadr" w:hAnsi="IRBadr" w:cs="IRBadr"/>
          <w:sz w:val="28"/>
          <w:szCs w:val="28"/>
          <w:rtl/>
        </w:rPr>
        <w:t>نسل‌ها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بعدی نیز، انتقال داده شود.</w:t>
      </w:r>
    </w:p>
    <w:p w:rsidR="00B22394" w:rsidRPr="00650944" w:rsidRDefault="00B22394" w:rsidP="00A123C5">
      <w:pPr>
        <w:pStyle w:val="Heading1"/>
      </w:pPr>
      <w:bookmarkStart w:id="12" w:name="_Toc428454195"/>
      <w:r w:rsidRPr="00650944">
        <w:rPr>
          <w:rtl/>
        </w:rPr>
        <w:t>عوامل ترویج اعیاد و مراسم مذهبی</w:t>
      </w:r>
      <w:bookmarkEnd w:id="12"/>
    </w:p>
    <w:p w:rsidR="00B22394" w:rsidRPr="00650944" w:rsidRDefault="009F586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صداوسیما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به‌عنوان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ی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ی از عوامل </w:t>
      </w:r>
      <w:r>
        <w:rPr>
          <w:rFonts w:ascii="IRBadr" w:hAnsi="IRBadr" w:cs="IRBadr"/>
          <w:sz w:val="28"/>
          <w:szCs w:val="28"/>
          <w:rtl/>
        </w:rPr>
        <w:t>ترویج‌دهنده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بزرگ داشت این اعیاد، </w:t>
      </w:r>
      <w:r w:rsidR="00552B53">
        <w:rPr>
          <w:rFonts w:ascii="IRBadr" w:hAnsi="IRBadr" w:cs="IRBadr"/>
          <w:sz w:val="28"/>
          <w:szCs w:val="28"/>
          <w:rtl/>
        </w:rPr>
        <w:t>تأث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ر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بسزایی در گسترش این فرهنگ و انتقال آن به </w:t>
      </w:r>
      <w:r w:rsidR="00552B53">
        <w:rPr>
          <w:rFonts w:ascii="IRBadr" w:hAnsi="IRBadr" w:cs="IRBadr"/>
          <w:sz w:val="28"/>
          <w:szCs w:val="28"/>
          <w:rtl/>
        </w:rPr>
        <w:t>نسل‌ها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بعدی دارد. بزرگداشت این اعیاد موجب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بسیاری از </w:t>
      </w:r>
      <w:r>
        <w:rPr>
          <w:rFonts w:ascii="IRBadr" w:hAnsi="IRBadr" w:cs="IRBadr"/>
          <w:sz w:val="28"/>
          <w:szCs w:val="28"/>
          <w:rtl/>
        </w:rPr>
        <w:t>فرصت‌طلبان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>ه معتقدند اسلام دین شادی نیست، نا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>ام بمانند.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ایجاد روحیه شادی و نشاط و توجه و انجام </w:t>
      </w:r>
      <w:r w:rsidR="00552B53">
        <w:rPr>
          <w:rFonts w:ascii="IRBadr" w:hAnsi="IRBadr" w:cs="IRBadr"/>
          <w:sz w:val="28"/>
          <w:szCs w:val="28"/>
          <w:rtl/>
        </w:rPr>
        <w:t>توص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E70FF2">
        <w:rPr>
          <w:rFonts w:ascii="IRBadr" w:hAnsi="IRBadr" w:cs="IRBadr"/>
          <w:sz w:val="28"/>
          <w:szCs w:val="28"/>
          <w:rtl/>
        </w:rPr>
        <w:t>بیان‌شده</w:t>
      </w:r>
      <w:r w:rsidRPr="00650944">
        <w:rPr>
          <w:rFonts w:ascii="IRBadr" w:hAnsi="IRBadr" w:cs="IRBadr"/>
          <w:sz w:val="28"/>
          <w:szCs w:val="28"/>
          <w:rtl/>
        </w:rPr>
        <w:t xml:space="preserve"> از سوی امامان و ائمه معصومین در این ایام، باعث شناخت بیشتر و بهتر از اسلام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. توزیع بروشور متناسب با آن عید </w:t>
      </w:r>
      <w:r w:rsidR="009F5863">
        <w:rPr>
          <w:rFonts w:ascii="IRBadr" w:hAnsi="IRBadr" w:cs="IRBadr"/>
          <w:sz w:val="28"/>
          <w:szCs w:val="28"/>
          <w:rtl/>
        </w:rPr>
        <w:t>به‌منظور</w:t>
      </w:r>
      <w:r w:rsidRPr="00650944">
        <w:rPr>
          <w:rFonts w:ascii="IRBadr" w:hAnsi="IRBadr" w:cs="IRBadr"/>
          <w:sz w:val="28"/>
          <w:szCs w:val="28"/>
          <w:rtl/>
        </w:rPr>
        <w:t xml:space="preserve"> آشنایی مردم با فلسفه وجودی عید </w:t>
      </w:r>
      <w:r w:rsidR="009F5863">
        <w:rPr>
          <w:rFonts w:ascii="IRBadr" w:hAnsi="IRBadr" w:cs="IRBadr"/>
          <w:sz w:val="28"/>
          <w:szCs w:val="28"/>
          <w:rtl/>
        </w:rPr>
        <w:t>و اجرای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برنامه‌ها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مختلفی هم چون تئاتر و ... متناسب با مضمون عید، در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 و فهم ضرورت بزرگداشت عید و انتقال آن را برای مردم </w:t>
      </w:r>
      <w:r w:rsidR="009F5863">
        <w:rPr>
          <w:rFonts w:ascii="IRBadr" w:hAnsi="IRBadr" w:cs="IRBadr"/>
          <w:sz w:val="28"/>
          <w:szCs w:val="28"/>
          <w:rtl/>
        </w:rPr>
        <w:t>آسان‌تر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کند</w:t>
      </w:r>
      <w:r w:rsidRPr="00650944">
        <w:rPr>
          <w:rFonts w:ascii="IRBadr" w:hAnsi="IRBadr" w:cs="IRBadr"/>
          <w:sz w:val="28"/>
          <w:szCs w:val="28"/>
          <w:rtl/>
        </w:rPr>
        <w:t>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زنده </w:t>
      </w:r>
      <w:r w:rsidR="009F5863">
        <w:rPr>
          <w:rFonts w:ascii="IRBadr" w:hAnsi="IRBadr" w:cs="IRBadr"/>
          <w:sz w:val="28"/>
          <w:szCs w:val="28"/>
          <w:rtl/>
        </w:rPr>
        <w:t>نگه‌داشتن</w:t>
      </w:r>
      <w:r w:rsidRPr="00650944">
        <w:rPr>
          <w:rFonts w:ascii="IRBadr" w:hAnsi="IRBadr" w:cs="IRBadr"/>
          <w:sz w:val="28"/>
          <w:szCs w:val="28"/>
          <w:rtl/>
        </w:rPr>
        <w:t xml:space="preserve"> حوادث مهم تاریخی و دینی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ه بیانگر پیروزی و غلبه بر هواهای نفسانی و تبعیت از فرمان و ح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م الهی است، دلیل عقلی این امر محسوب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>. و دلیل نقلی آن نیز ریشه در تعالیم دینی و سنت انبیا و امامان معصوم دارد.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انسان موجودی است که در مسیر </w:t>
      </w:r>
      <w:r w:rsidR="00552B53">
        <w:rPr>
          <w:rFonts w:ascii="IRBadr" w:hAnsi="IRBadr" w:cs="IRBadr"/>
          <w:sz w:val="28"/>
          <w:szCs w:val="28"/>
          <w:rtl/>
        </w:rPr>
        <w:t>زندگ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اش</w:t>
      </w:r>
      <w:r w:rsidRPr="00650944">
        <w:rPr>
          <w:rFonts w:ascii="IRBadr" w:hAnsi="IRBadr" w:cs="IRBadr"/>
          <w:sz w:val="28"/>
          <w:szCs w:val="28"/>
          <w:rtl/>
        </w:rPr>
        <w:t xml:space="preserve"> با موانع، </w:t>
      </w:r>
      <w:r w:rsidR="00552B53">
        <w:rPr>
          <w:rFonts w:ascii="IRBadr" w:hAnsi="IRBadr" w:cs="IRBadr"/>
          <w:sz w:val="28"/>
          <w:szCs w:val="28"/>
          <w:rtl/>
        </w:rPr>
        <w:t>رنج‌ها</w:t>
      </w:r>
      <w:r w:rsidRPr="00650944">
        <w:rPr>
          <w:rFonts w:ascii="IRBadr" w:hAnsi="IRBadr" w:cs="IRBadr"/>
          <w:sz w:val="28"/>
          <w:szCs w:val="28"/>
          <w:rtl/>
        </w:rPr>
        <w:t xml:space="preserve"> و </w:t>
      </w:r>
      <w:r w:rsidR="00552B53">
        <w:rPr>
          <w:rFonts w:ascii="IRBadr" w:hAnsi="IRBadr" w:cs="IRBadr"/>
          <w:sz w:val="28"/>
          <w:szCs w:val="28"/>
          <w:rtl/>
        </w:rPr>
        <w:t>مص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بت‌ها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زیادی مواجه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و تحمل این </w:t>
      </w:r>
      <w:r w:rsidR="00552B53">
        <w:rPr>
          <w:rFonts w:ascii="IRBadr" w:hAnsi="IRBadr" w:cs="IRBadr"/>
          <w:sz w:val="28"/>
          <w:szCs w:val="28"/>
          <w:rtl/>
        </w:rPr>
        <w:t>سخت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ها</w:t>
      </w:r>
      <w:r w:rsidRPr="00650944">
        <w:rPr>
          <w:rFonts w:ascii="IRBadr" w:hAnsi="IRBadr" w:cs="IRBadr"/>
          <w:sz w:val="28"/>
          <w:szCs w:val="28"/>
          <w:rtl/>
        </w:rPr>
        <w:t xml:space="preserve"> موجب افسردگی، غم و اندوه، </w:t>
      </w:r>
      <w:r w:rsidR="009F5863">
        <w:rPr>
          <w:rFonts w:ascii="IRBadr" w:hAnsi="IRBadr" w:cs="IRBadr"/>
          <w:sz w:val="28"/>
          <w:szCs w:val="28"/>
          <w:rtl/>
        </w:rPr>
        <w:t>بی‌انگیزگی</w:t>
      </w:r>
      <w:r w:rsidRPr="00650944">
        <w:rPr>
          <w:rFonts w:ascii="IRBadr" w:hAnsi="IRBadr" w:cs="IRBadr"/>
          <w:sz w:val="28"/>
          <w:szCs w:val="28"/>
          <w:rtl/>
        </w:rPr>
        <w:t xml:space="preserve"> و خمودی و </w:t>
      </w:r>
      <w:r w:rsidR="00552B53">
        <w:rPr>
          <w:rFonts w:ascii="IRBadr" w:hAnsi="IRBadr" w:cs="IRBadr"/>
          <w:sz w:val="28"/>
          <w:szCs w:val="28"/>
          <w:rtl/>
        </w:rPr>
        <w:t>خموش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اش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، بنابراین برگزاری مراسم </w:t>
      </w:r>
      <w:r w:rsidR="009F5863">
        <w:rPr>
          <w:rFonts w:ascii="IRBadr" w:hAnsi="IRBadr" w:cs="IRBadr"/>
          <w:sz w:val="28"/>
          <w:szCs w:val="28"/>
          <w:rtl/>
        </w:rPr>
        <w:t>شادی‌بخش</w:t>
      </w:r>
      <w:r w:rsidRPr="00650944">
        <w:rPr>
          <w:rFonts w:ascii="IRBadr" w:hAnsi="IRBadr" w:cs="IRBadr"/>
          <w:sz w:val="28"/>
          <w:szCs w:val="28"/>
          <w:rtl/>
        </w:rPr>
        <w:t xml:space="preserve"> و اعیاد مذهبی، نوعی آرامش و امنیت خاطر سالم به فرد و جامعه تزریق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کند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ه این </w:t>
      </w:r>
      <w:r w:rsidR="001833F1">
        <w:rPr>
          <w:rFonts w:ascii="IRBadr" w:hAnsi="IRBadr" w:cs="IRBadr"/>
          <w:sz w:val="28"/>
          <w:szCs w:val="28"/>
          <w:rtl/>
        </w:rPr>
        <w:t>ازجمله</w:t>
      </w:r>
      <w:r w:rsidRPr="00650944">
        <w:rPr>
          <w:rFonts w:ascii="IRBadr" w:hAnsi="IRBadr" w:cs="IRBadr"/>
          <w:sz w:val="28"/>
          <w:szCs w:val="28"/>
          <w:rtl/>
        </w:rPr>
        <w:t xml:space="preserve"> عوامل ضرورت بزرگ داشت اعیاد مذهبی است.</w:t>
      </w:r>
    </w:p>
    <w:p w:rsidR="00B22394" w:rsidRPr="00650944" w:rsidRDefault="00B22394" w:rsidP="00A123C5">
      <w:pPr>
        <w:pStyle w:val="Heading1"/>
      </w:pPr>
      <w:bookmarkStart w:id="13" w:name="_Toc428454196"/>
      <w:r w:rsidRPr="00650944">
        <w:rPr>
          <w:rtl/>
        </w:rPr>
        <w:lastRenderedPageBreak/>
        <w:t>تأثیر اعیاد در جامعه</w:t>
      </w:r>
      <w:bookmarkEnd w:id="13"/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>جامعه هم چون ی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 انسان زنده است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ه نیاز به تنفس، آرامش و تفریح دارد، اعیاد مذهبی باعث تعامل بیشتر افراد جامعه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شود</w:t>
      </w:r>
      <w:r w:rsidRPr="00650944">
        <w:rPr>
          <w:rFonts w:ascii="IRBadr" w:hAnsi="IRBadr" w:cs="IRBadr"/>
          <w:sz w:val="28"/>
          <w:szCs w:val="28"/>
          <w:rtl/>
        </w:rPr>
        <w:t xml:space="preserve"> و ظرفیت روحی و روانی افراد را افزایش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دهد</w:t>
      </w:r>
      <w:r w:rsidRPr="00650944">
        <w:rPr>
          <w:rFonts w:ascii="IRBadr" w:hAnsi="IRBadr" w:cs="IRBadr"/>
          <w:sz w:val="28"/>
          <w:szCs w:val="28"/>
          <w:rtl/>
        </w:rPr>
        <w:t xml:space="preserve"> و از انزوای آنان جلوگیری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کند</w:t>
      </w:r>
      <w:r w:rsidRPr="00650944">
        <w:rPr>
          <w:rFonts w:ascii="IRBadr" w:hAnsi="IRBadr" w:cs="IRBadr"/>
          <w:sz w:val="28"/>
          <w:szCs w:val="28"/>
          <w:rtl/>
        </w:rPr>
        <w:t>.</w:t>
      </w:r>
    </w:p>
    <w:p w:rsidR="00B22394" w:rsidRPr="00650944" w:rsidRDefault="00552B5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اهش </w:t>
      </w:r>
      <w:r>
        <w:rPr>
          <w:rFonts w:ascii="IRBadr" w:hAnsi="IRBadr" w:cs="IRBadr"/>
          <w:sz w:val="28"/>
          <w:szCs w:val="28"/>
          <w:rtl/>
        </w:rPr>
        <w:t>افسردگ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روحی و روانی، افزایش درصد اعتماد مردم به ی</w:t>
      </w:r>
      <w:r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دیگر و اعتقادات مذهبی در جامعه، ایجاد نوعی آموزش و تعلیم رفتارهای شایسته و هنجارهای اجتماعی در بین نسل جدید را دیگر </w:t>
      </w:r>
      <w:r w:rsidR="009F5863">
        <w:rPr>
          <w:rFonts w:ascii="IRBadr" w:hAnsi="IRBadr" w:cs="IRBadr"/>
          <w:sz w:val="28"/>
          <w:szCs w:val="28"/>
          <w:rtl/>
        </w:rPr>
        <w:t>تأثیرهای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بزرگ داشت اعیاد و برپایی جشن و سرور در جامعه </w:t>
      </w:r>
      <w:r w:rsidR="00652EE1" w:rsidRPr="00650944">
        <w:rPr>
          <w:rFonts w:ascii="IRBadr" w:hAnsi="IRBadr" w:cs="IRBadr"/>
          <w:sz w:val="28"/>
          <w:szCs w:val="28"/>
          <w:rtl/>
        </w:rPr>
        <w:t>می‌باشد.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9F5863">
        <w:rPr>
          <w:rFonts w:ascii="IRBadr" w:hAnsi="IRBadr" w:cs="IRBadr"/>
          <w:sz w:val="28"/>
          <w:szCs w:val="28"/>
          <w:rtl/>
        </w:rPr>
        <w:t>ازآنجایی‌که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نوجوانان و جوانان امروزی به تفریحات و </w:t>
      </w:r>
      <w:r>
        <w:rPr>
          <w:rFonts w:ascii="IRBadr" w:hAnsi="IRBadr" w:cs="IRBadr"/>
          <w:sz w:val="28"/>
          <w:szCs w:val="28"/>
          <w:rtl/>
        </w:rPr>
        <w:t>شادمان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منفی گرایش دارند، لذا وجود مراسم و </w:t>
      </w:r>
      <w:r>
        <w:rPr>
          <w:rFonts w:ascii="IRBadr" w:hAnsi="IRBadr" w:cs="IRBadr"/>
          <w:sz w:val="28"/>
          <w:szCs w:val="28"/>
          <w:rtl/>
        </w:rPr>
        <w:t>شادمان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مثبت اعیاد مذهبی ابزاری برای دفع و پرهیز جوانان از مسائل منفی است.</w:t>
      </w:r>
    </w:p>
    <w:p w:rsidR="00B22394" w:rsidRPr="00650944" w:rsidRDefault="00B22394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برگزاری همایش، مراسم جشن و سرور با </w:t>
      </w:r>
      <w:r w:rsidR="00552B53">
        <w:rPr>
          <w:rFonts w:ascii="IRBadr" w:hAnsi="IRBadr" w:cs="IRBadr"/>
          <w:sz w:val="28"/>
          <w:szCs w:val="28"/>
          <w:rtl/>
        </w:rPr>
        <w:t>موضوع‌ها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فرهنگی، اعتقادی در مساجد و اما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ن عمومی هم چون </w:t>
      </w:r>
      <w:r w:rsidR="00552B53">
        <w:rPr>
          <w:rFonts w:ascii="IRBadr" w:hAnsi="IRBadr" w:cs="IRBadr"/>
          <w:sz w:val="28"/>
          <w:szCs w:val="28"/>
          <w:rtl/>
        </w:rPr>
        <w:t>پارک‌ها</w:t>
      </w:r>
      <w:r w:rsidRPr="00650944">
        <w:rPr>
          <w:rFonts w:ascii="IRBadr" w:hAnsi="IRBadr" w:cs="IRBadr"/>
          <w:sz w:val="28"/>
          <w:szCs w:val="28"/>
          <w:rtl/>
        </w:rPr>
        <w:t xml:space="preserve"> و سینما، پخش و توزیع شیرینی در معابر شهر را از </w:t>
      </w:r>
      <w:r w:rsidR="00552B53">
        <w:rPr>
          <w:rFonts w:ascii="IRBadr" w:hAnsi="IRBadr" w:cs="IRBadr"/>
          <w:sz w:val="28"/>
          <w:szCs w:val="28"/>
          <w:rtl/>
        </w:rPr>
        <w:t>راه‌ها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جذب جامعه به برگزاری این اعیاد </w:t>
      </w:r>
      <w:r w:rsidR="00652EE1" w:rsidRPr="00650944">
        <w:rPr>
          <w:rFonts w:ascii="IRBadr" w:hAnsi="IRBadr" w:cs="IRBadr"/>
          <w:sz w:val="28"/>
          <w:szCs w:val="28"/>
          <w:rtl/>
        </w:rPr>
        <w:t>است.</w:t>
      </w:r>
      <w:r w:rsidRPr="00650944">
        <w:rPr>
          <w:rFonts w:ascii="IRBadr" w:hAnsi="IRBadr" w:cs="IRBadr"/>
          <w:sz w:val="28"/>
          <w:szCs w:val="28"/>
          <w:rtl/>
        </w:rPr>
        <w:t xml:space="preserve"> حضور مسئولان و روحانیان در این مراسم </w:t>
      </w:r>
      <w:r w:rsidR="009F5863">
        <w:rPr>
          <w:rFonts w:ascii="IRBadr" w:hAnsi="IRBadr" w:cs="IRBadr"/>
          <w:sz w:val="28"/>
          <w:szCs w:val="28"/>
          <w:rtl/>
        </w:rPr>
        <w:t>شادی‌بخش</w:t>
      </w:r>
      <w:r w:rsidRPr="00650944">
        <w:rPr>
          <w:rFonts w:ascii="IRBadr" w:hAnsi="IRBadr" w:cs="IRBadr"/>
          <w:sz w:val="28"/>
          <w:szCs w:val="28"/>
          <w:rtl/>
        </w:rPr>
        <w:t xml:space="preserve">، توجه به </w:t>
      </w:r>
      <w:r w:rsidR="00552B53">
        <w:rPr>
          <w:rFonts w:ascii="IRBadr" w:hAnsi="IRBadr" w:cs="IRBadr"/>
          <w:sz w:val="28"/>
          <w:szCs w:val="28"/>
          <w:rtl/>
        </w:rPr>
        <w:t>خانواده‌ها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نیازمند و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 مالی و معنوی مردم و مسئولان به این قشر از جامعه، تقویت </w:t>
      </w:r>
      <w:r w:rsidR="00552B53">
        <w:rPr>
          <w:rFonts w:ascii="IRBadr" w:hAnsi="IRBadr" w:cs="IRBadr"/>
          <w:sz w:val="28"/>
          <w:szCs w:val="28"/>
          <w:rtl/>
        </w:rPr>
        <w:t>برنامه‌ها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رادیویی و تلویزیونی برای تبلیغ و تشویق جوانان برای شر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Pr="00650944">
        <w:rPr>
          <w:rFonts w:ascii="IRBadr" w:hAnsi="IRBadr" w:cs="IRBadr"/>
          <w:sz w:val="28"/>
          <w:szCs w:val="28"/>
          <w:rtl/>
        </w:rPr>
        <w:t xml:space="preserve">ت در این مراسم و تهیه </w:t>
      </w:r>
      <w:r w:rsidR="00552B53">
        <w:rPr>
          <w:rFonts w:ascii="IRBadr" w:hAnsi="IRBadr" w:cs="IRBadr"/>
          <w:sz w:val="28"/>
          <w:szCs w:val="28"/>
          <w:rtl/>
        </w:rPr>
        <w:t>برنامه‌ها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مفرح و </w:t>
      </w:r>
      <w:r w:rsidR="009F5863">
        <w:rPr>
          <w:rFonts w:ascii="IRBadr" w:hAnsi="IRBadr" w:cs="IRBadr"/>
          <w:sz w:val="28"/>
          <w:szCs w:val="28"/>
          <w:rtl/>
        </w:rPr>
        <w:t>درعین‌حال</w:t>
      </w:r>
      <w:r w:rsidRPr="00650944">
        <w:rPr>
          <w:rFonts w:ascii="IRBadr" w:hAnsi="IRBadr" w:cs="IRBadr"/>
          <w:sz w:val="28"/>
          <w:szCs w:val="28"/>
          <w:rtl/>
        </w:rPr>
        <w:t xml:space="preserve"> اعتقادی در اعیاد مذهبی از دیگر </w:t>
      </w:r>
      <w:r w:rsidR="00552B53">
        <w:rPr>
          <w:rFonts w:ascii="IRBadr" w:hAnsi="IRBadr" w:cs="IRBadr"/>
          <w:sz w:val="28"/>
          <w:szCs w:val="28"/>
          <w:rtl/>
        </w:rPr>
        <w:t>راه‌ها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ارتقای آگاهی جامعه نسبت به این اعیاد است.</w:t>
      </w:r>
    </w:p>
    <w:p w:rsidR="00B22394" w:rsidRPr="00650944" w:rsidRDefault="00652EE1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در آخر این نکته را </w:t>
      </w:r>
      <w:r w:rsidR="009F5863">
        <w:rPr>
          <w:rFonts w:ascii="IRBadr" w:hAnsi="IRBadr" w:cs="IRBadr"/>
          <w:sz w:val="28"/>
          <w:szCs w:val="28"/>
          <w:rtl/>
        </w:rPr>
        <w:t>مدنظر</w:t>
      </w:r>
      <w:r w:rsidRPr="00650944">
        <w:rPr>
          <w:rFonts w:ascii="IRBadr" w:hAnsi="IRBadr" w:cs="IRBadr"/>
          <w:sz w:val="28"/>
          <w:szCs w:val="28"/>
          <w:rtl/>
        </w:rPr>
        <w:t xml:space="preserve"> داشته باشید، </w:t>
      </w:r>
      <w:r w:rsidR="009F5863">
        <w:rPr>
          <w:rFonts w:ascii="IRBadr" w:hAnsi="IRBadr" w:cs="IRBadr"/>
          <w:sz w:val="28"/>
          <w:szCs w:val="28"/>
          <w:rtl/>
        </w:rPr>
        <w:t>ازآنجایی‌که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هدف اصلی دین و نظام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>اری و ح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ومتی ما بر </w:t>
      </w:r>
      <w:r w:rsidR="00552B53">
        <w:rPr>
          <w:rFonts w:ascii="IRBadr" w:hAnsi="IRBadr" w:cs="IRBadr"/>
          <w:sz w:val="28"/>
          <w:szCs w:val="28"/>
          <w:rtl/>
        </w:rPr>
        <w:t>آموزه‌ها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B22394" w:rsidRPr="00650944">
        <w:rPr>
          <w:rFonts w:ascii="IRBadr" w:hAnsi="IRBadr" w:cs="IRBadr"/>
          <w:sz w:val="28"/>
          <w:szCs w:val="28"/>
          <w:rtl/>
        </w:rPr>
        <w:t xml:space="preserve"> دینی و قرآنی استوار است، لذا بر ماست </w:t>
      </w:r>
      <w:r w:rsidR="00552B53">
        <w:rPr>
          <w:rFonts w:ascii="IRBadr" w:hAnsi="IRBadr" w:cs="IRBadr"/>
          <w:sz w:val="28"/>
          <w:szCs w:val="28"/>
          <w:rtl/>
        </w:rPr>
        <w:t>ک</w:t>
      </w:r>
      <w:r w:rsidR="00B22394" w:rsidRPr="00650944">
        <w:rPr>
          <w:rFonts w:ascii="IRBadr" w:hAnsi="IRBadr" w:cs="IRBadr"/>
          <w:sz w:val="28"/>
          <w:szCs w:val="28"/>
          <w:rtl/>
        </w:rPr>
        <w:t>ه اعیاد اسلامی را با برگزاری جشن و سرور گرامی بداریم.</w:t>
      </w:r>
    </w:p>
    <w:p w:rsidR="000145B4" w:rsidRPr="00650944" w:rsidRDefault="007E3D65" w:rsidP="00A123C5">
      <w:pPr>
        <w:pStyle w:val="Heading1"/>
        <w:rPr>
          <w:rtl/>
        </w:rPr>
      </w:pPr>
      <w:bookmarkStart w:id="14" w:name="_Toc428454197"/>
      <w:r w:rsidRPr="00650944">
        <w:rPr>
          <w:rtl/>
        </w:rPr>
        <w:t>هفته پاسدار و اهمیت آن</w:t>
      </w:r>
      <w:bookmarkEnd w:id="14"/>
    </w:p>
    <w:p w:rsidR="007E3D65" w:rsidRPr="00650944" w:rsidRDefault="007E3D65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پاسداری </w:t>
      </w:r>
      <w:r w:rsidR="009F5863">
        <w:rPr>
          <w:rFonts w:ascii="IRBadr" w:hAnsi="IRBadr" w:cs="IRBadr"/>
          <w:sz w:val="28"/>
          <w:szCs w:val="28"/>
          <w:rtl/>
        </w:rPr>
        <w:t>وظیفه‌ای</w:t>
      </w:r>
      <w:r w:rsidRPr="00650944">
        <w:rPr>
          <w:rFonts w:ascii="IRBadr" w:hAnsi="IRBadr" w:cs="IRBadr"/>
          <w:sz w:val="28"/>
          <w:szCs w:val="28"/>
          <w:rtl/>
        </w:rPr>
        <w:t xml:space="preserve"> است که وجدان هر انسانی او را به نحوی موظف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کند</w:t>
      </w:r>
      <w:r w:rsidRPr="00650944">
        <w:rPr>
          <w:rFonts w:ascii="IRBadr" w:hAnsi="IRBadr" w:cs="IRBadr"/>
          <w:sz w:val="28"/>
          <w:szCs w:val="28"/>
          <w:rtl/>
        </w:rPr>
        <w:t xml:space="preserve"> که به آنچه بیشتر علاقه دارد، بیشتر پاسداری کند</w:t>
      </w:r>
      <w:r w:rsidRPr="00650944">
        <w:rPr>
          <w:rFonts w:ascii="IRBadr" w:hAnsi="IRBadr" w:cs="IRBadr"/>
          <w:sz w:val="28"/>
          <w:szCs w:val="28"/>
        </w:rPr>
        <w:t>.</w:t>
      </w:r>
      <w:r w:rsidR="00EE7BF3" w:rsidRPr="00650944">
        <w:rPr>
          <w:rFonts w:ascii="IRBadr" w:hAnsi="IRBadr" w:cs="IRBadr"/>
          <w:sz w:val="28"/>
          <w:szCs w:val="28"/>
          <w:rtl/>
        </w:rPr>
        <w:t xml:space="preserve"> </w:t>
      </w:r>
      <w:r w:rsidRPr="00650944">
        <w:rPr>
          <w:rFonts w:ascii="IRBadr" w:hAnsi="IRBadr" w:cs="IRBadr"/>
          <w:sz w:val="28"/>
          <w:szCs w:val="28"/>
          <w:rtl/>
        </w:rPr>
        <w:t xml:space="preserve">بنابراین، پاسداری که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خواهد</w:t>
      </w:r>
      <w:r w:rsidRPr="00650944">
        <w:rPr>
          <w:rFonts w:ascii="IRBadr" w:hAnsi="IRBadr" w:cs="IRBadr"/>
          <w:sz w:val="28"/>
          <w:szCs w:val="28"/>
          <w:rtl/>
        </w:rPr>
        <w:t xml:space="preserve"> از انقلابش نگهداری کند و بالاترین </w:t>
      </w:r>
      <w:r w:rsidR="00552B53">
        <w:rPr>
          <w:rFonts w:ascii="IRBadr" w:hAnsi="IRBadr" w:cs="IRBadr"/>
          <w:sz w:val="28"/>
          <w:szCs w:val="28"/>
          <w:rtl/>
        </w:rPr>
        <w:t>غر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زه‌ها</w:t>
      </w:r>
      <w:r w:rsidRPr="00650944">
        <w:rPr>
          <w:rFonts w:ascii="IRBadr" w:hAnsi="IRBadr" w:cs="IRBadr"/>
          <w:sz w:val="28"/>
          <w:szCs w:val="28"/>
          <w:rtl/>
        </w:rPr>
        <w:t xml:space="preserve"> که همانا غریزه مذهب است او را به این راه کشانده است، </w:t>
      </w:r>
      <w:r w:rsidR="009F5863">
        <w:rPr>
          <w:rFonts w:ascii="IRBadr" w:hAnsi="IRBadr" w:cs="IRBadr"/>
          <w:sz w:val="28"/>
          <w:szCs w:val="28"/>
          <w:rtl/>
        </w:rPr>
        <w:t>بی‌گمان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با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ست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9F5863">
        <w:rPr>
          <w:rFonts w:ascii="IRBadr" w:hAnsi="IRBadr" w:cs="IRBadr"/>
          <w:sz w:val="28"/>
          <w:szCs w:val="28"/>
          <w:rtl/>
        </w:rPr>
        <w:t>نه‌تنها</w:t>
      </w:r>
      <w:r w:rsidRPr="00650944">
        <w:rPr>
          <w:rFonts w:ascii="IRBadr" w:hAnsi="IRBadr" w:cs="IRBadr"/>
          <w:sz w:val="28"/>
          <w:szCs w:val="28"/>
          <w:rtl/>
        </w:rPr>
        <w:t xml:space="preserve"> از جان و مال و آبرو و اندیشه خود مایه بگذارد که از زن و فرزند و عزیزان خویش نیز در این راه مقدّس </w:t>
      </w:r>
      <w:r w:rsidR="009F5863">
        <w:rPr>
          <w:rFonts w:ascii="IRBadr" w:hAnsi="IRBadr" w:cs="IRBadr"/>
          <w:sz w:val="28"/>
          <w:szCs w:val="28"/>
          <w:rtl/>
        </w:rPr>
        <w:t>صرف‌نظر</w:t>
      </w:r>
      <w:r w:rsidRPr="00650944">
        <w:rPr>
          <w:rFonts w:ascii="IRBadr" w:hAnsi="IRBadr" w:cs="IRBadr"/>
          <w:sz w:val="28"/>
          <w:szCs w:val="28"/>
          <w:rtl/>
        </w:rPr>
        <w:t xml:space="preserve"> کند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7E3D65" w:rsidRPr="00650944" w:rsidRDefault="007E3D65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lastRenderedPageBreak/>
        <w:t xml:space="preserve">پاسداران انقلاب مقدّس اسلامی ما از برادران عزیز پاسدار گرفته تا ارتشیان مخلص و تا بسیجیان </w:t>
      </w:r>
      <w:r w:rsidR="009F5863">
        <w:rPr>
          <w:rFonts w:ascii="IRBadr" w:hAnsi="IRBadr" w:cs="IRBadr"/>
          <w:sz w:val="28"/>
          <w:szCs w:val="28"/>
          <w:rtl/>
        </w:rPr>
        <w:t>جان‌برکف</w:t>
      </w:r>
      <w:r w:rsidRPr="00650944">
        <w:rPr>
          <w:rFonts w:ascii="IRBadr" w:hAnsi="IRBadr" w:cs="IRBadr"/>
          <w:sz w:val="28"/>
          <w:szCs w:val="28"/>
          <w:rtl/>
        </w:rPr>
        <w:t xml:space="preserve"> و تا </w:t>
      </w:r>
      <w:r w:rsidR="009F5863">
        <w:rPr>
          <w:rFonts w:ascii="IRBadr" w:hAnsi="IRBadr" w:cs="IRBadr"/>
          <w:sz w:val="28"/>
          <w:szCs w:val="28"/>
          <w:rtl/>
        </w:rPr>
        <w:t>تک‌تک</w:t>
      </w:r>
      <w:r w:rsidRPr="00650944">
        <w:rPr>
          <w:rFonts w:ascii="IRBadr" w:hAnsi="IRBadr" w:cs="IRBadr"/>
          <w:sz w:val="28"/>
          <w:szCs w:val="28"/>
          <w:rtl/>
        </w:rPr>
        <w:t xml:space="preserve"> افراد متعهّد این ملّت </w:t>
      </w:r>
      <w:r w:rsidR="009F5863">
        <w:rPr>
          <w:rFonts w:ascii="IRBadr" w:hAnsi="IRBadr" w:cs="IRBadr"/>
          <w:sz w:val="28"/>
          <w:szCs w:val="28"/>
          <w:rtl/>
        </w:rPr>
        <w:t>پابرجا</w:t>
      </w:r>
      <w:r w:rsidRPr="00650944">
        <w:rPr>
          <w:rFonts w:ascii="IRBadr" w:hAnsi="IRBadr" w:cs="IRBadr"/>
          <w:sz w:val="28"/>
          <w:szCs w:val="28"/>
          <w:rtl/>
        </w:rPr>
        <w:t xml:space="preserve"> و استوار </w:t>
      </w:r>
      <w:r w:rsidR="00E70FF2">
        <w:rPr>
          <w:rFonts w:ascii="IRBadr" w:hAnsi="IRBadr" w:cs="IRBadr"/>
          <w:sz w:val="28"/>
          <w:szCs w:val="28"/>
          <w:rtl/>
        </w:rPr>
        <w:t>آن‌چنان</w:t>
      </w:r>
      <w:r w:rsidRPr="00650944">
        <w:rPr>
          <w:rFonts w:ascii="IRBadr" w:hAnsi="IRBadr" w:cs="IRBadr"/>
          <w:sz w:val="28"/>
          <w:szCs w:val="28"/>
          <w:rtl/>
        </w:rPr>
        <w:t xml:space="preserve"> نگهبانی و </w:t>
      </w:r>
      <w:r w:rsidR="009F5863">
        <w:rPr>
          <w:rFonts w:ascii="IRBadr" w:hAnsi="IRBadr" w:cs="IRBadr"/>
          <w:sz w:val="28"/>
          <w:szCs w:val="28"/>
          <w:rtl/>
        </w:rPr>
        <w:t>محافظ</w:t>
      </w:r>
      <w:r w:rsidRPr="00650944">
        <w:rPr>
          <w:rFonts w:ascii="IRBadr" w:hAnsi="IRBadr" w:cs="IRBadr"/>
          <w:sz w:val="28"/>
          <w:szCs w:val="28"/>
          <w:rtl/>
        </w:rPr>
        <w:t xml:space="preserve"> از انقلاب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کنند</w:t>
      </w:r>
      <w:r w:rsidRPr="00650944">
        <w:rPr>
          <w:rFonts w:ascii="IRBadr" w:hAnsi="IRBadr" w:cs="IRBadr"/>
          <w:sz w:val="28"/>
          <w:szCs w:val="28"/>
          <w:rtl/>
        </w:rPr>
        <w:t xml:space="preserve"> که دشمنان </w:t>
      </w:r>
      <w:r w:rsidR="009F5863">
        <w:rPr>
          <w:rFonts w:ascii="IRBadr" w:hAnsi="IRBadr" w:cs="IRBadr"/>
          <w:sz w:val="28"/>
          <w:szCs w:val="28"/>
          <w:rtl/>
        </w:rPr>
        <w:t>تادندان‌مسلح</w:t>
      </w:r>
      <w:r w:rsidRPr="00650944">
        <w:rPr>
          <w:rFonts w:ascii="IRBadr" w:hAnsi="IRBadr" w:cs="IRBadr"/>
          <w:sz w:val="28"/>
          <w:szCs w:val="28"/>
          <w:rtl/>
        </w:rPr>
        <w:t xml:space="preserve"> ما</w:t>
      </w:r>
      <w:r w:rsidR="00552B53">
        <w:rPr>
          <w:rFonts w:ascii="IRBadr" w:hAnsi="IRBadr" w:cs="IRBadr"/>
          <w:sz w:val="28"/>
          <w:szCs w:val="28"/>
          <w:rtl/>
        </w:rPr>
        <w:t xml:space="preserve"> </w:t>
      </w:r>
      <w:r w:rsidR="009F5863">
        <w:rPr>
          <w:rFonts w:ascii="IRBadr" w:hAnsi="IRBadr" w:cs="IRBadr"/>
          <w:sz w:val="28"/>
          <w:szCs w:val="28"/>
          <w:rtl/>
        </w:rPr>
        <w:t>باآن‌همه</w:t>
      </w:r>
      <w:r w:rsidRPr="00650944">
        <w:rPr>
          <w:rFonts w:ascii="IRBadr" w:hAnsi="IRBadr" w:cs="IRBadr"/>
          <w:sz w:val="28"/>
          <w:szCs w:val="28"/>
          <w:rtl/>
        </w:rPr>
        <w:t xml:space="preserve"> گستردگی و فزونی و </w:t>
      </w:r>
      <w:r w:rsidR="009F5863">
        <w:rPr>
          <w:rFonts w:ascii="IRBadr" w:hAnsi="IRBadr" w:cs="IRBadr"/>
          <w:sz w:val="28"/>
          <w:szCs w:val="28"/>
          <w:rtl/>
        </w:rPr>
        <w:t>آن‌همه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نقشه‌ها</w:t>
      </w:r>
      <w:r w:rsidRPr="00650944">
        <w:rPr>
          <w:rFonts w:ascii="IRBadr" w:hAnsi="IRBadr" w:cs="IRBadr"/>
          <w:sz w:val="28"/>
          <w:szCs w:val="28"/>
          <w:rtl/>
        </w:rPr>
        <w:t xml:space="preserve"> و </w:t>
      </w:r>
      <w:r w:rsidR="00552B53">
        <w:rPr>
          <w:rFonts w:ascii="IRBadr" w:hAnsi="IRBadr" w:cs="IRBadr"/>
          <w:sz w:val="28"/>
          <w:szCs w:val="28"/>
          <w:rtl/>
        </w:rPr>
        <w:t>ن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رنگ‌ها</w:t>
      </w:r>
      <w:r w:rsidRPr="00650944">
        <w:rPr>
          <w:rFonts w:ascii="IRBadr" w:hAnsi="IRBadr" w:cs="IRBadr"/>
          <w:sz w:val="28"/>
          <w:szCs w:val="28"/>
          <w:rtl/>
        </w:rPr>
        <w:t xml:space="preserve"> و </w:t>
      </w:r>
      <w:r w:rsidR="00552B53">
        <w:rPr>
          <w:rFonts w:ascii="IRBadr" w:hAnsi="IRBadr" w:cs="IRBadr"/>
          <w:sz w:val="28"/>
          <w:szCs w:val="28"/>
          <w:rtl/>
        </w:rPr>
        <w:t xml:space="preserve">توطئه‌ها </w:t>
      </w:r>
      <w:r w:rsidRPr="00650944">
        <w:rPr>
          <w:rFonts w:ascii="IRBadr" w:hAnsi="IRBadr" w:cs="IRBadr"/>
          <w:sz w:val="28"/>
          <w:szCs w:val="28"/>
          <w:rtl/>
        </w:rPr>
        <w:t xml:space="preserve">به </w:t>
      </w:r>
      <w:r w:rsidR="009F5863">
        <w:rPr>
          <w:rFonts w:ascii="IRBadr" w:hAnsi="IRBadr" w:cs="IRBadr"/>
          <w:sz w:val="28"/>
          <w:szCs w:val="28"/>
          <w:rtl/>
        </w:rPr>
        <w:t>دست‌وپا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افتاده‌اند</w:t>
      </w:r>
      <w:r w:rsidRPr="00650944">
        <w:rPr>
          <w:rFonts w:ascii="IRBadr" w:hAnsi="IRBadr" w:cs="IRBadr"/>
          <w:sz w:val="28"/>
          <w:szCs w:val="28"/>
          <w:rtl/>
        </w:rPr>
        <w:t xml:space="preserve"> و به قول خودشان اکنون دیگر نه راه پس و نه راه پیش</w:t>
      </w:r>
      <w:r w:rsidR="00EE7BF3" w:rsidRPr="00650944">
        <w:rPr>
          <w:rFonts w:ascii="IRBadr" w:hAnsi="IRBadr" w:cs="IRBadr"/>
          <w:sz w:val="28"/>
          <w:szCs w:val="28"/>
          <w:rtl/>
        </w:rPr>
        <w:t xml:space="preserve"> دارند.</w:t>
      </w:r>
    </w:p>
    <w:p w:rsidR="007E3D65" w:rsidRPr="00650944" w:rsidRDefault="007E3D65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انقلاب همچون سیلی </w:t>
      </w:r>
      <w:r w:rsidR="009F5863">
        <w:rPr>
          <w:rFonts w:ascii="IRBadr" w:hAnsi="IRBadr" w:cs="IRBadr"/>
          <w:sz w:val="28"/>
          <w:szCs w:val="28"/>
          <w:rtl/>
        </w:rPr>
        <w:t>بنیان‌کن</w:t>
      </w:r>
      <w:r w:rsidRPr="00650944">
        <w:rPr>
          <w:rFonts w:ascii="IRBadr" w:hAnsi="IRBadr" w:cs="IRBadr"/>
          <w:sz w:val="28"/>
          <w:szCs w:val="28"/>
          <w:rtl/>
        </w:rPr>
        <w:t xml:space="preserve">، ریشه </w:t>
      </w:r>
      <w:r w:rsidR="00552B53">
        <w:rPr>
          <w:rFonts w:ascii="IRBadr" w:hAnsi="IRBadr" w:cs="IRBadr"/>
          <w:sz w:val="28"/>
          <w:szCs w:val="28"/>
          <w:rtl/>
        </w:rPr>
        <w:t>آن‌ها</w:t>
      </w:r>
      <w:r w:rsidRPr="00650944">
        <w:rPr>
          <w:rFonts w:ascii="IRBadr" w:hAnsi="IRBadr" w:cs="IRBadr"/>
          <w:sz w:val="28"/>
          <w:szCs w:val="28"/>
          <w:rtl/>
        </w:rPr>
        <w:t xml:space="preserve"> را از </w:t>
      </w:r>
      <w:r w:rsidR="009F5863">
        <w:rPr>
          <w:rFonts w:ascii="IRBadr" w:hAnsi="IRBadr" w:cs="IRBadr"/>
          <w:sz w:val="28"/>
          <w:szCs w:val="28"/>
          <w:rtl/>
        </w:rPr>
        <w:t>زمین‌بر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کند</w:t>
      </w:r>
      <w:r w:rsidRPr="00650944">
        <w:rPr>
          <w:rFonts w:ascii="IRBadr" w:hAnsi="IRBadr" w:cs="IRBadr"/>
          <w:sz w:val="28"/>
          <w:szCs w:val="28"/>
          <w:rtl/>
        </w:rPr>
        <w:t xml:space="preserve"> و چنان پیشروی دارد که از هزاران فرسنگ نوای دلربای </w:t>
      </w:r>
      <w:r w:rsidR="008D1F4F">
        <w:rPr>
          <w:rFonts w:ascii="IRBadr" w:hAnsi="IRBadr" w:cs="IRBadr"/>
          <w:sz w:val="28"/>
          <w:szCs w:val="28"/>
          <w:rtl/>
        </w:rPr>
        <w:t>الله</w:t>
      </w:r>
      <w:r w:rsidRPr="00650944">
        <w:rPr>
          <w:rFonts w:ascii="IRBadr" w:hAnsi="IRBadr" w:cs="IRBadr"/>
          <w:sz w:val="28"/>
          <w:szCs w:val="28"/>
          <w:rtl/>
        </w:rPr>
        <w:t xml:space="preserve"> واحد، خمینی قائد از زبان فلسطینی دربند، لبنانی در میدان رزم، سودانی در تظاهرات </w:t>
      </w:r>
      <w:r w:rsidR="00552B53">
        <w:rPr>
          <w:rFonts w:ascii="IRBadr" w:hAnsi="IRBadr" w:cs="IRBadr"/>
          <w:sz w:val="28"/>
          <w:szCs w:val="28"/>
          <w:rtl/>
        </w:rPr>
        <w:t>خ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ابان‌ها</w:t>
      </w:r>
      <w:r w:rsidRPr="00650944">
        <w:rPr>
          <w:rFonts w:ascii="IRBadr" w:hAnsi="IRBadr" w:cs="IRBadr"/>
          <w:sz w:val="28"/>
          <w:szCs w:val="28"/>
          <w:rtl/>
        </w:rPr>
        <w:t xml:space="preserve">، مراکشی در درگیری با دژخیمان و هر مستضعفی در گوشه و کنار جهان به گوش </w:t>
      </w:r>
      <w:r w:rsidR="00552B53">
        <w:rPr>
          <w:rFonts w:ascii="IRBadr" w:hAnsi="IRBadr" w:cs="IRBadr"/>
          <w:sz w:val="28"/>
          <w:szCs w:val="28"/>
          <w:rtl/>
        </w:rPr>
        <w:t>م</w:t>
      </w:r>
      <w:r w:rsidR="00552B53">
        <w:rPr>
          <w:rFonts w:ascii="IRBadr" w:hAnsi="IRBadr" w:cs="IRBadr" w:hint="cs"/>
          <w:sz w:val="28"/>
          <w:szCs w:val="28"/>
          <w:rtl/>
        </w:rPr>
        <w:t>ی‌</w:t>
      </w:r>
      <w:r w:rsidR="00552B53">
        <w:rPr>
          <w:rFonts w:ascii="IRBadr" w:hAnsi="IRBadr" w:cs="IRBadr" w:hint="eastAsia"/>
          <w:sz w:val="28"/>
          <w:szCs w:val="28"/>
          <w:rtl/>
        </w:rPr>
        <w:t>رسد</w:t>
      </w:r>
      <w:r w:rsidRPr="00650944">
        <w:rPr>
          <w:rFonts w:ascii="IRBadr" w:hAnsi="IRBadr" w:cs="IRBadr"/>
          <w:sz w:val="28"/>
          <w:szCs w:val="28"/>
          <w:rtl/>
        </w:rPr>
        <w:t xml:space="preserve"> و تا این انقلاب برپا است، به کوری چشم </w:t>
      </w:r>
      <w:r w:rsidR="009F5863">
        <w:rPr>
          <w:rFonts w:ascii="IRBadr" w:hAnsi="IRBadr" w:cs="IRBadr"/>
          <w:sz w:val="28"/>
          <w:szCs w:val="28"/>
          <w:rtl/>
        </w:rPr>
        <w:t>حسدورزان</w:t>
      </w:r>
      <w:r w:rsidRPr="00650944">
        <w:rPr>
          <w:rFonts w:ascii="IRBadr" w:hAnsi="IRBadr" w:cs="IRBadr"/>
          <w:sz w:val="28"/>
          <w:szCs w:val="28"/>
          <w:rtl/>
        </w:rPr>
        <w:t xml:space="preserve">، دشمن باید جای دیگری </w:t>
      </w:r>
      <w:r w:rsidR="009F5863">
        <w:rPr>
          <w:rFonts w:ascii="IRBadr" w:hAnsi="IRBadr" w:cs="IRBadr"/>
          <w:sz w:val="28"/>
          <w:szCs w:val="28"/>
          <w:rtl/>
        </w:rPr>
        <w:t>غیرازاین</w:t>
      </w:r>
      <w:r w:rsidRPr="00650944">
        <w:rPr>
          <w:rFonts w:ascii="IRBadr" w:hAnsi="IRBadr" w:cs="IRBadr"/>
          <w:sz w:val="28"/>
          <w:szCs w:val="28"/>
          <w:rtl/>
        </w:rPr>
        <w:t xml:space="preserve"> جهان برای خود در نظر بگیرد و دوستان باید از حرارت آن امیدی بیشتر کسب کنند که با آن امید کاخ ستمگران را بر سرشان واژگون نموده، حکومت عدل الهی را جایگزین </w:t>
      </w:r>
      <w:r w:rsidR="00552B53">
        <w:rPr>
          <w:rFonts w:ascii="IRBadr" w:hAnsi="IRBadr" w:cs="IRBadr"/>
          <w:sz w:val="28"/>
          <w:szCs w:val="28"/>
          <w:rtl/>
        </w:rPr>
        <w:t>حکومت‌ها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Pr="00650944">
        <w:rPr>
          <w:rFonts w:ascii="IRBadr" w:hAnsi="IRBadr" w:cs="IRBadr"/>
          <w:sz w:val="28"/>
          <w:szCs w:val="28"/>
          <w:rtl/>
        </w:rPr>
        <w:t xml:space="preserve"> بیدادگر و جابر نمایند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EE7BF3" w:rsidRPr="00650944" w:rsidRDefault="00EE7BF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حال که درخت انقلاب را فرزندان مخلص این کشور اسلامی با دادن خون به ثمر </w:t>
      </w:r>
      <w:r w:rsidR="00552B53">
        <w:rPr>
          <w:rFonts w:ascii="IRBadr" w:hAnsi="IRBadr" w:cs="IRBadr"/>
          <w:sz w:val="28"/>
          <w:szCs w:val="28"/>
          <w:rtl/>
        </w:rPr>
        <w:t>رسانده‌اند</w:t>
      </w:r>
      <w:r w:rsidRPr="00650944">
        <w:rPr>
          <w:rFonts w:ascii="IRBadr" w:hAnsi="IRBadr" w:cs="IRBadr"/>
          <w:sz w:val="28"/>
          <w:szCs w:val="28"/>
          <w:rtl/>
        </w:rPr>
        <w:t xml:space="preserve">، نباید گذاشت </w:t>
      </w:r>
      <w:r w:rsidR="009F5863">
        <w:rPr>
          <w:rFonts w:ascii="IRBadr" w:hAnsi="IRBadr" w:cs="IRBadr"/>
          <w:sz w:val="28"/>
          <w:szCs w:val="28"/>
          <w:rtl/>
        </w:rPr>
        <w:t>لحظه‌ای</w:t>
      </w:r>
      <w:r w:rsidRPr="00650944">
        <w:rPr>
          <w:rFonts w:ascii="IRBadr" w:hAnsi="IRBadr" w:cs="IRBadr"/>
          <w:sz w:val="28"/>
          <w:szCs w:val="28"/>
          <w:rtl/>
        </w:rPr>
        <w:t xml:space="preserve"> پژمرده شود و </w:t>
      </w:r>
      <w:r w:rsidR="009F5863">
        <w:rPr>
          <w:rFonts w:ascii="IRBadr" w:hAnsi="IRBadr" w:cs="IRBadr"/>
          <w:sz w:val="28"/>
          <w:szCs w:val="28"/>
          <w:rtl/>
        </w:rPr>
        <w:t>ازاین‌روی</w:t>
      </w:r>
      <w:r w:rsidRPr="00650944">
        <w:rPr>
          <w:rFonts w:ascii="IRBadr" w:hAnsi="IRBadr" w:cs="IRBadr"/>
          <w:sz w:val="28"/>
          <w:szCs w:val="28"/>
          <w:rtl/>
        </w:rPr>
        <w:t xml:space="preserve">، </w:t>
      </w:r>
      <w:r w:rsidR="009F5863">
        <w:rPr>
          <w:rFonts w:ascii="IRBadr" w:hAnsi="IRBadr" w:cs="IRBadr"/>
          <w:sz w:val="28"/>
          <w:szCs w:val="28"/>
          <w:rtl/>
        </w:rPr>
        <w:t>چاره‌ای</w:t>
      </w:r>
      <w:r w:rsidRPr="00650944">
        <w:rPr>
          <w:rFonts w:ascii="IRBadr" w:hAnsi="IRBadr" w:cs="IRBadr"/>
          <w:sz w:val="28"/>
          <w:szCs w:val="28"/>
          <w:rtl/>
        </w:rPr>
        <w:t xml:space="preserve"> جز آبیاری آن نیست، تا </w:t>
      </w:r>
      <w:r w:rsidR="009F5863">
        <w:rPr>
          <w:rFonts w:ascii="IRBadr" w:hAnsi="IRBadr" w:cs="IRBadr"/>
          <w:sz w:val="28"/>
          <w:szCs w:val="28"/>
          <w:rtl/>
        </w:rPr>
        <w:t>آنگاه‌که</w:t>
      </w:r>
      <w:r w:rsidRPr="00650944">
        <w:rPr>
          <w:rFonts w:ascii="IRBadr" w:hAnsi="IRBadr" w:cs="IRBadr"/>
          <w:sz w:val="28"/>
          <w:szCs w:val="28"/>
          <w:rtl/>
        </w:rPr>
        <w:t xml:space="preserve"> </w:t>
      </w:r>
      <w:r w:rsidR="00552B53">
        <w:rPr>
          <w:rFonts w:ascii="IRBadr" w:hAnsi="IRBadr" w:cs="IRBadr"/>
          <w:sz w:val="28"/>
          <w:szCs w:val="28"/>
          <w:rtl/>
        </w:rPr>
        <w:t>ر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شه‌ها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ش</w:t>
      </w:r>
      <w:r w:rsidRPr="00650944">
        <w:rPr>
          <w:rFonts w:ascii="IRBadr" w:hAnsi="IRBadr" w:cs="IRBadr"/>
          <w:sz w:val="28"/>
          <w:szCs w:val="28"/>
          <w:rtl/>
        </w:rPr>
        <w:t xml:space="preserve"> در زمین مستحکم شود و </w:t>
      </w:r>
      <w:r w:rsidR="00552B53">
        <w:rPr>
          <w:rFonts w:ascii="IRBadr" w:hAnsi="IRBadr" w:cs="IRBadr"/>
          <w:sz w:val="28"/>
          <w:szCs w:val="28"/>
          <w:rtl/>
        </w:rPr>
        <w:t>سا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ه‌اش</w:t>
      </w:r>
      <w:r w:rsidRPr="00650944">
        <w:rPr>
          <w:rFonts w:ascii="IRBadr" w:hAnsi="IRBadr" w:cs="IRBadr"/>
          <w:sz w:val="28"/>
          <w:szCs w:val="28"/>
          <w:rtl/>
        </w:rPr>
        <w:t xml:space="preserve"> بر سراسر گیتی بگسترد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EE7BF3" w:rsidRPr="00650944" w:rsidRDefault="00EE7BF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ما همان </w:t>
      </w:r>
      <w:r w:rsidR="009F5863">
        <w:rPr>
          <w:rFonts w:ascii="IRBadr" w:hAnsi="IRBadr" w:cs="IRBadr"/>
          <w:sz w:val="28"/>
          <w:szCs w:val="28"/>
          <w:rtl/>
        </w:rPr>
        <w:t>وظیفه‌ای</w:t>
      </w:r>
      <w:r w:rsidRPr="00650944">
        <w:rPr>
          <w:rFonts w:ascii="IRBadr" w:hAnsi="IRBadr" w:cs="IRBadr"/>
          <w:sz w:val="28"/>
          <w:szCs w:val="28"/>
          <w:rtl/>
        </w:rPr>
        <w:t xml:space="preserve"> را که اولین پاسدار اسلام حضرت حسین بن علی (ع) برای ما تعیین کرده است، راه پاسداری از اسلام برای خود تعیین </w:t>
      </w:r>
      <w:r w:rsidR="00552B53">
        <w:rPr>
          <w:rFonts w:ascii="IRBadr" w:hAnsi="IRBadr" w:cs="IRBadr"/>
          <w:sz w:val="28"/>
          <w:szCs w:val="28"/>
          <w:rtl/>
        </w:rPr>
        <w:t>کرده‌ا</w:t>
      </w:r>
      <w:r w:rsidR="00552B53">
        <w:rPr>
          <w:rFonts w:ascii="IRBadr" w:hAnsi="IRBadr" w:cs="IRBadr" w:hint="cs"/>
          <w:sz w:val="28"/>
          <w:szCs w:val="28"/>
          <w:rtl/>
        </w:rPr>
        <w:t>ی</w:t>
      </w:r>
      <w:r w:rsidR="00552B53">
        <w:rPr>
          <w:rFonts w:ascii="IRBadr" w:hAnsi="IRBadr" w:cs="IRBadr" w:hint="eastAsia"/>
          <w:sz w:val="28"/>
          <w:szCs w:val="28"/>
          <w:rtl/>
        </w:rPr>
        <w:t>م</w:t>
      </w:r>
      <w:r w:rsidRPr="00650944">
        <w:rPr>
          <w:rFonts w:ascii="IRBadr" w:hAnsi="IRBadr" w:cs="IRBadr"/>
          <w:sz w:val="28"/>
          <w:szCs w:val="28"/>
        </w:rPr>
        <w:t>.</w:t>
      </w:r>
      <w:r w:rsidRPr="00650944">
        <w:rPr>
          <w:rFonts w:ascii="IRBadr" w:hAnsi="IRBadr" w:cs="IRBadr"/>
          <w:sz w:val="28"/>
          <w:szCs w:val="28"/>
          <w:rtl/>
        </w:rPr>
        <w:t xml:space="preserve"> حسین (ع) در برابر ظالمان زمان ایستاد ما هم باید بایستیم</w:t>
      </w:r>
      <w:r w:rsidRPr="00650944">
        <w:rPr>
          <w:rFonts w:ascii="IRBadr" w:hAnsi="IRBadr" w:cs="IRBadr"/>
          <w:sz w:val="28"/>
          <w:szCs w:val="28"/>
        </w:rPr>
        <w:t>.</w:t>
      </w:r>
      <w:r w:rsidRPr="00650944">
        <w:rPr>
          <w:rFonts w:ascii="IRBadr" w:hAnsi="IRBadr" w:cs="IRBadr"/>
          <w:sz w:val="28"/>
          <w:szCs w:val="28"/>
          <w:rtl/>
        </w:rPr>
        <w:t xml:space="preserve"> ایشان دست ذلّت به یزیدیان نداد، ما هم نباید بدهیم</w:t>
      </w:r>
      <w:r w:rsidRPr="00650944">
        <w:rPr>
          <w:rFonts w:ascii="IRBadr" w:hAnsi="IRBadr" w:cs="IRBadr"/>
          <w:sz w:val="28"/>
          <w:szCs w:val="28"/>
        </w:rPr>
        <w:t>.</w:t>
      </w:r>
      <w:r w:rsidRPr="00650944">
        <w:rPr>
          <w:rFonts w:ascii="IRBadr" w:hAnsi="IRBadr" w:cs="IRBadr"/>
          <w:sz w:val="28"/>
          <w:szCs w:val="28"/>
          <w:rtl/>
        </w:rPr>
        <w:t xml:space="preserve"> و از خون خود و جوانان و اصحاب و خویشانش گذشت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EE7BF3" w:rsidRPr="00650944" w:rsidRDefault="00EE7BF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ما هم برای ادامه راه خونین حسین (ع) باید از خون خود و عزیزان خود </w:t>
      </w:r>
      <w:r w:rsidR="00203E49">
        <w:rPr>
          <w:rFonts w:ascii="IRBadr" w:hAnsi="IRBadr" w:cs="IRBadr"/>
          <w:sz w:val="28"/>
          <w:szCs w:val="28"/>
          <w:rtl/>
        </w:rPr>
        <w:t>سرمایه‌گذاری</w:t>
      </w:r>
      <w:r w:rsidRPr="00650944">
        <w:rPr>
          <w:rFonts w:ascii="IRBadr" w:hAnsi="IRBadr" w:cs="IRBadr"/>
          <w:sz w:val="28"/>
          <w:szCs w:val="28"/>
          <w:rtl/>
        </w:rPr>
        <w:t xml:space="preserve"> کنیم و زیر لوای حسین (ع) که امروز </w:t>
      </w:r>
      <w:r w:rsidR="00203E49">
        <w:rPr>
          <w:rFonts w:ascii="IRBadr" w:hAnsi="IRBadr" w:cs="IRBadr"/>
          <w:sz w:val="28"/>
          <w:szCs w:val="28"/>
          <w:rtl/>
        </w:rPr>
        <w:t>به دست</w:t>
      </w:r>
      <w:r w:rsidRPr="00650944">
        <w:rPr>
          <w:rFonts w:ascii="IRBadr" w:hAnsi="IRBadr" w:cs="IRBadr"/>
          <w:sz w:val="28"/>
          <w:szCs w:val="28"/>
          <w:rtl/>
        </w:rPr>
        <w:t xml:space="preserve"> رهبر معظم انقلاب برافراشته شده است، به مبارزه و پیکار با فتنه انگیزان ادامه دهیم، تا </w:t>
      </w:r>
      <w:r w:rsidR="00A66FFB">
        <w:rPr>
          <w:rFonts w:ascii="IRBadr" w:hAnsi="IRBadr" w:cs="IRBadr"/>
          <w:sz w:val="28"/>
          <w:szCs w:val="28"/>
          <w:rtl/>
        </w:rPr>
        <w:t>انشاءالله</w:t>
      </w:r>
      <w:r w:rsidRPr="00650944">
        <w:rPr>
          <w:rFonts w:ascii="IRBadr" w:hAnsi="IRBadr" w:cs="IRBadr"/>
          <w:sz w:val="28"/>
          <w:szCs w:val="28"/>
          <w:rtl/>
        </w:rPr>
        <w:t xml:space="preserve"> با این پاسداری به عهد خودمان </w:t>
      </w:r>
      <w:r w:rsidR="00203E49">
        <w:rPr>
          <w:rFonts w:ascii="IRBadr" w:hAnsi="IRBadr" w:cs="IRBadr"/>
          <w:sz w:val="28"/>
          <w:szCs w:val="28"/>
          <w:rtl/>
        </w:rPr>
        <w:t>دست‌یابیم</w:t>
      </w:r>
      <w:r w:rsidRPr="00650944">
        <w:rPr>
          <w:rFonts w:ascii="IRBadr" w:hAnsi="IRBadr" w:cs="IRBadr"/>
          <w:sz w:val="28"/>
          <w:szCs w:val="28"/>
          <w:rtl/>
        </w:rPr>
        <w:t xml:space="preserve"> و </w:t>
      </w:r>
      <w:r w:rsidR="00203E49">
        <w:rPr>
          <w:rFonts w:ascii="IRBadr" w:hAnsi="IRBadr" w:cs="IRBadr"/>
          <w:sz w:val="28"/>
          <w:szCs w:val="28"/>
          <w:rtl/>
        </w:rPr>
        <w:t>درهرصورت</w:t>
      </w:r>
      <w:r w:rsidRPr="00650944">
        <w:rPr>
          <w:rFonts w:ascii="IRBadr" w:hAnsi="IRBadr" w:cs="IRBadr"/>
          <w:sz w:val="28"/>
          <w:szCs w:val="28"/>
          <w:rtl/>
        </w:rPr>
        <w:t xml:space="preserve"> پیروزی از ما است</w:t>
      </w:r>
      <w:r w:rsidRPr="00650944">
        <w:rPr>
          <w:rFonts w:ascii="IRBadr" w:hAnsi="IRBadr" w:cs="IRBadr"/>
          <w:sz w:val="28"/>
          <w:szCs w:val="28"/>
        </w:rPr>
        <w:t>.</w:t>
      </w:r>
    </w:p>
    <w:p w:rsidR="00EE7BF3" w:rsidRPr="00650944" w:rsidRDefault="0069607D" w:rsidP="00A123C5">
      <w:pPr>
        <w:pStyle w:val="Heading1"/>
        <w:rPr>
          <w:rtl/>
        </w:rPr>
      </w:pPr>
      <w:bookmarkStart w:id="15" w:name="_Toc428454198"/>
      <w:r w:rsidRPr="00650944">
        <w:rPr>
          <w:rtl/>
        </w:rPr>
        <w:t>تولد امام سجاد (ع) روز جانباز</w:t>
      </w:r>
      <w:bookmarkEnd w:id="15"/>
    </w:p>
    <w:p w:rsidR="0069607D" w:rsidRPr="00650944" w:rsidRDefault="00024753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بر تمام ملت شریف ما لازم است که یاد جانبازان، قطع نخاعی‌ها و کسانی که از جان و سلامتی و شیرینی زندگی خود گذشتند و آن را فدای معنویت و ارزش‌های دین نمودند در این روز گرامی قدردانی و سپاس به عمل بیاوریم و برای آن‌ها آرزوی سلامتی و شفا عاجل کنیم. خداوند همه خانواده‌های معظم شهدا، جانبازان، ایثارگران، </w:t>
      </w:r>
      <w:r w:rsidR="00203E49">
        <w:rPr>
          <w:rFonts w:ascii="IRBadr" w:hAnsi="IRBadr" w:cs="IRBadr"/>
          <w:sz w:val="28"/>
          <w:szCs w:val="28"/>
          <w:rtl/>
        </w:rPr>
        <w:t>حزب‌الله</w:t>
      </w:r>
      <w:r w:rsidRPr="00650944">
        <w:rPr>
          <w:rFonts w:ascii="IRBadr" w:hAnsi="IRBadr" w:cs="IRBadr"/>
          <w:sz w:val="28"/>
          <w:szCs w:val="28"/>
          <w:rtl/>
        </w:rPr>
        <w:t>، بسیج و سیاه را حفظ بفرماید.</w:t>
      </w:r>
    </w:p>
    <w:p w:rsidR="00024753" w:rsidRPr="00650944" w:rsidRDefault="00CA2357" w:rsidP="00A123C5">
      <w:pPr>
        <w:pStyle w:val="Heading1"/>
        <w:rPr>
          <w:rtl/>
        </w:rPr>
      </w:pPr>
      <w:bookmarkStart w:id="16" w:name="_Toc428454199"/>
      <w:r w:rsidRPr="00650944">
        <w:rPr>
          <w:rtl/>
        </w:rPr>
        <w:lastRenderedPageBreak/>
        <w:t>دعا</w:t>
      </w:r>
      <w:bookmarkEnd w:id="16"/>
    </w:p>
    <w:p w:rsidR="00CA2357" w:rsidRPr="00650944" w:rsidRDefault="006365D1" w:rsidP="006509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50944">
        <w:rPr>
          <w:rFonts w:ascii="IRBadr" w:hAnsi="IRBadr" w:cs="IRBadr"/>
          <w:sz w:val="28"/>
          <w:szCs w:val="28"/>
          <w:rtl/>
        </w:rPr>
        <w:t xml:space="preserve">خدایا به ما لذت معرفت و محبت خودت عنایت بفرما. خدایا ما را موفق به پیروی از </w:t>
      </w:r>
      <w:r w:rsidR="00203E49">
        <w:rPr>
          <w:rFonts w:ascii="IRBadr" w:hAnsi="IRBadr" w:cs="IRBadr"/>
          <w:sz w:val="28"/>
          <w:szCs w:val="28"/>
          <w:rtl/>
        </w:rPr>
        <w:t>اهل‌بیت</w:t>
      </w:r>
      <w:r w:rsidRPr="00650944">
        <w:rPr>
          <w:rFonts w:ascii="IRBadr" w:hAnsi="IRBadr" w:cs="IRBadr"/>
          <w:sz w:val="28"/>
          <w:szCs w:val="28"/>
          <w:rtl/>
        </w:rPr>
        <w:t xml:space="preserve"> بفرما. ما را از سربازان و مجاهد و فداکار </w:t>
      </w:r>
      <w:r w:rsidR="00203E49">
        <w:rPr>
          <w:rFonts w:ascii="IRBadr" w:hAnsi="IRBadr" w:cs="IRBadr"/>
          <w:sz w:val="28"/>
          <w:szCs w:val="28"/>
          <w:rtl/>
        </w:rPr>
        <w:t>درراه</w:t>
      </w:r>
      <w:r w:rsidRPr="00650944">
        <w:rPr>
          <w:rFonts w:ascii="IRBadr" w:hAnsi="IRBadr" w:cs="IRBadr"/>
          <w:sz w:val="28"/>
          <w:szCs w:val="28"/>
          <w:rtl/>
        </w:rPr>
        <w:t xml:space="preserve"> اسلام و انقلاب و شکوهمند اسلامی قرار بده. این کشور و ملت و اسلام را از آفات مادی و معنوی محافظت بفرما. نسل‌های آینده امت اسلامی، نسل‌های </w:t>
      </w:r>
      <w:r w:rsidR="00203E49">
        <w:rPr>
          <w:rFonts w:ascii="IRBadr" w:hAnsi="IRBadr" w:cs="IRBadr"/>
          <w:sz w:val="28"/>
          <w:szCs w:val="28"/>
          <w:rtl/>
        </w:rPr>
        <w:t>باایمان</w:t>
      </w:r>
      <w:r w:rsidRPr="00650944">
        <w:rPr>
          <w:rFonts w:ascii="IRBadr" w:hAnsi="IRBadr" w:cs="IRBadr"/>
          <w:sz w:val="28"/>
          <w:szCs w:val="28"/>
          <w:rtl/>
        </w:rPr>
        <w:t xml:space="preserve"> و فداکار و جانباز </w:t>
      </w:r>
      <w:r w:rsidR="00203E49">
        <w:rPr>
          <w:rFonts w:ascii="IRBadr" w:hAnsi="IRBadr" w:cs="IRBadr"/>
          <w:sz w:val="28"/>
          <w:szCs w:val="28"/>
          <w:rtl/>
        </w:rPr>
        <w:t>درراه</w:t>
      </w:r>
      <w:r w:rsidRPr="00650944">
        <w:rPr>
          <w:rFonts w:ascii="IRBadr" w:hAnsi="IRBadr" w:cs="IRBadr"/>
          <w:sz w:val="28"/>
          <w:szCs w:val="28"/>
          <w:rtl/>
        </w:rPr>
        <w:t xml:space="preserve"> خدا قرار بده. </w:t>
      </w:r>
      <w:r w:rsidR="00203E49">
        <w:rPr>
          <w:rFonts w:ascii="IRBadr" w:hAnsi="IRBadr" w:cs="IRBadr"/>
          <w:sz w:val="28"/>
          <w:szCs w:val="28"/>
          <w:rtl/>
        </w:rPr>
        <w:t>همه‌کسانی</w:t>
      </w:r>
      <w:r w:rsidRPr="00650944">
        <w:rPr>
          <w:rFonts w:ascii="IRBadr" w:hAnsi="IRBadr" w:cs="IRBadr"/>
          <w:sz w:val="28"/>
          <w:szCs w:val="28"/>
          <w:rtl/>
        </w:rPr>
        <w:t xml:space="preserve"> که </w:t>
      </w:r>
      <w:r w:rsidR="00203E49">
        <w:rPr>
          <w:rFonts w:ascii="IRBadr" w:hAnsi="IRBadr" w:cs="IRBadr"/>
          <w:sz w:val="28"/>
          <w:szCs w:val="28"/>
          <w:rtl/>
        </w:rPr>
        <w:t>درراه</w:t>
      </w:r>
      <w:r w:rsidRPr="00650944">
        <w:rPr>
          <w:rFonts w:ascii="IRBadr" w:hAnsi="IRBadr" w:cs="IRBadr"/>
          <w:sz w:val="28"/>
          <w:szCs w:val="28"/>
          <w:rtl/>
        </w:rPr>
        <w:t xml:space="preserve"> انقلاب تحمل زحمات و سختی‌ها کرده‌اند به جانبازان گرامی و خانواده‌های شهدا و مفقودین و سپاه، بسیج و همه </w:t>
      </w:r>
      <w:r w:rsidR="00203E49">
        <w:rPr>
          <w:rFonts w:ascii="IRBadr" w:hAnsi="IRBadr" w:cs="IRBadr"/>
          <w:sz w:val="28"/>
          <w:szCs w:val="28"/>
          <w:rtl/>
        </w:rPr>
        <w:t>حزب‌الله</w:t>
      </w:r>
      <w:r w:rsidRPr="00650944">
        <w:rPr>
          <w:rFonts w:ascii="IRBadr" w:hAnsi="IRBadr" w:cs="IRBadr"/>
          <w:sz w:val="28"/>
          <w:szCs w:val="28"/>
          <w:rtl/>
        </w:rPr>
        <w:t xml:space="preserve">. خدایا اجر کامل عنایت بفرما. خدایا رحمت، برکت و باران خود را بر ما همواره </w:t>
      </w:r>
      <w:r w:rsidR="00203E49">
        <w:rPr>
          <w:rFonts w:ascii="IRBadr" w:hAnsi="IRBadr" w:cs="IRBadr"/>
          <w:sz w:val="28"/>
          <w:szCs w:val="28"/>
          <w:rtl/>
        </w:rPr>
        <w:t>فرو بفرست</w:t>
      </w:r>
      <w:r w:rsidRPr="00650944">
        <w:rPr>
          <w:rFonts w:ascii="IRBadr" w:hAnsi="IRBadr" w:cs="IRBadr"/>
          <w:sz w:val="28"/>
          <w:szCs w:val="28"/>
          <w:rtl/>
        </w:rPr>
        <w:t>.</w:t>
      </w:r>
      <w:r w:rsidR="00552B53">
        <w:rPr>
          <w:rFonts w:ascii="IRBadr" w:hAnsi="IRBadr" w:cs="IRBadr"/>
          <w:sz w:val="28"/>
          <w:szCs w:val="28"/>
          <w:rtl/>
        </w:rPr>
        <w:t xml:space="preserve"> سلام</w:t>
      </w:r>
      <w:r w:rsidRPr="00650944">
        <w:rPr>
          <w:rFonts w:ascii="IRBadr" w:hAnsi="IRBadr" w:cs="IRBadr"/>
          <w:sz w:val="28"/>
          <w:szCs w:val="28"/>
          <w:rtl/>
        </w:rPr>
        <w:t xml:space="preserve">‌های خالصانه ما را به محضر شهدای بزرگ امام بزرگوار، </w:t>
      </w:r>
      <w:r w:rsidR="00A66FFB">
        <w:rPr>
          <w:rFonts w:ascii="IRBadr" w:hAnsi="IRBadr" w:cs="IRBadr"/>
          <w:sz w:val="28"/>
          <w:szCs w:val="28"/>
          <w:rtl/>
        </w:rPr>
        <w:t>ذوی‌الحقوق</w:t>
      </w:r>
      <w:r w:rsidRPr="00650944">
        <w:rPr>
          <w:rFonts w:ascii="IRBadr" w:hAnsi="IRBadr" w:cs="IRBadr"/>
          <w:sz w:val="28"/>
          <w:szCs w:val="28"/>
          <w:rtl/>
        </w:rPr>
        <w:t xml:space="preserve"> ما و به محضر حضرت </w:t>
      </w:r>
      <w:r w:rsidR="00203E49">
        <w:rPr>
          <w:rFonts w:ascii="IRBadr" w:hAnsi="IRBadr" w:cs="IRBadr"/>
          <w:sz w:val="28"/>
          <w:szCs w:val="28"/>
          <w:rtl/>
        </w:rPr>
        <w:t>بقیة‌الله</w:t>
      </w:r>
      <w:r w:rsidRPr="00650944">
        <w:rPr>
          <w:rFonts w:ascii="IRBadr" w:hAnsi="IRBadr" w:cs="IRBadr"/>
          <w:sz w:val="28"/>
          <w:szCs w:val="28"/>
          <w:rtl/>
        </w:rPr>
        <w:t xml:space="preserve"> ابلاغ بفرما. همه مریضان و جانبازان را شفا عنایت بفرما. خدایا به ما توفیق ادامه راه اسلام عنایت بفرما. اموات و گذشتگان را غریق بهار رحمت قرار بده و بر فرج امام زمان (عج) تعجیل بفرما.</w:t>
      </w:r>
    </w:p>
    <w:p w:rsidR="001620AF" w:rsidRDefault="001620AF" w:rsidP="001620AF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17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17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E3D65" w:rsidRPr="00650944" w:rsidRDefault="007E3D65" w:rsidP="00162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7E3D65" w:rsidRPr="00650944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F8" w:rsidRDefault="003E47F8" w:rsidP="000D5800">
      <w:r>
        <w:separator/>
      </w:r>
    </w:p>
  </w:endnote>
  <w:endnote w:type="continuationSeparator" w:id="0">
    <w:p w:rsidR="003E47F8" w:rsidRDefault="003E47F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53" w:rsidRDefault="0055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9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53" w:rsidRDefault="0055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F8" w:rsidRDefault="003E47F8" w:rsidP="003A507D">
      <w:pPr>
        <w:bidi/>
      </w:pPr>
      <w:r>
        <w:separator/>
      </w:r>
    </w:p>
  </w:footnote>
  <w:footnote w:type="continuationSeparator" w:id="0">
    <w:p w:rsidR="003E47F8" w:rsidRDefault="003E47F8" w:rsidP="000D5800">
      <w:r>
        <w:continuationSeparator/>
      </w:r>
    </w:p>
  </w:footnote>
  <w:footnote w:id="1">
    <w:p w:rsidR="00A123C5" w:rsidRPr="00EE28DD" w:rsidRDefault="00A123C5" w:rsidP="00A123C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A123C5">
        <w:rPr>
          <w:rFonts w:ascii="IRBadr" w:hAnsi="IRBadr" w:cs="IRBadr" w:hint="cs"/>
          <w:rtl/>
        </w:rPr>
        <w:t xml:space="preserve">سوره </w:t>
      </w:r>
      <w:r w:rsidRPr="00A123C5">
        <w:rPr>
          <w:rFonts w:ascii="IRBadr" w:hAnsi="IRBadr" w:cs="IRBadr"/>
          <w:rtl/>
        </w:rPr>
        <w:t>اعراف</w:t>
      </w:r>
      <w:r w:rsidRPr="00A123C5">
        <w:rPr>
          <w:rFonts w:ascii="IRBadr" w:hAnsi="IRBadr" w:cs="IRBadr" w:hint="cs"/>
          <w:rtl/>
        </w:rPr>
        <w:t>،</w:t>
      </w:r>
      <w:r w:rsidRPr="00A123C5">
        <w:rPr>
          <w:rFonts w:ascii="IRBadr" w:hAnsi="IRBadr" w:cs="IRBadr"/>
          <w:rtl/>
        </w:rPr>
        <w:t xml:space="preserve"> </w:t>
      </w:r>
      <w:r w:rsidRPr="00A123C5">
        <w:rPr>
          <w:rFonts w:ascii="IRBadr" w:hAnsi="IRBadr" w:cs="IRBadr" w:hint="cs"/>
          <w:rtl/>
        </w:rPr>
        <w:t xml:space="preserve">آیه </w:t>
      </w:r>
      <w:r w:rsidRPr="00A123C5">
        <w:rPr>
          <w:rFonts w:ascii="IRBadr" w:hAnsi="IRBadr" w:cs="IRBadr"/>
          <w:rtl/>
        </w:rPr>
        <w:t>43.</w:t>
      </w:r>
    </w:p>
  </w:footnote>
  <w:footnote w:id="2">
    <w:p w:rsidR="00650944" w:rsidRPr="0051746E" w:rsidRDefault="0065094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DD6D55" w:rsidRPr="0051746E" w:rsidRDefault="00DD6D55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Pr="0051746E">
        <w:rPr>
          <w:rFonts w:ascii="IRBadr" w:hAnsi="IRBadr" w:cs="IRBadr"/>
          <w:rtl/>
          <w:lang w:bidi="ar-SA"/>
        </w:rPr>
        <w:t>وسایل الشیعه، ج 10، ص 480</w:t>
      </w:r>
    </w:p>
  </w:footnote>
  <w:footnote w:id="4">
    <w:p w:rsidR="00FC4274" w:rsidRPr="0051746E" w:rsidRDefault="00FC427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="0051746E">
        <w:rPr>
          <w:rFonts w:ascii="IRBadr" w:hAnsi="IRBadr" w:cs="IRBadr" w:hint="cs"/>
          <w:rtl/>
          <w:lang w:bidi="ar-SA"/>
        </w:rPr>
        <w:t>.</w:t>
      </w:r>
      <w:r w:rsidRPr="0051746E">
        <w:rPr>
          <w:rFonts w:ascii="IRBadr" w:hAnsi="IRBadr" w:cs="IRBadr" w:hint="cs"/>
          <w:rtl/>
          <w:lang w:bidi="ar-SA"/>
        </w:rPr>
        <w:t xml:space="preserve"> </w:t>
      </w:r>
      <w:r w:rsidRPr="0051746E">
        <w:rPr>
          <w:rFonts w:ascii="IRBadr" w:hAnsi="IRBadr" w:cs="IRBadr"/>
          <w:rtl/>
          <w:lang w:bidi="ar-SA"/>
        </w:rPr>
        <w:t>سوره نمل، آیه 62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5">
    <w:p w:rsidR="00FC4274" w:rsidRPr="0051746E" w:rsidRDefault="00FC427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Pr="0051746E">
        <w:rPr>
          <w:rFonts w:ascii="IRBadr" w:hAnsi="IRBadr" w:cs="IRBadr"/>
          <w:rtl/>
          <w:lang w:bidi="ar-SA"/>
        </w:rPr>
        <w:t>سوره غافر، آیه 60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6">
    <w:p w:rsidR="00FC4274" w:rsidRPr="0051746E" w:rsidRDefault="00FC427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Pr="0051746E">
        <w:rPr>
          <w:rFonts w:ascii="IRBadr" w:hAnsi="IRBadr" w:cs="IRBadr"/>
          <w:rtl/>
          <w:lang w:bidi="ar-SA"/>
        </w:rPr>
        <w:t>سوره نساء،</w:t>
      </w:r>
      <w:r w:rsidR="00552B53">
        <w:rPr>
          <w:rFonts w:ascii="IRBadr" w:hAnsi="IRBadr" w:cs="IRBadr"/>
          <w:rtl/>
          <w:lang w:bidi="ar-SA"/>
        </w:rPr>
        <w:t xml:space="preserve"> آ</w:t>
      </w:r>
      <w:r w:rsidR="00552B53">
        <w:rPr>
          <w:rFonts w:ascii="IRBadr" w:hAnsi="IRBadr" w:cs="IRBadr" w:hint="cs"/>
          <w:rtl/>
          <w:lang w:bidi="ar-SA"/>
        </w:rPr>
        <w:t>ی</w:t>
      </w:r>
      <w:r w:rsidR="00552B53">
        <w:rPr>
          <w:rFonts w:ascii="IRBadr" w:hAnsi="IRBadr" w:cs="IRBadr" w:hint="eastAsia"/>
          <w:rtl/>
          <w:lang w:bidi="ar-SA"/>
        </w:rPr>
        <w:t>ه</w:t>
      </w:r>
      <w:r w:rsidRPr="0051746E">
        <w:rPr>
          <w:rFonts w:ascii="IRBadr" w:hAnsi="IRBadr" w:cs="IRBadr"/>
          <w:rtl/>
          <w:lang w:bidi="ar-SA"/>
        </w:rPr>
        <w:t xml:space="preserve"> 32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7">
    <w:p w:rsidR="00FC4274" w:rsidRPr="0051746E" w:rsidRDefault="00FC427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Pr="0051746E">
        <w:rPr>
          <w:rFonts w:ascii="IRBadr" w:hAnsi="IRBadr" w:cs="IRBadr"/>
          <w:rtl/>
          <w:lang w:bidi="ar-SA"/>
        </w:rPr>
        <w:t>سوره نساء، آیه 29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8">
    <w:p w:rsidR="00FC4274" w:rsidRPr="0051746E" w:rsidRDefault="00FC427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Pr="0051746E">
        <w:rPr>
          <w:rFonts w:ascii="IRBadr" w:hAnsi="IRBadr" w:cs="IRBadr"/>
          <w:rtl/>
          <w:lang w:bidi="ar-SA"/>
        </w:rPr>
        <w:t>سوره ق، آیه 37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9">
    <w:p w:rsidR="00DD6D55" w:rsidRPr="0051746E" w:rsidRDefault="00DD6D55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 w:hint="cs"/>
          <w:rtl/>
          <w:lang w:bidi="ar-SA"/>
        </w:rPr>
        <w:t xml:space="preserve">. </w:t>
      </w:r>
      <w:r w:rsidR="00203E49">
        <w:rPr>
          <w:rFonts w:ascii="IRBadr" w:hAnsi="IRBadr" w:cs="IRBadr"/>
          <w:rtl/>
          <w:lang w:bidi="ar-SA"/>
        </w:rPr>
        <w:t>مفات</w:t>
      </w:r>
      <w:r w:rsidR="00203E49">
        <w:rPr>
          <w:rFonts w:ascii="IRBadr" w:hAnsi="IRBadr" w:cs="IRBadr" w:hint="cs"/>
          <w:rtl/>
          <w:lang w:bidi="ar-SA"/>
        </w:rPr>
        <w:t>ی</w:t>
      </w:r>
      <w:r w:rsidR="00203E49">
        <w:rPr>
          <w:rFonts w:ascii="IRBadr" w:hAnsi="IRBadr" w:cs="IRBadr" w:hint="eastAsia"/>
          <w:rtl/>
          <w:lang w:bidi="ar-SA"/>
        </w:rPr>
        <w:t>ح‌الجنان</w:t>
      </w:r>
      <w:r w:rsidRPr="0051746E">
        <w:rPr>
          <w:rFonts w:ascii="IRBadr" w:hAnsi="IRBadr" w:cs="IRBadr"/>
          <w:rtl/>
          <w:lang w:bidi="ar-SA"/>
        </w:rPr>
        <w:t>، ص 259</w:t>
      </w:r>
      <w:r w:rsidRPr="0051746E">
        <w:rPr>
          <w:rFonts w:ascii="IRBadr" w:hAnsi="IRBadr" w:cs="IRBadr" w:hint="cs"/>
          <w:rtl/>
          <w:lang w:bidi="ar-SA"/>
        </w:rPr>
        <w:t>.</w:t>
      </w:r>
    </w:p>
  </w:footnote>
  <w:footnote w:id="10">
    <w:p w:rsidR="00650944" w:rsidRPr="0051746E" w:rsidRDefault="00650944" w:rsidP="0051746E">
      <w:pPr>
        <w:pStyle w:val="FootnoteText"/>
        <w:bidi/>
        <w:rPr>
          <w:rFonts w:ascii="IRBadr" w:hAnsi="IRBadr" w:cs="IRBadr"/>
          <w:rtl/>
          <w:lang w:bidi="ar-SA"/>
        </w:rPr>
      </w:pPr>
      <w:r w:rsidRPr="0051746E">
        <w:rPr>
          <w:rFonts w:ascii="IRBadr" w:hAnsi="IRBadr" w:cs="IRBadr"/>
          <w:lang w:bidi="ar-SA"/>
        </w:rPr>
        <w:footnoteRef/>
      </w:r>
      <w:r w:rsidRPr="0051746E">
        <w:rPr>
          <w:rFonts w:ascii="IRBadr" w:hAnsi="IRBadr" w:cs="IRBadr"/>
          <w:rtl/>
          <w:lang w:bidi="ar-SA"/>
        </w:rPr>
        <w:t xml:space="preserve">. </w:t>
      </w:r>
      <w:r w:rsidR="00203E49">
        <w:rPr>
          <w:rFonts w:ascii="IRBadr" w:hAnsi="IRBadr" w:cs="IRBadr"/>
          <w:rtl/>
          <w:lang w:bidi="ar-SA"/>
        </w:rPr>
        <w:t>آل‌عمران</w:t>
      </w:r>
      <w:r w:rsidRPr="0051746E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53" w:rsidRDefault="00552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0145B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57FA854" wp14:editId="0D694C4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A0D8C7" wp14:editId="04A9039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3737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0145B4">
      <w:rPr>
        <w:rFonts w:ascii="IranNastaliq" w:hAnsi="IranNastaliq" w:cs="IranNastaliq" w:hint="cs"/>
        <w:sz w:val="40"/>
        <w:szCs w:val="40"/>
        <w:rtl/>
      </w:rPr>
      <w:t>542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53" w:rsidRDefault="0055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45B4"/>
    <w:rsid w:val="000168B3"/>
    <w:rsid w:val="000228A2"/>
    <w:rsid w:val="00024753"/>
    <w:rsid w:val="000324F1"/>
    <w:rsid w:val="00041FE0"/>
    <w:rsid w:val="00052BA3"/>
    <w:rsid w:val="0006363E"/>
    <w:rsid w:val="0007206D"/>
    <w:rsid w:val="00080DFF"/>
    <w:rsid w:val="00085ED5"/>
    <w:rsid w:val="000A1A51"/>
    <w:rsid w:val="000C299F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20AF"/>
    <w:rsid w:val="00166DD8"/>
    <w:rsid w:val="001712D6"/>
    <w:rsid w:val="001757C8"/>
    <w:rsid w:val="00177934"/>
    <w:rsid w:val="001833F1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3E49"/>
    <w:rsid w:val="00224C0A"/>
    <w:rsid w:val="00225B6D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507D"/>
    <w:rsid w:val="003C06BF"/>
    <w:rsid w:val="003C7899"/>
    <w:rsid w:val="003D2F0A"/>
    <w:rsid w:val="003D563F"/>
    <w:rsid w:val="003E1E58"/>
    <w:rsid w:val="003E2BAB"/>
    <w:rsid w:val="003E47F8"/>
    <w:rsid w:val="003F560A"/>
    <w:rsid w:val="00405199"/>
    <w:rsid w:val="00410699"/>
    <w:rsid w:val="00415360"/>
    <w:rsid w:val="00441056"/>
    <w:rsid w:val="0044591E"/>
    <w:rsid w:val="00453E94"/>
    <w:rsid w:val="00455B91"/>
    <w:rsid w:val="004651D2"/>
    <w:rsid w:val="00465D26"/>
    <w:rsid w:val="004679F8"/>
    <w:rsid w:val="004A72C8"/>
    <w:rsid w:val="004B337F"/>
    <w:rsid w:val="004F3596"/>
    <w:rsid w:val="0051746E"/>
    <w:rsid w:val="00530FD7"/>
    <w:rsid w:val="00551656"/>
    <w:rsid w:val="00552B53"/>
    <w:rsid w:val="00572E2D"/>
    <w:rsid w:val="00576051"/>
    <w:rsid w:val="00592103"/>
    <w:rsid w:val="005941DD"/>
    <w:rsid w:val="005A545E"/>
    <w:rsid w:val="005A5862"/>
    <w:rsid w:val="005B0852"/>
    <w:rsid w:val="005B71F8"/>
    <w:rsid w:val="005C0537"/>
    <w:rsid w:val="005C06AE"/>
    <w:rsid w:val="00610C18"/>
    <w:rsid w:val="00612385"/>
    <w:rsid w:val="0061376C"/>
    <w:rsid w:val="006365D1"/>
    <w:rsid w:val="00636EFA"/>
    <w:rsid w:val="00650944"/>
    <w:rsid w:val="00652EE1"/>
    <w:rsid w:val="0066229C"/>
    <w:rsid w:val="0069607D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3D65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7BA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1F4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5863"/>
    <w:rsid w:val="00A06D48"/>
    <w:rsid w:val="00A123C5"/>
    <w:rsid w:val="00A21834"/>
    <w:rsid w:val="00A31C17"/>
    <w:rsid w:val="00A31FDE"/>
    <w:rsid w:val="00A35AC2"/>
    <w:rsid w:val="00A37C77"/>
    <w:rsid w:val="00A5418D"/>
    <w:rsid w:val="00A56FFD"/>
    <w:rsid w:val="00A66FFB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239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2357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6D55"/>
    <w:rsid w:val="00DD71A2"/>
    <w:rsid w:val="00DE1DC4"/>
    <w:rsid w:val="00E0639C"/>
    <w:rsid w:val="00E067E6"/>
    <w:rsid w:val="00E12531"/>
    <w:rsid w:val="00E143B0"/>
    <w:rsid w:val="00E55891"/>
    <w:rsid w:val="00E6283A"/>
    <w:rsid w:val="00E70FF2"/>
    <w:rsid w:val="00E732A3"/>
    <w:rsid w:val="00E83A85"/>
    <w:rsid w:val="00E90FC4"/>
    <w:rsid w:val="00E91E2F"/>
    <w:rsid w:val="00EA01EC"/>
    <w:rsid w:val="00EA15B0"/>
    <w:rsid w:val="00EA5D97"/>
    <w:rsid w:val="00EC4393"/>
    <w:rsid w:val="00ED1985"/>
    <w:rsid w:val="00EE1C07"/>
    <w:rsid w:val="00EE2C91"/>
    <w:rsid w:val="00EE3979"/>
    <w:rsid w:val="00EE7BF3"/>
    <w:rsid w:val="00EF138C"/>
    <w:rsid w:val="00F034CE"/>
    <w:rsid w:val="00F10A0F"/>
    <w:rsid w:val="00F40284"/>
    <w:rsid w:val="00F67976"/>
    <w:rsid w:val="00F70BE1"/>
    <w:rsid w:val="00FC0862"/>
    <w:rsid w:val="00FC4274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123C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123C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D6D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944"/>
    <w:rPr>
      <w:color w:val="0000FF"/>
      <w:u w:val="single"/>
    </w:rPr>
  </w:style>
  <w:style w:type="character" w:customStyle="1" w:styleId="content">
    <w:name w:val="content"/>
    <w:basedOn w:val="DefaultParagraphFont"/>
    <w:rsid w:val="00650944"/>
  </w:style>
  <w:style w:type="character" w:customStyle="1" w:styleId="st">
    <w:name w:val="st"/>
    <w:basedOn w:val="DefaultParagraphFont"/>
    <w:rsid w:val="0022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123C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123C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D6D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944"/>
    <w:rPr>
      <w:color w:val="0000FF"/>
      <w:u w:val="single"/>
    </w:rPr>
  </w:style>
  <w:style w:type="character" w:customStyle="1" w:styleId="content">
    <w:name w:val="content"/>
    <w:basedOn w:val="DefaultParagraphFont"/>
    <w:rsid w:val="00650944"/>
  </w:style>
  <w:style w:type="character" w:customStyle="1" w:styleId="st">
    <w:name w:val="st"/>
    <w:basedOn w:val="DefaultParagraphFont"/>
    <w:rsid w:val="0022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45DF-3CFA-4C23-8563-83059051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62</TotalTime>
  <Pages>11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25</cp:revision>
  <dcterms:created xsi:type="dcterms:W3CDTF">2015-07-12T08:54:00Z</dcterms:created>
  <dcterms:modified xsi:type="dcterms:W3CDTF">2015-09-01T05:14:00Z</dcterms:modified>
</cp:coreProperties>
</file>