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797827709"/>
        <w:docPartObj>
          <w:docPartGallery w:val="Table of Contents"/>
          <w:docPartUnique/>
        </w:docPartObj>
      </w:sdtPr>
      <w:sdtEndPr>
        <w:rPr>
          <w:b/>
          <w:noProof/>
        </w:rPr>
      </w:sdtEndPr>
      <w:sdtContent>
        <w:p w:rsidR="00F72752" w:rsidRDefault="00F72752" w:rsidP="00C86B84">
          <w:pPr>
            <w:pStyle w:val="a8"/>
            <w:spacing w:line="276" w:lineRule="auto"/>
            <w:rPr>
              <w:rtl/>
            </w:rPr>
          </w:pPr>
          <w:r>
            <w:rPr>
              <w:rFonts w:hint="cs"/>
              <w:rtl/>
            </w:rPr>
            <w:t>فهرست مطالب</w:t>
          </w:r>
        </w:p>
        <w:p w:rsidR="00F72752" w:rsidRPr="00F72752" w:rsidRDefault="00F72752" w:rsidP="00C86B84">
          <w:pPr>
            <w:spacing w:line="276" w:lineRule="auto"/>
          </w:pPr>
        </w:p>
        <w:p w:rsidR="00471246" w:rsidRDefault="00F72752" w:rsidP="00C86B84">
          <w:pPr>
            <w:pStyle w:val="11"/>
            <w:tabs>
              <w:tab w:val="right" w:leader="dot" w:pos="9350"/>
            </w:tabs>
            <w:spacing w:line="276" w:lineRule="auto"/>
            <w:rPr>
              <w:rFonts w:asciiTheme="minorHAnsi" w:hAnsiTheme="minorHAnsi" w:cstheme="minorBidi"/>
              <w:noProof/>
              <w:szCs w:val="22"/>
              <w:lang w:bidi="ar-SA"/>
            </w:rPr>
          </w:pPr>
          <w:r>
            <w:fldChar w:fldCharType="begin"/>
          </w:r>
          <w:r>
            <w:instrText xml:space="preserve"> TOC \o "1-3" \h \z \u </w:instrText>
          </w:r>
          <w:r>
            <w:fldChar w:fldCharType="separate"/>
          </w:r>
          <w:hyperlink w:anchor="_Toc474610969" w:history="1">
            <w:r w:rsidR="00471246" w:rsidRPr="00CE4FE5">
              <w:rPr>
                <w:rStyle w:val="aff1"/>
                <w:rFonts w:hint="eastAsia"/>
                <w:noProof/>
                <w:rtl/>
              </w:rPr>
              <w:t>خطبه</w:t>
            </w:r>
            <w:r w:rsidR="00471246" w:rsidRPr="00CE4FE5">
              <w:rPr>
                <w:rStyle w:val="aff1"/>
                <w:noProof/>
                <w:rtl/>
              </w:rPr>
              <w:t xml:space="preserve"> </w:t>
            </w:r>
            <w:r w:rsidR="00471246" w:rsidRPr="00CE4FE5">
              <w:rPr>
                <w:rStyle w:val="aff1"/>
                <w:rFonts w:hint="eastAsia"/>
                <w:noProof/>
                <w:rtl/>
              </w:rPr>
              <w:t>اول</w:t>
            </w:r>
            <w:r w:rsidR="00471246">
              <w:rPr>
                <w:noProof/>
                <w:webHidden/>
              </w:rPr>
              <w:tab/>
            </w:r>
            <w:r w:rsidR="00471246">
              <w:rPr>
                <w:noProof/>
                <w:webHidden/>
              </w:rPr>
              <w:fldChar w:fldCharType="begin"/>
            </w:r>
            <w:r w:rsidR="00471246">
              <w:rPr>
                <w:noProof/>
                <w:webHidden/>
              </w:rPr>
              <w:instrText xml:space="preserve"> PAGEREF _Toc474610969 \h </w:instrText>
            </w:r>
            <w:r w:rsidR="00471246">
              <w:rPr>
                <w:noProof/>
                <w:webHidden/>
              </w:rPr>
            </w:r>
            <w:r w:rsidR="00471246">
              <w:rPr>
                <w:noProof/>
                <w:webHidden/>
              </w:rPr>
              <w:fldChar w:fldCharType="separate"/>
            </w:r>
            <w:r w:rsidR="00471246">
              <w:rPr>
                <w:noProof/>
                <w:webHidden/>
              </w:rPr>
              <w:t>2</w:t>
            </w:r>
            <w:r w:rsidR="00471246">
              <w:rPr>
                <w:noProof/>
                <w:webHidden/>
              </w:rPr>
              <w:fldChar w:fldCharType="end"/>
            </w:r>
          </w:hyperlink>
        </w:p>
        <w:p w:rsidR="00471246" w:rsidRDefault="007434B7" w:rsidP="00C86B84">
          <w:pPr>
            <w:pStyle w:val="11"/>
            <w:tabs>
              <w:tab w:val="right" w:leader="dot" w:pos="9350"/>
            </w:tabs>
            <w:spacing w:line="276" w:lineRule="auto"/>
            <w:rPr>
              <w:rFonts w:asciiTheme="minorHAnsi" w:hAnsiTheme="minorHAnsi" w:cstheme="minorBidi"/>
              <w:noProof/>
              <w:szCs w:val="22"/>
              <w:lang w:bidi="ar-SA"/>
            </w:rPr>
          </w:pPr>
          <w:hyperlink w:anchor="_Toc474610970" w:history="1">
            <w:r w:rsidR="00471246" w:rsidRPr="00CE4FE5">
              <w:rPr>
                <w:rStyle w:val="aff1"/>
                <w:rFonts w:hint="eastAsia"/>
                <w:noProof/>
                <w:rtl/>
              </w:rPr>
              <w:t>توص</w:t>
            </w:r>
            <w:r w:rsidR="00471246" w:rsidRPr="00CE4FE5">
              <w:rPr>
                <w:rStyle w:val="aff1"/>
                <w:rFonts w:hint="cs"/>
                <w:noProof/>
                <w:rtl/>
              </w:rPr>
              <w:t>ی</w:t>
            </w:r>
            <w:r w:rsidR="00471246" w:rsidRPr="00CE4FE5">
              <w:rPr>
                <w:rStyle w:val="aff1"/>
                <w:rFonts w:hint="eastAsia"/>
                <w:noProof/>
                <w:rtl/>
              </w:rPr>
              <w:t>ه</w:t>
            </w:r>
            <w:r w:rsidR="00471246" w:rsidRPr="00CE4FE5">
              <w:rPr>
                <w:rStyle w:val="aff1"/>
                <w:noProof/>
                <w:rtl/>
              </w:rPr>
              <w:t xml:space="preserve"> </w:t>
            </w:r>
            <w:r w:rsidR="00471246" w:rsidRPr="00CE4FE5">
              <w:rPr>
                <w:rStyle w:val="aff1"/>
                <w:rFonts w:hint="eastAsia"/>
                <w:noProof/>
                <w:rtl/>
              </w:rPr>
              <w:t>به</w:t>
            </w:r>
            <w:r w:rsidR="00471246" w:rsidRPr="00CE4FE5">
              <w:rPr>
                <w:rStyle w:val="aff1"/>
                <w:noProof/>
                <w:rtl/>
              </w:rPr>
              <w:t xml:space="preserve"> </w:t>
            </w:r>
            <w:r w:rsidR="00471246" w:rsidRPr="00CE4FE5">
              <w:rPr>
                <w:rStyle w:val="aff1"/>
                <w:rFonts w:hint="eastAsia"/>
                <w:noProof/>
                <w:rtl/>
              </w:rPr>
              <w:t>تقوا</w:t>
            </w:r>
            <w:r w:rsidR="00471246" w:rsidRPr="00CE4FE5">
              <w:rPr>
                <w:rStyle w:val="aff1"/>
                <w:rFonts w:hint="cs"/>
                <w:noProof/>
                <w:rtl/>
              </w:rPr>
              <w:t>ی</w:t>
            </w:r>
            <w:r w:rsidR="00471246" w:rsidRPr="00CE4FE5">
              <w:rPr>
                <w:rStyle w:val="aff1"/>
                <w:noProof/>
                <w:rtl/>
              </w:rPr>
              <w:t xml:space="preserve"> </w:t>
            </w:r>
            <w:r w:rsidR="00471246" w:rsidRPr="00CE4FE5">
              <w:rPr>
                <w:rStyle w:val="aff1"/>
                <w:rFonts w:hint="eastAsia"/>
                <w:noProof/>
                <w:rtl/>
              </w:rPr>
              <w:t>اله</w:t>
            </w:r>
            <w:r w:rsidR="00471246" w:rsidRPr="00CE4FE5">
              <w:rPr>
                <w:rStyle w:val="aff1"/>
                <w:rFonts w:hint="cs"/>
                <w:noProof/>
                <w:rtl/>
              </w:rPr>
              <w:t>ی</w:t>
            </w:r>
            <w:r w:rsidR="00471246">
              <w:rPr>
                <w:noProof/>
                <w:webHidden/>
              </w:rPr>
              <w:tab/>
            </w:r>
            <w:r w:rsidR="00471246">
              <w:rPr>
                <w:noProof/>
                <w:webHidden/>
              </w:rPr>
              <w:fldChar w:fldCharType="begin"/>
            </w:r>
            <w:r w:rsidR="00471246">
              <w:rPr>
                <w:noProof/>
                <w:webHidden/>
              </w:rPr>
              <w:instrText xml:space="preserve"> PAGEREF _Toc474610970 \h </w:instrText>
            </w:r>
            <w:r w:rsidR="00471246">
              <w:rPr>
                <w:noProof/>
                <w:webHidden/>
              </w:rPr>
            </w:r>
            <w:r w:rsidR="00471246">
              <w:rPr>
                <w:noProof/>
                <w:webHidden/>
              </w:rPr>
              <w:fldChar w:fldCharType="separate"/>
            </w:r>
            <w:r w:rsidR="00471246">
              <w:rPr>
                <w:noProof/>
                <w:webHidden/>
              </w:rPr>
              <w:t>2</w:t>
            </w:r>
            <w:r w:rsidR="00471246">
              <w:rPr>
                <w:noProof/>
                <w:webHidden/>
              </w:rPr>
              <w:fldChar w:fldCharType="end"/>
            </w:r>
          </w:hyperlink>
        </w:p>
        <w:p w:rsidR="00471246" w:rsidRDefault="007434B7" w:rsidP="00C86B84">
          <w:pPr>
            <w:pStyle w:val="11"/>
            <w:tabs>
              <w:tab w:val="right" w:leader="dot" w:pos="9350"/>
            </w:tabs>
            <w:spacing w:line="276" w:lineRule="auto"/>
            <w:rPr>
              <w:rFonts w:asciiTheme="minorHAnsi" w:hAnsiTheme="minorHAnsi" w:cstheme="minorBidi"/>
              <w:noProof/>
              <w:szCs w:val="22"/>
              <w:lang w:bidi="ar-SA"/>
            </w:rPr>
          </w:pPr>
          <w:hyperlink w:anchor="_Toc474610971" w:history="1">
            <w:r w:rsidR="00471246" w:rsidRPr="00CE4FE5">
              <w:rPr>
                <w:rStyle w:val="aff1"/>
                <w:rFonts w:hint="eastAsia"/>
                <w:noProof/>
                <w:rtl/>
              </w:rPr>
              <w:t>اعمال</w:t>
            </w:r>
            <w:r w:rsidR="00471246" w:rsidRPr="00CE4FE5">
              <w:rPr>
                <w:rStyle w:val="aff1"/>
                <w:noProof/>
                <w:rtl/>
              </w:rPr>
              <w:t xml:space="preserve"> </w:t>
            </w:r>
            <w:r w:rsidR="00471246" w:rsidRPr="00CE4FE5">
              <w:rPr>
                <w:rStyle w:val="aff1"/>
                <w:rFonts w:hint="eastAsia"/>
                <w:noProof/>
                <w:rtl/>
              </w:rPr>
              <w:t>و</w:t>
            </w:r>
            <w:r w:rsidR="00471246" w:rsidRPr="00CE4FE5">
              <w:rPr>
                <w:rStyle w:val="aff1"/>
                <w:noProof/>
                <w:rtl/>
              </w:rPr>
              <w:t xml:space="preserve"> </w:t>
            </w:r>
            <w:r w:rsidR="00471246" w:rsidRPr="00CE4FE5">
              <w:rPr>
                <w:rStyle w:val="aff1"/>
                <w:rFonts w:hint="eastAsia"/>
                <w:noProof/>
                <w:rtl/>
              </w:rPr>
              <w:t>رفتار</w:t>
            </w:r>
            <w:r w:rsidR="00471246" w:rsidRPr="00CE4FE5">
              <w:rPr>
                <w:rStyle w:val="aff1"/>
                <w:noProof/>
                <w:rtl/>
              </w:rPr>
              <w:t xml:space="preserve"> </w:t>
            </w:r>
            <w:r w:rsidR="00471246" w:rsidRPr="00CE4FE5">
              <w:rPr>
                <w:rStyle w:val="aff1"/>
                <w:rFonts w:hint="eastAsia"/>
                <w:noProof/>
                <w:rtl/>
              </w:rPr>
              <w:t>ابراه</w:t>
            </w:r>
            <w:r w:rsidR="00471246" w:rsidRPr="00CE4FE5">
              <w:rPr>
                <w:rStyle w:val="aff1"/>
                <w:rFonts w:hint="cs"/>
                <w:noProof/>
                <w:rtl/>
              </w:rPr>
              <w:t>ی</w:t>
            </w:r>
            <w:r w:rsidR="00471246" w:rsidRPr="00CE4FE5">
              <w:rPr>
                <w:rStyle w:val="aff1"/>
                <w:rFonts w:hint="eastAsia"/>
                <w:noProof/>
                <w:rtl/>
              </w:rPr>
              <w:t>م</w:t>
            </w:r>
            <w:r w:rsidR="00471246" w:rsidRPr="00CE4FE5">
              <w:rPr>
                <w:rStyle w:val="aff1"/>
                <w:noProof/>
                <w:rtl/>
              </w:rPr>
              <w:t xml:space="preserve"> </w:t>
            </w:r>
            <w:r w:rsidR="00471246" w:rsidRPr="00CE4FE5">
              <w:rPr>
                <w:rStyle w:val="aff1"/>
                <w:rFonts w:hint="eastAsia"/>
                <w:noProof/>
                <w:rtl/>
              </w:rPr>
              <w:t>در</w:t>
            </w:r>
            <w:r w:rsidR="00471246" w:rsidRPr="00CE4FE5">
              <w:rPr>
                <w:rStyle w:val="aff1"/>
                <w:noProof/>
                <w:rtl/>
              </w:rPr>
              <w:t xml:space="preserve"> </w:t>
            </w:r>
            <w:r w:rsidR="00471246" w:rsidRPr="00CE4FE5">
              <w:rPr>
                <w:rStyle w:val="aff1"/>
                <w:rFonts w:hint="eastAsia"/>
                <w:noProof/>
                <w:rtl/>
              </w:rPr>
              <w:t>روا</w:t>
            </w:r>
            <w:r w:rsidR="00471246" w:rsidRPr="00CE4FE5">
              <w:rPr>
                <w:rStyle w:val="aff1"/>
                <w:rFonts w:hint="cs"/>
                <w:noProof/>
                <w:rtl/>
              </w:rPr>
              <w:t>ی</w:t>
            </w:r>
            <w:r w:rsidR="00471246" w:rsidRPr="00CE4FE5">
              <w:rPr>
                <w:rStyle w:val="aff1"/>
                <w:rFonts w:hint="eastAsia"/>
                <w:noProof/>
                <w:rtl/>
              </w:rPr>
              <w:t>ات</w:t>
            </w:r>
            <w:r w:rsidR="00471246" w:rsidRPr="00CE4FE5">
              <w:rPr>
                <w:rStyle w:val="aff1"/>
                <w:noProof/>
                <w:rtl/>
              </w:rPr>
              <w:t>:</w:t>
            </w:r>
            <w:r w:rsidR="00471246">
              <w:rPr>
                <w:noProof/>
                <w:webHidden/>
              </w:rPr>
              <w:tab/>
            </w:r>
            <w:r w:rsidR="00471246">
              <w:rPr>
                <w:noProof/>
                <w:webHidden/>
              </w:rPr>
              <w:fldChar w:fldCharType="begin"/>
            </w:r>
            <w:r w:rsidR="00471246">
              <w:rPr>
                <w:noProof/>
                <w:webHidden/>
              </w:rPr>
              <w:instrText xml:space="preserve"> PAGEREF _Toc474610971 \h </w:instrText>
            </w:r>
            <w:r w:rsidR="00471246">
              <w:rPr>
                <w:noProof/>
                <w:webHidden/>
              </w:rPr>
            </w:r>
            <w:r w:rsidR="00471246">
              <w:rPr>
                <w:noProof/>
                <w:webHidden/>
              </w:rPr>
              <w:fldChar w:fldCharType="separate"/>
            </w:r>
            <w:r w:rsidR="00471246">
              <w:rPr>
                <w:noProof/>
                <w:webHidden/>
              </w:rPr>
              <w:t>3</w:t>
            </w:r>
            <w:r w:rsidR="00471246">
              <w:rPr>
                <w:noProof/>
                <w:webHidden/>
              </w:rPr>
              <w:fldChar w:fldCharType="end"/>
            </w:r>
          </w:hyperlink>
        </w:p>
        <w:p w:rsidR="00471246" w:rsidRDefault="007434B7" w:rsidP="00C86B84">
          <w:pPr>
            <w:pStyle w:val="11"/>
            <w:tabs>
              <w:tab w:val="right" w:leader="dot" w:pos="9350"/>
            </w:tabs>
            <w:spacing w:line="276" w:lineRule="auto"/>
            <w:rPr>
              <w:rFonts w:asciiTheme="minorHAnsi" w:hAnsiTheme="minorHAnsi" w:cstheme="minorBidi"/>
              <w:noProof/>
              <w:szCs w:val="22"/>
              <w:lang w:bidi="ar-SA"/>
            </w:rPr>
          </w:pPr>
          <w:hyperlink w:anchor="_Toc474610972" w:history="1">
            <w:r w:rsidR="00471246" w:rsidRPr="00CE4FE5">
              <w:rPr>
                <w:rStyle w:val="aff1"/>
                <w:rFonts w:hint="eastAsia"/>
                <w:noProof/>
                <w:rtl/>
              </w:rPr>
              <w:t>پ</w:t>
            </w:r>
            <w:r w:rsidR="00471246" w:rsidRPr="00CE4FE5">
              <w:rPr>
                <w:rStyle w:val="aff1"/>
                <w:rFonts w:hint="cs"/>
                <w:noProof/>
                <w:rtl/>
              </w:rPr>
              <w:t>ی</w:t>
            </w:r>
            <w:r w:rsidR="00471246" w:rsidRPr="00CE4FE5">
              <w:rPr>
                <w:rStyle w:val="aff1"/>
                <w:rFonts w:hint="eastAsia"/>
                <w:noProof/>
                <w:rtl/>
              </w:rPr>
              <w:t>ش</w:t>
            </w:r>
            <w:r w:rsidR="00471246" w:rsidRPr="00CE4FE5">
              <w:rPr>
                <w:rStyle w:val="aff1"/>
                <w:rFonts w:hint="cs"/>
                <w:noProof/>
                <w:rtl/>
              </w:rPr>
              <w:t>ی</w:t>
            </w:r>
            <w:r w:rsidR="00471246" w:rsidRPr="00CE4FE5">
              <w:rPr>
                <w:rStyle w:val="aff1"/>
                <w:rFonts w:hint="eastAsia"/>
                <w:noProof/>
                <w:rtl/>
              </w:rPr>
              <w:t>نه</w:t>
            </w:r>
            <w:r w:rsidR="00471246" w:rsidRPr="00CE4FE5">
              <w:rPr>
                <w:rStyle w:val="aff1"/>
                <w:noProof/>
                <w:rtl/>
              </w:rPr>
              <w:t xml:space="preserve"> </w:t>
            </w:r>
            <w:r w:rsidR="00471246" w:rsidRPr="00CE4FE5">
              <w:rPr>
                <w:rStyle w:val="aff1"/>
                <w:rFonts w:hint="eastAsia"/>
                <w:noProof/>
                <w:rtl/>
              </w:rPr>
              <w:t>صلوات</w:t>
            </w:r>
            <w:r w:rsidR="00471246" w:rsidRPr="00CE4FE5">
              <w:rPr>
                <w:rStyle w:val="aff1"/>
                <w:noProof/>
                <w:rtl/>
              </w:rPr>
              <w:t xml:space="preserve"> </w:t>
            </w:r>
            <w:r w:rsidR="00471246" w:rsidRPr="00CE4FE5">
              <w:rPr>
                <w:rStyle w:val="aff1"/>
                <w:rFonts w:hint="eastAsia"/>
                <w:noProof/>
                <w:rtl/>
              </w:rPr>
              <w:t>بر</w:t>
            </w:r>
            <w:r w:rsidR="00471246" w:rsidRPr="00CE4FE5">
              <w:rPr>
                <w:rStyle w:val="aff1"/>
                <w:noProof/>
                <w:rtl/>
              </w:rPr>
              <w:t xml:space="preserve"> </w:t>
            </w:r>
            <w:r w:rsidR="00471246" w:rsidRPr="00CE4FE5">
              <w:rPr>
                <w:rStyle w:val="aff1"/>
                <w:rFonts w:hint="eastAsia"/>
                <w:noProof/>
                <w:rtl/>
              </w:rPr>
              <w:t>حضرت</w:t>
            </w:r>
            <w:r w:rsidR="00471246" w:rsidRPr="00CE4FE5">
              <w:rPr>
                <w:rStyle w:val="aff1"/>
                <w:noProof/>
                <w:rtl/>
              </w:rPr>
              <w:t xml:space="preserve"> </w:t>
            </w:r>
            <w:r w:rsidR="00471246" w:rsidRPr="00CE4FE5">
              <w:rPr>
                <w:rStyle w:val="aff1"/>
                <w:rFonts w:hint="eastAsia"/>
                <w:noProof/>
                <w:rtl/>
              </w:rPr>
              <w:t>محمد</w:t>
            </w:r>
            <w:r w:rsidR="00471246" w:rsidRPr="00CE4FE5">
              <w:rPr>
                <w:rStyle w:val="aff1"/>
                <w:noProof/>
                <w:rtl/>
              </w:rPr>
              <w:t xml:space="preserve"> </w:t>
            </w:r>
            <w:r w:rsidR="00471246" w:rsidRPr="00CE4FE5">
              <w:rPr>
                <w:rStyle w:val="aff1"/>
                <w:rFonts w:hint="eastAsia"/>
                <w:noProof/>
                <w:rtl/>
              </w:rPr>
              <w:t>و</w:t>
            </w:r>
            <w:r w:rsidR="00471246" w:rsidRPr="00CE4FE5">
              <w:rPr>
                <w:rStyle w:val="aff1"/>
                <w:noProof/>
                <w:rtl/>
              </w:rPr>
              <w:t xml:space="preserve"> </w:t>
            </w:r>
            <w:r w:rsidR="00471246" w:rsidRPr="00CE4FE5">
              <w:rPr>
                <w:rStyle w:val="aff1"/>
                <w:rFonts w:hint="eastAsia"/>
                <w:noProof/>
                <w:rtl/>
              </w:rPr>
              <w:t>اهل‌ب</w:t>
            </w:r>
            <w:r w:rsidR="00471246" w:rsidRPr="00CE4FE5">
              <w:rPr>
                <w:rStyle w:val="aff1"/>
                <w:rFonts w:hint="cs"/>
                <w:noProof/>
                <w:rtl/>
              </w:rPr>
              <w:t>ی</w:t>
            </w:r>
            <w:r w:rsidR="00471246" w:rsidRPr="00CE4FE5">
              <w:rPr>
                <w:rStyle w:val="aff1"/>
                <w:rFonts w:hint="eastAsia"/>
                <w:noProof/>
                <w:rtl/>
              </w:rPr>
              <w:t>ت</w:t>
            </w:r>
            <w:r w:rsidR="00471246" w:rsidRPr="00CE4FE5">
              <w:rPr>
                <w:rStyle w:val="aff1"/>
                <w:noProof/>
                <w:rtl/>
              </w:rPr>
              <w:t xml:space="preserve"> </w:t>
            </w:r>
            <w:r w:rsidR="00471246" w:rsidRPr="00CE4FE5">
              <w:rPr>
                <w:rStyle w:val="aff1"/>
                <w:rFonts w:hint="eastAsia"/>
                <w:noProof/>
                <w:rtl/>
              </w:rPr>
              <w:t>ا</w:t>
            </w:r>
            <w:r w:rsidR="00471246" w:rsidRPr="00CE4FE5">
              <w:rPr>
                <w:rStyle w:val="aff1"/>
                <w:rFonts w:hint="cs"/>
                <w:noProof/>
                <w:rtl/>
              </w:rPr>
              <w:t>ی</w:t>
            </w:r>
            <w:r w:rsidR="00471246" w:rsidRPr="00CE4FE5">
              <w:rPr>
                <w:rStyle w:val="aff1"/>
                <w:rFonts w:hint="eastAsia"/>
                <w:noProof/>
                <w:rtl/>
              </w:rPr>
              <w:t>شان</w:t>
            </w:r>
            <w:r w:rsidR="00471246">
              <w:rPr>
                <w:noProof/>
                <w:webHidden/>
              </w:rPr>
              <w:tab/>
            </w:r>
            <w:r w:rsidR="00471246">
              <w:rPr>
                <w:noProof/>
                <w:webHidden/>
              </w:rPr>
              <w:fldChar w:fldCharType="begin"/>
            </w:r>
            <w:r w:rsidR="00471246">
              <w:rPr>
                <w:noProof/>
                <w:webHidden/>
              </w:rPr>
              <w:instrText xml:space="preserve"> PAGEREF _Toc474610972 \h </w:instrText>
            </w:r>
            <w:r w:rsidR="00471246">
              <w:rPr>
                <w:noProof/>
                <w:webHidden/>
              </w:rPr>
            </w:r>
            <w:r w:rsidR="00471246">
              <w:rPr>
                <w:noProof/>
                <w:webHidden/>
              </w:rPr>
              <w:fldChar w:fldCharType="separate"/>
            </w:r>
            <w:r w:rsidR="00471246">
              <w:rPr>
                <w:noProof/>
                <w:webHidden/>
              </w:rPr>
              <w:t>3</w:t>
            </w:r>
            <w:r w:rsidR="00471246">
              <w:rPr>
                <w:noProof/>
                <w:webHidden/>
              </w:rPr>
              <w:fldChar w:fldCharType="end"/>
            </w:r>
          </w:hyperlink>
        </w:p>
        <w:p w:rsidR="00471246" w:rsidRDefault="007434B7" w:rsidP="00C86B84">
          <w:pPr>
            <w:pStyle w:val="11"/>
            <w:tabs>
              <w:tab w:val="right" w:leader="dot" w:pos="9350"/>
            </w:tabs>
            <w:spacing w:line="276" w:lineRule="auto"/>
            <w:rPr>
              <w:rFonts w:asciiTheme="minorHAnsi" w:hAnsiTheme="minorHAnsi" w:cstheme="minorBidi"/>
              <w:noProof/>
              <w:szCs w:val="22"/>
              <w:lang w:bidi="ar-SA"/>
            </w:rPr>
          </w:pPr>
          <w:hyperlink w:anchor="_Toc474610973" w:history="1">
            <w:r w:rsidR="00471246" w:rsidRPr="00CE4FE5">
              <w:rPr>
                <w:rStyle w:val="aff1"/>
                <w:rFonts w:hint="eastAsia"/>
                <w:noProof/>
                <w:rtl/>
              </w:rPr>
              <w:t>حق</w:t>
            </w:r>
            <w:r w:rsidR="00471246" w:rsidRPr="00CE4FE5">
              <w:rPr>
                <w:rStyle w:val="aff1"/>
                <w:rFonts w:hint="cs"/>
                <w:noProof/>
                <w:rtl/>
              </w:rPr>
              <w:t>ی</w:t>
            </w:r>
            <w:r w:rsidR="00471246" w:rsidRPr="00CE4FE5">
              <w:rPr>
                <w:rStyle w:val="aff1"/>
                <w:rFonts w:hint="eastAsia"/>
                <w:noProof/>
                <w:rtl/>
              </w:rPr>
              <w:t>قت</w:t>
            </w:r>
            <w:r w:rsidR="00471246" w:rsidRPr="00CE4FE5">
              <w:rPr>
                <w:rStyle w:val="aff1"/>
                <w:noProof/>
                <w:rtl/>
              </w:rPr>
              <w:t xml:space="preserve"> </w:t>
            </w:r>
            <w:r w:rsidR="00471246" w:rsidRPr="00CE4FE5">
              <w:rPr>
                <w:rStyle w:val="aff1"/>
                <w:rFonts w:hint="eastAsia"/>
                <w:noProof/>
                <w:rtl/>
              </w:rPr>
              <w:t>دوست</w:t>
            </w:r>
            <w:r w:rsidR="00471246" w:rsidRPr="00CE4FE5">
              <w:rPr>
                <w:rStyle w:val="aff1"/>
                <w:rFonts w:hint="cs"/>
                <w:noProof/>
                <w:rtl/>
              </w:rPr>
              <w:t>ی</w:t>
            </w:r>
            <w:r w:rsidR="00471246">
              <w:rPr>
                <w:noProof/>
                <w:webHidden/>
              </w:rPr>
              <w:tab/>
            </w:r>
            <w:r w:rsidR="00471246">
              <w:rPr>
                <w:noProof/>
                <w:webHidden/>
              </w:rPr>
              <w:fldChar w:fldCharType="begin"/>
            </w:r>
            <w:r w:rsidR="00471246">
              <w:rPr>
                <w:noProof/>
                <w:webHidden/>
              </w:rPr>
              <w:instrText xml:space="preserve"> PAGEREF _Toc474610973 \h </w:instrText>
            </w:r>
            <w:r w:rsidR="00471246">
              <w:rPr>
                <w:noProof/>
                <w:webHidden/>
              </w:rPr>
            </w:r>
            <w:r w:rsidR="00471246">
              <w:rPr>
                <w:noProof/>
                <w:webHidden/>
              </w:rPr>
              <w:fldChar w:fldCharType="separate"/>
            </w:r>
            <w:r w:rsidR="00471246">
              <w:rPr>
                <w:noProof/>
                <w:webHidden/>
              </w:rPr>
              <w:t>4</w:t>
            </w:r>
            <w:r w:rsidR="00471246">
              <w:rPr>
                <w:noProof/>
                <w:webHidden/>
              </w:rPr>
              <w:fldChar w:fldCharType="end"/>
            </w:r>
          </w:hyperlink>
        </w:p>
        <w:p w:rsidR="00471246" w:rsidRDefault="007434B7" w:rsidP="00C86B84">
          <w:pPr>
            <w:pStyle w:val="11"/>
            <w:tabs>
              <w:tab w:val="right" w:leader="dot" w:pos="9350"/>
            </w:tabs>
            <w:spacing w:line="276" w:lineRule="auto"/>
            <w:rPr>
              <w:rFonts w:asciiTheme="minorHAnsi" w:hAnsiTheme="minorHAnsi" w:cstheme="minorBidi"/>
              <w:noProof/>
              <w:szCs w:val="22"/>
              <w:lang w:bidi="ar-SA"/>
            </w:rPr>
          </w:pPr>
          <w:hyperlink w:anchor="_Toc474610974" w:history="1">
            <w:r w:rsidR="00471246" w:rsidRPr="00CE4FE5">
              <w:rPr>
                <w:rStyle w:val="aff1"/>
                <w:rFonts w:hint="eastAsia"/>
                <w:noProof/>
                <w:rtl/>
              </w:rPr>
              <w:t>الگو</w:t>
            </w:r>
            <w:r w:rsidR="00471246" w:rsidRPr="00CE4FE5">
              <w:rPr>
                <w:rStyle w:val="aff1"/>
                <w:noProof/>
                <w:rtl/>
              </w:rPr>
              <w:t xml:space="preserve"> </w:t>
            </w:r>
            <w:r w:rsidR="00471246" w:rsidRPr="00CE4FE5">
              <w:rPr>
                <w:rStyle w:val="aff1"/>
                <w:rFonts w:hint="eastAsia"/>
                <w:noProof/>
                <w:rtl/>
              </w:rPr>
              <w:t>بودن</w:t>
            </w:r>
            <w:r w:rsidR="00471246" w:rsidRPr="00CE4FE5">
              <w:rPr>
                <w:rStyle w:val="aff1"/>
                <w:noProof/>
                <w:rtl/>
              </w:rPr>
              <w:t xml:space="preserve"> </w:t>
            </w:r>
            <w:r w:rsidR="00471246" w:rsidRPr="00CE4FE5">
              <w:rPr>
                <w:rStyle w:val="aff1"/>
                <w:rFonts w:hint="eastAsia"/>
                <w:noProof/>
                <w:rtl/>
              </w:rPr>
              <w:t>حضرت</w:t>
            </w:r>
            <w:r w:rsidR="00471246" w:rsidRPr="00CE4FE5">
              <w:rPr>
                <w:rStyle w:val="aff1"/>
                <w:noProof/>
                <w:rtl/>
              </w:rPr>
              <w:t xml:space="preserve"> </w:t>
            </w:r>
            <w:r w:rsidR="00471246" w:rsidRPr="00CE4FE5">
              <w:rPr>
                <w:rStyle w:val="aff1"/>
                <w:rFonts w:hint="eastAsia"/>
                <w:noProof/>
                <w:rtl/>
              </w:rPr>
              <w:t>ابراه</w:t>
            </w:r>
            <w:r w:rsidR="00471246" w:rsidRPr="00CE4FE5">
              <w:rPr>
                <w:rStyle w:val="aff1"/>
                <w:rFonts w:hint="cs"/>
                <w:noProof/>
                <w:rtl/>
              </w:rPr>
              <w:t>ی</w:t>
            </w:r>
            <w:r w:rsidR="00471246" w:rsidRPr="00CE4FE5">
              <w:rPr>
                <w:rStyle w:val="aff1"/>
                <w:rFonts w:hint="eastAsia"/>
                <w:noProof/>
                <w:rtl/>
              </w:rPr>
              <w:t>م</w:t>
            </w:r>
            <w:r w:rsidR="00471246" w:rsidRPr="00CE4FE5">
              <w:rPr>
                <w:rStyle w:val="aff1"/>
                <w:noProof/>
                <w:rtl/>
              </w:rPr>
              <w:t xml:space="preserve"> </w:t>
            </w:r>
            <w:r w:rsidR="00471246" w:rsidRPr="00CE4FE5">
              <w:rPr>
                <w:rStyle w:val="aff1"/>
                <w:rFonts w:hint="eastAsia"/>
                <w:noProof/>
                <w:rtl/>
              </w:rPr>
              <w:t>در</w:t>
            </w:r>
            <w:r w:rsidR="00471246" w:rsidRPr="00CE4FE5">
              <w:rPr>
                <w:rStyle w:val="aff1"/>
                <w:noProof/>
                <w:rtl/>
              </w:rPr>
              <w:t xml:space="preserve"> </w:t>
            </w:r>
            <w:r w:rsidR="00471246" w:rsidRPr="00CE4FE5">
              <w:rPr>
                <w:rStyle w:val="aff1"/>
                <w:rFonts w:hint="eastAsia"/>
                <w:noProof/>
                <w:rtl/>
              </w:rPr>
              <w:t>قرآن</w:t>
            </w:r>
            <w:r w:rsidR="00471246">
              <w:rPr>
                <w:noProof/>
                <w:webHidden/>
              </w:rPr>
              <w:tab/>
            </w:r>
            <w:r w:rsidR="00471246">
              <w:rPr>
                <w:noProof/>
                <w:webHidden/>
              </w:rPr>
              <w:fldChar w:fldCharType="begin"/>
            </w:r>
            <w:r w:rsidR="00471246">
              <w:rPr>
                <w:noProof/>
                <w:webHidden/>
              </w:rPr>
              <w:instrText xml:space="preserve"> PAGEREF _Toc474610974 \h </w:instrText>
            </w:r>
            <w:r w:rsidR="00471246">
              <w:rPr>
                <w:noProof/>
                <w:webHidden/>
              </w:rPr>
            </w:r>
            <w:r w:rsidR="00471246">
              <w:rPr>
                <w:noProof/>
                <w:webHidden/>
              </w:rPr>
              <w:fldChar w:fldCharType="separate"/>
            </w:r>
            <w:r w:rsidR="00471246">
              <w:rPr>
                <w:noProof/>
                <w:webHidden/>
              </w:rPr>
              <w:t>4</w:t>
            </w:r>
            <w:r w:rsidR="00471246">
              <w:rPr>
                <w:noProof/>
                <w:webHidden/>
              </w:rPr>
              <w:fldChar w:fldCharType="end"/>
            </w:r>
          </w:hyperlink>
        </w:p>
        <w:p w:rsidR="00471246" w:rsidRDefault="007434B7" w:rsidP="00C86B84">
          <w:pPr>
            <w:pStyle w:val="11"/>
            <w:tabs>
              <w:tab w:val="right" w:leader="dot" w:pos="9350"/>
            </w:tabs>
            <w:spacing w:line="276" w:lineRule="auto"/>
            <w:rPr>
              <w:rFonts w:asciiTheme="minorHAnsi" w:hAnsiTheme="minorHAnsi" w:cstheme="minorBidi"/>
              <w:noProof/>
              <w:szCs w:val="22"/>
              <w:lang w:bidi="ar-SA"/>
            </w:rPr>
          </w:pPr>
          <w:hyperlink w:anchor="_Toc474610975" w:history="1">
            <w:r w:rsidR="00471246" w:rsidRPr="00CE4FE5">
              <w:rPr>
                <w:rStyle w:val="aff1"/>
                <w:rFonts w:hint="eastAsia"/>
                <w:noProof/>
                <w:rtl/>
              </w:rPr>
              <w:t>حضرت</w:t>
            </w:r>
            <w:r w:rsidR="00471246" w:rsidRPr="00CE4FE5">
              <w:rPr>
                <w:rStyle w:val="aff1"/>
                <w:noProof/>
                <w:rtl/>
              </w:rPr>
              <w:t xml:space="preserve"> </w:t>
            </w:r>
            <w:r w:rsidR="00471246" w:rsidRPr="00CE4FE5">
              <w:rPr>
                <w:rStyle w:val="aff1"/>
                <w:rFonts w:hint="eastAsia"/>
                <w:noProof/>
                <w:rtl/>
              </w:rPr>
              <w:t>ابراه</w:t>
            </w:r>
            <w:r w:rsidR="00471246" w:rsidRPr="00CE4FE5">
              <w:rPr>
                <w:rStyle w:val="aff1"/>
                <w:rFonts w:hint="cs"/>
                <w:noProof/>
                <w:rtl/>
              </w:rPr>
              <w:t>ی</w:t>
            </w:r>
            <w:r w:rsidR="00471246" w:rsidRPr="00CE4FE5">
              <w:rPr>
                <w:rStyle w:val="aff1"/>
                <w:rFonts w:hint="eastAsia"/>
                <w:noProof/>
                <w:rtl/>
              </w:rPr>
              <w:t>م</w:t>
            </w:r>
            <w:r w:rsidR="00471246" w:rsidRPr="00CE4FE5">
              <w:rPr>
                <w:rStyle w:val="aff1"/>
                <w:noProof/>
                <w:rtl/>
              </w:rPr>
              <w:t xml:space="preserve"> </w:t>
            </w:r>
            <w:r w:rsidR="00471246" w:rsidRPr="00CE4FE5">
              <w:rPr>
                <w:rStyle w:val="aff1"/>
                <w:rFonts w:hint="eastAsia"/>
                <w:noProof/>
                <w:rtl/>
              </w:rPr>
              <w:t>از</w:t>
            </w:r>
            <w:r w:rsidR="00471246" w:rsidRPr="00CE4FE5">
              <w:rPr>
                <w:rStyle w:val="aff1"/>
                <w:noProof/>
                <w:rtl/>
              </w:rPr>
              <w:t xml:space="preserve"> </w:t>
            </w:r>
            <w:r w:rsidR="00471246" w:rsidRPr="00CE4FE5">
              <w:rPr>
                <w:rStyle w:val="aff1"/>
                <w:rFonts w:hint="eastAsia"/>
                <w:noProof/>
                <w:rtl/>
              </w:rPr>
              <w:t>د</w:t>
            </w:r>
            <w:r w:rsidR="00471246" w:rsidRPr="00CE4FE5">
              <w:rPr>
                <w:rStyle w:val="aff1"/>
                <w:rFonts w:hint="cs"/>
                <w:noProof/>
                <w:rtl/>
              </w:rPr>
              <w:t>ی</w:t>
            </w:r>
            <w:r w:rsidR="00471246" w:rsidRPr="00CE4FE5">
              <w:rPr>
                <w:rStyle w:val="aff1"/>
                <w:rFonts w:hint="eastAsia"/>
                <w:noProof/>
                <w:rtl/>
              </w:rPr>
              <w:t>دگاه</w:t>
            </w:r>
            <w:r w:rsidR="00471246" w:rsidRPr="00CE4FE5">
              <w:rPr>
                <w:rStyle w:val="aff1"/>
                <w:noProof/>
                <w:rtl/>
              </w:rPr>
              <w:t xml:space="preserve"> </w:t>
            </w:r>
            <w:r w:rsidR="00471246" w:rsidRPr="00CE4FE5">
              <w:rPr>
                <w:rStyle w:val="aff1"/>
                <w:rFonts w:hint="eastAsia"/>
                <w:noProof/>
                <w:rtl/>
              </w:rPr>
              <w:t>امام</w:t>
            </w:r>
            <w:r w:rsidR="00471246" w:rsidRPr="00CE4FE5">
              <w:rPr>
                <w:rStyle w:val="aff1"/>
                <w:noProof/>
                <w:rtl/>
              </w:rPr>
              <w:t xml:space="preserve"> </w:t>
            </w:r>
            <w:r w:rsidR="00471246" w:rsidRPr="00CE4FE5">
              <w:rPr>
                <w:rStyle w:val="aff1"/>
                <w:rFonts w:hint="eastAsia"/>
                <w:noProof/>
                <w:rtl/>
              </w:rPr>
              <w:t>صادق</w:t>
            </w:r>
            <w:r w:rsidR="00471246" w:rsidRPr="00CE4FE5">
              <w:rPr>
                <w:rStyle w:val="aff1"/>
                <w:noProof/>
                <w:rtl/>
              </w:rPr>
              <w:t xml:space="preserve"> </w:t>
            </w:r>
            <w:r w:rsidR="00471246" w:rsidRPr="00CE4FE5">
              <w:rPr>
                <w:rStyle w:val="aff1"/>
                <w:rFonts w:hint="eastAsia"/>
                <w:noProof/>
                <w:rtl/>
              </w:rPr>
              <w:t>عل</w:t>
            </w:r>
            <w:r w:rsidR="00471246" w:rsidRPr="00CE4FE5">
              <w:rPr>
                <w:rStyle w:val="aff1"/>
                <w:rFonts w:hint="cs"/>
                <w:noProof/>
                <w:rtl/>
              </w:rPr>
              <w:t>ی</w:t>
            </w:r>
            <w:r w:rsidR="00471246" w:rsidRPr="00CE4FE5">
              <w:rPr>
                <w:rStyle w:val="aff1"/>
                <w:rFonts w:hint="eastAsia"/>
                <w:noProof/>
                <w:rtl/>
              </w:rPr>
              <w:t>ه‌السلام</w:t>
            </w:r>
            <w:r w:rsidR="00471246">
              <w:rPr>
                <w:noProof/>
                <w:webHidden/>
              </w:rPr>
              <w:tab/>
            </w:r>
            <w:r w:rsidR="00471246">
              <w:rPr>
                <w:noProof/>
                <w:webHidden/>
              </w:rPr>
              <w:fldChar w:fldCharType="begin"/>
            </w:r>
            <w:r w:rsidR="00471246">
              <w:rPr>
                <w:noProof/>
                <w:webHidden/>
              </w:rPr>
              <w:instrText xml:space="preserve"> PAGEREF _Toc474610975 \h </w:instrText>
            </w:r>
            <w:r w:rsidR="00471246">
              <w:rPr>
                <w:noProof/>
                <w:webHidden/>
              </w:rPr>
            </w:r>
            <w:r w:rsidR="00471246">
              <w:rPr>
                <w:noProof/>
                <w:webHidden/>
              </w:rPr>
              <w:fldChar w:fldCharType="separate"/>
            </w:r>
            <w:r w:rsidR="00471246">
              <w:rPr>
                <w:noProof/>
                <w:webHidden/>
              </w:rPr>
              <w:t>5</w:t>
            </w:r>
            <w:r w:rsidR="00471246">
              <w:rPr>
                <w:noProof/>
                <w:webHidden/>
              </w:rPr>
              <w:fldChar w:fldCharType="end"/>
            </w:r>
          </w:hyperlink>
        </w:p>
        <w:p w:rsidR="00471246" w:rsidRDefault="007434B7" w:rsidP="00C86B84">
          <w:pPr>
            <w:pStyle w:val="11"/>
            <w:tabs>
              <w:tab w:val="right" w:leader="dot" w:pos="9350"/>
            </w:tabs>
            <w:spacing w:line="276" w:lineRule="auto"/>
            <w:rPr>
              <w:rFonts w:asciiTheme="minorHAnsi" w:hAnsiTheme="minorHAnsi" w:cstheme="minorBidi"/>
              <w:noProof/>
              <w:szCs w:val="22"/>
              <w:lang w:bidi="ar-SA"/>
            </w:rPr>
          </w:pPr>
          <w:hyperlink w:anchor="_Toc474610976" w:history="1">
            <w:r w:rsidR="00471246" w:rsidRPr="00CE4FE5">
              <w:rPr>
                <w:rStyle w:val="aff1"/>
                <w:rFonts w:hint="eastAsia"/>
                <w:noProof/>
                <w:rtl/>
              </w:rPr>
              <w:t>ابراه</w:t>
            </w:r>
            <w:r w:rsidR="00471246" w:rsidRPr="00CE4FE5">
              <w:rPr>
                <w:rStyle w:val="aff1"/>
                <w:rFonts w:hint="cs"/>
                <w:noProof/>
                <w:rtl/>
              </w:rPr>
              <w:t>ی</w:t>
            </w:r>
            <w:r w:rsidR="00471246" w:rsidRPr="00CE4FE5">
              <w:rPr>
                <w:rStyle w:val="aff1"/>
                <w:rFonts w:hint="eastAsia"/>
                <w:noProof/>
                <w:rtl/>
              </w:rPr>
              <w:t>م</w:t>
            </w:r>
            <w:r w:rsidR="00471246" w:rsidRPr="00CE4FE5">
              <w:rPr>
                <w:rStyle w:val="aff1"/>
                <w:noProof/>
                <w:rtl/>
              </w:rPr>
              <w:t xml:space="preserve"> </w:t>
            </w:r>
            <w:r w:rsidR="00471246" w:rsidRPr="00CE4FE5">
              <w:rPr>
                <w:rStyle w:val="aff1"/>
                <w:rFonts w:hint="eastAsia"/>
                <w:noProof/>
                <w:rtl/>
              </w:rPr>
              <w:t>خل</w:t>
            </w:r>
            <w:r w:rsidR="00471246" w:rsidRPr="00CE4FE5">
              <w:rPr>
                <w:rStyle w:val="aff1"/>
                <w:rFonts w:hint="cs"/>
                <w:noProof/>
                <w:rtl/>
              </w:rPr>
              <w:t>ی</w:t>
            </w:r>
            <w:r w:rsidR="00471246" w:rsidRPr="00CE4FE5">
              <w:rPr>
                <w:rStyle w:val="aff1"/>
                <w:rFonts w:hint="eastAsia"/>
                <w:noProof/>
                <w:rtl/>
              </w:rPr>
              <w:t>ل‌الله</w:t>
            </w:r>
            <w:r w:rsidR="00471246">
              <w:rPr>
                <w:noProof/>
                <w:webHidden/>
              </w:rPr>
              <w:tab/>
            </w:r>
            <w:r w:rsidR="00471246">
              <w:rPr>
                <w:noProof/>
                <w:webHidden/>
              </w:rPr>
              <w:fldChar w:fldCharType="begin"/>
            </w:r>
            <w:r w:rsidR="00471246">
              <w:rPr>
                <w:noProof/>
                <w:webHidden/>
              </w:rPr>
              <w:instrText xml:space="preserve"> PAGEREF _Toc474610976 \h </w:instrText>
            </w:r>
            <w:r w:rsidR="00471246">
              <w:rPr>
                <w:noProof/>
                <w:webHidden/>
              </w:rPr>
            </w:r>
            <w:r w:rsidR="00471246">
              <w:rPr>
                <w:noProof/>
                <w:webHidden/>
              </w:rPr>
              <w:fldChar w:fldCharType="separate"/>
            </w:r>
            <w:r w:rsidR="00471246">
              <w:rPr>
                <w:noProof/>
                <w:webHidden/>
              </w:rPr>
              <w:t>5</w:t>
            </w:r>
            <w:r w:rsidR="00471246">
              <w:rPr>
                <w:noProof/>
                <w:webHidden/>
              </w:rPr>
              <w:fldChar w:fldCharType="end"/>
            </w:r>
          </w:hyperlink>
        </w:p>
        <w:p w:rsidR="00471246" w:rsidRDefault="007434B7" w:rsidP="00C86B84">
          <w:pPr>
            <w:pStyle w:val="11"/>
            <w:tabs>
              <w:tab w:val="right" w:leader="dot" w:pos="9350"/>
            </w:tabs>
            <w:spacing w:line="276" w:lineRule="auto"/>
            <w:rPr>
              <w:rFonts w:asciiTheme="minorHAnsi" w:hAnsiTheme="minorHAnsi" w:cstheme="minorBidi"/>
              <w:noProof/>
              <w:szCs w:val="22"/>
              <w:lang w:bidi="ar-SA"/>
            </w:rPr>
          </w:pPr>
          <w:hyperlink w:anchor="_Toc474610977" w:history="1">
            <w:r w:rsidR="00471246" w:rsidRPr="00CE4FE5">
              <w:rPr>
                <w:rStyle w:val="aff1"/>
                <w:rFonts w:hint="eastAsia"/>
                <w:noProof/>
                <w:rtl/>
              </w:rPr>
              <w:t>امامت</w:t>
            </w:r>
            <w:r w:rsidR="00471246" w:rsidRPr="00CE4FE5">
              <w:rPr>
                <w:rStyle w:val="aff1"/>
                <w:noProof/>
                <w:rtl/>
              </w:rPr>
              <w:t xml:space="preserve"> </w:t>
            </w:r>
            <w:r w:rsidR="00471246" w:rsidRPr="00CE4FE5">
              <w:rPr>
                <w:rStyle w:val="aff1"/>
                <w:rFonts w:hint="eastAsia"/>
                <w:noProof/>
                <w:rtl/>
              </w:rPr>
              <w:t>حضرت</w:t>
            </w:r>
            <w:r w:rsidR="00471246" w:rsidRPr="00CE4FE5">
              <w:rPr>
                <w:rStyle w:val="aff1"/>
                <w:noProof/>
                <w:rtl/>
              </w:rPr>
              <w:t xml:space="preserve"> </w:t>
            </w:r>
            <w:r w:rsidR="00471246" w:rsidRPr="00CE4FE5">
              <w:rPr>
                <w:rStyle w:val="aff1"/>
                <w:rFonts w:hint="eastAsia"/>
                <w:noProof/>
                <w:rtl/>
              </w:rPr>
              <w:t>ابراه</w:t>
            </w:r>
            <w:r w:rsidR="00471246" w:rsidRPr="00CE4FE5">
              <w:rPr>
                <w:rStyle w:val="aff1"/>
                <w:rFonts w:hint="cs"/>
                <w:noProof/>
                <w:rtl/>
              </w:rPr>
              <w:t>ی</w:t>
            </w:r>
            <w:r w:rsidR="00471246" w:rsidRPr="00CE4FE5">
              <w:rPr>
                <w:rStyle w:val="aff1"/>
                <w:rFonts w:hint="eastAsia"/>
                <w:noProof/>
                <w:rtl/>
              </w:rPr>
              <w:t>م</w:t>
            </w:r>
            <w:r w:rsidR="00471246">
              <w:rPr>
                <w:noProof/>
                <w:webHidden/>
              </w:rPr>
              <w:tab/>
            </w:r>
            <w:r w:rsidR="00471246">
              <w:rPr>
                <w:noProof/>
                <w:webHidden/>
              </w:rPr>
              <w:fldChar w:fldCharType="begin"/>
            </w:r>
            <w:r w:rsidR="00471246">
              <w:rPr>
                <w:noProof/>
                <w:webHidden/>
              </w:rPr>
              <w:instrText xml:space="preserve"> PAGEREF _Toc474610977 \h </w:instrText>
            </w:r>
            <w:r w:rsidR="00471246">
              <w:rPr>
                <w:noProof/>
                <w:webHidden/>
              </w:rPr>
            </w:r>
            <w:r w:rsidR="00471246">
              <w:rPr>
                <w:noProof/>
                <w:webHidden/>
              </w:rPr>
              <w:fldChar w:fldCharType="separate"/>
            </w:r>
            <w:r w:rsidR="00471246">
              <w:rPr>
                <w:noProof/>
                <w:webHidden/>
              </w:rPr>
              <w:t>6</w:t>
            </w:r>
            <w:r w:rsidR="00471246">
              <w:rPr>
                <w:noProof/>
                <w:webHidden/>
              </w:rPr>
              <w:fldChar w:fldCharType="end"/>
            </w:r>
          </w:hyperlink>
        </w:p>
        <w:p w:rsidR="00471246" w:rsidRDefault="007434B7" w:rsidP="00C86B84">
          <w:pPr>
            <w:pStyle w:val="11"/>
            <w:tabs>
              <w:tab w:val="right" w:leader="dot" w:pos="9350"/>
            </w:tabs>
            <w:spacing w:line="276" w:lineRule="auto"/>
            <w:rPr>
              <w:rFonts w:asciiTheme="minorHAnsi" w:hAnsiTheme="minorHAnsi" w:cstheme="minorBidi"/>
              <w:noProof/>
              <w:szCs w:val="22"/>
              <w:lang w:bidi="ar-SA"/>
            </w:rPr>
          </w:pPr>
          <w:hyperlink w:anchor="_Toc474610978" w:history="1">
            <w:r w:rsidR="00471246" w:rsidRPr="00CE4FE5">
              <w:rPr>
                <w:rStyle w:val="aff1"/>
                <w:rFonts w:hint="eastAsia"/>
                <w:noProof/>
                <w:rtl/>
              </w:rPr>
              <w:t>نکات</w:t>
            </w:r>
            <w:r w:rsidR="00471246" w:rsidRPr="00CE4FE5">
              <w:rPr>
                <w:rStyle w:val="aff1"/>
                <w:rFonts w:hint="cs"/>
                <w:noProof/>
                <w:rtl/>
              </w:rPr>
              <w:t>ی</w:t>
            </w:r>
            <w:r w:rsidR="00471246" w:rsidRPr="00CE4FE5">
              <w:rPr>
                <w:rStyle w:val="aff1"/>
                <w:noProof/>
                <w:rtl/>
              </w:rPr>
              <w:t xml:space="preserve"> </w:t>
            </w:r>
            <w:r w:rsidR="00471246" w:rsidRPr="00CE4FE5">
              <w:rPr>
                <w:rStyle w:val="aff1"/>
                <w:rFonts w:hint="eastAsia"/>
                <w:noProof/>
                <w:rtl/>
              </w:rPr>
              <w:t>در</w:t>
            </w:r>
            <w:r w:rsidR="00471246" w:rsidRPr="00CE4FE5">
              <w:rPr>
                <w:rStyle w:val="aff1"/>
                <w:noProof/>
                <w:rtl/>
              </w:rPr>
              <w:t xml:space="preserve"> </w:t>
            </w:r>
            <w:r w:rsidR="00471246" w:rsidRPr="00CE4FE5">
              <w:rPr>
                <w:rStyle w:val="aff1"/>
                <w:rFonts w:hint="eastAsia"/>
                <w:noProof/>
                <w:rtl/>
              </w:rPr>
              <w:t>مورد</w:t>
            </w:r>
            <w:r w:rsidR="00471246" w:rsidRPr="00CE4FE5">
              <w:rPr>
                <w:rStyle w:val="aff1"/>
                <w:noProof/>
                <w:rtl/>
              </w:rPr>
              <w:t xml:space="preserve"> </w:t>
            </w:r>
            <w:r w:rsidR="00471246" w:rsidRPr="00CE4FE5">
              <w:rPr>
                <w:rStyle w:val="aff1"/>
                <w:rFonts w:hint="eastAsia"/>
                <w:noProof/>
                <w:rtl/>
              </w:rPr>
              <w:t>جابر</w:t>
            </w:r>
            <w:r w:rsidR="00471246" w:rsidRPr="00CE4FE5">
              <w:rPr>
                <w:rStyle w:val="aff1"/>
                <w:noProof/>
                <w:rtl/>
              </w:rPr>
              <w:t xml:space="preserve"> </w:t>
            </w:r>
            <w:r w:rsidR="00471246" w:rsidRPr="00CE4FE5">
              <w:rPr>
                <w:rStyle w:val="aff1"/>
                <w:rFonts w:hint="eastAsia"/>
                <w:noProof/>
                <w:rtl/>
              </w:rPr>
              <w:t>بن</w:t>
            </w:r>
            <w:r w:rsidR="00471246" w:rsidRPr="00CE4FE5">
              <w:rPr>
                <w:rStyle w:val="aff1"/>
                <w:noProof/>
                <w:rtl/>
              </w:rPr>
              <w:t xml:space="preserve"> </w:t>
            </w:r>
            <w:r w:rsidR="00471246" w:rsidRPr="00CE4FE5">
              <w:rPr>
                <w:rStyle w:val="aff1"/>
                <w:rFonts w:hint="eastAsia"/>
                <w:noProof/>
                <w:rtl/>
              </w:rPr>
              <w:t>عبدالله</w:t>
            </w:r>
            <w:r w:rsidR="00471246" w:rsidRPr="00CE4FE5">
              <w:rPr>
                <w:rStyle w:val="aff1"/>
                <w:noProof/>
                <w:rtl/>
              </w:rPr>
              <w:t xml:space="preserve"> </w:t>
            </w:r>
            <w:r w:rsidR="00471246" w:rsidRPr="00CE4FE5">
              <w:rPr>
                <w:rStyle w:val="aff1"/>
                <w:rFonts w:hint="eastAsia"/>
                <w:noProof/>
                <w:rtl/>
              </w:rPr>
              <w:t>انصار</w:t>
            </w:r>
            <w:r w:rsidR="00471246" w:rsidRPr="00CE4FE5">
              <w:rPr>
                <w:rStyle w:val="aff1"/>
                <w:rFonts w:hint="cs"/>
                <w:noProof/>
                <w:rtl/>
              </w:rPr>
              <w:t>ی</w:t>
            </w:r>
            <w:r w:rsidR="00471246">
              <w:rPr>
                <w:noProof/>
                <w:webHidden/>
              </w:rPr>
              <w:tab/>
            </w:r>
            <w:r w:rsidR="00471246">
              <w:rPr>
                <w:noProof/>
                <w:webHidden/>
              </w:rPr>
              <w:fldChar w:fldCharType="begin"/>
            </w:r>
            <w:r w:rsidR="00471246">
              <w:rPr>
                <w:noProof/>
                <w:webHidden/>
              </w:rPr>
              <w:instrText xml:space="preserve"> PAGEREF _Toc474610978 \h </w:instrText>
            </w:r>
            <w:r w:rsidR="00471246">
              <w:rPr>
                <w:noProof/>
                <w:webHidden/>
              </w:rPr>
            </w:r>
            <w:r w:rsidR="00471246">
              <w:rPr>
                <w:noProof/>
                <w:webHidden/>
              </w:rPr>
              <w:fldChar w:fldCharType="separate"/>
            </w:r>
            <w:r w:rsidR="00471246">
              <w:rPr>
                <w:noProof/>
                <w:webHidden/>
              </w:rPr>
              <w:t>6</w:t>
            </w:r>
            <w:r w:rsidR="00471246">
              <w:rPr>
                <w:noProof/>
                <w:webHidden/>
              </w:rPr>
              <w:fldChar w:fldCharType="end"/>
            </w:r>
          </w:hyperlink>
        </w:p>
        <w:p w:rsidR="00471246" w:rsidRDefault="007434B7" w:rsidP="00C86B84">
          <w:pPr>
            <w:pStyle w:val="11"/>
            <w:tabs>
              <w:tab w:val="right" w:leader="dot" w:pos="9350"/>
            </w:tabs>
            <w:spacing w:line="276" w:lineRule="auto"/>
            <w:rPr>
              <w:rFonts w:asciiTheme="minorHAnsi" w:hAnsiTheme="minorHAnsi" w:cstheme="minorBidi"/>
              <w:noProof/>
              <w:szCs w:val="22"/>
              <w:lang w:bidi="ar-SA"/>
            </w:rPr>
          </w:pPr>
          <w:hyperlink w:anchor="_Toc474610979" w:history="1">
            <w:r w:rsidR="00471246" w:rsidRPr="00CE4FE5">
              <w:rPr>
                <w:rStyle w:val="aff1"/>
                <w:rFonts w:hint="eastAsia"/>
                <w:noProof/>
                <w:rtl/>
              </w:rPr>
              <w:t>خطبه</w:t>
            </w:r>
            <w:r w:rsidR="00471246" w:rsidRPr="00CE4FE5">
              <w:rPr>
                <w:rStyle w:val="aff1"/>
                <w:noProof/>
                <w:rtl/>
              </w:rPr>
              <w:t xml:space="preserve"> </w:t>
            </w:r>
            <w:r w:rsidR="00471246" w:rsidRPr="00CE4FE5">
              <w:rPr>
                <w:rStyle w:val="aff1"/>
                <w:rFonts w:hint="eastAsia"/>
                <w:noProof/>
                <w:rtl/>
              </w:rPr>
              <w:t>دوم</w:t>
            </w:r>
            <w:r w:rsidR="00471246">
              <w:rPr>
                <w:noProof/>
                <w:webHidden/>
              </w:rPr>
              <w:tab/>
            </w:r>
            <w:r w:rsidR="00471246">
              <w:rPr>
                <w:noProof/>
                <w:webHidden/>
              </w:rPr>
              <w:fldChar w:fldCharType="begin"/>
            </w:r>
            <w:r w:rsidR="00471246">
              <w:rPr>
                <w:noProof/>
                <w:webHidden/>
              </w:rPr>
              <w:instrText xml:space="preserve"> PAGEREF _Toc474610979 \h </w:instrText>
            </w:r>
            <w:r w:rsidR="00471246">
              <w:rPr>
                <w:noProof/>
                <w:webHidden/>
              </w:rPr>
            </w:r>
            <w:r w:rsidR="00471246">
              <w:rPr>
                <w:noProof/>
                <w:webHidden/>
              </w:rPr>
              <w:fldChar w:fldCharType="separate"/>
            </w:r>
            <w:r w:rsidR="00471246">
              <w:rPr>
                <w:noProof/>
                <w:webHidden/>
              </w:rPr>
              <w:t>7</w:t>
            </w:r>
            <w:r w:rsidR="00471246">
              <w:rPr>
                <w:noProof/>
                <w:webHidden/>
              </w:rPr>
              <w:fldChar w:fldCharType="end"/>
            </w:r>
          </w:hyperlink>
        </w:p>
        <w:p w:rsidR="00471246" w:rsidRDefault="007434B7" w:rsidP="00C86B84">
          <w:pPr>
            <w:pStyle w:val="11"/>
            <w:tabs>
              <w:tab w:val="right" w:leader="dot" w:pos="9350"/>
            </w:tabs>
            <w:spacing w:line="276" w:lineRule="auto"/>
            <w:rPr>
              <w:rFonts w:asciiTheme="minorHAnsi" w:hAnsiTheme="minorHAnsi" w:cstheme="minorBidi"/>
              <w:noProof/>
              <w:szCs w:val="22"/>
              <w:lang w:bidi="ar-SA"/>
            </w:rPr>
          </w:pPr>
          <w:hyperlink w:anchor="_Toc474610980" w:history="1">
            <w:r w:rsidR="00471246" w:rsidRPr="00CE4FE5">
              <w:rPr>
                <w:rStyle w:val="aff1"/>
                <w:rFonts w:hint="eastAsia"/>
                <w:noProof/>
                <w:rtl/>
              </w:rPr>
              <w:t>توص</w:t>
            </w:r>
            <w:r w:rsidR="00471246" w:rsidRPr="00CE4FE5">
              <w:rPr>
                <w:rStyle w:val="aff1"/>
                <w:rFonts w:hint="cs"/>
                <w:noProof/>
                <w:rtl/>
              </w:rPr>
              <w:t>ی</w:t>
            </w:r>
            <w:r w:rsidR="00471246" w:rsidRPr="00CE4FE5">
              <w:rPr>
                <w:rStyle w:val="aff1"/>
                <w:rFonts w:hint="eastAsia"/>
                <w:noProof/>
                <w:rtl/>
              </w:rPr>
              <w:t>ه</w:t>
            </w:r>
            <w:r w:rsidR="00471246" w:rsidRPr="00CE4FE5">
              <w:rPr>
                <w:rStyle w:val="aff1"/>
                <w:noProof/>
                <w:rtl/>
              </w:rPr>
              <w:t xml:space="preserve"> </w:t>
            </w:r>
            <w:r w:rsidR="00471246" w:rsidRPr="00CE4FE5">
              <w:rPr>
                <w:rStyle w:val="aff1"/>
                <w:rFonts w:hint="eastAsia"/>
                <w:noProof/>
                <w:rtl/>
              </w:rPr>
              <w:t>به</w:t>
            </w:r>
            <w:r w:rsidR="00471246" w:rsidRPr="00CE4FE5">
              <w:rPr>
                <w:rStyle w:val="aff1"/>
                <w:noProof/>
                <w:rtl/>
              </w:rPr>
              <w:t xml:space="preserve"> </w:t>
            </w:r>
            <w:r w:rsidR="00471246" w:rsidRPr="00CE4FE5">
              <w:rPr>
                <w:rStyle w:val="aff1"/>
                <w:rFonts w:hint="eastAsia"/>
                <w:noProof/>
                <w:rtl/>
              </w:rPr>
              <w:t>تقوا</w:t>
            </w:r>
            <w:r w:rsidR="00471246" w:rsidRPr="00CE4FE5">
              <w:rPr>
                <w:rStyle w:val="aff1"/>
                <w:rFonts w:hint="cs"/>
                <w:noProof/>
                <w:rtl/>
              </w:rPr>
              <w:t>ی</w:t>
            </w:r>
            <w:r w:rsidR="00471246" w:rsidRPr="00CE4FE5">
              <w:rPr>
                <w:rStyle w:val="aff1"/>
                <w:noProof/>
                <w:rtl/>
              </w:rPr>
              <w:t xml:space="preserve"> </w:t>
            </w:r>
            <w:r w:rsidR="00471246" w:rsidRPr="00CE4FE5">
              <w:rPr>
                <w:rStyle w:val="aff1"/>
                <w:rFonts w:hint="eastAsia"/>
                <w:noProof/>
                <w:rtl/>
              </w:rPr>
              <w:t>اله</w:t>
            </w:r>
            <w:r w:rsidR="00471246" w:rsidRPr="00CE4FE5">
              <w:rPr>
                <w:rStyle w:val="aff1"/>
                <w:rFonts w:hint="cs"/>
                <w:noProof/>
                <w:rtl/>
              </w:rPr>
              <w:t>ی</w:t>
            </w:r>
            <w:r w:rsidR="00471246">
              <w:rPr>
                <w:noProof/>
                <w:webHidden/>
              </w:rPr>
              <w:tab/>
            </w:r>
            <w:r w:rsidR="00471246">
              <w:rPr>
                <w:noProof/>
                <w:webHidden/>
              </w:rPr>
              <w:fldChar w:fldCharType="begin"/>
            </w:r>
            <w:r w:rsidR="00471246">
              <w:rPr>
                <w:noProof/>
                <w:webHidden/>
              </w:rPr>
              <w:instrText xml:space="preserve"> PAGEREF _Toc474610980 \h </w:instrText>
            </w:r>
            <w:r w:rsidR="00471246">
              <w:rPr>
                <w:noProof/>
                <w:webHidden/>
              </w:rPr>
            </w:r>
            <w:r w:rsidR="00471246">
              <w:rPr>
                <w:noProof/>
                <w:webHidden/>
              </w:rPr>
              <w:fldChar w:fldCharType="separate"/>
            </w:r>
            <w:r w:rsidR="00471246">
              <w:rPr>
                <w:noProof/>
                <w:webHidden/>
              </w:rPr>
              <w:t>7</w:t>
            </w:r>
            <w:r w:rsidR="00471246">
              <w:rPr>
                <w:noProof/>
                <w:webHidden/>
              </w:rPr>
              <w:fldChar w:fldCharType="end"/>
            </w:r>
          </w:hyperlink>
        </w:p>
        <w:p w:rsidR="00471246" w:rsidRDefault="007434B7" w:rsidP="00C86B84">
          <w:pPr>
            <w:pStyle w:val="11"/>
            <w:tabs>
              <w:tab w:val="right" w:leader="dot" w:pos="9350"/>
            </w:tabs>
            <w:spacing w:line="276" w:lineRule="auto"/>
            <w:rPr>
              <w:rFonts w:asciiTheme="minorHAnsi" w:hAnsiTheme="minorHAnsi" w:cstheme="minorBidi"/>
              <w:noProof/>
              <w:szCs w:val="22"/>
              <w:lang w:bidi="ar-SA"/>
            </w:rPr>
          </w:pPr>
          <w:hyperlink w:anchor="_Toc474610981" w:history="1">
            <w:r w:rsidR="00471246" w:rsidRPr="00CE4FE5">
              <w:rPr>
                <w:rStyle w:val="aff1"/>
                <w:rFonts w:hint="eastAsia"/>
                <w:noProof/>
                <w:rtl/>
              </w:rPr>
              <w:t>نهضت</w:t>
            </w:r>
            <w:r w:rsidR="00471246" w:rsidRPr="00CE4FE5">
              <w:rPr>
                <w:rStyle w:val="aff1"/>
                <w:noProof/>
                <w:rtl/>
              </w:rPr>
              <w:t xml:space="preserve"> </w:t>
            </w:r>
            <w:r w:rsidR="00471246" w:rsidRPr="00CE4FE5">
              <w:rPr>
                <w:rStyle w:val="aff1"/>
                <w:rFonts w:hint="eastAsia"/>
                <w:noProof/>
                <w:rtl/>
              </w:rPr>
              <w:t>تنباکو</w:t>
            </w:r>
            <w:r w:rsidR="00471246">
              <w:rPr>
                <w:noProof/>
                <w:webHidden/>
              </w:rPr>
              <w:tab/>
            </w:r>
            <w:r w:rsidR="00471246">
              <w:rPr>
                <w:noProof/>
                <w:webHidden/>
              </w:rPr>
              <w:fldChar w:fldCharType="begin"/>
            </w:r>
            <w:r w:rsidR="00471246">
              <w:rPr>
                <w:noProof/>
                <w:webHidden/>
              </w:rPr>
              <w:instrText xml:space="preserve"> PAGEREF _Toc474610981 \h </w:instrText>
            </w:r>
            <w:r w:rsidR="00471246">
              <w:rPr>
                <w:noProof/>
                <w:webHidden/>
              </w:rPr>
            </w:r>
            <w:r w:rsidR="00471246">
              <w:rPr>
                <w:noProof/>
                <w:webHidden/>
              </w:rPr>
              <w:fldChar w:fldCharType="separate"/>
            </w:r>
            <w:r w:rsidR="00471246">
              <w:rPr>
                <w:noProof/>
                <w:webHidden/>
              </w:rPr>
              <w:t>8</w:t>
            </w:r>
            <w:r w:rsidR="00471246">
              <w:rPr>
                <w:noProof/>
                <w:webHidden/>
              </w:rPr>
              <w:fldChar w:fldCharType="end"/>
            </w:r>
          </w:hyperlink>
        </w:p>
        <w:p w:rsidR="00471246" w:rsidRDefault="007434B7" w:rsidP="00C86B84">
          <w:pPr>
            <w:pStyle w:val="11"/>
            <w:tabs>
              <w:tab w:val="right" w:leader="dot" w:pos="9350"/>
            </w:tabs>
            <w:spacing w:line="276" w:lineRule="auto"/>
            <w:rPr>
              <w:rFonts w:asciiTheme="minorHAnsi" w:hAnsiTheme="minorHAnsi" w:cstheme="minorBidi"/>
              <w:noProof/>
              <w:szCs w:val="22"/>
              <w:lang w:bidi="ar-SA"/>
            </w:rPr>
          </w:pPr>
          <w:hyperlink w:anchor="_Toc474610982" w:history="1">
            <w:r w:rsidR="00471246" w:rsidRPr="00CE4FE5">
              <w:rPr>
                <w:rStyle w:val="aff1"/>
                <w:rFonts w:hint="eastAsia"/>
                <w:noProof/>
                <w:rtl/>
              </w:rPr>
              <w:t>برگزار</w:t>
            </w:r>
            <w:r w:rsidR="00471246" w:rsidRPr="00CE4FE5">
              <w:rPr>
                <w:rStyle w:val="aff1"/>
                <w:rFonts w:hint="cs"/>
                <w:noProof/>
                <w:rtl/>
              </w:rPr>
              <w:t>ی</w:t>
            </w:r>
            <w:r w:rsidR="00471246" w:rsidRPr="00CE4FE5">
              <w:rPr>
                <w:rStyle w:val="aff1"/>
                <w:noProof/>
                <w:rtl/>
              </w:rPr>
              <w:t xml:space="preserve"> </w:t>
            </w:r>
            <w:r w:rsidR="00471246" w:rsidRPr="00CE4FE5">
              <w:rPr>
                <w:rStyle w:val="aff1"/>
                <w:rFonts w:hint="eastAsia"/>
                <w:noProof/>
                <w:rtl/>
              </w:rPr>
              <w:t>هشتم</w:t>
            </w:r>
            <w:r w:rsidR="00471246" w:rsidRPr="00CE4FE5">
              <w:rPr>
                <w:rStyle w:val="aff1"/>
                <w:rFonts w:hint="cs"/>
                <w:noProof/>
                <w:rtl/>
              </w:rPr>
              <w:t>ی</w:t>
            </w:r>
            <w:r w:rsidR="00471246" w:rsidRPr="00CE4FE5">
              <w:rPr>
                <w:rStyle w:val="aff1"/>
                <w:rFonts w:hint="eastAsia"/>
                <w:noProof/>
                <w:rtl/>
              </w:rPr>
              <w:t>ن</w:t>
            </w:r>
            <w:r w:rsidR="00471246" w:rsidRPr="00CE4FE5">
              <w:rPr>
                <w:rStyle w:val="aff1"/>
                <w:noProof/>
                <w:rtl/>
              </w:rPr>
              <w:t xml:space="preserve"> </w:t>
            </w:r>
            <w:r w:rsidR="00471246" w:rsidRPr="00CE4FE5">
              <w:rPr>
                <w:rStyle w:val="aff1"/>
                <w:rFonts w:hint="eastAsia"/>
                <w:noProof/>
                <w:rtl/>
              </w:rPr>
              <w:t>انتخابات</w:t>
            </w:r>
            <w:r w:rsidR="00471246" w:rsidRPr="00CE4FE5">
              <w:rPr>
                <w:rStyle w:val="aff1"/>
                <w:noProof/>
                <w:rtl/>
              </w:rPr>
              <w:t xml:space="preserve"> </w:t>
            </w:r>
            <w:r w:rsidR="00471246" w:rsidRPr="00CE4FE5">
              <w:rPr>
                <w:rStyle w:val="aff1"/>
                <w:rFonts w:hint="eastAsia"/>
                <w:noProof/>
                <w:rtl/>
              </w:rPr>
              <w:t>ر</w:t>
            </w:r>
            <w:r w:rsidR="00471246" w:rsidRPr="00CE4FE5">
              <w:rPr>
                <w:rStyle w:val="aff1"/>
                <w:rFonts w:hint="cs"/>
                <w:noProof/>
                <w:rtl/>
              </w:rPr>
              <w:t>ی</w:t>
            </w:r>
            <w:r w:rsidR="00471246" w:rsidRPr="00CE4FE5">
              <w:rPr>
                <w:rStyle w:val="aff1"/>
                <w:rFonts w:hint="eastAsia"/>
                <w:noProof/>
                <w:rtl/>
              </w:rPr>
              <w:t>است</w:t>
            </w:r>
            <w:r w:rsidR="00471246" w:rsidRPr="00CE4FE5">
              <w:rPr>
                <w:rStyle w:val="aff1"/>
                <w:noProof/>
                <w:rtl/>
              </w:rPr>
              <w:t xml:space="preserve"> </w:t>
            </w:r>
            <w:r w:rsidR="00471246" w:rsidRPr="00CE4FE5">
              <w:rPr>
                <w:rStyle w:val="aff1"/>
                <w:rFonts w:hint="eastAsia"/>
                <w:noProof/>
                <w:rtl/>
              </w:rPr>
              <w:t>جمهور</w:t>
            </w:r>
            <w:r w:rsidR="00471246" w:rsidRPr="00CE4FE5">
              <w:rPr>
                <w:rStyle w:val="aff1"/>
                <w:rFonts w:hint="cs"/>
                <w:noProof/>
                <w:rtl/>
              </w:rPr>
              <w:t>ی</w:t>
            </w:r>
            <w:r w:rsidR="00471246">
              <w:rPr>
                <w:noProof/>
                <w:webHidden/>
              </w:rPr>
              <w:tab/>
            </w:r>
            <w:r w:rsidR="00471246">
              <w:rPr>
                <w:noProof/>
                <w:webHidden/>
              </w:rPr>
              <w:fldChar w:fldCharType="begin"/>
            </w:r>
            <w:r w:rsidR="00471246">
              <w:rPr>
                <w:noProof/>
                <w:webHidden/>
              </w:rPr>
              <w:instrText xml:space="preserve"> PAGEREF _Toc474610982 \h </w:instrText>
            </w:r>
            <w:r w:rsidR="00471246">
              <w:rPr>
                <w:noProof/>
                <w:webHidden/>
              </w:rPr>
            </w:r>
            <w:r w:rsidR="00471246">
              <w:rPr>
                <w:noProof/>
                <w:webHidden/>
              </w:rPr>
              <w:fldChar w:fldCharType="separate"/>
            </w:r>
            <w:r w:rsidR="00471246">
              <w:rPr>
                <w:noProof/>
                <w:webHidden/>
              </w:rPr>
              <w:t>8</w:t>
            </w:r>
            <w:r w:rsidR="00471246">
              <w:rPr>
                <w:noProof/>
                <w:webHidden/>
              </w:rPr>
              <w:fldChar w:fldCharType="end"/>
            </w:r>
          </w:hyperlink>
        </w:p>
        <w:p w:rsidR="00471246" w:rsidRDefault="007434B7" w:rsidP="00C86B84">
          <w:pPr>
            <w:pStyle w:val="11"/>
            <w:tabs>
              <w:tab w:val="right" w:leader="dot" w:pos="9350"/>
            </w:tabs>
            <w:spacing w:line="276" w:lineRule="auto"/>
            <w:rPr>
              <w:rFonts w:asciiTheme="minorHAnsi" w:hAnsiTheme="minorHAnsi" w:cstheme="minorBidi"/>
              <w:noProof/>
              <w:szCs w:val="22"/>
              <w:lang w:bidi="ar-SA"/>
            </w:rPr>
          </w:pPr>
          <w:hyperlink w:anchor="_Toc474610983" w:history="1">
            <w:r w:rsidR="00471246" w:rsidRPr="00CE4FE5">
              <w:rPr>
                <w:rStyle w:val="aff1"/>
                <w:rFonts w:hint="eastAsia"/>
                <w:noProof/>
                <w:rtl/>
              </w:rPr>
              <w:t>امربه‌معروف</w:t>
            </w:r>
            <w:r w:rsidR="00471246" w:rsidRPr="00CE4FE5">
              <w:rPr>
                <w:rStyle w:val="aff1"/>
                <w:noProof/>
                <w:rtl/>
              </w:rPr>
              <w:t xml:space="preserve"> </w:t>
            </w:r>
            <w:r w:rsidR="00471246" w:rsidRPr="00CE4FE5">
              <w:rPr>
                <w:rStyle w:val="aff1"/>
                <w:rFonts w:hint="eastAsia"/>
                <w:noProof/>
                <w:rtl/>
              </w:rPr>
              <w:t>و</w:t>
            </w:r>
            <w:r w:rsidR="00471246" w:rsidRPr="00CE4FE5">
              <w:rPr>
                <w:rStyle w:val="aff1"/>
                <w:noProof/>
                <w:rtl/>
              </w:rPr>
              <w:t xml:space="preserve"> </w:t>
            </w:r>
            <w:r w:rsidR="00471246" w:rsidRPr="00CE4FE5">
              <w:rPr>
                <w:rStyle w:val="aff1"/>
                <w:rFonts w:hint="eastAsia"/>
                <w:noProof/>
                <w:rtl/>
              </w:rPr>
              <w:t>نه</w:t>
            </w:r>
            <w:r w:rsidR="00471246" w:rsidRPr="00CE4FE5">
              <w:rPr>
                <w:rStyle w:val="aff1"/>
                <w:rFonts w:hint="cs"/>
                <w:noProof/>
                <w:rtl/>
              </w:rPr>
              <w:t>ی</w:t>
            </w:r>
            <w:r w:rsidR="00471246" w:rsidRPr="00CE4FE5">
              <w:rPr>
                <w:rStyle w:val="aff1"/>
                <w:noProof/>
                <w:rtl/>
              </w:rPr>
              <w:t xml:space="preserve"> </w:t>
            </w:r>
            <w:r w:rsidR="00471246" w:rsidRPr="00CE4FE5">
              <w:rPr>
                <w:rStyle w:val="aff1"/>
                <w:rFonts w:hint="eastAsia"/>
                <w:noProof/>
                <w:rtl/>
              </w:rPr>
              <w:t>از</w:t>
            </w:r>
            <w:r w:rsidR="00471246" w:rsidRPr="00CE4FE5">
              <w:rPr>
                <w:rStyle w:val="aff1"/>
                <w:noProof/>
                <w:rtl/>
              </w:rPr>
              <w:t xml:space="preserve"> </w:t>
            </w:r>
            <w:r w:rsidR="00471246" w:rsidRPr="00CE4FE5">
              <w:rPr>
                <w:rStyle w:val="aff1"/>
                <w:rFonts w:hint="eastAsia"/>
                <w:noProof/>
                <w:rtl/>
              </w:rPr>
              <w:t>منکر</w:t>
            </w:r>
            <w:r w:rsidR="00471246">
              <w:rPr>
                <w:noProof/>
                <w:webHidden/>
              </w:rPr>
              <w:tab/>
            </w:r>
            <w:r w:rsidR="00471246">
              <w:rPr>
                <w:noProof/>
                <w:webHidden/>
              </w:rPr>
              <w:fldChar w:fldCharType="begin"/>
            </w:r>
            <w:r w:rsidR="00471246">
              <w:rPr>
                <w:noProof/>
                <w:webHidden/>
              </w:rPr>
              <w:instrText xml:space="preserve"> PAGEREF _Toc474610983 \h </w:instrText>
            </w:r>
            <w:r w:rsidR="00471246">
              <w:rPr>
                <w:noProof/>
                <w:webHidden/>
              </w:rPr>
            </w:r>
            <w:r w:rsidR="00471246">
              <w:rPr>
                <w:noProof/>
                <w:webHidden/>
              </w:rPr>
              <w:fldChar w:fldCharType="separate"/>
            </w:r>
            <w:r w:rsidR="00471246">
              <w:rPr>
                <w:noProof/>
                <w:webHidden/>
              </w:rPr>
              <w:t>8</w:t>
            </w:r>
            <w:r w:rsidR="00471246">
              <w:rPr>
                <w:noProof/>
                <w:webHidden/>
              </w:rPr>
              <w:fldChar w:fldCharType="end"/>
            </w:r>
          </w:hyperlink>
        </w:p>
        <w:p w:rsidR="00F72752" w:rsidRDefault="00F72752" w:rsidP="00C86B84">
          <w:pPr>
            <w:spacing w:line="276" w:lineRule="auto"/>
          </w:pPr>
          <w:r>
            <w:rPr>
              <w:b/>
              <w:bCs/>
              <w:noProof/>
            </w:rPr>
            <w:fldChar w:fldCharType="end"/>
          </w:r>
        </w:p>
      </w:sdtContent>
    </w:sdt>
    <w:p w:rsidR="00F72752" w:rsidRDefault="00F72752" w:rsidP="00C86B84">
      <w:pPr>
        <w:spacing w:after="0" w:line="276" w:lineRule="auto"/>
        <w:ind w:firstLine="0"/>
        <w:contextualSpacing w:val="0"/>
        <w:rPr>
          <w:rtl/>
        </w:rPr>
      </w:pPr>
      <w:r>
        <w:rPr>
          <w:rtl/>
        </w:rPr>
        <w:br w:type="page"/>
      </w:r>
    </w:p>
    <w:p w:rsidR="00F729E7" w:rsidRDefault="00E87354" w:rsidP="00C86B84">
      <w:pPr>
        <w:ind w:firstLine="0"/>
        <w:rPr>
          <w:rtl/>
        </w:rPr>
      </w:pPr>
      <w:r>
        <w:rPr>
          <w:rFonts w:hint="cs"/>
          <w:rtl/>
        </w:rPr>
        <w:lastRenderedPageBreak/>
        <w:t>بسم الله الرحمن الرحیم</w:t>
      </w:r>
    </w:p>
    <w:p w:rsidR="00E87354" w:rsidRDefault="00E87354" w:rsidP="00C86B84">
      <w:pPr>
        <w:pStyle w:val="1"/>
        <w:rPr>
          <w:rtl/>
        </w:rPr>
      </w:pPr>
      <w:bookmarkStart w:id="0" w:name="_Toc474610969"/>
      <w:r>
        <w:rPr>
          <w:rFonts w:hint="cs"/>
          <w:rtl/>
        </w:rPr>
        <w:t>خطبه اول</w:t>
      </w:r>
      <w:bookmarkEnd w:id="0"/>
      <w:r>
        <w:rPr>
          <w:rFonts w:hint="cs"/>
          <w:rtl/>
        </w:rPr>
        <w:t xml:space="preserve"> </w:t>
      </w:r>
    </w:p>
    <w:p w:rsidR="00994E5C" w:rsidRPr="00C2033B" w:rsidRDefault="00994E5C" w:rsidP="00C86B84">
      <w:pPr>
        <w:widowControl w:val="0"/>
        <w:spacing w:after="0" w:line="276" w:lineRule="auto"/>
        <w:rPr>
          <w:rFonts w:ascii="IRBadr" w:eastAsia="Calibri" w:hAnsi="IRBadr" w:cs="B Badr"/>
          <w:b/>
          <w:bCs/>
          <w:sz w:val="28"/>
        </w:rPr>
      </w:pPr>
      <w:bookmarkStart w:id="1" w:name="OLE_LINK26"/>
      <w:bookmarkStart w:id="2" w:name="OLE_LINK25"/>
      <w:r w:rsidRPr="00C2033B">
        <w:rPr>
          <w:rFonts w:ascii="IRBadr" w:hAnsi="IRBadr" w:cs="B Badr" w:hint="cs"/>
          <w:rtl/>
        </w:rPr>
        <w:t>اعوذبالله السمیع العلیم من الشیطان الرجیم بسم‌الله الرحمن الرحیم</w:t>
      </w:r>
      <w:r w:rsidRPr="00C2033B">
        <w:rPr>
          <w:rFonts w:ascii="IRBadr" w:hAnsi="IRBadr" w:cs="B Badr" w:hint="cs"/>
          <w:b/>
          <w:bCs/>
          <w:rtl/>
        </w:rPr>
        <w:t xml:space="preserve"> الْحَمْدُ لِلَّهِ الَّذِی هَدَانَا لِهَذَا وَمَا کنَّا لِنَهْتَدِی لَوْلَا أَنْ هَدَانَا اللّه</w:t>
      </w:r>
      <w:r w:rsidRPr="00C2033B">
        <w:rPr>
          <w:vertAlign w:val="superscript"/>
          <w:rtl/>
        </w:rPr>
        <w:footnoteReference w:id="1"/>
      </w:r>
      <w:r w:rsidRPr="00C2033B">
        <w:rPr>
          <w:rFonts w:ascii="IRBadr" w:hAnsi="IRBadr" w:cs="B Badr" w:hint="cs"/>
          <w:b/>
          <w:bCs/>
          <w:rtl/>
        </w:rPr>
        <w:t>؛ ثم الصلاة و السلام علی سَیِّدِنَا وَ نَبِیِّنَا أَبِی الْقَاسِمِ مُحَمَّدٍ وَ عَلی آله الأطیَبینَ الأطهَرین لاسیُّما بقیة‌اللّه فی الارضین.</w:t>
      </w:r>
    </w:p>
    <w:p w:rsidR="00994E5C" w:rsidRPr="00C2033B" w:rsidRDefault="00994E5C" w:rsidP="00C86B84">
      <w:pPr>
        <w:widowControl w:val="0"/>
        <w:spacing w:after="0" w:line="276" w:lineRule="auto"/>
        <w:rPr>
          <w:rFonts w:ascii="IRBadr" w:hAnsi="IRBadr" w:cs="B Badr"/>
          <w:rtl/>
        </w:rPr>
      </w:pPr>
      <w:r w:rsidRPr="00C2033B">
        <w:rPr>
          <w:rFonts w:ascii="IRBadr" w:hAnsi="IRBadr" w:cs="B Badr" w:hint="cs"/>
          <w:rtl/>
        </w:rPr>
        <w:t>اعوذ باللّه السمیع العلیم من الشیطان الرجیم بسم‌الله الرحمن الرحیم</w:t>
      </w:r>
      <w:r w:rsidRPr="00C2033B">
        <w:rPr>
          <w:rFonts w:ascii="IRBadr" w:hAnsi="IRBadr" w:cs="B Badr" w:hint="cs"/>
          <w:b/>
          <w:bCs/>
          <w:rtl/>
        </w:rPr>
        <w:t xml:space="preserve"> «یَا أَیُّهَا الَّذِینَ آمَنُوا اتَّقُوا اللَّهَ حَقَّ تُقَاتِهِ وَلَا تَمُوتُنَّ إِلَّا وَأَنتُم مُّسْلِمُونَ</w:t>
      </w:r>
      <w:bookmarkEnd w:id="1"/>
      <w:bookmarkEnd w:id="2"/>
      <w:r w:rsidRPr="00C2033B">
        <w:rPr>
          <w:rFonts w:ascii="IRBadr" w:hAnsi="IRBadr" w:cs="B Badr" w:hint="cs"/>
          <w:b/>
          <w:bCs/>
          <w:rtl/>
        </w:rPr>
        <w:t>»</w:t>
      </w:r>
      <w:r w:rsidRPr="00C2033B">
        <w:rPr>
          <w:rStyle w:val="aff0"/>
          <w:rFonts w:ascii="IRBadr" w:hAnsi="IRBadr" w:cs="B Badr"/>
        </w:rPr>
        <w:footnoteReference w:id="2"/>
      </w:r>
      <w:r w:rsidRPr="00C2033B">
        <w:rPr>
          <w:rFonts w:ascii="IRBadr" w:hAnsi="IRBadr" w:cs="B Badr" w:hint="cs"/>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E87354" w:rsidRDefault="00CC1C0F" w:rsidP="00C86B84">
      <w:pPr>
        <w:pStyle w:val="1"/>
        <w:rPr>
          <w:rtl/>
        </w:rPr>
      </w:pPr>
      <w:bookmarkStart w:id="5" w:name="_Toc474610970"/>
      <w:r>
        <w:rPr>
          <w:rFonts w:hint="cs"/>
          <w:rtl/>
        </w:rPr>
        <w:t>توصیه به تقوای الهی</w:t>
      </w:r>
      <w:bookmarkEnd w:id="5"/>
      <w:r>
        <w:rPr>
          <w:rFonts w:hint="cs"/>
          <w:rtl/>
        </w:rPr>
        <w:t xml:space="preserve"> </w:t>
      </w:r>
    </w:p>
    <w:p w:rsidR="00CC1C0F" w:rsidRDefault="006D1F1B" w:rsidP="00C86B84">
      <w:pPr>
        <w:ind w:firstLine="0"/>
        <w:rPr>
          <w:rtl/>
        </w:rPr>
      </w:pPr>
      <w:r>
        <w:rPr>
          <w:rFonts w:hint="cs"/>
          <w:rtl/>
        </w:rPr>
        <w:t>همه شما برادران</w:t>
      </w:r>
      <w:r w:rsidR="00CC1C0F">
        <w:rPr>
          <w:rFonts w:hint="cs"/>
          <w:rtl/>
        </w:rPr>
        <w:t xml:space="preserve"> و خواهران نمازگزار و خودم را به تقوای الهی و پارسایی و تهذیب نفس، تهذیب اخلاق و دوری از معاصی و گناهان و یاد و ذکر و شکر خداوند در همه احوال سفارش و دعوت </w:t>
      </w:r>
      <w:r>
        <w:rPr>
          <w:rFonts w:hint="cs"/>
          <w:rtl/>
        </w:rPr>
        <w:t>می‌کنم</w:t>
      </w:r>
      <w:r w:rsidR="005865AF">
        <w:rPr>
          <w:rFonts w:hint="cs"/>
          <w:rtl/>
        </w:rPr>
        <w:t>.</w:t>
      </w:r>
    </w:p>
    <w:p w:rsidR="005865AF" w:rsidRDefault="005865AF" w:rsidP="00C86B84">
      <w:pPr>
        <w:ind w:firstLine="0"/>
        <w:rPr>
          <w:rtl/>
        </w:rPr>
      </w:pPr>
      <w:r>
        <w:rPr>
          <w:rFonts w:hint="cs"/>
          <w:rtl/>
        </w:rPr>
        <w:t>امیدواریم با عنایات خداوند و توفیقات خاصه او؛ همه ما از بندگان وارسته و شایسته و خالص او قرار بگیریم.</w:t>
      </w:r>
    </w:p>
    <w:p w:rsidR="005865AF" w:rsidRDefault="005865AF" w:rsidP="00C86B84">
      <w:pPr>
        <w:ind w:firstLine="0"/>
        <w:rPr>
          <w:rtl/>
        </w:rPr>
      </w:pPr>
      <w:r>
        <w:rPr>
          <w:rFonts w:hint="cs"/>
          <w:rtl/>
        </w:rPr>
        <w:t xml:space="preserve">بیش از بیست صفت از اوصاف نیک و خصائل شایسته در قرآن کریم به ابراهیم </w:t>
      </w:r>
      <w:r w:rsidR="006D1F1B">
        <w:rPr>
          <w:rFonts w:hint="cs"/>
          <w:rtl/>
        </w:rPr>
        <w:t>خلیل‌الرحمن</w:t>
      </w:r>
      <w:r>
        <w:rPr>
          <w:rFonts w:hint="cs"/>
          <w:rtl/>
        </w:rPr>
        <w:t xml:space="preserve"> نسبت داده شده، یکی از </w:t>
      </w:r>
      <w:r w:rsidR="006D1F1B">
        <w:rPr>
          <w:rFonts w:hint="cs"/>
          <w:rtl/>
        </w:rPr>
        <w:t>مهم‌ترین</w:t>
      </w:r>
      <w:r>
        <w:rPr>
          <w:rFonts w:hint="cs"/>
          <w:rtl/>
        </w:rPr>
        <w:t xml:space="preserve"> صفات او صفت خلیل و دوستی با خداوند است، دوست بودن حضرت ابراهیم با خداوند با استناد به آیات قرآن و روایات ثابت شده است، گرچه اصل دوستی با خدا یک رابطه قلبی میان ابراهیم و خداست، اما این رابطه قلبی و قربی که ابراهیم با خدا و خالق هستی داشت، یک امر درونی، روحی و روانی و قلبی است، اما این ام</w:t>
      </w:r>
      <w:r w:rsidR="008B453B">
        <w:rPr>
          <w:rFonts w:hint="cs"/>
          <w:rtl/>
        </w:rPr>
        <w:t xml:space="preserve">ر در ظاهر و رفتار و اعمال انسان هم ظهور و بروز پیدا </w:t>
      </w:r>
      <w:r w:rsidR="006D1F1B">
        <w:rPr>
          <w:rFonts w:hint="cs"/>
          <w:rtl/>
        </w:rPr>
        <w:t>می‌کند</w:t>
      </w:r>
      <w:r w:rsidR="00D50FEC">
        <w:rPr>
          <w:rFonts w:hint="cs"/>
          <w:rtl/>
        </w:rPr>
        <w:t xml:space="preserve">، تعدادی از روایات </w:t>
      </w:r>
      <w:r w:rsidR="006D1F1B">
        <w:rPr>
          <w:rFonts w:hint="cs"/>
          <w:rtl/>
        </w:rPr>
        <w:t>ازجمله</w:t>
      </w:r>
      <w:r w:rsidR="00D50FEC">
        <w:rPr>
          <w:rFonts w:hint="cs"/>
          <w:rtl/>
        </w:rPr>
        <w:t xml:space="preserve"> از بحار استفاده شد که رمز دوستی ابراهیم و خداوند و ظهور این دوستی در یک سلسله اعمال و </w:t>
      </w:r>
      <w:r w:rsidR="006D1F1B">
        <w:rPr>
          <w:rFonts w:hint="cs"/>
          <w:rtl/>
        </w:rPr>
        <w:t>رفتارهای</w:t>
      </w:r>
      <w:r w:rsidR="00D50FEC">
        <w:rPr>
          <w:rFonts w:hint="cs"/>
          <w:rtl/>
        </w:rPr>
        <w:t xml:space="preserve"> نیک و شایسته بوده است، </w:t>
      </w:r>
      <w:r w:rsidR="006D1F1B">
        <w:rPr>
          <w:rFonts w:hint="cs"/>
          <w:rtl/>
        </w:rPr>
        <w:t>این‌ها</w:t>
      </w:r>
      <w:r w:rsidR="00D50FEC">
        <w:rPr>
          <w:rFonts w:hint="cs"/>
          <w:rtl/>
        </w:rPr>
        <w:t xml:space="preserve"> برای همه ما قابل تأسی است و اگر کسی از طریق این اعمال و رفتارها حرکت بکند؛ به خداوند نزدیک </w:t>
      </w:r>
      <w:r w:rsidR="006D1F1B">
        <w:rPr>
          <w:rFonts w:hint="cs"/>
          <w:rtl/>
        </w:rPr>
        <w:t>می‌شود</w:t>
      </w:r>
      <w:r w:rsidR="00D50FEC">
        <w:rPr>
          <w:rFonts w:hint="cs"/>
          <w:rtl/>
        </w:rPr>
        <w:t xml:space="preserve"> و رابطه خاص و بسیار ارزشمند دوستی هم بین او و خداوند برقرار </w:t>
      </w:r>
      <w:r w:rsidR="006D1F1B">
        <w:rPr>
          <w:rFonts w:hint="cs"/>
          <w:rtl/>
        </w:rPr>
        <w:t>می‌شود</w:t>
      </w:r>
      <w:r w:rsidR="00D50FEC">
        <w:rPr>
          <w:rFonts w:hint="cs"/>
          <w:rtl/>
        </w:rPr>
        <w:t>.</w:t>
      </w:r>
    </w:p>
    <w:p w:rsidR="00D50FEC" w:rsidRDefault="00D50FEC" w:rsidP="00C86B84">
      <w:pPr>
        <w:pStyle w:val="1"/>
        <w:rPr>
          <w:rtl/>
        </w:rPr>
      </w:pPr>
      <w:bookmarkStart w:id="6" w:name="_Toc474610971"/>
      <w:r>
        <w:rPr>
          <w:rFonts w:hint="cs"/>
          <w:rtl/>
        </w:rPr>
        <w:lastRenderedPageBreak/>
        <w:t>اعمال و رفتار ابراهیم در روایات:</w:t>
      </w:r>
      <w:bookmarkEnd w:id="6"/>
    </w:p>
    <w:p w:rsidR="00D50FEC" w:rsidRDefault="00D50FEC" w:rsidP="00C86B84">
      <w:pPr>
        <w:ind w:firstLine="0"/>
        <w:rPr>
          <w:rtl/>
        </w:rPr>
      </w:pPr>
      <w:r>
        <w:rPr>
          <w:rFonts w:hint="cs"/>
          <w:rtl/>
        </w:rPr>
        <w:t>1- یکی از اسرار و نمودهای دوستی ابراهیم با خداو</w:t>
      </w:r>
      <w:r w:rsidR="00903CF2">
        <w:rPr>
          <w:rFonts w:hint="cs"/>
          <w:rtl/>
        </w:rPr>
        <w:t>ند این بود که سائلی</w:t>
      </w:r>
      <w:r>
        <w:rPr>
          <w:rFonts w:hint="cs"/>
          <w:rtl/>
        </w:rPr>
        <w:t xml:space="preserve"> را رد </w:t>
      </w:r>
      <w:r w:rsidR="006D1F1B">
        <w:rPr>
          <w:rFonts w:hint="cs"/>
          <w:rtl/>
        </w:rPr>
        <w:t>نمی‌کرد</w:t>
      </w:r>
      <w:r>
        <w:rPr>
          <w:rFonts w:hint="cs"/>
          <w:rtl/>
        </w:rPr>
        <w:t>.</w:t>
      </w:r>
    </w:p>
    <w:p w:rsidR="00D50FEC" w:rsidRDefault="00D50FEC" w:rsidP="00C86B84">
      <w:pPr>
        <w:ind w:firstLine="0"/>
        <w:rPr>
          <w:rtl/>
        </w:rPr>
      </w:pPr>
      <w:r>
        <w:rPr>
          <w:rFonts w:hint="cs"/>
          <w:rtl/>
        </w:rPr>
        <w:t xml:space="preserve">2- </w:t>
      </w:r>
      <w:r w:rsidR="00277749">
        <w:rPr>
          <w:rFonts w:hint="cs"/>
          <w:rtl/>
        </w:rPr>
        <w:t>از غیر خداوند تقاضا نداشت</w:t>
      </w:r>
      <w:r w:rsidR="00B471E9">
        <w:rPr>
          <w:rFonts w:hint="cs"/>
          <w:rtl/>
        </w:rPr>
        <w:t xml:space="preserve"> و </w:t>
      </w:r>
      <w:r w:rsidR="006D1F1B">
        <w:rPr>
          <w:rFonts w:hint="cs"/>
          <w:rtl/>
        </w:rPr>
        <w:t>می‌دانست</w:t>
      </w:r>
      <w:r w:rsidR="00B471E9">
        <w:rPr>
          <w:rFonts w:hint="cs"/>
          <w:rtl/>
        </w:rPr>
        <w:t xml:space="preserve"> هر آنچه در عالم است؛ در ید قدرت الهی است و همه </w:t>
      </w:r>
      <w:r w:rsidR="006D1F1B">
        <w:rPr>
          <w:rFonts w:hint="cs"/>
          <w:rtl/>
        </w:rPr>
        <w:t>خواسته‌ها</w:t>
      </w:r>
      <w:r w:rsidR="00B471E9">
        <w:rPr>
          <w:rFonts w:hint="cs"/>
          <w:rtl/>
        </w:rPr>
        <w:t xml:space="preserve"> را باید از خدا خواست</w:t>
      </w:r>
      <w:r w:rsidR="006A5060">
        <w:rPr>
          <w:rFonts w:hint="cs"/>
          <w:rtl/>
        </w:rPr>
        <w:t>.</w:t>
      </w:r>
    </w:p>
    <w:p w:rsidR="006A5060" w:rsidRDefault="006A5060" w:rsidP="00C86B84">
      <w:pPr>
        <w:ind w:firstLine="0"/>
        <w:rPr>
          <w:rtl/>
        </w:rPr>
      </w:pPr>
      <w:r>
        <w:rPr>
          <w:rFonts w:hint="cs"/>
          <w:rtl/>
        </w:rPr>
        <w:t>3- سر دوستی ابراهیم با خداوند و یکی از مظاهر رابطه دوستی ابراهیم و خداوند این بود که زیاد اهل سجده بود</w:t>
      </w:r>
      <w:r w:rsidR="00D4337C">
        <w:rPr>
          <w:rFonts w:hint="cs"/>
          <w:rtl/>
        </w:rPr>
        <w:t xml:space="preserve"> و در پیشگاه خدا بالاترین تواضع و بهترین </w:t>
      </w:r>
      <w:r w:rsidR="006D1F1B">
        <w:rPr>
          <w:rFonts w:hint="cs"/>
          <w:rtl/>
        </w:rPr>
        <w:t>حالت‌ها</w:t>
      </w:r>
      <w:r w:rsidR="00D4337C">
        <w:rPr>
          <w:rFonts w:hint="cs"/>
          <w:rtl/>
        </w:rPr>
        <w:t xml:space="preserve"> در قرب به سوی خداوند؛ حالت سجده هست</w:t>
      </w:r>
      <w:r w:rsidR="00C15F1A">
        <w:rPr>
          <w:rFonts w:hint="cs"/>
          <w:rtl/>
        </w:rPr>
        <w:t>.</w:t>
      </w:r>
    </w:p>
    <w:p w:rsidR="00C15F1A" w:rsidRDefault="00C15F1A" w:rsidP="00C86B84">
      <w:pPr>
        <w:ind w:firstLine="0"/>
        <w:rPr>
          <w:rtl/>
        </w:rPr>
      </w:pPr>
      <w:r>
        <w:rPr>
          <w:rFonts w:hint="cs"/>
          <w:rtl/>
        </w:rPr>
        <w:t xml:space="preserve">4- یکی از مظاهر دوستی حضرت ابراهیم و خداوند نماز </w:t>
      </w:r>
      <w:r w:rsidR="006D1F1B">
        <w:rPr>
          <w:rFonts w:hint="cs"/>
          <w:rtl/>
        </w:rPr>
        <w:t>نیمه‌شب</w:t>
      </w:r>
      <w:r>
        <w:rPr>
          <w:rFonts w:hint="cs"/>
          <w:rtl/>
        </w:rPr>
        <w:t xml:space="preserve"> بود</w:t>
      </w:r>
      <w:r w:rsidR="002D2A55">
        <w:rPr>
          <w:rFonts w:hint="cs"/>
          <w:rtl/>
        </w:rPr>
        <w:t>.</w:t>
      </w:r>
    </w:p>
    <w:p w:rsidR="002D2A55" w:rsidRDefault="002D2A55" w:rsidP="00C86B84">
      <w:pPr>
        <w:ind w:firstLine="0"/>
        <w:rPr>
          <w:rtl/>
        </w:rPr>
      </w:pPr>
      <w:r>
        <w:rPr>
          <w:rFonts w:hint="cs"/>
          <w:rtl/>
        </w:rPr>
        <w:t xml:space="preserve">5- از رسول مکرم اسلام حضرت محمد بن </w:t>
      </w:r>
      <w:r w:rsidR="006D1F1B">
        <w:rPr>
          <w:rFonts w:hint="cs"/>
          <w:rtl/>
        </w:rPr>
        <w:t>عبدالله</w:t>
      </w:r>
      <w:r>
        <w:rPr>
          <w:rFonts w:hint="cs"/>
          <w:rtl/>
        </w:rPr>
        <w:t xml:space="preserve"> صلی الله علیه و آله و سلّم نقل شده است که راز دوستی ابراهیم با خدا و سرّ </w:t>
      </w:r>
      <w:r w:rsidR="006D1F1B">
        <w:rPr>
          <w:rFonts w:hint="cs"/>
          <w:rtl/>
        </w:rPr>
        <w:t>خلیل‌الرحمنی</w:t>
      </w:r>
      <w:r>
        <w:rPr>
          <w:rFonts w:hint="cs"/>
          <w:rtl/>
        </w:rPr>
        <w:t xml:space="preserve"> ابراهیم این بود که «للاطعام الطعام»؛ به دیگران و نیازمندان طعام </w:t>
      </w:r>
      <w:r w:rsidR="006D1F1B">
        <w:rPr>
          <w:rFonts w:hint="cs"/>
          <w:rtl/>
        </w:rPr>
        <w:t>می‌بخشید</w:t>
      </w:r>
      <w:r>
        <w:rPr>
          <w:rFonts w:hint="cs"/>
          <w:rtl/>
        </w:rPr>
        <w:t xml:space="preserve"> و اهل انفاق و رسیدگی به محرومان و مستمندان بود</w:t>
      </w:r>
      <w:r w:rsidR="00FD6E23">
        <w:rPr>
          <w:rFonts w:hint="cs"/>
          <w:rtl/>
        </w:rPr>
        <w:t>.</w:t>
      </w:r>
    </w:p>
    <w:p w:rsidR="00FD6E23" w:rsidRDefault="00FD6E23" w:rsidP="00C86B84">
      <w:pPr>
        <w:ind w:firstLine="0"/>
        <w:rPr>
          <w:rtl/>
        </w:rPr>
      </w:pPr>
      <w:r>
        <w:rPr>
          <w:rFonts w:hint="cs"/>
          <w:rtl/>
        </w:rPr>
        <w:t xml:space="preserve">6- از امام هادی </w:t>
      </w:r>
      <w:r w:rsidR="006D1F1B">
        <w:rPr>
          <w:rFonts w:hint="cs"/>
          <w:rtl/>
        </w:rPr>
        <w:t>علیه‌السلام</w:t>
      </w:r>
      <w:r>
        <w:rPr>
          <w:rFonts w:hint="cs"/>
          <w:rtl/>
        </w:rPr>
        <w:t xml:space="preserve"> نقل شده است که «</w:t>
      </w:r>
      <w:r w:rsidR="00471246">
        <w:rPr>
          <w:rStyle w:val="aff2"/>
          <w:rtl/>
        </w:rPr>
        <w:t>إنّما اتَّخَذَ اللهُ إبراهیمَ خلیلاً لِکَثْرَةِ صَلاتِهِ علی محمّدٍ وأهلِ بیِتهِ صلواتُ اللهِ عَلَیهم</w:t>
      </w:r>
      <w:r>
        <w:rPr>
          <w:rFonts w:hint="cs"/>
          <w:rtl/>
        </w:rPr>
        <w:t>»</w:t>
      </w:r>
      <w:r w:rsidR="00FD6504">
        <w:rPr>
          <w:rFonts w:hint="cs"/>
          <w:rtl/>
        </w:rPr>
        <w:t>،</w:t>
      </w:r>
      <w:r w:rsidR="00471246">
        <w:rPr>
          <w:rStyle w:val="aff0"/>
          <w:rtl/>
        </w:rPr>
        <w:footnoteReference w:id="3"/>
      </w:r>
      <w:r w:rsidR="00FD6504">
        <w:rPr>
          <w:rFonts w:hint="cs"/>
          <w:rtl/>
        </w:rPr>
        <w:t xml:space="preserve"> خدا ابراهیم را به خلیلی انتخاب کرد، برای اینکه اهل صلوات بود و نسبت به مقام شامخ و والای رسالت </w:t>
      </w:r>
      <w:r w:rsidR="006D1F1B">
        <w:rPr>
          <w:rFonts w:hint="cs"/>
          <w:rtl/>
        </w:rPr>
        <w:t>خاتم‌الانبیاء</w:t>
      </w:r>
      <w:r w:rsidR="00FD6504">
        <w:rPr>
          <w:rFonts w:hint="cs"/>
          <w:rtl/>
        </w:rPr>
        <w:t xml:space="preserve"> حضرت محمد بن </w:t>
      </w:r>
      <w:r w:rsidR="006D1F1B">
        <w:rPr>
          <w:rFonts w:hint="cs"/>
          <w:rtl/>
        </w:rPr>
        <w:t>عبدالله</w:t>
      </w:r>
      <w:r w:rsidR="00FD6504">
        <w:rPr>
          <w:rFonts w:hint="cs"/>
          <w:rtl/>
        </w:rPr>
        <w:t xml:space="preserve"> صلی الله علیه و آله و سلّم متواضع و فروتن بود.</w:t>
      </w:r>
    </w:p>
    <w:p w:rsidR="0072035A" w:rsidRDefault="0072035A" w:rsidP="00C86B84">
      <w:pPr>
        <w:pStyle w:val="1"/>
        <w:rPr>
          <w:rtl/>
        </w:rPr>
      </w:pPr>
      <w:bookmarkStart w:id="7" w:name="_Toc474610972"/>
      <w:r>
        <w:rPr>
          <w:rFonts w:hint="cs"/>
          <w:rtl/>
        </w:rPr>
        <w:t xml:space="preserve">پیشینه صلوات بر حضرت محمد و </w:t>
      </w:r>
      <w:r w:rsidR="006D1F1B">
        <w:rPr>
          <w:rFonts w:hint="eastAsia"/>
          <w:rtl/>
        </w:rPr>
        <w:t>اهل‌ب</w:t>
      </w:r>
      <w:r w:rsidR="006D1F1B">
        <w:rPr>
          <w:rFonts w:hint="cs"/>
          <w:rtl/>
        </w:rPr>
        <w:t>ی</w:t>
      </w:r>
      <w:r w:rsidR="006D1F1B">
        <w:rPr>
          <w:rFonts w:hint="eastAsia"/>
          <w:rtl/>
        </w:rPr>
        <w:t>ت</w:t>
      </w:r>
      <w:r>
        <w:rPr>
          <w:rFonts w:hint="cs"/>
          <w:rtl/>
        </w:rPr>
        <w:t xml:space="preserve"> ایشان</w:t>
      </w:r>
      <w:bookmarkEnd w:id="7"/>
    </w:p>
    <w:p w:rsidR="00FD6504" w:rsidRDefault="00FD6504" w:rsidP="00C86B84">
      <w:pPr>
        <w:ind w:firstLine="0"/>
        <w:rPr>
          <w:rtl/>
        </w:rPr>
      </w:pPr>
      <w:r>
        <w:rPr>
          <w:rFonts w:hint="cs"/>
          <w:rtl/>
        </w:rPr>
        <w:t xml:space="preserve">صلوات بر پیامبر اسلام و </w:t>
      </w:r>
      <w:r w:rsidR="006D1F1B">
        <w:rPr>
          <w:rFonts w:hint="cs"/>
          <w:rtl/>
        </w:rPr>
        <w:t>اهل‌بیت</w:t>
      </w:r>
      <w:r>
        <w:rPr>
          <w:rFonts w:hint="cs"/>
          <w:rtl/>
        </w:rPr>
        <w:t xml:space="preserve"> او مطلبی نیست که بعد از اسلام و بعثت رسول خدا پیدا شده باشد، بلکه </w:t>
      </w:r>
      <w:r w:rsidR="006D1F1B">
        <w:rPr>
          <w:rFonts w:hint="cs"/>
          <w:rtl/>
        </w:rPr>
        <w:t>قضیه‌ای</w:t>
      </w:r>
      <w:r>
        <w:rPr>
          <w:rFonts w:hint="cs"/>
          <w:rtl/>
        </w:rPr>
        <w:t xml:space="preserve"> است که با خلقت آدم و پیدایش انسان بر روی زمین گره خورده است، از زمانی که حضرت آدم </w:t>
      </w:r>
      <w:r w:rsidR="006D1F1B">
        <w:rPr>
          <w:rFonts w:hint="cs"/>
          <w:rtl/>
        </w:rPr>
        <w:t>می‌خواست</w:t>
      </w:r>
      <w:r>
        <w:rPr>
          <w:rFonts w:hint="cs"/>
          <w:rtl/>
        </w:rPr>
        <w:t xml:space="preserve"> توبه کند، خدا به او امر کرد، به پیامبر و </w:t>
      </w:r>
      <w:r w:rsidR="006D1F1B">
        <w:rPr>
          <w:rFonts w:hint="cs"/>
          <w:rtl/>
        </w:rPr>
        <w:t>اهل‌بیت</w:t>
      </w:r>
      <w:r>
        <w:rPr>
          <w:rFonts w:hint="cs"/>
          <w:rtl/>
        </w:rPr>
        <w:t xml:space="preserve"> توسل بجوید و صلوات بر پیامبر </w:t>
      </w:r>
      <w:r w:rsidR="00367E7C">
        <w:rPr>
          <w:rFonts w:hint="cs"/>
          <w:rtl/>
        </w:rPr>
        <w:t>بفرستد، در انبیای دیگر هم به همین صورت و بخصوص در مورد حضرت ابراهیم در چند مورد نقل شده که ایشان یک عنایت خاص و توجه خاصی به پیامبر اکرم صلی الله علیه و آله و سلّم داشتند</w:t>
      </w:r>
      <w:r w:rsidR="00465B25">
        <w:rPr>
          <w:rFonts w:hint="cs"/>
          <w:rtl/>
        </w:rPr>
        <w:t xml:space="preserve">، برای اینکه مسئله بعثت و ظهور رسول خدا؛ امری بود که در آغاز خلقت تبیین و توضیح داده شده بود و طرح آن در علم خداوند وجود داشت، خداوند از همه پیامبران و انبیاء گذشته پیمان </w:t>
      </w:r>
      <w:r w:rsidR="00EA1D66">
        <w:rPr>
          <w:rFonts w:hint="cs"/>
          <w:rtl/>
        </w:rPr>
        <w:t xml:space="preserve">بر تصدیق </w:t>
      </w:r>
      <w:r w:rsidR="00465B25">
        <w:rPr>
          <w:rFonts w:hint="cs"/>
          <w:rtl/>
        </w:rPr>
        <w:t xml:space="preserve">رسالت رسول خدا </w:t>
      </w:r>
      <w:r w:rsidR="00360337">
        <w:rPr>
          <w:rFonts w:hint="cs"/>
          <w:rtl/>
        </w:rPr>
        <w:t>خاتم‌الانبیا</w:t>
      </w:r>
      <w:r w:rsidR="00465B25">
        <w:rPr>
          <w:rFonts w:hint="cs"/>
          <w:rtl/>
        </w:rPr>
        <w:t xml:space="preserve"> </w:t>
      </w:r>
      <w:r w:rsidR="00360337">
        <w:rPr>
          <w:rFonts w:hint="cs"/>
          <w:rtl/>
        </w:rPr>
        <w:t>می‌گرفت</w:t>
      </w:r>
      <w:r w:rsidR="00EA1D66">
        <w:rPr>
          <w:rFonts w:hint="cs"/>
          <w:rtl/>
        </w:rPr>
        <w:t xml:space="preserve">، </w:t>
      </w:r>
      <w:r w:rsidR="00360337">
        <w:rPr>
          <w:rFonts w:hint="cs"/>
          <w:rtl/>
        </w:rPr>
        <w:t>همان‌طور</w:t>
      </w:r>
      <w:r w:rsidR="001E3907">
        <w:rPr>
          <w:rFonts w:hint="cs"/>
          <w:rtl/>
        </w:rPr>
        <w:t xml:space="preserve"> که همه ائمه ما به وجود و ظهور امام زمان عج الله تعالی فرجه شریف و قیام امام زمان مژده </w:t>
      </w:r>
      <w:r w:rsidR="00360337">
        <w:rPr>
          <w:rFonts w:hint="cs"/>
          <w:rtl/>
        </w:rPr>
        <w:t>می‌دادند</w:t>
      </w:r>
      <w:r w:rsidR="001E3907">
        <w:rPr>
          <w:rFonts w:hint="cs"/>
          <w:rtl/>
        </w:rPr>
        <w:t xml:space="preserve"> و جزء اعتقادات ائمه ما بود، مسئله اسلام و رسالت رسول خدا از آغاز </w:t>
      </w:r>
      <w:r w:rsidR="001E3907">
        <w:rPr>
          <w:rFonts w:hint="cs"/>
          <w:rtl/>
        </w:rPr>
        <w:lastRenderedPageBreak/>
        <w:t>خلقت در متن ادیان گذشته وجود داشت، صلوات بر پیامبر اکرم صلی الله علیه و آله و سلّم جزء مستحبات و آداب مؤکد انبیاء گذشته بود</w:t>
      </w:r>
      <w:r w:rsidR="00067FAB">
        <w:rPr>
          <w:rFonts w:hint="cs"/>
          <w:rtl/>
        </w:rPr>
        <w:t xml:space="preserve">، ابراهیم از خداوند خواست که از دودمان او پیامبر بزرگ برخیزد که به بشریت و به جهان </w:t>
      </w:r>
      <w:r w:rsidR="00360337">
        <w:rPr>
          <w:rFonts w:hint="cs"/>
          <w:rtl/>
        </w:rPr>
        <w:t>نورافشانی</w:t>
      </w:r>
      <w:r w:rsidR="00067FAB">
        <w:rPr>
          <w:rFonts w:hint="cs"/>
          <w:rtl/>
        </w:rPr>
        <w:t xml:space="preserve"> بکند، رسول گرامی اسلام بارها فرمودند که «انا دعوت ابراهیم»؛ من دعای ابراهیم هستم</w:t>
      </w:r>
      <w:r w:rsidR="00951380">
        <w:rPr>
          <w:rFonts w:hint="cs"/>
          <w:rtl/>
        </w:rPr>
        <w:t xml:space="preserve"> که از دودمان من پیامبری برخیزد که مردمان را اصلاح بکند، کتاب و حکمت را بر مردم تلاوت بکند، پیوند و احساس تعلق ابراهیم به پیامبر بزرگوار اسلام؛ از اسرار دوستی ابراهیم با خداوند است.</w:t>
      </w:r>
    </w:p>
    <w:p w:rsidR="00951380" w:rsidRDefault="00951380" w:rsidP="00C86B84">
      <w:pPr>
        <w:ind w:firstLine="0"/>
        <w:rPr>
          <w:rtl/>
        </w:rPr>
      </w:pPr>
      <w:r>
        <w:rPr>
          <w:rFonts w:hint="cs"/>
          <w:rtl/>
        </w:rPr>
        <w:t xml:space="preserve">7- </w:t>
      </w:r>
      <w:r w:rsidR="00360337">
        <w:rPr>
          <w:rFonts w:hint="cs"/>
          <w:rtl/>
        </w:rPr>
        <w:t>خلیل‌الله</w:t>
      </w:r>
      <w:r>
        <w:rPr>
          <w:rFonts w:hint="cs"/>
          <w:rtl/>
        </w:rPr>
        <w:t xml:space="preserve"> بودن ابراهیم </w:t>
      </w:r>
      <w:r w:rsidR="00360337">
        <w:rPr>
          <w:rFonts w:hint="cs"/>
          <w:rtl/>
        </w:rPr>
        <w:t>به خاطر</w:t>
      </w:r>
      <w:r>
        <w:rPr>
          <w:rFonts w:hint="cs"/>
          <w:rtl/>
        </w:rPr>
        <w:t xml:space="preserve"> تقید او به آداب شرع، از جمله در موقع غذا خوردن نام آوردن از خداوند، توجه به خداوند در اعمال و رفتارهای اوست.</w:t>
      </w:r>
    </w:p>
    <w:p w:rsidR="0072035A" w:rsidRDefault="0072035A" w:rsidP="00C86B84">
      <w:pPr>
        <w:pStyle w:val="1"/>
        <w:rPr>
          <w:rtl/>
        </w:rPr>
      </w:pPr>
      <w:bookmarkStart w:id="8" w:name="_Toc474610973"/>
      <w:r>
        <w:rPr>
          <w:rFonts w:hint="cs"/>
          <w:rtl/>
        </w:rPr>
        <w:t>حقیقت دوستی</w:t>
      </w:r>
      <w:bookmarkEnd w:id="8"/>
      <w:r>
        <w:rPr>
          <w:rFonts w:hint="cs"/>
          <w:rtl/>
        </w:rPr>
        <w:t xml:space="preserve"> </w:t>
      </w:r>
    </w:p>
    <w:p w:rsidR="00951380" w:rsidRDefault="00951380" w:rsidP="00C86B84">
      <w:pPr>
        <w:ind w:firstLine="0"/>
        <w:rPr>
          <w:rtl/>
        </w:rPr>
      </w:pPr>
      <w:r>
        <w:rPr>
          <w:rFonts w:hint="cs"/>
          <w:rtl/>
        </w:rPr>
        <w:t xml:space="preserve">دوستی حقیقتش این است که انسان دلداده محبوبش باشد، رابطه خاص با خداوند داشته باشد، اگر این دلدادگی و عشق شیدایی در پیشگاه خداوند وجود داشت؛ </w:t>
      </w:r>
      <w:r w:rsidR="00360337">
        <w:rPr>
          <w:rFonts w:hint="cs"/>
          <w:rtl/>
        </w:rPr>
        <w:t>طبعاً</w:t>
      </w:r>
      <w:r>
        <w:rPr>
          <w:rFonts w:hint="cs"/>
          <w:rtl/>
        </w:rPr>
        <w:t xml:space="preserve"> انسان اهل فروتنی و تواضع در برابر خداوند است</w:t>
      </w:r>
      <w:r w:rsidR="00777F9E">
        <w:rPr>
          <w:rFonts w:hint="cs"/>
          <w:rtl/>
        </w:rPr>
        <w:t xml:space="preserve">، دوستی با خدا و صمیمیت و محبت متقابل میان انسان و خداوند موجب </w:t>
      </w:r>
      <w:r w:rsidR="006D1F1B">
        <w:rPr>
          <w:rFonts w:hint="cs"/>
          <w:rtl/>
        </w:rPr>
        <w:t>می‌شود</w:t>
      </w:r>
      <w:r w:rsidR="00777F9E">
        <w:rPr>
          <w:rFonts w:hint="cs"/>
          <w:rtl/>
        </w:rPr>
        <w:t xml:space="preserve"> که انسان از یک طرف خود را فروتن و متواضع و خاشع در برابر خداوند قرار بگیرد و از طرف دیگر نسبت به </w:t>
      </w:r>
      <w:r w:rsidR="00360337">
        <w:rPr>
          <w:rFonts w:hint="cs"/>
          <w:rtl/>
        </w:rPr>
        <w:t>بنده‌های</w:t>
      </w:r>
      <w:r w:rsidR="00777F9E">
        <w:rPr>
          <w:rFonts w:hint="cs"/>
          <w:rtl/>
        </w:rPr>
        <w:t xml:space="preserve"> خداوند و خلق خدا؛ مهربان و دستگیر باشد</w:t>
      </w:r>
      <w:r w:rsidR="00F558EB">
        <w:rPr>
          <w:rFonts w:hint="cs"/>
          <w:rtl/>
        </w:rPr>
        <w:t>.</w:t>
      </w:r>
    </w:p>
    <w:p w:rsidR="0072035A" w:rsidRDefault="0072035A" w:rsidP="00C86B84">
      <w:pPr>
        <w:pStyle w:val="1"/>
        <w:rPr>
          <w:rtl/>
        </w:rPr>
      </w:pPr>
      <w:bookmarkStart w:id="9" w:name="_Toc474610974"/>
      <w:r>
        <w:rPr>
          <w:rFonts w:hint="cs"/>
          <w:rtl/>
        </w:rPr>
        <w:t>الگو بودن حضرت ابراهیم در قرآن</w:t>
      </w:r>
      <w:bookmarkEnd w:id="9"/>
    </w:p>
    <w:p w:rsidR="00F558EB" w:rsidRDefault="00F558EB" w:rsidP="00C86B84">
      <w:pPr>
        <w:ind w:firstLine="0"/>
        <w:rPr>
          <w:rtl/>
        </w:rPr>
      </w:pPr>
      <w:r>
        <w:rPr>
          <w:rFonts w:hint="cs"/>
          <w:rtl/>
        </w:rPr>
        <w:t xml:space="preserve">تحمل </w:t>
      </w:r>
      <w:r w:rsidR="00360337">
        <w:rPr>
          <w:rFonts w:hint="cs"/>
          <w:rtl/>
        </w:rPr>
        <w:t>کم‌نظیر</w:t>
      </w:r>
      <w:r>
        <w:rPr>
          <w:rFonts w:hint="cs"/>
          <w:rtl/>
        </w:rPr>
        <w:t xml:space="preserve"> حضرت ابراهیم در مقابل </w:t>
      </w:r>
      <w:r w:rsidR="00360337">
        <w:rPr>
          <w:rFonts w:hint="cs"/>
          <w:rtl/>
        </w:rPr>
        <w:t>سختی‌ها</w:t>
      </w:r>
      <w:r>
        <w:rPr>
          <w:rFonts w:hint="cs"/>
          <w:rtl/>
        </w:rPr>
        <w:t xml:space="preserve"> و </w:t>
      </w:r>
      <w:r w:rsidR="00360337">
        <w:rPr>
          <w:rFonts w:hint="cs"/>
          <w:rtl/>
        </w:rPr>
        <w:t>دشواری‌ها</w:t>
      </w:r>
      <w:r>
        <w:rPr>
          <w:rFonts w:hint="cs"/>
          <w:rtl/>
        </w:rPr>
        <w:t xml:space="preserve"> مراحل دیگر دوستی حضرت ابراهیم با خداوند </w:t>
      </w:r>
      <w:r w:rsidR="00360337">
        <w:rPr>
          <w:rFonts w:hint="cs"/>
          <w:rtl/>
        </w:rPr>
        <w:t>تبارک‌وتعالی</w:t>
      </w:r>
      <w:r>
        <w:rPr>
          <w:rFonts w:hint="cs"/>
          <w:rtl/>
        </w:rPr>
        <w:t xml:space="preserve"> بود</w:t>
      </w:r>
      <w:r w:rsidR="00F16F2C">
        <w:rPr>
          <w:rFonts w:hint="cs"/>
          <w:rtl/>
        </w:rPr>
        <w:t>، «</w:t>
      </w:r>
      <w:r w:rsidR="004C303C" w:rsidRPr="004C303C">
        <w:rPr>
          <w:rStyle w:val="txtquran"/>
          <w:b/>
          <w:bCs/>
          <w:rtl/>
        </w:rPr>
        <w:t>قَد كانَت لَكُم أُسوَةٌ حَسَنَةٌ في إِبراهيمَ</w:t>
      </w:r>
      <w:r w:rsidR="00F16F2C">
        <w:rPr>
          <w:rFonts w:hint="cs"/>
          <w:rtl/>
        </w:rPr>
        <w:t>»،</w:t>
      </w:r>
      <w:r w:rsidR="004C303C">
        <w:rPr>
          <w:rStyle w:val="aff0"/>
          <w:rtl/>
        </w:rPr>
        <w:footnoteReference w:id="4"/>
      </w:r>
      <w:r w:rsidR="00F16F2C">
        <w:rPr>
          <w:rFonts w:hint="cs"/>
          <w:rtl/>
        </w:rPr>
        <w:t xml:space="preserve"> برای ما الگو هست، دیگری در مورد حضرت رسول اکرم محمد بن </w:t>
      </w:r>
      <w:r w:rsidR="006D1F1B">
        <w:rPr>
          <w:rFonts w:hint="cs"/>
          <w:rtl/>
        </w:rPr>
        <w:t>عبدالله</w:t>
      </w:r>
      <w:r w:rsidR="00F16F2C">
        <w:rPr>
          <w:rFonts w:hint="cs"/>
          <w:rtl/>
        </w:rPr>
        <w:t xml:space="preserve"> صلی الله علیه و آله و سلّم آمده است، «</w:t>
      </w:r>
      <w:r w:rsidR="004C303C" w:rsidRPr="004C303C">
        <w:rPr>
          <w:rStyle w:val="txtquran"/>
          <w:b/>
          <w:bCs/>
          <w:rtl/>
        </w:rPr>
        <w:t>قَد كانَت لَكُم أُسوَةٌ حَسَنَةٌ في إِبراهيمَ</w:t>
      </w:r>
      <w:r w:rsidR="00F16F2C">
        <w:rPr>
          <w:rFonts w:hint="cs"/>
          <w:rtl/>
        </w:rPr>
        <w:t>»؛</w:t>
      </w:r>
      <w:r w:rsidR="004C303C">
        <w:rPr>
          <w:rStyle w:val="aff0"/>
          <w:rtl/>
        </w:rPr>
        <w:footnoteReference w:id="5"/>
      </w:r>
      <w:r w:rsidR="00F16F2C">
        <w:rPr>
          <w:rFonts w:hint="cs"/>
          <w:rtl/>
        </w:rPr>
        <w:t xml:space="preserve"> برای شما یک تأسی و پیروی و الگوی نیکو در ابراهیم و کسانی که همراه ابراهیم </w:t>
      </w:r>
      <w:r w:rsidR="00360337">
        <w:rPr>
          <w:rFonts w:hint="cs"/>
          <w:rtl/>
        </w:rPr>
        <w:t>بوده‌اند</w:t>
      </w:r>
      <w:r w:rsidR="0059203A">
        <w:rPr>
          <w:rFonts w:hint="cs"/>
          <w:rtl/>
        </w:rPr>
        <w:t xml:space="preserve">، کسانی که همراه ابراهیم بودند، بسیار ممتاز و اندکی بودند که در طول </w:t>
      </w:r>
      <w:r w:rsidR="00360337">
        <w:rPr>
          <w:rFonts w:hint="cs"/>
          <w:rtl/>
        </w:rPr>
        <w:t>سال‌ها</w:t>
      </w:r>
      <w:r w:rsidR="0059203A">
        <w:rPr>
          <w:rFonts w:hint="cs"/>
          <w:rtl/>
        </w:rPr>
        <w:t xml:space="preserve"> همراهی با ابراهیم </w:t>
      </w:r>
      <w:r w:rsidR="00360337">
        <w:rPr>
          <w:rFonts w:hint="cs"/>
          <w:rtl/>
        </w:rPr>
        <w:t>می‌کردند</w:t>
      </w:r>
      <w:r w:rsidR="00393A39">
        <w:rPr>
          <w:rFonts w:hint="cs"/>
          <w:rtl/>
        </w:rPr>
        <w:t xml:space="preserve"> و از او جدا </w:t>
      </w:r>
      <w:r w:rsidR="00360337">
        <w:rPr>
          <w:rFonts w:hint="cs"/>
          <w:rtl/>
        </w:rPr>
        <w:t>نشده‌اند</w:t>
      </w:r>
      <w:r w:rsidR="00566734">
        <w:rPr>
          <w:rFonts w:hint="cs"/>
          <w:rtl/>
        </w:rPr>
        <w:t xml:space="preserve">، </w:t>
      </w:r>
      <w:r w:rsidR="00360337">
        <w:rPr>
          <w:rFonts w:hint="cs"/>
          <w:rtl/>
        </w:rPr>
        <w:t>ویژگی‌های</w:t>
      </w:r>
      <w:r w:rsidR="00566734">
        <w:rPr>
          <w:rFonts w:hint="cs"/>
          <w:rtl/>
        </w:rPr>
        <w:t xml:space="preserve"> </w:t>
      </w:r>
      <w:r w:rsidR="00360337">
        <w:rPr>
          <w:rFonts w:hint="cs"/>
          <w:rtl/>
        </w:rPr>
        <w:t>کم‌نظیر</w:t>
      </w:r>
      <w:r w:rsidR="00566734">
        <w:rPr>
          <w:rFonts w:hint="cs"/>
          <w:rtl/>
        </w:rPr>
        <w:t xml:space="preserve"> بود که خداوند فرمود؛ «</w:t>
      </w:r>
      <w:r w:rsidR="00D137B8" w:rsidRPr="00D137B8">
        <w:rPr>
          <w:rFonts w:hint="cs"/>
          <w:b/>
          <w:bCs/>
          <w:rtl/>
        </w:rPr>
        <w:t>وَ اتَّخَذَ اللّهُ إِبْراهیمَ خَلیلاً</w:t>
      </w:r>
      <w:r w:rsidR="00566734">
        <w:rPr>
          <w:rFonts w:hint="cs"/>
          <w:rtl/>
        </w:rPr>
        <w:t>»؛</w:t>
      </w:r>
      <w:r w:rsidR="00D137B8">
        <w:rPr>
          <w:rStyle w:val="aff0"/>
          <w:rtl/>
        </w:rPr>
        <w:footnoteReference w:id="6"/>
      </w:r>
      <w:r w:rsidR="00566734">
        <w:rPr>
          <w:rFonts w:hint="cs"/>
          <w:rtl/>
        </w:rPr>
        <w:t xml:space="preserve"> خدا ابراهیم را دوست خود گرفت، وقتی ابراهیم به آتش افکنده </w:t>
      </w:r>
      <w:r w:rsidR="006D1F1B">
        <w:rPr>
          <w:rFonts w:hint="cs"/>
          <w:rtl/>
        </w:rPr>
        <w:t>می‌شود</w:t>
      </w:r>
      <w:r w:rsidR="00566734">
        <w:rPr>
          <w:rFonts w:hint="cs"/>
          <w:rtl/>
        </w:rPr>
        <w:t>، حتی از جبرائیل درخواست ن</w:t>
      </w:r>
      <w:r w:rsidR="006D1F1B">
        <w:rPr>
          <w:rFonts w:hint="cs"/>
          <w:rtl/>
        </w:rPr>
        <w:t>می‌کند</w:t>
      </w:r>
      <w:r w:rsidR="00566734">
        <w:rPr>
          <w:rFonts w:hint="cs"/>
          <w:rtl/>
        </w:rPr>
        <w:t xml:space="preserve"> و فقط از خداوند درخواست </w:t>
      </w:r>
      <w:r w:rsidR="006D1F1B">
        <w:rPr>
          <w:rFonts w:hint="cs"/>
          <w:rtl/>
        </w:rPr>
        <w:t>می‌کند</w:t>
      </w:r>
      <w:r w:rsidR="00710ED5">
        <w:rPr>
          <w:rFonts w:hint="cs"/>
          <w:rtl/>
        </w:rPr>
        <w:t>.</w:t>
      </w:r>
    </w:p>
    <w:p w:rsidR="00710ED5" w:rsidRDefault="00710ED5" w:rsidP="00C86B84">
      <w:pPr>
        <w:ind w:firstLine="0"/>
        <w:rPr>
          <w:rtl/>
        </w:rPr>
      </w:pPr>
      <w:r>
        <w:rPr>
          <w:rFonts w:hint="cs"/>
          <w:rtl/>
        </w:rPr>
        <w:lastRenderedPageBreak/>
        <w:t xml:space="preserve">در روایاتی که از بحار و کافی نقل شده است، چهار مقام از مقامات ابراهیم که در قرآن به </w:t>
      </w:r>
      <w:r w:rsidR="00360337">
        <w:rPr>
          <w:rFonts w:hint="cs"/>
          <w:rtl/>
        </w:rPr>
        <w:t>آن‌ها</w:t>
      </w:r>
      <w:r>
        <w:rPr>
          <w:rFonts w:hint="cs"/>
          <w:rtl/>
        </w:rPr>
        <w:t xml:space="preserve"> اشاره شده؛ وجود دارد که ترتب و تسلسل مقام معنوی حضرت ابراهیم را بیان </w:t>
      </w:r>
      <w:r w:rsidR="00360337">
        <w:rPr>
          <w:rFonts w:hint="cs"/>
          <w:rtl/>
        </w:rPr>
        <w:t>کرده‌اند</w:t>
      </w:r>
      <w:r w:rsidR="00E4535B">
        <w:rPr>
          <w:rFonts w:hint="cs"/>
          <w:rtl/>
        </w:rPr>
        <w:t>، در قرآن که بیش از بیست صفت از حضرت ابراهیم نقل شده است</w:t>
      </w:r>
      <w:r w:rsidR="00311D89">
        <w:rPr>
          <w:rFonts w:hint="cs"/>
          <w:rtl/>
        </w:rPr>
        <w:t>.</w:t>
      </w:r>
    </w:p>
    <w:p w:rsidR="0072035A" w:rsidRDefault="0072035A" w:rsidP="00C86B84">
      <w:pPr>
        <w:pStyle w:val="1"/>
        <w:rPr>
          <w:rtl/>
        </w:rPr>
      </w:pPr>
      <w:bookmarkStart w:id="10" w:name="_Toc474610975"/>
      <w:r>
        <w:rPr>
          <w:rFonts w:hint="cs"/>
          <w:rtl/>
        </w:rPr>
        <w:t xml:space="preserve">حضرت ابراهیم از دیدگاه امام صادق </w:t>
      </w:r>
      <w:r w:rsidR="006D1F1B">
        <w:rPr>
          <w:rFonts w:hint="cs"/>
          <w:rtl/>
        </w:rPr>
        <w:t>علیه‌السلام</w:t>
      </w:r>
      <w:bookmarkEnd w:id="10"/>
    </w:p>
    <w:p w:rsidR="00311D89" w:rsidRDefault="00311D89" w:rsidP="00C86B84">
      <w:pPr>
        <w:ind w:firstLine="0"/>
        <w:rPr>
          <w:rtl/>
        </w:rPr>
      </w:pPr>
      <w:r>
        <w:rPr>
          <w:rFonts w:hint="cs"/>
          <w:rtl/>
        </w:rPr>
        <w:t xml:space="preserve">از زید شهام که از امام صادق </w:t>
      </w:r>
      <w:r w:rsidR="006D1F1B">
        <w:rPr>
          <w:rFonts w:hint="cs"/>
          <w:rtl/>
        </w:rPr>
        <w:t>علیه‌السلام</w:t>
      </w:r>
      <w:r>
        <w:rPr>
          <w:rFonts w:hint="cs"/>
          <w:rtl/>
        </w:rPr>
        <w:t xml:space="preserve"> نقل </w:t>
      </w:r>
      <w:r w:rsidR="006D1F1B">
        <w:rPr>
          <w:rFonts w:hint="cs"/>
          <w:rtl/>
        </w:rPr>
        <w:t>می‌کند</w:t>
      </w:r>
      <w:r>
        <w:rPr>
          <w:rFonts w:hint="cs"/>
          <w:rtl/>
        </w:rPr>
        <w:t xml:space="preserve">، زید شهام از افراد بزرگ و مورد اعتماد و از اصحاب امام صادق </w:t>
      </w:r>
      <w:r w:rsidR="006D1F1B">
        <w:rPr>
          <w:rFonts w:hint="cs"/>
          <w:rtl/>
        </w:rPr>
        <w:t>علیه‌السلام</w:t>
      </w:r>
      <w:r>
        <w:rPr>
          <w:rFonts w:hint="cs"/>
          <w:rtl/>
        </w:rPr>
        <w:t xml:space="preserve"> است که روایات زیادی از حضرت نقل کرده است</w:t>
      </w:r>
      <w:r w:rsidR="0046705A">
        <w:rPr>
          <w:rFonts w:hint="cs"/>
          <w:rtl/>
        </w:rPr>
        <w:t xml:space="preserve">، زید شهام </w:t>
      </w:r>
      <w:r w:rsidR="00360337">
        <w:rPr>
          <w:rFonts w:hint="cs"/>
          <w:rtl/>
        </w:rPr>
        <w:t>می‌گوید</w:t>
      </w:r>
      <w:r w:rsidR="0046705A">
        <w:rPr>
          <w:rFonts w:hint="cs"/>
          <w:rtl/>
        </w:rPr>
        <w:t xml:space="preserve"> که من از وجود مبارک امام صادق </w:t>
      </w:r>
      <w:r w:rsidR="006D1F1B">
        <w:rPr>
          <w:rFonts w:hint="cs"/>
          <w:rtl/>
        </w:rPr>
        <w:t>علیه‌السلام</w:t>
      </w:r>
      <w:r w:rsidR="0046705A">
        <w:rPr>
          <w:rFonts w:hint="cs"/>
          <w:rtl/>
        </w:rPr>
        <w:t xml:space="preserve"> شنیدم که </w:t>
      </w:r>
      <w:r w:rsidR="00360337">
        <w:rPr>
          <w:rFonts w:hint="cs"/>
          <w:rtl/>
        </w:rPr>
        <w:t>این‌طور</w:t>
      </w:r>
      <w:r w:rsidR="0046705A">
        <w:rPr>
          <w:rFonts w:hint="cs"/>
          <w:rtl/>
        </w:rPr>
        <w:t xml:space="preserve"> فرمودند که خداوند ابراهیم را در ابتدا بنده خود قرار داد، قبل از آنکه به نبوت برسد، همه ما اگر بخواهیم در مدارج معنوی شروع به حرکت بکنیم، عبودیت خداوند را نباید فراموش بکنیم</w:t>
      </w:r>
      <w:r w:rsidR="001D0009">
        <w:rPr>
          <w:rFonts w:hint="cs"/>
          <w:rtl/>
        </w:rPr>
        <w:t xml:space="preserve">، تابع </w:t>
      </w:r>
      <w:r w:rsidR="00360337">
        <w:rPr>
          <w:rFonts w:hint="cs"/>
          <w:rtl/>
        </w:rPr>
        <w:t>امرونهی</w:t>
      </w:r>
      <w:r w:rsidR="001D0009">
        <w:rPr>
          <w:rFonts w:hint="cs"/>
          <w:rtl/>
        </w:rPr>
        <w:t xml:space="preserve"> و فرمان الهی بشویم، ابراهیم در </w:t>
      </w:r>
      <w:r w:rsidR="00360337">
        <w:rPr>
          <w:rFonts w:hint="cs"/>
          <w:rtl/>
        </w:rPr>
        <w:t>سیزده‌سالگی</w:t>
      </w:r>
      <w:r w:rsidR="001D0009">
        <w:rPr>
          <w:rFonts w:hint="cs"/>
          <w:rtl/>
        </w:rPr>
        <w:t xml:space="preserve"> که چند سال بیرون از جامعه زندگی به خاطر وحشت حکومت نمرود زندگی </w:t>
      </w:r>
      <w:r w:rsidR="00360337">
        <w:rPr>
          <w:rFonts w:hint="cs"/>
          <w:rtl/>
        </w:rPr>
        <w:t>می‌کرد</w:t>
      </w:r>
      <w:r w:rsidR="001D0009">
        <w:rPr>
          <w:rFonts w:hint="cs"/>
          <w:rtl/>
        </w:rPr>
        <w:t xml:space="preserve">، اولین حرفی که در میان مردم آمد در مورد خداوند </w:t>
      </w:r>
      <w:r w:rsidR="00360337">
        <w:rPr>
          <w:rFonts w:hint="cs"/>
          <w:rtl/>
        </w:rPr>
        <w:t>تبارک‌وتعالی</w:t>
      </w:r>
      <w:r w:rsidR="001D0009">
        <w:rPr>
          <w:rFonts w:hint="cs"/>
          <w:rtl/>
        </w:rPr>
        <w:t xml:space="preserve"> صحبت کرد، «</w:t>
      </w:r>
      <w:r w:rsidR="00D137B8" w:rsidRPr="00D137B8">
        <w:rPr>
          <w:rFonts w:hint="cs"/>
          <w:b/>
          <w:bCs/>
          <w:rtl/>
        </w:rPr>
        <w:t>إ</w:t>
      </w:r>
      <w:r w:rsidR="00D137B8" w:rsidRPr="00D137B8">
        <w:rPr>
          <w:b/>
          <w:bCs/>
          <w:rtl/>
        </w:rPr>
        <w:t>تَّخَذَ إِبْراهِيمَ عَبْداً قَبْلَ أَنْ يَتَّخِذَهُ نَبِيّاً</w:t>
      </w:r>
      <w:r w:rsidR="001D0009">
        <w:rPr>
          <w:rFonts w:hint="cs"/>
          <w:rtl/>
        </w:rPr>
        <w:t>»؛</w:t>
      </w:r>
      <w:r w:rsidR="00D137B8">
        <w:rPr>
          <w:rStyle w:val="aff0"/>
          <w:rtl/>
        </w:rPr>
        <w:footnoteReference w:id="7"/>
      </w:r>
      <w:r w:rsidR="001D0009">
        <w:rPr>
          <w:rFonts w:hint="cs"/>
          <w:rtl/>
        </w:rPr>
        <w:t xml:space="preserve"> ابراهیم اول بنده خدا شد، بعد مقام دوم او نبوت بود</w:t>
      </w:r>
      <w:r w:rsidR="00C503D4">
        <w:rPr>
          <w:rFonts w:hint="cs"/>
          <w:rtl/>
        </w:rPr>
        <w:t xml:space="preserve">، نبوت؛ ارتباط خاصی که انسان از طریق وحی با خدا برقرار </w:t>
      </w:r>
      <w:r w:rsidR="006D1F1B">
        <w:rPr>
          <w:rFonts w:hint="cs"/>
          <w:rtl/>
        </w:rPr>
        <w:t>می‌کند</w:t>
      </w:r>
      <w:r w:rsidR="002447FE">
        <w:rPr>
          <w:rFonts w:hint="cs"/>
          <w:rtl/>
        </w:rPr>
        <w:t xml:space="preserve">، غیر از مقامی که بعضی از </w:t>
      </w:r>
      <w:r w:rsidR="00360337">
        <w:rPr>
          <w:rFonts w:hint="cs"/>
          <w:rtl/>
        </w:rPr>
        <w:t>انسان‌های</w:t>
      </w:r>
      <w:r w:rsidR="002447FE">
        <w:rPr>
          <w:rFonts w:hint="cs"/>
          <w:rtl/>
        </w:rPr>
        <w:t xml:space="preserve"> عارف ارتباط خاصی با خداوند برقرار </w:t>
      </w:r>
      <w:r w:rsidR="00360337">
        <w:rPr>
          <w:rFonts w:hint="cs"/>
          <w:rtl/>
        </w:rPr>
        <w:t>می‌کنند</w:t>
      </w:r>
      <w:r w:rsidR="002447FE">
        <w:rPr>
          <w:rFonts w:hint="cs"/>
          <w:rtl/>
        </w:rPr>
        <w:t xml:space="preserve">، فرشته بر نبی نازل </w:t>
      </w:r>
      <w:r w:rsidR="006D1F1B">
        <w:rPr>
          <w:rFonts w:hint="cs"/>
          <w:rtl/>
        </w:rPr>
        <w:t>می‌شود</w:t>
      </w:r>
      <w:r w:rsidR="002447FE">
        <w:rPr>
          <w:rFonts w:hint="cs"/>
          <w:rtl/>
        </w:rPr>
        <w:t xml:space="preserve"> و وحی خداوند </w:t>
      </w:r>
      <w:r w:rsidR="00360337">
        <w:rPr>
          <w:rFonts w:hint="cs"/>
          <w:rtl/>
        </w:rPr>
        <w:t>تبارک‌وتعالی</w:t>
      </w:r>
      <w:r w:rsidR="002447FE">
        <w:rPr>
          <w:rFonts w:hint="cs"/>
          <w:rtl/>
        </w:rPr>
        <w:t xml:space="preserve"> بر او فرود </w:t>
      </w:r>
      <w:r w:rsidR="00360337">
        <w:rPr>
          <w:rFonts w:hint="cs"/>
          <w:rtl/>
        </w:rPr>
        <w:t>می‌آید</w:t>
      </w:r>
      <w:r w:rsidR="00582954">
        <w:rPr>
          <w:rFonts w:hint="cs"/>
          <w:rtl/>
        </w:rPr>
        <w:t>، مقام بندگی ابراهیم او را به مقام نبوت رساند</w:t>
      </w:r>
      <w:r w:rsidR="007D446F">
        <w:rPr>
          <w:rFonts w:hint="cs"/>
          <w:rtl/>
        </w:rPr>
        <w:t xml:space="preserve">، در تشهد هم گفته </w:t>
      </w:r>
      <w:r w:rsidR="006D1F1B">
        <w:rPr>
          <w:rFonts w:hint="cs"/>
          <w:rtl/>
        </w:rPr>
        <w:t>می‌شود</w:t>
      </w:r>
      <w:r w:rsidR="007D446F">
        <w:rPr>
          <w:rFonts w:hint="cs"/>
          <w:rtl/>
        </w:rPr>
        <w:t xml:space="preserve"> عبدُهُ و بعد سخن از مقام رسالت ایشان </w:t>
      </w:r>
      <w:r w:rsidR="006D1F1B">
        <w:rPr>
          <w:rFonts w:hint="cs"/>
          <w:rtl/>
        </w:rPr>
        <w:t>می‌شود</w:t>
      </w:r>
      <w:r w:rsidR="007D446F">
        <w:rPr>
          <w:rFonts w:hint="cs"/>
          <w:rtl/>
        </w:rPr>
        <w:t>.</w:t>
      </w:r>
    </w:p>
    <w:p w:rsidR="007D446F" w:rsidRDefault="007D446F" w:rsidP="00C86B84">
      <w:pPr>
        <w:ind w:firstLine="0"/>
        <w:rPr>
          <w:rtl/>
        </w:rPr>
      </w:pPr>
      <w:r>
        <w:rPr>
          <w:rFonts w:hint="cs"/>
          <w:rtl/>
        </w:rPr>
        <w:t>عراق امروز به نام بابل بوده است، از اولین</w:t>
      </w:r>
      <w:r w:rsidR="00764D0D">
        <w:rPr>
          <w:rFonts w:hint="cs"/>
          <w:rtl/>
        </w:rPr>
        <w:t xml:space="preserve"> </w:t>
      </w:r>
      <w:r w:rsidR="00360337">
        <w:rPr>
          <w:rFonts w:hint="cs"/>
          <w:rtl/>
        </w:rPr>
        <w:t>سرزمین‌های</w:t>
      </w:r>
      <w:r>
        <w:rPr>
          <w:rFonts w:hint="cs"/>
          <w:rtl/>
        </w:rPr>
        <w:t xml:space="preserve"> مسکونی و آباد بشریت در کره زمین است</w:t>
      </w:r>
      <w:r w:rsidR="007133B2">
        <w:rPr>
          <w:rFonts w:hint="cs"/>
          <w:rtl/>
        </w:rPr>
        <w:t>، حضرت ابراهیم در کنار دجله و فرات به دنیا آمدند، در حکومت کسی که ت</w:t>
      </w:r>
      <w:r w:rsidR="00B07AAC">
        <w:rPr>
          <w:rFonts w:hint="cs"/>
          <w:rtl/>
        </w:rPr>
        <w:t xml:space="preserve">قریباً بر کل جهان حکومت </w:t>
      </w:r>
      <w:r w:rsidR="00360337">
        <w:rPr>
          <w:rFonts w:hint="cs"/>
          <w:rtl/>
        </w:rPr>
        <w:t>می‌کرد</w:t>
      </w:r>
      <w:r w:rsidR="00B07AAC">
        <w:rPr>
          <w:rFonts w:hint="cs"/>
          <w:rtl/>
        </w:rPr>
        <w:t xml:space="preserve">، چند حکومت جهانی در تاریخ بود که بعضی صالح بودند مثل حکومت حضرت سلیمان و بعضی </w:t>
      </w:r>
      <w:r w:rsidR="00360337">
        <w:rPr>
          <w:rFonts w:hint="cs"/>
          <w:rtl/>
        </w:rPr>
        <w:t>حکومت‌ها</w:t>
      </w:r>
      <w:r w:rsidR="00B07AAC">
        <w:rPr>
          <w:rFonts w:hint="cs"/>
          <w:rtl/>
        </w:rPr>
        <w:t xml:space="preserve"> از جمله حکومت نمرود که حکومت جهانی </w:t>
      </w:r>
      <w:r w:rsidR="00360337">
        <w:rPr>
          <w:rFonts w:hint="cs"/>
          <w:rtl/>
        </w:rPr>
        <w:t>فرورفته</w:t>
      </w:r>
      <w:r w:rsidR="00B07AAC">
        <w:rPr>
          <w:rFonts w:hint="cs"/>
          <w:rtl/>
        </w:rPr>
        <w:t xml:space="preserve"> در فساد بود</w:t>
      </w:r>
      <w:r w:rsidR="00F16570">
        <w:rPr>
          <w:rFonts w:hint="cs"/>
          <w:rtl/>
        </w:rPr>
        <w:t>.</w:t>
      </w:r>
    </w:p>
    <w:p w:rsidR="00F16570" w:rsidRDefault="00F16570" w:rsidP="00C86B84">
      <w:pPr>
        <w:ind w:firstLine="0"/>
        <w:rPr>
          <w:rtl/>
        </w:rPr>
      </w:pPr>
      <w:r>
        <w:rPr>
          <w:rFonts w:hint="cs"/>
          <w:rtl/>
        </w:rPr>
        <w:t xml:space="preserve">بر اساس یک </w:t>
      </w:r>
      <w:r w:rsidR="00360337">
        <w:rPr>
          <w:rFonts w:hint="cs"/>
          <w:rtl/>
        </w:rPr>
        <w:t>حکمت‌ها</w:t>
      </w:r>
      <w:r>
        <w:rPr>
          <w:rFonts w:hint="cs"/>
          <w:rtl/>
        </w:rPr>
        <w:t xml:space="preserve"> و اسراری خداوند ابراهیم را به عنوان یک پیامبر اولوالعزم برگزید</w:t>
      </w:r>
      <w:r w:rsidR="00685BDB">
        <w:rPr>
          <w:rFonts w:hint="cs"/>
          <w:rtl/>
        </w:rPr>
        <w:t>، اولین صفت او بندگی و بعد نبوت او بود</w:t>
      </w:r>
      <w:r w:rsidR="00B127BC">
        <w:rPr>
          <w:rFonts w:hint="cs"/>
          <w:rtl/>
        </w:rPr>
        <w:t>، بعد از نبوت رسالت آمد</w:t>
      </w:r>
      <w:r w:rsidR="00A26E01">
        <w:rPr>
          <w:rFonts w:hint="cs"/>
          <w:rtl/>
        </w:rPr>
        <w:t xml:space="preserve">، فرق میان نبوت و رسالت این است که: نبوت </w:t>
      </w:r>
      <w:r w:rsidR="00360337">
        <w:rPr>
          <w:rFonts w:hint="cs"/>
          <w:rtl/>
        </w:rPr>
        <w:t>رابطه‌ای</w:t>
      </w:r>
      <w:r w:rsidR="00A26E01">
        <w:rPr>
          <w:rFonts w:hint="cs"/>
          <w:rtl/>
        </w:rPr>
        <w:t xml:space="preserve"> است که میان انسان و خداوند به وساطت وحی برقرار </w:t>
      </w:r>
      <w:r w:rsidR="006D1F1B">
        <w:rPr>
          <w:rFonts w:hint="cs"/>
          <w:rtl/>
        </w:rPr>
        <w:t>می‌شود</w:t>
      </w:r>
      <w:r w:rsidR="00A26E01">
        <w:rPr>
          <w:rFonts w:hint="cs"/>
          <w:rtl/>
        </w:rPr>
        <w:t>، همه انبیاء مقام رسالت ندارند</w:t>
      </w:r>
      <w:r w:rsidR="00502302">
        <w:rPr>
          <w:rFonts w:hint="cs"/>
          <w:rtl/>
        </w:rPr>
        <w:t>، مقام رسالت؛ مقام وظیفه اجتماعی است، مسئول هست که تبلیغ بکند</w:t>
      </w:r>
      <w:r w:rsidR="00F57B1A">
        <w:rPr>
          <w:rFonts w:hint="cs"/>
          <w:rtl/>
        </w:rPr>
        <w:t xml:space="preserve"> و طرح دعوت میان جامعه و قوم خودش بکند</w:t>
      </w:r>
      <w:r w:rsidR="00E711E2">
        <w:rPr>
          <w:rFonts w:hint="cs"/>
          <w:rtl/>
        </w:rPr>
        <w:t>، بعضی از انبیاء فقط مقام نبوت را داشتند</w:t>
      </w:r>
      <w:r w:rsidR="006F6D71">
        <w:rPr>
          <w:rFonts w:hint="cs"/>
          <w:rtl/>
        </w:rPr>
        <w:t xml:space="preserve">. </w:t>
      </w:r>
    </w:p>
    <w:p w:rsidR="0072035A" w:rsidRDefault="0072035A" w:rsidP="00C86B84">
      <w:pPr>
        <w:pStyle w:val="1"/>
        <w:rPr>
          <w:rtl/>
        </w:rPr>
      </w:pPr>
      <w:bookmarkStart w:id="11" w:name="_Toc474610976"/>
      <w:r>
        <w:rPr>
          <w:rFonts w:hint="cs"/>
          <w:rtl/>
        </w:rPr>
        <w:lastRenderedPageBreak/>
        <w:t xml:space="preserve">ابراهیم </w:t>
      </w:r>
      <w:r w:rsidR="00360337">
        <w:rPr>
          <w:rFonts w:hint="cs"/>
          <w:rtl/>
        </w:rPr>
        <w:t>خلیل‌الله</w:t>
      </w:r>
      <w:bookmarkEnd w:id="11"/>
    </w:p>
    <w:p w:rsidR="006F6D71" w:rsidRDefault="006F6D71" w:rsidP="00C86B84">
      <w:pPr>
        <w:ind w:firstLine="0"/>
        <w:rPr>
          <w:rtl/>
        </w:rPr>
      </w:pPr>
      <w:r>
        <w:rPr>
          <w:rFonts w:hint="cs"/>
          <w:rtl/>
        </w:rPr>
        <w:t>حضرت ابراهیم در مقام چهارم؛ «</w:t>
      </w:r>
      <w:r w:rsidR="005C59C4" w:rsidRPr="00C86B84">
        <w:rPr>
          <w:b/>
          <w:bCs/>
          <w:rtl/>
        </w:rPr>
        <w:t>وَ اِتَّخَذَهُ رَسُولاً قَبْلَ أَنْ يَتَّخِذَهُ خَلِيلاً</w:t>
      </w:r>
      <w:r>
        <w:rPr>
          <w:rFonts w:hint="cs"/>
          <w:rtl/>
        </w:rPr>
        <w:t>»</w:t>
      </w:r>
      <w:r w:rsidR="002F46FB">
        <w:rPr>
          <w:rFonts w:hint="cs"/>
          <w:rtl/>
        </w:rPr>
        <w:t>؛</w:t>
      </w:r>
      <w:r w:rsidR="00B11E83">
        <w:rPr>
          <w:rStyle w:val="aff0"/>
          <w:rtl/>
        </w:rPr>
        <w:footnoteReference w:id="8"/>
      </w:r>
      <w:r>
        <w:rPr>
          <w:rFonts w:hint="cs"/>
          <w:rtl/>
        </w:rPr>
        <w:t xml:space="preserve"> بعد از مقام رسالت به مقام </w:t>
      </w:r>
      <w:r w:rsidR="00360337">
        <w:rPr>
          <w:rFonts w:hint="cs"/>
          <w:rtl/>
        </w:rPr>
        <w:t>خلیل‌الله</w:t>
      </w:r>
      <w:r>
        <w:rPr>
          <w:rFonts w:hint="cs"/>
          <w:rtl/>
        </w:rPr>
        <w:t xml:space="preserve"> رسید</w:t>
      </w:r>
      <w:r w:rsidR="002F46FB">
        <w:rPr>
          <w:rFonts w:hint="cs"/>
          <w:rtl/>
        </w:rPr>
        <w:t xml:space="preserve">، همه </w:t>
      </w:r>
      <w:r w:rsidR="00360337">
        <w:rPr>
          <w:rFonts w:hint="cs"/>
          <w:rtl/>
        </w:rPr>
        <w:t>انسان‌ها</w:t>
      </w:r>
      <w:r w:rsidR="002F46FB">
        <w:rPr>
          <w:rFonts w:hint="cs"/>
          <w:rtl/>
        </w:rPr>
        <w:t xml:space="preserve"> با کمی خوب شدن و </w:t>
      </w:r>
      <w:r w:rsidR="00360337">
        <w:rPr>
          <w:rFonts w:hint="cs"/>
          <w:rtl/>
        </w:rPr>
        <w:t>تعلق‌خاطر</w:t>
      </w:r>
      <w:r w:rsidR="002F46FB">
        <w:rPr>
          <w:rFonts w:hint="cs"/>
          <w:rtl/>
        </w:rPr>
        <w:t xml:space="preserve"> به خداوند؛ احساس دوستی با خداوند </w:t>
      </w:r>
      <w:r w:rsidR="006D1F1B">
        <w:rPr>
          <w:rFonts w:hint="cs"/>
          <w:rtl/>
        </w:rPr>
        <w:t>می‌کند</w:t>
      </w:r>
      <w:r w:rsidR="00EB2307">
        <w:rPr>
          <w:rFonts w:hint="cs"/>
          <w:rtl/>
        </w:rPr>
        <w:t>، اما دوستی ابراهیم با خداوند؛ دوستی عمومی نیست</w:t>
      </w:r>
      <w:r w:rsidR="00197B75">
        <w:rPr>
          <w:rFonts w:hint="cs"/>
          <w:rtl/>
        </w:rPr>
        <w:t xml:space="preserve">، </w:t>
      </w:r>
      <w:r w:rsidR="00EA17FD">
        <w:rPr>
          <w:rFonts w:hint="cs"/>
          <w:rtl/>
        </w:rPr>
        <w:t xml:space="preserve">بلکه دوستی مخصوص است، </w:t>
      </w:r>
      <w:r w:rsidR="0011717E">
        <w:rPr>
          <w:rFonts w:hint="cs"/>
          <w:rtl/>
        </w:rPr>
        <w:t xml:space="preserve">بعد از همه </w:t>
      </w:r>
      <w:r w:rsidR="00360337">
        <w:rPr>
          <w:rFonts w:hint="cs"/>
          <w:rtl/>
        </w:rPr>
        <w:t>سختی‌ها</w:t>
      </w:r>
      <w:r w:rsidR="0011717E">
        <w:rPr>
          <w:rFonts w:hint="cs"/>
          <w:rtl/>
        </w:rPr>
        <w:t xml:space="preserve"> و امتحانات گوناگون حضرت ابراهیم خلیل خداوند </w:t>
      </w:r>
      <w:r w:rsidR="00360337">
        <w:rPr>
          <w:rFonts w:hint="cs"/>
          <w:rtl/>
        </w:rPr>
        <w:t>تبارک‌وتعالی</w:t>
      </w:r>
      <w:r w:rsidR="0011717E">
        <w:rPr>
          <w:rFonts w:hint="cs"/>
          <w:rtl/>
        </w:rPr>
        <w:t xml:space="preserve"> شد</w:t>
      </w:r>
      <w:r w:rsidR="008B0408">
        <w:rPr>
          <w:rFonts w:hint="cs"/>
          <w:rtl/>
        </w:rPr>
        <w:t>.</w:t>
      </w:r>
    </w:p>
    <w:p w:rsidR="0072035A" w:rsidRDefault="0072035A" w:rsidP="00C86B84">
      <w:pPr>
        <w:pStyle w:val="1"/>
        <w:rPr>
          <w:rtl/>
        </w:rPr>
      </w:pPr>
      <w:bookmarkStart w:id="12" w:name="_Toc474610977"/>
      <w:r>
        <w:rPr>
          <w:rFonts w:hint="cs"/>
          <w:rtl/>
        </w:rPr>
        <w:t>امامت حضرت ابراهیم</w:t>
      </w:r>
      <w:bookmarkEnd w:id="12"/>
    </w:p>
    <w:p w:rsidR="008B0408" w:rsidRDefault="008B0408" w:rsidP="00C86B84">
      <w:pPr>
        <w:ind w:firstLine="0"/>
        <w:rPr>
          <w:rtl/>
        </w:rPr>
      </w:pPr>
      <w:r>
        <w:rPr>
          <w:rFonts w:hint="cs"/>
          <w:rtl/>
        </w:rPr>
        <w:t>پنجمین مقام حضرت ابراهیم فرمودند: «</w:t>
      </w:r>
      <w:r w:rsidR="00B11E83" w:rsidRPr="00C86B84">
        <w:rPr>
          <w:b/>
          <w:bCs/>
          <w:rtl/>
        </w:rPr>
        <w:t xml:space="preserve">وَ اِتَّخَذَهُ </w:t>
      </w:r>
      <w:r w:rsidR="00B11E83" w:rsidRPr="00C86B84">
        <w:rPr>
          <w:b/>
          <w:bCs/>
          <w:i/>
          <w:iCs/>
          <w:rtl/>
        </w:rPr>
        <w:t>خَلِيلاً قَبْلَ أَنْ يَتَّخِذَهُ</w:t>
      </w:r>
      <w:r w:rsidR="00B11E83" w:rsidRPr="00C86B84">
        <w:rPr>
          <w:b/>
          <w:bCs/>
          <w:rtl/>
        </w:rPr>
        <w:t xml:space="preserve"> إِمَاماً</w:t>
      </w:r>
      <w:r>
        <w:rPr>
          <w:rFonts w:hint="cs"/>
          <w:rtl/>
        </w:rPr>
        <w:t>»؛</w:t>
      </w:r>
      <w:r w:rsidR="00B11E83">
        <w:rPr>
          <w:rStyle w:val="aff0"/>
          <w:rtl/>
        </w:rPr>
        <w:footnoteReference w:id="9"/>
      </w:r>
      <w:r>
        <w:rPr>
          <w:rFonts w:hint="cs"/>
          <w:rtl/>
        </w:rPr>
        <w:t xml:space="preserve"> بالاترین و </w:t>
      </w:r>
      <w:r w:rsidR="00360337">
        <w:rPr>
          <w:rFonts w:hint="cs"/>
          <w:rtl/>
        </w:rPr>
        <w:t>عالی‌ترین</w:t>
      </w:r>
      <w:r>
        <w:rPr>
          <w:rFonts w:hint="cs"/>
          <w:rtl/>
        </w:rPr>
        <w:t xml:space="preserve"> </w:t>
      </w:r>
      <w:r w:rsidR="00360337">
        <w:rPr>
          <w:rFonts w:hint="cs"/>
          <w:rtl/>
        </w:rPr>
        <w:t>درجه‌ای</w:t>
      </w:r>
      <w:r>
        <w:rPr>
          <w:rFonts w:hint="cs"/>
          <w:rtl/>
        </w:rPr>
        <w:t xml:space="preserve"> که خداوند به حضرت ابراهیم در پایان درجات عنایت فرمودند؛ امامت بود</w:t>
      </w:r>
      <w:r w:rsidR="00454712">
        <w:rPr>
          <w:rFonts w:hint="cs"/>
          <w:rtl/>
        </w:rPr>
        <w:t>، «</w:t>
      </w:r>
      <w:r w:rsidR="00B11E83" w:rsidRPr="00B11E83">
        <w:rPr>
          <w:b/>
          <w:bCs/>
          <w:rtl/>
        </w:rPr>
        <w:t>وَإِذِ ابْتَلَى إِبْرَاهِيمَ رَبُّهُ بِكَلِمَاتٍ فَأَتَمَّهُنَّ قَالَ إِنِّي جَاعِلُكَ لِلنَّاسِ إِمَامًا</w:t>
      </w:r>
      <w:r w:rsidR="00454712">
        <w:rPr>
          <w:rFonts w:hint="cs"/>
          <w:rtl/>
        </w:rPr>
        <w:t>»؛</w:t>
      </w:r>
      <w:r w:rsidR="00B11E83">
        <w:rPr>
          <w:rStyle w:val="aff0"/>
          <w:rtl/>
        </w:rPr>
        <w:footnoteReference w:id="10"/>
      </w:r>
      <w:r w:rsidR="00454712">
        <w:rPr>
          <w:rFonts w:hint="cs"/>
          <w:rtl/>
        </w:rPr>
        <w:t xml:space="preserve"> آیات بسیار مهم در شأن و امامت حضرت ابراهیم هست، این آیه می</w:t>
      </w:r>
      <w:r w:rsidR="00360337">
        <w:rPr>
          <w:rFonts w:hint="cs"/>
          <w:rtl/>
        </w:rPr>
        <w:t>‌</w:t>
      </w:r>
      <w:r w:rsidR="00454712">
        <w:rPr>
          <w:rFonts w:hint="cs"/>
          <w:rtl/>
        </w:rPr>
        <w:t xml:space="preserve">فرمایند: خداوند ابراهیم را آزمایش کرد، </w:t>
      </w:r>
      <w:r w:rsidR="00360337">
        <w:rPr>
          <w:rFonts w:hint="cs"/>
          <w:rtl/>
        </w:rPr>
        <w:t>به‌تمام‌معنا</w:t>
      </w:r>
      <w:r w:rsidR="00454712">
        <w:rPr>
          <w:rFonts w:hint="cs"/>
          <w:rtl/>
        </w:rPr>
        <w:t xml:space="preserve"> ابراهیم از این </w:t>
      </w:r>
      <w:r w:rsidR="00360337">
        <w:rPr>
          <w:rFonts w:hint="cs"/>
          <w:rtl/>
        </w:rPr>
        <w:t>آزمایش‌ها</w:t>
      </w:r>
      <w:r w:rsidR="00454712">
        <w:rPr>
          <w:rFonts w:hint="cs"/>
          <w:rtl/>
        </w:rPr>
        <w:t xml:space="preserve"> سربلند و موفق بیرون آمد، مرحوم علامه طباطبایی در المیزان فرمودند که این آیه مربوط به اواخر عمر حضرت ابراهیم هست</w:t>
      </w:r>
      <w:r w:rsidR="00A330B2">
        <w:rPr>
          <w:rFonts w:hint="cs"/>
          <w:rtl/>
        </w:rPr>
        <w:t xml:space="preserve">، حضرت ابراهیم از </w:t>
      </w:r>
      <w:r w:rsidR="00360337">
        <w:rPr>
          <w:rFonts w:hint="cs"/>
          <w:rtl/>
        </w:rPr>
        <w:t>سیزده‌سالگی</w:t>
      </w:r>
      <w:r w:rsidR="00A330B2">
        <w:rPr>
          <w:rFonts w:hint="cs"/>
          <w:rtl/>
        </w:rPr>
        <w:t xml:space="preserve"> که از جنگل بیرون آمدند و </w:t>
      </w:r>
      <w:r w:rsidR="00360337">
        <w:rPr>
          <w:rFonts w:hint="cs"/>
          <w:rtl/>
        </w:rPr>
        <w:t>نشانه‌های</w:t>
      </w:r>
      <w:r w:rsidR="00A330B2">
        <w:rPr>
          <w:rFonts w:hint="cs"/>
          <w:rtl/>
        </w:rPr>
        <w:t xml:space="preserve"> بندگی خداوند در رفتار و سیره او ظاهر شد، </w:t>
      </w:r>
      <w:r w:rsidR="00360337">
        <w:rPr>
          <w:rFonts w:hint="cs"/>
          <w:rtl/>
        </w:rPr>
        <w:t>بعدازآنکه</w:t>
      </w:r>
      <w:r w:rsidR="00A330B2">
        <w:rPr>
          <w:rFonts w:hint="cs"/>
          <w:rtl/>
        </w:rPr>
        <w:t xml:space="preserve"> حدود یک قرن از </w:t>
      </w:r>
      <w:r w:rsidR="00360337">
        <w:rPr>
          <w:rFonts w:hint="cs"/>
          <w:rtl/>
        </w:rPr>
        <w:t>امربه‌معروف</w:t>
      </w:r>
      <w:r w:rsidR="00A330B2">
        <w:rPr>
          <w:rFonts w:hint="cs"/>
          <w:rtl/>
        </w:rPr>
        <w:t xml:space="preserve"> و نهی از منکر و از </w:t>
      </w:r>
      <w:r w:rsidR="00360337">
        <w:rPr>
          <w:rFonts w:hint="cs"/>
          <w:rtl/>
        </w:rPr>
        <w:t>سختی‌ها</w:t>
      </w:r>
      <w:r w:rsidR="00A330B2">
        <w:rPr>
          <w:rFonts w:hint="cs"/>
          <w:rtl/>
        </w:rPr>
        <w:t xml:space="preserve">ی امتحانات عبور کردند، به مقام امامت رسیدند، ائمه طاهرین </w:t>
      </w:r>
      <w:r w:rsidR="00360337">
        <w:rPr>
          <w:rFonts w:hint="cs"/>
          <w:rtl/>
        </w:rPr>
        <w:t>عالی‌ترین</w:t>
      </w:r>
      <w:r w:rsidR="00A330B2">
        <w:rPr>
          <w:rFonts w:hint="cs"/>
          <w:rtl/>
        </w:rPr>
        <w:t xml:space="preserve"> درجه امامت را دارا هستند، بعضی از مقامات نبوت و رسالت برای </w:t>
      </w:r>
      <w:r w:rsidR="00360337">
        <w:rPr>
          <w:rFonts w:hint="cs"/>
          <w:rtl/>
        </w:rPr>
        <w:t>آن‌ها</w:t>
      </w:r>
      <w:r w:rsidR="00A330B2">
        <w:rPr>
          <w:rFonts w:hint="cs"/>
          <w:rtl/>
        </w:rPr>
        <w:t xml:space="preserve"> نیست، امامت </w:t>
      </w:r>
      <w:r w:rsidR="00360337">
        <w:rPr>
          <w:rFonts w:hint="cs"/>
          <w:rtl/>
        </w:rPr>
        <w:t>آن‌ها</w:t>
      </w:r>
      <w:r w:rsidR="00A330B2">
        <w:rPr>
          <w:rFonts w:hint="cs"/>
          <w:rtl/>
        </w:rPr>
        <w:t xml:space="preserve"> فوق رُسُل پیشین هست</w:t>
      </w:r>
      <w:r w:rsidR="00D91F6D">
        <w:rPr>
          <w:rFonts w:hint="cs"/>
          <w:rtl/>
        </w:rPr>
        <w:t>.</w:t>
      </w:r>
    </w:p>
    <w:p w:rsidR="0072035A" w:rsidRDefault="0072035A" w:rsidP="00C86B84">
      <w:pPr>
        <w:pStyle w:val="1"/>
        <w:rPr>
          <w:rtl/>
        </w:rPr>
      </w:pPr>
      <w:bookmarkStart w:id="13" w:name="_Toc474610978"/>
      <w:r>
        <w:rPr>
          <w:rFonts w:hint="cs"/>
          <w:rtl/>
        </w:rPr>
        <w:t>نکاتی در مورد جابر بن عبدالله انصاری</w:t>
      </w:r>
      <w:bookmarkEnd w:id="13"/>
    </w:p>
    <w:p w:rsidR="00D91F6D" w:rsidRDefault="00D91F6D" w:rsidP="00C86B84">
      <w:pPr>
        <w:ind w:firstLine="0"/>
        <w:rPr>
          <w:rtl/>
        </w:rPr>
      </w:pPr>
      <w:r>
        <w:rPr>
          <w:rFonts w:hint="cs"/>
          <w:rtl/>
        </w:rPr>
        <w:t>آیا قافله اسرا بعد از سفر کوفه و شام به کربلا آمدند یا خیر؟ محل بحث است</w:t>
      </w:r>
      <w:r w:rsidR="00B97290">
        <w:rPr>
          <w:rFonts w:hint="cs"/>
          <w:rtl/>
        </w:rPr>
        <w:t xml:space="preserve">، آنچه در تاریخ </w:t>
      </w:r>
      <w:r w:rsidR="00360337">
        <w:rPr>
          <w:rFonts w:hint="cs"/>
          <w:rtl/>
        </w:rPr>
        <w:t>ثبت‌شده</w:t>
      </w:r>
      <w:r w:rsidR="00B97290">
        <w:rPr>
          <w:rFonts w:hint="cs"/>
          <w:rtl/>
        </w:rPr>
        <w:t xml:space="preserve"> این است که جابر بن </w:t>
      </w:r>
      <w:r w:rsidR="006D1F1B">
        <w:rPr>
          <w:rFonts w:hint="cs"/>
          <w:rtl/>
        </w:rPr>
        <w:t>عبدالله</w:t>
      </w:r>
      <w:r w:rsidR="00B97290">
        <w:rPr>
          <w:rFonts w:hint="cs"/>
          <w:rtl/>
        </w:rPr>
        <w:t xml:space="preserve"> انصاری روز اربعین بر سر مزار اباعبدالله الحسین حاضر شد</w:t>
      </w:r>
      <w:r w:rsidR="009F5B6F">
        <w:rPr>
          <w:rFonts w:hint="cs"/>
          <w:rtl/>
        </w:rPr>
        <w:t>ند، جابر در هیجده جنگ در زمان رسول خدا در کنار رسول خدا حاضر بودند و در جنگ بدر حاضر بودند</w:t>
      </w:r>
      <w:r w:rsidR="005536CB">
        <w:rPr>
          <w:rFonts w:hint="cs"/>
          <w:rtl/>
        </w:rPr>
        <w:t xml:space="preserve">، تا زمان امام باقر </w:t>
      </w:r>
      <w:r w:rsidR="006D1F1B">
        <w:rPr>
          <w:rFonts w:hint="cs"/>
          <w:rtl/>
        </w:rPr>
        <w:t>علیه‌السلام</w:t>
      </w:r>
      <w:r w:rsidR="005536CB">
        <w:rPr>
          <w:rFonts w:hint="cs"/>
          <w:rtl/>
        </w:rPr>
        <w:t xml:space="preserve"> زنده بود</w:t>
      </w:r>
      <w:r w:rsidR="00FF2B36">
        <w:rPr>
          <w:rFonts w:hint="cs"/>
          <w:rtl/>
        </w:rPr>
        <w:t xml:space="preserve">ند، از پیروان خاص </w:t>
      </w:r>
      <w:r w:rsidR="006D1F1B">
        <w:rPr>
          <w:rFonts w:hint="cs"/>
          <w:rtl/>
        </w:rPr>
        <w:t>اهل‌بیت</w:t>
      </w:r>
      <w:r w:rsidR="00FF2B36">
        <w:rPr>
          <w:rFonts w:hint="cs"/>
          <w:rtl/>
        </w:rPr>
        <w:t xml:space="preserve"> بودند</w:t>
      </w:r>
      <w:r w:rsidR="00256A57">
        <w:rPr>
          <w:rFonts w:hint="cs"/>
          <w:rtl/>
        </w:rPr>
        <w:t xml:space="preserve">، کسی از او در مورد حضرت علی </w:t>
      </w:r>
      <w:r w:rsidR="006D1F1B">
        <w:rPr>
          <w:rFonts w:hint="cs"/>
          <w:rtl/>
        </w:rPr>
        <w:t>علیه‌السلام</w:t>
      </w:r>
      <w:r w:rsidR="00256A57">
        <w:rPr>
          <w:rFonts w:hint="cs"/>
          <w:rtl/>
        </w:rPr>
        <w:t xml:space="preserve"> </w:t>
      </w:r>
      <w:r w:rsidR="00360337">
        <w:rPr>
          <w:rFonts w:hint="cs"/>
          <w:rtl/>
        </w:rPr>
        <w:t>سؤال</w:t>
      </w:r>
      <w:r w:rsidR="00256A57">
        <w:rPr>
          <w:rFonts w:hint="cs"/>
          <w:rtl/>
        </w:rPr>
        <w:t xml:space="preserve"> کرد، </w:t>
      </w:r>
      <w:r w:rsidR="00360337">
        <w:rPr>
          <w:rFonts w:hint="cs"/>
          <w:rtl/>
        </w:rPr>
        <w:t>درحالی‌که</w:t>
      </w:r>
      <w:r w:rsidR="00256A57">
        <w:rPr>
          <w:rFonts w:hint="cs"/>
          <w:rtl/>
        </w:rPr>
        <w:t xml:space="preserve"> جابر پیر شده بود، جواب داد: «ذاک خیر البشر»؛ علی </w:t>
      </w:r>
      <w:r w:rsidR="006D1F1B">
        <w:rPr>
          <w:rFonts w:hint="cs"/>
          <w:rtl/>
        </w:rPr>
        <w:t>علیه‌السلام</w:t>
      </w:r>
      <w:r w:rsidR="00256A57">
        <w:rPr>
          <w:rFonts w:hint="cs"/>
          <w:rtl/>
        </w:rPr>
        <w:t xml:space="preserve"> از بهترین </w:t>
      </w:r>
      <w:r w:rsidR="00360337">
        <w:rPr>
          <w:rFonts w:hint="cs"/>
          <w:rtl/>
        </w:rPr>
        <w:t>انسان‌ها</w:t>
      </w:r>
      <w:r w:rsidR="00256A57">
        <w:rPr>
          <w:rFonts w:hint="cs"/>
          <w:rtl/>
        </w:rPr>
        <w:t xml:space="preserve">ست و ما در زمان رسول خدا صلی الله علیه و آله و سلّم </w:t>
      </w:r>
      <w:r w:rsidR="00256A57">
        <w:rPr>
          <w:rFonts w:hint="cs"/>
          <w:rtl/>
        </w:rPr>
        <w:lastRenderedPageBreak/>
        <w:t>منافقان به بغض علی می</w:t>
      </w:r>
      <w:r w:rsidR="00360337">
        <w:rPr>
          <w:rFonts w:hint="cs"/>
          <w:rtl/>
        </w:rPr>
        <w:t>‌</w:t>
      </w:r>
      <w:r w:rsidR="00256A57">
        <w:rPr>
          <w:rFonts w:hint="cs"/>
          <w:rtl/>
        </w:rPr>
        <w:t>شناختیم</w:t>
      </w:r>
      <w:r w:rsidR="001C30C7">
        <w:rPr>
          <w:rFonts w:hint="cs"/>
          <w:rtl/>
        </w:rPr>
        <w:t xml:space="preserve">، همین فرد </w:t>
      </w:r>
      <w:r w:rsidR="00E96113">
        <w:rPr>
          <w:rFonts w:hint="cs"/>
          <w:rtl/>
        </w:rPr>
        <w:t>می‌گفت</w:t>
      </w:r>
      <w:r w:rsidR="001C30C7">
        <w:rPr>
          <w:rFonts w:hint="cs"/>
          <w:rtl/>
        </w:rPr>
        <w:t xml:space="preserve"> که جابر در کوچه و خیابان راه </w:t>
      </w:r>
      <w:r w:rsidR="00E96113">
        <w:rPr>
          <w:rFonts w:hint="cs"/>
          <w:rtl/>
        </w:rPr>
        <w:t>می‌رفت</w:t>
      </w:r>
      <w:r w:rsidR="001C30C7">
        <w:rPr>
          <w:rFonts w:hint="cs"/>
          <w:rtl/>
        </w:rPr>
        <w:t xml:space="preserve"> و </w:t>
      </w:r>
      <w:r w:rsidR="00E96113">
        <w:rPr>
          <w:rFonts w:hint="cs"/>
          <w:rtl/>
        </w:rPr>
        <w:t>می‌گفت</w:t>
      </w:r>
      <w:r w:rsidR="001C30C7">
        <w:rPr>
          <w:rFonts w:hint="cs"/>
          <w:rtl/>
        </w:rPr>
        <w:t>: «یا معاشر الانصار ادّبوا اولادکم علی حبّ علی»؛ ای مردم مدینه فرزندانتان را با محبت علی پرورش بدهید</w:t>
      </w:r>
      <w:r w:rsidR="008253D4">
        <w:rPr>
          <w:rFonts w:hint="cs"/>
          <w:rtl/>
        </w:rPr>
        <w:t>، به دلیل رابطه خاصی که با رسول خدا صلی الله علیه و آله داشت، ناظر خیلی از حوادث در زمان رسول خدا صلی الله علیه و آله و سلّم بود</w:t>
      </w:r>
      <w:r w:rsidR="00E51FA1">
        <w:rPr>
          <w:rFonts w:hint="cs"/>
          <w:rtl/>
        </w:rPr>
        <w:t xml:space="preserve">، زمانی که رسول خدا به حسنین محبت </w:t>
      </w:r>
      <w:r w:rsidR="00360337">
        <w:rPr>
          <w:rFonts w:hint="cs"/>
          <w:rtl/>
        </w:rPr>
        <w:t>می‌کردند</w:t>
      </w:r>
      <w:r w:rsidR="00E51FA1">
        <w:rPr>
          <w:rFonts w:hint="cs"/>
          <w:rtl/>
        </w:rPr>
        <w:t xml:space="preserve">، تجلیلی که رسول خدا بخصوص به امام حسین </w:t>
      </w:r>
      <w:r w:rsidR="006D1F1B">
        <w:rPr>
          <w:rFonts w:hint="cs"/>
          <w:rtl/>
        </w:rPr>
        <w:t>علیه‌السلام</w:t>
      </w:r>
      <w:r w:rsidR="00E51FA1">
        <w:rPr>
          <w:rFonts w:hint="cs"/>
          <w:rtl/>
        </w:rPr>
        <w:t xml:space="preserve"> </w:t>
      </w:r>
      <w:r w:rsidR="00360337">
        <w:rPr>
          <w:rFonts w:hint="cs"/>
          <w:rtl/>
        </w:rPr>
        <w:t>می‌کردند</w:t>
      </w:r>
      <w:r w:rsidR="00E51FA1">
        <w:rPr>
          <w:rFonts w:hint="cs"/>
          <w:rtl/>
        </w:rPr>
        <w:t xml:space="preserve">، در ذهن جابر هنگامی که به زیارت قبر امام حسین </w:t>
      </w:r>
      <w:r w:rsidR="006D1F1B">
        <w:rPr>
          <w:rFonts w:hint="cs"/>
          <w:rtl/>
        </w:rPr>
        <w:t>علیه‌السلام</w:t>
      </w:r>
      <w:r w:rsidR="00E51FA1">
        <w:rPr>
          <w:rFonts w:hint="cs"/>
          <w:rtl/>
        </w:rPr>
        <w:t xml:space="preserve"> </w:t>
      </w:r>
      <w:r w:rsidR="00E96113">
        <w:rPr>
          <w:rFonts w:hint="cs"/>
          <w:rtl/>
        </w:rPr>
        <w:t>می‌آمد</w:t>
      </w:r>
      <w:r w:rsidR="00E51FA1">
        <w:rPr>
          <w:rFonts w:hint="cs"/>
          <w:rtl/>
        </w:rPr>
        <w:t xml:space="preserve">؛ تجسم پیدا </w:t>
      </w:r>
      <w:r w:rsidR="00360337">
        <w:rPr>
          <w:rFonts w:hint="cs"/>
          <w:rtl/>
        </w:rPr>
        <w:t>می‌کرد</w:t>
      </w:r>
      <w:r w:rsidR="00E51FA1">
        <w:rPr>
          <w:rFonts w:hint="cs"/>
          <w:rtl/>
        </w:rPr>
        <w:t>، صدا زد عطیه مرا بر سر مزار آقایم حاضر بکن</w:t>
      </w:r>
      <w:r w:rsidR="00521B90">
        <w:rPr>
          <w:rFonts w:hint="cs"/>
          <w:rtl/>
        </w:rPr>
        <w:t>، غسل کرد و آمد بر سر مزار ابا</w:t>
      </w:r>
      <w:r w:rsidR="006D1F1B">
        <w:rPr>
          <w:rFonts w:hint="cs"/>
          <w:rtl/>
        </w:rPr>
        <w:t>عبدالله</w:t>
      </w:r>
      <w:r w:rsidR="00521B90">
        <w:rPr>
          <w:rFonts w:hint="cs"/>
          <w:rtl/>
        </w:rPr>
        <w:t xml:space="preserve"> نشست، سه بار صدا زد حبیبی حسین، حبیبی حسین، حبیبی حسین، انتظار داشت ابا</w:t>
      </w:r>
      <w:r w:rsidR="006D1F1B">
        <w:rPr>
          <w:rFonts w:hint="cs"/>
          <w:rtl/>
        </w:rPr>
        <w:t>عبدالله</w:t>
      </w:r>
      <w:r w:rsidR="00521B90">
        <w:rPr>
          <w:rFonts w:hint="cs"/>
          <w:rtl/>
        </w:rPr>
        <w:t xml:space="preserve"> جواب داد، بعد به خودش گفت که چطور دوست تو جواب تو را بدهد، در حالی که توسط این اشقیا سر او از بدن جدا شد.</w:t>
      </w:r>
    </w:p>
    <w:p w:rsidR="00521B90" w:rsidRPr="00C86B84" w:rsidRDefault="00521B90" w:rsidP="00C86B84">
      <w:pPr>
        <w:ind w:firstLine="0"/>
        <w:rPr>
          <w:b/>
          <w:bCs/>
          <w:rtl/>
        </w:rPr>
      </w:pPr>
      <w:r w:rsidRPr="00C86B84">
        <w:rPr>
          <w:rFonts w:hint="cs"/>
          <w:b/>
          <w:bCs/>
          <w:rtl/>
        </w:rPr>
        <w:t>لا حول و لا قوة الاّ بالله العلی العظیم و سیعلم الذین ظلموا أی منقلب ینقلبون.</w:t>
      </w:r>
    </w:p>
    <w:p w:rsidR="00994E5C" w:rsidRDefault="00256CC4" w:rsidP="00C86B84">
      <w:pPr>
        <w:pStyle w:val="1"/>
        <w:rPr>
          <w:rtl/>
        </w:rPr>
      </w:pPr>
      <w:bookmarkStart w:id="14" w:name="_Toc474610979"/>
      <w:r>
        <w:rPr>
          <w:rFonts w:hint="cs"/>
          <w:rtl/>
        </w:rPr>
        <w:t>خطبه دوم</w:t>
      </w:r>
      <w:bookmarkEnd w:id="14"/>
    </w:p>
    <w:p w:rsidR="00994E5C" w:rsidRPr="00C86B84" w:rsidRDefault="00994E5C" w:rsidP="00C86B84">
      <w:pPr>
        <w:ind w:firstLine="0"/>
        <w:rPr>
          <w:b/>
          <w:bCs/>
        </w:rPr>
      </w:pPr>
      <w:r w:rsidRPr="00C86B84">
        <w:rPr>
          <w:b/>
          <w:bCs/>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w:t>
      </w:r>
      <w:r w:rsidR="006D1F1B" w:rsidRPr="00C86B84">
        <w:rPr>
          <w:b/>
          <w:bCs/>
          <w:rtl/>
        </w:rPr>
        <w:t>الرحمن</w:t>
      </w:r>
      <w:r w:rsidRPr="00C86B84">
        <w:rPr>
          <w:b/>
          <w:bCs/>
          <w:rtl/>
        </w:rPr>
        <w:t xml:space="preserve">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00C86B84">
        <w:rPr>
          <w:rFonts w:hint="cs"/>
          <w:b/>
          <w:bCs/>
          <w:rtl/>
        </w:rPr>
        <w:t xml:space="preserve"> </w:t>
      </w:r>
      <w:bookmarkStart w:id="15" w:name="_GoBack"/>
      <w:bookmarkEnd w:id="15"/>
      <w:r w:rsidRPr="00C86B84">
        <w:rPr>
          <w:b/>
          <w:bCs/>
          <w:rtl/>
        </w:rPr>
        <w:t>عِبادَالله اُوصیَکُم وَ نَفسیِ بِتَقوَی اللّه وَ مُلازِمَة اَمرِه وَ مُجانِبَة نَهیِه وَ تَجَهَّزوا رَحِمَکم اللّه، فَقَد نُودِیَ فیکُم بِالرَّحیل وَ تَزَوَّدوا فَإِنَّ خَیرَ الزّاد التقوی.</w:t>
      </w:r>
    </w:p>
    <w:p w:rsidR="00256CC4" w:rsidRDefault="00256CC4" w:rsidP="00C86B84">
      <w:pPr>
        <w:pStyle w:val="1"/>
        <w:rPr>
          <w:rtl/>
        </w:rPr>
      </w:pPr>
      <w:bookmarkStart w:id="16" w:name="_Toc474610980"/>
      <w:r>
        <w:rPr>
          <w:rFonts w:hint="cs"/>
          <w:rtl/>
        </w:rPr>
        <w:t>توصیه به تقوای الهی</w:t>
      </w:r>
      <w:bookmarkEnd w:id="16"/>
      <w:r>
        <w:rPr>
          <w:rFonts w:hint="cs"/>
          <w:rtl/>
        </w:rPr>
        <w:t xml:space="preserve"> </w:t>
      </w:r>
    </w:p>
    <w:p w:rsidR="00256CC4" w:rsidRDefault="00256CC4" w:rsidP="00C86B84">
      <w:pPr>
        <w:ind w:firstLine="0"/>
        <w:rPr>
          <w:rtl/>
        </w:rPr>
      </w:pPr>
      <w:r>
        <w:rPr>
          <w:rFonts w:hint="cs"/>
          <w:rtl/>
        </w:rPr>
        <w:t xml:space="preserve">همه شما خواهران و برادران بزرگوار و نمازگزار و خودم را به تقوا و پارسایی و پرهیز از گناهان و اصلاح نفس سفارش و دعوت </w:t>
      </w:r>
      <w:r w:rsidR="006D1F1B">
        <w:rPr>
          <w:rFonts w:hint="cs"/>
          <w:rtl/>
        </w:rPr>
        <w:t>می‌کنم</w:t>
      </w:r>
      <w:r w:rsidR="00F877AF">
        <w:rPr>
          <w:rFonts w:hint="cs"/>
          <w:rtl/>
        </w:rPr>
        <w:t xml:space="preserve">، به یاد داشته باشیم </w:t>
      </w:r>
      <w:r w:rsidR="00E96113">
        <w:rPr>
          <w:rFonts w:hint="cs"/>
          <w:rtl/>
        </w:rPr>
        <w:t>نعمت‌هایی</w:t>
      </w:r>
      <w:r w:rsidR="00F877AF">
        <w:rPr>
          <w:rFonts w:hint="cs"/>
          <w:rtl/>
        </w:rPr>
        <w:t xml:space="preserve"> که خداوند به ما سپرده است، اماناتی است که دیر یا زود از </w:t>
      </w:r>
      <w:r w:rsidR="00F877AF">
        <w:rPr>
          <w:rFonts w:hint="cs"/>
          <w:rtl/>
        </w:rPr>
        <w:lastRenderedPageBreak/>
        <w:t>ما باز پس گرفته خواهد شد</w:t>
      </w:r>
      <w:r w:rsidR="00B72315">
        <w:rPr>
          <w:rFonts w:hint="cs"/>
          <w:rtl/>
        </w:rPr>
        <w:t xml:space="preserve"> و همه این </w:t>
      </w:r>
      <w:r w:rsidR="00E96113">
        <w:rPr>
          <w:rFonts w:hint="cs"/>
          <w:rtl/>
        </w:rPr>
        <w:t>امانت‌ها</w:t>
      </w:r>
      <w:r w:rsidR="00B72315">
        <w:rPr>
          <w:rFonts w:hint="cs"/>
          <w:rtl/>
        </w:rPr>
        <w:t xml:space="preserve"> مورد بازخواست قرار خواهد گرفت، عمر ما، جوانی ما، مال ما، مقام ما، تمکن ما و هر چه که خداوند به ما داده است، مظاهری از امانات خداوند است که باید آن را به خدا بازگردانیم</w:t>
      </w:r>
      <w:r w:rsidR="003E487A">
        <w:rPr>
          <w:rFonts w:hint="cs"/>
          <w:rtl/>
        </w:rPr>
        <w:t xml:space="preserve">، امیدواریم که خداوند به همه ما توفیق عنایت بفرماید که قدر این </w:t>
      </w:r>
      <w:r w:rsidR="00E96113">
        <w:rPr>
          <w:rFonts w:hint="cs"/>
          <w:rtl/>
        </w:rPr>
        <w:t>نعمت‌های</w:t>
      </w:r>
      <w:r w:rsidR="003E487A">
        <w:rPr>
          <w:rFonts w:hint="cs"/>
          <w:rtl/>
        </w:rPr>
        <w:t xml:space="preserve"> الهی را بدانیم و در آن مسیری که او خواسته است؛ </w:t>
      </w:r>
      <w:r w:rsidR="00360337">
        <w:rPr>
          <w:rFonts w:hint="cs"/>
          <w:rtl/>
        </w:rPr>
        <w:t>آن‌ها</w:t>
      </w:r>
      <w:r w:rsidR="003E487A">
        <w:rPr>
          <w:rFonts w:hint="cs"/>
          <w:rtl/>
        </w:rPr>
        <w:t xml:space="preserve"> را هزینه و مصرف بکنیم</w:t>
      </w:r>
      <w:r w:rsidR="002E5F1D">
        <w:rPr>
          <w:rFonts w:hint="cs"/>
          <w:rtl/>
        </w:rPr>
        <w:t>.</w:t>
      </w:r>
    </w:p>
    <w:p w:rsidR="0072035A" w:rsidRDefault="0072035A" w:rsidP="00C86B84">
      <w:pPr>
        <w:ind w:firstLine="0"/>
        <w:rPr>
          <w:rtl/>
        </w:rPr>
      </w:pPr>
    </w:p>
    <w:p w:rsidR="0072035A" w:rsidRDefault="0072035A" w:rsidP="00C86B84">
      <w:pPr>
        <w:pStyle w:val="1"/>
        <w:rPr>
          <w:rtl/>
        </w:rPr>
      </w:pPr>
      <w:bookmarkStart w:id="17" w:name="_Toc474610981"/>
      <w:r>
        <w:rPr>
          <w:rFonts w:hint="cs"/>
          <w:rtl/>
        </w:rPr>
        <w:t>نهضت تنباکو</w:t>
      </w:r>
      <w:bookmarkEnd w:id="17"/>
    </w:p>
    <w:p w:rsidR="002E5F1D" w:rsidRDefault="00E67599" w:rsidP="00C86B84">
      <w:pPr>
        <w:ind w:firstLine="0"/>
        <w:rPr>
          <w:rtl/>
        </w:rPr>
      </w:pPr>
      <w:r>
        <w:rPr>
          <w:rFonts w:hint="cs"/>
          <w:rtl/>
        </w:rPr>
        <w:t xml:space="preserve">سالگرد نهضت تنباکو و فتوای بسیار مهم مرحوم میرزای شیرازی در بیش از </w:t>
      </w:r>
      <w:r w:rsidR="00E96113">
        <w:rPr>
          <w:rFonts w:hint="cs"/>
          <w:rtl/>
        </w:rPr>
        <w:t>صدسال</w:t>
      </w:r>
      <w:r>
        <w:rPr>
          <w:rFonts w:hint="cs"/>
          <w:rtl/>
        </w:rPr>
        <w:t xml:space="preserve"> قبل که از </w:t>
      </w:r>
      <w:r w:rsidR="00E96113">
        <w:rPr>
          <w:rFonts w:hint="cs"/>
          <w:rtl/>
        </w:rPr>
        <w:t>نقطه‌های</w:t>
      </w:r>
      <w:r>
        <w:rPr>
          <w:rFonts w:hint="cs"/>
          <w:rtl/>
        </w:rPr>
        <w:t xml:space="preserve"> عطف تاریخ اسلام و کشور ماست، فتوایی که کشور ما را وارد مرحله جدیدی کرد و مرجعیت و دین را و قدرت معنویت برای هدایت و اصلاح امور نشان داد.</w:t>
      </w:r>
    </w:p>
    <w:p w:rsidR="00E67599" w:rsidRDefault="00E67599" w:rsidP="00C86B84">
      <w:pPr>
        <w:ind w:firstLine="0"/>
        <w:rPr>
          <w:rtl/>
        </w:rPr>
      </w:pPr>
      <w:r>
        <w:rPr>
          <w:rFonts w:hint="cs"/>
          <w:rtl/>
        </w:rPr>
        <w:t xml:space="preserve">مجریان و ناظران با همکاری و جدیت </w:t>
      </w:r>
      <w:r w:rsidR="00E96113">
        <w:rPr>
          <w:rFonts w:hint="cs"/>
          <w:rtl/>
        </w:rPr>
        <w:t>برنامه‌ها</w:t>
      </w:r>
      <w:r>
        <w:rPr>
          <w:rFonts w:hint="cs"/>
          <w:rtl/>
        </w:rPr>
        <w:t xml:space="preserve"> درست طراحی بکنند که انتخابات ریاست جمهوری </w:t>
      </w:r>
      <w:r w:rsidR="00E96113">
        <w:rPr>
          <w:rFonts w:hint="cs"/>
          <w:rtl/>
        </w:rPr>
        <w:t>به‌خوبی</w:t>
      </w:r>
      <w:r>
        <w:rPr>
          <w:rFonts w:hint="cs"/>
          <w:rtl/>
        </w:rPr>
        <w:t xml:space="preserve"> برگزار بشود، </w:t>
      </w:r>
      <w:r w:rsidR="00E96113">
        <w:rPr>
          <w:rFonts w:hint="cs"/>
          <w:rtl/>
        </w:rPr>
        <w:t>بر</w:t>
      </w:r>
      <w:r w:rsidR="00E96113">
        <w:rPr>
          <w:rtl/>
        </w:rPr>
        <w:t xml:space="preserve"> </w:t>
      </w:r>
      <w:r w:rsidR="00E96113">
        <w:rPr>
          <w:rFonts w:hint="cs"/>
          <w:rtl/>
        </w:rPr>
        <w:t>اساس</w:t>
      </w:r>
      <w:r>
        <w:rPr>
          <w:rFonts w:hint="cs"/>
          <w:rtl/>
        </w:rPr>
        <w:t xml:space="preserve"> قانون اساسی ما که از قوانین اسلام گرفته شده</w:t>
      </w:r>
      <w:r w:rsidR="00F61CBB">
        <w:rPr>
          <w:rFonts w:hint="cs"/>
          <w:rtl/>
        </w:rPr>
        <w:t xml:space="preserve">، </w:t>
      </w:r>
      <w:r w:rsidR="00E96113">
        <w:rPr>
          <w:rFonts w:hint="cs"/>
          <w:rtl/>
        </w:rPr>
        <w:t>پایه‌های</w:t>
      </w:r>
      <w:r w:rsidR="00F61CBB">
        <w:rPr>
          <w:rFonts w:hint="cs"/>
          <w:rtl/>
        </w:rPr>
        <w:t xml:space="preserve"> حکومت ما در افکار و آراء مردم ریشه دارد و </w:t>
      </w:r>
      <w:r w:rsidR="00E96113">
        <w:rPr>
          <w:rFonts w:hint="cs"/>
          <w:rtl/>
        </w:rPr>
        <w:t>اسلامی‌ات</w:t>
      </w:r>
      <w:r w:rsidR="00F61CBB">
        <w:rPr>
          <w:rFonts w:hint="cs"/>
          <w:rtl/>
        </w:rPr>
        <w:t xml:space="preserve"> نظام ما در قابل جمهوریت و بر اساس آراء مردم باید شکل بگیرد، موفقیت یک نظام این است که </w:t>
      </w:r>
      <w:r w:rsidR="00E96113">
        <w:rPr>
          <w:rFonts w:hint="cs"/>
          <w:rtl/>
        </w:rPr>
        <w:t>آرمان‌ها</w:t>
      </w:r>
      <w:r w:rsidR="00F61CBB">
        <w:rPr>
          <w:rFonts w:hint="cs"/>
          <w:rtl/>
        </w:rPr>
        <w:t xml:space="preserve"> و </w:t>
      </w:r>
      <w:r w:rsidR="00E96113">
        <w:rPr>
          <w:rFonts w:hint="cs"/>
          <w:rtl/>
        </w:rPr>
        <w:t>ایده‌های</w:t>
      </w:r>
      <w:r w:rsidR="00F61CBB">
        <w:rPr>
          <w:rFonts w:hint="cs"/>
          <w:rtl/>
        </w:rPr>
        <w:t xml:space="preserve"> خودش را در فرهنگ جامعه گسترش بدهد و فرهنگ عمومی جامعه متمایل به اسلام و </w:t>
      </w:r>
      <w:r w:rsidR="00E96113">
        <w:rPr>
          <w:rFonts w:hint="cs"/>
          <w:rtl/>
        </w:rPr>
        <w:t>آرمان‌ها</w:t>
      </w:r>
      <w:r w:rsidR="00F61CBB">
        <w:rPr>
          <w:rFonts w:hint="cs"/>
          <w:rtl/>
        </w:rPr>
        <w:t>ی اسلامی باشد، انتخابات گوناگون کشور برای همین جهت است</w:t>
      </w:r>
      <w:r w:rsidR="00923E99">
        <w:rPr>
          <w:rFonts w:hint="cs"/>
          <w:rtl/>
        </w:rPr>
        <w:t>.</w:t>
      </w:r>
    </w:p>
    <w:p w:rsidR="00923E99" w:rsidRDefault="00923E99" w:rsidP="00C86B84">
      <w:pPr>
        <w:ind w:firstLine="0"/>
        <w:rPr>
          <w:rtl/>
        </w:rPr>
      </w:pPr>
      <w:r>
        <w:rPr>
          <w:rFonts w:hint="cs"/>
          <w:rtl/>
        </w:rPr>
        <w:t xml:space="preserve">انتخابات </w:t>
      </w:r>
      <w:r w:rsidR="00F259A2">
        <w:rPr>
          <w:rFonts w:hint="cs"/>
          <w:rtl/>
        </w:rPr>
        <w:t>ضمن اینکه حق مردم است و</w:t>
      </w:r>
      <w:r>
        <w:rPr>
          <w:rFonts w:hint="cs"/>
          <w:rtl/>
        </w:rPr>
        <w:t xml:space="preserve"> تصمیم مردم هست که </w:t>
      </w:r>
      <w:r w:rsidR="00E96113">
        <w:rPr>
          <w:rFonts w:hint="cs"/>
          <w:rtl/>
        </w:rPr>
        <w:t>تأثیرگذار</w:t>
      </w:r>
      <w:r>
        <w:rPr>
          <w:rFonts w:hint="cs"/>
          <w:rtl/>
        </w:rPr>
        <w:t xml:space="preserve"> در گزینش افراد در موقعیت اجتماعی و برای اداره </w:t>
      </w:r>
      <w:r w:rsidR="00F259A2">
        <w:rPr>
          <w:rFonts w:hint="cs"/>
          <w:rtl/>
        </w:rPr>
        <w:t xml:space="preserve">کارها هست، </w:t>
      </w:r>
      <w:r w:rsidR="00E96113">
        <w:rPr>
          <w:rFonts w:hint="cs"/>
          <w:rtl/>
        </w:rPr>
        <w:t>درعین‌حال</w:t>
      </w:r>
      <w:r w:rsidR="00F259A2">
        <w:rPr>
          <w:rFonts w:hint="cs"/>
          <w:rtl/>
        </w:rPr>
        <w:t xml:space="preserve"> تکلیف دارند که مصالح اسلام و کشور و عزت و عظمت اسلام و </w:t>
      </w:r>
      <w:r w:rsidR="00E96113">
        <w:rPr>
          <w:rFonts w:hint="cs"/>
          <w:rtl/>
        </w:rPr>
        <w:t>آرمان‌ها</w:t>
      </w:r>
      <w:r w:rsidR="00F259A2">
        <w:rPr>
          <w:rFonts w:hint="cs"/>
          <w:rtl/>
        </w:rPr>
        <w:t>ی الهی را هم در نظر بگیرند.</w:t>
      </w:r>
    </w:p>
    <w:p w:rsidR="0072035A" w:rsidRDefault="0072035A" w:rsidP="00C86B84">
      <w:pPr>
        <w:pStyle w:val="1"/>
        <w:rPr>
          <w:rtl/>
        </w:rPr>
      </w:pPr>
      <w:bookmarkStart w:id="18" w:name="_Toc474610982"/>
      <w:r>
        <w:rPr>
          <w:rFonts w:hint="cs"/>
          <w:rtl/>
        </w:rPr>
        <w:t>برگزاری هشتمین انتخابات ریاست جمهوری</w:t>
      </w:r>
      <w:bookmarkEnd w:id="18"/>
    </w:p>
    <w:p w:rsidR="00F259A2" w:rsidRDefault="00F259A2" w:rsidP="00C86B84">
      <w:pPr>
        <w:ind w:firstLine="0"/>
        <w:rPr>
          <w:rtl/>
        </w:rPr>
      </w:pPr>
      <w:r>
        <w:rPr>
          <w:rFonts w:hint="cs"/>
          <w:rtl/>
        </w:rPr>
        <w:t xml:space="preserve">امیدواریم همه مسئولین و مجریان ما و همه کسانی که دخیل در انتخابات هستند، واقعاً بر اساس رسم </w:t>
      </w:r>
      <w:r w:rsidR="00E96113">
        <w:rPr>
          <w:rFonts w:hint="cs"/>
          <w:rtl/>
        </w:rPr>
        <w:t>امانت‌داری</w:t>
      </w:r>
      <w:r>
        <w:rPr>
          <w:rFonts w:hint="cs"/>
          <w:rtl/>
        </w:rPr>
        <w:t xml:space="preserve"> و دقت در رعایت امانت و رعایت قوانین و همکاری و هماهنگی؛ تلاش بکنند </w:t>
      </w:r>
      <w:r w:rsidR="00E96113">
        <w:rPr>
          <w:rFonts w:hint="cs"/>
          <w:rtl/>
        </w:rPr>
        <w:t>همان‌که</w:t>
      </w:r>
      <w:r>
        <w:rPr>
          <w:rFonts w:hint="cs"/>
          <w:rtl/>
        </w:rPr>
        <w:t xml:space="preserve"> آراء مردم است؛ </w:t>
      </w:r>
      <w:r w:rsidR="00E96113">
        <w:rPr>
          <w:rFonts w:hint="cs"/>
          <w:rtl/>
        </w:rPr>
        <w:t>موردتوجه</w:t>
      </w:r>
      <w:r>
        <w:rPr>
          <w:rFonts w:hint="cs"/>
          <w:rtl/>
        </w:rPr>
        <w:t xml:space="preserve"> قرار بگیرد و خود مردم بر اساس تشخیص خودشان و براساس </w:t>
      </w:r>
      <w:r w:rsidR="00E96113">
        <w:rPr>
          <w:rFonts w:hint="cs"/>
          <w:rtl/>
        </w:rPr>
        <w:t>ملاک‌هایی</w:t>
      </w:r>
      <w:r>
        <w:rPr>
          <w:rFonts w:hint="cs"/>
          <w:rtl/>
        </w:rPr>
        <w:t xml:space="preserve"> از متن انقلاب جوشیده است، </w:t>
      </w:r>
      <w:r w:rsidR="00E96113">
        <w:rPr>
          <w:rFonts w:hint="cs"/>
          <w:rtl/>
        </w:rPr>
        <w:t>بی اندیشند</w:t>
      </w:r>
      <w:r>
        <w:rPr>
          <w:rFonts w:hint="cs"/>
          <w:rtl/>
        </w:rPr>
        <w:t xml:space="preserve"> و تأمل و تفکر انتخاب بهتر را برگزینند</w:t>
      </w:r>
      <w:r w:rsidR="000E7FF4">
        <w:rPr>
          <w:rFonts w:hint="cs"/>
          <w:rtl/>
        </w:rPr>
        <w:t>، حضور گسترده مردم در صحنه انتخابات و تعیین سرنوشت</w:t>
      </w:r>
      <w:r w:rsidR="00A94E66">
        <w:rPr>
          <w:rFonts w:hint="cs"/>
          <w:rtl/>
        </w:rPr>
        <w:t xml:space="preserve"> برای خود مردم و </w:t>
      </w:r>
      <w:r w:rsidR="00A94E66">
        <w:rPr>
          <w:rFonts w:hint="cs"/>
          <w:rtl/>
        </w:rPr>
        <w:lastRenderedPageBreak/>
        <w:t xml:space="preserve">هم برای عظمت کشور </w:t>
      </w:r>
      <w:r w:rsidR="00E96113">
        <w:rPr>
          <w:rFonts w:hint="cs"/>
          <w:rtl/>
        </w:rPr>
        <w:t>مؤثر</w:t>
      </w:r>
      <w:r w:rsidR="00A94E66">
        <w:rPr>
          <w:rFonts w:hint="cs"/>
          <w:rtl/>
        </w:rPr>
        <w:t xml:space="preserve"> و مفید است، در دنیا روی </w:t>
      </w:r>
      <w:r w:rsidR="00E96113">
        <w:rPr>
          <w:rFonts w:hint="cs"/>
          <w:rtl/>
        </w:rPr>
        <w:t>تک‌تک</w:t>
      </w:r>
      <w:r w:rsidR="00A94E66">
        <w:rPr>
          <w:rFonts w:hint="cs"/>
          <w:rtl/>
        </w:rPr>
        <w:t xml:space="preserve"> این آراء حساب </w:t>
      </w:r>
      <w:r w:rsidR="00360337">
        <w:rPr>
          <w:rFonts w:hint="cs"/>
          <w:rtl/>
        </w:rPr>
        <w:t>می‌کنند</w:t>
      </w:r>
      <w:r w:rsidR="00A94E66">
        <w:rPr>
          <w:rFonts w:hint="cs"/>
          <w:rtl/>
        </w:rPr>
        <w:t xml:space="preserve">، ان شاء یک حضور </w:t>
      </w:r>
      <w:r w:rsidR="00E96113">
        <w:rPr>
          <w:rFonts w:hint="cs"/>
          <w:rtl/>
        </w:rPr>
        <w:t>پرشور</w:t>
      </w:r>
      <w:r w:rsidR="00A94E66">
        <w:rPr>
          <w:rFonts w:hint="cs"/>
          <w:rtl/>
        </w:rPr>
        <w:t xml:space="preserve"> در هشتمین انتخابات ریاست جمهوری کشور داشته باشیم.</w:t>
      </w:r>
    </w:p>
    <w:p w:rsidR="0072035A" w:rsidRDefault="00360337" w:rsidP="00C86B84">
      <w:pPr>
        <w:pStyle w:val="1"/>
        <w:rPr>
          <w:rtl/>
        </w:rPr>
      </w:pPr>
      <w:bookmarkStart w:id="19" w:name="_Toc474610983"/>
      <w:r>
        <w:rPr>
          <w:rFonts w:hint="cs"/>
          <w:rtl/>
        </w:rPr>
        <w:t>امربه‌معروف</w:t>
      </w:r>
      <w:r w:rsidR="0072035A">
        <w:rPr>
          <w:rFonts w:hint="cs"/>
          <w:rtl/>
        </w:rPr>
        <w:t xml:space="preserve"> و نهی از منکر</w:t>
      </w:r>
      <w:bookmarkEnd w:id="19"/>
      <w:r w:rsidR="0072035A">
        <w:rPr>
          <w:rFonts w:hint="cs"/>
          <w:rtl/>
        </w:rPr>
        <w:t xml:space="preserve"> </w:t>
      </w:r>
    </w:p>
    <w:p w:rsidR="00B32B61" w:rsidRDefault="00A94E66" w:rsidP="00C86B84">
      <w:pPr>
        <w:ind w:firstLine="0"/>
        <w:rPr>
          <w:rtl/>
        </w:rPr>
      </w:pPr>
      <w:r>
        <w:rPr>
          <w:rFonts w:hint="cs"/>
          <w:rtl/>
        </w:rPr>
        <w:t>شأن و حریم دانشجو و دانشگاهی و جوان را باید رعایت کرد، متأسفانه بعضی از جوانان؛ بعضی از هنجارهای شهر را رعایت ن</w:t>
      </w:r>
      <w:r w:rsidR="00360337">
        <w:rPr>
          <w:rFonts w:hint="cs"/>
          <w:rtl/>
        </w:rPr>
        <w:t>می‌کنند</w:t>
      </w:r>
      <w:r w:rsidR="00172164">
        <w:rPr>
          <w:rFonts w:hint="cs"/>
          <w:rtl/>
        </w:rPr>
        <w:t xml:space="preserve"> و مایه مشکلاتی در شهر شده است، گاهی مسئولینی که باید اقدام بکنند و بر اساس مقررات عمل بکنند، کارشان را درست انجام </w:t>
      </w:r>
      <w:r w:rsidR="00E96113">
        <w:rPr>
          <w:rFonts w:hint="cs"/>
          <w:rtl/>
        </w:rPr>
        <w:t>نمی‌دهند</w:t>
      </w:r>
      <w:r w:rsidR="005E4824">
        <w:rPr>
          <w:rFonts w:hint="cs"/>
          <w:rtl/>
        </w:rPr>
        <w:t xml:space="preserve">، فرهنگ عمومی ما باید واقعاً فرهنگ </w:t>
      </w:r>
      <w:r w:rsidR="00360337">
        <w:rPr>
          <w:rFonts w:hint="cs"/>
          <w:rtl/>
        </w:rPr>
        <w:t>امربه‌معروف</w:t>
      </w:r>
      <w:r w:rsidR="005E4824">
        <w:rPr>
          <w:rFonts w:hint="cs"/>
          <w:rtl/>
        </w:rPr>
        <w:t xml:space="preserve"> و نهی از منکر باشد</w:t>
      </w:r>
      <w:r w:rsidR="00F35828">
        <w:rPr>
          <w:rFonts w:hint="cs"/>
          <w:rtl/>
        </w:rPr>
        <w:t xml:space="preserve">، برخورد عملی باید طبق مقررات باشد و توجه اخلاق در </w:t>
      </w:r>
      <w:r w:rsidR="00360337">
        <w:rPr>
          <w:rFonts w:hint="cs"/>
          <w:rtl/>
        </w:rPr>
        <w:t>امربه‌معروف</w:t>
      </w:r>
      <w:r w:rsidR="00F35828">
        <w:rPr>
          <w:rFonts w:hint="cs"/>
          <w:rtl/>
        </w:rPr>
        <w:t xml:space="preserve"> و نهی از منکر مورد تأکید است</w:t>
      </w:r>
      <w:r w:rsidR="00A6298D">
        <w:rPr>
          <w:rFonts w:hint="cs"/>
          <w:rtl/>
        </w:rPr>
        <w:t>، نباید فضایی باشد که بعضی منکرات غلبه پیدا بکند</w:t>
      </w:r>
      <w:r w:rsidR="00B32B61">
        <w:rPr>
          <w:rFonts w:hint="cs"/>
          <w:rtl/>
        </w:rPr>
        <w:t xml:space="preserve"> و بعضی از فضاهای فساد ایجاد بشود</w:t>
      </w:r>
      <w:r w:rsidR="00255019">
        <w:rPr>
          <w:rFonts w:hint="cs"/>
          <w:rtl/>
        </w:rPr>
        <w:t xml:space="preserve">، همه این موارد </w:t>
      </w:r>
      <w:r w:rsidR="00E96113">
        <w:rPr>
          <w:rFonts w:hint="cs"/>
          <w:rtl/>
        </w:rPr>
        <w:t>بااخلاق</w:t>
      </w:r>
      <w:r w:rsidR="00255019">
        <w:rPr>
          <w:rFonts w:hint="cs"/>
          <w:rtl/>
        </w:rPr>
        <w:t xml:space="preserve"> و درایت و </w:t>
      </w:r>
      <w:r w:rsidR="00E96113">
        <w:rPr>
          <w:rFonts w:hint="cs"/>
          <w:rtl/>
        </w:rPr>
        <w:t>راه‌حل</w:t>
      </w:r>
      <w:r w:rsidR="00255019">
        <w:rPr>
          <w:rFonts w:hint="cs"/>
          <w:rtl/>
        </w:rPr>
        <w:t xml:space="preserve"> مناسب قابل حل است، باید غیرت دینی در همه ما باشد و حساس</w:t>
      </w:r>
      <w:r w:rsidR="00B64D44">
        <w:rPr>
          <w:rFonts w:hint="cs"/>
          <w:rtl/>
        </w:rPr>
        <w:t>یت  فرهنگی</w:t>
      </w:r>
      <w:r w:rsidR="00255019">
        <w:rPr>
          <w:rFonts w:hint="cs"/>
          <w:rtl/>
        </w:rPr>
        <w:t xml:space="preserve"> نسبت به فساد </w:t>
      </w:r>
      <w:r w:rsidR="00B64D44">
        <w:rPr>
          <w:rFonts w:hint="cs"/>
          <w:rtl/>
        </w:rPr>
        <w:t xml:space="preserve">داشته </w:t>
      </w:r>
      <w:r w:rsidR="00255019">
        <w:rPr>
          <w:rFonts w:hint="cs"/>
          <w:rtl/>
        </w:rPr>
        <w:t>باشیم</w:t>
      </w:r>
      <w:r w:rsidR="002C6EE4">
        <w:rPr>
          <w:rFonts w:hint="cs"/>
          <w:rtl/>
        </w:rPr>
        <w:t xml:space="preserve">، جاهایی که به مراجع قضایی ارجاع داده </w:t>
      </w:r>
      <w:r w:rsidR="006D1F1B">
        <w:rPr>
          <w:rFonts w:hint="cs"/>
          <w:rtl/>
        </w:rPr>
        <w:t>می‌شود</w:t>
      </w:r>
      <w:r w:rsidR="002C6EE4">
        <w:rPr>
          <w:rFonts w:hint="cs"/>
          <w:rtl/>
        </w:rPr>
        <w:t xml:space="preserve">، وظیفه دستگاه قضایی این است که طبق قانون و براساس آن برخورد و </w:t>
      </w:r>
      <w:r w:rsidR="00E96113">
        <w:rPr>
          <w:rFonts w:hint="cs"/>
          <w:rtl/>
        </w:rPr>
        <w:t>عکس‌العمل</w:t>
      </w:r>
      <w:r w:rsidR="002C6EE4">
        <w:rPr>
          <w:rFonts w:hint="cs"/>
          <w:rtl/>
        </w:rPr>
        <w:t xml:space="preserve"> مناسب داشته باشند</w:t>
      </w:r>
      <w:r w:rsidR="00717285">
        <w:rPr>
          <w:rFonts w:hint="cs"/>
          <w:rtl/>
        </w:rPr>
        <w:t xml:space="preserve">، جوانان و کسانی که به این شهر مسافرت </w:t>
      </w:r>
      <w:r w:rsidR="00360337">
        <w:rPr>
          <w:rFonts w:hint="cs"/>
          <w:rtl/>
        </w:rPr>
        <w:t>می‌کنند</w:t>
      </w:r>
      <w:r w:rsidR="00717285">
        <w:rPr>
          <w:rFonts w:hint="cs"/>
          <w:rtl/>
        </w:rPr>
        <w:t xml:space="preserve">، باید هنجارها و </w:t>
      </w:r>
      <w:r w:rsidR="00E96113">
        <w:rPr>
          <w:rFonts w:hint="cs"/>
          <w:rtl/>
        </w:rPr>
        <w:t>نرم‌های</w:t>
      </w:r>
      <w:r w:rsidR="00717285">
        <w:rPr>
          <w:rFonts w:hint="cs"/>
          <w:rtl/>
        </w:rPr>
        <w:t xml:space="preserve"> فرهنگی یک جامعه را باید حفظ بکنند</w:t>
      </w:r>
      <w:r w:rsidR="00D115E4">
        <w:rPr>
          <w:rFonts w:hint="cs"/>
          <w:rtl/>
        </w:rPr>
        <w:t xml:space="preserve">، در غیر </w:t>
      </w:r>
      <w:r w:rsidR="00E96113">
        <w:rPr>
          <w:rFonts w:hint="cs"/>
          <w:rtl/>
        </w:rPr>
        <w:t>این صورت</w:t>
      </w:r>
      <w:r w:rsidR="00D115E4">
        <w:rPr>
          <w:rFonts w:hint="cs"/>
          <w:rtl/>
        </w:rPr>
        <w:t xml:space="preserve"> موجب بعضی مشکلات برای جامعه و خود افراد </w:t>
      </w:r>
      <w:r w:rsidR="006D1F1B">
        <w:rPr>
          <w:rFonts w:hint="cs"/>
          <w:rtl/>
        </w:rPr>
        <w:t>می‌شود</w:t>
      </w:r>
      <w:r w:rsidR="00E034BD">
        <w:rPr>
          <w:rFonts w:hint="cs"/>
          <w:rtl/>
        </w:rPr>
        <w:t>.</w:t>
      </w:r>
    </w:p>
    <w:p w:rsidR="00E034BD" w:rsidRDefault="00E034BD" w:rsidP="00C86B84">
      <w:pPr>
        <w:ind w:firstLine="0"/>
        <w:rPr>
          <w:rtl/>
        </w:rPr>
      </w:pPr>
      <w:r>
        <w:rPr>
          <w:rFonts w:hint="cs"/>
          <w:rtl/>
        </w:rPr>
        <w:t xml:space="preserve">باید فرهنگ قوی و </w:t>
      </w:r>
      <w:r w:rsidR="00360337">
        <w:rPr>
          <w:rFonts w:hint="cs"/>
          <w:rtl/>
        </w:rPr>
        <w:t>امربه‌معروف</w:t>
      </w:r>
      <w:r>
        <w:rPr>
          <w:rFonts w:hint="cs"/>
          <w:rtl/>
        </w:rPr>
        <w:t xml:space="preserve"> و نهی از منکر داشته باشیم، طوری باشیم که بتوانیم بعضی مشکلات و </w:t>
      </w:r>
      <w:r w:rsidR="00E96113">
        <w:rPr>
          <w:rFonts w:hint="cs"/>
          <w:rtl/>
        </w:rPr>
        <w:t>ناهنجاری‌ها</w:t>
      </w:r>
      <w:r>
        <w:rPr>
          <w:rFonts w:hint="cs"/>
          <w:rtl/>
        </w:rPr>
        <w:t xml:space="preserve"> را حل بکنیم، اگر درون مردم یک فرهنگ معنوی و اخلاقی قوی داشته باشند، خیلی از این مشکلات پدید ن</w:t>
      </w:r>
      <w:r w:rsidR="00360337">
        <w:rPr>
          <w:rFonts w:hint="cs"/>
          <w:rtl/>
        </w:rPr>
        <w:t>می‌آید</w:t>
      </w:r>
      <w:r>
        <w:rPr>
          <w:rFonts w:hint="cs"/>
          <w:rtl/>
        </w:rPr>
        <w:t>.</w:t>
      </w:r>
    </w:p>
    <w:p w:rsidR="00B64D44" w:rsidRPr="007E636F" w:rsidRDefault="00B64D44" w:rsidP="00C86B84">
      <w:pPr>
        <w:ind w:firstLine="0"/>
        <w:rPr>
          <w:rtl/>
        </w:rPr>
      </w:pPr>
    </w:p>
    <w:sectPr w:rsidR="00B64D44" w:rsidRPr="007E636F"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4B7" w:rsidRDefault="007434B7" w:rsidP="000D5800">
      <w:pPr>
        <w:spacing w:after="0"/>
      </w:pPr>
      <w:r>
        <w:separator/>
      </w:r>
    </w:p>
  </w:endnote>
  <w:endnote w:type="continuationSeparator" w:id="0">
    <w:p w:rsidR="007434B7" w:rsidRDefault="007434B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113" w:rsidRDefault="00E9611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994E5C" w:rsidRDefault="00994E5C" w:rsidP="007B0062">
        <w:pPr>
          <w:pStyle w:val="afb"/>
          <w:jc w:val="center"/>
        </w:pPr>
        <w:r>
          <w:fldChar w:fldCharType="begin"/>
        </w:r>
        <w:r>
          <w:instrText xml:space="preserve"> PAGE   \* MERGEFORMAT </w:instrText>
        </w:r>
        <w:r>
          <w:fldChar w:fldCharType="separate"/>
        </w:r>
        <w:r w:rsidR="00C86B84">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113" w:rsidRDefault="00E9611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4B7" w:rsidRDefault="007434B7" w:rsidP="000D5800">
      <w:pPr>
        <w:spacing w:after="0"/>
      </w:pPr>
      <w:r>
        <w:separator/>
      </w:r>
    </w:p>
  </w:footnote>
  <w:footnote w:type="continuationSeparator" w:id="0">
    <w:p w:rsidR="007434B7" w:rsidRDefault="007434B7" w:rsidP="000D5800">
      <w:pPr>
        <w:spacing w:after="0"/>
      </w:pPr>
      <w:r>
        <w:continuationSeparator/>
      </w:r>
    </w:p>
  </w:footnote>
  <w:footnote w:id="1">
    <w:p w:rsidR="00994E5C" w:rsidRDefault="00994E5C" w:rsidP="00994E5C">
      <w:pPr>
        <w:pStyle w:val="a1"/>
        <w:ind w:firstLine="0"/>
        <w:rPr>
          <w:rFonts w:ascii="IRBadr" w:hAnsi="IRBadr" w:cs="B Badr"/>
          <w:rtl/>
        </w:rPr>
      </w:pPr>
      <w:r>
        <w:rPr>
          <w:rStyle w:val="aff0"/>
          <w:rFonts w:ascii="IRBadr" w:eastAsia="2  Lotus" w:hAnsi="IRBadr" w:cs="B Badr"/>
        </w:rPr>
        <w:footnoteRef/>
      </w:r>
      <w:r>
        <w:rPr>
          <w:rFonts w:ascii="IRBadr" w:hAnsi="IRBadr" w:cs="B Badr" w:hint="cs"/>
          <w:rtl/>
        </w:rPr>
        <w:t xml:space="preserve">. </w:t>
      </w:r>
      <w:r>
        <w:rPr>
          <w:rFonts w:cs="B Badr" w:hint="cs"/>
          <w:rtl/>
        </w:rPr>
        <w:t>اعراف</w:t>
      </w:r>
      <w:r>
        <w:rPr>
          <w:rFonts w:ascii="IRBadr" w:hAnsi="IRBadr" w:cs="B Badr" w:hint="cs"/>
          <w:rtl/>
        </w:rPr>
        <w:t xml:space="preserve"> (7): 43.</w:t>
      </w:r>
    </w:p>
  </w:footnote>
  <w:footnote w:id="2">
    <w:p w:rsidR="00994E5C" w:rsidRDefault="00994E5C" w:rsidP="00994E5C">
      <w:pPr>
        <w:pStyle w:val="a1"/>
        <w:ind w:firstLine="0"/>
        <w:rPr>
          <w:rFonts w:ascii="IRBadr" w:hAnsi="IRBadr" w:cs="B Badr"/>
          <w:rtl/>
        </w:rPr>
      </w:pPr>
      <w:r>
        <w:rPr>
          <w:rFonts w:ascii="IRBadr" w:hAnsi="IRBadr" w:cs="B Badr"/>
        </w:rPr>
        <w:footnoteRef/>
      </w:r>
      <w:r>
        <w:rPr>
          <w:rFonts w:ascii="IRBadr" w:hAnsi="IRBadr" w:cs="B Badr" w:hint="cs"/>
          <w:rtl/>
        </w:rPr>
        <w:t xml:space="preserve">. </w:t>
      </w:r>
      <w:bookmarkStart w:id="3" w:name="OLE_LINK31"/>
      <w:bookmarkStart w:id="4" w:name="OLE_LINK32"/>
      <w:r>
        <w:rPr>
          <w:rFonts w:cs="B Badr" w:hint="cs"/>
          <w:rtl/>
        </w:rPr>
        <w:t>آل‌عمران</w:t>
      </w:r>
      <w:bookmarkEnd w:id="3"/>
      <w:bookmarkEnd w:id="4"/>
      <w:r>
        <w:rPr>
          <w:rFonts w:ascii="IRBadr" w:hAnsi="IRBadr" w:cs="B Badr" w:hint="cs"/>
          <w:rtl/>
        </w:rPr>
        <w:t xml:space="preserve"> (3): 102.</w:t>
      </w:r>
    </w:p>
  </w:footnote>
  <w:footnote w:id="3">
    <w:p w:rsidR="00471246" w:rsidRDefault="00471246">
      <w:pPr>
        <w:pStyle w:val="a1"/>
      </w:pPr>
      <w:r>
        <w:rPr>
          <w:rStyle w:val="aff0"/>
        </w:rPr>
        <w:footnoteRef/>
      </w:r>
      <w:r>
        <w:rPr>
          <w:rtl/>
        </w:rPr>
        <w:t xml:space="preserve"> </w:t>
      </w:r>
      <w:r>
        <w:rPr>
          <w:rFonts w:hint="cs"/>
          <w:rtl/>
        </w:rPr>
        <w:t xml:space="preserve">- </w:t>
      </w:r>
      <w:r>
        <w:rPr>
          <w:rStyle w:val="aff2"/>
          <w:rFonts w:eastAsia="2  Lotus"/>
          <w:rtl/>
        </w:rPr>
        <w:t>علل الشرایع:۱ :۳۴</w:t>
      </w:r>
    </w:p>
  </w:footnote>
  <w:footnote w:id="4">
    <w:p w:rsidR="004C303C" w:rsidRDefault="004C303C">
      <w:pPr>
        <w:pStyle w:val="a1"/>
      </w:pPr>
      <w:r>
        <w:rPr>
          <w:rStyle w:val="aff0"/>
        </w:rPr>
        <w:footnoteRef/>
      </w:r>
      <w:r>
        <w:rPr>
          <w:rtl/>
        </w:rPr>
        <w:t xml:space="preserve"> </w:t>
      </w:r>
      <w:r>
        <w:rPr>
          <w:rFonts w:hint="cs"/>
          <w:rtl/>
        </w:rPr>
        <w:t>- سوره ممتحنه آیه 4</w:t>
      </w:r>
    </w:p>
  </w:footnote>
  <w:footnote w:id="5">
    <w:p w:rsidR="004C303C" w:rsidRDefault="004C303C">
      <w:pPr>
        <w:pStyle w:val="a1"/>
      </w:pPr>
      <w:r>
        <w:rPr>
          <w:rStyle w:val="aff0"/>
        </w:rPr>
        <w:footnoteRef/>
      </w:r>
      <w:r>
        <w:rPr>
          <w:rtl/>
        </w:rPr>
        <w:t xml:space="preserve"> </w:t>
      </w:r>
      <w:r>
        <w:rPr>
          <w:rFonts w:hint="cs"/>
          <w:rtl/>
        </w:rPr>
        <w:t>- سوره ممتحنه آیه 4</w:t>
      </w:r>
    </w:p>
  </w:footnote>
  <w:footnote w:id="6">
    <w:p w:rsidR="00D137B8" w:rsidRDefault="00D137B8">
      <w:pPr>
        <w:pStyle w:val="a1"/>
      </w:pPr>
      <w:r>
        <w:rPr>
          <w:rStyle w:val="aff0"/>
        </w:rPr>
        <w:footnoteRef/>
      </w:r>
      <w:r>
        <w:rPr>
          <w:rtl/>
        </w:rPr>
        <w:t xml:space="preserve"> </w:t>
      </w:r>
      <w:r>
        <w:rPr>
          <w:rFonts w:hint="cs"/>
          <w:rtl/>
        </w:rPr>
        <w:t>- سوره نساء آیه 125</w:t>
      </w:r>
    </w:p>
  </w:footnote>
  <w:footnote w:id="7">
    <w:p w:rsidR="00D137B8" w:rsidRDefault="00D137B8">
      <w:pPr>
        <w:pStyle w:val="a1"/>
      </w:pPr>
      <w:r>
        <w:rPr>
          <w:rStyle w:val="aff0"/>
        </w:rPr>
        <w:footnoteRef/>
      </w:r>
      <w:r>
        <w:rPr>
          <w:rtl/>
        </w:rPr>
        <w:t xml:space="preserve"> </w:t>
      </w:r>
      <w:r>
        <w:rPr>
          <w:rFonts w:hint="cs"/>
          <w:rtl/>
        </w:rPr>
        <w:t>- سوره بقره آیه 124</w:t>
      </w:r>
    </w:p>
  </w:footnote>
  <w:footnote w:id="8">
    <w:p w:rsidR="00B11E83" w:rsidRDefault="00B11E83">
      <w:pPr>
        <w:pStyle w:val="a1"/>
      </w:pPr>
      <w:r>
        <w:rPr>
          <w:rStyle w:val="aff0"/>
        </w:rPr>
        <w:footnoteRef/>
      </w:r>
      <w:r>
        <w:rPr>
          <w:rtl/>
        </w:rPr>
        <w:t xml:space="preserve"> </w:t>
      </w:r>
      <w:r>
        <w:rPr>
          <w:rFonts w:hint="cs"/>
          <w:rtl/>
        </w:rPr>
        <w:t>- سوره بقره آیه 124</w:t>
      </w:r>
    </w:p>
  </w:footnote>
  <w:footnote w:id="9">
    <w:p w:rsidR="00B11E83" w:rsidRDefault="00B11E83">
      <w:pPr>
        <w:pStyle w:val="a1"/>
      </w:pPr>
      <w:r>
        <w:rPr>
          <w:rStyle w:val="aff0"/>
        </w:rPr>
        <w:footnoteRef/>
      </w:r>
      <w:r>
        <w:rPr>
          <w:rtl/>
        </w:rPr>
        <w:t xml:space="preserve"> </w:t>
      </w:r>
      <w:r>
        <w:rPr>
          <w:rFonts w:hint="cs"/>
          <w:rtl/>
        </w:rPr>
        <w:t>- سوره بقره آیه 124</w:t>
      </w:r>
    </w:p>
  </w:footnote>
  <w:footnote w:id="10">
    <w:p w:rsidR="00B11E83" w:rsidRDefault="00B11E83">
      <w:pPr>
        <w:pStyle w:val="a1"/>
      </w:pPr>
      <w:r>
        <w:rPr>
          <w:rStyle w:val="aff0"/>
        </w:rPr>
        <w:footnoteRef/>
      </w:r>
      <w:r>
        <w:rPr>
          <w:rtl/>
        </w:rPr>
        <w:t xml:space="preserve"> </w:t>
      </w:r>
      <w:r>
        <w:rPr>
          <w:rFonts w:hint="cs"/>
          <w:rtl/>
        </w:rPr>
        <w:t>- سوره بقره آیه 124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113" w:rsidRDefault="00E96113">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E5C" w:rsidRDefault="00994E5C" w:rsidP="0072035A">
    <w:pPr>
      <w:jc w:val="cente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1308DEF4" wp14:editId="565DE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72035A">
      <w:rPr>
        <w:rFonts w:ascii="Adobe Arabic" w:hAnsi="Adobe Arabic" w:cs="Adobe Arabic" w:hint="cs"/>
        <w:b/>
        <w:bCs/>
        <w:sz w:val="24"/>
        <w:szCs w:val="24"/>
        <w:rtl/>
      </w:rPr>
      <w:t xml:space="preserve">خطبه های نماز جمعه </w:t>
    </w:r>
    <w:r w:rsidR="00E96113">
      <w:rPr>
        <w:rFonts w:ascii="Adobe Arabic" w:hAnsi="Adobe Arabic" w:cs="Adobe Arabic"/>
        <w:b/>
        <w:bCs/>
        <w:sz w:val="24"/>
        <w:szCs w:val="24"/>
        <w:rtl/>
      </w:rPr>
      <w:t>آ</w:t>
    </w:r>
    <w:r w:rsidR="00E96113">
      <w:rPr>
        <w:rFonts w:ascii="Adobe Arabic" w:hAnsi="Adobe Arabic" w:cs="Adobe Arabic" w:hint="cs"/>
        <w:b/>
        <w:bCs/>
        <w:sz w:val="24"/>
        <w:szCs w:val="24"/>
        <w:rtl/>
      </w:rPr>
      <w:t>یت‌الله</w:t>
    </w:r>
    <w:r w:rsidR="0072035A">
      <w:rPr>
        <w:rFonts w:ascii="Adobe Arabic" w:hAnsi="Adobe Arabic" w:cs="Adobe Arabic" w:hint="cs"/>
        <w:b/>
        <w:bCs/>
        <w:sz w:val="24"/>
        <w:szCs w:val="24"/>
        <w:rtl/>
      </w:rPr>
      <w:t xml:space="preserve"> اعرافی                                                   شماره ثبت:648</w:t>
    </w:r>
  </w:p>
  <w:p w:rsidR="00994E5C" w:rsidRPr="00873379" w:rsidRDefault="00994E5C"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D1A68"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113" w:rsidRDefault="00E96113">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54"/>
    <w:rsid w:val="00007060"/>
    <w:rsid w:val="000228A2"/>
    <w:rsid w:val="000324F1"/>
    <w:rsid w:val="00041FE0"/>
    <w:rsid w:val="00042E34"/>
    <w:rsid w:val="00045B14"/>
    <w:rsid w:val="00052BA3"/>
    <w:rsid w:val="0006363E"/>
    <w:rsid w:val="00063C89"/>
    <w:rsid w:val="00067FAB"/>
    <w:rsid w:val="00080DFF"/>
    <w:rsid w:val="00085ED5"/>
    <w:rsid w:val="000A1A51"/>
    <w:rsid w:val="000D2D0D"/>
    <w:rsid w:val="000D5800"/>
    <w:rsid w:val="000D6581"/>
    <w:rsid w:val="000E7FF4"/>
    <w:rsid w:val="000F1897"/>
    <w:rsid w:val="000F7E72"/>
    <w:rsid w:val="00101E2D"/>
    <w:rsid w:val="00102405"/>
    <w:rsid w:val="00102CEB"/>
    <w:rsid w:val="00114C37"/>
    <w:rsid w:val="0011717E"/>
    <w:rsid w:val="00117955"/>
    <w:rsid w:val="00133E1D"/>
    <w:rsid w:val="0013617D"/>
    <w:rsid w:val="00136442"/>
    <w:rsid w:val="001370B6"/>
    <w:rsid w:val="00150D4B"/>
    <w:rsid w:val="00152670"/>
    <w:rsid w:val="001550AE"/>
    <w:rsid w:val="00166DD8"/>
    <w:rsid w:val="001712D6"/>
    <w:rsid w:val="00172164"/>
    <w:rsid w:val="001757C8"/>
    <w:rsid w:val="00177934"/>
    <w:rsid w:val="00192A6A"/>
    <w:rsid w:val="0019566B"/>
    <w:rsid w:val="00196082"/>
    <w:rsid w:val="00197B75"/>
    <w:rsid w:val="00197CDD"/>
    <w:rsid w:val="001C30C7"/>
    <w:rsid w:val="001C367D"/>
    <w:rsid w:val="001C3CCA"/>
    <w:rsid w:val="001D0009"/>
    <w:rsid w:val="001D1F54"/>
    <w:rsid w:val="001D24F8"/>
    <w:rsid w:val="001D542D"/>
    <w:rsid w:val="001D6605"/>
    <w:rsid w:val="001E306E"/>
    <w:rsid w:val="001E3907"/>
    <w:rsid w:val="001E3FB0"/>
    <w:rsid w:val="001E4FFF"/>
    <w:rsid w:val="001F2E3E"/>
    <w:rsid w:val="00206B69"/>
    <w:rsid w:val="00210F67"/>
    <w:rsid w:val="00224C0A"/>
    <w:rsid w:val="00233777"/>
    <w:rsid w:val="002376A5"/>
    <w:rsid w:val="002417C9"/>
    <w:rsid w:val="002447FE"/>
    <w:rsid w:val="002529C5"/>
    <w:rsid w:val="00255019"/>
    <w:rsid w:val="00256A57"/>
    <w:rsid w:val="00256CC4"/>
    <w:rsid w:val="00270294"/>
    <w:rsid w:val="00277749"/>
    <w:rsid w:val="00283229"/>
    <w:rsid w:val="002914BD"/>
    <w:rsid w:val="00297263"/>
    <w:rsid w:val="002A21AE"/>
    <w:rsid w:val="002A35E0"/>
    <w:rsid w:val="002B7AD5"/>
    <w:rsid w:val="002C56FD"/>
    <w:rsid w:val="002C6EE4"/>
    <w:rsid w:val="002D2A55"/>
    <w:rsid w:val="002D49E4"/>
    <w:rsid w:val="002D5BDC"/>
    <w:rsid w:val="002D720F"/>
    <w:rsid w:val="002E450B"/>
    <w:rsid w:val="002E5F1D"/>
    <w:rsid w:val="002E73F9"/>
    <w:rsid w:val="002F05B9"/>
    <w:rsid w:val="002F46FB"/>
    <w:rsid w:val="00311429"/>
    <w:rsid w:val="00311D89"/>
    <w:rsid w:val="00323168"/>
    <w:rsid w:val="00331826"/>
    <w:rsid w:val="00340BA3"/>
    <w:rsid w:val="00360337"/>
    <w:rsid w:val="00366400"/>
    <w:rsid w:val="00367E7C"/>
    <w:rsid w:val="00393A39"/>
    <w:rsid w:val="003963D7"/>
    <w:rsid w:val="00396F28"/>
    <w:rsid w:val="003A1A05"/>
    <w:rsid w:val="003A2654"/>
    <w:rsid w:val="003C06BF"/>
    <w:rsid w:val="003C7899"/>
    <w:rsid w:val="003D2D21"/>
    <w:rsid w:val="003D2F0A"/>
    <w:rsid w:val="003D563F"/>
    <w:rsid w:val="003E1E58"/>
    <w:rsid w:val="003E2BAB"/>
    <w:rsid w:val="003E487A"/>
    <w:rsid w:val="00405199"/>
    <w:rsid w:val="00410699"/>
    <w:rsid w:val="00415360"/>
    <w:rsid w:val="004215FA"/>
    <w:rsid w:val="00443EB7"/>
    <w:rsid w:val="0044591E"/>
    <w:rsid w:val="004476F0"/>
    <w:rsid w:val="00454712"/>
    <w:rsid w:val="00455B91"/>
    <w:rsid w:val="004651D2"/>
    <w:rsid w:val="00465B25"/>
    <w:rsid w:val="00465D26"/>
    <w:rsid w:val="0046705A"/>
    <w:rsid w:val="004679F8"/>
    <w:rsid w:val="00471246"/>
    <w:rsid w:val="004A790F"/>
    <w:rsid w:val="004B337F"/>
    <w:rsid w:val="004C303C"/>
    <w:rsid w:val="004C4D9F"/>
    <w:rsid w:val="004F3596"/>
    <w:rsid w:val="00502302"/>
    <w:rsid w:val="00521B90"/>
    <w:rsid w:val="00530FD7"/>
    <w:rsid w:val="00545B0C"/>
    <w:rsid w:val="00551628"/>
    <w:rsid w:val="005536CB"/>
    <w:rsid w:val="00566734"/>
    <w:rsid w:val="00572E2D"/>
    <w:rsid w:val="00580CFA"/>
    <w:rsid w:val="00582954"/>
    <w:rsid w:val="005865AF"/>
    <w:rsid w:val="0059203A"/>
    <w:rsid w:val="00592103"/>
    <w:rsid w:val="005941DD"/>
    <w:rsid w:val="005A545E"/>
    <w:rsid w:val="005A5862"/>
    <w:rsid w:val="005B05D4"/>
    <w:rsid w:val="005B0852"/>
    <w:rsid w:val="005B16EB"/>
    <w:rsid w:val="005C06AE"/>
    <w:rsid w:val="005C59C4"/>
    <w:rsid w:val="005E4824"/>
    <w:rsid w:val="00610C18"/>
    <w:rsid w:val="00612385"/>
    <w:rsid w:val="0061376C"/>
    <w:rsid w:val="00617C7C"/>
    <w:rsid w:val="00627180"/>
    <w:rsid w:val="00636EFA"/>
    <w:rsid w:val="0066229C"/>
    <w:rsid w:val="00663AAD"/>
    <w:rsid w:val="00685BDB"/>
    <w:rsid w:val="0069696C"/>
    <w:rsid w:val="00696C84"/>
    <w:rsid w:val="006A085A"/>
    <w:rsid w:val="006A5060"/>
    <w:rsid w:val="006C125E"/>
    <w:rsid w:val="006D1F1B"/>
    <w:rsid w:val="006D3A87"/>
    <w:rsid w:val="006F01B4"/>
    <w:rsid w:val="006F6D71"/>
    <w:rsid w:val="00703DD3"/>
    <w:rsid w:val="00710ED5"/>
    <w:rsid w:val="007133B2"/>
    <w:rsid w:val="00717285"/>
    <w:rsid w:val="0072035A"/>
    <w:rsid w:val="00734D59"/>
    <w:rsid w:val="0073609B"/>
    <w:rsid w:val="007378A9"/>
    <w:rsid w:val="00737A6C"/>
    <w:rsid w:val="007434B7"/>
    <w:rsid w:val="0075033E"/>
    <w:rsid w:val="00752745"/>
    <w:rsid w:val="0075336C"/>
    <w:rsid w:val="00753A93"/>
    <w:rsid w:val="00764D0D"/>
    <w:rsid w:val="0076665E"/>
    <w:rsid w:val="00772185"/>
    <w:rsid w:val="007749BC"/>
    <w:rsid w:val="00777F9E"/>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D446F"/>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53D4"/>
    <w:rsid w:val="00833064"/>
    <w:rsid w:val="008407A4"/>
    <w:rsid w:val="00844860"/>
    <w:rsid w:val="00845CC4"/>
    <w:rsid w:val="00852102"/>
    <w:rsid w:val="0086243C"/>
    <w:rsid w:val="008644F4"/>
    <w:rsid w:val="00864CA5"/>
    <w:rsid w:val="00871C42"/>
    <w:rsid w:val="00873379"/>
    <w:rsid w:val="008748B8"/>
    <w:rsid w:val="00883733"/>
    <w:rsid w:val="008965D2"/>
    <w:rsid w:val="008A236D"/>
    <w:rsid w:val="008B0408"/>
    <w:rsid w:val="008B2AFF"/>
    <w:rsid w:val="008B3C4A"/>
    <w:rsid w:val="008B453B"/>
    <w:rsid w:val="008B565A"/>
    <w:rsid w:val="008C3414"/>
    <w:rsid w:val="008D030F"/>
    <w:rsid w:val="008D36D5"/>
    <w:rsid w:val="008E3903"/>
    <w:rsid w:val="008F083F"/>
    <w:rsid w:val="008F63E3"/>
    <w:rsid w:val="00900A8F"/>
    <w:rsid w:val="00903CF2"/>
    <w:rsid w:val="0091233F"/>
    <w:rsid w:val="00913C3B"/>
    <w:rsid w:val="00915509"/>
    <w:rsid w:val="00923E99"/>
    <w:rsid w:val="00927388"/>
    <w:rsid w:val="009274FE"/>
    <w:rsid w:val="009401AC"/>
    <w:rsid w:val="00940323"/>
    <w:rsid w:val="009475B7"/>
    <w:rsid w:val="00951380"/>
    <w:rsid w:val="0095758E"/>
    <w:rsid w:val="009613AC"/>
    <w:rsid w:val="00980643"/>
    <w:rsid w:val="00994E5C"/>
    <w:rsid w:val="009A42EF"/>
    <w:rsid w:val="009B46BC"/>
    <w:rsid w:val="009B61C3"/>
    <w:rsid w:val="009C7B4F"/>
    <w:rsid w:val="009E1F06"/>
    <w:rsid w:val="009F4EB3"/>
    <w:rsid w:val="009F5B6F"/>
    <w:rsid w:val="009F5F6C"/>
    <w:rsid w:val="00A06D48"/>
    <w:rsid w:val="00A21834"/>
    <w:rsid w:val="00A26E01"/>
    <w:rsid w:val="00A31C17"/>
    <w:rsid w:val="00A31FDE"/>
    <w:rsid w:val="00A330B2"/>
    <w:rsid w:val="00A35AC2"/>
    <w:rsid w:val="00A37C77"/>
    <w:rsid w:val="00A5418D"/>
    <w:rsid w:val="00A6298D"/>
    <w:rsid w:val="00A725C2"/>
    <w:rsid w:val="00A769EE"/>
    <w:rsid w:val="00A810A5"/>
    <w:rsid w:val="00A94E66"/>
    <w:rsid w:val="00A9616A"/>
    <w:rsid w:val="00A96F68"/>
    <w:rsid w:val="00AA2342"/>
    <w:rsid w:val="00AD0304"/>
    <w:rsid w:val="00AD27BE"/>
    <w:rsid w:val="00AF0F1A"/>
    <w:rsid w:val="00B01724"/>
    <w:rsid w:val="00B07AAC"/>
    <w:rsid w:val="00B07D3E"/>
    <w:rsid w:val="00B11E83"/>
    <w:rsid w:val="00B127BC"/>
    <w:rsid w:val="00B1300D"/>
    <w:rsid w:val="00B15027"/>
    <w:rsid w:val="00B21CF4"/>
    <w:rsid w:val="00B24300"/>
    <w:rsid w:val="00B32B61"/>
    <w:rsid w:val="00B330C7"/>
    <w:rsid w:val="00B34736"/>
    <w:rsid w:val="00B471E9"/>
    <w:rsid w:val="00B55D51"/>
    <w:rsid w:val="00B63F15"/>
    <w:rsid w:val="00B64D44"/>
    <w:rsid w:val="00B72315"/>
    <w:rsid w:val="00B9119B"/>
    <w:rsid w:val="00B96A3B"/>
    <w:rsid w:val="00B97290"/>
    <w:rsid w:val="00BA51A8"/>
    <w:rsid w:val="00BB5F7E"/>
    <w:rsid w:val="00BC26F6"/>
    <w:rsid w:val="00BC4833"/>
    <w:rsid w:val="00BD3122"/>
    <w:rsid w:val="00BD40DA"/>
    <w:rsid w:val="00BF3D67"/>
    <w:rsid w:val="00C15F1A"/>
    <w:rsid w:val="00C160AF"/>
    <w:rsid w:val="00C17970"/>
    <w:rsid w:val="00C22299"/>
    <w:rsid w:val="00C2269D"/>
    <w:rsid w:val="00C25609"/>
    <w:rsid w:val="00C262D7"/>
    <w:rsid w:val="00C26607"/>
    <w:rsid w:val="00C35CF1"/>
    <w:rsid w:val="00C503D4"/>
    <w:rsid w:val="00C60D75"/>
    <w:rsid w:val="00C64CEA"/>
    <w:rsid w:val="00C73012"/>
    <w:rsid w:val="00C76295"/>
    <w:rsid w:val="00C763DD"/>
    <w:rsid w:val="00C803C2"/>
    <w:rsid w:val="00C805CE"/>
    <w:rsid w:val="00C84FC0"/>
    <w:rsid w:val="00C86B84"/>
    <w:rsid w:val="00C9244A"/>
    <w:rsid w:val="00C9781A"/>
    <w:rsid w:val="00CB0E5D"/>
    <w:rsid w:val="00CB5DA3"/>
    <w:rsid w:val="00CC1C0F"/>
    <w:rsid w:val="00CC3976"/>
    <w:rsid w:val="00CC720E"/>
    <w:rsid w:val="00CE09B7"/>
    <w:rsid w:val="00CE1DF5"/>
    <w:rsid w:val="00CE31E6"/>
    <w:rsid w:val="00CE3B74"/>
    <w:rsid w:val="00CF42E2"/>
    <w:rsid w:val="00CF7916"/>
    <w:rsid w:val="00D115E4"/>
    <w:rsid w:val="00D137B8"/>
    <w:rsid w:val="00D158F3"/>
    <w:rsid w:val="00D15FDC"/>
    <w:rsid w:val="00D2470E"/>
    <w:rsid w:val="00D3665C"/>
    <w:rsid w:val="00D4337C"/>
    <w:rsid w:val="00D508CC"/>
    <w:rsid w:val="00D50F4B"/>
    <w:rsid w:val="00D50FEC"/>
    <w:rsid w:val="00D60547"/>
    <w:rsid w:val="00D66444"/>
    <w:rsid w:val="00D76353"/>
    <w:rsid w:val="00D91F6D"/>
    <w:rsid w:val="00DB21CF"/>
    <w:rsid w:val="00DB28BB"/>
    <w:rsid w:val="00DC603F"/>
    <w:rsid w:val="00DD3C0D"/>
    <w:rsid w:val="00DD4864"/>
    <w:rsid w:val="00DD71A2"/>
    <w:rsid w:val="00DE1DC4"/>
    <w:rsid w:val="00E034BD"/>
    <w:rsid w:val="00E0639C"/>
    <w:rsid w:val="00E067E6"/>
    <w:rsid w:val="00E12531"/>
    <w:rsid w:val="00E143B0"/>
    <w:rsid w:val="00E4012D"/>
    <w:rsid w:val="00E4535B"/>
    <w:rsid w:val="00E51FA1"/>
    <w:rsid w:val="00E55891"/>
    <w:rsid w:val="00E6283A"/>
    <w:rsid w:val="00E67599"/>
    <w:rsid w:val="00E711E2"/>
    <w:rsid w:val="00E732A3"/>
    <w:rsid w:val="00E83A85"/>
    <w:rsid w:val="00E87354"/>
    <w:rsid w:val="00E9026B"/>
    <w:rsid w:val="00E90FC4"/>
    <w:rsid w:val="00E96113"/>
    <w:rsid w:val="00EA01EC"/>
    <w:rsid w:val="00EA15B0"/>
    <w:rsid w:val="00EA17FD"/>
    <w:rsid w:val="00EA1D66"/>
    <w:rsid w:val="00EA5D97"/>
    <w:rsid w:val="00EB0BDB"/>
    <w:rsid w:val="00EB2307"/>
    <w:rsid w:val="00EB3D35"/>
    <w:rsid w:val="00EC14B8"/>
    <w:rsid w:val="00EC32BB"/>
    <w:rsid w:val="00EC4393"/>
    <w:rsid w:val="00ED2236"/>
    <w:rsid w:val="00EE1C07"/>
    <w:rsid w:val="00EE2C91"/>
    <w:rsid w:val="00EE3979"/>
    <w:rsid w:val="00EF138C"/>
    <w:rsid w:val="00F034CE"/>
    <w:rsid w:val="00F10A0F"/>
    <w:rsid w:val="00F1562C"/>
    <w:rsid w:val="00F16570"/>
    <w:rsid w:val="00F16F2C"/>
    <w:rsid w:val="00F25714"/>
    <w:rsid w:val="00F259A2"/>
    <w:rsid w:val="00F3446D"/>
    <w:rsid w:val="00F35828"/>
    <w:rsid w:val="00F40284"/>
    <w:rsid w:val="00F53380"/>
    <w:rsid w:val="00F558EB"/>
    <w:rsid w:val="00F57B1A"/>
    <w:rsid w:val="00F61CBB"/>
    <w:rsid w:val="00F67976"/>
    <w:rsid w:val="00F70BE1"/>
    <w:rsid w:val="00F72752"/>
    <w:rsid w:val="00F729E7"/>
    <w:rsid w:val="00F85929"/>
    <w:rsid w:val="00F877AF"/>
    <w:rsid w:val="00FB3ED3"/>
    <w:rsid w:val="00FB4408"/>
    <w:rsid w:val="00FB7933"/>
    <w:rsid w:val="00FC0862"/>
    <w:rsid w:val="00FC70FB"/>
    <w:rsid w:val="00FD143D"/>
    <w:rsid w:val="00FD6504"/>
    <w:rsid w:val="00FD6E23"/>
    <w:rsid w:val="00FE2B9D"/>
    <w:rsid w:val="00FF2B3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70C071-93B8-4B7C-892A-C8995D17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994E5C"/>
    <w:rPr>
      <w:vertAlign w:val="superscript"/>
    </w:rPr>
  </w:style>
  <w:style w:type="character" w:styleId="aff1">
    <w:name w:val="Hyperlink"/>
    <w:basedOn w:val="a2"/>
    <w:uiPriority w:val="99"/>
    <w:unhideWhenUsed/>
    <w:rsid w:val="00F72752"/>
    <w:rPr>
      <w:color w:val="0000FF" w:themeColor="hyperlink"/>
      <w:u w:val="single"/>
    </w:rPr>
  </w:style>
  <w:style w:type="character" w:styleId="aff2">
    <w:name w:val="Strong"/>
    <w:basedOn w:val="a2"/>
    <w:uiPriority w:val="22"/>
    <w:qFormat/>
    <w:rsid w:val="00471246"/>
    <w:rPr>
      <w:b/>
      <w:bCs/>
    </w:rPr>
  </w:style>
  <w:style w:type="character" w:customStyle="1" w:styleId="txtquran">
    <w:name w:val="txtquran"/>
    <w:basedOn w:val="a2"/>
    <w:rsid w:val="004C303C"/>
  </w:style>
  <w:style w:type="character" w:customStyle="1" w:styleId="st">
    <w:name w:val="st"/>
    <w:basedOn w:val="a2"/>
    <w:rsid w:val="005C5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6;&#1607;&#1605;&#1606;%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AA29F-49AC-4717-B44A-88748041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461</TotalTime>
  <Pages>1</Pages>
  <Words>2397</Words>
  <Characters>13666</Characters>
  <Application>Microsoft Office Word</Application>
  <DocSecurity>0</DocSecurity>
  <Lines>113</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103</cp:revision>
  <dcterms:created xsi:type="dcterms:W3CDTF">2017-02-11T10:15:00Z</dcterms:created>
  <dcterms:modified xsi:type="dcterms:W3CDTF">2017-02-19T08:00:00Z</dcterms:modified>
</cp:coreProperties>
</file>