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CF4F91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F4F91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269ED55F" w14:textId="01E2BD30" w:rsidR="00A979E2" w:rsidRPr="00CF4F91" w:rsidRDefault="0070112B" w:rsidP="00A979E2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CF4F91">
            <w:rPr>
              <w:b/>
              <w:bCs/>
              <w:noProof/>
            </w:rPr>
            <w:fldChar w:fldCharType="begin"/>
          </w:r>
          <w:r w:rsidRPr="00CF4F91">
            <w:rPr>
              <w:b/>
              <w:bCs/>
              <w:noProof/>
            </w:rPr>
            <w:instrText xml:space="preserve"> TOC \o "1-3" \h \z \u </w:instrText>
          </w:r>
          <w:r w:rsidRPr="00CF4F91">
            <w:rPr>
              <w:b/>
              <w:bCs/>
              <w:noProof/>
            </w:rPr>
            <w:fldChar w:fldCharType="separate"/>
          </w:r>
          <w:hyperlink w:anchor="_Toc164695179" w:history="1">
            <w:r w:rsidR="00A979E2" w:rsidRPr="00CF4F91">
              <w:rPr>
                <w:rStyle w:val="Hyperlink"/>
                <w:noProof/>
                <w:rtl/>
              </w:rPr>
              <w:t>موضوع: فقه/نکاح/مبحث نگاه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_Toc164695179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2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366C51BD" w14:textId="6459C78E" w:rsidR="00A979E2" w:rsidRPr="00CF4F91" w:rsidRDefault="00474EE8" w:rsidP="00A97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695180" w:history="1">
            <w:r w:rsidR="00A979E2" w:rsidRPr="00CF4F91">
              <w:rPr>
                <w:rStyle w:val="Hyperlink"/>
                <w:noProof/>
                <w:rtl/>
              </w:rPr>
              <w:t>پ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_Toc164695180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2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74888A49" w14:textId="4C1C2DCD" w:rsidR="00A979E2" w:rsidRPr="00CF4F91" w:rsidRDefault="00474EE8" w:rsidP="00A97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695181" w:history="1">
            <w:r w:rsidR="00A979E2" w:rsidRPr="00CF4F91">
              <w:rPr>
                <w:rStyle w:val="Hyperlink"/>
                <w:noProof/>
                <w:rtl/>
              </w:rPr>
              <w:t>مناقشه سوم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_Toc164695181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2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352E0F6D" w14:textId="67E5D8F9" w:rsidR="00A979E2" w:rsidRPr="00CF4F91" w:rsidRDefault="00474EE8" w:rsidP="00A97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695182" w:history="1">
            <w:r w:rsidR="00A979E2" w:rsidRPr="00CF4F91">
              <w:rPr>
                <w:rStyle w:val="Hyperlink"/>
                <w:noProof/>
                <w:rtl/>
              </w:rPr>
              <w:t>وجوه عدم شمول مؤمن بر مم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rFonts w:hint="eastAsia"/>
                <w:noProof/>
                <w:rtl/>
              </w:rPr>
              <w:t>ز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_Toc164695182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2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43129AA5" w14:textId="66241F21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83" w:history="1">
            <w:r w:rsidR="00A979E2" w:rsidRPr="00CF4F91">
              <w:rPr>
                <w:rStyle w:val="Hyperlink"/>
                <w:noProof/>
                <w:rtl/>
              </w:rPr>
              <w:t>وجه اول: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_Toc164695183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3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3BC381CF" w14:textId="61186183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84" w:history="1">
            <w:r w:rsidR="00A979E2" w:rsidRPr="00CF4F91">
              <w:rPr>
                <w:rStyle w:val="Hyperlink"/>
                <w:noProof/>
                <w:rtl/>
              </w:rPr>
              <w:t>وجه دوم برا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ی‌</w:t>
            </w:r>
            <w:r w:rsidR="00A979E2" w:rsidRPr="00CF4F91">
              <w:rPr>
                <w:rStyle w:val="Hyperlink"/>
                <w:noProof/>
                <w:rtl/>
              </w:rPr>
              <w:t xml:space="preserve"> عدم شمول مؤمن للمم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ز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_Toc164695184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3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5657C22E" w14:textId="7C2053E8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85" w:history="1">
            <w:r w:rsidR="00A979E2" w:rsidRPr="00CF4F91">
              <w:rPr>
                <w:rStyle w:val="Hyperlink"/>
                <w:noProof/>
                <w:rtl/>
              </w:rPr>
              <w:t>ب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ان مسئله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_Toc164695185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3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7FC152B2" w14:textId="4ECACE3E" w:rsidR="00A979E2" w:rsidRPr="00CF4F91" w:rsidRDefault="00474EE8" w:rsidP="00A97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695186" w:history="1">
            <w:r w:rsidR="00A979E2" w:rsidRPr="00CF4F91">
              <w:rPr>
                <w:rStyle w:val="Hyperlink"/>
                <w:noProof/>
                <w:rtl/>
              </w:rPr>
              <w:t>تعر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ف مم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ز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_Toc164695186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6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368E7DC3" w14:textId="7C747DD6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87" w:history="1">
            <w:r w:rsidR="00A979E2" w:rsidRPr="00CF4F91">
              <w:rPr>
                <w:rStyle w:val="Hyperlink"/>
                <w:noProof/>
                <w:rtl/>
              </w:rPr>
              <w:t>رو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کرد اول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_Toc164695187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6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137B6880" w14:textId="46FE440B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88" w:history="1">
            <w:r w:rsidR="00A979E2" w:rsidRPr="00CF4F91">
              <w:rPr>
                <w:rStyle w:val="Hyperlink"/>
                <w:noProof/>
                <w:rtl/>
              </w:rPr>
              <w:t>رو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کرد دوم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_Toc164695188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6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0064B4FF" w14:textId="132B5CF0" w:rsidR="00A979E2" w:rsidRPr="00CF4F91" w:rsidRDefault="00474EE8" w:rsidP="00A97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695189" w:history="1">
            <w:r w:rsidR="00A979E2" w:rsidRPr="00CF4F91">
              <w:rPr>
                <w:rStyle w:val="Hyperlink"/>
                <w:noProof/>
                <w:rtl/>
              </w:rPr>
              <w:t>چند نکته در روا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ت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_Toc164695189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6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32803A7B" w14:textId="4FEA4E7B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90" w:history="1">
            <w:r w:rsidR="00A979E2" w:rsidRPr="00CF4F91">
              <w:rPr>
                <w:rStyle w:val="Hyperlink"/>
                <w:noProof/>
                <w:rtl/>
              </w:rPr>
              <w:t>نکته اول: معنا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 xml:space="preserve"> عورت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_Toc164695190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6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7C506217" w14:textId="67388762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91" w:history="1">
            <w:r w:rsidR="00A979E2" w:rsidRPr="00CF4F91">
              <w:rPr>
                <w:rStyle w:val="Hyperlink"/>
                <w:noProof/>
                <w:rtl/>
              </w:rPr>
              <w:t>نکته دوم: کلمه مؤمن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_Toc164695191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7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32CFF9AD" w14:textId="73559AD9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92" w:history="1">
            <w:r w:rsidR="00A979E2" w:rsidRPr="00CF4F91">
              <w:rPr>
                <w:rStyle w:val="Hyperlink"/>
                <w:noProof/>
                <w:rtl/>
              </w:rPr>
              <w:t>نکته سوم: تعب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ر حرامٌ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_Toc164695192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7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6FAA3C49" w14:textId="6259A5E5" w:rsidR="00A979E2" w:rsidRPr="00CF4F91" w:rsidRDefault="00474EE8" w:rsidP="00A979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695193" w:history="1">
            <w:r w:rsidR="00A979E2" w:rsidRPr="00CF4F91">
              <w:rPr>
                <w:rStyle w:val="Hyperlink"/>
                <w:noProof/>
                <w:rtl/>
              </w:rPr>
              <w:t>اشکال به اطلاق روا</w:t>
            </w:r>
            <w:r w:rsidR="00A979E2" w:rsidRPr="00CF4F91">
              <w:rPr>
                <w:rStyle w:val="Hyperlink"/>
                <w:rFonts w:hint="cs"/>
                <w:noProof/>
                <w:rtl/>
              </w:rPr>
              <w:t>ی</w:t>
            </w:r>
            <w:r w:rsidR="00A979E2" w:rsidRPr="00CF4F91">
              <w:rPr>
                <w:rStyle w:val="Hyperlink"/>
                <w:noProof/>
                <w:rtl/>
              </w:rPr>
              <w:t>ت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_Toc164695193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8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70D79F92" w14:textId="67F19262" w:rsidR="00A979E2" w:rsidRPr="00CF4F91" w:rsidRDefault="00474EE8" w:rsidP="00A979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695194" w:history="1">
            <w:r w:rsidR="00A979E2" w:rsidRPr="00CF4F91">
              <w:rPr>
                <w:rStyle w:val="Hyperlink"/>
                <w:noProof/>
                <w:rtl/>
              </w:rPr>
              <w:t>جواب اشکال</w:t>
            </w:r>
            <w:r w:rsidR="00A979E2" w:rsidRPr="00CF4F91">
              <w:rPr>
                <w:noProof/>
                <w:webHidden/>
              </w:rPr>
              <w:tab/>
            </w:r>
            <w:r w:rsidR="00A979E2" w:rsidRPr="00CF4F91">
              <w:rPr>
                <w:noProof/>
                <w:webHidden/>
              </w:rPr>
              <w:fldChar w:fldCharType="begin"/>
            </w:r>
            <w:r w:rsidR="00A979E2" w:rsidRPr="00CF4F91">
              <w:rPr>
                <w:noProof/>
                <w:webHidden/>
              </w:rPr>
              <w:instrText xml:space="preserve"> PAGEREF _Toc164695194 \h </w:instrText>
            </w:r>
            <w:r w:rsidR="00A979E2" w:rsidRPr="00CF4F91">
              <w:rPr>
                <w:noProof/>
                <w:webHidden/>
              </w:rPr>
            </w:r>
            <w:r w:rsidR="00A979E2" w:rsidRPr="00CF4F91">
              <w:rPr>
                <w:noProof/>
                <w:webHidden/>
              </w:rPr>
              <w:fldChar w:fldCharType="separate"/>
            </w:r>
            <w:r w:rsidR="00A979E2" w:rsidRPr="00CF4F91">
              <w:rPr>
                <w:noProof/>
                <w:webHidden/>
              </w:rPr>
              <w:t>9</w:t>
            </w:r>
            <w:r w:rsidR="00A979E2" w:rsidRPr="00CF4F91">
              <w:rPr>
                <w:noProof/>
                <w:webHidden/>
              </w:rPr>
              <w:fldChar w:fldCharType="end"/>
            </w:r>
          </w:hyperlink>
        </w:p>
        <w:p w14:paraId="4A306D47" w14:textId="47FF4249" w:rsidR="00123630" w:rsidRPr="00CF4F91" w:rsidRDefault="0070112B" w:rsidP="00420CA4">
          <w:pPr>
            <w:pStyle w:val="TOC1"/>
            <w:rPr>
              <w:rtl/>
            </w:rPr>
          </w:pPr>
          <w:r w:rsidRPr="00CF4F91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CF4F91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CF4F91">
        <w:rPr>
          <w:szCs w:val="44"/>
          <w:rtl/>
        </w:rPr>
        <w:br w:type="page"/>
      </w:r>
    </w:p>
    <w:p w14:paraId="1591793A" w14:textId="77777777" w:rsidR="00CF4F91" w:rsidRPr="00CF4F91" w:rsidRDefault="00CF4F91" w:rsidP="00CF4F91">
      <w:pPr>
        <w:pStyle w:val="Heading1"/>
        <w:rPr>
          <w:w w:val="100"/>
          <w:rtl/>
        </w:rPr>
      </w:pPr>
      <w:bookmarkStart w:id="0" w:name="_Toc153111991"/>
      <w:bookmarkStart w:id="1" w:name="_Toc158097928"/>
      <w:bookmarkStart w:id="2" w:name="_Toc160467165"/>
      <w:bookmarkStart w:id="3" w:name="_Toc164078834"/>
      <w:r w:rsidRPr="00CF4F91">
        <w:rPr>
          <w:rFonts w:hint="cs"/>
          <w:w w:val="100"/>
          <w:szCs w:val="44"/>
          <w:rtl/>
        </w:rPr>
        <w:lastRenderedPageBreak/>
        <w:t xml:space="preserve">موضوع: </w:t>
      </w:r>
      <w:bookmarkEnd w:id="0"/>
      <w:r w:rsidRPr="00CF4F91">
        <w:rPr>
          <w:color w:val="auto"/>
          <w:szCs w:val="44"/>
          <w:rtl/>
        </w:rPr>
        <w:t>مبحث نگاه/ استثنائات از عدم جواز نظر به اجنب</w:t>
      </w:r>
      <w:r w:rsidRPr="00CF4F91">
        <w:rPr>
          <w:rFonts w:hint="cs"/>
          <w:color w:val="auto"/>
          <w:szCs w:val="44"/>
          <w:rtl/>
        </w:rPr>
        <w:t>ی</w:t>
      </w:r>
      <w:bookmarkEnd w:id="1"/>
      <w:r w:rsidRPr="00CF4F91">
        <w:rPr>
          <w:rFonts w:hint="cs"/>
          <w:w w:val="100"/>
          <w:rtl/>
        </w:rPr>
        <w:t xml:space="preserve"> </w:t>
      </w:r>
    </w:p>
    <w:p w14:paraId="08E4561A" w14:textId="77777777" w:rsidR="00CF4F91" w:rsidRPr="00CF4F91" w:rsidRDefault="00CF4F91" w:rsidP="00CF4F91">
      <w:pPr>
        <w:pStyle w:val="Heading1"/>
        <w:rPr>
          <w:w w:val="100"/>
          <w:rtl/>
        </w:rPr>
      </w:pPr>
      <w:r w:rsidRPr="00CF4F91">
        <w:rPr>
          <w:rFonts w:hint="cs"/>
          <w:w w:val="100"/>
          <w:rtl/>
        </w:rPr>
        <w:t>پیشگفتار</w:t>
      </w:r>
      <w:bookmarkEnd w:id="2"/>
    </w:p>
    <w:bookmarkEnd w:id="3"/>
    <w:p w14:paraId="2A45DD51" w14:textId="6C99D2F0" w:rsidR="00A979E2" w:rsidRPr="00CF4F91" w:rsidRDefault="00FE0D13" w:rsidP="00A979E2">
      <w:pPr>
        <w:rPr>
          <w:color w:val="000000" w:themeColor="text1"/>
          <w:rtl/>
        </w:rPr>
      </w:pPr>
      <w:r w:rsidRPr="00CF4F91">
        <w:rPr>
          <w:rFonts w:hint="cs"/>
          <w:color w:val="000000" w:themeColor="text1"/>
          <w:rtl/>
        </w:rPr>
        <w:t xml:space="preserve">مقام </w:t>
      </w:r>
      <w:r w:rsidR="00A979E2" w:rsidRPr="00CF4F91">
        <w:rPr>
          <w:color w:val="000000" w:themeColor="text1"/>
          <w:rtl/>
        </w:rPr>
        <w:t>دوم در استثناء صب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و صب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 xml:space="preserve">ه‌ عدم </w:t>
      </w:r>
      <w:r w:rsidR="00A979E2" w:rsidRPr="00CF4F91">
        <w:rPr>
          <w:color w:val="000000" w:themeColor="text1"/>
          <w:rtl/>
        </w:rPr>
        <w:t>جواز نظر در نگاه به عورت مم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ز</w:t>
      </w:r>
      <w:r w:rsidR="00A979E2" w:rsidRPr="00CF4F91">
        <w:rPr>
          <w:color w:val="000000" w:themeColor="text1"/>
          <w:rtl/>
        </w:rPr>
        <w:t xml:space="preserve"> بود، 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نکه</w:t>
      </w:r>
      <w:r w:rsidR="00A979E2" w:rsidRPr="00CF4F91">
        <w:rPr>
          <w:color w:val="000000" w:themeColor="text1"/>
          <w:rtl/>
        </w:rPr>
        <w:t xml:space="preserve"> در مم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ز</w:t>
      </w:r>
      <w:r w:rsidR="00A979E2" w:rsidRPr="00CF4F91">
        <w:rPr>
          <w:color w:val="000000" w:themeColor="text1"/>
          <w:rtl/>
        </w:rPr>
        <w:t xml:space="preserve"> نظر به عورت جا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ز</w:t>
      </w:r>
      <w:r w:rsidR="00A979E2" w:rsidRPr="00CF4F91">
        <w:rPr>
          <w:color w:val="000000" w:themeColor="text1"/>
          <w:rtl/>
        </w:rPr>
        <w:t xml:space="preserve"> است 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ا</w:t>
      </w:r>
      <w:r w:rsidR="00A979E2" w:rsidRPr="00CF4F91">
        <w:rPr>
          <w:color w:val="000000" w:themeColor="text1"/>
          <w:rtl/>
        </w:rPr>
        <w:t xml:space="preserve"> جا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ز</w:t>
      </w:r>
      <w:r w:rsidR="00A979E2" w:rsidRPr="00CF4F91">
        <w:rPr>
          <w:color w:val="000000" w:themeColor="text1"/>
          <w:rtl/>
        </w:rPr>
        <w:t xml:space="preserve"> ن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ست؟</w:t>
      </w:r>
      <w:r w:rsidR="00A979E2" w:rsidRPr="00CF4F91">
        <w:rPr>
          <w:color w:val="000000" w:themeColor="text1"/>
          <w:rtl/>
        </w:rPr>
        <w:t xml:space="preserve"> محل بحث است و احتمالات سه‌گانه وجود داشت که </w:t>
      </w:r>
      <w:r w:rsidR="00130C48">
        <w:rPr>
          <w:color w:val="000000" w:themeColor="text1"/>
          <w:rtl/>
        </w:rPr>
        <w:t>قبلاً</w:t>
      </w:r>
      <w:r w:rsidR="00A979E2" w:rsidRPr="00CF4F91">
        <w:rPr>
          <w:color w:val="000000" w:themeColor="text1"/>
          <w:rtl/>
        </w:rPr>
        <w:t xml:space="preserve"> عرض کرد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م</w:t>
      </w:r>
      <w:r w:rsidR="00A979E2" w:rsidRPr="00CF4F91">
        <w:rPr>
          <w:color w:val="000000" w:themeColor="text1"/>
          <w:rtl/>
        </w:rPr>
        <w:t xml:space="preserve">. </w:t>
      </w:r>
    </w:p>
    <w:p w14:paraId="55482C0A" w14:textId="1DEEF07E" w:rsidR="00A979E2" w:rsidRPr="00CF4F91" w:rsidRDefault="00A979E2" w:rsidP="00CF4F91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ادله‌ا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برا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 xml:space="preserve"> عدم </w:t>
      </w:r>
      <w:r w:rsidRPr="00CF4F91">
        <w:rPr>
          <w:color w:val="000000" w:themeColor="text1"/>
          <w:rtl/>
        </w:rPr>
        <w:t>جواز نظر به عورت در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بالغ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ذکر شده است مجموعه‌ا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است که اول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هم همان جمله مشهور </w:t>
      </w:r>
      <w:r w:rsidR="00130C48">
        <w:rPr>
          <w:rFonts w:hint="cs"/>
          <w:color w:val="000000" w:themeColor="text1"/>
          <w:rtl/>
        </w:rPr>
        <w:t>«</w:t>
      </w:r>
      <w:r w:rsidRPr="00130C48">
        <w:rPr>
          <w:color w:val="008000"/>
          <w:rtl/>
        </w:rPr>
        <w:t>عَوْرَةُ اَلْمُؤْمِنِ عَلَ</w:t>
      </w:r>
      <w:r w:rsidRPr="00130C48">
        <w:rPr>
          <w:rFonts w:hint="cs"/>
          <w:color w:val="008000"/>
          <w:rtl/>
        </w:rPr>
        <w:t>ی</w:t>
      </w:r>
      <w:r w:rsidRPr="00130C48">
        <w:rPr>
          <w:color w:val="008000"/>
          <w:rtl/>
        </w:rPr>
        <w:t xml:space="preserve"> اَلْمُؤْمِنِ</w:t>
      </w:r>
      <w:r w:rsidRPr="00130C48">
        <w:rPr>
          <w:rFonts w:hint="cs"/>
          <w:color w:val="008000"/>
          <w:rtl/>
        </w:rPr>
        <w:t xml:space="preserve"> </w:t>
      </w:r>
      <w:r w:rsidRPr="00130C48">
        <w:rPr>
          <w:color w:val="008000"/>
          <w:rtl/>
        </w:rPr>
        <w:t>حَرَامٌ</w:t>
      </w:r>
      <w:r w:rsidR="00130C48">
        <w:rPr>
          <w:rFonts w:hint="cs"/>
          <w:color w:val="000000" w:themeColor="text1"/>
          <w:rtl/>
        </w:rPr>
        <w:t>»</w:t>
      </w:r>
      <w:r w:rsidR="00CF4F91">
        <w:rPr>
          <w:rStyle w:val="FootnoteReference"/>
          <w:color w:val="000000" w:themeColor="text1"/>
          <w:rtl/>
        </w:rPr>
        <w:footnoteReference w:id="1"/>
      </w:r>
      <w:r w:rsidRPr="00CF4F91">
        <w:rPr>
          <w:rFonts w:hint="cs"/>
          <w:color w:val="000000" w:themeColor="text1"/>
          <w:rtl/>
        </w:rPr>
        <w:t xml:space="preserve"> </w:t>
      </w:r>
      <w:r w:rsidRPr="00CF4F91">
        <w:rPr>
          <w:color w:val="000000" w:themeColor="text1"/>
          <w:rtl/>
        </w:rPr>
        <w:t xml:space="preserve">است. </w:t>
      </w:r>
    </w:p>
    <w:p w14:paraId="4CCE5DA3" w14:textId="6AB894B5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البته</w:t>
      </w:r>
      <w:r w:rsidRPr="00CF4F91">
        <w:rPr>
          <w:color w:val="000000" w:themeColor="text1"/>
          <w:rtl/>
        </w:rPr>
        <w:t xml:space="preserve"> درباره آ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هم با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بحث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داشته باش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و مناسب بود ابتدا بحث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بعد به آن خواه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پرداخت، سوره نور </w:t>
      </w:r>
      <w:r w:rsidR="00130C48">
        <w:rPr>
          <w:b/>
          <w:bCs/>
          <w:color w:val="007200"/>
          <w:rtl/>
        </w:rPr>
        <w:t>﴿</w:t>
      </w:r>
      <w:r w:rsidR="00130C48">
        <w:rPr>
          <w:rFonts w:hint="cs"/>
          <w:b/>
          <w:bCs/>
          <w:color w:val="007200"/>
          <w:rtl/>
        </w:rPr>
        <w:t>یَ</w:t>
      </w:r>
      <w:r w:rsidR="00130C48">
        <w:rPr>
          <w:rFonts w:hint="eastAsia"/>
          <w:b/>
          <w:bCs/>
          <w:color w:val="007200"/>
          <w:rtl/>
        </w:rPr>
        <w:t>غُضُّوا</w:t>
      </w:r>
      <w:r w:rsidR="00130C48">
        <w:rPr>
          <w:b/>
          <w:bCs/>
          <w:color w:val="007200"/>
          <w:rtl/>
        </w:rPr>
        <w:t xml:space="preserve"> مِنْ أَبْصَارِهِمْ﴾</w:t>
      </w:r>
      <w:r w:rsidRPr="00CF4F91">
        <w:rPr>
          <w:rStyle w:val="FootnoteReference"/>
          <w:color w:val="000000" w:themeColor="text1"/>
          <w:rtl/>
        </w:rPr>
        <w:footnoteReference w:id="2"/>
      </w:r>
      <w:r w:rsidRPr="00CF4F91">
        <w:rPr>
          <w:color w:val="000000" w:themeColor="text1"/>
          <w:rtl/>
        </w:rPr>
        <w:t>، جا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بحث دارد که به آن خواه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پرداخت. </w:t>
      </w:r>
    </w:p>
    <w:p w14:paraId="23EB2689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اما</w:t>
      </w:r>
      <w:r w:rsidRPr="00CF4F91">
        <w:rPr>
          <w:color w:val="000000" w:themeColor="text1"/>
          <w:rtl/>
        </w:rPr>
        <w:t xml:space="preserve"> در مورد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استدلال را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ان</w:t>
      </w:r>
      <w:r w:rsidRPr="00CF4F91">
        <w:rPr>
          <w:color w:val="000000" w:themeColor="text1"/>
          <w:rtl/>
        </w:rPr>
        <w:t xml:space="preserve"> کرد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گفته شد مناقشات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بر استدلال وارد شده است،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مناقشه آن بحث مجموعه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بود که عورت را به کرامت و شخص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و سر و جا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گاه</w:t>
      </w:r>
      <w:r w:rsidRPr="00CF4F91">
        <w:rPr>
          <w:color w:val="000000" w:themeColor="text1"/>
          <w:rtl/>
        </w:rPr>
        <w:t xml:space="preserve"> مؤمن تفس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کرده بود و جواب داد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. </w:t>
      </w:r>
    </w:p>
    <w:p w14:paraId="0F3213F7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مناقشه سند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مورد سد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بود که آن را هم بررس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. </w:t>
      </w:r>
    </w:p>
    <w:p w14:paraId="62D849D7" w14:textId="77777777" w:rsidR="00A979E2" w:rsidRPr="00CF4F91" w:rsidRDefault="00A979E2" w:rsidP="00A979E2">
      <w:pPr>
        <w:pStyle w:val="Heading1"/>
        <w:rPr>
          <w:rtl/>
        </w:rPr>
      </w:pPr>
      <w:bookmarkStart w:id="4" w:name="_Toc164695181"/>
      <w:r w:rsidRPr="00CF4F91">
        <w:rPr>
          <w:rFonts w:hint="eastAsia"/>
          <w:rtl/>
        </w:rPr>
        <w:t>مناقشه</w:t>
      </w:r>
      <w:r w:rsidRPr="00CF4F91">
        <w:rPr>
          <w:rtl/>
        </w:rPr>
        <w:t xml:space="preserve"> سوم</w:t>
      </w:r>
      <w:bookmarkEnd w:id="4"/>
    </w:p>
    <w:p w14:paraId="0F349511" w14:textId="650B73AA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t>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بود که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گفتند</w:t>
      </w:r>
      <w:r w:rsidRPr="00CF4F91">
        <w:rPr>
          <w:color w:val="000000" w:themeColor="text1"/>
          <w:rtl/>
        </w:rPr>
        <w:t xml:space="preserve"> مؤمن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بالغ را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علی‌رغم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صدق لغو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 مفهوم مؤمن متقوم بلوغ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ست،</w:t>
      </w:r>
      <w:r w:rsidRPr="00CF4F91">
        <w:rPr>
          <w:color w:val="000000" w:themeColor="text1"/>
          <w:rtl/>
        </w:rPr>
        <w:t xml:space="preserve">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بالغ هم در صورت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قدرت تشخ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ص</w:t>
      </w:r>
      <w:r w:rsidRPr="00CF4F91">
        <w:rPr>
          <w:color w:val="000000" w:themeColor="text1"/>
          <w:rtl/>
        </w:rPr>
        <w:t xml:space="preserve"> داشته باشد و درک از مسائل 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او محقق بشود که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بر اساس استدلالات و جهات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در انسان هست 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به درجه‌ا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برسد که اعتقاد و اذعان به خداوند پ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دا</w:t>
      </w:r>
      <w:r w:rsidRPr="00CF4F91">
        <w:rPr>
          <w:color w:val="000000" w:themeColor="text1"/>
          <w:rtl/>
        </w:rPr>
        <w:t xml:space="preserve"> بکند اما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دو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وجود دارد که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گذارد؛</w:t>
      </w:r>
      <w:r w:rsidRPr="00CF4F91">
        <w:rPr>
          <w:color w:val="000000" w:themeColor="text1"/>
          <w:rtl/>
        </w:rPr>
        <w:t xml:space="preserve"> </w:t>
      </w:r>
    </w:p>
    <w:p w14:paraId="6F4778B3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t>۱-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هست</w:t>
      </w:r>
    </w:p>
    <w:p w14:paraId="23EE6ED4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t>۲-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عام. </w:t>
      </w:r>
    </w:p>
    <w:p w14:paraId="20EF4305" w14:textId="7B77148E" w:rsidR="00A979E2" w:rsidRPr="00CF4F91" w:rsidRDefault="00A979E2" w:rsidP="00A979E2">
      <w:pPr>
        <w:pStyle w:val="Heading1"/>
        <w:rPr>
          <w:rtl/>
        </w:rPr>
      </w:pPr>
      <w:bookmarkStart w:id="5" w:name="_Toc164695182"/>
      <w:r w:rsidRPr="00CF4F91">
        <w:rPr>
          <w:rFonts w:hint="cs"/>
          <w:rtl/>
        </w:rPr>
        <w:t>وجوه عدم شمول مؤمن بر ممیز</w:t>
      </w:r>
      <w:bookmarkEnd w:id="5"/>
    </w:p>
    <w:p w14:paraId="0D1E81FA" w14:textId="29544531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به</w:t>
      </w:r>
      <w:r w:rsidRPr="00CF4F91">
        <w:rPr>
          <w:color w:val="000000" w:themeColor="text1"/>
          <w:rtl/>
        </w:rPr>
        <w:t xml:space="preserve"> دو وجه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مؤمن،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و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بالغ را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. </w:t>
      </w:r>
    </w:p>
    <w:p w14:paraId="666D07D2" w14:textId="77777777" w:rsidR="00A979E2" w:rsidRPr="00CF4F91" w:rsidRDefault="00A979E2" w:rsidP="00A979E2">
      <w:pPr>
        <w:pStyle w:val="Heading2"/>
        <w:rPr>
          <w:rtl/>
        </w:rPr>
      </w:pPr>
      <w:bookmarkStart w:id="6" w:name="_Toc164695183"/>
      <w:r w:rsidRPr="00CF4F91">
        <w:rPr>
          <w:rFonts w:hint="eastAsia"/>
          <w:rtl/>
        </w:rPr>
        <w:t>وجه</w:t>
      </w:r>
      <w:r w:rsidRPr="00CF4F91">
        <w:rPr>
          <w:rtl/>
        </w:rPr>
        <w:t xml:space="preserve"> اول:</w:t>
      </w:r>
      <w:bookmarkEnd w:id="6"/>
      <w:r w:rsidRPr="00CF4F91">
        <w:rPr>
          <w:rtl/>
        </w:rPr>
        <w:t xml:space="preserve"> </w:t>
      </w:r>
    </w:p>
    <w:p w14:paraId="7FD1DF5F" w14:textId="61C45CA3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بود که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اق</w:t>
      </w:r>
      <w:r w:rsidRPr="00CF4F91">
        <w:rPr>
          <w:color w:val="000000" w:themeColor="text1"/>
          <w:rtl/>
        </w:rPr>
        <w:t xml:space="preserve"> و تناظر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در استعمال مؤمن هست مانع از انعقاد اطلاق است 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دارد </w:t>
      </w:r>
      <w:r w:rsidR="00130C48">
        <w:rPr>
          <w:rFonts w:hint="cs"/>
          <w:color w:val="000000" w:themeColor="text1"/>
          <w:rtl/>
        </w:rPr>
        <w:t>«</w:t>
      </w:r>
      <w:r w:rsidR="00130C48" w:rsidRPr="00130C48">
        <w:rPr>
          <w:color w:val="008000"/>
          <w:rtl/>
        </w:rPr>
        <w:t>عَوْرَةُ اَلْمُؤْمِنِ عَلَ</w:t>
      </w:r>
      <w:r w:rsidR="00130C48" w:rsidRPr="00130C48">
        <w:rPr>
          <w:rFonts w:hint="cs"/>
          <w:color w:val="008000"/>
          <w:rtl/>
        </w:rPr>
        <w:t>ی</w:t>
      </w:r>
      <w:r w:rsidR="00130C48" w:rsidRPr="00130C48">
        <w:rPr>
          <w:color w:val="008000"/>
          <w:rtl/>
        </w:rPr>
        <w:t xml:space="preserve"> اَلْمُؤْمِنِ</w:t>
      </w:r>
      <w:r w:rsidR="00130C48" w:rsidRPr="00130C48">
        <w:rPr>
          <w:rFonts w:hint="cs"/>
          <w:color w:val="008000"/>
          <w:rtl/>
        </w:rPr>
        <w:t xml:space="preserve"> </w:t>
      </w:r>
      <w:r w:rsidR="00130C48" w:rsidRPr="00130C48">
        <w:rPr>
          <w:color w:val="008000"/>
          <w:rtl/>
        </w:rPr>
        <w:t>حَرَامٌ</w:t>
      </w:r>
      <w:r w:rsidR="00130C48">
        <w:rPr>
          <w:rFonts w:hint="cs"/>
          <w:color w:val="000000" w:themeColor="text1"/>
          <w:rtl/>
        </w:rPr>
        <w:t>»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مؤمن دوم قطعاً مراد مؤمن بالغ است، 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ندارد </w:t>
      </w:r>
      <w:r w:rsidR="00130C48">
        <w:rPr>
          <w:color w:val="000000" w:themeColor="text1"/>
          <w:rtl/>
        </w:rPr>
        <w:t>لااقل</w:t>
      </w:r>
      <w:r w:rsidRPr="00CF4F91">
        <w:rPr>
          <w:color w:val="000000" w:themeColor="text1"/>
          <w:rtl/>
        </w:rPr>
        <w:t xml:space="preserve">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به الزام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ندارد و آن </w:t>
      </w:r>
      <w:r w:rsidRPr="00CF4F91">
        <w:rPr>
          <w:color w:val="000000" w:themeColor="text1"/>
          <w:rtl/>
        </w:rPr>
        <w:lastRenderedPageBreak/>
        <w:t xml:space="preserve">که </w:t>
      </w:r>
      <w:r w:rsidR="00130C48">
        <w:rPr>
          <w:color w:val="000000" w:themeColor="text1"/>
          <w:rtl/>
        </w:rPr>
        <w:t>حتماً</w:t>
      </w:r>
      <w:r w:rsidRPr="00CF4F91">
        <w:rPr>
          <w:color w:val="000000" w:themeColor="text1"/>
          <w:rtl/>
        </w:rPr>
        <w:t xml:space="preserve"> و قطعاً منطبق بر بالغ شد، اول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هم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اق</w:t>
      </w:r>
      <w:r w:rsidRPr="00CF4F91">
        <w:rPr>
          <w:color w:val="000000" w:themeColor="text1"/>
          <w:rtl/>
        </w:rPr>
        <w:t xml:space="preserve"> داد و آن را هم با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حمل بر بالغ کرد.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جهت است که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مانع از انعقاد اطلاق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مؤمن است. گرچه مؤمن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هر دو </w:t>
      </w:r>
      <w:r w:rsidR="00130C48">
        <w:rPr>
          <w:color w:val="000000" w:themeColor="text1"/>
          <w:rtl/>
        </w:rPr>
        <w:t>را بگیرد</w:t>
      </w:r>
      <w:r w:rsidRPr="00CF4F91">
        <w:rPr>
          <w:rFonts w:hint="eastAsia"/>
          <w:color w:val="000000" w:themeColor="text1"/>
          <w:rtl/>
        </w:rPr>
        <w:t>،</w:t>
      </w:r>
      <w:r w:rsidRPr="00CF4F91">
        <w:rPr>
          <w:color w:val="000000" w:themeColor="text1"/>
          <w:rtl/>
        </w:rPr>
        <w:t xml:space="preserve"> هم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و هم بالغ را ول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هست که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گذارد</w:t>
      </w:r>
      <w:r w:rsidRPr="00CF4F91">
        <w:rPr>
          <w:color w:val="000000" w:themeColor="text1"/>
          <w:rtl/>
        </w:rPr>
        <w:t xml:space="preserve"> شعور پ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دا</w:t>
      </w:r>
      <w:r w:rsidRPr="00CF4F91">
        <w:rPr>
          <w:color w:val="000000" w:themeColor="text1"/>
          <w:rtl/>
        </w:rPr>
        <w:t xml:space="preserve"> بکند. </w:t>
      </w:r>
    </w:p>
    <w:p w14:paraId="317348C8" w14:textId="580A9807" w:rsidR="00A979E2" w:rsidRPr="00CF4F91" w:rsidRDefault="00A979E2" w:rsidP="00A979E2">
      <w:pPr>
        <w:pStyle w:val="Heading2"/>
        <w:rPr>
          <w:rtl/>
        </w:rPr>
      </w:pPr>
      <w:bookmarkStart w:id="7" w:name="_Toc164695184"/>
      <w:r w:rsidRPr="00CF4F91">
        <w:rPr>
          <w:rFonts w:hint="eastAsia"/>
          <w:rtl/>
        </w:rPr>
        <w:t>وجه</w:t>
      </w:r>
      <w:r w:rsidRPr="00CF4F91">
        <w:rPr>
          <w:rtl/>
        </w:rPr>
        <w:t xml:space="preserve"> دوم برا</w:t>
      </w:r>
      <w:r w:rsidRPr="00CF4F91">
        <w:rPr>
          <w:rFonts w:hint="cs"/>
          <w:rtl/>
        </w:rPr>
        <w:t>ی‌</w:t>
      </w:r>
      <w:r w:rsidRPr="00CF4F91">
        <w:rPr>
          <w:rFonts w:hint="eastAsia"/>
          <w:rtl/>
        </w:rPr>
        <w:t xml:space="preserve"> عدم </w:t>
      </w:r>
      <w:r w:rsidRPr="00CF4F91">
        <w:rPr>
          <w:rtl/>
        </w:rPr>
        <w:t>شمول مؤمن للمم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ز</w:t>
      </w:r>
      <w:bookmarkEnd w:id="7"/>
    </w:p>
    <w:p w14:paraId="2EBBF181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اختصاص</w:t>
      </w:r>
      <w:r w:rsidRPr="00CF4F91">
        <w:rPr>
          <w:color w:val="000000" w:themeColor="text1"/>
          <w:rtl/>
        </w:rPr>
        <w:t xml:space="preserve"> به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ندارد و آن انصراف است ممکن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موارد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گفته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مؤمن و امثال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تعاب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به کار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رود</w:t>
      </w:r>
      <w:r w:rsidRPr="00CF4F91">
        <w:rPr>
          <w:color w:val="000000" w:themeColor="text1"/>
          <w:rtl/>
        </w:rPr>
        <w:t xml:space="preserve"> منصرف از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بالغ است. </w:t>
      </w:r>
    </w:p>
    <w:p w14:paraId="7B2CBB53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وجه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که در مناقشه سوم قابل طرح است. </w:t>
      </w:r>
    </w:p>
    <w:p w14:paraId="7E1B5AB5" w14:textId="614FB9D5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وجه</w:t>
      </w:r>
      <w:r w:rsidRPr="00CF4F91">
        <w:rPr>
          <w:color w:val="000000" w:themeColor="text1"/>
          <w:rtl/>
        </w:rPr>
        <w:t xml:space="preserve"> اول </w:t>
      </w:r>
      <w:r w:rsidR="00130C48">
        <w:rPr>
          <w:color w:val="000000" w:themeColor="text1"/>
          <w:rtl/>
        </w:rPr>
        <w:t>علی‌رغم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نکته خوب و مناسب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را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ان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</w:t>
      </w:r>
      <w:r w:rsidRPr="00CF4F91">
        <w:rPr>
          <w:color w:val="000000" w:themeColor="text1"/>
          <w:rtl/>
        </w:rPr>
        <w:t xml:space="preserve"> ممکن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وجه اول را </w:t>
      </w:r>
      <w:r w:rsidR="00130C48">
        <w:rPr>
          <w:color w:val="000000" w:themeColor="text1"/>
          <w:rtl/>
        </w:rPr>
        <w:t>این‌جور</w:t>
      </w:r>
      <w:r w:rsidRPr="00CF4F91">
        <w:rPr>
          <w:color w:val="000000" w:themeColor="text1"/>
          <w:rtl/>
        </w:rPr>
        <w:t xml:space="preserve"> پاسخ بدهد که اگر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مؤمن دوم را حمل بر بالغ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بر اساس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داخل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ت،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داخل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و متصله،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حرف تمام بود و درست بود که مؤمن وقت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دو بار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استعم</w:t>
      </w:r>
      <w:r w:rsidRPr="00CF4F91">
        <w:rPr>
          <w:rFonts w:hint="eastAsia"/>
          <w:color w:val="000000" w:themeColor="text1"/>
          <w:rtl/>
        </w:rPr>
        <w:t>ال</w:t>
      </w:r>
      <w:r w:rsidRPr="00CF4F91">
        <w:rPr>
          <w:color w:val="000000" w:themeColor="text1"/>
          <w:rtl/>
        </w:rPr>
        <w:t xml:space="preserve"> شده است و بار دوم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داخل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بود که مراد بالغ است،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کلام واحد با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داخل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وقت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مؤمن دوم ظهور در بالغ پ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دا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کرد،</w:t>
      </w:r>
      <w:r w:rsidRPr="00CF4F91">
        <w:rPr>
          <w:color w:val="000000" w:themeColor="text1"/>
          <w:rtl/>
        </w:rPr>
        <w:t xml:space="preserve"> مؤمن اول هم ظهورش همان بود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در شمول آن ترد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داشت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. </w:t>
      </w:r>
    </w:p>
    <w:p w14:paraId="7A73BFD2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اما</w:t>
      </w:r>
      <w:r w:rsidRPr="00CF4F91">
        <w:rPr>
          <w:color w:val="000000" w:themeColor="text1"/>
          <w:rtl/>
        </w:rPr>
        <w:t xml:space="preserve"> اگر حمل مؤمن دوم بر بالغ با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ظهور اول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و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داخل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و متصله نباشد بلکه به خاطر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گر</w:t>
      </w:r>
      <w:r w:rsidRPr="00CF4F91">
        <w:rPr>
          <w:color w:val="000000" w:themeColor="text1"/>
          <w:rtl/>
        </w:rPr>
        <w:t xml:space="preserve"> منفصل حاکم باشد،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حاکم،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منفصل باشد ممکن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بحث تمام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. </w:t>
      </w:r>
    </w:p>
    <w:p w14:paraId="4592D50C" w14:textId="77777777" w:rsidR="00A979E2" w:rsidRPr="00CF4F91" w:rsidRDefault="00A979E2" w:rsidP="00A979E2">
      <w:pPr>
        <w:pStyle w:val="Heading2"/>
        <w:rPr>
          <w:rtl/>
        </w:rPr>
      </w:pPr>
      <w:bookmarkStart w:id="8" w:name="_Toc164695185"/>
      <w:r w:rsidRPr="00CF4F91">
        <w:rPr>
          <w:rFonts w:hint="eastAsia"/>
          <w:rtl/>
        </w:rPr>
        <w:t>ب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ان</w:t>
      </w:r>
      <w:r w:rsidRPr="00CF4F91">
        <w:rPr>
          <w:rtl/>
        </w:rPr>
        <w:t xml:space="preserve"> مسئله</w:t>
      </w:r>
      <w:bookmarkEnd w:id="8"/>
      <w:r w:rsidRPr="00CF4F91">
        <w:rPr>
          <w:rtl/>
        </w:rPr>
        <w:t xml:space="preserve"> </w:t>
      </w:r>
    </w:p>
    <w:p w14:paraId="2D040DA5" w14:textId="504FA15F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حمل خطابات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الناس،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المؤمنون و امثال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نها</w:t>
      </w:r>
      <w:r w:rsidRPr="00CF4F91">
        <w:rPr>
          <w:color w:val="000000" w:themeColor="text1"/>
          <w:rtl/>
        </w:rPr>
        <w:t xml:space="preserve"> در بالغ با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خطاب خاص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که رفع عن امت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ما لا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علمون</w:t>
      </w:r>
      <w:r w:rsidRPr="00CF4F91">
        <w:rPr>
          <w:color w:val="000000" w:themeColor="text1"/>
          <w:rtl/>
        </w:rPr>
        <w:t xml:space="preserve"> و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هم رفع عن الصب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با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منفصل آمده است و مخاطبان تکال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محدود و منحصر در بالغ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شده‌اند و الا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داخل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خود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خطابات وجود ندارد و خطابات مطلق است. </w:t>
      </w:r>
    </w:p>
    <w:p w14:paraId="0F8C3615" w14:textId="71556CD4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اگر</w:t>
      </w:r>
      <w:r w:rsidRPr="00CF4F91">
        <w:rPr>
          <w:color w:val="000000" w:themeColor="text1"/>
          <w:rtl/>
        </w:rPr>
        <w:t xml:space="preserve">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نداشت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که شرط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بلوغ است به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منفصل که در حد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ث</w:t>
      </w:r>
      <w:r w:rsidRPr="00CF4F91">
        <w:rPr>
          <w:color w:val="000000" w:themeColor="text1"/>
          <w:rtl/>
        </w:rPr>
        <w:t xml:space="preserve"> رفع و سا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ادله شرط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بلوغ وارد شده است، اگر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منفصل نداشت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م،</w:t>
      </w:r>
      <w:r w:rsidRPr="00CF4F91">
        <w:rPr>
          <w:color w:val="000000" w:themeColor="text1"/>
          <w:rtl/>
        </w:rPr>
        <w:t xml:space="preserve"> خطابات همه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گرفت،</w:t>
      </w:r>
      <w:r w:rsidRPr="00CF4F91">
        <w:rPr>
          <w:color w:val="000000" w:themeColor="text1"/>
          <w:rtl/>
        </w:rPr>
        <w:t xml:space="preserve"> نسبت به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عقل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</w:t>
      </w:r>
      <w:r w:rsidR="00130C48">
        <w:rPr>
          <w:rFonts w:hint="cs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>فصل هست،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لب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دارد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گفت،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آمنوا بچه‌ا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 که درک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ندارد،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به خاطر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امنوا صدق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حت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اگر صدق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</w:t>
      </w:r>
      <w:r w:rsidRPr="00CF4F91">
        <w:rPr>
          <w:color w:val="000000" w:themeColor="text1"/>
          <w:rtl/>
        </w:rPr>
        <w:t xml:space="preserve"> مثلاً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الناس که صدق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کند،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آنجا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لب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هست که آن مشمول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خطاب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. </w:t>
      </w:r>
    </w:p>
    <w:p w14:paraId="11036D84" w14:textId="3AAFA379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بنابرا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از خطابات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رون</w:t>
      </w:r>
      <w:r w:rsidRPr="00CF4F91">
        <w:rPr>
          <w:color w:val="000000" w:themeColor="text1"/>
          <w:rtl/>
        </w:rPr>
        <w:t xml:space="preserve"> است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به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عنوان خطاب وضعاً و مفهوماً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را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رد؛</w:t>
      </w:r>
      <w:r w:rsidRPr="00CF4F91">
        <w:rPr>
          <w:color w:val="000000" w:themeColor="text1"/>
          <w:rtl/>
        </w:rPr>
        <w:t xml:space="preserve"> مثل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المؤمنون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اگر مفهوماً آن را بگ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لب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وجود دارد که شب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قدرت و امثال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نها</w:t>
      </w:r>
      <w:r w:rsidRPr="00CF4F91">
        <w:rPr>
          <w:color w:val="000000" w:themeColor="text1"/>
          <w:rtl/>
        </w:rPr>
        <w:t xml:space="preserve"> هست که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مشمول خطاب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>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نسبت به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. </w:t>
      </w:r>
    </w:p>
    <w:p w14:paraId="4B8D2909" w14:textId="6A3775ED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اما</w:t>
      </w:r>
      <w:r w:rsidRPr="00CF4F91">
        <w:rPr>
          <w:color w:val="000000" w:themeColor="text1"/>
          <w:rtl/>
        </w:rPr>
        <w:t xml:space="preserve"> نسبت به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اگر ادله منفصله و ادله خاصه نبود که خطابات کاملاً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توانست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را بگ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بچه دوازده 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زده‌ساله‌ا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همه 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فهمد،</w:t>
      </w:r>
      <w:r w:rsidRPr="00CF4F91">
        <w:rPr>
          <w:color w:val="000000" w:themeColor="text1"/>
          <w:rtl/>
        </w:rPr>
        <w:t xml:space="preserve"> درک و تشخ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ص</w:t>
      </w:r>
      <w:r w:rsidRPr="00CF4F91">
        <w:rPr>
          <w:color w:val="000000" w:themeColor="text1"/>
          <w:rtl/>
        </w:rPr>
        <w:t xml:space="preserve"> دارد،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امنوا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توانست</w:t>
      </w:r>
      <w:r w:rsidRPr="00CF4F91">
        <w:rPr>
          <w:color w:val="000000" w:themeColor="text1"/>
          <w:rtl/>
        </w:rPr>
        <w:t xml:space="preserve"> آن را بگ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. </w:t>
      </w:r>
    </w:p>
    <w:p w14:paraId="016C0E13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lastRenderedPageBreak/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به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خاص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،</w:t>
      </w:r>
      <w:r w:rsidRPr="00CF4F91">
        <w:rPr>
          <w:color w:val="000000" w:themeColor="text1"/>
          <w:rtl/>
        </w:rPr>
        <w:t xml:space="preserve"> نه به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شمول لفظ و مفهوم و نه به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لب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از دا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ره</w:t>
      </w:r>
      <w:r w:rsidRPr="00CF4F91">
        <w:rPr>
          <w:color w:val="000000" w:themeColor="text1"/>
          <w:rtl/>
        </w:rPr>
        <w:t xml:space="preserve"> خطابات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رون</w:t>
      </w:r>
      <w:r w:rsidRPr="00CF4F91">
        <w:rPr>
          <w:color w:val="000000" w:themeColor="text1"/>
          <w:rtl/>
        </w:rPr>
        <w:t xml:space="preserve"> رفته است، بلکه به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خاص لفظ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منفصل،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تفاوت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و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است. </w:t>
      </w:r>
    </w:p>
    <w:p w14:paraId="29648D2D" w14:textId="4FD7BCAE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تخصصاً از خطابات خارج است، جا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color w:val="000000" w:themeColor="text1"/>
          <w:rtl/>
        </w:rPr>
        <w:t xml:space="preserve"> که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آمنوا و امثال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نها</w:t>
      </w:r>
      <w:r w:rsidRPr="00CF4F91">
        <w:rPr>
          <w:color w:val="000000" w:themeColor="text1"/>
          <w:rtl/>
        </w:rPr>
        <w:t xml:space="preserve"> باشد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اگر هم تخصصاً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و شب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تخصص است،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لب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متصله لب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دارد که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مشمول خطاب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. </w:t>
      </w:r>
    </w:p>
    <w:p w14:paraId="1188B984" w14:textId="3FCF19D1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اما</w:t>
      </w:r>
      <w:r w:rsidRPr="00CF4F91">
        <w:rPr>
          <w:color w:val="000000" w:themeColor="text1"/>
          <w:rtl/>
        </w:rPr>
        <w:t xml:space="preserve"> در مورد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این‌طور</w:t>
      </w:r>
      <w:r w:rsidRPr="00CF4F91">
        <w:rPr>
          <w:color w:val="000000" w:themeColor="text1"/>
          <w:rtl/>
        </w:rPr>
        <w:t xml:space="preserve">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ست،</w:t>
      </w:r>
      <w:r w:rsidRPr="00CF4F91">
        <w:rPr>
          <w:color w:val="000000" w:themeColor="text1"/>
          <w:rtl/>
        </w:rPr>
        <w:t xml:space="preserve"> خروج آن از خطابات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لفظ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مخصص منفصل است، </w:t>
      </w:r>
    </w:p>
    <w:p w14:paraId="4541A47A" w14:textId="2A2D883C" w:rsidR="00A979E2" w:rsidRPr="00CF4F91" w:rsidRDefault="00130C48" w:rsidP="00130C48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این‌طور</w:t>
      </w:r>
      <w:r w:rsidR="00A979E2" w:rsidRPr="00CF4F91">
        <w:rPr>
          <w:color w:val="000000" w:themeColor="text1"/>
          <w:rtl/>
        </w:rPr>
        <w:t xml:space="preserve"> که شد ممکن است کس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بگو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د</w:t>
      </w:r>
      <w:r w:rsidR="00A979E2" w:rsidRPr="00CF4F91">
        <w:rPr>
          <w:color w:val="000000" w:themeColor="text1"/>
          <w:rtl/>
        </w:rPr>
        <w:t xml:space="preserve"> چن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</w:t>
      </w:r>
      <w:r w:rsidR="00A979E2" w:rsidRPr="00CF4F91">
        <w:rPr>
          <w:color w:val="000000" w:themeColor="text1"/>
          <w:rtl/>
        </w:rPr>
        <w:t xml:space="preserve"> وحدت س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اق</w:t>
      </w:r>
      <w:r w:rsidR="00A979E2" w:rsidRPr="00CF4F91">
        <w:rPr>
          <w:color w:val="000000" w:themeColor="text1"/>
          <w:rtl/>
        </w:rPr>
        <w:t xml:space="preserve"> و 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کدست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</w:t>
      </w:r>
      <w:r>
        <w:rPr>
          <w:color w:val="000000" w:themeColor="text1"/>
          <w:rtl/>
        </w:rPr>
        <w:t>کاربرد</w:t>
      </w:r>
      <w:r w:rsidR="00A979E2" w:rsidRPr="00CF4F91">
        <w:rPr>
          <w:color w:val="000000" w:themeColor="text1"/>
          <w:rtl/>
        </w:rPr>
        <w:t xml:space="preserve"> و استعمال مؤمن 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نجا</w:t>
      </w:r>
      <w:r w:rsidR="00A979E2" w:rsidRPr="00CF4F91">
        <w:rPr>
          <w:color w:val="000000" w:themeColor="text1"/>
          <w:rtl/>
        </w:rPr>
        <w:t xml:space="preserve"> قر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ت</w:t>
      </w:r>
      <w:r w:rsidR="00A979E2" w:rsidRPr="00CF4F91">
        <w:rPr>
          <w:color w:val="000000" w:themeColor="text1"/>
          <w:rtl/>
        </w:rPr>
        <w:t xml:space="preserve"> هم ندارد، حت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ممکن است محتمل القر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نه</w:t>
      </w:r>
      <w:r w:rsidR="00A979E2" w:rsidRPr="00CF4F91">
        <w:rPr>
          <w:color w:val="000000" w:themeColor="text1"/>
          <w:rtl/>
        </w:rPr>
        <w:t xml:space="preserve"> هم ن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ست</w:t>
      </w:r>
      <w:r w:rsidR="00A979E2" w:rsidRPr="00CF4F91">
        <w:rPr>
          <w:color w:val="000000" w:themeColor="text1"/>
          <w:rtl/>
        </w:rPr>
        <w:t xml:space="preserve"> برا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نکه</w:t>
      </w:r>
      <w:r w:rsidR="00A979E2" w:rsidRPr="00CF4F91">
        <w:rPr>
          <w:color w:val="000000" w:themeColor="text1"/>
          <w:rtl/>
        </w:rPr>
        <w:t xml:space="preserve"> گفته است </w:t>
      </w:r>
      <w:r>
        <w:rPr>
          <w:rFonts w:hint="cs"/>
          <w:color w:val="000000" w:themeColor="text1"/>
          <w:rtl/>
        </w:rPr>
        <w:t>«</w:t>
      </w:r>
      <w:r w:rsidRPr="00130C48">
        <w:rPr>
          <w:color w:val="008000"/>
          <w:rtl/>
        </w:rPr>
        <w:t>عَوْرَةُ اَلْمُؤْمِنِ عَلَ</w:t>
      </w:r>
      <w:r w:rsidRPr="00130C48">
        <w:rPr>
          <w:rFonts w:hint="cs"/>
          <w:color w:val="008000"/>
          <w:rtl/>
        </w:rPr>
        <w:t>ی</w:t>
      </w:r>
      <w:r w:rsidRPr="00130C48">
        <w:rPr>
          <w:color w:val="008000"/>
          <w:rtl/>
        </w:rPr>
        <w:t xml:space="preserve"> اَلْمُؤْمِنِ</w:t>
      </w:r>
      <w:r w:rsidRPr="00130C48">
        <w:rPr>
          <w:rFonts w:hint="cs"/>
          <w:color w:val="008000"/>
          <w:rtl/>
        </w:rPr>
        <w:t xml:space="preserve"> </w:t>
      </w:r>
      <w:r w:rsidRPr="00130C48">
        <w:rPr>
          <w:color w:val="008000"/>
          <w:rtl/>
        </w:rPr>
        <w:t>حَرَامٌ</w:t>
      </w:r>
      <w:r>
        <w:rPr>
          <w:rFonts w:hint="cs"/>
          <w:color w:val="000000" w:themeColor="text1"/>
          <w:rtl/>
        </w:rPr>
        <w:t>»</w:t>
      </w:r>
      <w:r>
        <w:rPr>
          <w:rFonts w:hint="cs"/>
          <w:color w:val="000000" w:themeColor="text1"/>
          <w:rtl/>
        </w:rPr>
        <w:t xml:space="preserve"> </w:t>
      </w:r>
      <w:r w:rsidR="00A979E2" w:rsidRPr="00CF4F91">
        <w:rPr>
          <w:color w:val="000000" w:themeColor="text1"/>
          <w:rtl/>
        </w:rPr>
        <w:t>مؤمن ف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حد نفسه مم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ز</w:t>
      </w:r>
      <w:r w:rsidR="00A979E2" w:rsidRPr="00CF4F91">
        <w:rPr>
          <w:color w:val="000000" w:themeColor="text1"/>
          <w:rtl/>
        </w:rPr>
        <w:t xml:space="preserve"> و غ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ر</w:t>
      </w:r>
      <w:r w:rsidR="00A979E2" w:rsidRPr="00CF4F91">
        <w:rPr>
          <w:color w:val="000000" w:themeColor="text1"/>
          <w:rtl/>
        </w:rPr>
        <w:t xml:space="preserve"> مم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ز</w:t>
      </w:r>
      <w:r w:rsidR="00A979E2" w:rsidRPr="00CF4F91">
        <w:rPr>
          <w:color w:val="000000" w:themeColor="text1"/>
          <w:rtl/>
        </w:rPr>
        <w:t xml:space="preserve"> را م</w:t>
      </w:r>
      <w:r w:rsidR="00A979E2" w:rsidRPr="00CF4F91">
        <w:rPr>
          <w:rFonts w:hint="cs"/>
          <w:color w:val="000000" w:themeColor="text1"/>
          <w:rtl/>
        </w:rPr>
        <w:t>ی‌</w:t>
      </w:r>
      <w:r w:rsidR="00A979E2" w:rsidRPr="00CF4F91">
        <w:rPr>
          <w:rFonts w:hint="eastAsia"/>
          <w:color w:val="000000" w:themeColor="text1"/>
          <w:rtl/>
        </w:rPr>
        <w:t>گ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رد،</w:t>
      </w:r>
      <w:r w:rsidR="00A979E2" w:rsidRPr="00CF4F91">
        <w:rPr>
          <w:color w:val="000000" w:themeColor="text1"/>
          <w:rtl/>
        </w:rPr>
        <w:t xml:space="preserve"> منته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م</w:t>
      </w:r>
      <w:r w:rsidR="00A979E2" w:rsidRPr="00CF4F91">
        <w:rPr>
          <w:rFonts w:hint="eastAsia"/>
          <w:color w:val="000000" w:themeColor="text1"/>
          <w:rtl/>
        </w:rPr>
        <w:t>ؤمن</w:t>
      </w:r>
      <w:r w:rsidR="00A979E2" w:rsidRPr="00CF4F91">
        <w:rPr>
          <w:color w:val="000000" w:themeColor="text1"/>
          <w:rtl/>
        </w:rPr>
        <w:t xml:space="preserve"> دوم دل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ل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دارد به دل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ل</w:t>
      </w:r>
      <w:r w:rsidR="00A979E2" w:rsidRPr="00CF4F91">
        <w:rPr>
          <w:color w:val="000000" w:themeColor="text1"/>
          <w:rtl/>
        </w:rPr>
        <w:t xml:space="preserve"> خاص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که خطاب به او متوجه ن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ست</w:t>
      </w:r>
      <w:r w:rsidR="00A979E2" w:rsidRPr="00CF4F91">
        <w:rPr>
          <w:color w:val="000000" w:themeColor="text1"/>
          <w:rtl/>
        </w:rPr>
        <w:t>. آن دل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ل</w:t>
      </w:r>
      <w:r w:rsidR="00A979E2" w:rsidRPr="00CF4F91">
        <w:rPr>
          <w:color w:val="000000" w:themeColor="text1"/>
          <w:rtl/>
        </w:rPr>
        <w:t xml:space="preserve"> فقط مؤمن دوم را شامل م</w:t>
      </w:r>
      <w:r w:rsidR="00A979E2" w:rsidRPr="00CF4F91">
        <w:rPr>
          <w:rFonts w:hint="cs"/>
          <w:color w:val="000000" w:themeColor="text1"/>
          <w:rtl/>
        </w:rPr>
        <w:t>ی‌</w:t>
      </w:r>
      <w:r w:rsidR="00A979E2" w:rsidRPr="00CF4F91">
        <w:rPr>
          <w:rFonts w:hint="eastAsia"/>
          <w:color w:val="000000" w:themeColor="text1"/>
          <w:rtl/>
        </w:rPr>
        <w:t>شود</w:t>
      </w:r>
      <w:r w:rsidR="00A979E2" w:rsidRPr="00CF4F91">
        <w:rPr>
          <w:color w:val="000000" w:themeColor="text1"/>
          <w:rtl/>
        </w:rPr>
        <w:t xml:space="preserve"> و آن هم به وجه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که گفته شد. </w:t>
      </w:r>
    </w:p>
    <w:p w14:paraId="024FC244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به</w:t>
      </w:r>
      <w:r w:rsidRPr="00CF4F91">
        <w:rPr>
          <w:color w:val="000000" w:themeColor="text1"/>
          <w:rtl/>
        </w:rPr>
        <w:t xml:space="preserve"> خصوص اگر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مخاطب به خطابات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الزام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بشود نه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چ</w:t>
      </w:r>
      <w:r w:rsidRPr="00CF4F91">
        <w:rPr>
          <w:color w:val="000000" w:themeColor="text1"/>
          <w:rtl/>
        </w:rPr>
        <w:t xml:space="preserve"> خطاب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متوجه او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کما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نظر وجود دارد که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فقط خطابات الزام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او برداشته شده است،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خطابات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الزام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 استحباب و ندب و امثال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نها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متوجه او بشود و به هم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>ن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هم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ثواب داشته باشد. </w:t>
      </w:r>
    </w:p>
    <w:p w14:paraId="48DC4FB8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حت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ممکن است بگو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خطابات الزام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،</w:t>
      </w:r>
      <w:r w:rsidRPr="00CF4F91">
        <w:rPr>
          <w:color w:val="000000" w:themeColor="text1"/>
          <w:rtl/>
        </w:rPr>
        <w:t xml:space="preserve"> اصل خطاب متوجه او هست، منته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عقاب در واقع از او برداشته شده است، ثواب داده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>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مسئله را تقو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</w:t>
      </w:r>
      <w:r w:rsidRPr="00CF4F91">
        <w:rPr>
          <w:color w:val="000000" w:themeColor="text1"/>
          <w:rtl/>
        </w:rPr>
        <w:t xml:space="preserve">. </w:t>
      </w:r>
    </w:p>
    <w:p w14:paraId="46EB1558" w14:textId="2DBC84AB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اگر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ان</w:t>
      </w:r>
      <w:r w:rsidRPr="00CF4F91">
        <w:rPr>
          <w:color w:val="000000" w:themeColor="text1"/>
          <w:rtl/>
        </w:rPr>
        <w:t xml:space="preserve"> را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بپذ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 ممکن است بگو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تناظر المؤمن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که </w:t>
      </w:r>
      <w:r w:rsidR="00130C48">
        <w:rPr>
          <w:rFonts w:hint="cs"/>
          <w:color w:val="000000" w:themeColor="text1"/>
          <w:rtl/>
        </w:rPr>
        <w:t>«</w:t>
      </w:r>
      <w:r w:rsidR="00130C48" w:rsidRPr="00130C48">
        <w:rPr>
          <w:color w:val="008000"/>
          <w:rtl/>
        </w:rPr>
        <w:t>عَوْرَةُ اَلْمُؤْمِنِ عَلَ</w:t>
      </w:r>
      <w:r w:rsidR="00130C48" w:rsidRPr="00130C48">
        <w:rPr>
          <w:rFonts w:hint="cs"/>
          <w:color w:val="008000"/>
          <w:rtl/>
        </w:rPr>
        <w:t>ی</w:t>
      </w:r>
      <w:r w:rsidR="00130C48" w:rsidRPr="00130C48">
        <w:rPr>
          <w:color w:val="008000"/>
          <w:rtl/>
        </w:rPr>
        <w:t xml:space="preserve"> اَلْمُؤْمِنِ</w:t>
      </w:r>
      <w:r w:rsidR="00130C48" w:rsidRPr="00130C48">
        <w:rPr>
          <w:rFonts w:hint="cs"/>
          <w:color w:val="008000"/>
          <w:rtl/>
        </w:rPr>
        <w:t xml:space="preserve"> </w:t>
      </w:r>
      <w:r w:rsidR="00130C48" w:rsidRPr="00130C48">
        <w:rPr>
          <w:color w:val="008000"/>
          <w:rtl/>
        </w:rPr>
        <w:t>حَرَامٌ</w:t>
      </w:r>
      <w:r w:rsidR="00130C48">
        <w:rPr>
          <w:rFonts w:hint="cs"/>
          <w:color w:val="000000" w:themeColor="text1"/>
          <w:rtl/>
        </w:rPr>
        <w:t>»</w:t>
      </w:r>
      <w:r w:rsidR="00130C48">
        <w:rPr>
          <w:rFonts w:hint="cs"/>
          <w:color w:val="000000" w:themeColor="text1"/>
          <w:rtl/>
        </w:rPr>
        <w:t xml:space="preserve"> </w:t>
      </w:r>
      <w:r w:rsidRPr="00CF4F91">
        <w:rPr>
          <w:color w:val="000000" w:themeColor="text1"/>
          <w:rtl/>
        </w:rPr>
        <w:t>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تامه‌ا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هستند،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الان هم 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هستند فقط در مورد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رون</w:t>
      </w:r>
      <w:r w:rsidRPr="00CF4F91">
        <w:rPr>
          <w:color w:val="000000" w:themeColor="text1"/>
          <w:rtl/>
        </w:rPr>
        <w:t xml:space="preserve"> تخص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ص</w:t>
      </w:r>
      <w:r w:rsidRPr="00CF4F91">
        <w:rPr>
          <w:color w:val="000000" w:themeColor="text1"/>
          <w:rtl/>
        </w:rPr>
        <w:t xml:space="preserve"> زده است خطابات متوجه به م</w:t>
      </w:r>
      <w:r w:rsidRPr="00CF4F91">
        <w:rPr>
          <w:rFonts w:hint="eastAsia"/>
          <w:color w:val="000000" w:themeColor="text1"/>
          <w:rtl/>
        </w:rPr>
        <w:t>خاطب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محدود به بالغ است و صب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را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شا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شاهد تام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نباشد که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کدست</w:t>
      </w:r>
      <w:r w:rsidRPr="00CF4F91">
        <w:rPr>
          <w:color w:val="000000" w:themeColor="text1"/>
          <w:rtl/>
        </w:rPr>
        <w:t xml:space="preserve"> باشد، 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چ</w:t>
      </w:r>
      <w:r w:rsidRPr="00CF4F91">
        <w:rPr>
          <w:color w:val="000000" w:themeColor="text1"/>
          <w:rtl/>
        </w:rPr>
        <w:t xml:space="preserve"> استبعاد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آن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ست،</w:t>
      </w:r>
      <w:r w:rsidRPr="00CF4F91">
        <w:rPr>
          <w:color w:val="000000" w:themeColor="text1"/>
          <w:rtl/>
        </w:rPr>
        <w:t xml:space="preserve"> </w:t>
      </w:r>
      <w:r w:rsidR="00130C48">
        <w:rPr>
          <w:rFonts w:hint="cs"/>
          <w:color w:val="000000" w:themeColor="text1"/>
          <w:rtl/>
        </w:rPr>
        <w:t>«</w:t>
      </w:r>
      <w:r w:rsidR="00130C48" w:rsidRPr="00130C48">
        <w:rPr>
          <w:color w:val="008000"/>
          <w:rtl/>
        </w:rPr>
        <w:t>عَوْرَةُ اَلْمُؤْمِنِ عَلَ</w:t>
      </w:r>
      <w:r w:rsidR="00130C48" w:rsidRPr="00130C48">
        <w:rPr>
          <w:rFonts w:hint="cs"/>
          <w:color w:val="008000"/>
          <w:rtl/>
        </w:rPr>
        <w:t>ی</w:t>
      </w:r>
      <w:r w:rsidR="00130C48" w:rsidRPr="00130C48">
        <w:rPr>
          <w:color w:val="008000"/>
          <w:rtl/>
        </w:rPr>
        <w:t xml:space="preserve"> اَلْمُؤْمِنِ</w:t>
      </w:r>
      <w:r w:rsidR="00130C48" w:rsidRPr="00130C48">
        <w:rPr>
          <w:rFonts w:hint="cs"/>
          <w:color w:val="008000"/>
          <w:rtl/>
        </w:rPr>
        <w:t xml:space="preserve"> </w:t>
      </w:r>
      <w:r w:rsidR="00130C48" w:rsidRPr="00130C48">
        <w:rPr>
          <w:color w:val="008000"/>
          <w:rtl/>
        </w:rPr>
        <w:t>حَرَامٌ</w:t>
      </w:r>
      <w:r w:rsidR="00130C48">
        <w:rPr>
          <w:rFonts w:hint="cs"/>
          <w:color w:val="000000" w:themeColor="text1"/>
          <w:rtl/>
        </w:rPr>
        <w:t>»</w:t>
      </w:r>
      <w:r w:rsidR="00130C48">
        <w:rPr>
          <w:rFonts w:hint="cs"/>
          <w:color w:val="000000" w:themeColor="text1"/>
          <w:rtl/>
        </w:rPr>
        <w:t xml:space="preserve"> </w:t>
      </w:r>
      <w:r w:rsidRPr="00CF4F91">
        <w:rPr>
          <w:color w:val="000000" w:themeColor="text1"/>
          <w:rtl/>
        </w:rPr>
        <w:t>مؤمن اول همه بالغ و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مؤمن دوم هم ذاتاً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شمول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داشته باشد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رون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گفته است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را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. </w:t>
      </w:r>
    </w:p>
    <w:p w14:paraId="439EB719" w14:textId="6A6DA062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اگر</w:t>
      </w:r>
      <w:r w:rsidRPr="00CF4F91">
        <w:rPr>
          <w:color w:val="000000" w:themeColor="text1"/>
          <w:rtl/>
        </w:rPr>
        <w:t xml:space="preserve">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خصوص تخصص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بود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متصل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بود،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لب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و متصله‌ا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بود،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جور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رنگ به مؤمن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داد</w:t>
      </w:r>
      <w:r w:rsidRPr="00CF4F91">
        <w:rPr>
          <w:color w:val="000000" w:themeColor="text1"/>
          <w:rtl/>
        </w:rPr>
        <w:t xml:space="preserve"> و رو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مؤمن اول منعکس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گفت</w:t>
      </w:r>
      <w:r w:rsidRPr="00CF4F91">
        <w:rPr>
          <w:color w:val="000000" w:themeColor="text1"/>
          <w:rtl/>
        </w:rPr>
        <w:t xml:space="preserve"> آن هم بر هم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اق</w:t>
      </w:r>
      <w:r w:rsidRPr="00CF4F91">
        <w:rPr>
          <w:color w:val="000000" w:themeColor="text1"/>
          <w:rtl/>
        </w:rPr>
        <w:t xml:space="preserve"> است. اگر </w:t>
      </w:r>
      <w:r w:rsidR="00130C48">
        <w:rPr>
          <w:color w:val="000000" w:themeColor="text1"/>
          <w:rtl/>
        </w:rPr>
        <w:t>این‌جور</w:t>
      </w:r>
      <w:r w:rsidRPr="00CF4F91">
        <w:rPr>
          <w:color w:val="000000" w:themeColor="text1"/>
          <w:rtl/>
        </w:rPr>
        <w:t xml:space="preserve"> نباشد اشکال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ندارد. </w:t>
      </w:r>
    </w:p>
    <w:p w14:paraId="3AE303AA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ظهور</w:t>
      </w:r>
      <w:r w:rsidRPr="00CF4F91">
        <w:rPr>
          <w:color w:val="000000" w:themeColor="text1"/>
          <w:rtl/>
        </w:rPr>
        <w:t xml:space="preserve"> باق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است، ظهور استعمال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باق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است، اراده جد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با آن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منفصل محدود شده است، چون فرق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متصل و منفصل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متصل و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متصله دلالت را در همان مرتبه استعمال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تصد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اول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به تعب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شه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صدر، مض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ق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</w:t>
      </w:r>
      <w:r w:rsidRPr="00CF4F91">
        <w:rPr>
          <w:color w:val="000000" w:themeColor="text1"/>
          <w:rtl/>
        </w:rPr>
        <w:t xml:space="preserve"> </w:t>
      </w:r>
    </w:p>
    <w:p w14:paraId="32105279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اما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منفصله دلالت را در محدوده اراده جد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تصد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ثان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محدود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</w:t>
      </w:r>
      <w:r w:rsidRPr="00CF4F91">
        <w:rPr>
          <w:color w:val="000000" w:themeColor="text1"/>
          <w:rtl/>
        </w:rPr>
        <w:t xml:space="preserve"> آن وقت شا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مانع نباشد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مؤمن اول. در واقع در مقام استعمال هر دو مؤمن، همه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بالغ و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را، اما در مقام اراده جد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از خارج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دان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مؤمن دوم که مخاطب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است م</w:t>
      </w:r>
      <w:r w:rsidRPr="00CF4F91">
        <w:rPr>
          <w:rFonts w:hint="eastAsia"/>
          <w:color w:val="000000" w:themeColor="text1"/>
          <w:rtl/>
        </w:rPr>
        <w:t>حدود</w:t>
      </w:r>
      <w:r w:rsidRPr="00CF4F91">
        <w:rPr>
          <w:color w:val="000000" w:themeColor="text1"/>
          <w:rtl/>
        </w:rPr>
        <w:t xml:space="preserve"> شده است.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جهت شا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مانع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نباشد. </w:t>
      </w:r>
    </w:p>
    <w:p w14:paraId="3738AAE6" w14:textId="20A41730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lastRenderedPageBreak/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وجه اول بود که ممکن است پاسخ داده شود و در واقع آن استظهار و برداشت آقا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خو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color w:val="000000" w:themeColor="text1"/>
          <w:rtl/>
        </w:rPr>
        <w:t xml:space="preserve"> و جمع کث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تمام باشد که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ند</w:t>
      </w:r>
      <w:r w:rsidRPr="00CF4F91">
        <w:rPr>
          <w:color w:val="000000" w:themeColor="text1"/>
          <w:rtl/>
        </w:rPr>
        <w:t xml:space="preserve"> </w:t>
      </w:r>
      <w:r w:rsidR="00130C48">
        <w:rPr>
          <w:rFonts w:hint="cs"/>
          <w:color w:val="000000" w:themeColor="text1"/>
          <w:rtl/>
        </w:rPr>
        <w:t>«</w:t>
      </w:r>
      <w:r w:rsidR="00130C48" w:rsidRPr="00130C48">
        <w:rPr>
          <w:color w:val="008000"/>
          <w:rtl/>
        </w:rPr>
        <w:t>عَوْرَةُ اَلْمُؤْمِنِ عَلَ</w:t>
      </w:r>
      <w:r w:rsidR="00130C48" w:rsidRPr="00130C48">
        <w:rPr>
          <w:rFonts w:hint="cs"/>
          <w:color w:val="008000"/>
          <w:rtl/>
        </w:rPr>
        <w:t>ی</w:t>
      </w:r>
      <w:r w:rsidR="00130C48" w:rsidRPr="00130C48">
        <w:rPr>
          <w:color w:val="008000"/>
          <w:rtl/>
        </w:rPr>
        <w:t xml:space="preserve"> اَلْمُؤْمِنِ</w:t>
      </w:r>
      <w:r w:rsidR="00130C48" w:rsidRPr="00130C48">
        <w:rPr>
          <w:rFonts w:hint="cs"/>
          <w:color w:val="008000"/>
          <w:rtl/>
        </w:rPr>
        <w:t xml:space="preserve"> </w:t>
      </w:r>
      <w:r w:rsidR="00130C48" w:rsidRPr="00130C48">
        <w:rPr>
          <w:color w:val="008000"/>
          <w:rtl/>
        </w:rPr>
        <w:t>حَرَامٌ</w:t>
      </w:r>
      <w:r w:rsidR="00130C48">
        <w:rPr>
          <w:rFonts w:hint="cs"/>
          <w:color w:val="000000" w:themeColor="text1"/>
          <w:rtl/>
        </w:rPr>
        <w:t>»</w:t>
      </w:r>
      <w:r w:rsidR="00130C48">
        <w:rPr>
          <w:rFonts w:hint="cs"/>
          <w:color w:val="000000" w:themeColor="text1"/>
          <w:rtl/>
        </w:rPr>
        <w:t xml:space="preserve"> </w:t>
      </w:r>
      <w:r w:rsidRPr="00CF4F91">
        <w:rPr>
          <w:color w:val="000000" w:themeColor="text1"/>
          <w:rtl/>
        </w:rPr>
        <w:t>شامل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هم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اشکال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در کلام آقا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زنجان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آمد ممکن است با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ان</w:t>
      </w:r>
      <w:r w:rsidRPr="00CF4F91">
        <w:rPr>
          <w:color w:val="000000" w:themeColor="text1"/>
          <w:rtl/>
        </w:rPr>
        <w:t xml:space="preserve"> پاسخ داده </w:t>
      </w:r>
      <w:r w:rsidRPr="00CF4F91">
        <w:rPr>
          <w:rFonts w:hint="eastAsia"/>
          <w:color w:val="000000" w:themeColor="text1"/>
          <w:rtl/>
        </w:rPr>
        <w:t>بشود</w:t>
      </w:r>
      <w:r w:rsidRPr="00CF4F91">
        <w:rPr>
          <w:color w:val="000000" w:themeColor="text1"/>
          <w:rtl/>
        </w:rPr>
        <w:t xml:space="preserve">. </w:t>
      </w:r>
    </w:p>
    <w:p w14:paraId="05E4F74D" w14:textId="2CD531AA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وجه</w:t>
      </w:r>
      <w:r w:rsidRPr="00CF4F91">
        <w:rPr>
          <w:color w:val="000000" w:themeColor="text1"/>
          <w:rtl/>
        </w:rPr>
        <w:t xml:space="preserve"> دوم: ادعا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انصراف</w:t>
      </w:r>
      <w:r w:rsidRPr="00CF4F91">
        <w:rPr>
          <w:rFonts w:hint="cs"/>
          <w:color w:val="000000" w:themeColor="text1"/>
          <w:rtl/>
        </w:rPr>
        <w:t xml:space="preserve"> </w:t>
      </w:r>
      <w:r w:rsidRPr="00CF4F91">
        <w:rPr>
          <w:rFonts w:hint="eastAsia"/>
          <w:color w:val="000000" w:themeColor="text1"/>
          <w:rtl/>
        </w:rPr>
        <w:t>اختصاص</w:t>
      </w:r>
      <w:r w:rsidRPr="00CF4F91">
        <w:rPr>
          <w:color w:val="000000" w:themeColor="text1"/>
          <w:rtl/>
        </w:rPr>
        <w:t xml:space="preserve"> به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ندارد و نسبت به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بعد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هم وجود دارد. </w:t>
      </w:r>
    </w:p>
    <w:p w14:paraId="3BEFFFCB" w14:textId="572C21FC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ممکن</w:t>
      </w:r>
      <w:r w:rsidRPr="00CF4F91">
        <w:rPr>
          <w:color w:val="000000" w:themeColor="text1"/>
          <w:rtl/>
        </w:rPr>
        <w:t xml:space="preserve">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واژگان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مثل مؤمن، الذ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آمنوا و امثال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نها،</w:t>
      </w:r>
      <w:r w:rsidRPr="00CF4F91">
        <w:rPr>
          <w:color w:val="000000" w:themeColor="text1"/>
          <w:rtl/>
        </w:rPr>
        <w:t xml:space="preserve"> منصرف به بالغ است و قبل از بلوغ را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اعم از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و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>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ادعا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انصراف است. ممکن است گفته شود ذهن متشرعه (انصراف لغو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 عرف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آن‌جوری</w:t>
      </w:r>
      <w:r w:rsidRPr="00CF4F91">
        <w:rPr>
          <w:color w:val="000000" w:themeColor="text1"/>
          <w:rtl/>
        </w:rPr>
        <w:t xml:space="preserve">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گفت) با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گفت توض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ح</w:t>
      </w:r>
      <w:r w:rsidRPr="00CF4F91">
        <w:rPr>
          <w:color w:val="000000" w:themeColor="text1"/>
          <w:rtl/>
        </w:rPr>
        <w:t xml:space="preserve"> مسئله انصراف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انصراف در فضا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شرع و در فضا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متشرعه وجود دارد. </w:t>
      </w:r>
    </w:p>
    <w:p w14:paraId="0134D8C8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جامعه متشرعه‌ا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خطابات شرع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را شن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ده</w:t>
      </w:r>
      <w:r w:rsidRPr="00CF4F91">
        <w:rPr>
          <w:color w:val="000000" w:themeColor="text1"/>
          <w:rtl/>
        </w:rPr>
        <w:t xml:space="preserve"> است و مطلع است که احکام مشروط به بلوغ است،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اطلاعات و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ارتکازات و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اجواء ناش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شرع موجب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وقت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مؤمن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امثال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نها</w:t>
      </w:r>
      <w:r w:rsidRPr="00CF4F91">
        <w:rPr>
          <w:color w:val="000000" w:themeColor="text1"/>
          <w:rtl/>
        </w:rPr>
        <w:t xml:space="preserve"> به کار گرفته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ذهن به سمت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برود که بالغ است.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ادعا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انصراف است.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>ن وجه اختصاص به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ندارد.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گر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هم که کلمه مؤمن در آن‌ها آمده است منصرف به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مسئله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. </w:t>
      </w:r>
    </w:p>
    <w:p w14:paraId="636D0F73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انصراف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وقت انصراف عرف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و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وقت انصراف متشرع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است،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انصراف متشرع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نه عرف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. </w:t>
      </w:r>
    </w:p>
    <w:p w14:paraId="69F6A1B7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انصراف</w:t>
      </w:r>
      <w:r w:rsidRPr="00CF4F91">
        <w:rPr>
          <w:color w:val="000000" w:themeColor="text1"/>
          <w:rtl/>
        </w:rPr>
        <w:t xml:space="preserve"> عرف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؛</w:t>
      </w:r>
      <w:r w:rsidRPr="00CF4F91">
        <w:rPr>
          <w:color w:val="000000" w:themeColor="text1"/>
          <w:rtl/>
        </w:rPr>
        <w:t xml:space="preserve"> انصراف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واژگان از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است اما نسبت به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ز،</w:t>
      </w:r>
      <w:r w:rsidRPr="00CF4F91">
        <w:rPr>
          <w:color w:val="000000" w:themeColor="text1"/>
          <w:rtl/>
        </w:rPr>
        <w:t xml:space="preserve"> مخصوصاً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مقارب به بلوغ است انصراف عرف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ندارد اما انصراف متشرع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را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ادعا بکند.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وجه دوم است که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و سا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مشترک است. </w:t>
      </w:r>
    </w:p>
    <w:p w14:paraId="5F00D483" w14:textId="5B92A5B1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ادعا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واقع انصراف اجواء متشرع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با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اختصاص تکال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به بالغ آشنا هست،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واژگان را که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شنود</w:t>
      </w:r>
      <w:r w:rsidRPr="00CF4F91">
        <w:rPr>
          <w:color w:val="000000" w:themeColor="text1"/>
          <w:rtl/>
        </w:rPr>
        <w:t xml:space="preserve"> ذهنش به بالغ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رود</w:t>
      </w:r>
      <w:r w:rsidRPr="00CF4F91">
        <w:rPr>
          <w:color w:val="000000" w:themeColor="text1"/>
          <w:rtl/>
        </w:rPr>
        <w:t>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وجه دوم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مناقشه ثالثه است. 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تمام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واقعاً</w:t>
      </w:r>
      <w:r w:rsidRPr="00CF4F91">
        <w:rPr>
          <w:rFonts w:hint="cs"/>
          <w:color w:val="000000" w:themeColor="text1"/>
          <w:rtl/>
        </w:rPr>
        <w:t>؛</w:t>
      </w:r>
      <w:r w:rsidRPr="00CF4F91">
        <w:rPr>
          <w:color w:val="000000" w:themeColor="text1"/>
          <w:rtl/>
        </w:rPr>
        <w:t xml:space="preserve"> </w:t>
      </w:r>
    </w:p>
    <w:p w14:paraId="3DE593E2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اولاً</w:t>
      </w:r>
      <w:r w:rsidRPr="00CF4F91">
        <w:rPr>
          <w:color w:val="000000" w:themeColor="text1"/>
          <w:rtl/>
        </w:rPr>
        <w:t xml:space="preserve"> </w:t>
      </w:r>
      <w:r w:rsidRPr="00CF4F91">
        <w:rPr>
          <w:color w:val="000000" w:themeColor="text1"/>
          <w:spacing w:val="-2"/>
          <w:rtl/>
        </w:rPr>
        <w:t>انصراف اگر باشد آنجا</w:t>
      </w:r>
      <w:r w:rsidRPr="00CF4F91">
        <w:rPr>
          <w:rFonts w:hint="cs"/>
          <w:color w:val="000000" w:themeColor="text1"/>
          <w:spacing w:val="-2"/>
          <w:rtl/>
        </w:rPr>
        <w:t>یی</w:t>
      </w:r>
      <w:r w:rsidRPr="00CF4F91">
        <w:rPr>
          <w:color w:val="000000" w:themeColor="text1"/>
          <w:spacing w:val="-2"/>
          <w:rtl/>
        </w:rPr>
        <w:t xml:space="preserve"> است که خطاب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آمده است و م</w:t>
      </w:r>
      <w:r w:rsidRPr="00CF4F91">
        <w:rPr>
          <w:rFonts w:hint="cs"/>
          <w:color w:val="000000" w:themeColor="text1"/>
          <w:spacing w:val="-2"/>
          <w:rtl/>
        </w:rPr>
        <w:t>ی‌</w:t>
      </w:r>
      <w:r w:rsidRPr="00CF4F91">
        <w:rPr>
          <w:rFonts w:hint="eastAsia"/>
          <w:color w:val="000000" w:themeColor="text1"/>
          <w:spacing w:val="-2"/>
          <w:rtl/>
        </w:rPr>
        <w:t>خواهد</w:t>
      </w:r>
      <w:r w:rsidRPr="00CF4F91">
        <w:rPr>
          <w:color w:val="000000" w:themeColor="text1"/>
          <w:spacing w:val="-2"/>
          <w:rtl/>
        </w:rPr>
        <w:t xml:space="preserve"> تکل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ف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ب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اورد،</w:t>
      </w:r>
      <w:r w:rsidRPr="00CF4F91">
        <w:rPr>
          <w:color w:val="000000" w:themeColor="text1"/>
          <w:spacing w:val="-2"/>
          <w:rtl/>
        </w:rPr>
        <w:t xml:space="preserve"> اما اگر تکل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ف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ن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ست،</w:t>
      </w:r>
      <w:r w:rsidRPr="00CF4F91">
        <w:rPr>
          <w:color w:val="000000" w:themeColor="text1"/>
          <w:spacing w:val="-2"/>
          <w:rtl/>
        </w:rPr>
        <w:t xml:space="preserve"> متعلق تکل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ف</w:t>
      </w:r>
      <w:r w:rsidRPr="00CF4F91">
        <w:rPr>
          <w:color w:val="000000" w:themeColor="text1"/>
          <w:spacing w:val="-2"/>
          <w:rtl/>
        </w:rPr>
        <w:t xml:space="preserve"> است و موضوع تکل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ف</w:t>
      </w:r>
      <w:r w:rsidRPr="00CF4F91">
        <w:rPr>
          <w:color w:val="000000" w:themeColor="text1"/>
          <w:spacing w:val="-2"/>
          <w:rtl/>
        </w:rPr>
        <w:t xml:space="preserve"> اختصاص به مم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ز</w:t>
      </w:r>
      <w:r w:rsidRPr="00CF4F91">
        <w:rPr>
          <w:color w:val="000000" w:themeColor="text1"/>
          <w:spacing w:val="-2"/>
          <w:rtl/>
        </w:rPr>
        <w:t xml:space="preserve"> پ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دا</w:t>
      </w:r>
      <w:r w:rsidRPr="00CF4F91">
        <w:rPr>
          <w:color w:val="000000" w:themeColor="text1"/>
          <w:spacing w:val="-2"/>
          <w:rtl/>
        </w:rPr>
        <w:t xml:space="preserve"> بکند، وجه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برا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انصراف ن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ست</w:t>
      </w:r>
      <w:r w:rsidRPr="00CF4F91">
        <w:rPr>
          <w:color w:val="000000" w:themeColor="text1"/>
          <w:spacing w:val="-2"/>
          <w:rtl/>
        </w:rPr>
        <w:t xml:space="preserve"> اگر واقعاً عرفاً صدق مؤمن 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ا</w:t>
      </w:r>
      <w:r w:rsidRPr="00CF4F91">
        <w:rPr>
          <w:color w:val="000000" w:themeColor="text1"/>
          <w:spacing w:val="-2"/>
          <w:rtl/>
        </w:rPr>
        <w:t xml:space="preserve"> برادر 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ا</w:t>
      </w:r>
      <w:r w:rsidRPr="00CF4F91">
        <w:rPr>
          <w:color w:val="000000" w:themeColor="text1"/>
          <w:spacing w:val="-2"/>
          <w:rtl/>
        </w:rPr>
        <w:t xml:space="preserve"> خواهر اسلام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م</w:t>
      </w:r>
      <w:r w:rsidRPr="00CF4F91">
        <w:rPr>
          <w:rFonts w:hint="cs"/>
          <w:color w:val="000000" w:themeColor="text1"/>
          <w:spacing w:val="-2"/>
          <w:rtl/>
        </w:rPr>
        <w:t>ی‌</w:t>
      </w:r>
      <w:r w:rsidRPr="00CF4F91">
        <w:rPr>
          <w:rFonts w:hint="eastAsia"/>
          <w:color w:val="000000" w:themeColor="text1"/>
          <w:spacing w:val="-2"/>
          <w:rtl/>
        </w:rPr>
        <w:t>کند</w:t>
      </w:r>
      <w:r w:rsidRPr="00CF4F91">
        <w:rPr>
          <w:color w:val="000000" w:themeColor="text1"/>
          <w:spacing w:val="-2"/>
          <w:rtl/>
        </w:rPr>
        <w:t xml:space="preserve"> بگو</w:t>
      </w:r>
      <w:r w:rsidRPr="00CF4F91">
        <w:rPr>
          <w:rFonts w:hint="cs"/>
          <w:color w:val="000000" w:themeColor="text1"/>
          <w:spacing w:val="-2"/>
          <w:rtl/>
        </w:rPr>
        <w:t>یی</w:t>
      </w:r>
      <w:r w:rsidRPr="00CF4F91">
        <w:rPr>
          <w:rFonts w:hint="eastAsia"/>
          <w:color w:val="000000" w:themeColor="text1"/>
          <w:spacing w:val="-2"/>
          <w:rtl/>
        </w:rPr>
        <w:t>م</w:t>
      </w:r>
      <w:r w:rsidRPr="00CF4F91">
        <w:rPr>
          <w:color w:val="000000" w:themeColor="text1"/>
          <w:spacing w:val="-2"/>
          <w:rtl/>
        </w:rPr>
        <w:t xml:space="preserve"> چون خطابات متوج</w:t>
      </w:r>
      <w:r w:rsidRPr="00CF4F91">
        <w:rPr>
          <w:rFonts w:hint="eastAsia"/>
          <w:color w:val="000000" w:themeColor="text1"/>
          <w:spacing w:val="-2"/>
          <w:rtl/>
        </w:rPr>
        <w:t>ه</w:t>
      </w:r>
      <w:r w:rsidRPr="00CF4F91">
        <w:rPr>
          <w:color w:val="000000" w:themeColor="text1"/>
          <w:spacing w:val="-2"/>
          <w:rtl/>
        </w:rPr>
        <w:t xml:space="preserve"> به بالغ است، مم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ز</w:t>
      </w:r>
      <w:r w:rsidRPr="00CF4F91">
        <w:rPr>
          <w:color w:val="000000" w:themeColor="text1"/>
          <w:spacing w:val="-2"/>
          <w:rtl/>
        </w:rPr>
        <w:t xml:space="preserve"> را نم</w:t>
      </w:r>
      <w:r w:rsidRPr="00CF4F91">
        <w:rPr>
          <w:rFonts w:hint="cs"/>
          <w:color w:val="000000" w:themeColor="text1"/>
          <w:spacing w:val="-2"/>
          <w:rtl/>
        </w:rPr>
        <w:t>ی‌</w:t>
      </w:r>
      <w:r w:rsidRPr="00CF4F91">
        <w:rPr>
          <w:rFonts w:hint="eastAsia"/>
          <w:color w:val="000000" w:themeColor="text1"/>
          <w:spacing w:val="-2"/>
          <w:rtl/>
        </w:rPr>
        <w:t>گ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رد</w:t>
      </w:r>
      <w:r w:rsidRPr="00CF4F91">
        <w:rPr>
          <w:color w:val="000000" w:themeColor="text1"/>
          <w:spacing w:val="-2"/>
          <w:rtl/>
        </w:rPr>
        <w:t xml:space="preserve">. 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ا</w:t>
      </w:r>
      <w:r w:rsidRPr="00CF4F91">
        <w:rPr>
          <w:color w:val="000000" w:themeColor="text1"/>
          <w:spacing w:val="-2"/>
          <w:rtl/>
        </w:rPr>
        <w:t xml:space="preserve"> به خاطر خروج تخصص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ا</w:t>
      </w:r>
      <w:r w:rsidRPr="00CF4F91">
        <w:rPr>
          <w:color w:val="000000" w:themeColor="text1"/>
          <w:spacing w:val="-2"/>
          <w:rtl/>
        </w:rPr>
        <w:t xml:space="preserve"> به خاطر انصراف و امثال ا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نها</w:t>
      </w:r>
      <w:r w:rsidRPr="00CF4F91">
        <w:rPr>
          <w:color w:val="000000" w:themeColor="text1"/>
          <w:rtl/>
        </w:rPr>
        <w:t xml:space="preserve">. </w:t>
      </w:r>
    </w:p>
    <w:p w14:paraId="2B672D54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ثان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اً</w:t>
      </w:r>
      <w:r w:rsidRPr="00CF4F91">
        <w:rPr>
          <w:color w:val="000000" w:themeColor="text1"/>
          <w:rtl/>
        </w:rPr>
        <w:t xml:space="preserve"> بخصوص نسبت به آن افراد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مقارب بلوغ، آن 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گر</w:t>
      </w:r>
      <w:r w:rsidRPr="00CF4F91">
        <w:rPr>
          <w:color w:val="000000" w:themeColor="text1"/>
          <w:rtl/>
        </w:rPr>
        <w:t xml:space="preserve"> واقعاً انصراف در آن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ست،</w:t>
      </w:r>
      <w:r w:rsidRPr="00CF4F91">
        <w:rPr>
          <w:color w:val="000000" w:themeColor="text1"/>
          <w:rtl/>
        </w:rPr>
        <w:t xml:space="preserve"> بچه‌ا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هفته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ماه مانده به بلوغ، همه 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فهمد،</w:t>
      </w:r>
      <w:r w:rsidRPr="00CF4F91">
        <w:rPr>
          <w:color w:val="000000" w:themeColor="text1"/>
          <w:rtl/>
        </w:rPr>
        <w:t xml:space="preserve"> درک دارد و اعتقاد دارد و پا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بند</w:t>
      </w:r>
      <w:r w:rsidRPr="00CF4F91">
        <w:rPr>
          <w:color w:val="000000" w:themeColor="text1"/>
          <w:rtl/>
        </w:rPr>
        <w:t xml:space="preserve"> است و رعا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کند،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صدق مؤمن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وجه 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انصراف واقعاً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color w:val="000000" w:themeColor="text1"/>
          <w:rtl/>
        </w:rPr>
        <w:t>شود پذ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رفت</w:t>
      </w:r>
      <w:r w:rsidRPr="00CF4F91">
        <w:rPr>
          <w:color w:val="000000" w:themeColor="text1"/>
          <w:rtl/>
        </w:rPr>
        <w:t xml:space="preserve">. </w:t>
      </w:r>
    </w:p>
    <w:p w14:paraId="3042BC65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از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جهت است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وجه مناقشه سوم قابل پاسخ است به 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ژه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مقارب به بلوغ، اگر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هم اصرار داشته باشد مربوط به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زها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color w:val="000000" w:themeColor="text1"/>
          <w:rtl/>
        </w:rPr>
        <w:t xml:space="preserve"> است که تازه از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بودن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رون</w:t>
      </w:r>
      <w:r w:rsidRPr="00CF4F91">
        <w:rPr>
          <w:color w:val="000000" w:themeColor="text1"/>
          <w:rtl/>
        </w:rPr>
        <w:t xml:space="preserve"> آمده است، در سن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پا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ن‌تر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است، ممکن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آن را ترد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بکند. </w:t>
      </w:r>
    </w:p>
    <w:p w14:paraId="0B42301B" w14:textId="2CC9C589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مؤمن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درک از مباحث فکر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 اعتقاد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دارد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بفهمد خدا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واحد لا شر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له و پ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امبر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بفهمد.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حتماً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. </w:t>
      </w:r>
    </w:p>
    <w:p w14:paraId="053C453E" w14:textId="77777777" w:rsidR="00A979E2" w:rsidRPr="00CF4F91" w:rsidRDefault="00A979E2" w:rsidP="00A979E2">
      <w:pPr>
        <w:pStyle w:val="Heading1"/>
        <w:rPr>
          <w:rtl/>
        </w:rPr>
      </w:pPr>
      <w:bookmarkStart w:id="9" w:name="_Toc164695186"/>
      <w:r w:rsidRPr="00CF4F91">
        <w:rPr>
          <w:rFonts w:hint="eastAsia"/>
          <w:rtl/>
        </w:rPr>
        <w:lastRenderedPageBreak/>
        <w:t>تعر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ف</w:t>
      </w:r>
      <w:r w:rsidRPr="00CF4F91">
        <w:rPr>
          <w:rtl/>
        </w:rPr>
        <w:t xml:space="preserve"> مم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ز</w:t>
      </w:r>
      <w:bookmarkEnd w:id="9"/>
    </w:p>
    <w:p w14:paraId="74390F4C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بحث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و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و تم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و تعر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بحث‌ها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ز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دارد و ممکن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آن تعر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هم بگو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ما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تعر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در همه احکام ندار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که ما تما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به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دار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م،</w:t>
      </w:r>
      <w:r w:rsidRPr="00CF4F91">
        <w:rPr>
          <w:color w:val="000000" w:themeColor="text1"/>
          <w:rtl/>
        </w:rPr>
        <w:t xml:space="preserve"> دو نگاه در آنجا هست </w:t>
      </w:r>
    </w:p>
    <w:p w14:paraId="4C0CC427" w14:textId="77777777" w:rsidR="00A979E2" w:rsidRPr="00CF4F91" w:rsidRDefault="00A979E2" w:rsidP="00A979E2">
      <w:pPr>
        <w:pStyle w:val="Heading2"/>
        <w:rPr>
          <w:rtl/>
        </w:rPr>
      </w:pPr>
      <w:bookmarkStart w:id="10" w:name="_Toc164695187"/>
      <w:r w:rsidRPr="00CF4F91">
        <w:rPr>
          <w:rFonts w:hint="eastAsia"/>
          <w:rtl/>
        </w:rPr>
        <w:t>رو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کرد</w:t>
      </w:r>
      <w:r w:rsidRPr="00CF4F91">
        <w:rPr>
          <w:rtl/>
        </w:rPr>
        <w:t xml:space="preserve"> اول</w:t>
      </w:r>
      <w:bookmarkEnd w:id="10"/>
    </w:p>
    <w:p w14:paraId="20CDFB97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نگاه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تعر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واحد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دارد و همان در همه احکام ملاک است رو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نظر، تعر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با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بحث کرد. </w:t>
      </w:r>
    </w:p>
    <w:p w14:paraId="19398728" w14:textId="77777777" w:rsidR="00A979E2" w:rsidRPr="00CF4F91" w:rsidRDefault="00A979E2" w:rsidP="00A979E2">
      <w:pPr>
        <w:pStyle w:val="Heading2"/>
        <w:rPr>
          <w:rtl/>
        </w:rPr>
      </w:pPr>
      <w:bookmarkStart w:id="11" w:name="_Toc164695188"/>
      <w:r w:rsidRPr="00CF4F91">
        <w:rPr>
          <w:rFonts w:hint="eastAsia"/>
          <w:rtl/>
        </w:rPr>
        <w:t>رو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کرد</w:t>
      </w:r>
      <w:r w:rsidRPr="00CF4F91">
        <w:rPr>
          <w:rtl/>
        </w:rPr>
        <w:t xml:space="preserve"> دوم</w:t>
      </w:r>
      <w:bookmarkEnd w:id="11"/>
    </w:p>
    <w:p w14:paraId="4F02BEF4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تعب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که در لسان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وارد نشده است، متناسب با هر حکم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هر جا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color w:val="000000" w:themeColor="text1"/>
          <w:rtl/>
        </w:rPr>
        <w:t xml:space="preserve"> ممکن است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تعر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و تفس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متفاوت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داشته باشد. </w:t>
      </w:r>
    </w:p>
    <w:p w14:paraId="37648409" w14:textId="4C68ED25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بود که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گفت</w:t>
      </w:r>
      <w:r w:rsidRPr="00CF4F91">
        <w:rPr>
          <w:color w:val="000000" w:themeColor="text1"/>
          <w:rtl/>
        </w:rPr>
        <w:t xml:space="preserve">: </w:t>
      </w:r>
      <w:r w:rsidR="00130C48">
        <w:rPr>
          <w:rFonts w:hint="cs"/>
          <w:color w:val="000000" w:themeColor="text1"/>
          <w:rtl/>
        </w:rPr>
        <w:t>«</w:t>
      </w:r>
      <w:r w:rsidR="00130C48" w:rsidRPr="00130C48">
        <w:rPr>
          <w:color w:val="008000"/>
          <w:rtl/>
        </w:rPr>
        <w:t>عَوْرَةُ اَلْمُؤْمِنِ عَلَ</w:t>
      </w:r>
      <w:r w:rsidR="00130C48" w:rsidRPr="00130C48">
        <w:rPr>
          <w:rFonts w:hint="cs"/>
          <w:color w:val="008000"/>
          <w:rtl/>
        </w:rPr>
        <w:t>ی</w:t>
      </w:r>
      <w:r w:rsidR="00130C48" w:rsidRPr="00130C48">
        <w:rPr>
          <w:color w:val="008000"/>
          <w:rtl/>
        </w:rPr>
        <w:t xml:space="preserve"> اَلْمُؤْمِنِ</w:t>
      </w:r>
      <w:r w:rsidR="00130C48" w:rsidRPr="00130C48">
        <w:rPr>
          <w:rFonts w:hint="cs"/>
          <w:color w:val="008000"/>
          <w:rtl/>
        </w:rPr>
        <w:t xml:space="preserve"> </w:t>
      </w:r>
      <w:r w:rsidR="00130C48" w:rsidRPr="00130C48">
        <w:rPr>
          <w:color w:val="008000"/>
          <w:rtl/>
        </w:rPr>
        <w:t>حَرَامٌ</w:t>
      </w:r>
      <w:r w:rsidR="00130C48">
        <w:rPr>
          <w:rFonts w:hint="cs"/>
          <w:color w:val="000000" w:themeColor="text1"/>
          <w:rtl/>
        </w:rPr>
        <w:t>»</w:t>
      </w:r>
      <w:r w:rsidRPr="00CF4F91">
        <w:rPr>
          <w:color w:val="000000" w:themeColor="text1"/>
          <w:rtl/>
        </w:rPr>
        <w:t xml:space="preserve"> و ما تا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گفت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اگر هم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هم داشت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م،</w:t>
      </w:r>
      <w:r w:rsidRPr="00CF4F91">
        <w:rPr>
          <w:color w:val="000000" w:themeColor="text1"/>
          <w:rtl/>
        </w:rPr>
        <w:t xml:space="preserve"> بع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نبود که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شامل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ز،</w:t>
      </w:r>
      <w:r w:rsidRPr="00CF4F91">
        <w:rPr>
          <w:color w:val="000000" w:themeColor="text1"/>
          <w:rtl/>
        </w:rPr>
        <w:t xml:space="preserve"> بخصوص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مقارب به بلوغ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آن را تحر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</w:t>
      </w:r>
      <w:r w:rsidRPr="00CF4F91">
        <w:rPr>
          <w:color w:val="000000" w:themeColor="text1"/>
          <w:rtl/>
        </w:rPr>
        <w:t>. البته آقا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زنجان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به خاطر آن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و مناقشه او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وجه سوم ترد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مسئله داشتند و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راد</w:t>
      </w:r>
      <w:r w:rsidRPr="00CF4F91">
        <w:rPr>
          <w:color w:val="000000" w:themeColor="text1"/>
          <w:rtl/>
        </w:rPr>
        <w:t xml:space="preserve"> کردند. لا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بعد</w:t>
      </w:r>
      <w:r w:rsidRPr="00CF4F91">
        <w:rPr>
          <w:color w:val="000000" w:themeColor="text1"/>
          <w:rtl/>
        </w:rPr>
        <w:t xml:space="preserve"> استدلال به آن </w:t>
      </w:r>
      <w:r w:rsidR="00130C48">
        <w:rPr>
          <w:color w:val="000000" w:themeColor="text1"/>
          <w:rtl/>
        </w:rPr>
        <w:t>همان‌طور</w:t>
      </w:r>
      <w:r w:rsidRPr="00CF4F91">
        <w:rPr>
          <w:color w:val="000000" w:themeColor="text1"/>
          <w:rtl/>
        </w:rPr>
        <w:t xml:space="preserve"> که جمع ز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تام </w:t>
      </w:r>
      <w:r w:rsidR="00130C48">
        <w:rPr>
          <w:color w:val="000000" w:themeColor="text1"/>
          <w:rtl/>
        </w:rPr>
        <w:t>دانسته‌اند</w:t>
      </w:r>
      <w:r w:rsidRPr="00CF4F91">
        <w:rPr>
          <w:color w:val="000000" w:themeColor="text1"/>
          <w:rtl/>
        </w:rPr>
        <w:t xml:space="preserve">، تمام باشد. </w:t>
      </w:r>
    </w:p>
    <w:p w14:paraId="262A2E9A" w14:textId="77777777" w:rsidR="00A979E2" w:rsidRPr="00CF4F91" w:rsidRDefault="00A979E2" w:rsidP="00A979E2">
      <w:pPr>
        <w:pStyle w:val="Heading1"/>
        <w:rPr>
          <w:rtl/>
        </w:rPr>
      </w:pPr>
      <w:bookmarkStart w:id="12" w:name="_Toc164695189"/>
      <w:r w:rsidRPr="00CF4F91">
        <w:rPr>
          <w:rFonts w:hint="eastAsia"/>
          <w:rtl/>
        </w:rPr>
        <w:t>چند</w:t>
      </w:r>
      <w:r w:rsidRPr="00CF4F91">
        <w:rPr>
          <w:rtl/>
        </w:rPr>
        <w:t xml:space="preserve"> نکته در روا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ت</w:t>
      </w:r>
      <w:bookmarkEnd w:id="12"/>
    </w:p>
    <w:p w14:paraId="3B4AA1E9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کل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بحث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مربوط به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نکته بود که عَوْرَةُ اَلْمُؤْمِنِ عَلَ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اَلْمُؤْمِنِ حَرَامٌ شامل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هم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خ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ر؟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مطلب بود که دو طرف قصه وجه آن روشن شد. </w:t>
      </w:r>
    </w:p>
    <w:p w14:paraId="39324AED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چند</w:t>
      </w:r>
      <w:r w:rsidRPr="00CF4F91">
        <w:rPr>
          <w:color w:val="000000" w:themeColor="text1"/>
          <w:rtl/>
        </w:rPr>
        <w:t xml:space="preserve"> نکته 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گر</w:t>
      </w:r>
      <w:r w:rsidRPr="00CF4F91">
        <w:rPr>
          <w:color w:val="000000" w:themeColor="text1"/>
          <w:rtl/>
        </w:rPr>
        <w:t xml:space="preserve"> هم در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هست که به آن اشاره کن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. </w:t>
      </w:r>
    </w:p>
    <w:p w14:paraId="5971336C" w14:textId="77777777" w:rsidR="00A979E2" w:rsidRPr="00CF4F91" w:rsidRDefault="00A979E2" w:rsidP="00A979E2">
      <w:pPr>
        <w:pStyle w:val="Heading2"/>
        <w:rPr>
          <w:rtl/>
        </w:rPr>
      </w:pPr>
      <w:bookmarkStart w:id="13" w:name="_Toc164695190"/>
      <w:r w:rsidRPr="00CF4F91">
        <w:rPr>
          <w:rFonts w:hint="eastAsia"/>
          <w:rtl/>
        </w:rPr>
        <w:t>نکته</w:t>
      </w:r>
      <w:r w:rsidRPr="00CF4F91">
        <w:rPr>
          <w:rtl/>
        </w:rPr>
        <w:t xml:space="preserve"> اول: معنا</w:t>
      </w:r>
      <w:r w:rsidRPr="00CF4F91">
        <w:rPr>
          <w:rFonts w:hint="cs"/>
          <w:rtl/>
        </w:rPr>
        <w:t>ی</w:t>
      </w:r>
      <w:r w:rsidRPr="00CF4F91">
        <w:rPr>
          <w:rtl/>
        </w:rPr>
        <w:t xml:space="preserve"> عورت</w:t>
      </w:r>
      <w:bookmarkEnd w:id="13"/>
    </w:p>
    <w:p w14:paraId="66CEA174" w14:textId="7672808D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را ارجاع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ده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به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بحث سابق که اختلاف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وجود داشت که عورت به هم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معنا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خاص، نه به معنا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معنو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 </w:t>
      </w:r>
      <w:r w:rsidR="00130C48">
        <w:rPr>
          <w:color w:val="000000" w:themeColor="text1"/>
          <w:rtl/>
        </w:rPr>
        <w:t>آنچه</w:t>
      </w:r>
      <w:r w:rsidRPr="00CF4F91">
        <w:rPr>
          <w:color w:val="000000" w:themeColor="text1"/>
          <w:rtl/>
        </w:rPr>
        <w:t xml:space="preserve"> در آن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بود که </w:t>
      </w:r>
      <w:r w:rsidR="00130C48">
        <w:rPr>
          <w:rFonts w:hint="cs"/>
          <w:color w:val="000000" w:themeColor="text1"/>
          <w:rtl/>
        </w:rPr>
        <w:t>«</w:t>
      </w:r>
      <w:r w:rsidR="00130C48" w:rsidRPr="00054D71">
        <w:rPr>
          <w:color w:val="008000"/>
          <w:rtl/>
        </w:rPr>
        <w:t>لَ</w:t>
      </w:r>
      <w:r w:rsidR="00130C48" w:rsidRPr="00054D71">
        <w:rPr>
          <w:rFonts w:hint="cs"/>
          <w:color w:val="008000"/>
          <w:rtl/>
        </w:rPr>
        <w:t>ی</w:t>
      </w:r>
      <w:r w:rsidR="00130C48" w:rsidRPr="00054D71">
        <w:rPr>
          <w:rFonts w:hint="eastAsia"/>
          <w:color w:val="008000"/>
          <w:rtl/>
        </w:rPr>
        <w:t>سَ</w:t>
      </w:r>
      <w:r w:rsidR="00130C48" w:rsidRPr="00054D71">
        <w:rPr>
          <w:color w:val="008000"/>
          <w:rtl/>
        </w:rPr>
        <w:t xml:space="preserve"> حَ</w:t>
      </w:r>
      <w:r w:rsidR="00130C48" w:rsidRPr="00054D71">
        <w:rPr>
          <w:rFonts w:hint="cs"/>
          <w:color w:val="008000"/>
          <w:rtl/>
        </w:rPr>
        <w:t>ی</w:t>
      </w:r>
      <w:r w:rsidR="00130C48" w:rsidRPr="00054D71">
        <w:rPr>
          <w:rFonts w:hint="eastAsia"/>
          <w:color w:val="008000"/>
          <w:rtl/>
        </w:rPr>
        <w:t>ثُ</w:t>
      </w:r>
      <w:r w:rsidR="00130C48" w:rsidRPr="00054D71">
        <w:rPr>
          <w:color w:val="008000"/>
          <w:rtl/>
        </w:rPr>
        <w:t xml:space="preserve"> تَذهَبُ</w:t>
      </w:r>
      <w:r w:rsidR="00130C48">
        <w:rPr>
          <w:rFonts w:hint="cs"/>
          <w:color w:val="000000" w:themeColor="text1"/>
          <w:rtl/>
        </w:rPr>
        <w:t>»</w:t>
      </w:r>
      <w:r w:rsidR="00130C48">
        <w:rPr>
          <w:rStyle w:val="FootnoteReference"/>
          <w:color w:val="000000" w:themeColor="text1"/>
          <w:spacing w:val="-2"/>
          <w:rtl/>
        </w:rPr>
        <w:footnoteReference w:id="3"/>
      </w:r>
      <w:r w:rsidRPr="00CF4F91">
        <w:rPr>
          <w:color w:val="000000" w:themeColor="text1"/>
          <w:rtl/>
        </w:rPr>
        <w:t>، عورت به مفهوم اعضا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بدن، مفهوم آن 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ست؟</w:t>
      </w:r>
      <w:r w:rsidRPr="00CF4F91">
        <w:rPr>
          <w:color w:val="000000" w:themeColor="text1"/>
          <w:rtl/>
        </w:rPr>
        <w:t xml:space="preserve"> </w:t>
      </w:r>
    </w:p>
    <w:p w14:paraId="2014DC93" w14:textId="40B349DB" w:rsidR="00A979E2" w:rsidRPr="00CF4F91" w:rsidRDefault="00130C48" w:rsidP="00A979E2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قبلاً</w:t>
      </w:r>
      <w:r w:rsidR="00A979E2" w:rsidRPr="00CF4F91">
        <w:rPr>
          <w:color w:val="000000" w:themeColor="text1"/>
          <w:rtl/>
        </w:rPr>
        <w:t xml:space="preserve"> 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</w:t>
      </w:r>
      <w:r w:rsidR="00A979E2" w:rsidRPr="00CF4F91">
        <w:rPr>
          <w:color w:val="000000" w:themeColor="text1"/>
          <w:rtl/>
        </w:rPr>
        <w:t xml:space="preserve"> را بحث کرد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م</w:t>
      </w:r>
      <w:r w:rsidR="00A979E2" w:rsidRPr="00CF4F91">
        <w:rPr>
          <w:color w:val="000000" w:themeColor="text1"/>
          <w:rtl/>
        </w:rPr>
        <w:t xml:space="preserve"> که چند نظر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ه</w:t>
      </w:r>
      <w:r w:rsidR="00A979E2" w:rsidRPr="00CF4F91">
        <w:rPr>
          <w:color w:val="000000" w:themeColor="text1"/>
          <w:rtl/>
        </w:rPr>
        <w:t xml:space="preserve"> وجود دارد و آنجا 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</w:t>
      </w:r>
      <w:r w:rsidR="00A979E2" w:rsidRPr="00CF4F91">
        <w:rPr>
          <w:color w:val="000000" w:themeColor="text1"/>
          <w:rtl/>
        </w:rPr>
        <w:t xml:space="preserve"> بحث تقو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ت</w:t>
      </w:r>
      <w:r w:rsidR="00A979E2" w:rsidRPr="00CF4F91">
        <w:rPr>
          <w:color w:val="000000" w:themeColor="text1"/>
          <w:rtl/>
        </w:rPr>
        <w:t xml:space="preserve"> شد که طبق طا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فه‌ا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از روا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ات</w:t>
      </w:r>
      <w:r w:rsidR="00A979E2" w:rsidRPr="00CF4F91">
        <w:rPr>
          <w:color w:val="000000" w:themeColor="text1"/>
          <w:rtl/>
        </w:rPr>
        <w:t xml:space="preserve"> عورت همان سوئتان است، دو عضو جنس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خاص در زن و مرد است، در قبال آن د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دگاه‌ها</w:t>
      </w:r>
      <w:r w:rsidR="00A979E2" w:rsidRPr="00CF4F91">
        <w:rPr>
          <w:rFonts w:hint="cs"/>
          <w:color w:val="000000" w:themeColor="text1"/>
          <w:rtl/>
        </w:rPr>
        <w:t>یی</w:t>
      </w:r>
      <w:r w:rsidR="00A979E2" w:rsidRPr="00CF4F91">
        <w:rPr>
          <w:color w:val="000000" w:themeColor="text1"/>
          <w:rtl/>
        </w:rPr>
        <w:t xml:space="preserve"> که عورت را تعم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م</w:t>
      </w:r>
      <w:r w:rsidR="00A979E2" w:rsidRPr="00CF4F91">
        <w:rPr>
          <w:color w:val="000000" w:themeColor="text1"/>
          <w:rtl/>
        </w:rPr>
        <w:t xml:space="preserve"> م</w:t>
      </w:r>
      <w:r w:rsidR="00A979E2" w:rsidRPr="00CF4F91">
        <w:rPr>
          <w:rFonts w:hint="cs"/>
          <w:color w:val="000000" w:themeColor="text1"/>
          <w:rtl/>
        </w:rPr>
        <w:t>ی‌</w:t>
      </w:r>
      <w:r w:rsidR="00A979E2" w:rsidRPr="00CF4F91">
        <w:rPr>
          <w:rFonts w:hint="eastAsia"/>
          <w:color w:val="000000" w:themeColor="text1"/>
          <w:rtl/>
        </w:rPr>
        <w:t>داد،</w:t>
      </w:r>
      <w:r w:rsidR="00A979E2" w:rsidRPr="00CF4F91">
        <w:rPr>
          <w:color w:val="000000" w:themeColor="text1"/>
          <w:rtl/>
        </w:rPr>
        <w:t xml:space="preserve"> مثلاً ما ب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</w:t>
      </w:r>
      <w:r w:rsidR="00A979E2" w:rsidRPr="00CF4F91">
        <w:rPr>
          <w:color w:val="000000" w:themeColor="text1"/>
          <w:rtl/>
        </w:rPr>
        <w:t xml:space="preserve"> السرة و الرکبة، 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ک</w:t>
      </w:r>
      <w:r w:rsidR="00A979E2" w:rsidRPr="00CF4F91">
        <w:rPr>
          <w:color w:val="000000" w:themeColor="text1"/>
          <w:rtl/>
        </w:rPr>
        <w:t xml:space="preserve"> نظر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بود 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ک</w:t>
      </w:r>
      <w:r w:rsidR="00A979E2" w:rsidRPr="00CF4F91">
        <w:rPr>
          <w:color w:val="000000" w:themeColor="text1"/>
          <w:rtl/>
        </w:rPr>
        <w:t xml:space="preserve"> د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دگاه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بود که ب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ن</w:t>
      </w:r>
      <w:r w:rsidR="00A979E2" w:rsidRPr="00CF4F91">
        <w:rPr>
          <w:color w:val="000000" w:themeColor="text1"/>
          <w:rtl/>
        </w:rPr>
        <w:t xml:space="preserve"> ناف و زانو عورت است که در بعض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color w:val="000000" w:themeColor="text1"/>
          <w:rtl/>
        </w:rPr>
        <w:t xml:space="preserve"> روا</w:t>
      </w:r>
      <w:r w:rsidR="00A979E2" w:rsidRPr="00CF4F91">
        <w:rPr>
          <w:rFonts w:hint="cs"/>
          <w:color w:val="000000" w:themeColor="text1"/>
          <w:rtl/>
        </w:rPr>
        <w:t>ی</w:t>
      </w:r>
      <w:r w:rsidR="00A979E2" w:rsidRPr="00CF4F91">
        <w:rPr>
          <w:rFonts w:hint="eastAsia"/>
          <w:color w:val="000000" w:themeColor="text1"/>
          <w:rtl/>
        </w:rPr>
        <w:t>ات</w:t>
      </w:r>
      <w:r w:rsidR="00A979E2" w:rsidRPr="00CF4F91">
        <w:rPr>
          <w:color w:val="000000" w:themeColor="text1"/>
          <w:rtl/>
        </w:rPr>
        <w:t xml:space="preserve"> وارد شده است. </w:t>
      </w:r>
    </w:p>
    <w:p w14:paraId="5B5EA96D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ممکن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را قائل بشود که مفهوم عورت است نه به آن گسترش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در مفهوم ما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السرة و الرکبه است و نه به معنا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خاص سوئتان، بلکه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دا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عل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را بگ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و ممکن سه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چهار احتمال در مفهوم عورت </w:t>
      </w:r>
      <w:r w:rsidRPr="00CF4F91">
        <w:rPr>
          <w:color w:val="000000" w:themeColor="text1"/>
          <w:rtl/>
        </w:rPr>
        <w:lastRenderedPageBreak/>
        <w:t>باشد منته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آن زمان که بحث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گ</w:t>
      </w:r>
      <w:r w:rsidRPr="00CF4F91">
        <w:rPr>
          <w:rFonts w:hint="eastAsia"/>
          <w:color w:val="000000" w:themeColor="text1"/>
          <w:rtl/>
        </w:rPr>
        <w:t>فت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جمع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اقتضا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</w:t>
      </w:r>
      <w:r w:rsidRPr="00CF4F91">
        <w:rPr>
          <w:color w:val="000000" w:themeColor="text1"/>
          <w:rtl/>
        </w:rPr>
        <w:t xml:space="preserve"> معنا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color w:val="000000" w:themeColor="text1"/>
          <w:rtl/>
        </w:rPr>
        <w:t xml:space="preserve"> که اصل در مفهوم است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سوئتان است در لغت هم هم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و آن تعارض و تفاوت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هم جمع کرد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. </w:t>
      </w:r>
    </w:p>
    <w:p w14:paraId="59969303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نکته که عورت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سوئتان، معن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الاخص مراد است. </w:t>
      </w:r>
    </w:p>
    <w:p w14:paraId="0092C0D2" w14:textId="77777777" w:rsidR="00A979E2" w:rsidRPr="00CF4F91" w:rsidRDefault="00A979E2" w:rsidP="00A979E2">
      <w:pPr>
        <w:pStyle w:val="Heading2"/>
        <w:rPr>
          <w:rtl/>
        </w:rPr>
      </w:pPr>
      <w:bookmarkStart w:id="14" w:name="_Toc164695191"/>
      <w:r w:rsidRPr="00CF4F91">
        <w:rPr>
          <w:rFonts w:hint="eastAsia"/>
          <w:rtl/>
        </w:rPr>
        <w:t>نکته</w:t>
      </w:r>
      <w:r w:rsidRPr="00CF4F91">
        <w:rPr>
          <w:rtl/>
        </w:rPr>
        <w:t xml:space="preserve"> دوم: کلمه مؤمن</w:t>
      </w:r>
      <w:bookmarkEnd w:id="14"/>
    </w:p>
    <w:p w14:paraId="18FBECE4" w14:textId="7B5B64B3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نه</w:t>
      </w:r>
      <w:r w:rsidRPr="00CF4F91">
        <w:rPr>
          <w:color w:val="000000" w:themeColor="text1"/>
          <w:rtl/>
        </w:rPr>
        <w:t xml:space="preserve"> از آن نظر که قبل گفت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م،</w:t>
      </w:r>
      <w:r w:rsidRPr="00CF4F91">
        <w:rPr>
          <w:color w:val="000000" w:themeColor="text1"/>
          <w:rtl/>
        </w:rPr>
        <w:t xml:space="preserve"> از لحاظ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مؤمن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در هر دو استعمال اول و دوم مخصوص مرد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مثل بق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استعمالات است، مثل </w:t>
      </w:r>
      <w:r w:rsidR="00130C48">
        <w:rPr>
          <w:color w:val="000000" w:themeColor="text1"/>
          <w:rtl/>
        </w:rPr>
        <w:t>ایها</w:t>
      </w:r>
      <w:r w:rsidRPr="00CF4F91">
        <w:rPr>
          <w:color w:val="000000" w:themeColor="text1"/>
          <w:rtl/>
        </w:rPr>
        <w:t xml:space="preserve"> الذ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آمنوا است که مرد و زن را هر دو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با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ان؛</w:t>
      </w:r>
      <w:r w:rsidRPr="00CF4F91">
        <w:rPr>
          <w:color w:val="000000" w:themeColor="text1"/>
          <w:rtl/>
        </w:rPr>
        <w:t xml:space="preserve"> </w:t>
      </w:r>
    </w:p>
    <w:p w14:paraId="13BBADF0" w14:textId="742203EB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t xml:space="preserve">۱- </w:t>
      </w:r>
      <w:r w:rsidRPr="00CF4F91">
        <w:rPr>
          <w:color w:val="000000" w:themeColor="text1"/>
          <w:spacing w:val="-4"/>
          <w:rtl/>
        </w:rPr>
        <w:t>ا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نکه</w:t>
      </w:r>
      <w:r w:rsidRPr="00CF4F91">
        <w:rPr>
          <w:color w:val="000000" w:themeColor="text1"/>
          <w:spacing w:val="-4"/>
          <w:rtl/>
        </w:rPr>
        <w:t xml:space="preserve"> ص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غ</w:t>
      </w:r>
      <w:r w:rsidRPr="00CF4F91">
        <w:rPr>
          <w:color w:val="000000" w:themeColor="text1"/>
          <w:spacing w:val="-4"/>
          <w:rtl/>
        </w:rPr>
        <w:t xml:space="preserve"> مذکر در عرب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دو استعمال دارد، 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ک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معنا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خاص دارد که وقت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مقابل هم قرار بگ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رد؛</w:t>
      </w:r>
      <w:r w:rsidRPr="00CF4F91">
        <w:rPr>
          <w:color w:val="000000" w:themeColor="text1"/>
          <w:spacing w:val="-4"/>
          <w:rtl/>
        </w:rPr>
        <w:t xml:space="preserve"> </w:t>
      </w:r>
      <w:r w:rsidR="00130C48">
        <w:rPr>
          <w:color w:val="000000" w:themeColor="text1"/>
          <w:spacing w:val="-4"/>
          <w:rtl/>
        </w:rPr>
        <w:t>مؤمن</w:t>
      </w:r>
      <w:r w:rsidRPr="00CF4F91">
        <w:rPr>
          <w:color w:val="000000" w:themeColor="text1"/>
          <w:spacing w:val="-4"/>
          <w:rtl/>
        </w:rPr>
        <w:t xml:space="preserve"> و مؤمنه م</w:t>
      </w:r>
      <w:r w:rsidRPr="00CF4F91">
        <w:rPr>
          <w:rFonts w:hint="cs"/>
          <w:color w:val="000000" w:themeColor="text1"/>
          <w:spacing w:val="-4"/>
          <w:rtl/>
        </w:rPr>
        <w:t>ی‌</w:t>
      </w:r>
      <w:r w:rsidRPr="00CF4F91">
        <w:rPr>
          <w:rFonts w:hint="eastAsia"/>
          <w:color w:val="000000" w:themeColor="text1"/>
          <w:spacing w:val="-4"/>
          <w:rtl/>
        </w:rPr>
        <w:t>شود،</w:t>
      </w:r>
      <w:r w:rsidRPr="00CF4F91">
        <w:rPr>
          <w:color w:val="000000" w:themeColor="text1"/>
          <w:spacing w:val="-4"/>
          <w:rtl/>
        </w:rPr>
        <w:t xml:space="preserve"> الذ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ن</w:t>
      </w:r>
      <w:r w:rsidRPr="00CF4F91">
        <w:rPr>
          <w:color w:val="000000" w:themeColor="text1"/>
          <w:spacing w:val="-4"/>
          <w:rtl/>
        </w:rPr>
        <w:t xml:space="preserve"> آمنوا و الات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آمنّ مقابل هم مذکر و </w:t>
      </w:r>
      <w:r w:rsidR="00130C48">
        <w:rPr>
          <w:color w:val="000000" w:themeColor="text1"/>
          <w:spacing w:val="-4"/>
          <w:rtl/>
        </w:rPr>
        <w:t>مؤنث</w:t>
      </w:r>
      <w:r w:rsidRPr="00CF4F91">
        <w:rPr>
          <w:color w:val="000000" w:themeColor="text1"/>
          <w:spacing w:val="-4"/>
          <w:rtl/>
        </w:rPr>
        <w:t xml:space="preserve"> م</w:t>
      </w:r>
      <w:r w:rsidRPr="00CF4F91">
        <w:rPr>
          <w:rFonts w:hint="cs"/>
          <w:color w:val="000000" w:themeColor="text1"/>
          <w:spacing w:val="-4"/>
          <w:rtl/>
        </w:rPr>
        <w:t>ی‌</w:t>
      </w:r>
      <w:r w:rsidRPr="00CF4F91">
        <w:rPr>
          <w:rFonts w:hint="eastAsia"/>
          <w:color w:val="000000" w:themeColor="text1"/>
          <w:spacing w:val="-4"/>
          <w:rtl/>
        </w:rPr>
        <w:t>شود</w:t>
      </w:r>
      <w:r w:rsidRPr="00CF4F91">
        <w:rPr>
          <w:color w:val="000000" w:themeColor="text1"/>
          <w:spacing w:val="-4"/>
          <w:rtl/>
        </w:rPr>
        <w:t xml:space="preserve"> و 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ک</w:t>
      </w:r>
      <w:r w:rsidRPr="00CF4F91">
        <w:rPr>
          <w:color w:val="000000" w:themeColor="text1"/>
          <w:spacing w:val="-4"/>
          <w:rtl/>
        </w:rPr>
        <w:t xml:space="preserve"> معنا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عام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دارد وقت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که ا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ن</w:t>
      </w:r>
      <w:r w:rsidRPr="00CF4F91">
        <w:rPr>
          <w:color w:val="000000" w:themeColor="text1"/>
          <w:spacing w:val="-4"/>
          <w:rtl/>
        </w:rPr>
        <w:t xml:space="preserve"> تقابل نباشد، اذا اجتمعا نباشد ا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نها</w:t>
      </w:r>
      <w:r w:rsidRPr="00CF4F91">
        <w:rPr>
          <w:color w:val="000000" w:themeColor="text1"/>
          <w:spacing w:val="-4"/>
          <w:rtl/>
        </w:rPr>
        <w:t xml:space="preserve"> مؤمن 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ا</w:t>
      </w:r>
      <w:r w:rsidRPr="00CF4F91">
        <w:rPr>
          <w:color w:val="000000" w:themeColor="text1"/>
          <w:spacing w:val="-4"/>
          <w:rtl/>
        </w:rPr>
        <w:t xml:space="preserve"> الذ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ن</w:t>
      </w:r>
      <w:r w:rsidRPr="00CF4F91">
        <w:rPr>
          <w:color w:val="000000" w:themeColor="text1"/>
          <w:spacing w:val="-4"/>
          <w:rtl/>
        </w:rPr>
        <w:t xml:space="preserve"> آمنوا 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عن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انسان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که ا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مان</w:t>
      </w:r>
      <w:r w:rsidRPr="00CF4F91">
        <w:rPr>
          <w:color w:val="000000" w:themeColor="text1"/>
          <w:spacing w:val="-4"/>
          <w:rtl/>
        </w:rPr>
        <w:t xml:space="preserve"> آورده است نه مرد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color w:val="000000" w:themeColor="text1"/>
          <w:spacing w:val="-4"/>
          <w:rtl/>
        </w:rPr>
        <w:t xml:space="preserve"> که ا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مان</w:t>
      </w:r>
      <w:r w:rsidRPr="00CF4F91">
        <w:rPr>
          <w:color w:val="000000" w:themeColor="text1"/>
          <w:spacing w:val="-4"/>
          <w:rtl/>
        </w:rPr>
        <w:t xml:space="preserve"> آورده است. ا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ن</w:t>
      </w:r>
      <w:r w:rsidRPr="00CF4F91">
        <w:rPr>
          <w:color w:val="000000" w:themeColor="text1"/>
          <w:spacing w:val="-4"/>
          <w:rtl/>
        </w:rPr>
        <w:t xml:space="preserve"> </w:t>
      </w:r>
      <w:r w:rsidRPr="00CF4F91">
        <w:rPr>
          <w:rFonts w:hint="cs"/>
          <w:color w:val="000000" w:themeColor="text1"/>
          <w:spacing w:val="-4"/>
          <w:rtl/>
        </w:rPr>
        <w:t>ی</w:t>
      </w:r>
      <w:r w:rsidRPr="00CF4F91">
        <w:rPr>
          <w:rFonts w:hint="eastAsia"/>
          <w:color w:val="000000" w:themeColor="text1"/>
          <w:spacing w:val="-4"/>
          <w:rtl/>
        </w:rPr>
        <w:t>ک</w:t>
      </w:r>
      <w:r w:rsidRPr="00CF4F91">
        <w:rPr>
          <w:color w:val="000000" w:themeColor="text1"/>
          <w:spacing w:val="-4"/>
          <w:rtl/>
        </w:rPr>
        <w:t xml:space="preserve"> وجه است که ظاهراً قابل </w:t>
      </w:r>
      <w:r w:rsidR="00130C48">
        <w:rPr>
          <w:color w:val="000000" w:themeColor="text1"/>
          <w:spacing w:val="-4"/>
          <w:rtl/>
        </w:rPr>
        <w:t>تأیید</w:t>
      </w:r>
      <w:r w:rsidRPr="00CF4F91">
        <w:rPr>
          <w:color w:val="000000" w:themeColor="text1"/>
          <w:spacing w:val="-4"/>
          <w:rtl/>
        </w:rPr>
        <w:t xml:space="preserve"> و قبول باشد</w:t>
      </w:r>
      <w:r w:rsidRPr="00CF4F91">
        <w:rPr>
          <w:color w:val="000000" w:themeColor="text1"/>
          <w:rtl/>
        </w:rPr>
        <w:t xml:space="preserve">. </w:t>
      </w:r>
    </w:p>
    <w:p w14:paraId="220C9DA1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t>۲-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موارد الغاء خصوص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شود،</w:t>
      </w:r>
      <w:r w:rsidRPr="00CF4F91">
        <w:rPr>
          <w:color w:val="000000" w:themeColor="text1"/>
          <w:rtl/>
        </w:rPr>
        <w:t xml:space="preserve"> قر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باشد که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اختصاص به مرد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زن دارد و الا در تکال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چه در خطابات و چه در متعلقات و موضوعات، 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غ</w:t>
      </w:r>
      <w:r w:rsidRPr="00CF4F91">
        <w:rPr>
          <w:color w:val="000000" w:themeColor="text1"/>
          <w:rtl/>
        </w:rPr>
        <w:t xml:space="preserve"> مذکر که به کار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رود</w:t>
      </w:r>
      <w:r w:rsidRPr="00CF4F91">
        <w:rPr>
          <w:color w:val="000000" w:themeColor="text1"/>
          <w:rtl/>
        </w:rPr>
        <w:t xml:space="preserve"> ولو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معنا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آن مذکر است، اما الغاء خصوص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به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وجه، 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غ</w:t>
      </w:r>
      <w:r w:rsidRPr="00CF4F91">
        <w:rPr>
          <w:color w:val="000000" w:themeColor="text1"/>
          <w:rtl/>
        </w:rPr>
        <w:t xml:space="preserve"> مذکر، بخصوص در آنجا که مخاطب قرار گرفته باشد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عام است وضعاً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الغاء خصوص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در مقام اراده جد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. </w:t>
      </w:r>
    </w:p>
    <w:p w14:paraId="5907E59E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وجه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چه آنجا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color w:val="000000" w:themeColor="text1"/>
          <w:rtl/>
        </w:rPr>
        <w:t xml:space="preserve"> که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الذ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آمنوا و چه آنجا که متعلق حکم قرار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هر دو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باشد،</w:t>
      </w:r>
      <w:r w:rsidRPr="00CF4F91">
        <w:rPr>
          <w:color w:val="000000" w:themeColor="text1"/>
          <w:rtl/>
        </w:rPr>
        <w:t xml:space="preserve"> عورة المؤمن،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مؤمن اول متعلق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است، مؤمن دوم مخاطب به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است در هر دو به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وجه الغاء خصوص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از مرد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شامل </w:t>
      </w:r>
      <w:r w:rsidRPr="00CF4F91">
        <w:rPr>
          <w:rFonts w:hint="eastAsia"/>
          <w:color w:val="000000" w:themeColor="text1"/>
          <w:rtl/>
        </w:rPr>
        <w:t>زن</w:t>
      </w:r>
      <w:r w:rsidRPr="00CF4F91">
        <w:rPr>
          <w:color w:val="000000" w:themeColor="text1"/>
          <w:rtl/>
        </w:rPr>
        <w:t xml:space="preserve"> هم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لذا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شامل همه فروض چهارگانه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. نگاه مرد به مرد، نگاه مرد به زن،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نگاه زن به زن،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نگاه زن به مرد، همه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چهار فرض با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شمول مؤمن نسبت به مذکر و مؤنث در هر دو تعب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مشمول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هر چهار صورت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. </w:t>
      </w:r>
    </w:p>
    <w:p w14:paraId="1F00C278" w14:textId="77777777" w:rsidR="00A979E2" w:rsidRPr="00CF4F91" w:rsidRDefault="00A979E2" w:rsidP="00A979E2">
      <w:pPr>
        <w:pStyle w:val="Heading2"/>
        <w:rPr>
          <w:rtl/>
        </w:rPr>
      </w:pPr>
      <w:bookmarkStart w:id="15" w:name="_Toc164695192"/>
      <w:r w:rsidRPr="00CF4F91">
        <w:rPr>
          <w:rFonts w:hint="eastAsia"/>
          <w:rtl/>
        </w:rPr>
        <w:t>نکته</w:t>
      </w:r>
      <w:r w:rsidRPr="00CF4F91">
        <w:rPr>
          <w:rtl/>
        </w:rPr>
        <w:t xml:space="preserve"> سوم: تعب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ر</w:t>
      </w:r>
      <w:r w:rsidRPr="00CF4F91">
        <w:rPr>
          <w:rtl/>
        </w:rPr>
        <w:t xml:space="preserve"> حرامٌ</w:t>
      </w:r>
      <w:bookmarkEnd w:id="15"/>
    </w:p>
    <w:p w14:paraId="7B312C23" w14:textId="2ED1BC29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t xml:space="preserve">۱- </w:t>
      </w:r>
      <w:r w:rsidR="00130C48" w:rsidRPr="005E598C">
        <w:rPr>
          <w:rFonts w:hint="cs"/>
          <w:color w:val="000000" w:themeColor="text1"/>
          <w:rtl/>
        </w:rPr>
        <w:t>«</w:t>
      </w:r>
      <w:r w:rsidR="00130C48" w:rsidRPr="005E598C">
        <w:rPr>
          <w:color w:val="008000"/>
          <w:rtl/>
        </w:rPr>
        <w:t>عَوْرَةُ اَلْمُؤْمِنِ عَلَ</w:t>
      </w:r>
      <w:r w:rsidR="00130C48" w:rsidRPr="005E598C">
        <w:rPr>
          <w:rFonts w:hint="cs"/>
          <w:color w:val="008000"/>
          <w:rtl/>
        </w:rPr>
        <w:t>ی</w:t>
      </w:r>
      <w:r w:rsidR="00130C48" w:rsidRPr="005E598C">
        <w:rPr>
          <w:color w:val="008000"/>
          <w:rtl/>
        </w:rPr>
        <w:t xml:space="preserve"> اَلْمُؤْمِنِ حَرَامٌ</w:t>
      </w:r>
      <w:r w:rsidR="00130C48" w:rsidRPr="005E598C">
        <w:rPr>
          <w:rFonts w:hint="cs"/>
          <w:color w:val="000000" w:themeColor="text1"/>
          <w:rtl/>
        </w:rPr>
        <w:t>»</w:t>
      </w:r>
      <w:r w:rsidRPr="00CF4F91">
        <w:rPr>
          <w:color w:val="000000" w:themeColor="text1"/>
          <w:rtl/>
        </w:rPr>
        <w:t>، توض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ح</w:t>
      </w:r>
      <w:r w:rsidRPr="00CF4F91">
        <w:rPr>
          <w:color w:val="000000" w:themeColor="text1"/>
          <w:rtl/>
        </w:rPr>
        <w:t xml:space="preserve"> مسئله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حرامٌ همان منع و ممنوع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است، ممنوع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البته شب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رفع در حد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ث</w:t>
      </w:r>
      <w:r w:rsidRPr="00CF4F91">
        <w:rPr>
          <w:color w:val="000000" w:themeColor="text1"/>
          <w:rtl/>
        </w:rPr>
        <w:t xml:space="preserve"> رفع است، دو نوع ممنوع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است،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نوع ممنوع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تکو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هست،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نوع ممنوع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تشر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وجود دارد. </w:t>
      </w:r>
    </w:p>
    <w:p w14:paraId="287743E9" w14:textId="2C77C2B1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طب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حرامٌ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شب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رفع در حد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ث</w:t>
      </w:r>
      <w:r w:rsidRPr="00CF4F91">
        <w:rPr>
          <w:color w:val="000000" w:themeColor="text1"/>
          <w:rtl/>
        </w:rPr>
        <w:t xml:space="preserve"> رفع، مقصود خطاب تکو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بلکه خطاب تشر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است، لذا حرام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با قرائن واضحه‌ا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حمل بر حرمت تشر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شب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</w:t>
      </w:r>
      <w:r w:rsidR="00130C48">
        <w:rPr>
          <w:color w:val="000000" w:themeColor="text1"/>
          <w:rtl/>
        </w:rPr>
        <w:t>آنچه</w:t>
      </w:r>
      <w:r w:rsidRPr="00CF4F91">
        <w:rPr>
          <w:color w:val="000000" w:themeColor="text1"/>
          <w:rtl/>
        </w:rPr>
        <w:t xml:space="preserve"> در رفع گفته شده است، آنجا هم که گفته‌اند رفع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دان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رفع تکو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>. مثل رفع تشر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. </w:t>
      </w:r>
    </w:p>
    <w:p w14:paraId="02750B9A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t>۲-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حرام و حلال در مقابل آن دو استعمال دارد،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استعمال حکم وضع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دارد و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استعمال حکم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دارد و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ظاهراً ظهور در حرام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است، چون خ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وجه واضح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حرمت وضع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وجود دارد </w:t>
      </w:r>
      <w:r w:rsidRPr="00CF4F91">
        <w:rPr>
          <w:color w:val="000000" w:themeColor="text1"/>
          <w:rtl/>
        </w:rPr>
        <w:lastRenderedPageBreak/>
        <w:t>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ست،</w:t>
      </w:r>
      <w:r w:rsidRPr="00CF4F91">
        <w:rPr>
          <w:color w:val="000000" w:themeColor="text1"/>
          <w:rtl/>
        </w:rPr>
        <w:t xml:space="preserve"> مثل غذا و امثال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که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حرمت و حل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شب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طهارت و نجاست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متصور باشد بنابرا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ظاهر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حرمت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ن،</w:t>
      </w:r>
      <w:r w:rsidRPr="00CF4F91">
        <w:rPr>
          <w:color w:val="000000" w:themeColor="text1"/>
          <w:rtl/>
        </w:rPr>
        <w:t xml:space="preserve"> حرمت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است. </w:t>
      </w:r>
    </w:p>
    <w:p w14:paraId="5F4AD122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نکته واضح است که اولاً حرمت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ممنوع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تشر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است، ثان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اً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ممنوع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تشر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است. </w:t>
      </w:r>
    </w:p>
    <w:p w14:paraId="5445FC6A" w14:textId="71DAAD3E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بعد</w:t>
      </w:r>
      <w:r w:rsidRPr="00CF4F91">
        <w:rPr>
          <w:color w:val="000000" w:themeColor="text1"/>
          <w:rtl/>
        </w:rPr>
        <w:t xml:space="preserve"> از مفروض گرفتن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نکته سؤال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ممنوع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از چه 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؟</w:t>
      </w:r>
      <w:r w:rsidRPr="00CF4F91">
        <w:rPr>
          <w:color w:val="000000" w:themeColor="text1"/>
          <w:rtl/>
        </w:rPr>
        <w:t xml:space="preserve"> چون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خواهد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د،</w:t>
      </w:r>
      <w:r w:rsidRPr="00CF4F91">
        <w:rPr>
          <w:color w:val="000000" w:themeColor="text1"/>
          <w:rtl/>
        </w:rPr>
        <w:t xml:space="preserve"> منع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کند،</w:t>
      </w:r>
      <w:r w:rsidRPr="00CF4F91">
        <w:rPr>
          <w:color w:val="000000" w:themeColor="text1"/>
          <w:rtl/>
        </w:rPr>
        <w:t xml:space="preserve"> منع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به چه تعلق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رد؟</w:t>
      </w:r>
      <w:r w:rsidRPr="00CF4F91">
        <w:rPr>
          <w:color w:val="000000" w:themeColor="text1"/>
          <w:rtl/>
        </w:rPr>
        <w:t xml:space="preserve"> به فعل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تعلق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بعد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مقدمه سؤال مطرح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چه فعل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ممنوع است؟ پس با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دو نکته واضحه مقد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ظهور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که </w:t>
      </w:r>
      <w:r w:rsidR="00130C48" w:rsidRPr="005E598C">
        <w:rPr>
          <w:rFonts w:hint="cs"/>
          <w:color w:val="000000" w:themeColor="text1"/>
          <w:rtl/>
        </w:rPr>
        <w:t>«</w:t>
      </w:r>
      <w:r w:rsidR="00130C48" w:rsidRPr="005E598C">
        <w:rPr>
          <w:color w:val="008000"/>
          <w:rtl/>
        </w:rPr>
        <w:t>عَوْرَةُ اَلْمُؤْمِنِ عَلَ</w:t>
      </w:r>
      <w:r w:rsidR="00130C48" w:rsidRPr="005E598C">
        <w:rPr>
          <w:rFonts w:hint="cs"/>
          <w:color w:val="008000"/>
          <w:rtl/>
        </w:rPr>
        <w:t>ی</w:t>
      </w:r>
      <w:r w:rsidR="00130C48" w:rsidRPr="005E598C">
        <w:rPr>
          <w:color w:val="008000"/>
          <w:rtl/>
        </w:rPr>
        <w:t xml:space="preserve"> اَلْمُؤْمِنِ حَرَامٌ</w:t>
      </w:r>
      <w:r w:rsidR="00130C48" w:rsidRPr="005E598C">
        <w:rPr>
          <w:rFonts w:hint="cs"/>
          <w:color w:val="000000" w:themeColor="text1"/>
          <w:rtl/>
        </w:rPr>
        <w:t>»</w:t>
      </w:r>
      <w:r w:rsidR="00130C48">
        <w:rPr>
          <w:rFonts w:hint="cs"/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فعل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مؤمن دوم به آن عورت تعلق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 حرام است، متعلق حکم فعل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که به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عورت تعلق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در واقع عورت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موضوع حکم است نه متعلق حکم. 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گفت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حکم است و حکم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و حکم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به فعل اخت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تعلق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 و فعل متعلق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آن امر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فعل به آن تعلق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 را موضوع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ند،</w:t>
      </w:r>
      <w:r w:rsidRPr="00CF4F91">
        <w:rPr>
          <w:color w:val="000000" w:themeColor="text1"/>
          <w:rtl/>
        </w:rPr>
        <w:t xml:space="preserve"> گفته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لا تشرب الخمر، شرب متعلق و خمر موضوع است (بنابر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اصطلاح، بعض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اصطلاح‌ها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را بر عکس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ند</w:t>
      </w:r>
      <w:r w:rsidRPr="00CF4F91">
        <w:rPr>
          <w:color w:val="000000" w:themeColor="text1"/>
          <w:rtl/>
        </w:rPr>
        <w:t xml:space="preserve"> ول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اصطلاح </w:t>
      </w:r>
      <w:r w:rsidR="00130C48">
        <w:rPr>
          <w:color w:val="000000" w:themeColor="text1"/>
          <w:rtl/>
        </w:rPr>
        <w:t>جاافتاده‌تر</w:t>
      </w:r>
      <w:r w:rsidRPr="00CF4F91">
        <w:rPr>
          <w:color w:val="000000" w:themeColor="text1"/>
          <w:rtl/>
        </w:rPr>
        <w:t xml:space="preserve"> است). </w:t>
      </w:r>
    </w:p>
    <w:p w14:paraId="1BF1510B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با</w:t>
      </w:r>
      <w:r w:rsidRPr="00CF4F91">
        <w:rPr>
          <w:color w:val="000000" w:themeColor="text1"/>
          <w:rtl/>
        </w:rPr>
        <w:t xml:space="preserve"> </w:t>
      </w:r>
      <w:r w:rsidRPr="00CF4F91">
        <w:rPr>
          <w:color w:val="000000" w:themeColor="text1"/>
          <w:spacing w:val="-2"/>
          <w:rtl/>
        </w:rPr>
        <w:t>ا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ن</w:t>
      </w:r>
      <w:r w:rsidRPr="00CF4F91">
        <w:rPr>
          <w:color w:val="000000" w:themeColor="text1"/>
          <w:spacing w:val="-2"/>
          <w:rtl/>
        </w:rPr>
        <w:t xml:space="preserve"> دو نکته اول معلوم شد ا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ن</w:t>
      </w:r>
      <w:r w:rsidRPr="00CF4F91">
        <w:rPr>
          <w:color w:val="000000" w:themeColor="text1"/>
          <w:spacing w:val="-2"/>
          <w:rtl/>
        </w:rPr>
        <w:t xml:space="preserve"> حکم تکل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ف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است متعلق به فعل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م</w:t>
      </w:r>
      <w:r w:rsidRPr="00CF4F91">
        <w:rPr>
          <w:rFonts w:hint="cs"/>
          <w:color w:val="000000" w:themeColor="text1"/>
          <w:spacing w:val="-2"/>
          <w:rtl/>
        </w:rPr>
        <w:t>ی‌</w:t>
      </w:r>
      <w:r w:rsidRPr="00CF4F91">
        <w:rPr>
          <w:rFonts w:hint="eastAsia"/>
          <w:color w:val="000000" w:themeColor="text1"/>
          <w:spacing w:val="-2"/>
          <w:rtl/>
        </w:rPr>
        <w:t>باشد،</w:t>
      </w:r>
      <w:r w:rsidRPr="00CF4F91">
        <w:rPr>
          <w:color w:val="000000" w:themeColor="text1"/>
          <w:spacing w:val="-2"/>
          <w:rtl/>
        </w:rPr>
        <w:t xml:space="preserve"> پس عورت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که در ا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نجا</w:t>
      </w:r>
      <w:r w:rsidRPr="00CF4F91">
        <w:rPr>
          <w:color w:val="000000" w:themeColor="text1"/>
          <w:spacing w:val="-2"/>
          <w:rtl/>
        </w:rPr>
        <w:t xml:space="preserve"> آمده است متعلق تکل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ف</w:t>
      </w:r>
      <w:r w:rsidRPr="00CF4F91">
        <w:rPr>
          <w:color w:val="000000" w:themeColor="text1"/>
          <w:spacing w:val="-2"/>
          <w:rtl/>
        </w:rPr>
        <w:t xml:space="preserve"> ن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ست،</w:t>
      </w:r>
      <w:r w:rsidRPr="00CF4F91">
        <w:rPr>
          <w:color w:val="000000" w:themeColor="text1"/>
          <w:spacing w:val="-2"/>
          <w:rtl/>
        </w:rPr>
        <w:t xml:space="preserve"> موضوع تکل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ف</w:t>
      </w:r>
      <w:r w:rsidRPr="00CF4F91">
        <w:rPr>
          <w:color w:val="000000" w:themeColor="text1"/>
          <w:spacing w:val="-2"/>
          <w:rtl/>
        </w:rPr>
        <w:t xml:space="preserve"> است، متعلق تکل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ف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فعل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از مؤمن دوم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است که به عورت تعلق م</w:t>
      </w:r>
      <w:r w:rsidRPr="00CF4F91">
        <w:rPr>
          <w:rFonts w:hint="cs"/>
          <w:color w:val="000000" w:themeColor="text1"/>
          <w:spacing w:val="-2"/>
          <w:rtl/>
        </w:rPr>
        <w:t>ی‌</w:t>
      </w:r>
      <w:r w:rsidRPr="00CF4F91">
        <w:rPr>
          <w:rFonts w:hint="eastAsia"/>
          <w:color w:val="000000" w:themeColor="text1"/>
          <w:spacing w:val="-2"/>
          <w:rtl/>
        </w:rPr>
        <w:t>گ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رد،</w:t>
      </w:r>
      <w:r w:rsidRPr="00CF4F91">
        <w:rPr>
          <w:color w:val="000000" w:themeColor="text1"/>
          <w:spacing w:val="-2"/>
          <w:rtl/>
        </w:rPr>
        <w:t xml:space="preserve"> ا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ن</w:t>
      </w:r>
      <w:r w:rsidRPr="00CF4F91">
        <w:rPr>
          <w:color w:val="000000" w:themeColor="text1"/>
          <w:spacing w:val="-2"/>
          <w:rtl/>
        </w:rPr>
        <w:t xml:space="preserve"> فعل انواع و اقسام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دارد؛ 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ک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از آن‌ها نظر و نگاه به عورت </w:t>
      </w:r>
      <w:r w:rsidRPr="00CF4F91">
        <w:rPr>
          <w:rFonts w:hint="eastAsia"/>
          <w:color w:val="000000" w:themeColor="text1"/>
          <w:spacing w:val="-2"/>
          <w:rtl/>
        </w:rPr>
        <w:t>است،</w:t>
      </w:r>
      <w:r w:rsidRPr="00CF4F91">
        <w:rPr>
          <w:color w:val="000000" w:themeColor="text1"/>
          <w:spacing w:val="-2"/>
          <w:rtl/>
        </w:rPr>
        <w:t xml:space="preserve"> 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ک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لمس عورت مؤمن است، 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ک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تماس جنس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است، ا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rFonts w:hint="eastAsia"/>
          <w:color w:val="000000" w:themeColor="text1"/>
          <w:spacing w:val="-2"/>
          <w:rtl/>
        </w:rPr>
        <w:t>نها</w:t>
      </w:r>
      <w:r w:rsidRPr="00CF4F91">
        <w:rPr>
          <w:color w:val="000000" w:themeColor="text1"/>
          <w:spacing w:val="-2"/>
          <w:rtl/>
        </w:rPr>
        <w:t xml:space="preserve"> انواع</w:t>
      </w:r>
      <w:r w:rsidRPr="00CF4F91">
        <w:rPr>
          <w:rFonts w:hint="cs"/>
          <w:color w:val="000000" w:themeColor="text1"/>
          <w:spacing w:val="-2"/>
          <w:rtl/>
        </w:rPr>
        <w:t>ی</w:t>
      </w:r>
      <w:r w:rsidRPr="00CF4F91">
        <w:rPr>
          <w:color w:val="000000" w:themeColor="text1"/>
          <w:spacing w:val="-2"/>
          <w:rtl/>
        </w:rPr>
        <w:t xml:space="preserve"> است که متصور است</w:t>
      </w:r>
      <w:r w:rsidRPr="00CF4F91">
        <w:rPr>
          <w:color w:val="000000" w:themeColor="text1"/>
          <w:rtl/>
        </w:rPr>
        <w:t xml:space="preserve">. </w:t>
      </w:r>
    </w:p>
    <w:p w14:paraId="13BEC101" w14:textId="26C5D511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اگر</w:t>
      </w:r>
      <w:r w:rsidRPr="00CF4F91">
        <w:rPr>
          <w:color w:val="000000" w:themeColor="text1"/>
          <w:rtl/>
        </w:rPr>
        <w:t xml:space="preserve"> ما باش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ابتدائاً با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اطلاق دارد؛ </w:t>
      </w:r>
      <w:r w:rsidR="00130C48" w:rsidRPr="005E598C">
        <w:rPr>
          <w:rFonts w:hint="cs"/>
          <w:color w:val="000000" w:themeColor="text1"/>
          <w:rtl/>
        </w:rPr>
        <w:t>«</w:t>
      </w:r>
      <w:r w:rsidR="00130C48" w:rsidRPr="005E598C">
        <w:rPr>
          <w:color w:val="008000"/>
          <w:rtl/>
        </w:rPr>
        <w:t>عَوْرَةُ اَلْمُؤْمِنِ عَلَ</w:t>
      </w:r>
      <w:r w:rsidR="00130C48" w:rsidRPr="005E598C">
        <w:rPr>
          <w:rFonts w:hint="cs"/>
          <w:color w:val="008000"/>
          <w:rtl/>
        </w:rPr>
        <w:t>ی</w:t>
      </w:r>
      <w:r w:rsidR="00130C48" w:rsidRPr="005E598C">
        <w:rPr>
          <w:color w:val="008000"/>
          <w:rtl/>
        </w:rPr>
        <w:t xml:space="preserve"> اَلْمُؤْمِنِ حَرَامٌ</w:t>
      </w:r>
      <w:r w:rsidR="00130C48" w:rsidRPr="005E598C">
        <w:rPr>
          <w:rFonts w:hint="cs"/>
          <w:color w:val="000000" w:themeColor="text1"/>
          <w:rtl/>
        </w:rPr>
        <w:t>»</w:t>
      </w:r>
      <w:r w:rsidRPr="00CF4F91">
        <w:rPr>
          <w:color w:val="000000" w:themeColor="text1"/>
          <w:rtl/>
        </w:rPr>
        <w:t xml:space="preserve"> موضوع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color w:val="000000" w:themeColor="text1"/>
          <w:rtl/>
        </w:rPr>
        <w:t xml:space="preserve"> مؤمن دوم که عورت مؤمن اول باشد ذکر شده است، اما متعلق، آن فعل ذکر نشده است، (حالا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حذف متعلق هم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بر عموم است و اگر قبول داشته باش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و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>ک اطلاق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هم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درست کن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>).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قاعده 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که نظر حرام است، لمس حرام است، تماس جنس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حرام است. </w:t>
      </w:r>
    </w:p>
    <w:p w14:paraId="17FF0B13" w14:textId="1F9321D7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وجه است که ابتدائاً هم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به ذهن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آ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د،</w:t>
      </w:r>
      <w:r w:rsidRPr="00CF4F91">
        <w:rPr>
          <w:color w:val="000000" w:themeColor="text1"/>
          <w:rtl/>
        </w:rPr>
        <w:t xml:space="preserve"> </w:t>
      </w:r>
      <w:r w:rsidR="00130C48" w:rsidRPr="005E598C">
        <w:rPr>
          <w:rFonts w:hint="cs"/>
          <w:color w:val="000000" w:themeColor="text1"/>
          <w:rtl/>
        </w:rPr>
        <w:t>«</w:t>
      </w:r>
      <w:r w:rsidR="00130C48" w:rsidRPr="005E598C">
        <w:rPr>
          <w:color w:val="008000"/>
          <w:rtl/>
        </w:rPr>
        <w:t>عَوْرَةُ اَلْمُؤْمِنِ عَلَ</w:t>
      </w:r>
      <w:r w:rsidR="00130C48" w:rsidRPr="005E598C">
        <w:rPr>
          <w:rFonts w:hint="cs"/>
          <w:color w:val="008000"/>
          <w:rtl/>
        </w:rPr>
        <w:t>ی</w:t>
      </w:r>
      <w:r w:rsidR="00130C48" w:rsidRPr="005E598C">
        <w:rPr>
          <w:color w:val="008000"/>
          <w:rtl/>
        </w:rPr>
        <w:t xml:space="preserve"> اَلْمُؤْمِنِ حَرَامٌ</w:t>
      </w:r>
      <w:r w:rsidR="00130C48" w:rsidRPr="005E598C">
        <w:rPr>
          <w:rFonts w:hint="cs"/>
          <w:color w:val="000000" w:themeColor="text1"/>
          <w:rtl/>
        </w:rPr>
        <w:t>»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هر تماس و فعل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متعلق به آن باشد منع شده است، اما مشکل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اطلاق دارد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اطلاق به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شکل را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دار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وجود ندارد. </w:t>
      </w:r>
    </w:p>
    <w:p w14:paraId="2E5884DC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حت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ات</w:t>
      </w:r>
      <w:r w:rsidRPr="00CF4F91">
        <w:rPr>
          <w:color w:val="000000" w:themeColor="text1"/>
          <w:rtl/>
        </w:rPr>
        <w:t xml:space="preserve"> هم دارد که نگاه به عورت، نه، اما حجم آن را بب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ند،</w:t>
      </w:r>
      <w:r w:rsidRPr="00CF4F91">
        <w:rPr>
          <w:color w:val="000000" w:themeColor="text1"/>
          <w:rtl/>
        </w:rPr>
        <w:t xml:space="preserve"> مخصوصاً حجم اگر خ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برجسته نباشد، معلوم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حرام باشد،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بلکه معلوم است که حرام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و کراهت شد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ده</w:t>
      </w:r>
      <w:r w:rsidRPr="00CF4F91">
        <w:rPr>
          <w:color w:val="000000" w:themeColor="text1"/>
          <w:rtl/>
        </w:rPr>
        <w:t xml:space="preserve"> دارد مگر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همراه با عناو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ثانو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باشد. </w:t>
      </w:r>
    </w:p>
    <w:p w14:paraId="14EDC52A" w14:textId="77777777" w:rsidR="00A979E2" w:rsidRPr="00CF4F91" w:rsidRDefault="00A979E2" w:rsidP="00A979E2">
      <w:pPr>
        <w:pStyle w:val="Heading1"/>
        <w:rPr>
          <w:rtl/>
        </w:rPr>
      </w:pPr>
      <w:bookmarkStart w:id="16" w:name="_Toc164695193"/>
      <w:r w:rsidRPr="00CF4F91">
        <w:rPr>
          <w:rFonts w:hint="eastAsia"/>
          <w:rtl/>
        </w:rPr>
        <w:t>اشکال</w:t>
      </w:r>
      <w:r w:rsidRPr="00CF4F91">
        <w:rPr>
          <w:rtl/>
        </w:rPr>
        <w:t xml:space="preserve"> به اطلاق روا</w:t>
      </w:r>
      <w:r w:rsidRPr="00CF4F91">
        <w:rPr>
          <w:rFonts w:hint="cs"/>
          <w:rtl/>
        </w:rPr>
        <w:t>ی</w:t>
      </w:r>
      <w:r w:rsidRPr="00CF4F91">
        <w:rPr>
          <w:rFonts w:hint="eastAsia"/>
          <w:rtl/>
        </w:rPr>
        <w:t>ت</w:t>
      </w:r>
      <w:bookmarkEnd w:id="16"/>
    </w:p>
    <w:p w14:paraId="00B19C8D" w14:textId="2C9DCD55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با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مقدمات </w:t>
      </w:r>
      <w:r w:rsidR="00130C48">
        <w:rPr>
          <w:color w:val="000000" w:themeColor="text1"/>
          <w:rtl/>
        </w:rPr>
        <w:t>این‌جوری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</w:t>
      </w:r>
      <w:r w:rsidR="00130C48" w:rsidRPr="005E598C">
        <w:rPr>
          <w:rFonts w:hint="cs"/>
          <w:color w:val="000000" w:themeColor="text1"/>
          <w:rtl/>
        </w:rPr>
        <w:t>«</w:t>
      </w:r>
      <w:r w:rsidR="00130C48" w:rsidRPr="005E598C">
        <w:rPr>
          <w:color w:val="008000"/>
          <w:rtl/>
        </w:rPr>
        <w:t>عَوْرَةُ اَلْمُؤْمِنِ عَلَ</w:t>
      </w:r>
      <w:r w:rsidR="00130C48" w:rsidRPr="005E598C">
        <w:rPr>
          <w:rFonts w:hint="cs"/>
          <w:color w:val="008000"/>
          <w:rtl/>
        </w:rPr>
        <w:t>ی</w:t>
      </w:r>
      <w:r w:rsidR="00130C48" w:rsidRPr="005E598C">
        <w:rPr>
          <w:color w:val="008000"/>
          <w:rtl/>
        </w:rPr>
        <w:t xml:space="preserve"> اَلْمُؤْمِنِ حَرَامٌ</w:t>
      </w:r>
      <w:r w:rsidR="00130C48" w:rsidRPr="005E598C">
        <w:rPr>
          <w:rFonts w:hint="cs"/>
          <w:color w:val="000000" w:themeColor="text1"/>
          <w:rtl/>
        </w:rPr>
        <w:t>»</w:t>
      </w:r>
      <w:r w:rsidRPr="00CF4F91">
        <w:rPr>
          <w:color w:val="000000" w:themeColor="text1"/>
          <w:rtl/>
        </w:rPr>
        <w:t>، عورت موضوع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و متعلق حرام تکل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فعل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افعال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که به آن عورت تعلق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رد،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فعل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ذکر نشده است پس اطلاق دارد.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اطلاق دو اشکال دارد</w:t>
      </w:r>
    </w:p>
    <w:p w14:paraId="38CF7ADB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t>۱- حذف متعلق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بر عموم است، خود محل ترد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است،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اشعار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دارد، نه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دلالت دارد. </w:t>
      </w:r>
    </w:p>
    <w:p w14:paraId="0AA8EECB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color w:val="000000" w:themeColor="text1"/>
          <w:rtl/>
        </w:rPr>
        <w:lastRenderedPageBreak/>
        <w:t>۲-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که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چون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دان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موارد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آن خارج شده است، بنابر بعض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انظار اصول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تواند</w:t>
      </w:r>
      <w:r w:rsidRPr="00CF4F91">
        <w:rPr>
          <w:color w:val="000000" w:themeColor="text1"/>
          <w:rtl/>
        </w:rPr>
        <w:t xml:space="preserve"> اطلاق داشته باشد. </w:t>
      </w:r>
    </w:p>
    <w:p w14:paraId="0DDD886A" w14:textId="77777777" w:rsidR="00A979E2" w:rsidRPr="00CF4F91" w:rsidRDefault="00A979E2" w:rsidP="00A979E2">
      <w:pPr>
        <w:pStyle w:val="Heading2"/>
        <w:rPr>
          <w:rtl/>
        </w:rPr>
      </w:pPr>
      <w:bookmarkStart w:id="17" w:name="_Toc164695194"/>
      <w:r w:rsidRPr="00CF4F91">
        <w:rPr>
          <w:rFonts w:hint="eastAsia"/>
          <w:rtl/>
        </w:rPr>
        <w:t>جواب</w:t>
      </w:r>
      <w:r w:rsidRPr="00CF4F91">
        <w:rPr>
          <w:rtl/>
        </w:rPr>
        <w:t xml:space="preserve"> اشکال</w:t>
      </w:r>
      <w:bookmarkEnd w:id="17"/>
    </w:p>
    <w:p w14:paraId="06C6F37F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ممکن</w:t>
      </w:r>
      <w:r w:rsidRPr="00CF4F91">
        <w:rPr>
          <w:color w:val="000000" w:themeColor="text1"/>
          <w:rtl/>
        </w:rPr>
        <w:t xml:space="preserve"> است کس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جواب بدهد چون در جا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color w:val="000000" w:themeColor="text1"/>
          <w:rtl/>
        </w:rPr>
        <w:t xml:space="preserve"> که به حجم نگاه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شود</w:t>
      </w:r>
      <w:r w:rsidRPr="00CF4F91">
        <w:rPr>
          <w:color w:val="000000" w:themeColor="text1"/>
          <w:rtl/>
        </w:rPr>
        <w:t xml:space="preserve"> چون واسطه خورده است، واقعاً تعلق به آن نگرفته است، بالعرض است نه بالحق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قه</w:t>
      </w:r>
      <w:r w:rsidRPr="00CF4F91">
        <w:rPr>
          <w:color w:val="000000" w:themeColor="text1"/>
          <w:rtl/>
        </w:rPr>
        <w:t xml:space="preserve">. </w:t>
      </w:r>
    </w:p>
    <w:p w14:paraId="19781054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حد انصراف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است، اطلاق است اما انصراف است و خروج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نوع موارد هم ز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اد</w:t>
      </w:r>
      <w:r w:rsidRPr="00CF4F91">
        <w:rPr>
          <w:color w:val="000000" w:themeColor="text1"/>
          <w:rtl/>
        </w:rPr>
        <w:t xml:space="preserve">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ست،</w:t>
      </w:r>
      <w:r w:rsidRPr="00CF4F91">
        <w:rPr>
          <w:color w:val="000000" w:themeColor="text1"/>
          <w:rtl/>
        </w:rPr>
        <w:t xml:space="preserve"> در 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اس</w:t>
      </w:r>
      <w:r w:rsidRPr="00CF4F91">
        <w:rPr>
          <w:color w:val="000000" w:themeColor="text1"/>
          <w:rtl/>
        </w:rPr>
        <w:t xml:space="preserve"> با بق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موارد،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انصراف است و لذا اطلاق آن باق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است اگر حذف متعلق را دل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بر عموم بگ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. </w:t>
      </w:r>
    </w:p>
    <w:p w14:paraId="2E171B0B" w14:textId="0BB71062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اگر</w:t>
      </w:r>
      <w:r w:rsidRPr="00CF4F91">
        <w:rPr>
          <w:color w:val="000000" w:themeColor="text1"/>
          <w:rtl/>
        </w:rPr>
        <w:t xml:space="preserve"> اطلاق را بپذ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و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انصراف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قسم دارد آن وقت همه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اقسام نظر و لمس و مس و مسائل جنس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را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 و اگر نپذ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و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اطلاق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(</w:t>
      </w:r>
      <w:r w:rsidR="00130C48">
        <w:rPr>
          <w:color w:val="000000" w:themeColor="text1"/>
          <w:rtl/>
        </w:rPr>
        <w:t>همان‌طور</w:t>
      </w:r>
      <w:r w:rsidRPr="00CF4F91">
        <w:rPr>
          <w:color w:val="000000" w:themeColor="text1"/>
          <w:rtl/>
        </w:rPr>
        <w:t xml:space="preserve"> که موارد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حد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ث</w:t>
      </w:r>
      <w:r w:rsidRPr="00CF4F91">
        <w:rPr>
          <w:color w:val="000000" w:themeColor="text1"/>
          <w:rtl/>
        </w:rPr>
        <w:t xml:space="preserve"> رفع گفته شده است و هم در حرمت گفته شده است)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منصرف به آثار واضح</w:t>
      </w:r>
      <w:r w:rsidRPr="00CF4F91">
        <w:rPr>
          <w:rFonts w:hint="eastAsia"/>
          <w:color w:val="000000" w:themeColor="text1"/>
          <w:rtl/>
        </w:rPr>
        <w:t>ه</w:t>
      </w:r>
      <w:r w:rsidRPr="00CF4F91">
        <w:rPr>
          <w:color w:val="000000" w:themeColor="text1"/>
          <w:rtl/>
        </w:rPr>
        <w:t xml:space="preserve"> است، آثار برجسته و بارز و واضحه است،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وجه است که آن وقت با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هر دو اثر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واضح است. </w:t>
      </w:r>
    </w:p>
    <w:p w14:paraId="47753522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ممکن</w:t>
      </w:r>
      <w:r w:rsidRPr="00CF4F91">
        <w:rPr>
          <w:color w:val="000000" w:themeColor="text1"/>
          <w:rtl/>
        </w:rPr>
        <w:t xml:space="preserve"> هم هست بگو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اثر واضح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نگاه است،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احتمال 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گر</w:t>
      </w:r>
      <w:r w:rsidRPr="00CF4F91">
        <w:rPr>
          <w:color w:val="000000" w:themeColor="text1"/>
          <w:rtl/>
        </w:rPr>
        <w:t xml:space="preserve"> که اثر واضح نگاه است.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هم بع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. </w:t>
      </w:r>
    </w:p>
    <w:p w14:paraId="768445C5" w14:textId="0605C22B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هر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از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راه‌ها را برو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م؛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اطلاق دارد، نظر </w:t>
      </w:r>
      <w:r w:rsidR="00130C48">
        <w:rPr>
          <w:color w:val="000000" w:themeColor="text1"/>
          <w:rtl/>
        </w:rPr>
        <w:t>حتماً</w:t>
      </w:r>
      <w:r w:rsidRPr="00CF4F91">
        <w:rPr>
          <w:color w:val="000000" w:themeColor="text1"/>
          <w:rtl/>
        </w:rPr>
        <w:t xml:space="preserve"> مشمول آن هست</w:t>
      </w:r>
    </w:p>
    <w:p w14:paraId="4B759066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اطلاق دارد با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انصراف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بعض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از مصاد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ق،</w:t>
      </w:r>
      <w:r w:rsidRPr="00CF4F91">
        <w:rPr>
          <w:color w:val="000000" w:themeColor="text1"/>
          <w:rtl/>
        </w:rPr>
        <w:t xml:space="preserve"> باز نظر در آن هست. </w:t>
      </w:r>
    </w:p>
    <w:p w14:paraId="78318061" w14:textId="7777777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اگر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اطلاق ندارد و منصرف به آثار واضحه است؛ باز نظر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از آثار واضحه است. </w:t>
      </w:r>
    </w:p>
    <w:p w14:paraId="1E16F596" w14:textId="391F6CBA" w:rsidR="00A979E2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با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ان</w:t>
      </w:r>
      <w:r w:rsidRPr="00CF4F91">
        <w:rPr>
          <w:color w:val="000000" w:themeColor="text1"/>
          <w:rtl/>
        </w:rPr>
        <w:t xml:space="preserve">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خواه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شمول </w:t>
      </w:r>
      <w:r w:rsidR="00130C48" w:rsidRPr="005E598C">
        <w:rPr>
          <w:rFonts w:hint="cs"/>
          <w:color w:val="000000" w:themeColor="text1"/>
          <w:rtl/>
        </w:rPr>
        <w:t>«</w:t>
      </w:r>
      <w:r w:rsidR="00130C48" w:rsidRPr="005E598C">
        <w:rPr>
          <w:color w:val="008000"/>
          <w:rtl/>
        </w:rPr>
        <w:t>عَوْرَةُ اَلْمُؤْمِنِ عَلَ</w:t>
      </w:r>
      <w:r w:rsidR="00130C48" w:rsidRPr="005E598C">
        <w:rPr>
          <w:rFonts w:hint="cs"/>
          <w:color w:val="008000"/>
          <w:rtl/>
        </w:rPr>
        <w:t>ی</w:t>
      </w:r>
      <w:r w:rsidR="00130C48" w:rsidRPr="005E598C">
        <w:rPr>
          <w:color w:val="008000"/>
          <w:rtl/>
        </w:rPr>
        <w:t xml:space="preserve"> اَلْمُؤْمِنِ حَرَامٌ</w:t>
      </w:r>
      <w:r w:rsidR="00130C48" w:rsidRPr="005E598C">
        <w:rPr>
          <w:rFonts w:hint="cs"/>
          <w:color w:val="000000" w:themeColor="text1"/>
          <w:rtl/>
        </w:rPr>
        <w:t>»</w:t>
      </w:r>
      <w:r w:rsidRPr="00CF4F91">
        <w:rPr>
          <w:color w:val="000000" w:themeColor="text1"/>
          <w:rtl/>
        </w:rPr>
        <w:t xml:space="preserve"> نسبت به نگاه عورت 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گر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قدر مت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قن</w:t>
      </w:r>
      <w:r w:rsidRPr="00CF4F91">
        <w:rPr>
          <w:color w:val="000000" w:themeColor="text1"/>
          <w:rtl/>
        </w:rPr>
        <w:t xml:space="preserve"> خطاب است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گر</w:t>
      </w:r>
      <w:r w:rsidRPr="00CF4F91">
        <w:rPr>
          <w:color w:val="000000" w:themeColor="text1"/>
          <w:rtl/>
        </w:rPr>
        <w:t xml:space="preserve"> عل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یّ</w:t>
      </w:r>
      <w:r w:rsidRPr="00CF4F91">
        <w:rPr>
          <w:color w:val="000000" w:themeColor="text1"/>
          <w:rtl/>
        </w:rPr>
        <w:t xml:space="preserve"> حالٍ هست و لطمه‌ا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ب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ند</w:t>
      </w:r>
      <w:r w:rsidRPr="00CF4F91">
        <w:rPr>
          <w:color w:val="000000" w:themeColor="text1"/>
          <w:rtl/>
        </w:rPr>
        <w:t xml:space="preserve">. </w:t>
      </w:r>
    </w:p>
    <w:p w14:paraId="71D84824" w14:textId="003CBF87" w:rsidR="00A979E2" w:rsidRPr="00CF4F91" w:rsidRDefault="00A979E2" w:rsidP="00A979E2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بع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د</w:t>
      </w:r>
      <w:r w:rsidRPr="00CF4F91">
        <w:rPr>
          <w:color w:val="000000" w:themeColor="text1"/>
          <w:rtl/>
        </w:rPr>
        <w:t xml:space="preserve"> 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ست</w:t>
      </w:r>
      <w:r w:rsidRPr="00CF4F91">
        <w:rPr>
          <w:color w:val="000000" w:themeColor="text1"/>
          <w:rtl/>
        </w:rPr>
        <w:t xml:space="preserve">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نوع اطلاق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هم 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نجا</w:t>
      </w:r>
      <w:r w:rsidRPr="00CF4F91">
        <w:rPr>
          <w:color w:val="000000" w:themeColor="text1"/>
          <w:rtl/>
        </w:rPr>
        <w:t xml:space="preserve"> وجود دارد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آثار واضحه را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غ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</w:t>
      </w:r>
      <w:r w:rsidRPr="00CF4F91">
        <w:rPr>
          <w:color w:val="000000" w:themeColor="text1"/>
          <w:rtl/>
        </w:rPr>
        <w:t xml:space="preserve"> از نظر آن لمس و مس </w:t>
      </w:r>
      <w:r w:rsidR="00130C48">
        <w:rPr>
          <w:color w:val="000000" w:themeColor="text1"/>
          <w:rtl/>
        </w:rPr>
        <w:t>حتماً</w:t>
      </w:r>
      <w:r w:rsidRPr="00CF4F91">
        <w:rPr>
          <w:color w:val="000000" w:themeColor="text1"/>
          <w:rtl/>
        </w:rPr>
        <w:t xml:space="preserve"> در آن وجود دارد، ضمن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اگر گفت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قدر مت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قن</w:t>
      </w:r>
      <w:r w:rsidRPr="00CF4F91">
        <w:rPr>
          <w:color w:val="000000" w:themeColor="text1"/>
          <w:rtl/>
        </w:rPr>
        <w:t xml:space="preserve"> آن نگاه است، (خ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در ذهنشان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است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عن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نگاه) اگر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را بگو</w:t>
      </w:r>
      <w:r w:rsidRPr="00CF4F91">
        <w:rPr>
          <w:rFonts w:hint="cs"/>
          <w:color w:val="000000" w:themeColor="text1"/>
          <w:rtl/>
        </w:rPr>
        <w:t>یی</w:t>
      </w:r>
      <w:r w:rsidRPr="00CF4F91">
        <w:rPr>
          <w:rFonts w:hint="eastAsia"/>
          <w:color w:val="000000" w:themeColor="text1"/>
          <w:rtl/>
        </w:rPr>
        <w:t>م</w:t>
      </w:r>
      <w:r w:rsidRPr="00CF4F91">
        <w:rPr>
          <w:color w:val="000000" w:themeColor="text1"/>
          <w:rtl/>
        </w:rPr>
        <w:t xml:space="preserve"> ه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چ</w:t>
      </w:r>
      <w:r w:rsidRPr="00CF4F91">
        <w:rPr>
          <w:color w:val="000000" w:themeColor="text1"/>
          <w:rtl/>
        </w:rPr>
        <w:t xml:space="preserve"> مشکل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ندارد 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نکه</w:t>
      </w:r>
      <w:r w:rsidRPr="00CF4F91">
        <w:rPr>
          <w:color w:val="000000" w:themeColor="text1"/>
          <w:rtl/>
        </w:rPr>
        <w:t xml:space="preserve"> آ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لمس و مس و تماس جنس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دلا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ل</w:t>
      </w:r>
      <w:r w:rsidRPr="00CF4F91">
        <w:rPr>
          <w:color w:val="000000" w:themeColor="text1"/>
          <w:rtl/>
        </w:rPr>
        <w:t xml:space="preserve"> مستقل دارد، هم فحوا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آن‌ها را هم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Pr="00CF4F91">
        <w:rPr>
          <w:color w:val="000000" w:themeColor="text1"/>
          <w:rtl/>
        </w:rPr>
        <w:t xml:space="preserve">. </w:t>
      </w:r>
    </w:p>
    <w:p w14:paraId="190A6F27" w14:textId="33ED5E5F" w:rsidR="006B1B2B" w:rsidRPr="00CF4F91" w:rsidRDefault="00A979E2" w:rsidP="00130C48">
      <w:pPr>
        <w:rPr>
          <w:color w:val="000000" w:themeColor="text1"/>
          <w:rtl/>
        </w:rPr>
      </w:pPr>
      <w:r w:rsidRPr="00CF4F91">
        <w:rPr>
          <w:rFonts w:hint="eastAsia"/>
          <w:color w:val="000000" w:themeColor="text1"/>
          <w:rtl/>
        </w:rPr>
        <w:t>بنابرا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ن</w:t>
      </w:r>
      <w:r w:rsidRPr="00CF4F91">
        <w:rPr>
          <w:color w:val="000000" w:themeColor="text1"/>
          <w:rtl/>
        </w:rPr>
        <w:t xml:space="preserve"> دلالت روا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ت</w:t>
      </w:r>
      <w:r w:rsidRPr="00CF4F91">
        <w:rPr>
          <w:color w:val="000000" w:themeColor="text1"/>
          <w:rtl/>
        </w:rPr>
        <w:t xml:space="preserve"> بر بحث نظر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ک</w:t>
      </w:r>
      <w:r w:rsidRPr="00CF4F91">
        <w:rPr>
          <w:color w:val="000000" w:themeColor="text1"/>
          <w:rtl/>
        </w:rPr>
        <w:t xml:space="preserve"> دلالت </w:t>
      </w:r>
      <w:r w:rsidR="00130C48">
        <w:rPr>
          <w:color w:val="000000" w:themeColor="text1"/>
          <w:rtl/>
        </w:rPr>
        <w:t>جاافتاده</w:t>
      </w:r>
      <w:r w:rsidRPr="00CF4F91">
        <w:rPr>
          <w:color w:val="000000" w:themeColor="text1"/>
          <w:rtl/>
        </w:rPr>
        <w:t xml:space="preserve"> است و حت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color w:val="000000" w:themeColor="text1"/>
          <w:rtl/>
        </w:rPr>
        <w:t xml:space="preserve"> مم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ز</w:t>
      </w:r>
      <w:r w:rsidRPr="00CF4F91">
        <w:rPr>
          <w:color w:val="000000" w:themeColor="text1"/>
          <w:rtl/>
        </w:rPr>
        <w:t xml:space="preserve"> را به خصوص مقارب به بلوغ 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ا</w:t>
      </w:r>
      <w:r w:rsidRPr="00CF4F91">
        <w:rPr>
          <w:color w:val="000000" w:themeColor="text1"/>
          <w:rtl/>
        </w:rPr>
        <w:t xml:space="preserve"> مرابط را هم م</w:t>
      </w:r>
      <w:r w:rsidRPr="00CF4F91">
        <w:rPr>
          <w:rFonts w:hint="cs"/>
          <w:color w:val="000000" w:themeColor="text1"/>
          <w:rtl/>
        </w:rPr>
        <w:t>ی‌</w:t>
      </w:r>
      <w:r w:rsidRPr="00CF4F91">
        <w:rPr>
          <w:rFonts w:hint="eastAsia"/>
          <w:color w:val="000000" w:themeColor="text1"/>
          <w:rtl/>
        </w:rPr>
        <w:t>گ</w:t>
      </w:r>
      <w:r w:rsidRPr="00CF4F91">
        <w:rPr>
          <w:rFonts w:hint="cs"/>
          <w:color w:val="000000" w:themeColor="text1"/>
          <w:rtl/>
        </w:rPr>
        <w:t>ی</w:t>
      </w:r>
      <w:r w:rsidRPr="00CF4F91">
        <w:rPr>
          <w:rFonts w:hint="eastAsia"/>
          <w:color w:val="000000" w:themeColor="text1"/>
          <w:rtl/>
        </w:rPr>
        <w:t>رد</w:t>
      </w:r>
      <w:r w:rsidR="00A142A9" w:rsidRPr="00CF4F91">
        <w:rPr>
          <w:rFonts w:hint="cs"/>
          <w:color w:val="000000" w:themeColor="text1"/>
          <w:rtl/>
        </w:rPr>
        <w:t>.</w:t>
      </w:r>
      <w:bookmarkStart w:id="18" w:name="_GoBack"/>
      <w:bookmarkEnd w:id="18"/>
    </w:p>
    <w:sectPr w:rsidR="006B1B2B" w:rsidRPr="00CF4F91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709B" w14:textId="77777777" w:rsidR="00474EE8" w:rsidRDefault="00474EE8" w:rsidP="000D5800">
      <w:pPr>
        <w:spacing w:after="0"/>
      </w:pPr>
      <w:r>
        <w:separator/>
      </w:r>
    </w:p>
  </w:endnote>
  <w:endnote w:type="continuationSeparator" w:id="0">
    <w:p w14:paraId="02BF083D" w14:textId="77777777" w:rsidR="00474EE8" w:rsidRDefault="00474EE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6E2CA6C" w:rsidR="00CB137E" w:rsidRDefault="00CB137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C48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A6F5" w14:textId="77777777" w:rsidR="00474EE8" w:rsidRDefault="00474EE8" w:rsidP="000D5800">
      <w:pPr>
        <w:spacing w:after="0"/>
      </w:pPr>
      <w:r>
        <w:separator/>
      </w:r>
    </w:p>
  </w:footnote>
  <w:footnote w:type="continuationSeparator" w:id="0">
    <w:p w14:paraId="41955ADA" w14:textId="77777777" w:rsidR="00474EE8" w:rsidRDefault="00474EE8" w:rsidP="000D5800">
      <w:pPr>
        <w:spacing w:after="0"/>
      </w:pPr>
      <w:r>
        <w:continuationSeparator/>
      </w:r>
    </w:p>
  </w:footnote>
  <w:footnote w:id="1">
    <w:p w14:paraId="4504627E" w14:textId="77777777" w:rsidR="00CF4F91" w:rsidRPr="005E598C" w:rsidRDefault="00CF4F91" w:rsidP="00CF4F91">
      <w:pPr>
        <w:pStyle w:val="FootnoteText"/>
        <w:rPr>
          <w:rtl/>
        </w:rPr>
      </w:pPr>
      <w:r w:rsidRPr="005E598C">
        <w:footnoteRef/>
      </w:r>
      <w:r w:rsidRPr="005E598C">
        <w:rPr>
          <w:rtl/>
        </w:rPr>
        <w:t xml:space="preserve"> </w:t>
      </w:r>
      <w:hyperlink r:id="rId1" w:history="1">
        <w:r w:rsidRPr="005E598C">
          <w:rPr>
            <w:rStyle w:val="Hyperlink"/>
            <w:rtl/>
          </w:rPr>
          <w:t>الكافي- ط الاسلامية، الشيخ الكليني، ج6، ص497.</w:t>
        </w:r>
      </w:hyperlink>
    </w:p>
  </w:footnote>
  <w:footnote w:id="2">
    <w:p w14:paraId="1E51AAD3" w14:textId="20DB9DF5" w:rsidR="00A979E2" w:rsidRDefault="00A979E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979E2">
        <w:rPr>
          <w:color w:val="000000" w:themeColor="text1"/>
          <w:rtl/>
        </w:rPr>
        <w:t>سوره نور، آ</w:t>
      </w:r>
      <w:r w:rsidRPr="00A979E2">
        <w:rPr>
          <w:rFonts w:hint="cs"/>
          <w:color w:val="000000" w:themeColor="text1"/>
          <w:rtl/>
        </w:rPr>
        <w:t>ی</w:t>
      </w:r>
      <w:r w:rsidRPr="00A979E2">
        <w:rPr>
          <w:rFonts w:hint="eastAsia"/>
          <w:color w:val="000000" w:themeColor="text1"/>
          <w:rtl/>
        </w:rPr>
        <w:t>ه</w:t>
      </w:r>
      <w:r w:rsidRPr="00A979E2">
        <w:rPr>
          <w:color w:val="000000" w:themeColor="text1"/>
          <w:rtl/>
        </w:rPr>
        <w:t xml:space="preserve"> ۳۰</w:t>
      </w:r>
    </w:p>
  </w:footnote>
  <w:footnote w:id="3">
    <w:p w14:paraId="21BA9464" w14:textId="77777777" w:rsidR="00130C48" w:rsidRPr="00357AE5" w:rsidRDefault="00130C48" w:rsidP="00130C48">
      <w:pPr>
        <w:pStyle w:val="FootnoteText"/>
      </w:pPr>
      <w:r w:rsidRPr="00357AE5">
        <w:footnoteRef/>
      </w:r>
      <w:r w:rsidRPr="00357AE5">
        <w:rPr>
          <w:rtl/>
        </w:rPr>
        <w:t xml:space="preserve"> </w:t>
      </w:r>
      <w:hyperlink r:id="rId2" w:history="1">
        <w:r w:rsidRPr="00357AE5">
          <w:rPr>
            <w:rStyle w:val="Hyperlink"/>
            <w:rFonts w:eastAsia="2  Badr"/>
            <w:rtl/>
          </w:rPr>
          <w:t>تهذيب الأحكام، شيخ الطائفة، ج1، ص375.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084BC821" w:rsidR="00CB137E" w:rsidRDefault="00CB137E" w:rsidP="00A0365A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02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7DE59772" w14:textId="6BB5B04C" w:rsidR="00CB137E" w:rsidRPr="00FC4575" w:rsidRDefault="00CB137E" w:rsidP="00CF4F91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C60730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CF4F91" w:rsidRPr="00CF4F91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CF4F91" w:rsidRPr="00CF4F91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CF4F91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278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15C5"/>
    <w:rsid w:val="00003620"/>
    <w:rsid w:val="0000366F"/>
    <w:rsid w:val="00003FD3"/>
    <w:rsid w:val="0000491C"/>
    <w:rsid w:val="00004AA5"/>
    <w:rsid w:val="00005702"/>
    <w:rsid w:val="00005B66"/>
    <w:rsid w:val="00006476"/>
    <w:rsid w:val="00007060"/>
    <w:rsid w:val="00007C5A"/>
    <w:rsid w:val="00007F9A"/>
    <w:rsid w:val="0001090E"/>
    <w:rsid w:val="00010D45"/>
    <w:rsid w:val="00011267"/>
    <w:rsid w:val="00011677"/>
    <w:rsid w:val="0001184F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5FB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2D1A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67DF2"/>
    <w:rsid w:val="000703C3"/>
    <w:rsid w:val="000714DE"/>
    <w:rsid w:val="000720AC"/>
    <w:rsid w:val="0007258F"/>
    <w:rsid w:val="00073C72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560A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2850"/>
    <w:rsid w:val="000B303E"/>
    <w:rsid w:val="000B36ED"/>
    <w:rsid w:val="000B4952"/>
    <w:rsid w:val="000B5C19"/>
    <w:rsid w:val="000B5EBD"/>
    <w:rsid w:val="000B6E2B"/>
    <w:rsid w:val="000C0197"/>
    <w:rsid w:val="000C08C8"/>
    <w:rsid w:val="000C097D"/>
    <w:rsid w:val="000C1BAC"/>
    <w:rsid w:val="000C1FE5"/>
    <w:rsid w:val="000C3AC4"/>
    <w:rsid w:val="000C3F3F"/>
    <w:rsid w:val="000C4687"/>
    <w:rsid w:val="000C4BCA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57B6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5771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C83"/>
    <w:rsid w:val="00122D0E"/>
    <w:rsid w:val="00123630"/>
    <w:rsid w:val="00123946"/>
    <w:rsid w:val="00124FED"/>
    <w:rsid w:val="00126EA8"/>
    <w:rsid w:val="00127992"/>
    <w:rsid w:val="001309CA"/>
    <w:rsid w:val="00130C48"/>
    <w:rsid w:val="00132F0B"/>
    <w:rsid w:val="00133E1D"/>
    <w:rsid w:val="00134955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4A45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3881"/>
    <w:rsid w:val="00153E0F"/>
    <w:rsid w:val="001540C4"/>
    <w:rsid w:val="0015467C"/>
    <w:rsid w:val="00154FBE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45C"/>
    <w:rsid w:val="00166DD8"/>
    <w:rsid w:val="001672AB"/>
    <w:rsid w:val="00167336"/>
    <w:rsid w:val="00167359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385A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6EB"/>
    <w:rsid w:val="00182AFA"/>
    <w:rsid w:val="00183F88"/>
    <w:rsid w:val="001847D9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3864"/>
    <w:rsid w:val="001A579D"/>
    <w:rsid w:val="001A5F2D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40BF"/>
    <w:rsid w:val="001C74C7"/>
    <w:rsid w:val="001C79BC"/>
    <w:rsid w:val="001D0CB5"/>
    <w:rsid w:val="001D1365"/>
    <w:rsid w:val="001D1526"/>
    <w:rsid w:val="001D1F54"/>
    <w:rsid w:val="001D24F8"/>
    <w:rsid w:val="001D2DD2"/>
    <w:rsid w:val="001D3A94"/>
    <w:rsid w:val="001D542D"/>
    <w:rsid w:val="001D6605"/>
    <w:rsid w:val="001D78A5"/>
    <w:rsid w:val="001E1848"/>
    <w:rsid w:val="001E20A3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E6C57"/>
    <w:rsid w:val="001F01EF"/>
    <w:rsid w:val="001F076A"/>
    <w:rsid w:val="001F0F92"/>
    <w:rsid w:val="001F2792"/>
    <w:rsid w:val="001F28AF"/>
    <w:rsid w:val="001F2E3E"/>
    <w:rsid w:val="001F6A42"/>
    <w:rsid w:val="001F6F18"/>
    <w:rsid w:val="00201500"/>
    <w:rsid w:val="002015C3"/>
    <w:rsid w:val="00201AE1"/>
    <w:rsid w:val="00201B24"/>
    <w:rsid w:val="00201FB3"/>
    <w:rsid w:val="00203CBC"/>
    <w:rsid w:val="00204126"/>
    <w:rsid w:val="00205060"/>
    <w:rsid w:val="002052A7"/>
    <w:rsid w:val="00205920"/>
    <w:rsid w:val="00206679"/>
    <w:rsid w:val="00206B69"/>
    <w:rsid w:val="002102AA"/>
    <w:rsid w:val="00210F67"/>
    <w:rsid w:val="00212265"/>
    <w:rsid w:val="002125DB"/>
    <w:rsid w:val="00213338"/>
    <w:rsid w:val="00214F55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D66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52F4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4740F"/>
    <w:rsid w:val="00250185"/>
    <w:rsid w:val="0025029A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4B3"/>
    <w:rsid w:val="00263557"/>
    <w:rsid w:val="00263F27"/>
    <w:rsid w:val="00264778"/>
    <w:rsid w:val="00265623"/>
    <w:rsid w:val="0026652C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33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D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71F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AB3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6EC6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934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527C"/>
    <w:rsid w:val="00306E3D"/>
    <w:rsid w:val="003074A3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0FA"/>
    <w:rsid w:val="00327A37"/>
    <w:rsid w:val="003308B2"/>
    <w:rsid w:val="003311BC"/>
    <w:rsid w:val="00331826"/>
    <w:rsid w:val="00331A7B"/>
    <w:rsid w:val="003324C6"/>
    <w:rsid w:val="0033287D"/>
    <w:rsid w:val="00333042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078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3337"/>
    <w:rsid w:val="00384134"/>
    <w:rsid w:val="00384EAC"/>
    <w:rsid w:val="00385676"/>
    <w:rsid w:val="0038595C"/>
    <w:rsid w:val="00385CFC"/>
    <w:rsid w:val="003872F5"/>
    <w:rsid w:val="00387477"/>
    <w:rsid w:val="003874E2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D64"/>
    <w:rsid w:val="00396E78"/>
    <w:rsid w:val="00396F28"/>
    <w:rsid w:val="00397283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4344"/>
    <w:rsid w:val="003B48BA"/>
    <w:rsid w:val="003B5F1A"/>
    <w:rsid w:val="003B5F5D"/>
    <w:rsid w:val="003B70F5"/>
    <w:rsid w:val="003C05DF"/>
    <w:rsid w:val="003C06BF"/>
    <w:rsid w:val="003C1A7E"/>
    <w:rsid w:val="003C3F9B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D34"/>
    <w:rsid w:val="003D3E72"/>
    <w:rsid w:val="003D4BB8"/>
    <w:rsid w:val="003D563F"/>
    <w:rsid w:val="003D59EB"/>
    <w:rsid w:val="003D7608"/>
    <w:rsid w:val="003D788E"/>
    <w:rsid w:val="003E0089"/>
    <w:rsid w:val="003E14DF"/>
    <w:rsid w:val="003E1E58"/>
    <w:rsid w:val="003E2BAB"/>
    <w:rsid w:val="003E38DA"/>
    <w:rsid w:val="003E3929"/>
    <w:rsid w:val="003E3FC3"/>
    <w:rsid w:val="003E4607"/>
    <w:rsid w:val="003E52C4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4F42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0CA4"/>
    <w:rsid w:val="004215FA"/>
    <w:rsid w:val="00421DFE"/>
    <w:rsid w:val="00422CDC"/>
    <w:rsid w:val="00422E1E"/>
    <w:rsid w:val="00424C70"/>
    <w:rsid w:val="00425695"/>
    <w:rsid w:val="004262E0"/>
    <w:rsid w:val="0042744B"/>
    <w:rsid w:val="004275C1"/>
    <w:rsid w:val="0042761A"/>
    <w:rsid w:val="00427714"/>
    <w:rsid w:val="00427BA6"/>
    <w:rsid w:val="00427C8B"/>
    <w:rsid w:val="004301D6"/>
    <w:rsid w:val="004301FE"/>
    <w:rsid w:val="00434E97"/>
    <w:rsid w:val="004360B7"/>
    <w:rsid w:val="0043627F"/>
    <w:rsid w:val="00436F95"/>
    <w:rsid w:val="0043727F"/>
    <w:rsid w:val="004375CB"/>
    <w:rsid w:val="00437F8B"/>
    <w:rsid w:val="004400BA"/>
    <w:rsid w:val="004405D9"/>
    <w:rsid w:val="00440D69"/>
    <w:rsid w:val="00440E57"/>
    <w:rsid w:val="00441C68"/>
    <w:rsid w:val="00441CA4"/>
    <w:rsid w:val="00442C0F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C55"/>
    <w:rsid w:val="00446F51"/>
    <w:rsid w:val="00447001"/>
    <w:rsid w:val="004476F0"/>
    <w:rsid w:val="00447837"/>
    <w:rsid w:val="00447A60"/>
    <w:rsid w:val="00447BF8"/>
    <w:rsid w:val="0045038B"/>
    <w:rsid w:val="0045066C"/>
    <w:rsid w:val="004510BE"/>
    <w:rsid w:val="00451854"/>
    <w:rsid w:val="004532CE"/>
    <w:rsid w:val="00453C23"/>
    <w:rsid w:val="00454060"/>
    <w:rsid w:val="00454466"/>
    <w:rsid w:val="00454C67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0939"/>
    <w:rsid w:val="00472743"/>
    <w:rsid w:val="00472831"/>
    <w:rsid w:val="00472832"/>
    <w:rsid w:val="00474EE8"/>
    <w:rsid w:val="00475025"/>
    <w:rsid w:val="0047521B"/>
    <w:rsid w:val="00475404"/>
    <w:rsid w:val="00475C3C"/>
    <w:rsid w:val="004760E8"/>
    <w:rsid w:val="00476125"/>
    <w:rsid w:val="004769F2"/>
    <w:rsid w:val="0048025B"/>
    <w:rsid w:val="004805FC"/>
    <w:rsid w:val="004813F2"/>
    <w:rsid w:val="00481500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336"/>
    <w:rsid w:val="004A2EE2"/>
    <w:rsid w:val="004A3A3C"/>
    <w:rsid w:val="004A5A05"/>
    <w:rsid w:val="004A5B71"/>
    <w:rsid w:val="004A77C5"/>
    <w:rsid w:val="004A790F"/>
    <w:rsid w:val="004A7A90"/>
    <w:rsid w:val="004A7FAE"/>
    <w:rsid w:val="004B238E"/>
    <w:rsid w:val="004B2564"/>
    <w:rsid w:val="004B337F"/>
    <w:rsid w:val="004B3652"/>
    <w:rsid w:val="004B39EC"/>
    <w:rsid w:val="004B486C"/>
    <w:rsid w:val="004B490E"/>
    <w:rsid w:val="004B5EE3"/>
    <w:rsid w:val="004B6363"/>
    <w:rsid w:val="004B7F38"/>
    <w:rsid w:val="004C0ADD"/>
    <w:rsid w:val="004C2B75"/>
    <w:rsid w:val="004C32C5"/>
    <w:rsid w:val="004C3E62"/>
    <w:rsid w:val="004C47E6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190"/>
    <w:rsid w:val="00535D58"/>
    <w:rsid w:val="005366A7"/>
    <w:rsid w:val="00536BD1"/>
    <w:rsid w:val="00536E06"/>
    <w:rsid w:val="00536E13"/>
    <w:rsid w:val="00540292"/>
    <w:rsid w:val="00540CDC"/>
    <w:rsid w:val="00541DC7"/>
    <w:rsid w:val="0054384C"/>
    <w:rsid w:val="005443E0"/>
    <w:rsid w:val="00544477"/>
    <w:rsid w:val="0054490C"/>
    <w:rsid w:val="00544C19"/>
    <w:rsid w:val="0054552C"/>
    <w:rsid w:val="00545B0C"/>
    <w:rsid w:val="00545E13"/>
    <w:rsid w:val="005477BD"/>
    <w:rsid w:val="00550109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079"/>
    <w:rsid w:val="005769A5"/>
    <w:rsid w:val="00577150"/>
    <w:rsid w:val="00580CFA"/>
    <w:rsid w:val="005811F4"/>
    <w:rsid w:val="00582679"/>
    <w:rsid w:val="0058344F"/>
    <w:rsid w:val="005843D2"/>
    <w:rsid w:val="00584656"/>
    <w:rsid w:val="005872C8"/>
    <w:rsid w:val="005879B0"/>
    <w:rsid w:val="005909CB"/>
    <w:rsid w:val="00591C46"/>
    <w:rsid w:val="00592103"/>
    <w:rsid w:val="00592CFE"/>
    <w:rsid w:val="005941DD"/>
    <w:rsid w:val="00594860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CDA"/>
    <w:rsid w:val="005B4E99"/>
    <w:rsid w:val="005B708D"/>
    <w:rsid w:val="005C00EA"/>
    <w:rsid w:val="005C06AE"/>
    <w:rsid w:val="005C1028"/>
    <w:rsid w:val="005C1634"/>
    <w:rsid w:val="005C16C9"/>
    <w:rsid w:val="005C1A5D"/>
    <w:rsid w:val="005C269B"/>
    <w:rsid w:val="005C2F5D"/>
    <w:rsid w:val="005C3177"/>
    <w:rsid w:val="005C3F59"/>
    <w:rsid w:val="005C4221"/>
    <w:rsid w:val="005C43BF"/>
    <w:rsid w:val="005C64AB"/>
    <w:rsid w:val="005C64BC"/>
    <w:rsid w:val="005C720E"/>
    <w:rsid w:val="005C744C"/>
    <w:rsid w:val="005D15FD"/>
    <w:rsid w:val="005D16AA"/>
    <w:rsid w:val="005D1922"/>
    <w:rsid w:val="005D2051"/>
    <w:rsid w:val="005D51DE"/>
    <w:rsid w:val="005D5460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03A"/>
    <w:rsid w:val="005E5822"/>
    <w:rsid w:val="005E58F3"/>
    <w:rsid w:val="005E605C"/>
    <w:rsid w:val="005E62C2"/>
    <w:rsid w:val="005E6CD3"/>
    <w:rsid w:val="005E6D76"/>
    <w:rsid w:val="005F02BF"/>
    <w:rsid w:val="005F0837"/>
    <w:rsid w:val="005F0B28"/>
    <w:rsid w:val="005F17B0"/>
    <w:rsid w:val="005F218C"/>
    <w:rsid w:val="005F2791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907"/>
    <w:rsid w:val="00606E93"/>
    <w:rsid w:val="006071DF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273C"/>
    <w:rsid w:val="006248EF"/>
    <w:rsid w:val="00625249"/>
    <w:rsid w:val="0062566D"/>
    <w:rsid w:val="00626D09"/>
    <w:rsid w:val="00627180"/>
    <w:rsid w:val="00627CF5"/>
    <w:rsid w:val="0063015C"/>
    <w:rsid w:val="00631167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80"/>
    <w:rsid w:val="006637A6"/>
    <w:rsid w:val="00663AAD"/>
    <w:rsid w:val="006642DD"/>
    <w:rsid w:val="00664C0B"/>
    <w:rsid w:val="006659B2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283"/>
    <w:rsid w:val="00673807"/>
    <w:rsid w:val="00673D99"/>
    <w:rsid w:val="00673EB2"/>
    <w:rsid w:val="006749F4"/>
    <w:rsid w:val="00675633"/>
    <w:rsid w:val="00676499"/>
    <w:rsid w:val="00676D71"/>
    <w:rsid w:val="006808B6"/>
    <w:rsid w:val="00680BD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653"/>
    <w:rsid w:val="00685812"/>
    <w:rsid w:val="00685825"/>
    <w:rsid w:val="00686BA9"/>
    <w:rsid w:val="00686E1A"/>
    <w:rsid w:val="00686E48"/>
    <w:rsid w:val="00686FD9"/>
    <w:rsid w:val="006905EC"/>
    <w:rsid w:val="00692B90"/>
    <w:rsid w:val="00694412"/>
    <w:rsid w:val="00695754"/>
    <w:rsid w:val="00696949"/>
    <w:rsid w:val="0069696C"/>
    <w:rsid w:val="00696C84"/>
    <w:rsid w:val="00696DEF"/>
    <w:rsid w:val="006A0527"/>
    <w:rsid w:val="006A06E4"/>
    <w:rsid w:val="006A085A"/>
    <w:rsid w:val="006A0B81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A79FA"/>
    <w:rsid w:val="006B08B0"/>
    <w:rsid w:val="006B1B2B"/>
    <w:rsid w:val="006B346B"/>
    <w:rsid w:val="006B3C6F"/>
    <w:rsid w:val="006B4C4A"/>
    <w:rsid w:val="006C0370"/>
    <w:rsid w:val="006C125E"/>
    <w:rsid w:val="006C40CC"/>
    <w:rsid w:val="006C4187"/>
    <w:rsid w:val="006C5E94"/>
    <w:rsid w:val="006C5F83"/>
    <w:rsid w:val="006C663C"/>
    <w:rsid w:val="006C75C6"/>
    <w:rsid w:val="006C799A"/>
    <w:rsid w:val="006C7D83"/>
    <w:rsid w:val="006D0E48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15F"/>
    <w:rsid w:val="006F1535"/>
    <w:rsid w:val="006F20D5"/>
    <w:rsid w:val="006F4D94"/>
    <w:rsid w:val="006F518B"/>
    <w:rsid w:val="006F6BFE"/>
    <w:rsid w:val="006F7A8D"/>
    <w:rsid w:val="0070031C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A36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929"/>
    <w:rsid w:val="00715B72"/>
    <w:rsid w:val="00715F5C"/>
    <w:rsid w:val="007160A3"/>
    <w:rsid w:val="0071718D"/>
    <w:rsid w:val="00720E33"/>
    <w:rsid w:val="00723526"/>
    <w:rsid w:val="0072457F"/>
    <w:rsid w:val="007254AF"/>
    <w:rsid w:val="0072600D"/>
    <w:rsid w:val="0072659D"/>
    <w:rsid w:val="00726B39"/>
    <w:rsid w:val="00726B69"/>
    <w:rsid w:val="0073000B"/>
    <w:rsid w:val="00731765"/>
    <w:rsid w:val="00731802"/>
    <w:rsid w:val="00731F70"/>
    <w:rsid w:val="007329EC"/>
    <w:rsid w:val="00732C9B"/>
    <w:rsid w:val="00733A62"/>
    <w:rsid w:val="00733D44"/>
    <w:rsid w:val="00733E82"/>
    <w:rsid w:val="00734AA0"/>
    <w:rsid w:val="00734D59"/>
    <w:rsid w:val="007352DC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98A"/>
    <w:rsid w:val="00745A80"/>
    <w:rsid w:val="00745BD0"/>
    <w:rsid w:val="00746260"/>
    <w:rsid w:val="0074661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57F03"/>
    <w:rsid w:val="00760E6F"/>
    <w:rsid w:val="007617F3"/>
    <w:rsid w:val="00761FEB"/>
    <w:rsid w:val="007621DD"/>
    <w:rsid w:val="00762886"/>
    <w:rsid w:val="00762E91"/>
    <w:rsid w:val="00763361"/>
    <w:rsid w:val="0076338B"/>
    <w:rsid w:val="00764B61"/>
    <w:rsid w:val="0076548C"/>
    <w:rsid w:val="00765C2C"/>
    <w:rsid w:val="00765E8B"/>
    <w:rsid w:val="0076603B"/>
    <w:rsid w:val="0076614C"/>
    <w:rsid w:val="007662D4"/>
    <w:rsid w:val="0076665E"/>
    <w:rsid w:val="00766A37"/>
    <w:rsid w:val="00766AD6"/>
    <w:rsid w:val="0076710C"/>
    <w:rsid w:val="00767675"/>
    <w:rsid w:val="00771617"/>
    <w:rsid w:val="00772185"/>
    <w:rsid w:val="00772853"/>
    <w:rsid w:val="00772DDB"/>
    <w:rsid w:val="00772DED"/>
    <w:rsid w:val="00772EA9"/>
    <w:rsid w:val="0077357C"/>
    <w:rsid w:val="00773FDF"/>
    <w:rsid w:val="007743A1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5274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6F67"/>
    <w:rsid w:val="00797BF3"/>
    <w:rsid w:val="007A00CA"/>
    <w:rsid w:val="007A0AF8"/>
    <w:rsid w:val="007A1EBC"/>
    <w:rsid w:val="007A208C"/>
    <w:rsid w:val="007A38E2"/>
    <w:rsid w:val="007A431B"/>
    <w:rsid w:val="007A4B99"/>
    <w:rsid w:val="007A4F18"/>
    <w:rsid w:val="007A5427"/>
    <w:rsid w:val="007A5D2F"/>
    <w:rsid w:val="007A6536"/>
    <w:rsid w:val="007A6703"/>
    <w:rsid w:val="007A681D"/>
    <w:rsid w:val="007A7727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0FAD"/>
    <w:rsid w:val="007C1468"/>
    <w:rsid w:val="007C1E59"/>
    <w:rsid w:val="007C1EF7"/>
    <w:rsid w:val="007C2C6B"/>
    <w:rsid w:val="007C44B2"/>
    <w:rsid w:val="007C46AF"/>
    <w:rsid w:val="007C606B"/>
    <w:rsid w:val="007C6087"/>
    <w:rsid w:val="007C6B0B"/>
    <w:rsid w:val="007C6C4F"/>
    <w:rsid w:val="007C6FB2"/>
    <w:rsid w:val="007C710E"/>
    <w:rsid w:val="007C742D"/>
    <w:rsid w:val="007D0B88"/>
    <w:rsid w:val="007D1549"/>
    <w:rsid w:val="007D1F85"/>
    <w:rsid w:val="007D1FA7"/>
    <w:rsid w:val="007D2B76"/>
    <w:rsid w:val="007D2BE3"/>
    <w:rsid w:val="007D2ED1"/>
    <w:rsid w:val="007D38CD"/>
    <w:rsid w:val="007D4249"/>
    <w:rsid w:val="007D45AF"/>
    <w:rsid w:val="007D4614"/>
    <w:rsid w:val="007D4E77"/>
    <w:rsid w:val="007D5142"/>
    <w:rsid w:val="007D6458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B75"/>
    <w:rsid w:val="007F6FBC"/>
    <w:rsid w:val="007F71A7"/>
    <w:rsid w:val="007F7E76"/>
    <w:rsid w:val="0080011E"/>
    <w:rsid w:val="00801104"/>
    <w:rsid w:val="00801A1F"/>
    <w:rsid w:val="00802085"/>
    <w:rsid w:val="00802A3E"/>
    <w:rsid w:val="00802C88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1F6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BF3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1E89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3FB2"/>
    <w:rsid w:val="008644F4"/>
    <w:rsid w:val="00864CA5"/>
    <w:rsid w:val="00865B1D"/>
    <w:rsid w:val="00865CD1"/>
    <w:rsid w:val="00866FFA"/>
    <w:rsid w:val="00867888"/>
    <w:rsid w:val="0087154E"/>
    <w:rsid w:val="00871812"/>
    <w:rsid w:val="00871C42"/>
    <w:rsid w:val="00872BFF"/>
    <w:rsid w:val="00873379"/>
    <w:rsid w:val="00873EB3"/>
    <w:rsid w:val="008748B8"/>
    <w:rsid w:val="00874C07"/>
    <w:rsid w:val="00875597"/>
    <w:rsid w:val="00875951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87FD6"/>
    <w:rsid w:val="0089137A"/>
    <w:rsid w:val="00892FCA"/>
    <w:rsid w:val="0089348D"/>
    <w:rsid w:val="008940A0"/>
    <w:rsid w:val="008965D2"/>
    <w:rsid w:val="008A0D53"/>
    <w:rsid w:val="008A1182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3FC7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37D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257"/>
    <w:rsid w:val="008E5C95"/>
    <w:rsid w:val="008E7053"/>
    <w:rsid w:val="008E79C0"/>
    <w:rsid w:val="008F083F"/>
    <w:rsid w:val="008F08E1"/>
    <w:rsid w:val="008F18AE"/>
    <w:rsid w:val="008F29B4"/>
    <w:rsid w:val="008F321B"/>
    <w:rsid w:val="008F382A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22B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5E09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2F9"/>
    <w:rsid w:val="00954504"/>
    <w:rsid w:val="0095486E"/>
    <w:rsid w:val="0095600C"/>
    <w:rsid w:val="0095758E"/>
    <w:rsid w:val="00957E3B"/>
    <w:rsid w:val="00960140"/>
    <w:rsid w:val="00960653"/>
    <w:rsid w:val="009613AC"/>
    <w:rsid w:val="00964D54"/>
    <w:rsid w:val="0096541E"/>
    <w:rsid w:val="009668E7"/>
    <w:rsid w:val="00967CD0"/>
    <w:rsid w:val="009701C0"/>
    <w:rsid w:val="00970F1B"/>
    <w:rsid w:val="00971C6D"/>
    <w:rsid w:val="0097365F"/>
    <w:rsid w:val="009740F1"/>
    <w:rsid w:val="00974CC2"/>
    <w:rsid w:val="00975130"/>
    <w:rsid w:val="00975F83"/>
    <w:rsid w:val="00976DAB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3107"/>
    <w:rsid w:val="009B4684"/>
    <w:rsid w:val="009B46BC"/>
    <w:rsid w:val="009B4D07"/>
    <w:rsid w:val="009B54E4"/>
    <w:rsid w:val="009B61C3"/>
    <w:rsid w:val="009B702D"/>
    <w:rsid w:val="009B711F"/>
    <w:rsid w:val="009B727D"/>
    <w:rsid w:val="009B7A21"/>
    <w:rsid w:val="009C089E"/>
    <w:rsid w:val="009C0B6C"/>
    <w:rsid w:val="009C0F9D"/>
    <w:rsid w:val="009C115A"/>
    <w:rsid w:val="009C1969"/>
    <w:rsid w:val="009C266E"/>
    <w:rsid w:val="009C26DA"/>
    <w:rsid w:val="009C2A61"/>
    <w:rsid w:val="009C3F33"/>
    <w:rsid w:val="009C4AB5"/>
    <w:rsid w:val="009C4D8F"/>
    <w:rsid w:val="009C5D28"/>
    <w:rsid w:val="009C636B"/>
    <w:rsid w:val="009C6641"/>
    <w:rsid w:val="009C66CC"/>
    <w:rsid w:val="009C78A1"/>
    <w:rsid w:val="009C7B4F"/>
    <w:rsid w:val="009D023A"/>
    <w:rsid w:val="009D24A2"/>
    <w:rsid w:val="009D276E"/>
    <w:rsid w:val="009D2BE0"/>
    <w:rsid w:val="009D32A4"/>
    <w:rsid w:val="009D3671"/>
    <w:rsid w:val="009D4D5B"/>
    <w:rsid w:val="009E0DBA"/>
    <w:rsid w:val="009E1F06"/>
    <w:rsid w:val="009E1FF5"/>
    <w:rsid w:val="009E38F3"/>
    <w:rsid w:val="009E39BC"/>
    <w:rsid w:val="009E3AF6"/>
    <w:rsid w:val="009E3D2A"/>
    <w:rsid w:val="009E4852"/>
    <w:rsid w:val="009E4B09"/>
    <w:rsid w:val="009E5442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365A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0A5A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2A9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5DC"/>
    <w:rsid w:val="00A278CA"/>
    <w:rsid w:val="00A30012"/>
    <w:rsid w:val="00A31C17"/>
    <w:rsid w:val="00A31E7B"/>
    <w:rsid w:val="00A31FDE"/>
    <w:rsid w:val="00A32139"/>
    <w:rsid w:val="00A324BA"/>
    <w:rsid w:val="00A32831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49BD"/>
    <w:rsid w:val="00A5605B"/>
    <w:rsid w:val="00A5616F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0C55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378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4860"/>
    <w:rsid w:val="00A95169"/>
    <w:rsid w:val="00A95DF5"/>
    <w:rsid w:val="00A9616A"/>
    <w:rsid w:val="00A9655F"/>
    <w:rsid w:val="00A96F68"/>
    <w:rsid w:val="00A979E2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14A6"/>
    <w:rsid w:val="00AB394A"/>
    <w:rsid w:val="00AB3F0F"/>
    <w:rsid w:val="00AB4270"/>
    <w:rsid w:val="00AB75C5"/>
    <w:rsid w:val="00AC0140"/>
    <w:rsid w:val="00AC114B"/>
    <w:rsid w:val="00AC159B"/>
    <w:rsid w:val="00AC1F51"/>
    <w:rsid w:val="00AC2546"/>
    <w:rsid w:val="00AC2FE8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1E5E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52F8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632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5C18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7C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3CD8"/>
    <w:rsid w:val="00B94A09"/>
    <w:rsid w:val="00B95FC1"/>
    <w:rsid w:val="00B962DE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6B86"/>
    <w:rsid w:val="00BA71FC"/>
    <w:rsid w:val="00BA7512"/>
    <w:rsid w:val="00BB1067"/>
    <w:rsid w:val="00BB1C64"/>
    <w:rsid w:val="00BB1E1D"/>
    <w:rsid w:val="00BB21A2"/>
    <w:rsid w:val="00BB38B7"/>
    <w:rsid w:val="00BB46BB"/>
    <w:rsid w:val="00BB4A73"/>
    <w:rsid w:val="00BB5F7E"/>
    <w:rsid w:val="00BB753A"/>
    <w:rsid w:val="00BB7572"/>
    <w:rsid w:val="00BB7DD5"/>
    <w:rsid w:val="00BC0909"/>
    <w:rsid w:val="00BC0C38"/>
    <w:rsid w:val="00BC11FD"/>
    <w:rsid w:val="00BC26F6"/>
    <w:rsid w:val="00BC2AC0"/>
    <w:rsid w:val="00BC2F35"/>
    <w:rsid w:val="00BC4323"/>
    <w:rsid w:val="00BC4833"/>
    <w:rsid w:val="00BC4964"/>
    <w:rsid w:val="00BC7094"/>
    <w:rsid w:val="00BD1261"/>
    <w:rsid w:val="00BD1423"/>
    <w:rsid w:val="00BD1C05"/>
    <w:rsid w:val="00BD2165"/>
    <w:rsid w:val="00BD3122"/>
    <w:rsid w:val="00BD3999"/>
    <w:rsid w:val="00BD3C91"/>
    <w:rsid w:val="00BD40DA"/>
    <w:rsid w:val="00BD4E02"/>
    <w:rsid w:val="00BD7C44"/>
    <w:rsid w:val="00BE138F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7A4"/>
    <w:rsid w:val="00C009CD"/>
    <w:rsid w:val="00C01910"/>
    <w:rsid w:val="00C05247"/>
    <w:rsid w:val="00C05420"/>
    <w:rsid w:val="00C06274"/>
    <w:rsid w:val="00C07AD5"/>
    <w:rsid w:val="00C104B6"/>
    <w:rsid w:val="00C10754"/>
    <w:rsid w:val="00C1098F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57A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210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578"/>
    <w:rsid w:val="00C40CC6"/>
    <w:rsid w:val="00C416C8"/>
    <w:rsid w:val="00C419E6"/>
    <w:rsid w:val="00C42495"/>
    <w:rsid w:val="00C42539"/>
    <w:rsid w:val="00C44619"/>
    <w:rsid w:val="00C45418"/>
    <w:rsid w:val="00C47DFB"/>
    <w:rsid w:val="00C504F5"/>
    <w:rsid w:val="00C514A0"/>
    <w:rsid w:val="00C526A3"/>
    <w:rsid w:val="00C53332"/>
    <w:rsid w:val="00C53AF2"/>
    <w:rsid w:val="00C55771"/>
    <w:rsid w:val="00C55D3E"/>
    <w:rsid w:val="00C55EB3"/>
    <w:rsid w:val="00C575CA"/>
    <w:rsid w:val="00C57745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D94"/>
    <w:rsid w:val="00C76197"/>
    <w:rsid w:val="00C76295"/>
    <w:rsid w:val="00C763DD"/>
    <w:rsid w:val="00C80372"/>
    <w:rsid w:val="00C803C2"/>
    <w:rsid w:val="00C805CE"/>
    <w:rsid w:val="00C80663"/>
    <w:rsid w:val="00C80A3F"/>
    <w:rsid w:val="00C8294F"/>
    <w:rsid w:val="00C840FB"/>
    <w:rsid w:val="00C843D1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39CB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2E7E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104"/>
    <w:rsid w:val="00CB137E"/>
    <w:rsid w:val="00CB1CF3"/>
    <w:rsid w:val="00CB2B2F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188"/>
    <w:rsid w:val="00CC2562"/>
    <w:rsid w:val="00CC264E"/>
    <w:rsid w:val="00CC2A68"/>
    <w:rsid w:val="00CC30C4"/>
    <w:rsid w:val="00CC3976"/>
    <w:rsid w:val="00CC3AAA"/>
    <w:rsid w:val="00CC415F"/>
    <w:rsid w:val="00CC5DBD"/>
    <w:rsid w:val="00CC620B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3605"/>
    <w:rsid w:val="00CD4FB4"/>
    <w:rsid w:val="00CD6028"/>
    <w:rsid w:val="00CD65D4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0D81"/>
    <w:rsid w:val="00CF1515"/>
    <w:rsid w:val="00CF1FC4"/>
    <w:rsid w:val="00CF23E7"/>
    <w:rsid w:val="00CF334F"/>
    <w:rsid w:val="00CF40CC"/>
    <w:rsid w:val="00CF42E2"/>
    <w:rsid w:val="00CF44FB"/>
    <w:rsid w:val="00CF4F9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0DD3"/>
    <w:rsid w:val="00D110E0"/>
    <w:rsid w:val="00D11C1B"/>
    <w:rsid w:val="00D11D8E"/>
    <w:rsid w:val="00D120B7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87B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321"/>
    <w:rsid w:val="00D31DAD"/>
    <w:rsid w:val="00D32140"/>
    <w:rsid w:val="00D32772"/>
    <w:rsid w:val="00D32A60"/>
    <w:rsid w:val="00D32A6F"/>
    <w:rsid w:val="00D32AFC"/>
    <w:rsid w:val="00D32B8E"/>
    <w:rsid w:val="00D32CEC"/>
    <w:rsid w:val="00D33845"/>
    <w:rsid w:val="00D3471F"/>
    <w:rsid w:val="00D35486"/>
    <w:rsid w:val="00D3665C"/>
    <w:rsid w:val="00D36EE7"/>
    <w:rsid w:val="00D36F56"/>
    <w:rsid w:val="00D37C08"/>
    <w:rsid w:val="00D407D1"/>
    <w:rsid w:val="00D417CF"/>
    <w:rsid w:val="00D42640"/>
    <w:rsid w:val="00D42680"/>
    <w:rsid w:val="00D440E4"/>
    <w:rsid w:val="00D4417E"/>
    <w:rsid w:val="00D4499C"/>
    <w:rsid w:val="00D44DEF"/>
    <w:rsid w:val="00D457FA"/>
    <w:rsid w:val="00D45ADF"/>
    <w:rsid w:val="00D45DA0"/>
    <w:rsid w:val="00D467A0"/>
    <w:rsid w:val="00D47FA6"/>
    <w:rsid w:val="00D502B5"/>
    <w:rsid w:val="00D50792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2D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060A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220"/>
    <w:rsid w:val="00DB050D"/>
    <w:rsid w:val="00DB05B5"/>
    <w:rsid w:val="00DB1BBB"/>
    <w:rsid w:val="00DB21CF"/>
    <w:rsid w:val="00DB21F5"/>
    <w:rsid w:val="00DB2307"/>
    <w:rsid w:val="00DB28BB"/>
    <w:rsid w:val="00DB3CC3"/>
    <w:rsid w:val="00DB68F9"/>
    <w:rsid w:val="00DB7705"/>
    <w:rsid w:val="00DB78A6"/>
    <w:rsid w:val="00DC0541"/>
    <w:rsid w:val="00DC0583"/>
    <w:rsid w:val="00DC0B50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5BB"/>
    <w:rsid w:val="00DD3C0D"/>
    <w:rsid w:val="00DD4864"/>
    <w:rsid w:val="00DD5B22"/>
    <w:rsid w:val="00DD71A2"/>
    <w:rsid w:val="00DD7D55"/>
    <w:rsid w:val="00DE0518"/>
    <w:rsid w:val="00DE0A3D"/>
    <w:rsid w:val="00DE0B16"/>
    <w:rsid w:val="00DE1DC4"/>
    <w:rsid w:val="00DE2CB9"/>
    <w:rsid w:val="00DE305A"/>
    <w:rsid w:val="00DE43B4"/>
    <w:rsid w:val="00DE466B"/>
    <w:rsid w:val="00DE4C6A"/>
    <w:rsid w:val="00DE4F0D"/>
    <w:rsid w:val="00DE52AE"/>
    <w:rsid w:val="00DE52FF"/>
    <w:rsid w:val="00DE532A"/>
    <w:rsid w:val="00DE631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3DE2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4876"/>
    <w:rsid w:val="00E557E1"/>
    <w:rsid w:val="00E55891"/>
    <w:rsid w:val="00E5675D"/>
    <w:rsid w:val="00E57B23"/>
    <w:rsid w:val="00E6047A"/>
    <w:rsid w:val="00E62349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E9C"/>
    <w:rsid w:val="00E72F46"/>
    <w:rsid w:val="00E732A3"/>
    <w:rsid w:val="00E7383E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3CAF"/>
    <w:rsid w:val="00EE45A5"/>
    <w:rsid w:val="00EE4CF1"/>
    <w:rsid w:val="00EE72AC"/>
    <w:rsid w:val="00EE7A7F"/>
    <w:rsid w:val="00EE7D87"/>
    <w:rsid w:val="00EF0544"/>
    <w:rsid w:val="00EF138C"/>
    <w:rsid w:val="00EF311A"/>
    <w:rsid w:val="00EF43C2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1A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A53"/>
    <w:rsid w:val="00F27BB7"/>
    <w:rsid w:val="00F300EC"/>
    <w:rsid w:val="00F30EEF"/>
    <w:rsid w:val="00F31AA8"/>
    <w:rsid w:val="00F32C56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25F4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035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080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1FD3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86EB6"/>
    <w:rsid w:val="00F90D98"/>
    <w:rsid w:val="00F90FF0"/>
    <w:rsid w:val="00F917B5"/>
    <w:rsid w:val="00F91A73"/>
    <w:rsid w:val="00F92832"/>
    <w:rsid w:val="00F93016"/>
    <w:rsid w:val="00F93778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A7558"/>
    <w:rsid w:val="00FB0610"/>
    <w:rsid w:val="00FB0741"/>
    <w:rsid w:val="00FB0D0C"/>
    <w:rsid w:val="00FB1013"/>
    <w:rsid w:val="00FB3AF8"/>
    <w:rsid w:val="00FB3ED3"/>
    <w:rsid w:val="00FB4408"/>
    <w:rsid w:val="00FB487F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0D13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3E46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35E0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0CA4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0CA4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0083/1/375/&#1578;&#1584;&#1607;&#1576;" TargetMode="External"/><Relationship Id="rId1" Type="http://schemas.openxmlformats.org/officeDocument/2006/relationships/hyperlink" Target="http://lib.eshia.ir/11005/6/497/&#1581;&#1614;&#1605;&#1617;&#1614;&#1575;&#1605;&#1575;&#161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A1EB-7B8A-4573-93EC-EE31FB8F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</TotalTime>
  <Pages>9</Pages>
  <Words>2823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2024-04-22T12:49:00Z</dcterms:created>
  <dcterms:modified xsi:type="dcterms:W3CDTF">2024-04-23T15:29:00Z</dcterms:modified>
</cp:coreProperties>
</file>