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620BEE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30DE4B23" w14:textId="78283F37" w:rsidR="005273DB" w:rsidRDefault="0070112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6836923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پ</w:t>
            </w:r>
            <w:r w:rsidR="005273DB" w:rsidRPr="00E77A49">
              <w:rPr>
                <w:rStyle w:val="Hyperlink"/>
                <w:rFonts w:hint="cs"/>
                <w:noProof/>
                <w:rtl/>
              </w:rPr>
              <w:t>ی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_Toc196836923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2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5AF542B9" w14:textId="30737B39" w:rsidR="005273DB" w:rsidRDefault="0071337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24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ادله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عدم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جواز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_Toc196836924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2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0E0D9837" w14:textId="6A7D97FF" w:rsidR="005273DB" w:rsidRDefault="0071337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25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دل</w:t>
            </w:r>
            <w:r w:rsidR="005273DB" w:rsidRPr="00E77A49">
              <w:rPr>
                <w:rStyle w:val="Hyperlink"/>
                <w:rFonts w:hint="cs"/>
                <w:noProof/>
                <w:rtl/>
              </w:rPr>
              <w:t>ی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ل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اول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_Toc196836925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2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3A9523C3" w14:textId="552EFBCD" w:rsidR="005273DB" w:rsidRDefault="0071337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26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دل</w:t>
            </w:r>
            <w:r w:rsidR="005273DB" w:rsidRPr="00E77A49">
              <w:rPr>
                <w:rStyle w:val="Hyperlink"/>
                <w:rFonts w:hint="cs"/>
                <w:noProof/>
                <w:rtl/>
              </w:rPr>
              <w:t>ی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ل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دوم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_Toc196836926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2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0689C902" w14:textId="75A601B6" w:rsidR="005273DB" w:rsidRDefault="0071337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27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مقدمات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_Toc196836927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3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6EF10B0B" w14:textId="1CE9CE39" w:rsidR="005273DB" w:rsidRDefault="0071337B" w:rsidP="005273D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28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مقدمه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اول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_Toc196836928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3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3041A37A" w14:textId="1DC4DFBC" w:rsidR="005273DB" w:rsidRDefault="0071337B" w:rsidP="005273D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29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مقدمه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دوم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_Toc196836929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3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61294A2C" w14:textId="1D308E12" w:rsidR="005273DB" w:rsidRDefault="0071337B" w:rsidP="005273D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30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مقدمه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سوم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_Toc196836930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3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080F656F" w14:textId="1955C7A4" w:rsidR="005273DB" w:rsidRDefault="0071337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31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فرق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دوم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با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سا</w:t>
            </w:r>
            <w:r w:rsidR="005273DB" w:rsidRPr="00E77A49">
              <w:rPr>
                <w:rStyle w:val="Hyperlink"/>
                <w:rFonts w:hint="cs"/>
                <w:noProof/>
                <w:rtl/>
              </w:rPr>
              <w:t>ی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ر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استدلالات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_Toc196836931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4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51B318EF" w14:textId="48825A48" w:rsidR="005273DB" w:rsidRDefault="0071337B" w:rsidP="005273D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32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به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دوم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_Toc196836932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4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5ED058D9" w14:textId="741A9C12" w:rsidR="005273DB" w:rsidRDefault="0071337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33" w:history="1">
            <w:r w:rsidR="005273DB" w:rsidRPr="00E77A49">
              <w:rPr>
                <w:rStyle w:val="Hyperlink"/>
                <w:rFonts w:hint="cs"/>
                <w:noProof/>
                <w:rtl/>
              </w:rPr>
              <w:t>ی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ادآور</w:t>
            </w:r>
            <w:r w:rsidR="005273DB" w:rsidRPr="00E77A49">
              <w:rPr>
                <w:rStyle w:val="Hyperlink"/>
                <w:rFonts w:hint="cs"/>
                <w:noProof/>
                <w:rtl/>
              </w:rPr>
              <w:t>ی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بحث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_Toc196836933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4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79ED565E" w14:textId="39455BCB" w:rsidR="005273DB" w:rsidRDefault="0071337B" w:rsidP="005273D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34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نکته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اول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_Toc196836934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4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211756AD" w14:textId="01EE98C5" w:rsidR="005273DB" w:rsidRDefault="0071337B" w:rsidP="005273D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35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نکته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دوم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_Toc196836935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5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1764EE83" w14:textId="4AF5D5FB" w:rsidR="005273DB" w:rsidRDefault="0071337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36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خلاصه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_Toc196836936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5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161ECBE5" w14:textId="6A28CD1D" w:rsidR="005273DB" w:rsidRDefault="0071337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37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نکته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سوم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_Toc196836937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6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3680BB6D" w14:textId="490AB1DE" w:rsidR="005273DB" w:rsidRDefault="0071337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38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نکته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چهارم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_Toc196836938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6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03A31706" w14:textId="5AB71F07" w:rsidR="005273DB" w:rsidRDefault="0071337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39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دل</w:t>
            </w:r>
            <w:r w:rsidR="005273DB" w:rsidRPr="00E77A49">
              <w:rPr>
                <w:rStyle w:val="Hyperlink"/>
                <w:rFonts w:hint="cs"/>
                <w:noProof/>
                <w:rtl/>
              </w:rPr>
              <w:t>ی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ل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سوم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_Toc196836939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7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22B6ED2A" w14:textId="08862BC8" w:rsidR="005273DB" w:rsidRDefault="0071337B" w:rsidP="005273D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40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مقدمات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_Toc196836940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8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5EB52FA2" w14:textId="6770A248" w:rsidR="005273DB" w:rsidRDefault="0071337B" w:rsidP="005273D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41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مقدمه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اول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_Toc196836941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8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67F14FB6" w14:textId="59B624A3" w:rsidR="005273DB" w:rsidRDefault="0071337B" w:rsidP="005273D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42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مقدمه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دوم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_Toc196836942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8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2F8BEE9B" w14:textId="7C31498E" w:rsidR="005273DB" w:rsidRDefault="0071337B" w:rsidP="005273D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836943" w:history="1">
            <w:r w:rsidR="005273DB" w:rsidRPr="00E77A49">
              <w:rPr>
                <w:rStyle w:val="Hyperlink"/>
                <w:rFonts w:hint="eastAsia"/>
                <w:noProof/>
                <w:rtl/>
              </w:rPr>
              <w:t>مقدمه</w:t>
            </w:r>
            <w:r w:rsidR="005273DB" w:rsidRPr="00E77A49">
              <w:rPr>
                <w:rStyle w:val="Hyperlink"/>
                <w:noProof/>
                <w:rtl/>
              </w:rPr>
              <w:t xml:space="preserve"> </w:t>
            </w:r>
            <w:r w:rsidR="005273DB" w:rsidRPr="00E77A49">
              <w:rPr>
                <w:rStyle w:val="Hyperlink"/>
                <w:rFonts w:hint="eastAsia"/>
                <w:noProof/>
                <w:rtl/>
              </w:rPr>
              <w:t>سوم</w:t>
            </w:r>
            <w:r w:rsidR="005273DB">
              <w:rPr>
                <w:noProof/>
                <w:webHidden/>
              </w:rPr>
              <w:tab/>
            </w:r>
            <w:r w:rsidR="005273DB">
              <w:rPr>
                <w:noProof/>
                <w:webHidden/>
              </w:rPr>
              <w:fldChar w:fldCharType="begin"/>
            </w:r>
            <w:r w:rsidR="005273DB">
              <w:rPr>
                <w:noProof/>
                <w:webHidden/>
              </w:rPr>
              <w:instrText xml:space="preserve"> PAGEREF _Toc196836943 \h </w:instrText>
            </w:r>
            <w:r w:rsidR="005273DB">
              <w:rPr>
                <w:noProof/>
                <w:webHidden/>
              </w:rPr>
            </w:r>
            <w:r w:rsidR="005273DB">
              <w:rPr>
                <w:noProof/>
                <w:webHidden/>
              </w:rPr>
              <w:fldChar w:fldCharType="separate"/>
            </w:r>
            <w:r w:rsidR="005273DB">
              <w:rPr>
                <w:noProof/>
                <w:webHidden/>
              </w:rPr>
              <w:t>8</w:t>
            </w:r>
            <w:r w:rsidR="005273DB">
              <w:rPr>
                <w:noProof/>
                <w:webHidden/>
              </w:rPr>
              <w:fldChar w:fldCharType="end"/>
            </w:r>
          </w:hyperlink>
        </w:p>
        <w:p w14:paraId="4A306D47" w14:textId="264D82F5" w:rsidR="00123630" w:rsidRPr="00696DEF" w:rsidRDefault="0070112B" w:rsidP="00620BEE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620BEE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620BEE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201451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620BEE">
      <w:pPr>
        <w:pStyle w:val="Heading1"/>
        <w:spacing w:line="276" w:lineRule="auto"/>
        <w:rPr>
          <w:rtl/>
        </w:rPr>
      </w:pPr>
      <w:bookmarkStart w:id="0" w:name="_Toc196836923"/>
      <w:r w:rsidRPr="00122542">
        <w:rPr>
          <w:rFonts w:hint="cs"/>
          <w:rtl/>
        </w:rPr>
        <w:t>پیشگفتار</w:t>
      </w:r>
      <w:bookmarkEnd w:id="0"/>
    </w:p>
    <w:p w14:paraId="02DD0513" w14:textId="4CA8C594" w:rsidR="00101937" w:rsidRDefault="00B0590F" w:rsidP="00101937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 xml:space="preserve">دومین </w:t>
      </w:r>
      <w:r w:rsidR="00101937">
        <w:rPr>
          <w:rtl/>
        </w:rPr>
        <w:t xml:space="preserve">فرع در نگاه </w:t>
      </w:r>
      <w:r w:rsidR="009B3CD3">
        <w:rPr>
          <w:rtl/>
        </w:rPr>
        <w:t>غیرمستقیم</w:t>
      </w:r>
      <w:r w:rsidR="00101937">
        <w:rPr>
          <w:rtl/>
        </w:rPr>
        <w:t xml:space="preserve"> به نامحرم عبارت بود از نگاه به صورت منعکس شده از نامحرم در آ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نه</w:t>
      </w:r>
      <w:r w:rsidR="00101937">
        <w:rPr>
          <w:rtl/>
        </w:rPr>
        <w:t xml:space="preserve"> 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ا</w:t>
      </w:r>
      <w:r w:rsidR="00101937">
        <w:rPr>
          <w:rtl/>
        </w:rPr>
        <w:t xml:space="preserve"> در آب زلال و اجسام شفاف و </w:t>
      </w:r>
      <w:r w:rsidR="009B3CD3">
        <w:rPr>
          <w:rtl/>
        </w:rPr>
        <w:t>منعکس‌کننده</w:t>
      </w:r>
      <w:r w:rsidR="00101937">
        <w:rPr>
          <w:rtl/>
        </w:rPr>
        <w:t xml:space="preserve">. </w:t>
      </w:r>
    </w:p>
    <w:p w14:paraId="74185CC7" w14:textId="1A6F388D" w:rsidR="00101937" w:rsidRDefault="009B3CD3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همان‌طور</w:t>
      </w:r>
      <w:r w:rsidR="00101937">
        <w:rPr>
          <w:rtl/>
        </w:rPr>
        <w:t xml:space="preserve"> که عرض شد 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</w:t>
      </w:r>
      <w:r w:rsidR="00101937">
        <w:rPr>
          <w:rtl/>
        </w:rPr>
        <w:t xml:space="preserve"> مسئله در کتاب نکاح و مقدمات نکاح مطرح نشده است بلکه در کتاب الطهاره، احکام التخل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و ب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شتر</w:t>
      </w:r>
      <w:r w:rsidR="00101937">
        <w:rPr>
          <w:rtl/>
        </w:rPr>
        <w:t xml:space="preserve"> در کتاب صلاة باب ستر مطرح شده است. 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</w:t>
      </w:r>
      <w:r w:rsidR="00101937">
        <w:rPr>
          <w:rtl/>
        </w:rPr>
        <w:t xml:space="preserve"> استدلالات در کتاب الصلاة باب ستر در کتب مختلف و از جمله تقر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رات</w:t>
      </w:r>
      <w:r w:rsidR="00101937">
        <w:rPr>
          <w:rtl/>
        </w:rPr>
        <w:t xml:space="preserve"> مرحوم آقا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داماد رضوان الله تعال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عل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ه</w:t>
      </w:r>
      <w:r w:rsidR="00101937">
        <w:rPr>
          <w:rtl/>
        </w:rPr>
        <w:t xml:space="preserve"> که توسط مرحوم آقا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مؤمن نوشته شده است ملاحظه م</w:t>
      </w:r>
      <w:r w:rsidR="00101937">
        <w:rPr>
          <w:rFonts w:hint="cs"/>
          <w:rtl/>
        </w:rPr>
        <w:t>ی‌</w:t>
      </w:r>
      <w:r w:rsidR="00101937">
        <w:rPr>
          <w:rFonts w:hint="eastAsia"/>
          <w:rtl/>
        </w:rPr>
        <w:t>کن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د</w:t>
      </w:r>
      <w:r w:rsidR="00101937">
        <w:rPr>
          <w:rtl/>
        </w:rPr>
        <w:t xml:space="preserve"> و </w:t>
      </w:r>
      <w:r>
        <w:rPr>
          <w:rtl/>
        </w:rPr>
        <w:t>همین‌طور</w:t>
      </w:r>
      <w:r w:rsidR="00101937">
        <w:rPr>
          <w:rtl/>
        </w:rPr>
        <w:t xml:space="preserve"> در مستمسک و تنق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ح</w:t>
      </w:r>
      <w:r w:rsidR="00101937">
        <w:rPr>
          <w:rtl/>
        </w:rPr>
        <w:t xml:space="preserve"> در باب ستر از کتاب صلات 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</w:t>
      </w:r>
      <w:r w:rsidR="00101937">
        <w:rPr>
          <w:rtl/>
        </w:rPr>
        <w:t xml:space="preserve"> مباحث ب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شتر</w:t>
      </w:r>
      <w:r w:rsidR="00101937">
        <w:rPr>
          <w:rtl/>
        </w:rPr>
        <w:t xml:space="preserve"> مطرح شده است. </w:t>
      </w:r>
    </w:p>
    <w:p w14:paraId="65AC24F2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قول به عدم جواز و جواز مطرح است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هم ممکن است قابل طرح باشد ولو در کلمات هم طرح نشده باشد. </w:t>
      </w:r>
    </w:p>
    <w:p w14:paraId="181242FD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و اقوال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دوم مطرح است متعرض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FA0AD0B" w14:textId="77777777" w:rsidR="00101937" w:rsidRDefault="00101937" w:rsidP="00101937">
      <w:pPr>
        <w:pStyle w:val="Heading1"/>
        <w:rPr>
          <w:rtl/>
        </w:rPr>
      </w:pPr>
      <w:bookmarkStart w:id="1" w:name="_Toc196836924"/>
      <w:r>
        <w:rPr>
          <w:rFonts w:hint="eastAsia"/>
          <w:rtl/>
        </w:rPr>
        <w:t>ادله</w:t>
      </w:r>
      <w:r>
        <w:rPr>
          <w:rtl/>
        </w:rPr>
        <w:t xml:space="preserve"> عدم جواز</w:t>
      </w:r>
      <w:bookmarkEnd w:id="1"/>
    </w:p>
    <w:p w14:paraId="221B3D43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عدم جواز مطرح شده است؟ </w:t>
      </w:r>
    </w:p>
    <w:p w14:paraId="0A0A0B02" w14:textId="77777777" w:rsidR="00101937" w:rsidRDefault="00101937" w:rsidP="00101937">
      <w:pPr>
        <w:pStyle w:val="Heading1"/>
        <w:rPr>
          <w:rtl/>
        </w:rPr>
      </w:pPr>
      <w:bookmarkStart w:id="2" w:name="_Toc196836925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2"/>
    </w:p>
    <w:p w14:paraId="3E551322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داشت. </w:t>
      </w:r>
    </w:p>
    <w:p w14:paraId="60CBDD29" w14:textId="77777777" w:rsidR="00101937" w:rsidRDefault="00101937" w:rsidP="00101937">
      <w:pPr>
        <w:pStyle w:val="Heading1"/>
        <w:rPr>
          <w:rtl/>
        </w:rPr>
      </w:pPr>
      <w:bookmarkStart w:id="3" w:name="_Toc196836926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bookmarkEnd w:id="3"/>
    </w:p>
    <w:p w14:paraId="07F0579F" w14:textId="6F3F0F70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تمسک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غض، </w:t>
      </w:r>
      <w:r w:rsidR="009B3CD3">
        <w:rPr>
          <w:b/>
          <w:bCs/>
          <w:color w:val="007200"/>
          <w:rtl/>
        </w:rPr>
        <w:t>﴿قُلْ لِلْمُؤْمِنِ</w:t>
      </w:r>
      <w:r w:rsidR="009B3CD3">
        <w:rPr>
          <w:rFonts w:hint="cs"/>
          <w:b/>
          <w:bCs/>
          <w:color w:val="007200"/>
          <w:rtl/>
        </w:rPr>
        <w:t>ی</w:t>
      </w:r>
      <w:r w:rsidR="009B3CD3">
        <w:rPr>
          <w:rFonts w:hint="eastAsia"/>
          <w:b/>
          <w:bCs/>
          <w:color w:val="007200"/>
          <w:rtl/>
        </w:rPr>
        <w:t>نَ</w:t>
      </w:r>
      <w:r w:rsidR="009B3CD3">
        <w:rPr>
          <w:b/>
          <w:bCs/>
          <w:color w:val="007200"/>
          <w:rtl/>
        </w:rPr>
        <w:t xml:space="preserve"> </w:t>
      </w:r>
      <w:r w:rsidR="009B3CD3">
        <w:rPr>
          <w:rFonts w:hint="cs"/>
          <w:b/>
          <w:bCs/>
          <w:color w:val="007200"/>
          <w:rtl/>
        </w:rPr>
        <w:t>یَ</w:t>
      </w:r>
      <w:r w:rsidR="009B3CD3">
        <w:rPr>
          <w:rFonts w:hint="eastAsia"/>
          <w:b/>
          <w:bCs/>
          <w:color w:val="007200"/>
          <w:rtl/>
        </w:rPr>
        <w:t>غُضُّوا</w:t>
      </w:r>
      <w:r w:rsidR="009B3CD3">
        <w:rPr>
          <w:b/>
          <w:bCs/>
          <w:color w:val="007200"/>
          <w:rtl/>
        </w:rPr>
        <w:t xml:space="preserve"> مِنْ أَبْصَارِهِمْ وَ </w:t>
      </w:r>
      <w:r w:rsidR="009B3CD3">
        <w:rPr>
          <w:rFonts w:hint="cs"/>
          <w:b/>
          <w:bCs/>
          <w:color w:val="007200"/>
          <w:rtl/>
        </w:rPr>
        <w:t>یَ</w:t>
      </w:r>
      <w:r w:rsidR="009B3CD3">
        <w:rPr>
          <w:rFonts w:hint="eastAsia"/>
          <w:b/>
          <w:bCs/>
          <w:color w:val="007200"/>
          <w:rtl/>
        </w:rPr>
        <w:t>حْفَظُوا</w:t>
      </w:r>
      <w:r w:rsidR="009B3CD3">
        <w:rPr>
          <w:b/>
          <w:bCs/>
          <w:color w:val="007200"/>
          <w:rtl/>
        </w:rPr>
        <w:t xml:space="preserve"> فُرُوجَهُمْ﴾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داله بر حرمت نظر به شمار آمده است و ما هم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مفصل حداقل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اطراف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نظر. </w:t>
      </w:r>
    </w:p>
    <w:p w14:paraId="2A5E2D8E" w14:textId="729F5006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استدلال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طور خاص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 و اطلاق</w:t>
      </w:r>
      <w:r>
        <w:rPr>
          <w:rFonts w:hint="cs"/>
          <w:rtl/>
        </w:rPr>
        <w:t>ی</w:t>
      </w:r>
      <w:r>
        <w:rPr>
          <w:rtl/>
        </w:rPr>
        <w:t xml:space="preserve"> قائل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عموم و اطلاق</w:t>
      </w:r>
      <w:r>
        <w:rPr>
          <w:rFonts w:hint="cs"/>
          <w:rtl/>
        </w:rPr>
        <w:t>ی</w:t>
      </w:r>
      <w:r>
        <w:rPr>
          <w:rtl/>
        </w:rPr>
        <w:t xml:space="preserve"> قائل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94241E">
        <w:rPr>
          <w:rtl/>
        </w:rPr>
        <w:t>این‌طور</w:t>
      </w:r>
      <w:r>
        <w:rPr>
          <w:rtl/>
        </w:rPr>
        <w:t xml:space="preserve">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4241E">
        <w:rPr>
          <w:b/>
          <w:bCs/>
          <w:color w:val="007200"/>
          <w:rtl/>
        </w:rPr>
        <w:t>﴿قُلْ لِلْمُؤْمِنِ</w:t>
      </w:r>
      <w:r w:rsidR="0094241E">
        <w:rPr>
          <w:rFonts w:hint="cs"/>
          <w:b/>
          <w:bCs/>
          <w:color w:val="007200"/>
          <w:rtl/>
        </w:rPr>
        <w:t>ی</w:t>
      </w:r>
      <w:r w:rsidR="0094241E">
        <w:rPr>
          <w:rFonts w:hint="eastAsia"/>
          <w:b/>
          <w:bCs/>
          <w:color w:val="007200"/>
          <w:rtl/>
        </w:rPr>
        <w:t>نَ</w:t>
      </w:r>
      <w:r w:rsidR="0094241E">
        <w:rPr>
          <w:b/>
          <w:bCs/>
          <w:color w:val="007200"/>
          <w:rtl/>
        </w:rPr>
        <w:t xml:space="preserve"> </w:t>
      </w:r>
      <w:r w:rsidR="0094241E">
        <w:rPr>
          <w:rFonts w:hint="cs"/>
          <w:b/>
          <w:bCs/>
          <w:color w:val="007200"/>
          <w:rtl/>
        </w:rPr>
        <w:t>یَ</w:t>
      </w:r>
      <w:r w:rsidR="0094241E">
        <w:rPr>
          <w:rFonts w:hint="eastAsia"/>
          <w:b/>
          <w:bCs/>
          <w:color w:val="007200"/>
          <w:rtl/>
        </w:rPr>
        <w:t>غُضُّوا</w:t>
      </w:r>
      <w:r w:rsidR="0094241E">
        <w:rPr>
          <w:b/>
          <w:bCs/>
          <w:color w:val="007200"/>
          <w:rtl/>
        </w:rPr>
        <w:t xml:space="preserve"> مِنْ أَبْصَارِهِمْ﴾</w:t>
      </w:r>
      <w:r>
        <w:rPr>
          <w:rtl/>
        </w:rPr>
        <w:t xml:space="preserve"> چشم را </w:t>
      </w:r>
      <w:r w:rsidR="0094241E">
        <w:rPr>
          <w:rtl/>
        </w:rPr>
        <w:t>فروبندند</w:t>
      </w:r>
      <w:r>
        <w:rPr>
          <w:rtl/>
        </w:rPr>
        <w:t>، چشم ن</w:t>
      </w:r>
      <w:r>
        <w:rPr>
          <w:rFonts w:hint="cs"/>
          <w:rtl/>
        </w:rPr>
        <w:t>ی</w:t>
      </w:r>
      <w:r>
        <w:rPr>
          <w:rFonts w:hint="eastAsia"/>
          <w:rtl/>
        </w:rPr>
        <w:t>فکنند،</w:t>
      </w:r>
      <w:r>
        <w:rPr>
          <w:rtl/>
        </w:rPr>
        <w:t xml:space="preserve"> به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ز؟</w:t>
      </w:r>
      <w:r>
        <w:rPr>
          <w:rtl/>
        </w:rPr>
        <w:t xml:space="preserve"> حص</w:t>
      </w:r>
      <w:r>
        <w:rPr>
          <w:rFonts w:hint="eastAsia"/>
          <w:rtl/>
        </w:rPr>
        <w:t>ر</w:t>
      </w:r>
      <w:r>
        <w:rPr>
          <w:rtl/>
        </w:rPr>
        <w:t xml:space="preserve">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 است. هر چه که مربوط به نامحرم است ولو عکس او،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او، صورت</w:t>
      </w:r>
      <w:r>
        <w:rPr>
          <w:rFonts w:hint="cs"/>
          <w:rtl/>
        </w:rPr>
        <w:t>ی</w:t>
      </w:r>
      <w:r>
        <w:rPr>
          <w:rtl/>
        </w:rPr>
        <w:t xml:space="preserve"> که از او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آب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اطلاق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داخل هست. </w:t>
      </w:r>
      <w:r w:rsidR="0094241E">
        <w:rPr>
          <w:rtl/>
        </w:rPr>
        <w:t>این‌جور</w:t>
      </w:r>
      <w:r>
        <w:rPr>
          <w:rtl/>
        </w:rPr>
        <w:t xml:space="preserve"> استدلال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A065C4D" w14:textId="77777777" w:rsidR="00101937" w:rsidRDefault="00101937" w:rsidP="00F50EC4">
      <w:pPr>
        <w:pStyle w:val="Heading1"/>
        <w:rPr>
          <w:rtl/>
        </w:rPr>
      </w:pPr>
      <w:bookmarkStart w:id="4" w:name="_Toc196836927"/>
      <w:r>
        <w:rPr>
          <w:rFonts w:hint="eastAsia"/>
          <w:rtl/>
        </w:rPr>
        <w:t>مقدمات</w:t>
      </w:r>
      <w:r>
        <w:rPr>
          <w:rtl/>
        </w:rPr>
        <w:t xml:space="preserve"> استدلال</w:t>
      </w:r>
      <w:bookmarkEnd w:id="4"/>
    </w:p>
    <w:p w14:paraId="610FED42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نظر به صورت منعکس شده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آب زلال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</w:t>
      </w:r>
    </w:p>
    <w:p w14:paraId="3B0DDD69" w14:textId="77777777" w:rsidR="00101937" w:rsidRDefault="00101937" w:rsidP="00F50EC4">
      <w:pPr>
        <w:pStyle w:val="Heading2"/>
        <w:rPr>
          <w:rtl/>
        </w:rPr>
      </w:pPr>
      <w:bookmarkStart w:id="5" w:name="_Toc196836928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5"/>
    </w:p>
    <w:p w14:paraId="1DF3D638" w14:textId="7C5345CC" w:rsidR="00101937" w:rsidRDefault="00101937" w:rsidP="0094241E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94241E">
        <w:rPr>
          <w:b/>
          <w:bCs/>
          <w:color w:val="007200"/>
          <w:rtl/>
        </w:rPr>
        <w:t>﴿</w:t>
      </w:r>
      <w:r w:rsidR="0094241E">
        <w:rPr>
          <w:rFonts w:hint="cs"/>
          <w:b/>
          <w:bCs/>
          <w:color w:val="007200"/>
          <w:rtl/>
        </w:rPr>
        <w:t>یَ</w:t>
      </w:r>
      <w:r w:rsidR="0094241E">
        <w:rPr>
          <w:rFonts w:hint="eastAsia"/>
          <w:b/>
          <w:bCs/>
          <w:color w:val="007200"/>
          <w:rtl/>
        </w:rPr>
        <w:t>غُضُّوا</w:t>
      </w:r>
      <w:r w:rsidR="0094241E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نگاه نکند،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احتمال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از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داشت. </w:t>
      </w:r>
    </w:p>
    <w:p w14:paraId="2E6DEA5A" w14:textId="05F639D1" w:rsidR="00101937" w:rsidRDefault="0094241E" w:rsidP="0094241E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اولاً</w:t>
      </w:r>
      <w:r w:rsidR="00101937">
        <w:rPr>
          <w:rtl/>
        </w:rPr>
        <w:t xml:space="preserve"> با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د</w:t>
      </w:r>
      <w:r w:rsidR="00101937">
        <w:rPr>
          <w:rtl/>
        </w:rPr>
        <w:t xml:space="preserve"> بگو</w:t>
      </w:r>
      <w:r w:rsidR="00101937">
        <w:rPr>
          <w:rFonts w:hint="cs"/>
          <w:rtl/>
        </w:rPr>
        <w:t>یی</w:t>
      </w:r>
      <w:r w:rsidR="00101937">
        <w:rPr>
          <w:rFonts w:hint="eastAsia"/>
          <w:rtl/>
        </w:rPr>
        <w:t>م</w:t>
      </w:r>
      <w:r w:rsidR="00101937">
        <w:rPr>
          <w:rtl/>
        </w:rPr>
        <w:t xml:space="preserve"> </w:t>
      </w:r>
      <w:r>
        <w:rPr>
          <w:b/>
          <w:bCs/>
          <w:color w:val="007200"/>
          <w:rtl/>
        </w:rPr>
        <w:t>﴿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غُضُّوا</w:t>
      </w:r>
      <w:r>
        <w:rPr>
          <w:b/>
          <w:bCs/>
          <w:color w:val="007200"/>
          <w:rtl/>
        </w:rPr>
        <w:t xml:space="preserve"> مِنْ أَبْصَارِهِمْ﴾ 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عن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نگاه نکند. نه نگاه متمرکز نکنند 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ا</w:t>
      </w:r>
      <w:r w:rsidR="00101937">
        <w:rPr>
          <w:rtl/>
        </w:rPr>
        <w:t xml:space="preserve"> 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نکه</w:t>
      </w:r>
      <w:r w:rsidR="00101937">
        <w:rPr>
          <w:rtl/>
        </w:rPr>
        <w:t xml:space="preserve"> </w:t>
      </w:r>
      <w:r>
        <w:rPr>
          <w:b/>
          <w:bCs/>
          <w:color w:val="007200"/>
          <w:rtl/>
        </w:rPr>
        <w:t>﴿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غُضُّوا</w:t>
      </w:r>
      <w:r>
        <w:rPr>
          <w:b/>
          <w:bCs/>
          <w:color w:val="007200"/>
          <w:rtl/>
        </w:rPr>
        <w:t xml:space="preserve"> مِنْ أَبْصَارِهِمْ﴾ 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عن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طمع شهوان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نداشته باشند. 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نها</w:t>
      </w:r>
      <w:r w:rsidR="00101937">
        <w:rPr>
          <w:rtl/>
        </w:rPr>
        <w:t xml:space="preserve"> را نم</w:t>
      </w:r>
      <w:r w:rsidR="00101937">
        <w:rPr>
          <w:rFonts w:hint="cs"/>
          <w:rtl/>
        </w:rPr>
        <w:t>ی‌</w:t>
      </w:r>
      <w:r w:rsidR="00101937">
        <w:rPr>
          <w:rFonts w:hint="eastAsia"/>
          <w:rtl/>
        </w:rPr>
        <w:t>گو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د</w:t>
      </w:r>
      <w:r w:rsidR="00101937">
        <w:rPr>
          <w:rtl/>
        </w:rPr>
        <w:t xml:space="preserve"> چون چند احتمال در 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غضوا</w:t>
      </w:r>
      <w:r w:rsidR="00101937">
        <w:rPr>
          <w:rtl/>
        </w:rPr>
        <w:t xml:space="preserve"> بود، از جمله 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</w:t>
      </w:r>
      <w:r w:rsidR="00101937">
        <w:rPr>
          <w:rtl/>
        </w:rPr>
        <w:t xml:space="preserve"> دو سه احتمال که عرض کردم </w:t>
      </w:r>
    </w:p>
    <w:p w14:paraId="49C44786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طمع در او نداشته باشد، طمع شهوان</w:t>
      </w:r>
      <w:r>
        <w:rPr>
          <w:rFonts w:hint="cs"/>
          <w:rtl/>
        </w:rPr>
        <w:t>ی</w:t>
      </w:r>
      <w:r>
        <w:rPr>
          <w:rtl/>
        </w:rPr>
        <w:t xml:space="preserve"> در او نداشته باشد که آقا خو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. </w:t>
      </w:r>
    </w:p>
    <w:p w14:paraId="09F8CECD" w14:textId="3B20D936" w:rsidR="00101937" w:rsidRDefault="00101937" w:rsidP="0094241E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94241E">
        <w:rPr>
          <w:b/>
          <w:bCs/>
          <w:color w:val="007200"/>
          <w:rtl/>
        </w:rPr>
        <w:t>﴿</w:t>
      </w:r>
      <w:r w:rsidR="0094241E">
        <w:rPr>
          <w:rFonts w:hint="cs"/>
          <w:b/>
          <w:bCs/>
          <w:color w:val="007200"/>
          <w:rtl/>
        </w:rPr>
        <w:t>یَ</w:t>
      </w:r>
      <w:r w:rsidR="0094241E">
        <w:rPr>
          <w:rFonts w:hint="eastAsia"/>
          <w:b/>
          <w:bCs/>
          <w:color w:val="007200"/>
          <w:rtl/>
        </w:rPr>
        <w:t>غُضُّوا</w:t>
      </w:r>
      <w:r w:rsidR="0094241E">
        <w:rPr>
          <w:b/>
          <w:bCs/>
          <w:color w:val="007200"/>
          <w:rtl/>
        </w:rPr>
        <w:t xml:space="preserve"> مِنْ أَبْصَارِهِمْ﴾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خاص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نگاه چشم دوختن متمرکز،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شدن،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احتمالات</w:t>
      </w:r>
      <w:r>
        <w:rPr>
          <w:rFonts w:hint="cs"/>
          <w:rtl/>
        </w:rPr>
        <w:t>ی</w:t>
      </w:r>
      <w:r>
        <w:rPr>
          <w:rtl/>
        </w:rPr>
        <w:t xml:space="preserve"> است که آنجا بود، وجود داشت. </w:t>
      </w:r>
    </w:p>
    <w:p w14:paraId="29225043" w14:textId="16799A5D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اول برا</w:t>
      </w:r>
      <w:r>
        <w:rPr>
          <w:rFonts w:hint="cs"/>
          <w:rtl/>
        </w:rPr>
        <w:t>ی</w:t>
      </w:r>
      <w:r>
        <w:rPr>
          <w:rtl/>
        </w:rPr>
        <w:t xml:space="preserve"> استدلال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را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طمع ندوختن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شدن و نظر خاص است، بلکه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4241E">
        <w:rPr>
          <w:b/>
          <w:bCs/>
          <w:color w:val="007200"/>
          <w:rtl/>
        </w:rPr>
        <w:t>﴿</w:t>
      </w:r>
      <w:r w:rsidR="0094241E">
        <w:rPr>
          <w:rFonts w:hint="cs"/>
          <w:b/>
          <w:bCs/>
          <w:color w:val="007200"/>
          <w:rtl/>
        </w:rPr>
        <w:t>یَ</w:t>
      </w:r>
      <w:r w:rsidR="0094241E">
        <w:rPr>
          <w:rFonts w:hint="eastAsia"/>
          <w:b/>
          <w:bCs/>
          <w:color w:val="007200"/>
          <w:rtl/>
        </w:rPr>
        <w:t>غُضُّوا</w:t>
      </w:r>
      <w:r w:rsidR="0094241E">
        <w:rPr>
          <w:b/>
          <w:bCs/>
          <w:color w:val="007200"/>
          <w:rtl/>
        </w:rPr>
        <w:t xml:space="preserve"> مِنْ أَبْصَارِهِمْ﴾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چشم بپوشد، نگاه نکند، همان معنا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نکن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46DE040" w14:textId="77777777" w:rsidR="00101937" w:rsidRDefault="00101937" w:rsidP="00F50EC4">
      <w:pPr>
        <w:pStyle w:val="Heading2"/>
        <w:rPr>
          <w:rtl/>
        </w:rPr>
      </w:pPr>
      <w:bookmarkStart w:id="6" w:name="_Toc196836929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6"/>
    </w:p>
    <w:p w14:paraId="2640BCC9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مهم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 دارد، بر اساس آن حصر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است که سابق مفصل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حصر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است. </w:t>
      </w:r>
    </w:p>
    <w:p w14:paraId="1C973414" w14:textId="77777777" w:rsidR="00101937" w:rsidRDefault="00101937" w:rsidP="00F50EC4">
      <w:pPr>
        <w:pStyle w:val="Heading2"/>
        <w:rPr>
          <w:rtl/>
        </w:rPr>
      </w:pPr>
      <w:bookmarkStart w:id="7" w:name="_Toc196836930"/>
      <w:r>
        <w:rPr>
          <w:rFonts w:hint="eastAsia"/>
          <w:rtl/>
        </w:rPr>
        <w:t>مقدمه</w:t>
      </w:r>
      <w:r>
        <w:rPr>
          <w:rtl/>
        </w:rPr>
        <w:t xml:space="preserve"> سوم</w:t>
      </w:r>
      <w:bookmarkEnd w:id="7"/>
      <w:r>
        <w:rPr>
          <w:rtl/>
        </w:rPr>
        <w:t xml:space="preserve"> </w:t>
      </w:r>
    </w:p>
    <w:p w14:paraId="6FB59A8F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ملازمه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نظر و وجوب ستر که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ملازمه هم در جا</w:t>
      </w:r>
      <w:r>
        <w:rPr>
          <w:rFonts w:hint="cs"/>
          <w:rtl/>
        </w:rPr>
        <w:t>ی</w:t>
      </w:r>
      <w:r>
        <w:rPr>
          <w:rtl/>
        </w:rPr>
        <w:t xml:space="preserve"> خود بحث دارد. </w:t>
      </w:r>
    </w:p>
    <w:p w14:paraId="24F7621A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عمده</w:t>
      </w:r>
      <w:r>
        <w:rPr>
          <w:rtl/>
        </w:rPr>
        <w:t xml:space="preserve"> مقدمه دوم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استدلال مهم است </w:t>
      </w:r>
    </w:p>
    <w:p w14:paraId="417B468D" w14:textId="79E3CB96" w:rsidR="00101937" w:rsidRDefault="00101937" w:rsidP="0094241E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اگر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4241E">
        <w:rPr>
          <w:b/>
          <w:bCs/>
          <w:color w:val="007200"/>
          <w:rtl/>
        </w:rPr>
        <w:t>﴿</w:t>
      </w:r>
      <w:r w:rsidR="0094241E">
        <w:rPr>
          <w:rFonts w:hint="cs"/>
          <w:b/>
          <w:bCs/>
          <w:color w:val="007200"/>
          <w:rtl/>
        </w:rPr>
        <w:t>یَ</w:t>
      </w:r>
      <w:r w:rsidR="0094241E">
        <w:rPr>
          <w:rFonts w:hint="eastAsia"/>
          <w:b/>
          <w:bCs/>
          <w:color w:val="007200"/>
          <w:rtl/>
        </w:rPr>
        <w:t>غُضُّوا</w:t>
      </w:r>
      <w:r w:rsidR="0094241E">
        <w:rPr>
          <w:b/>
          <w:bCs/>
          <w:color w:val="007200"/>
          <w:rtl/>
        </w:rPr>
        <w:t xml:space="preserve"> مِنْ أَبْصَارِهِمْ﴾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چشم نپوش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نگاه ن</w:t>
      </w:r>
      <w:r>
        <w:rPr>
          <w:rFonts w:hint="cs"/>
          <w:rtl/>
        </w:rPr>
        <w:t>ی</w:t>
      </w:r>
      <w:r>
        <w:rPr>
          <w:rFonts w:hint="eastAsia"/>
          <w:rtl/>
        </w:rPr>
        <w:t>فکندن</w:t>
      </w:r>
      <w:r>
        <w:rPr>
          <w:rtl/>
        </w:rPr>
        <w:t xml:space="preserve"> و بعد هم حذف متعلق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عموم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94241E">
        <w:rPr>
          <w:b/>
          <w:bCs/>
          <w:color w:val="007200"/>
          <w:rtl/>
        </w:rPr>
        <w:t>﴿</w:t>
      </w:r>
      <w:r w:rsidR="0094241E">
        <w:rPr>
          <w:rFonts w:hint="cs"/>
          <w:b/>
          <w:bCs/>
          <w:color w:val="007200"/>
          <w:rtl/>
        </w:rPr>
        <w:t>یَ</w:t>
      </w:r>
      <w:r w:rsidR="0094241E">
        <w:rPr>
          <w:rFonts w:hint="eastAsia"/>
          <w:b/>
          <w:bCs/>
          <w:color w:val="007200"/>
          <w:rtl/>
        </w:rPr>
        <w:t>غُضُّوا</w:t>
      </w:r>
      <w:r w:rsidR="0094241E">
        <w:rPr>
          <w:b/>
          <w:bCs/>
          <w:color w:val="007200"/>
          <w:rtl/>
        </w:rPr>
        <w:t xml:space="preserve"> مِنْ أَبْصَارِهِمْ﴾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به نامحرم نکند، اعم از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9B3CD3">
        <w:rPr>
          <w:rtl/>
        </w:rPr>
        <w:t>غیرمستقیم</w:t>
      </w:r>
      <w:r>
        <w:rPr>
          <w:rtl/>
        </w:rPr>
        <w:t xml:space="preserve">. </w:t>
      </w:r>
    </w:p>
    <w:p w14:paraId="314E7786" w14:textId="110E3158" w:rsidR="00101937" w:rsidRDefault="00101937" w:rsidP="0094241E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به صورت منعکس شده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همان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ملحق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متعلق </w:t>
      </w:r>
      <w:r w:rsidR="0094241E">
        <w:rPr>
          <w:b/>
          <w:bCs/>
          <w:color w:val="007200"/>
          <w:rtl/>
        </w:rPr>
        <w:t>﴿</w:t>
      </w:r>
      <w:r w:rsidR="0094241E">
        <w:rPr>
          <w:rFonts w:hint="cs"/>
          <w:b/>
          <w:bCs/>
          <w:color w:val="007200"/>
          <w:rtl/>
        </w:rPr>
        <w:t>یَ</w:t>
      </w:r>
      <w:r w:rsidR="0094241E">
        <w:rPr>
          <w:rFonts w:hint="eastAsia"/>
          <w:b/>
          <w:bCs/>
          <w:color w:val="007200"/>
          <w:rtl/>
        </w:rPr>
        <w:t>غُضُّوا</w:t>
      </w:r>
      <w:r w:rsidR="0094241E">
        <w:rPr>
          <w:b/>
          <w:bCs/>
          <w:color w:val="007200"/>
          <w:rtl/>
        </w:rPr>
        <w:t xml:space="preserve"> مِنْ أَبْصَارِهِمْ﴾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اعم</w:t>
      </w:r>
      <w:r>
        <w:rPr>
          <w:rFonts w:hint="cs"/>
          <w:rtl/>
        </w:rPr>
        <w:t>ی</w:t>
      </w:r>
      <w:r>
        <w:rPr>
          <w:rtl/>
        </w:rPr>
        <w:t xml:space="preserve"> است،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A4C2387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ارزش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تمام بشود،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ندارد که نگاه به نامحرم نکن،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نگاه نکن، به هرچه که مربوط به نامحرم است، نگاه نکن به خود او، به صورت او،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او،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45FBAF56" w14:textId="2954C4C9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</w:t>
      </w:r>
      <w:r w:rsidR="009B3CD3">
        <w:rPr>
          <w:rtl/>
        </w:rPr>
        <w:t>همان‌طور</w:t>
      </w:r>
      <w:r>
        <w:rPr>
          <w:rtl/>
        </w:rPr>
        <w:t xml:space="preserve"> که در فرع دوم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هم، همه 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طرح است. </w:t>
      </w:r>
    </w:p>
    <w:p w14:paraId="6382400B" w14:textId="7DE70E1E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دوم است که اگر </w:t>
      </w:r>
      <w:r w:rsidR="0094241E">
        <w:rPr>
          <w:rtl/>
        </w:rPr>
        <w:t>واقعاً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تمام بشود و اطلاق عموم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روان‌تر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استدلال کرد برا</w:t>
      </w:r>
      <w:r>
        <w:rPr>
          <w:rFonts w:hint="cs"/>
          <w:rtl/>
        </w:rPr>
        <w:t>ی</w:t>
      </w:r>
      <w:r>
        <w:rPr>
          <w:rtl/>
        </w:rPr>
        <w:t xml:space="preserve"> نگاه </w:t>
      </w:r>
      <w:r w:rsidR="009B3CD3">
        <w:rPr>
          <w:rtl/>
        </w:rPr>
        <w:t>غیرمستقیم</w:t>
      </w:r>
      <w:r>
        <w:rPr>
          <w:rtl/>
        </w:rPr>
        <w:t xml:space="preserve"> از جمله نگاه به صورت منعکس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16DFE2FB" w14:textId="72B565DF" w:rsidR="00101937" w:rsidRDefault="0094241E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این‌جور</w:t>
      </w:r>
      <w:r w:rsidR="00101937">
        <w:rPr>
          <w:rtl/>
        </w:rPr>
        <w:t xml:space="preserve"> اطلاق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را اگر کس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بپذ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رد</w:t>
      </w:r>
      <w:r w:rsidR="00101937">
        <w:rPr>
          <w:rtl/>
        </w:rPr>
        <w:t xml:space="preserve"> آن وقت در عکس و تصو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ر</w:t>
      </w:r>
      <w:r w:rsidR="00101937">
        <w:rPr>
          <w:rtl/>
        </w:rPr>
        <w:t xml:space="preserve"> و ف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لم</w:t>
      </w:r>
      <w:r w:rsidR="00101937">
        <w:rPr>
          <w:rtl/>
        </w:rPr>
        <w:t xml:space="preserve"> هم با دست بازتر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م</w:t>
      </w:r>
      <w:r w:rsidR="00101937">
        <w:rPr>
          <w:rFonts w:hint="cs"/>
          <w:rtl/>
        </w:rPr>
        <w:t>ی‌</w:t>
      </w:r>
      <w:r w:rsidR="00101937">
        <w:rPr>
          <w:rFonts w:hint="eastAsia"/>
          <w:rtl/>
        </w:rPr>
        <w:t>تواند</w:t>
      </w:r>
      <w:r w:rsidR="00101937">
        <w:rPr>
          <w:rtl/>
        </w:rPr>
        <w:t xml:space="preserve"> آنجا راجع به حرمت سخن بگو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د</w:t>
      </w:r>
      <w:r w:rsidR="00101937">
        <w:rPr>
          <w:rtl/>
        </w:rPr>
        <w:t xml:space="preserve">. </w:t>
      </w:r>
    </w:p>
    <w:p w14:paraId="261369C3" w14:textId="77777777" w:rsidR="00101937" w:rsidRDefault="00101937" w:rsidP="00F50EC4">
      <w:pPr>
        <w:pStyle w:val="Heading1"/>
        <w:rPr>
          <w:rtl/>
        </w:rPr>
      </w:pPr>
      <w:bookmarkStart w:id="8" w:name="_Toc196836931"/>
      <w:r>
        <w:rPr>
          <w:rFonts w:hint="eastAsia"/>
          <w:rtl/>
        </w:rPr>
        <w:t>فرق</w:t>
      </w:r>
      <w:r>
        <w:rPr>
          <w:rtl/>
        </w:rPr>
        <w:t xml:space="preserve"> استدلال دوم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استدلالات</w:t>
      </w:r>
      <w:bookmarkEnd w:id="8"/>
    </w:p>
    <w:p w14:paraId="51CD289E" w14:textId="279B71FD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فرق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با برخ</w:t>
      </w:r>
      <w:r>
        <w:rPr>
          <w:rFonts w:hint="cs"/>
          <w:rtl/>
        </w:rPr>
        <w:t>ی</w:t>
      </w:r>
      <w:r>
        <w:rPr>
          <w:rtl/>
        </w:rPr>
        <w:t xml:space="preserve"> از استدلالات قبل و بعد (عرض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عمدتاً در باب ستر صلاة آمده است از جمله در مستمسک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داماد)،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به صورت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موضوع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 به صورت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ملحق ب</w:t>
      </w:r>
      <w:r>
        <w:rPr>
          <w:rFonts w:hint="eastAsia"/>
          <w:rtl/>
        </w:rPr>
        <w:t>ه</w:t>
      </w:r>
      <w:r>
        <w:rPr>
          <w:rtl/>
        </w:rPr>
        <w:t xml:space="preserve"> آن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تمحلات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همان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B3CD3">
        <w:rPr>
          <w:rtl/>
        </w:rPr>
        <w:t>غیرمستقیم</w:t>
      </w:r>
      <w:r>
        <w:rPr>
          <w:rFonts w:hint="eastAsia"/>
          <w:rtl/>
        </w:rPr>
        <w:t>،</w:t>
      </w:r>
      <w:r>
        <w:rPr>
          <w:rtl/>
        </w:rPr>
        <w:t xml:space="preserve"> از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صورت اوست.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بازتاب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در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شفاف</w:t>
      </w:r>
      <w:r>
        <w:rPr>
          <w:rFonts w:hint="cs"/>
          <w:rtl/>
        </w:rPr>
        <w:t>ی</w:t>
      </w:r>
      <w:r>
        <w:rPr>
          <w:rtl/>
        </w:rPr>
        <w:t xml:space="preserve"> است،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نامحرم در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قرار دارد. </w:t>
      </w:r>
    </w:p>
    <w:p w14:paraId="469C19E1" w14:textId="77777777" w:rsidR="00101937" w:rsidRDefault="00101937" w:rsidP="00F50EC4">
      <w:pPr>
        <w:pStyle w:val="Heading2"/>
        <w:rPr>
          <w:rtl/>
        </w:rPr>
      </w:pPr>
      <w:bookmarkStart w:id="9" w:name="_Toc196836932"/>
      <w:r>
        <w:rPr>
          <w:rFonts w:hint="eastAsia"/>
          <w:rtl/>
        </w:rPr>
        <w:t>مناقشه</w:t>
      </w:r>
      <w:r>
        <w:rPr>
          <w:rtl/>
        </w:rPr>
        <w:t xml:space="preserve"> به استدلال دوم</w:t>
      </w:r>
      <w:bookmarkEnd w:id="9"/>
    </w:p>
    <w:p w14:paraId="6D999677" w14:textId="03A65EAD" w:rsidR="00101937" w:rsidRDefault="0094241E" w:rsidP="00101937">
      <w:pPr>
        <w:spacing w:line="276" w:lineRule="auto"/>
        <w:ind w:firstLine="344"/>
        <w:rPr>
          <w:rtl/>
        </w:rPr>
      </w:pPr>
      <w:r>
        <w:rPr>
          <w:b/>
          <w:bCs/>
          <w:color w:val="007200"/>
          <w:rtl/>
        </w:rPr>
        <w:t>﴿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غُضُّوا</w:t>
      </w:r>
      <w:r>
        <w:rPr>
          <w:b/>
          <w:bCs/>
          <w:color w:val="007200"/>
          <w:rtl/>
        </w:rPr>
        <w:t xml:space="preserve"> مِنْ أَبْصَارِهِمْ﴾ </w:t>
      </w:r>
      <w:r w:rsidR="00101937">
        <w:rPr>
          <w:rtl/>
        </w:rPr>
        <w:t>نسبت به نامحرم؛ به چه نوع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؟</w:t>
      </w:r>
      <w:r w:rsidR="00101937">
        <w:rPr>
          <w:rtl/>
        </w:rPr>
        <w:t xml:space="preserve"> به خود او، 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ا</w:t>
      </w:r>
      <w:r w:rsidR="00101937">
        <w:rPr>
          <w:rtl/>
        </w:rPr>
        <w:t xml:space="preserve"> به صورت منعکس شده او. چون نگفته است 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</w:t>
      </w:r>
      <w:r w:rsidR="00101937">
        <w:rPr>
          <w:rtl/>
        </w:rPr>
        <w:t xml:space="preserve"> 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ا</w:t>
      </w:r>
      <w:r w:rsidR="00101937">
        <w:rPr>
          <w:rtl/>
        </w:rPr>
        <w:t xml:space="preserve"> آن، اطلاق و عموم دارد. </w:t>
      </w:r>
    </w:p>
    <w:p w14:paraId="382E493E" w14:textId="7004E66F" w:rsidR="00101937" w:rsidRDefault="00101937" w:rsidP="0094241E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حذف متعلق اگر بخواهد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باشد، احتمالات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حداکثر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حذف متعلق است، </w:t>
      </w:r>
      <w:r w:rsidR="0094241E">
        <w:rPr>
          <w:b/>
          <w:bCs/>
          <w:color w:val="007200"/>
          <w:rtl/>
        </w:rPr>
        <w:t>﴿</w:t>
      </w:r>
      <w:r w:rsidR="0094241E">
        <w:rPr>
          <w:rFonts w:hint="cs"/>
          <w:b/>
          <w:bCs/>
          <w:color w:val="007200"/>
          <w:rtl/>
        </w:rPr>
        <w:t>یَ</w:t>
      </w:r>
      <w:r w:rsidR="0094241E">
        <w:rPr>
          <w:rFonts w:hint="eastAsia"/>
          <w:b/>
          <w:bCs/>
          <w:color w:val="007200"/>
          <w:rtl/>
        </w:rPr>
        <w:t>غُضُّوا</w:t>
      </w:r>
      <w:r w:rsidR="0094241E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از عموم و اطلاق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مطلق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خود، از عموم </w:t>
      </w:r>
      <w:r w:rsidR="0094241E">
        <w:rPr>
          <w:rtl/>
        </w:rPr>
        <w:t>این‌جوری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مستبعد است تا جا</w:t>
      </w:r>
      <w:r>
        <w:rPr>
          <w:rFonts w:hint="cs"/>
          <w:rtl/>
        </w:rPr>
        <w:t>یی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عموم مربوط به نامحرم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62BCACA8" w14:textId="01E4AFB5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241E">
        <w:rPr>
          <w:rtl/>
        </w:rPr>
        <w:t>آنچه</w:t>
      </w:r>
      <w:r>
        <w:rPr>
          <w:rtl/>
        </w:rPr>
        <w:t xml:space="preserve"> آنجا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از نظر کبرو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حذف متعلق گرچه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اشعار</w:t>
      </w:r>
      <w:r>
        <w:rPr>
          <w:rFonts w:hint="cs"/>
          <w:rtl/>
        </w:rPr>
        <w:t>ی</w:t>
      </w:r>
      <w:r>
        <w:rPr>
          <w:rtl/>
        </w:rPr>
        <w:t xml:space="preserve"> به عموم و اطلاق</w:t>
      </w:r>
      <w:r>
        <w:rPr>
          <w:rFonts w:hint="cs"/>
          <w:rtl/>
        </w:rPr>
        <w:t>ی</w:t>
      </w:r>
      <w:r>
        <w:rPr>
          <w:rtl/>
        </w:rPr>
        <w:t xml:space="preserve"> در آن هست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241E">
        <w:rPr>
          <w:rtl/>
        </w:rPr>
        <w:t>معمولاً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که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و اطلاق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لحاظ کبرو</w:t>
      </w:r>
      <w:r>
        <w:rPr>
          <w:rFonts w:hint="cs"/>
          <w:rtl/>
        </w:rPr>
        <w:t>ی</w:t>
      </w:r>
      <w:r>
        <w:rPr>
          <w:rtl/>
        </w:rPr>
        <w:t xml:space="preserve"> محل بحث قرار گرفت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شواهد و قرائن</w:t>
      </w:r>
      <w:r>
        <w:rPr>
          <w:rFonts w:hint="cs"/>
          <w:rtl/>
        </w:rPr>
        <w:t>ی</w:t>
      </w:r>
      <w:r>
        <w:rPr>
          <w:rtl/>
        </w:rPr>
        <w:t xml:space="preserve"> 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 w:rsidR="0094241E">
        <w:rPr>
          <w:rtl/>
        </w:rPr>
        <w:t>آن‌جور</w:t>
      </w:r>
      <w:r>
        <w:rPr>
          <w:rtl/>
        </w:rPr>
        <w:t xml:space="preserve"> عمو</w:t>
      </w:r>
      <w:r>
        <w:rPr>
          <w:rFonts w:hint="eastAsia"/>
          <w:rtl/>
        </w:rPr>
        <w:t>م</w:t>
      </w:r>
      <w:r>
        <w:rPr>
          <w:rtl/>
        </w:rPr>
        <w:t xml:space="preserve"> و اطلاق</w:t>
      </w:r>
      <w:r>
        <w:rPr>
          <w:rFonts w:hint="cs"/>
          <w:rtl/>
        </w:rPr>
        <w:t>ی</w:t>
      </w:r>
      <w:r>
        <w:rPr>
          <w:rtl/>
        </w:rPr>
        <w:t xml:space="preserve"> وجود ندارد. </w:t>
      </w:r>
    </w:p>
    <w:p w14:paraId="7B38A0C3" w14:textId="77777777" w:rsidR="00101937" w:rsidRDefault="00101937" w:rsidP="00F50EC4">
      <w:pPr>
        <w:pStyle w:val="Heading1"/>
        <w:rPr>
          <w:rtl/>
        </w:rPr>
      </w:pPr>
      <w:bookmarkStart w:id="10" w:name="_Toc196836933"/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10"/>
    </w:p>
    <w:p w14:paraId="467C6315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نکات</w:t>
      </w:r>
      <w:r>
        <w:rPr>
          <w:rFonts w:hint="cs"/>
          <w:rtl/>
        </w:rPr>
        <w:t>ی</w:t>
      </w:r>
      <w:r>
        <w:rPr>
          <w:rtl/>
        </w:rPr>
        <w:t xml:space="preserve"> را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2CF1FB6A" w14:textId="77777777" w:rsidR="00101937" w:rsidRDefault="00101937" w:rsidP="00F50EC4">
      <w:pPr>
        <w:pStyle w:val="Heading2"/>
        <w:rPr>
          <w:rtl/>
        </w:rPr>
      </w:pPr>
      <w:bookmarkStart w:id="11" w:name="_Toc196836934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11"/>
    </w:p>
    <w:p w14:paraId="5A46E2BB" w14:textId="01A81490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اصول محل مناقشه است که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4241E">
        <w:rPr>
          <w:rtl/>
        </w:rPr>
        <w:t>اولاً</w:t>
      </w:r>
      <w:r>
        <w:rPr>
          <w:rtl/>
        </w:rPr>
        <w:t xml:space="preserve"> که مناقشه کل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6C74F5E0" w14:textId="77777777" w:rsidR="00101937" w:rsidRDefault="00101937" w:rsidP="00F50EC4">
      <w:pPr>
        <w:pStyle w:val="Heading2"/>
        <w:rPr>
          <w:rtl/>
        </w:rPr>
      </w:pPr>
      <w:bookmarkStart w:id="12" w:name="_Toc196836935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12"/>
    </w:p>
    <w:p w14:paraId="5E097953" w14:textId="7EC395A0" w:rsidR="00101937" w:rsidRDefault="00101937" w:rsidP="0094241E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حت</w:t>
      </w:r>
      <w:r>
        <w:rPr>
          <w:rFonts w:hint="cs"/>
          <w:rtl/>
        </w:rPr>
        <w:t>ی</w:t>
      </w:r>
      <w:r>
        <w:rPr>
          <w:rtl/>
        </w:rPr>
        <w:t xml:space="preserve"> اگر آن کبرا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94241E">
        <w:rPr>
          <w:rtl/>
        </w:rPr>
        <w:t>اینجا</w:t>
      </w:r>
      <w:r>
        <w:rPr>
          <w:rtl/>
        </w:rPr>
        <w:t xml:space="preserve"> با مانع</w:t>
      </w:r>
      <w:r>
        <w:rPr>
          <w:rFonts w:hint="cs"/>
          <w:rtl/>
        </w:rPr>
        <w:t>ی</w:t>
      </w:r>
      <w:r>
        <w:rPr>
          <w:rtl/>
        </w:rPr>
        <w:t xml:space="preserve"> مواجه است و آن مانع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عموم و اطلاق است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آن تراز اصل</w:t>
      </w:r>
      <w:r>
        <w:rPr>
          <w:rFonts w:hint="cs"/>
          <w:rtl/>
        </w:rPr>
        <w:t>ی</w:t>
      </w:r>
      <w:r>
        <w:rPr>
          <w:rtl/>
        </w:rPr>
        <w:t xml:space="preserve"> خود آن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حتماً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94241E">
        <w:rPr>
          <w:b/>
          <w:bCs/>
          <w:color w:val="007200"/>
          <w:rtl/>
        </w:rPr>
        <w:t>﴿</w:t>
      </w:r>
      <w:r w:rsidR="0094241E">
        <w:rPr>
          <w:rFonts w:hint="cs"/>
          <w:b/>
          <w:bCs/>
          <w:color w:val="007200"/>
          <w:rtl/>
        </w:rPr>
        <w:t>یَ</w:t>
      </w:r>
      <w:r w:rsidR="0094241E">
        <w:rPr>
          <w:rFonts w:hint="eastAsia"/>
          <w:b/>
          <w:bCs/>
          <w:color w:val="007200"/>
          <w:rtl/>
        </w:rPr>
        <w:t>غُضُّوا</w:t>
      </w:r>
      <w:r w:rsidR="0094241E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eastAsia"/>
          <w:rtl/>
        </w:rPr>
        <w:t>ذف</w:t>
      </w:r>
      <w:r>
        <w:rPr>
          <w:rtl/>
        </w:rPr>
        <w:t xml:space="preserve">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و اطلاق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چون غض بصر از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صادق است، هر شئ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 حرمت نظر هست و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هر شخص</w:t>
      </w:r>
      <w:r>
        <w:rPr>
          <w:rFonts w:hint="cs"/>
          <w:rtl/>
        </w:rPr>
        <w:t>ی</w:t>
      </w:r>
      <w:r>
        <w:rPr>
          <w:rtl/>
        </w:rPr>
        <w:t xml:space="preserve"> است، مماثل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>.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چشم بپوش. </w:t>
      </w:r>
    </w:p>
    <w:p w14:paraId="2C80552C" w14:textId="0E5FFE3B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4241E">
        <w:rPr>
          <w:rtl/>
        </w:rPr>
        <w:t>تقریباً</w:t>
      </w:r>
      <w:r>
        <w:rPr>
          <w:rtl/>
        </w:rPr>
        <w:t xml:space="preserve"> مطمئن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که مراد نباشد در مراتب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مرتبه‌ا</w:t>
      </w:r>
      <w:r>
        <w:rPr>
          <w:rFonts w:hint="cs"/>
          <w:rtl/>
        </w:rPr>
        <w:t>ی</w:t>
      </w:r>
      <w:r>
        <w:rPr>
          <w:rtl/>
        </w:rPr>
        <w:t xml:space="preserve"> مثل اقرب المجازات است. آن وقت اقرب المجازات و اقرب المراتب به آن عموم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از لحاظ اصول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25041AA" w14:textId="77777777" w:rsidR="00101937" w:rsidRDefault="00101937" w:rsidP="00F50EC4">
      <w:pPr>
        <w:pStyle w:val="Heading1"/>
        <w:rPr>
          <w:rtl/>
        </w:rPr>
      </w:pPr>
      <w:bookmarkStart w:id="13" w:name="_Toc196836936"/>
      <w:r>
        <w:rPr>
          <w:rFonts w:hint="eastAsia"/>
          <w:rtl/>
        </w:rPr>
        <w:t>خلاصه</w:t>
      </w:r>
      <w:r>
        <w:rPr>
          <w:rtl/>
        </w:rPr>
        <w:t xml:space="preserve"> مناقشه</w:t>
      </w:r>
      <w:bookmarkEnd w:id="13"/>
    </w:p>
    <w:p w14:paraId="6BF3F7F0" w14:textId="5A01D74B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94241E">
        <w:rPr>
          <w:rtl/>
        </w:rPr>
        <w:t>اولاً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باشد محل اشکال است. </w:t>
      </w:r>
    </w:p>
    <w:p w14:paraId="097BA295" w14:textId="4C1303B1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عموم، عموم اصل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است، قطع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بعد مراتب بعد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که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مراتب دون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عنوان اقرب المجازات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اقرب المراتب به آن عام اصل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استحسان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 w:rsidR="0094241E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حد ظهور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6718F349" w14:textId="4FDBDB60" w:rsidR="00101937" w:rsidRDefault="00101937" w:rsidP="0094241E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4241E">
        <w:rPr>
          <w:b/>
          <w:bCs/>
          <w:color w:val="007200"/>
          <w:rtl/>
        </w:rPr>
        <w:t>﴿</w:t>
      </w:r>
      <w:r w:rsidR="0094241E">
        <w:rPr>
          <w:rFonts w:hint="cs"/>
          <w:b/>
          <w:bCs/>
          <w:color w:val="007200"/>
          <w:rtl/>
        </w:rPr>
        <w:t>یَ</w:t>
      </w:r>
      <w:r w:rsidR="0094241E">
        <w:rPr>
          <w:rFonts w:hint="eastAsia"/>
          <w:b/>
          <w:bCs/>
          <w:color w:val="007200"/>
          <w:rtl/>
        </w:rPr>
        <w:t>غُضُّوا</w:t>
      </w:r>
      <w:r w:rsidR="0094241E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از انسان‌ها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مماثل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جنس مخالف. جنس مخالف با چه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جنس مخالف، نگاه ن</w:t>
      </w:r>
      <w:r>
        <w:rPr>
          <w:rFonts w:hint="cs"/>
          <w:rtl/>
        </w:rPr>
        <w:t>ی</w:t>
      </w:r>
      <w:r>
        <w:rPr>
          <w:rFonts w:hint="eastAsia"/>
          <w:rtl/>
        </w:rPr>
        <w:t>فکندن</w:t>
      </w:r>
      <w:r>
        <w:rPr>
          <w:rtl/>
        </w:rPr>
        <w:t xml:space="preserve"> بر خود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او؟ مراتب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مرتبه‌ا</w:t>
      </w:r>
      <w:r>
        <w:rPr>
          <w:rFonts w:hint="cs"/>
          <w:rtl/>
        </w:rPr>
        <w:t>ی</w:t>
      </w:r>
      <w:r>
        <w:rPr>
          <w:rtl/>
        </w:rPr>
        <w:t xml:space="preserve"> دون م</w:t>
      </w:r>
      <w:r>
        <w:rPr>
          <w:rFonts w:hint="eastAsia"/>
          <w:rtl/>
        </w:rPr>
        <w:t>رتبه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استحسان</w:t>
      </w:r>
      <w:r>
        <w:rPr>
          <w:rFonts w:hint="cs"/>
          <w:rtl/>
        </w:rPr>
        <w:t>ی</w:t>
      </w:r>
      <w:r>
        <w:rPr>
          <w:rtl/>
        </w:rPr>
        <w:t xml:space="preserve"> است، اقرب المجازات هم مثل حذف العموم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اطلاق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استحسانات</w:t>
      </w:r>
      <w:r>
        <w:rPr>
          <w:rFonts w:hint="cs"/>
          <w:rtl/>
        </w:rPr>
        <w:t>ی</w:t>
      </w:r>
      <w:r>
        <w:rPr>
          <w:rtl/>
        </w:rPr>
        <w:t xml:space="preserve"> است در حد اشعار است و ظهور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33A2A76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مناقشه به دو قاعده اصول</w:t>
      </w:r>
      <w:r>
        <w:rPr>
          <w:rFonts w:hint="cs"/>
          <w:rtl/>
        </w:rPr>
        <w:t>ی</w:t>
      </w:r>
      <w:r>
        <w:rPr>
          <w:rtl/>
        </w:rPr>
        <w:t xml:space="preserve"> تمسک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297BBCC5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حذف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اطلاق و عموم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ظهور ندارد، ممکن اشعار</w:t>
      </w:r>
      <w:r>
        <w:rPr>
          <w:rFonts w:hint="cs"/>
          <w:rtl/>
        </w:rPr>
        <w:t>ی</w:t>
      </w:r>
      <w:r>
        <w:rPr>
          <w:rtl/>
        </w:rPr>
        <w:t xml:space="preserve"> داشته باشد. </w:t>
      </w:r>
    </w:p>
    <w:p w14:paraId="0B05AB7C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tl/>
        </w:rPr>
        <w:t>۲-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عام اصل</w:t>
      </w:r>
      <w:r>
        <w:rPr>
          <w:rFonts w:hint="cs"/>
          <w:rtl/>
        </w:rPr>
        <w:t>ی</w:t>
      </w:r>
      <w:r>
        <w:rPr>
          <w:rtl/>
        </w:rPr>
        <w:t xml:space="preserve"> کامل که قطعاً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بعد از آن حدود ده مرتبه را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حالا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چرا آن مرتبه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مرتبه؟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مراد از متعلق محذوف، مطلق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انسان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انسان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اوست؟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اوست و هکذا.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آن‌ها در حد استحسانات است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بتواند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</w:t>
      </w:r>
    </w:p>
    <w:p w14:paraId="73906652" w14:textId="77777777" w:rsidR="00101937" w:rsidRDefault="00101937" w:rsidP="00F50EC4">
      <w:pPr>
        <w:pStyle w:val="Heading1"/>
        <w:rPr>
          <w:rtl/>
        </w:rPr>
      </w:pPr>
      <w:bookmarkStart w:id="14" w:name="_Toc196836937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14"/>
    </w:p>
    <w:p w14:paraId="05B2536D" w14:textId="67C762B6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گرفت،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اطلاق و عموم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 w:rsidR="0094241E">
        <w:rPr>
          <w:rtl/>
        </w:rPr>
        <w:t>لااقل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بود. </w:t>
      </w:r>
    </w:p>
    <w:p w14:paraId="253724FC" w14:textId="3DC2B575" w:rsidR="00101937" w:rsidRDefault="00101937" w:rsidP="00101937">
      <w:pPr>
        <w:spacing w:line="276" w:lineRule="auto"/>
        <w:ind w:firstLine="344"/>
        <w:rPr>
          <w:rtl/>
        </w:rPr>
      </w:pPr>
      <w:r>
        <w:rPr>
          <w:rtl/>
        </w:rPr>
        <w:t>۱- مقام التذاذ بود چون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معتبره سعد اسکاف آمده بود که‌ شأن نزول مقام</w:t>
      </w:r>
      <w:r>
        <w:rPr>
          <w:rFonts w:hint="cs"/>
          <w:rtl/>
        </w:rPr>
        <w:t>ی</w:t>
      </w:r>
      <w:r>
        <w:rPr>
          <w:rtl/>
        </w:rPr>
        <w:t xml:space="preserve"> بود که آن جوان انصار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دنبال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خانم</w:t>
      </w:r>
      <w:r>
        <w:rPr>
          <w:rFonts w:hint="cs"/>
          <w:rtl/>
        </w:rPr>
        <w:t>ی</w:t>
      </w:r>
      <w:r>
        <w:rPr>
          <w:rtl/>
        </w:rPr>
        <w:t xml:space="preserve"> رفت </w:t>
      </w:r>
      <w:r w:rsidR="0094241E">
        <w:rPr>
          <w:rtl/>
        </w:rPr>
        <w:t>درحالی‌که</w:t>
      </w:r>
      <w:r>
        <w:rPr>
          <w:rtl/>
        </w:rPr>
        <w:t xml:space="preserve"> از پشت لباس به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نگاه او شهوان</w:t>
      </w:r>
      <w:r>
        <w:rPr>
          <w:rFonts w:hint="cs"/>
          <w:rtl/>
        </w:rPr>
        <w:t>ی</w:t>
      </w:r>
      <w:r>
        <w:rPr>
          <w:rtl/>
        </w:rPr>
        <w:t xml:space="preserve"> بود به قدر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شد و بدون توجه سر او به جا</w:t>
      </w:r>
      <w:r>
        <w:rPr>
          <w:rFonts w:hint="cs"/>
          <w:rtl/>
        </w:rPr>
        <w:t>یی</w:t>
      </w:r>
      <w:r>
        <w:rPr>
          <w:rtl/>
        </w:rPr>
        <w:t xml:space="preserve"> خورد و شکست و خون‌آلود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رفت و همان وقت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شد. </w:t>
      </w:r>
    </w:p>
    <w:p w14:paraId="4F92ADB7" w14:textId="3DC6B472" w:rsidR="00101937" w:rsidRDefault="00101937" w:rsidP="0094241E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التذاذ است که روشن است،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نکه‌</w:t>
      </w:r>
      <w:r>
        <w:rPr>
          <w:rtl/>
        </w:rPr>
        <w:t xml:space="preserve"> شأن نزول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سعد اسکاف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است،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</w:t>
      </w:r>
      <w:r w:rsidR="0094241E">
        <w:rPr>
          <w:b/>
          <w:bCs/>
          <w:color w:val="007200"/>
          <w:rtl/>
        </w:rPr>
        <w:t>﴿</w:t>
      </w:r>
      <w:r w:rsidR="0094241E">
        <w:rPr>
          <w:rFonts w:hint="cs"/>
          <w:b/>
          <w:bCs/>
          <w:color w:val="007200"/>
          <w:rtl/>
        </w:rPr>
        <w:t>یَ</w:t>
      </w:r>
      <w:r w:rsidR="0094241E">
        <w:rPr>
          <w:rFonts w:hint="eastAsia"/>
          <w:b/>
          <w:bCs/>
          <w:color w:val="007200"/>
          <w:rtl/>
        </w:rPr>
        <w:t>غُضُّوا</w:t>
      </w:r>
      <w:r w:rsidR="0094241E">
        <w:rPr>
          <w:b/>
          <w:bCs/>
          <w:color w:val="007200"/>
          <w:rtl/>
        </w:rPr>
        <w:t xml:space="preserve"> مِنْ أَبْصَارِهِمْ﴾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چشم شهوان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فکنند،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است. </w:t>
      </w:r>
    </w:p>
    <w:p w14:paraId="491F1AF9" w14:textId="76C50729" w:rsidR="00101937" w:rsidRDefault="00101937" w:rsidP="004821A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مورد دوم هم عورت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4821AC">
        <w:rPr>
          <w:b/>
          <w:bCs/>
          <w:color w:val="007200"/>
          <w:rtl/>
        </w:rPr>
        <w:t>﴿</w:t>
      </w:r>
      <w:r w:rsidR="004821AC">
        <w:rPr>
          <w:rFonts w:hint="cs"/>
          <w:b/>
          <w:bCs/>
          <w:color w:val="007200"/>
          <w:rtl/>
        </w:rPr>
        <w:t>یَ</w:t>
      </w:r>
      <w:r w:rsidR="004821AC">
        <w:rPr>
          <w:rFonts w:hint="eastAsia"/>
          <w:b/>
          <w:bCs/>
          <w:color w:val="007200"/>
          <w:rtl/>
        </w:rPr>
        <w:t>حْفَظُوا</w:t>
      </w:r>
      <w:r w:rsidR="004821AC">
        <w:rPr>
          <w:b/>
          <w:bCs/>
          <w:color w:val="007200"/>
          <w:rtl/>
        </w:rPr>
        <w:t xml:space="preserve"> فُرُوجَهُمْ﴾ </w:t>
      </w:r>
      <w:r>
        <w:rPr>
          <w:rtl/>
        </w:rPr>
        <w:t xml:space="preserve">دارد. قطعاً فروج هست، </w:t>
      </w:r>
      <w:r w:rsidR="004821AC">
        <w:rPr>
          <w:b/>
          <w:bCs/>
          <w:color w:val="007200"/>
          <w:rtl/>
        </w:rPr>
        <w:t>﴿</w:t>
      </w:r>
      <w:r w:rsidR="004821AC">
        <w:rPr>
          <w:rFonts w:hint="cs"/>
          <w:b/>
          <w:bCs/>
          <w:color w:val="007200"/>
          <w:rtl/>
        </w:rPr>
        <w:t>یَ</w:t>
      </w:r>
      <w:r w:rsidR="004821AC">
        <w:rPr>
          <w:rFonts w:hint="eastAsia"/>
          <w:b/>
          <w:bCs/>
          <w:color w:val="007200"/>
          <w:rtl/>
        </w:rPr>
        <w:t>حْفَظُوا</w:t>
      </w:r>
      <w:r w:rsidR="004821AC">
        <w:rPr>
          <w:b/>
          <w:bCs/>
          <w:color w:val="007200"/>
          <w:rtl/>
        </w:rPr>
        <w:t xml:space="preserve"> فُرُوجَهُمْ﴾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</w:t>
      </w:r>
      <w:r>
        <w:rPr>
          <w:rFonts w:hint="cs"/>
          <w:rtl/>
        </w:rPr>
        <w:t>یَ</w:t>
      </w:r>
      <w:r>
        <w:rPr>
          <w:rFonts w:hint="eastAsia"/>
          <w:rtl/>
        </w:rPr>
        <w:t>غُضُّوا</w:t>
      </w:r>
      <w:r>
        <w:rPr>
          <w:rtl/>
        </w:rPr>
        <w:t xml:space="preserve"> فرج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ممکن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بدهد. </w:t>
      </w:r>
    </w:p>
    <w:p w14:paraId="495AA5F6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صورت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الان نف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59DB099" w14:textId="3666979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نامحرم نگاه نکن، </w:t>
      </w:r>
      <w:r w:rsidR="004821AC">
        <w:rPr>
          <w:rtl/>
        </w:rPr>
        <w:t>اصلاً</w:t>
      </w:r>
      <w:r>
        <w:rPr>
          <w:rtl/>
        </w:rPr>
        <w:t xml:space="preserve"> به عورت، نگاه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ملحق به آن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D8CBC70" w14:textId="611627EE" w:rsidR="00101937" w:rsidRDefault="00101937" w:rsidP="004821A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نکته‌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استدلال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صورت نامحرم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افتاده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خود آن مشمول </w:t>
      </w:r>
      <w:r w:rsidR="004821AC">
        <w:rPr>
          <w:b/>
          <w:bCs/>
          <w:color w:val="007200"/>
          <w:rtl/>
        </w:rPr>
        <w:t>﴿</w:t>
      </w:r>
      <w:r w:rsidR="004821AC">
        <w:rPr>
          <w:rFonts w:hint="cs"/>
          <w:b/>
          <w:bCs/>
          <w:color w:val="007200"/>
          <w:rtl/>
        </w:rPr>
        <w:t>یَ</w:t>
      </w:r>
      <w:r w:rsidR="004821AC">
        <w:rPr>
          <w:rFonts w:hint="eastAsia"/>
          <w:b/>
          <w:bCs/>
          <w:color w:val="007200"/>
          <w:rtl/>
        </w:rPr>
        <w:t>غُضُّوا</w:t>
      </w:r>
      <w:r w:rsidR="004821AC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 xml:space="preserve">است، اگر </w:t>
      </w:r>
      <w:r w:rsidR="0094241E">
        <w:rPr>
          <w:rtl/>
        </w:rPr>
        <w:t>واقعاً</w:t>
      </w:r>
      <w:r>
        <w:rPr>
          <w:rtl/>
        </w:rPr>
        <w:t xml:space="preserve"> </w:t>
      </w:r>
      <w:r w:rsidR="004821AC">
        <w:rPr>
          <w:b/>
          <w:bCs/>
          <w:color w:val="007200"/>
          <w:rtl/>
        </w:rPr>
        <w:t>﴿</w:t>
      </w:r>
      <w:r w:rsidR="004821AC">
        <w:rPr>
          <w:rFonts w:hint="cs"/>
          <w:b/>
          <w:bCs/>
          <w:color w:val="007200"/>
          <w:rtl/>
        </w:rPr>
        <w:t>یَ</w:t>
      </w:r>
      <w:r w:rsidR="004821AC">
        <w:rPr>
          <w:rFonts w:hint="eastAsia"/>
          <w:b/>
          <w:bCs/>
          <w:color w:val="007200"/>
          <w:rtl/>
        </w:rPr>
        <w:t>غُضُّوا</w:t>
      </w:r>
      <w:r w:rsidR="004821AC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را در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حصر متعلق ظهور در عموم دار</w:t>
      </w:r>
      <w:r>
        <w:rPr>
          <w:rFonts w:hint="eastAsia"/>
          <w:rtl/>
        </w:rPr>
        <w:t>د،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821AC">
        <w:rPr>
          <w:b/>
          <w:bCs/>
          <w:color w:val="007200"/>
          <w:rtl/>
        </w:rPr>
        <w:t>﴿</w:t>
      </w:r>
      <w:r w:rsidR="004821AC">
        <w:rPr>
          <w:rFonts w:hint="cs"/>
          <w:b/>
          <w:bCs/>
          <w:color w:val="007200"/>
          <w:rtl/>
        </w:rPr>
        <w:t>یَ</w:t>
      </w:r>
      <w:r w:rsidR="004821AC">
        <w:rPr>
          <w:rFonts w:hint="eastAsia"/>
          <w:b/>
          <w:bCs/>
          <w:color w:val="007200"/>
          <w:rtl/>
        </w:rPr>
        <w:t>غُضُّوا</w:t>
      </w:r>
      <w:r w:rsidR="004821AC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از خود او و صورت او، هر دو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خاص استدلال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94241E">
        <w:rPr>
          <w:rtl/>
        </w:rPr>
        <w:t>واقعاً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. </w:t>
      </w:r>
    </w:p>
    <w:p w14:paraId="1B26133E" w14:textId="114D62C2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بزرگان، </w:t>
      </w:r>
      <w:r w:rsidR="004821AC">
        <w:rPr>
          <w:rtl/>
        </w:rPr>
        <w:t>مثلاً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نشو،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4821AC">
        <w:rPr>
          <w:b/>
          <w:bCs/>
          <w:color w:val="007200"/>
          <w:rtl/>
        </w:rPr>
        <w:t xml:space="preserve">﴿مِنْ أَبْصَارِهِمْ﴾ </w:t>
      </w:r>
      <w:r>
        <w:rPr>
          <w:rtl/>
        </w:rPr>
        <w:t>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چشم طمع ندوز،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شهوان</w:t>
      </w:r>
      <w:r>
        <w:rPr>
          <w:rFonts w:hint="cs"/>
          <w:rtl/>
        </w:rPr>
        <w:t>ی</w:t>
      </w:r>
      <w:r>
        <w:rPr>
          <w:rtl/>
        </w:rPr>
        <w:t xml:space="preserve"> نکن،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1EBD036C" w14:textId="0584FF15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821AC">
        <w:rPr>
          <w:b/>
          <w:bCs/>
          <w:color w:val="007200"/>
          <w:rtl/>
        </w:rPr>
        <w:t xml:space="preserve">﴿مِنْ أَبْصَارِهِمْ﴾ </w:t>
      </w:r>
      <w:r>
        <w:rPr>
          <w:rtl/>
        </w:rPr>
        <w:t xml:space="preserve">غض بصره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غض من بصره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دارد و از لغت هم شواهد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نکن،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4390E2A" w14:textId="42C44523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آن مقدمه اول که دلالت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حرمت نظر باشد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عموم و اطلاق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 w:rsidR="004821AC">
        <w:rPr>
          <w:rtl/>
        </w:rPr>
        <w:t>اهمیت</w:t>
      </w:r>
      <w:r>
        <w:rPr>
          <w:rtl/>
        </w:rPr>
        <w:t xml:space="preserve"> استدلال به عموم و اطلاق </w:t>
      </w:r>
      <w:r w:rsidR="004821AC">
        <w:rPr>
          <w:rtl/>
        </w:rPr>
        <w:t>برمی‌گردد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2BE1497C" w14:textId="77777777" w:rsidR="00101937" w:rsidRDefault="00101937" w:rsidP="00F50EC4">
      <w:pPr>
        <w:pStyle w:val="Heading1"/>
        <w:rPr>
          <w:rtl/>
        </w:rPr>
      </w:pPr>
      <w:bookmarkStart w:id="15" w:name="_Toc196836938"/>
      <w:r>
        <w:rPr>
          <w:rFonts w:hint="eastAsia"/>
          <w:rtl/>
        </w:rPr>
        <w:t>نکته</w:t>
      </w:r>
      <w:r>
        <w:rPr>
          <w:rtl/>
        </w:rPr>
        <w:t xml:space="preserve"> چهارم</w:t>
      </w:r>
      <w:bookmarkEnd w:id="15"/>
    </w:p>
    <w:p w14:paraId="7CCCE6EB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عمده</w:t>
      </w:r>
      <w:r>
        <w:rPr>
          <w:rtl/>
        </w:rPr>
        <w:t xml:space="preserve"> قصه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اگر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5BC3D382" w14:textId="117102A5" w:rsidR="00101937" w:rsidRDefault="00101937" w:rsidP="004821AC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بالاتر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821AC">
        <w:rPr>
          <w:b/>
          <w:bCs/>
          <w:color w:val="007200"/>
          <w:rtl/>
        </w:rPr>
        <w:t>﴿</w:t>
      </w:r>
      <w:r w:rsidR="004821AC">
        <w:rPr>
          <w:rFonts w:hint="cs"/>
          <w:b/>
          <w:bCs/>
          <w:color w:val="007200"/>
          <w:rtl/>
        </w:rPr>
        <w:t>یَ</w:t>
      </w:r>
      <w:r w:rsidR="004821AC">
        <w:rPr>
          <w:rFonts w:hint="eastAsia"/>
          <w:b/>
          <w:bCs/>
          <w:color w:val="007200"/>
          <w:rtl/>
        </w:rPr>
        <w:t>حْفَظُوا</w:t>
      </w:r>
      <w:r w:rsidR="004821AC">
        <w:rPr>
          <w:b/>
          <w:bCs/>
          <w:color w:val="007200"/>
          <w:rtl/>
        </w:rPr>
        <w:t xml:space="preserve"> فُرُوجَهُمْ﴾</w:t>
      </w:r>
      <w:r>
        <w:rPr>
          <w:rtl/>
        </w:rPr>
        <w:t>، عمومِ عموم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دست بالا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دست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قن،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التذاذ و عورت است. </w:t>
      </w:r>
    </w:p>
    <w:p w14:paraId="02961219" w14:textId="7A1DC42B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94241E">
        <w:rPr>
          <w:rtl/>
        </w:rPr>
        <w:t>آنچه</w:t>
      </w:r>
      <w:r>
        <w:rPr>
          <w:rtl/>
        </w:rPr>
        <w:t xml:space="preserve"> در لسان ادله آمده است، آن نگاه به شعور و شخص و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خودشان، جزء متعلق است!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زائد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آن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60792">
        <w:rPr>
          <w:rtl/>
        </w:rPr>
        <w:t xml:space="preserve"> </w:t>
      </w:r>
      <w:r>
        <w:rPr>
          <w:rtl/>
        </w:rPr>
        <w:t>قدر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گرفت،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نامحرم نگاه کرد. </w:t>
      </w:r>
    </w:p>
    <w:p w14:paraId="524103D3" w14:textId="65DD13ED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حداکثرش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نامحرم، ظهور در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ندارد، آن بحث‌ها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صورت نامحرم،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مستقل در مدخول و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4241E">
        <w:rPr>
          <w:rtl/>
        </w:rPr>
        <w:t>واقعاً</w:t>
      </w:r>
      <w:r>
        <w:rPr>
          <w:rtl/>
        </w:rPr>
        <w:t xml:space="preserve"> دونه خرط القتاد،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 سخت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33C9F15" w14:textId="6A0CED4B" w:rsidR="00101937" w:rsidRDefault="00460792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بنابراین</w:t>
      </w:r>
      <w:r w:rsidR="00101937">
        <w:rPr>
          <w:rtl/>
        </w:rPr>
        <w:t xml:space="preserve"> به 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</w:t>
      </w:r>
      <w:r w:rsidR="00101937">
        <w:rPr>
          <w:rtl/>
        </w:rPr>
        <w:t xml:space="preserve"> ترت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ب</w:t>
      </w:r>
      <w:r w:rsidR="00101937">
        <w:rPr>
          <w:rtl/>
        </w:rPr>
        <w:t xml:space="preserve"> دو سه مناقشه جد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به استدلال به 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</w:t>
      </w:r>
      <w:r w:rsidR="00101937">
        <w:rPr>
          <w:rtl/>
        </w:rPr>
        <w:t xml:space="preserve"> آ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ه</w:t>
      </w:r>
      <w:r w:rsidR="00101937">
        <w:rPr>
          <w:rtl/>
        </w:rPr>
        <w:t xml:space="preserve"> وارد م</w:t>
      </w:r>
      <w:r w:rsidR="00101937">
        <w:rPr>
          <w:rFonts w:hint="cs"/>
          <w:rtl/>
        </w:rPr>
        <w:t>ی‌</w:t>
      </w:r>
      <w:r w:rsidR="00101937">
        <w:rPr>
          <w:rFonts w:hint="eastAsia"/>
          <w:rtl/>
        </w:rPr>
        <w:t>دان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م</w:t>
      </w:r>
      <w:r w:rsidR="00101937">
        <w:rPr>
          <w:rtl/>
        </w:rPr>
        <w:t xml:space="preserve">. </w:t>
      </w:r>
    </w:p>
    <w:p w14:paraId="67AFA28C" w14:textId="18663953" w:rsidR="00101937" w:rsidRDefault="00101937" w:rsidP="00460792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بزنگاه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460792">
        <w:rPr>
          <w:b/>
          <w:bCs/>
          <w:color w:val="007200"/>
          <w:rtl/>
        </w:rPr>
        <w:t>﴿</w:t>
      </w:r>
      <w:r w:rsidR="00460792">
        <w:rPr>
          <w:rFonts w:hint="cs"/>
          <w:b/>
          <w:bCs/>
          <w:color w:val="007200"/>
          <w:rtl/>
        </w:rPr>
        <w:t>یَ</w:t>
      </w:r>
      <w:r w:rsidR="00460792">
        <w:rPr>
          <w:rFonts w:hint="eastAsia"/>
          <w:b/>
          <w:bCs/>
          <w:color w:val="007200"/>
          <w:rtl/>
        </w:rPr>
        <w:t>غُضُّوا</w:t>
      </w:r>
      <w:r w:rsidR="00460792">
        <w:rPr>
          <w:b/>
          <w:bCs/>
          <w:color w:val="007200"/>
          <w:rtl/>
        </w:rPr>
        <w:t xml:space="preserve"> مِنْ أَبْصَارِهِمْ﴾ </w:t>
      </w:r>
      <w:r>
        <w:rPr>
          <w:rtl/>
        </w:rPr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نکن، خود او و چشم نکن صورت آن نامحرم را،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عرض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مشمول باشد.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4241E">
        <w:rPr>
          <w:rtl/>
        </w:rPr>
        <w:t>واقعاً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کرد، هم مبناً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مشکلات هست از باب؛ </w:t>
      </w:r>
    </w:p>
    <w:p w14:paraId="57FBBE5B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tl/>
        </w:rPr>
        <w:t xml:space="preserve">۱-عدم دلالت حصر عموم بر عموم. </w:t>
      </w:r>
    </w:p>
    <w:p w14:paraId="6FC29FAB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tl/>
        </w:rPr>
        <w:t>۲- و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اقرب مجازات و اقرب مراتب وجه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18745191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باشد،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شمول آن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مستقل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نظرها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صورت هم داخل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شمول است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169F7A0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مناقشه‌ا</w:t>
      </w:r>
      <w:r>
        <w:rPr>
          <w:rFonts w:hint="cs"/>
          <w:rtl/>
        </w:rPr>
        <w:t>ی</w:t>
      </w:r>
      <w:r>
        <w:rPr>
          <w:rtl/>
        </w:rPr>
        <w:t xml:space="preserve"> که به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به 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صور منعکسه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14:paraId="194D87B3" w14:textId="77777777" w:rsidR="00101937" w:rsidRDefault="00101937" w:rsidP="00F50EC4">
      <w:pPr>
        <w:pStyle w:val="Heading1"/>
        <w:rPr>
          <w:rtl/>
        </w:rPr>
      </w:pPr>
      <w:bookmarkStart w:id="16" w:name="_Toc196836939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</w:t>
      </w:r>
      <w:bookmarkEnd w:id="16"/>
    </w:p>
    <w:p w14:paraId="4E5B97F2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مطرح است از جمله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داماد که توسط آقا</w:t>
      </w:r>
      <w:r>
        <w:rPr>
          <w:rFonts w:hint="cs"/>
          <w:rtl/>
        </w:rPr>
        <w:t>ی</w:t>
      </w:r>
      <w:r>
        <w:rPr>
          <w:rtl/>
        </w:rPr>
        <w:t xml:space="preserve"> مؤمن منتشر شده است، تمسک به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نتهن</w:t>
      </w:r>
      <w:r>
        <w:rPr>
          <w:rtl/>
        </w:rPr>
        <w:t xml:space="preserve"> الا لبعولتهن و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در استثناء ذکر شده است آن هم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که؛ </w:t>
      </w:r>
    </w:p>
    <w:p w14:paraId="2AE1086A" w14:textId="78F1F62A" w:rsidR="00101937" w:rsidRDefault="00460792" w:rsidP="00101937">
      <w:pPr>
        <w:spacing w:line="276" w:lineRule="auto"/>
        <w:ind w:firstLine="344"/>
        <w:rPr>
          <w:rtl/>
        </w:rPr>
      </w:pPr>
      <w:r>
        <w:rPr>
          <w:b/>
          <w:bCs/>
          <w:color w:val="007200"/>
          <w:rtl/>
        </w:rPr>
        <w:t xml:space="preserve">﴿لَا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بْدِ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زِ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نَتَهُنَّ</w:t>
      </w:r>
      <w:r>
        <w:rPr>
          <w:b/>
          <w:bCs/>
          <w:color w:val="007200"/>
          <w:rtl/>
        </w:rPr>
        <w:t>﴾</w:t>
      </w:r>
      <w:r w:rsidR="00725EB1">
        <w:rPr>
          <w:rStyle w:val="FootnoteReference"/>
          <w:rtl/>
        </w:rPr>
        <w:footnoteReference w:id="2"/>
      </w:r>
      <w:r w:rsidR="00101937">
        <w:rPr>
          <w:rFonts w:hint="eastAsia"/>
          <w:rtl/>
        </w:rPr>
        <w:t>،</w:t>
      </w:r>
      <w:r w:rsidR="00101937">
        <w:rPr>
          <w:rtl/>
        </w:rPr>
        <w:t xml:space="preserve"> با 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</w:t>
      </w:r>
      <w:r w:rsidR="00101937">
        <w:rPr>
          <w:rtl/>
        </w:rPr>
        <w:t xml:space="preserve"> مقدمات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که قبلا اشارات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شده است و باز 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</w:t>
      </w:r>
      <w:r w:rsidR="00101937">
        <w:rPr>
          <w:rtl/>
        </w:rPr>
        <w:t xml:space="preserve"> آ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ه</w:t>
      </w:r>
      <w:r w:rsidR="00101937">
        <w:rPr>
          <w:rtl/>
        </w:rPr>
        <w:t xml:space="preserve"> را در بحث ستر بحث خواه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م</w:t>
      </w:r>
      <w:r w:rsidR="00101937">
        <w:rPr>
          <w:rtl/>
        </w:rPr>
        <w:t xml:space="preserve"> کرد، </w:t>
      </w:r>
    </w:p>
    <w:p w14:paraId="160C9AC2" w14:textId="77777777" w:rsidR="00101937" w:rsidRDefault="00101937" w:rsidP="00F50EC4">
      <w:pPr>
        <w:pStyle w:val="Heading1"/>
        <w:rPr>
          <w:rtl/>
        </w:rPr>
      </w:pPr>
      <w:bookmarkStart w:id="17" w:name="_Toc196836940"/>
      <w:r>
        <w:rPr>
          <w:rFonts w:hint="eastAsia"/>
          <w:rtl/>
        </w:rPr>
        <w:t>مقدمات</w:t>
      </w:r>
      <w:bookmarkEnd w:id="17"/>
    </w:p>
    <w:p w14:paraId="7C99CC8E" w14:textId="77777777" w:rsidR="00101937" w:rsidRDefault="00101937" w:rsidP="00F50EC4">
      <w:pPr>
        <w:pStyle w:val="Heading2"/>
        <w:rPr>
          <w:rtl/>
        </w:rPr>
      </w:pPr>
      <w:bookmarkStart w:id="18" w:name="_Toc196836941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18"/>
    </w:p>
    <w:p w14:paraId="334959C0" w14:textId="30104206" w:rsidR="00101937" w:rsidRDefault="00725EB1" w:rsidP="005B07A6">
      <w:pPr>
        <w:spacing w:line="276" w:lineRule="auto"/>
        <w:ind w:firstLine="344"/>
        <w:rPr>
          <w:rtl/>
        </w:rPr>
      </w:pPr>
      <w:r>
        <w:rPr>
          <w:b/>
          <w:bCs/>
          <w:color w:val="007200"/>
          <w:rtl/>
        </w:rPr>
        <w:t xml:space="preserve">﴿لَا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بْدِ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زِ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نَتَهُنَّ</w:t>
      </w:r>
      <w:r>
        <w:rPr>
          <w:b/>
          <w:bCs/>
          <w:color w:val="007200"/>
          <w:rtl/>
        </w:rPr>
        <w:t>﴾</w:t>
      </w:r>
      <w:r w:rsidR="00101937">
        <w:rPr>
          <w:rtl/>
        </w:rPr>
        <w:t xml:space="preserve"> به برکت روا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ات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که آن را تفس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ر</w:t>
      </w:r>
      <w:r w:rsidR="00101937">
        <w:rPr>
          <w:rtl/>
        </w:rPr>
        <w:t xml:space="preserve"> کرده است و شواهد و قرائن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که برخ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را قبلا گفت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م</w:t>
      </w:r>
      <w:r w:rsidR="00101937">
        <w:rPr>
          <w:rtl/>
        </w:rPr>
        <w:t xml:space="preserve"> و برخ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را بعد بحث خواه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م</w:t>
      </w:r>
      <w:r w:rsidR="00101937">
        <w:rPr>
          <w:rtl/>
        </w:rPr>
        <w:t xml:space="preserve"> کرد، اختصاص به ز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نت</w:t>
      </w:r>
      <w:r w:rsidR="00101937">
        <w:rPr>
          <w:rtl/>
        </w:rPr>
        <w:t xml:space="preserve"> ظاهر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ندارد، بلکه ز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نت</w:t>
      </w:r>
      <w:r w:rsidR="00101937">
        <w:rPr>
          <w:rtl/>
        </w:rPr>
        <w:t xml:space="preserve"> باطن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ا</w:t>
      </w:r>
      <w:r w:rsidR="00101937">
        <w:rPr>
          <w:rtl/>
        </w:rPr>
        <w:t xml:space="preserve"> ز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نت</w:t>
      </w:r>
      <w:r w:rsidR="00101937">
        <w:rPr>
          <w:rtl/>
        </w:rPr>
        <w:t xml:space="preserve"> ذات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را م</w:t>
      </w:r>
      <w:r w:rsidR="00101937">
        <w:rPr>
          <w:rFonts w:hint="cs"/>
          <w:rtl/>
        </w:rPr>
        <w:t>ی‌</w:t>
      </w:r>
      <w:r w:rsidR="00101937">
        <w:rPr>
          <w:rFonts w:hint="eastAsia"/>
          <w:rtl/>
        </w:rPr>
        <w:t>گ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رد؛</w:t>
      </w:r>
      <w:r w:rsidR="00101937">
        <w:rPr>
          <w:rtl/>
        </w:rPr>
        <w:t xml:space="preserve"> </w:t>
      </w:r>
      <w:r w:rsidR="005B07A6">
        <w:rPr>
          <w:b/>
          <w:bCs/>
          <w:color w:val="007200"/>
          <w:rtl/>
        </w:rPr>
        <w:t xml:space="preserve">﴿لَا </w:t>
      </w:r>
      <w:r w:rsidR="005B07A6">
        <w:rPr>
          <w:rFonts w:hint="cs"/>
          <w:b/>
          <w:bCs/>
          <w:color w:val="007200"/>
          <w:rtl/>
        </w:rPr>
        <w:t>یُ</w:t>
      </w:r>
      <w:r w:rsidR="005B07A6">
        <w:rPr>
          <w:rFonts w:hint="eastAsia"/>
          <w:b/>
          <w:bCs/>
          <w:color w:val="007200"/>
          <w:rtl/>
        </w:rPr>
        <w:t>بْدِ</w:t>
      </w:r>
      <w:r w:rsidR="005B07A6">
        <w:rPr>
          <w:rFonts w:hint="cs"/>
          <w:b/>
          <w:bCs/>
          <w:color w:val="007200"/>
          <w:rtl/>
        </w:rPr>
        <w:t>ی</w:t>
      </w:r>
      <w:r w:rsidR="005B07A6">
        <w:rPr>
          <w:rFonts w:hint="eastAsia"/>
          <w:b/>
          <w:bCs/>
          <w:color w:val="007200"/>
          <w:rtl/>
        </w:rPr>
        <w:t>نَ</w:t>
      </w:r>
      <w:r w:rsidR="005B07A6">
        <w:rPr>
          <w:b/>
          <w:bCs/>
          <w:color w:val="007200"/>
          <w:rtl/>
        </w:rPr>
        <w:t xml:space="preserve"> زِ</w:t>
      </w:r>
      <w:r w:rsidR="005B07A6">
        <w:rPr>
          <w:rFonts w:hint="cs"/>
          <w:b/>
          <w:bCs/>
          <w:color w:val="007200"/>
          <w:rtl/>
        </w:rPr>
        <w:t>ی</w:t>
      </w:r>
      <w:r w:rsidR="005B07A6">
        <w:rPr>
          <w:rFonts w:hint="eastAsia"/>
          <w:b/>
          <w:bCs/>
          <w:color w:val="007200"/>
          <w:rtl/>
        </w:rPr>
        <w:t>نَتَهُنَّ</w:t>
      </w:r>
      <w:r w:rsidR="005B07A6">
        <w:rPr>
          <w:b/>
          <w:bCs/>
          <w:color w:val="007200"/>
          <w:rtl/>
        </w:rPr>
        <w:t>﴾</w:t>
      </w:r>
      <w:r w:rsidR="005B07A6">
        <w:rPr>
          <w:rFonts w:hint="cs"/>
          <w:b/>
          <w:bCs/>
          <w:color w:val="007200"/>
          <w:rtl/>
        </w:rPr>
        <w:t xml:space="preserve"> </w:t>
      </w:r>
      <w:r w:rsidR="00101937">
        <w:rPr>
          <w:rFonts w:hint="cs"/>
          <w:rtl/>
        </w:rPr>
        <w:t>ی</w:t>
      </w:r>
      <w:r w:rsidR="00101937">
        <w:rPr>
          <w:rFonts w:hint="eastAsia"/>
          <w:rtl/>
        </w:rPr>
        <w:t>عن</w:t>
      </w:r>
      <w:r w:rsidR="00101937">
        <w:rPr>
          <w:rFonts w:hint="cs"/>
          <w:rtl/>
        </w:rPr>
        <w:t>ی</w:t>
      </w:r>
      <w:r w:rsidR="00101937">
        <w:rPr>
          <w:rtl/>
        </w:rPr>
        <w:t xml:space="preserve"> خود را و بدن خود را آشکار نکند. </w:t>
      </w:r>
    </w:p>
    <w:p w14:paraId="2004DF76" w14:textId="7AC1A93B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اختصاص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بدن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مطلق و عام</w:t>
      </w:r>
      <w:r>
        <w:rPr>
          <w:rFonts w:hint="cs"/>
          <w:rtl/>
        </w:rPr>
        <w:t>ی</w:t>
      </w:r>
      <w:r>
        <w:rPr>
          <w:rtl/>
        </w:rPr>
        <w:t xml:space="preserve"> دارد که افزون بر ز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شامل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ذ</w:t>
      </w:r>
      <w:r w:rsidR="005B07A6">
        <w:rPr>
          <w:rFonts w:hint="cs"/>
          <w:rtl/>
        </w:rPr>
        <w:t>ا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اعضا</w:t>
      </w:r>
      <w:r>
        <w:rPr>
          <w:rFonts w:hint="cs"/>
          <w:rtl/>
        </w:rPr>
        <w:t>ی</w:t>
      </w:r>
      <w:r>
        <w:rPr>
          <w:rtl/>
        </w:rPr>
        <w:t xml:space="preserve"> بدن زن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5FD7AFF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 به قرائن مختلف و از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بدن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ادله وجوب ستر بدن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18646D45" w14:textId="77777777" w:rsidR="00101937" w:rsidRDefault="00101937" w:rsidP="00F50EC4">
      <w:pPr>
        <w:pStyle w:val="Heading2"/>
        <w:rPr>
          <w:rtl/>
        </w:rPr>
      </w:pPr>
      <w:bookmarkStart w:id="19" w:name="_Toc196836942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19"/>
      <w:r>
        <w:rPr>
          <w:rtl/>
        </w:rPr>
        <w:t xml:space="preserve"> </w:t>
      </w:r>
    </w:p>
    <w:p w14:paraId="5FC0A171" w14:textId="0EE11F14" w:rsidR="00101937" w:rsidRDefault="00101937" w:rsidP="005B07A6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ملازمه‌ا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5B07A6">
        <w:rPr>
          <w:rtl/>
        </w:rPr>
        <w:t>چند بار</w:t>
      </w:r>
      <w:r>
        <w:rPr>
          <w:rtl/>
        </w:rPr>
        <w:t xml:space="preserve"> راجع به آن صحبت </w:t>
      </w:r>
      <w:r w:rsidR="005B07A6">
        <w:rPr>
          <w:rtl/>
        </w:rPr>
        <w:t>کرده‌ایم</w:t>
      </w:r>
      <w:r>
        <w:rPr>
          <w:rFonts w:hint="eastAsia"/>
          <w:rtl/>
        </w:rPr>
        <w:t>،</w:t>
      </w:r>
      <w:r>
        <w:rPr>
          <w:rtl/>
        </w:rPr>
        <w:t xml:space="preserve"> چند ملازمه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ستر و نظر مطرح است از جمله ملازمه حرمت کشف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وجوب ستر و حرمت نظر. اگر جا</w:t>
      </w:r>
      <w:r>
        <w:rPr>
          <w:rFonts w:hint="cs"/>
          <w:rtl/>
        </w:rPr>
        <w:t>یی</w:t>
      </w:r>
      <w:r>
        <w:rPr>
          <w:rtl/>
        </w:rPr>
        <w:t xml:space="preserve"> گفت به خانم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گفت عورت را بپوشان،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را بپوشان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بپوشان،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وجوب ستر،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حرمت کشف، ملازم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5B07A6">
        <w:rPr>
          <w:b/>
          <w:bCs/>
          <w:color w:val="007200"/>
          <w:rtl/>
        </w:rPr>
        <w:t xml:space="preserve">﴿لَا </w:t>
      </w:r>
      <w:r w:rsidR="005B07A6">
        <w:rPr>
          <w:rFonts w:hint="cs"/>
          <w:b/>
          <w:bCs/>
          <w:color w:val="007200"/>
          <w:rtl/>
        </w:rPr>
        <w:t>یُ</w:t>
      </w:r>
      <w:r w:rsidR="005B07A6">
        <w:rPr>
          <w:rFonts w:hint="eastAsia"/>
          <w:b/>
          <w:bCs/>
          <w:color w:val="007200"/>
          <w:rtl/>
        </w:rPr>
        <w:t>بْدِ</w:t>
      </w:r>
      <w:r w:rsidR="005B07A6">
        <w:rPr>
          <w:rFonts w:hint="cs"/>
          <w:b/>
          <w:bCs/>
          <w:color w:val="007200"/>
          <w:rtl/>
        </w:rPr>
        <w:t>ی</w:t>
      </w:r>
      <w:r w:rsidR="005B07A6">
        <w:rPr>
          <w:rFonts w:hint="eastAsia"/>
          <w:b/>
          <w:bCs/>
          <w:color w:val="007200"/>
          <w:rtl/>
        </w:rPr>
        <w:t>نَ</w:t>
      </w:r>
      <w:r w:rsidR="005B07A6">
        <w:rPr>
          <w:b/>
          <w:bCs/>
          <w:color w:val="007200"/>
          <w:rtl/>
        </w:rPr>
        <w:t xml:space="preserve"> زِ</w:t>
      </w:r>
      <w:r w:rsidR="005B07A6">
        <w:rPr>
          <w:rFonts w:hint="cs"/>
          <w:b/>
          <w:bCs/>
          <w:color w:val="007200"/>
          <w:rtl/>
        </w:rPr>
        <w:t>ی</w:t>
      </w:r>
      <w:r w:rsidR="005B07A6">
        <w:rPr>
          <w:rFonts w:hint="eastAsia"/>
          <w:b/>
          <w:bCs/>
          <w:color w:val="007200"/>
          <w:rtl/>
        </w:rPr>
        <w:t>نَتَهُنَّ</w:t>
      </w:r>
      <w:r w:rsidR="005B07A6">
        <w:rPr>
          <w:b/>
          <w:bCs/>
          <w:color w:val="007200"/>
          <w:rtl/>
        </w:rPr>
        <w:t>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ملازمه‌ا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 اساس ملازمه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بر بدن او نگاه نکند. </w:t>
      </w:r>
    </w:p>
    <w:p w14:paraId="7BFE60C9" w14:textId="77777777" w:rsidR="00101937" w:rsidRDefault="00101937" w:rsidP="00F50EC4">
      <w:pPr>
        <w:pStyle w:val="Heading2"/>
        <w:rPr>
          <w:rtl/>
        </w:rPr>
      </w:pPr>
      <w:bookmarkStart w:id="20" w:name="_Toc196836943"/>
      <w:r>
        <w:rPr>
          <w:rFonts w:hint="eastAsia"/>
          <w:rtl/>
        </w:rPr>
        <w:t>مقدمه</w:t>
      </w:r>
      <w:r>
        <w:rPr>
          <w:rtl/>
        </w:rPr>
        <w:t xml:space="preserve"> سوم</w:t>
      </w:r>
      <w:bookmarkEnd w:id="20"/>
    </w:p>
    <w:p w14:paraId="68D3FF12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ابداء بدن نکند، (به جا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بدن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ابداء بدن و جسم نکند در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اظهار نکند، نشان ندهد، (ا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عنوان نشان است) نشان دادن اعم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نشان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خود را نشان بدهد. </w:t>
      </w:r>
    </w:p>
    <w:p w14:paraId="27ED3FB7" w14:textId="4E84ACC5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عنوان ابداء </w:t>
      </w:r>
      <w:r w:rsidR="005B07A6">
        <w:rPr>
          <w:rtl/>
        </w:rPr>
        <w:t>تأکید</w:t>
      </w:r>
      <w:r>
        <w:rPr>
          <w:rtl/>
        </w:rPr>
        <w:t xml:space="preserve"> است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قبل، حصر متعلق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عموم </w:t>
      </w:r>
      <w:r w:rsidR="005B07A6">
        <w:rPr>
          <w:rtl/>
        </w:rPr>
        <w:t>تأکید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صورت هم مثل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داخل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 است،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آن مشمول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</w:p>
    <w:p w14:paraId="53B211B7" w14:textId="33F251BA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 w:rsidR="005B07A6">
        <w:rPr>
          <w:rtl/>
        </w:rPr>
        <w:t>تأکید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عنوان ابداء است، به خانم و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و جسم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نشان نده. عرف نشان دادن را اعم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به کس</w:t>
      </w:r>
      <w:r>
        <w:rPr>
          <w:rFonts w:hint="cs"/>
          <w:rtl/>
        </w:rPr>
        <w:t>ی</w:t>
      </w:r>
      <w:r>
        <w:rPr>
          <w:rtl/>
        </w:rPr>
        <w:t xml:space="preserve"> نشان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بگذارد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را نشان بدهد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نگاه ک</w:t>
      </w:r>
      <w:r>
        <w:rPr>
          <w:rFonts w:hint="eastAsia"/>
          <w:rtl/>
        </w:rPr>
        <w:t>ن</w:t>
      </w:r>
      <w:r>
        <w:rPr>
          <w:rtl/>
        </w:rPr>
        <w:t>.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أبْداء له،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اظهر نفسه. </w:t>
      </w:r>
    </w:p>
    <w:p w14:paraId="715E8932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ابداء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نکن و وارد اطلاق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اظهار نکن و اظهار کردن دو قسم دارد، حداقل دو قسم دارد. </w:t>
      </w:r>
    </w:p>
    <w:p w14:paraId="52C23CB2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اظهار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جلو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نامحرم، لباسش را بردارد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جسم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با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اظهار بکند، نشان بدهد، ابداء آن اظهار و نشان دادن است </w:t>
      </w:r>
    </w:p>
    <w:p w14:paraId="009F6A7C" w14:textId="77777777" w:rsidR="00101937" w:rsidRDefault="00101937" w:rsidP="00101937">
      <w:pPr>
        <w:spacing w:line="276" w:lineRule="auto"/>
        <w:ind w:firstLine="344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هم با قانون ملازمه که در مقدمه دوم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استدلال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چه ابداء آن حرام است،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نگاه به آن هم حرام است. </w:t>
      </w:r>
    </w:p>
    <w:p w14:paraId="214EEF62" w14:textId="1CE13367" w:rsidR="00E4597C" w:rsidRDefault="00101937" w:rsidP="005B07A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مقدمه است که مقدمه مهم آن مفهوم ابداء است و شمول</w:t>
      </w:r>
      <w:r>
        <w:rPr>
          <w:rFonts w:hint="cs"/>
          <w:rtl/>
        </w:rPr>
        <w:t>ی</w:t>
      </w:r>
      <w:r>
        <w:rPr>
          <w:rtl/>
        </w:rPr>
        <w:t xml:space="preserve"> که نسبت به اظهار </w:t>
      </w:r>
      <w:r w:rsidR="009B3CD3">
        <w:rPr>
          <w:rtl/>
        </w:rPr>
        <w:t>غیرمستقیم</w:t>
      </w:r>
      <w:r>
        <w:rPr>
          <w:rtl/>
        </w:rPr>
        <w:t xml:space="preserve"> دارد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امثال آن و بالملازمه نظر هم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باز </w:t>
      </w:r>
      <w:r w:rsidR="005B07A6">
        <w:rPr>
          <w:rtl/>
        </w:rPr>
        <w:t>مستقلاً</w:t>
      </w:r>
      <w:r>
        <w:rPr>
          <w:rtl/>
        </w:rPr>
        <w:t xml:space="preserve"> هم آن ابداء </w:t>
      </w:r>
      <w:r w:rsidR="009B3CD3">
        <w:rPr>
          <w:rtl/>
        </w:rPr>
        <w:t>غیرمستقیم</w:t>
      </w:r>
      <w:r>
        <w:rPr>
          <w:rtl/>
        </w:rPr>
        <w:t xml:space="preserve"> هم خود مصداق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tl/>
        </w:rPr>
        <w:t>م مشمول خود عنوان ابداء است.</w:t>
      </w:r>
      <w:bookmarkStart w:id="21" w:name="_GoBack"/>
      <w:bookmarkEnd w:id="21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5EB72" w14:textId="77777777" w:rsidR="0071337B" w:rsidRDefault="0071337B" w:rsidP="000D5800">
      <w:r>
        <w:separator/>
      </w:r>
    </w:p>
  </w:endnote>
  <w:endnote w:type="continuationSeparator" w:id="0">
    <w:p w14:paraId="3EACD29B" w14:textId="77777777" w:rsidR="0071337B" w:rsidRDefault="0071337B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CDCA8404-B6DB-4ABE-BC0B-3EC55AC5CAED}"/>
    <w:embedBold r:id="rId2" w:fontKey="{D8E0F3B9-0FC9-49EA-8A2D-49CB8AF00ABF}"/>
    <w:embedBoldItalic r:id="rId3" w:fontKey="{B2AD47B0-9952-47A6-9491-98BE02870D93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64840A59-B2F1-4722-A0D7-4DA48DF4800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0541BA51-D848-46DD-982F-67C77D3E0449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71337B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DF790" w14:textId="77777777" w:rsidR="0071337B" w:rsidRDefault="0071337B" w:rsidP="000D5800">
      <w:r>
        <w:separator/>
      </w:r>
    </w:p>
  </w:footnote>
  <w:footnote w:type="continuationSeparator" w:id="0">
    <w:p w14:paraId="1ED10707" w14:textId="77777777" w:rsidR="0071337B" w:rsidRDefault="0071337B" w:rsidP="000D5800">
      <w:r>
        <w:continuationSeparator/>
      </w:r>
    </w:p>
  </w:footnote>
  <w:footnote w:id="1">
    <w:p w14:paraId="504EC578" w14:textId="7EE16092" w:rsidR="00101937" w:rsidRDefault="0010193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۳۰</w:t>
      </w:r>
    </w:p>
  </w:footnote>
  <w:footnote w:id="2">
    <w:p w14:paraId="757D9514" w14:textId="77777777" w:rsidR="00725EB1" w:rsidRDefault="00725EB1" w:rsidP="00725EB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نور، آیه 31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7187A8A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5157D0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4A7795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247E5EA6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322B24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  <w:r w:rsidR="004A7795">
      <w:rPr>
        <w:rFonts w:ascii="Adobe Arabic" w:hAnsi="Adobe Arabic" w:cs="Adobe Arabic" w:hint="cs"/>
        <w:color w:val="000000" w:themeColor="text1"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451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24C9"/>
    <w:rsid w:val="00373D35"/>
    <w:rsid w:val="0037487F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0792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1AC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6D9"/>
    <w:rsid w:val="005157D0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7A6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510"/>
    <w:rsid w:val="00704999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5F0"/>
    <w:rsid w:val="00711D37"/>
    <w:rsid w:val="00711E95"/>
    <w:rsid w:val="00711F6D"/>
    <w:rsid w:val="00711F71"/>
    <w:rsid w:val="00713222"/>
    <w:rsid w:val="0071337B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5EB1"/>
    <w:rsid w:val="0072600D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52A"/>
    <w:rsid w:val="0088217F"/>
    <w:rsid w:val="008825FE"/>
    <w:rsid w:val="008833CD"/>
    <w:rsid w:val="00883733"/>
    <w:rsid w:val="00883EBF"/>
    <w:rsid w:val="00884AB5"/>
    <w:rsid w:val="008852EA"/>
    <w:rsid w:val="00885949"/>
    <w:rsid w:val="008860C1"/>
    <w:rsid w:val="00886ACB"/>
    <w:rsid w:val="00886C84"/>
    <w:rsid w:val="00886D11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41E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3CD3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27BE"/>
    <w:rsid w:val="00AD2D92"/>
    <w:rsid w:val="00AD3006"/>
    <w:rsid w:val="00AD39D2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40F"/>
    <w:rsid w:val="00F034CE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EC4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78A3-E521-4865-9137-0D481AF3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14</TotalTime>
  <Pages>9</Pages>
  <Words>2333</Words>
  <Characters>13303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2025-04-29T13:09:00Z</dcterms:created>
  <dcterms:modified xsi:type="dcterms:W3CDTF">2025-05-05T03:33:00Z</dcterms:modified>
</cp:coreProperties>
</file>