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B75662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9CD2228" w14:textId="52E0347A" w:rsidR="006A3B4B" w:rsidRDefault="0070112B" w:rsidP="00B7566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6480783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پ</w:t>
            </w:r>
            <w:r w:rsidR="006A3B4B" w:rsidRPr="0010502E">
              <w:rPr>
                <w:rStyle w:val="Hyperlink"/>
                <w:rFonts w:hint="cs"/>
                <w:noProof/>
                <w:rtl/>
              </w:rPr>
              <w:t>ی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_Toc196480783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2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2DA4464D" w14:textId="10098E79" w:rsidR="006A3B4B" w:rsidRDefault="00F011FF" w:rsidP="00B7566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84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در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دل</w:t>
            </w:r>
            <w:r w:rsidR="006A3B4B" w:rsidRPr="0010502E">
              <w:rPr>
                <w:rStyle w:val="Hyperlink"/>
                <w:rFonts w:hint="cs"/>
                <w:noProof/>
                <w:rtl/>
              </w:rPr>
              <w:t>ی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ل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چهارم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_Toc196480784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2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1229D5C9" w14:textId="72C46EE8" w:rsidR="006A3B4B" w:rsidRDefault="00F011FF" w:rsidP="00B7566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85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اول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_Toc196480785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2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69FB4361" w14:textId="1B76BFA4" w:rsidR="006A3B4B" w:rsidRDefault="00F011FF" w:rsidP="00B7566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86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دوم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_Toc196480786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2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6754C564" w14:textId="5D60EB4C" w:rsidR="006A3B4B" w:rsidRDefault="00F011FF" w:rsidP="00B7566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87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خلاصه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_Toc196480787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3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3A256F69" w14:textId="566B2E3B" w:rsidR="006A3B4B" w:rsidRDefault="00F011FF" w:rsidP="00B7566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88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جمع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ب</w:t>
            </w:r>
            <w:r w:rsidR="006A3B4B" w:rsidRPr="0010502E">
              <w:rPr>
                <w:rStyle w:val="Hyperlink"/>
                <w:rFonts w:hint="cs"/>
                <w:noProof/>
                <w:rtl/>
              </w:rPr>
              <w:t>ی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ن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دو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_Toc196480788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4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492FE011" w14:textId="59DFA81A" w:rsidR="006A3B4B" w:rsidRDefault="00F011FF" w:rsidP="00B7566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89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تقر</w:t>
            </w:r>
            <w:r w:rsidR="006A3B4B" w:rsidRPr="0010502E">
              <w:rPr>
                <w:rStyle w:val="Hyperlink"/>
                <w:rFonts w:hint="cs"/>
                <w:noProof/>
                <w:rtl/>
              </w:rPr>
              <w:t>ی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ر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د</w:t>
            </w:r>
            <w:r w:rsidR="006A3B4B" w:rsidRPr="0010502E">
              <w:rPr>
                <w:rStyle w:val="Hyperlink"/>
                <w:rFonts w:hint="cs"/>
                <w:noProof/>
                <w:rtl/>
              </w:rPr>
              <w:t>ی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گر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_Toc196480789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5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4CB3CC9C" w14:textId="7C955566" w:rsidR="006A3B4B" w:rsidRDefault="00F011FF" w:rsidP="00B7566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90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دل</w:t>
            </w:r>
            <w:r w:rsidR="006A3B4B" w:rsidRPr="0010502E">
              <w:rPr>
                <w:rStyle w:val="Hyperlink"/>
                <w:rFonts w:hint="cs"/>
                <w:noProof/>
                <w:rtl/>
              </w:rPr>
              <w:t>ی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ل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پنجم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_Toc196480790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6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28BD4DBF" w14:textId="15FEA860" w:rsidR="006A3B4B" w:rsidRDefault="00F011FF" w:rsidP="00B7566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91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مناقشه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بر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دل</w:t>
            </w:r>
            <w:r w:rsidR="006A3B4B" w:rsidRPr="0010502E">
              <w:rPr>
                <w:rStyle w:val="Hyperlink"/>
                <w:rFonts w:hint="cs"/>
                <w:noProof/>
                <w:rtl/>
              </w:rPr>
              <w:t>ی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ل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پنجم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_Toc196480791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7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015C6066" w14:textId="6D562994" w:rsidR="006A3B4B" w:rsidRDefault="00F011FF" w:rsidP="00B7566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92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مناقشه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اول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_Toc196480792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7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4FEACB85" w14:textId="38DD826F" w:rsidR="006A3B4B" w:rsidRDefault="00F011FF" w:rsidP="00B7566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93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تقر</w:t>
            </w:r>
            <w:r w:rsidR="006A3B4B" w:rsidRPr="0010502E">
              <w:rPr>
                <w:rStyle w:val="Hyperlink"/>
                <w:rFonts w:hint="cs"/>
                <w:noProof/>
                <w:rtl/>
              </w:rPr>
              <w:t>ی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ر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اول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مناقشه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_Toc196480793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8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7D8E9C6F" w14:textId="4A016E5E" w:rsidR="006A3B4B" w:rsidRDefault="00F011FF" w:rsidP="00B7566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480794" w:history="1">
            <w:r w:rsidR="006A3B4B" w:rsidRPr="0010502E">
              <w:rPr>
                <w:rStyle w:val="Hyperlink"/>
                <w:rFonts w:hint="eastAsia"/>
                <w:noProof/>
                <w:rtl/>
              </w:rPr>
              <w:t>تقر</w:t>
            </w:r>
            <w:r w:rsidR="006A3B4B" w:rsidRPr="0010502E">
              <w:rPr>
                <w:rStyle w:val="Hyperlink"/>
                <w:rFonts w:hint="cs"/>
                <w:noProof/>
                <w:rtl/>
              </w:rPr>
              <w:t>ی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ر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دوم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در</w:t>
            </w:r>
            <w:r w:rsidR="006A3B4B" w:rsidRPr="0010502E">
              <w:rPr>
                <w:rStyle w:val="Hyperlink"/>
                <w:noProof/>
                <w:rtl/>
              </w:rPr>
              <w:t xml:space="preserve"> </w:t>
            </w:r>
            <w:r w:rsidR="006A3B4B" w:rsidRPr="0010502E">
              <w:rPr>
                <w:rStyle w:val="Hyperlink"/>
                <w:rFonts w:hint="eastAsia"/>
                <w:noProof/>
                <w:rtl/>
              </w:rPr>
              <w:t>مناقشه</w:t>
            </w:r>
            <w:r w:rsidR="006A3B4B">
              <w:rPr>
                <w:noProof/>
                <w:webHidden/>
              </w:rPr>
              <w:tab/>
            </w:r>
            <w:r w:rsidR="006A3B4B">
              <w:rPr>
                <w:noProof/>
                <w:webHidden/>
              </w:rPr>
              <w:fldChar w:fldCharType="begin"/>
            </w:r>
            <w:r w:rsidR="006A3B4B">
              <w:rPr>
                <w:noProof/>
                <w:webHidden/>
              </w:rPr>
              <w:instrText xml:space="preserve"> PAGEREF _Toc196480794 \h </w:instrText>
            </w:r>
            <w:r w:rsidR="006A3B4B">
              <w:rPr>
                <w:noProof/>
                <w:webHidden/>
              </w:rPr>
            </w:r>
            <w:r w:rsidR="006A3B4B">
              <w:rPr>
                <w:noProof/>
                <w:webHidden/>
              </w:rPr>
              <w:fldChar w:fldCharType="separate"/>
            </w:r>
            <w:r w:rsidR="006A3B4B">
              <w:rPr>
                <w:noProof/>
                <w:webHidden/>
              </w:rPr>
              <w:t>8</w:t>
            </w:r>
            <w:r w:rsidR="006A3B4B">
              <w:rPr>
                <w:noProof/>
                <w:webHidden/>
              </w:rPr>
              <w:fldChar w:fldCharType="end"/>
            </w:r>
          </w:hyperlink>
        </w:p>
        <w:p w14:paraId="4A306D47" w14:textId="631441F0" w:rsidR="00123630" w:rsidRPr="00696DEF" w:rsidRDefault="0070112B" w:rsidP="00B75662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B75662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B75662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3639B7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B75662">
      <w:pPr>
        <w:pStyle w:val="Heading1"/>
        <w:spacing w:line="276" w:lineRule="auto"/>
        <w:rPr>
          <w:rtl/>
        </w:rPr>
      </w:pPr>
      <w:bookmarkStart w:id="0" w:name="_Toc196480783"/>
      <w:r w:rsidRPr="00122542">
        <w:rPr>
          <w:rFonts w:hint="cs"/>
          <w:rtl/>
        </w:rPr>
        <w:t>پیشگفتار</w:t>
      </w:r>
      <w:bookmarkEnd w:id="0"/>
    </w:p>
    <w:p w14:paraId="2606304E" w14:textId="1F0147A5" w:rsidR="00781748" w:rsidRDefault="00B95D84" w:rsidP="00B75662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781748">
        <w:rPr>
          <w:rtl/>
        </w:rPr>
        <w:t>در فرع دوم از نگاه به نامحرم به صورت غ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ر</w:t>
      </w:r>
      <w:r w:rsidR="00781748">
        <w:rPr>
          <w:rtl/>
        </w:rPr>
        <w:t>مستق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م</w:t>
      </w:r>
      <w:r w:rsidR="00781748">
        <w:rPr>
          <w:rtl/>
        </w:rPr>
        <w:t xml:space="preserve"> و غ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ر</w:t>
      </w:r>
      <w:r w:rsidR="00781748">
        <w:rPr>
          <w:rtl/>
        </w:rPr>
        <w:t xml:space="preserve"> مباشر بود. ا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ن</w:t>
      </w:r>
      <w:r w:rsidR="00781748">
        <w:rPr>
          <w:rtl/>
        </w:rPr>
        <w:t xml:space="preserve"> فرع عبارت بود از نگاه به نامحرم به وساطت آ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نه،</w:t>
      </w:r>
      <w:r w:rsidR="00781748">
        <w:rPr>
          <w:rtl/>
        </w:rPr>
        <w:t xml:space="preserve"> آب زلال و امثال ا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نها</w:t>
      </w:r>
      <w:r w:rsidR="00781748">
        <w:rPr>
          <w:rtl/>
        </w:rPr>
        <w:t xml:space="preserve">. </w:t>
      </w:r>
    </w:p>
    <w:p w14:paraId="5677E951" w14:textId="18CB514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 xml:space="preserve">ادله‌ عدم </w:t>
      </w:r>
      <w:r>
        <w:rPr>
          <w:rtl/>
        </w:rPr>
        <w:t>جواز را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13E9F1E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 و رفت و برگشت</w:t>
      </w:r>
      <w:r>
        <w:rPr>
          <w:rFonts w:hint="cs"/>
          <w:rtl/>
        </w:rPr>
        <w:t>ی</w:t>
      </w:r>
      <w:r>
        <w:rPr>
          <w:rtl/>
        </w:rPr>
        <w:t xml:space="preserve"> در نقض و ابرام و نقد و مناقشه داشته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A6B21CE" w14:textId="77777777" w:rsidR="00781748" w:rsidRDefault="00781748" w:rsidP="00B75662">
      <w:pPr>
        <w:pStyle w:val="Heading1"/>
        <w:rPr>
          <w:rtl/>
        </w:rPr>
      </w:pPr>
      <w:bookmarkStart w:id="1" w:name="_Toc196480784"/>
      <w:r>
        <w:rPr>
          <w:rFonts w:hint="eastAsia"/>
          <w:rtl/>
        </w:rPr>
        <w:t>احتمالات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</w:t>
      </w:r>
      <w:bookmarkEnd w:id="1"/>
    </w:p>
    <w:p w14:paraId="2AFCC8DC" w14:textId="4A3ABC6E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سخن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داشت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به همان معنا</w:t>
      </w:r>
      <w:r>
        <w:rPr>
          <w:rFonts w:hint="cs"/>
          <w:rtl/>
        </w:rPr>
        <w:t>یی</w:t>
      </w:r>
      <w:r>
        <w:rPr>
          <w:rtl/>
        </w:rPr>
        <w:t xml:space="preserve"> که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به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نظر </w:t>
      </w:r>
      <w:r w:rsidR="003639B7">
        <w:rPr>
          <w:rtl/>
        </w:rPr>
        <w:t>غیرمستقیم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14:paraId="3EB25E6A" w14:textId="77777777" w:rsidR="00781748" w:rsidRDefault="00781748" w:rsidP="00B75662">
      <w:pPr>
        <w:pStyle w:val="Heading2"/>
        <w:jc w:val="both"/>
        <w:rPr>
          <w:rtl/>
        </w:rPr>
      </w:pPr>
      <w:bookmarkStart w:id="2" w:name="_Toc196480785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2"/>
    </w:p>
    <w:p w14:paraId="5BDCCEB7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است،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14:paraId="40F323E3" w14:textId="77777777" w:rsidR="00781748" w:rsidRDefault="00781748" w:rsidP="00B75662">
      <w:pPr>
        <w:pStyle w:val="Heading2"/>
        <w:jc w:val="both"/>
        <w:rPr>
          <w:rtl/>
        </w:rPr>
      </w:pPr>
      <w:bookmarkStart w:id="3" w:name="_Toc196480786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3"/>
    </w:p>
    <w:p w14:paraId="4AB49A66" w14:textId="3FEAE1A5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3639B7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نظرَ ال</w:t>
      </w:r>
      <w:r>
        <w:rPr>
          <w:rFonts w:hint="cs"/>
          <w:rtl/>
        </w:rPr>
        <w:t>ی</w:t>
      </w:r>
      <w:r>
        <w:rPr>
          <w:rtl/>
        </w:rPr>
        <w:t xml:space="preserve"> شعر اخت امرأته، نظرَ ال</w:t>
      </w:r>
      <w:r>
        <w:rPr>
          <w:rFonts w:hint="cs"/>
          <w:rtl/>
        </w:rPr>
        <w:t>ی</w:t>
      </w:r>
      <w:r>
        <w:rPr>
          <w:rtl/>
        </w:rPr>
        <w:t xml:space="preserve"> شعورهنّ، ظاهر آن،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نگاه </w:t>
      </w:r>
      <w:r w:rsidR="003639B7">
        <w:rPr>
          <w:rtl/>
        </w:rPr>
        <w:t>غیرمستقیم</w:t>
      </w:r>
      <w:r>
        <w:rPr>
          <w:rtl/>
        </w:rPr>
        <w:t xml:space="preserve"> نگاه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است، نگاه به صورت</w:t>
      </w:r>
      <w:r>
        <w:rPr>
          <w:rFonts w:hint="cs"/>
          <w:rtl/>
        </w:rPr>
        <w:t>ی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آن را </w:t>
      </w:r>
      <w:r w:rsidR="003639B7">
        <w:rPr>
          <w:rtl/>
        </w:rPr>
        <w:t>به‌منزله</w:t>
      </w:r>
      <w:r>
        <w:rPr>
          <w:rtl/>
        </w:rPr>
        <w:t xml:space="preserve"> نگاه به خود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شئ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. </w:t>
      </w:r>
    </w:p>
    <w:p w14:paraId="0D941A38" w14:textId="03E5866A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هل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شعر اخت امرئته در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بزنط</w:t>
      </w:r>
      <w:r>
        <w:rPr>
          <w:rFonts w:hint="cs"/>
          <w:rtl/>
        </w:rPr>
        <w:t>ی</w:t>
      </w:r>
      <w:r>
        <w:rPr>
          <w:rtl/>
        </w:rPr>
        <w:t xml:space="preserve">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639B7">
        <w:rPr>
          <w:rtl/>
        </w:rPr>
        <w:t>خواهرزن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کند،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tl/>
        </w:rPr>
        <w:t xml:space="preserve"> شعر اخت امرأته،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محمد بن سنان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فرمود؛</w:t>
      </w:r>
      <w:r>
        <w:rPr>
          <w:rtl/>
        </w:rPr>
        <w:t xml:space="preserve"> حرم ال</w:t>
      </w:r>
      <w:r>
        <w:rPr>
          <w:rFonts w:hint="eastAsia"/>
          <w:rtl/>
        </w:rPr>
        <w:t>له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tl/>
        </w:rPr>
        <w:t xml:space="preserve"> شعورهنّ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به شعر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صورت او، وجه او، دست او که در اعضاء آمده بود و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کل</w:t>
      </w:r>
      <w:r>
        <w:rPr>
          <w:rFonts w:hint="cs"/>
          <w:rtl/>
        </w:rPr>
        <w:t>ی</w:t>
      </w:r>
      <w:r>
        <w:rPr>
          <w:rtl/>
        </w:rPr>
        <w:t xml:space="preserve"> آمده بود، نگاه به خود زن آمده است. </w:t>
      </w:r>
    </w:p>
    <w:p w14:paraId="05BE7DAF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شکل مشترک معنو</w:t>
      </w:r>
      <w:r>
        <w:rPr>
          <w:rFonts w:hint="cs"/>
          <w:rtl/>
        </w:rPr>
        <w:t>ی</w:t>
      </w:r>
      <w:r>
        <w:rPr>
          <w:rtl/>
        </w:rPr>
        <w:t xml:space="preserve"> به دو قسم که احتمال اول بود، بلکه اگر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جامع به آن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سه نوع است، کل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کذا، در منطق، آنجا گفته شده است ما 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tl/>
        </w:rPr>
        <w:t xml:space="preserve"> بکل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77E863E9" w14:textId="3529A1CD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اگر نظر را به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3639B7">
        <w:rPr>
          <w:rtl/>
        </w:rPr>
        <w:t>غیرمستقیم</w:t>
      </w:r>
      <w:r>
        <w:rPr>
          <w:rtl/>
        </w:rPr>
        <w:t xml:space="preserve"> </w:t>
      </w:r>
      <w:r w:rsidR="003639B7">
        <w:rPr>
          <w:rtl/>
        </w:rPr>
        <w:t>تقس</w:t>
      </w:r>
      <w:r w:rsidR="003639B7">
        <w:rPr>
          <w:rFonts w:hint="cs"/>
          <w:rtl/>
        </w:rPr>
        <w:t>ی</w:t>
      </w:r>
      <w:r w:rsidR="003639B7"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واقع به نظر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عام‌تر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 احتمال دوم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اظهر است، </w:t>
      </w:r>
      <w:r w:rsidR="00A40C84">
        <w:rPr>
          <w:rtl/>
        </w:rPr>
        <w:t>لااقل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مردد است. </w:t>
      </w:r>
    </w:p>
    <w:p w14:paraId="294DCA79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ظاهر نظر، نظر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نظر متعد</w:t>
      </w:r>
      <w:r>
        <w:rPr>
          <w:rFonts w:hint="cs"/>
          <w:rtl/>
        </w:rPr>
        <w:t>ی</w:t>
      </w:r>
      <w:r>
        <w:rPr>
          <w:rtl/>
        </w:rPr>
        <w:t xml:space="preserve"> به ال</w:t>
      </w:r>
      <w:r>
        <w:rPr>
          <w:rFonts w:hint="cs"/>
          <w:rtl/>
        </w:rPr>
        <w:t>ی</w:t>
      </w:r>
      <w:r>
        <w:rPr>
          <w:rtl/>
        </w:rPr>
        <w:t xml:space="preserve"> و متعلق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به خود او و آن نگاه به صورت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به صورت او، نه نگاه به او.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85D3BEE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تسامح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تسامح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نظر به صورت منعکس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نظرٌ ال</w:t>
      </w:r>
      <w:r>
        <w:rPr>
          <w:rFonts w:hint="cs"/>
          <w:rtl/>
        </w:rPr>
        <w:t>ی</w:t>
      </w:r>
      <w:r>
        <w:rPr>
          <w:rtl/>
        </w:rPr>
        <w:t xml:space="preserve"> خود آن شئ.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بالاخره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شد. </w:t>
      </w:r>
    </w:p>
    <w:p w14:paraId="1BD0E73D" w14:textId="77777777" w:rsidR="00781748" w:rsidRDefault="00781748" w:rsidP="00B75662">
      <w:pPr>
        <w:pStyle w:val="Heading1"/>
        <w:rPr>
          <w:rtl/>
        </w:rPr>
      </w:pPr>
      <w:bookmarkStart w:id="4" w:name="_Toc196480787"/>
      <w:r>
        <w:rPr>
          <w:rFonts w:hint="eastAsia"/>
          <w:rtl/>
        </w:rPr>
        <w:t>خلاصه</w:t>
      </w:r>
      <w:bookmarkEnd w:id="4"/>
    </w:p>
    <w:p w14:paraId="3843D777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 احتمال بود؛ </w:t>
      </w:r>
    </w:p>
    <w:p w14:paraId="1DADD4F0" w14:textId="5F745508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احتمال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نظر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جامع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دارد به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مباشر و نظر </w:t>
      </w:r>
      <w:r w:rsidR="003639B7">
        <w:rPr>
          <w:rtl/>
        </w:rPr>
        <w:t>غیرمستقیم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مباشر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0CEB376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احتمال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تسامح</w:t>
      </w:r>
      <w:r>
        <w:rPr>
          <w:rFonts w:hint="cs"/>
          <w:rtl/>
        </w:rPr>
        <w:t>ی</w:t>
      </w:r>
      <w:r>
        <w:rPr>
          <w:rtl/>
        </w:rPr>
        <w:t xml:space="preserve"> هست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 که نظر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ادله است، نظر به شئ خاص،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دو قسم در عرض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نظر به شئ خاص، به شعورهنّ به شعر اخت امرأته، به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نظر ب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اما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</w:p>
    <w:p w14:paraId="04C77928" w14:textId="15E5AF89" w:rsidR="00781748" w:rsidRDefault="00B75662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اولاً</w:t>
      </w:r>
      <w:r w:rsidR="00781748">
        <w:rPr>
          <w:rtl/>
        </w:rPr>
        <w:t xml:space="preserve"> در واقع در آنجا نگاه به آ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نه</w:t>
      </w:r>
      <w:r w:rsidR="00781748">
        <w:rPr>
          <w:rtl/>
        </w:rPr>
        <w:t xml:space="preserve"> کرده است. </w:t>
      </w:r>
    </w:p>
    <w:p w14:paraId="737FAB5A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نگاه به صورت منعکس در آن کرده است. </w:t>
      </w:r>
    </w:p>
    <w:p w14:paraId="03DD81E7" w14:textId="36092DBE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(بحث‌ها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خود) به خاطر مشابهت</w:t>
      </w:r>
      <w:r>
        <w:rPr>
          <w:rFonts w:hint="cs"/>
          <w:rtl/>
        </w:rPr>
        <w:t>ی</w:t>
      </w:r>
      <w:r>
        <w:rPr>
          <w:rtl/>
        </w:rPr>
        <w:t xml:space="preserve"> که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واقع نگاه به آن کرده است </w:t>
      </w:r>
      <w:r w:rsidR="00A40C84">
        <w:rPr>
          <w:rtl/>
        </w:rPr>
        <w:t>درحالی‌که</w:t>
      </w:r>
      <w:r>
        <w:rPr>
          <w:rtl/>
        </w:rPr>
        <w:t xml:space="preserve"> </w:t>
      </w:r>
      <w:r w:rsidR="00A40C84">
        <w:rPr>
          <w:rtl/>
        </w:rPr>
        <w:t>حقیقتاً</w:t>
      </w:r>
      <w:r>
        <w:rPr>
          <w:rtl/>
        </w:rPr>
        <w:t xml:space="preserve"> نگاه به مشابه او کرده است نه نگاه به خود او. </w:t>
      </w:r>
    </w:p>
    <w:p w14:paraId="63CD251A" w14:textId="5FA227C9" w:rsidR="00781748" w:rsidRDefault="00A40C84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تأکید</w:t>
      </w:r>
      <w:r w:rsidR="00781748">
        <w:rPr>
          <w:rtl/>
        </w:rPr>
        <w:t xml:space="preserve"> دارم ادله را ملاحظه کن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د</w:t>
      </w:r>
      <w:r w:rsidR="00781748">
        <w:rPr>
          <w:rtl/>
        </w:rPr>
        <w:t xml:space="preserve"> و به ا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ن</w:t>
      </w:r>
      <w:r w:rsidR="00781748">
        <w:rPr>
          <w:rtl/>
        </w:rPr>
        <w:t xml:space="preserve"> نکته توجه داشته باش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د</w:t>
      </w:r>
      <w:r w:rsidR="00781748">
        <w:rPr>
          <w:rtl/>
        </w:rPr>
        <w:t xml:space="preserve"> که نگاه 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ک</w:t>
      </w:r>
      <w:r w:rsidR="00781748">
        <w:rPr>
          <w:rtl/>
        </w:rPr>
        <w:t xml:space="preserve"> امر متعد</w:t>
      </w:r>
      <w:r w:rsidR="00781748">
        <w:rPr>
          <w:rFonts w:hint="cs"/>
          <w:rtl/>
        </w:rPr>
        <w:t>ی</w:t>
      </w:r>
      <w:r w:rsidR="00781748">
        <w:rPr>
          <w:rtl/>
        </w:rPr>
        <w:t xml:space="preserve"> است، متعلق دارد، نگاه به ا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ن،</w:t>
      </w:r>
      <w:r w:rsidR="00781748">
        <w:rPr>
          <w:rtl/>
        </w:rPr>
        <w:t xml:space="preserve"> نگاه به ا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ن</w:t>
      </w:r>
      <w:r w:rsidR="00781748">
        <w:rPr>
          <w:rtl/>
        </w:rPr>
        <w:t xml:space="preserve"> و آن، ه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چ</w:t>
      </w:r>
      <w:r w:rsidR="00781748">
        <w:rPr>
          <w:rtl/>
        </w:rPr>
        <w:t xml:space="preserve"> بع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د</w:t>
      </w:r>
      <w:r w:rsidR="00781748">
        <w:rPr>
          <w:rtl/>
        </w:rPr>
        <w:t xml:space="preserve"> ن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ست</w:t>
      </w:r>
      <w:r w:rsidR="00781748">
        <w:rPr>
          <w:rtl/>
        </w:rPr>
        <w:t xml:space="preserve"> که بگو</w:t>
      </w:r>
      <w:r w:rsidR="00781748">
        <w:rPr>
          <w:rFonts w:hint="cs"/>
          <w:rtl/>
        </w:rPr>
        <w:t>یی</w:t>
      </w:r>
      <w:r w:rsidR="00781748">
        <w:rPr>
          <w:rFonts w:hint="eastAsia"/>
          <w:rtl/>
        </w:rPr>
        <w:t>م</w:t>
      </w:r>
      <w:r w:rsidR="00781748">
        <w:rPr>
          <w:rtl/>
        </w:rPr>
        <w:t xml:space="preserve"> 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عن</w:t>
      </w:r>
      <w:r w:rsidR="00781748">
        <w:rPr>
          <w:rFonts w:hint="cs"/>
          <w:rtl/>
        </w:rPr>
        <w:t>ی</w:t>
      </w:r>
      <w:r w:rsidR="00781748">
        <w:rPr>
          <w:rtl/>
        </w:rPr>
        <w:t xml:space="preserve"> نگاه مستق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م</w:t>
      </w:r>
      <w:r w:rsidR="00781748">
        <w:rPr>
          <w:rtl/>
        </w:rPr>
        <w:t xml:space="preserve">. </w:t>
      </w:r>
    </w:p>
    <w:p w14:paraId="50153A66" w14:textId="48F4DE16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نگاه </w:t>
      </w:r>
      <w:r w:rsidR="003639B7">
        <w:rPr>
          <w:rtl/>
        </w:rPr>
        <w:t>غیرمستقیم</w:t>
      </w:r>
      <w:r>
        <w:rPr>
          <w:rtl/>
        </w:rPr>
        <w:t xml:space="preserve"> نگاه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مشابهت به آن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مسامحه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رخ داده است. </w:t>
      </w:r>
    </w:p>
    <w:p w14:paraId="596E40BB" w14:textId="175F3350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وارد شدند، خودش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عکس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خودش را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باشد،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A40C84">
        <w:rPr>
          <w:rtl/>
        </w:rPr>
        <w:t>واقعاً</w:t>
      </w:r>
      <w:r>
        <w:rPr>
          <w:rtl/>
        </w:rPr>
        <w:t xml:space="preserve"> دقت 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نه دقت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دقت 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نظرَ ال</w:t>
      </w:r>
      <w:r>
        <w:rPr>
          <w:rFonts w:hint="cs"/>
          <w:rtl/>
        </w:rPr>
        <w:t>ی</w:t>
      </w:r>
      <w:r>
        <w:rPr>
          <w:rtl/>
        </w:rPr>
        <w:t xml:space="preserve"> صورته، نظرَ 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شابه،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نظرَ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وا</w:t>
      </w:r>
      <w:r>
        <w:rPr>
          <w:rFonts w:hint="eastAsia"/>
          <w:rtl/>
        </w:rPr>
        <w:t>سطه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. </w:t>
      </w:r>
    </w:p>
    <w:p w14:paraId="75B6326D" w14:textId="0A5C9D46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ماست که نگاه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جامع به دو قسم مباشر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مباشر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نگاه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متعلق دارد، ظهور در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3639B7">
        <w:rPr>
          <w:rtl/>
        </w:rPr>
        <w:t>غیرمستقیم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تسامح</w:t>
      </w:r>
      <w:r>
        <w:rPr>
          <w:rFonts w:hint="cs"/>
          <w:rtl/>
        </w:rPr>
        <w:t>ی</w:t>
      </w:r>
      <w:r>
        <w:rPr>
          <w:rtl/>
        </w:rPr>
        <w:t xml:space="preserve"> و واسطه‌ا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69B98066" w14:textId="292FE0F7" w:rsidR="00781748" w:rsidRDefault="00A40C84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لااقل</w:t>
      </w:r>
      <w:r w:rsidR="00781748">
        <w:rPr>
          <w:rtl/>
        </w:rPr>
        <w:t xml:space="preserve"> من الترد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د</w:t>
      </w:r>
      <w:r w:rsidR="00781748">
        <w:rPr>
          <w:rtl/>
        </w:rPr>
        <w:t xml:space="preserve"> و الابهام و الاجمال، نم</w:t>
      </w:r>
      <w:r w:rsidR="00781748">
        <w:rPr>
          <w:rFonts w:hint="cs"/>
          <w:rtl/>
        </w:rPr>
        <w:t>ی‌</w:t>
      </w:r>
      <w:r w:rsidR="00781748">
        <w:rPr>
          <w:rFonts w:hint="eastAsia"/>
          <w:rtl/>
        </w:rPr>
        <w:t>توان</w:t>
      </w:r>
      <w:r w:rsidR="00781748">
        <w:rPr>
          <w:rtl/>
        </w:rPr>
        <w:t xml:space="preserve"> گفت </w:t>
      </w:r>
      <w:r>
        <w:rPr>
          <w:rtl/>
        </w:rPr>
        <w:t>حتماً</w:t>
      </w:r>
      <w:r w:rsidR="00781748">
        <w:rPr>
          <w:rtl/>
        </w:rPr>
        <w:t xml:space="preserve"> آن قسم مشابه و صورت را هم </w:t>
      </w:r>
      <w:r w:rsidR="00B75662">
        <w:rPr>
          <w:rtl/>
        </w:rPr>
        <w:t>می‌گیرد</w:t>
      </w:r>
      <w:r w:rsidR="00781748">
        <w:rPr>
          <w:rtl/>
        </w:rPr>
        <w:t xml:space="preserve">. </w:t>
      </w:r>
    </w:p>
    <w:p w14:paraId="0C7FAC30" w14:textId="2FEE33C4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 ناظر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«نظر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را، با متعلقش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نظر عام است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نظر است، دقت امروز و </w:t>
      </w:r>
      <w:r w:rsidR="00A40C84">
        <w:rPr>
          <w:rtl/>
        </w:rPr>
        <w:t>تأکید</w:t>
      </w:r>
      <w:r>
        <w:rPr>
          <w:rtl/>
        </w:rPr>
        <w:t xml:space="preserve">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موضوع در ادله نگاه ال</w:t>
      </w:r>
      <w:r>
        <w:rPr>
          <w:rFonts w:hint="cs"/>
          <w:rtl/>
        </w:rPr>
        <w:t>ی</w:t>
      </w:r>
      <w:r>
        <w:rPr>
          <w:rtl/>
        </w:rPr>
        <w:t xml:space="preserve"> شعر اخت امرأته است، ال</w:t>
      </w:r>
      <w:r>
        <w:rPr>
          <w:rFonts w:hint="cs"/>
          <w:rtl/>
        </w:rPr>
        <w:t>ی</w:t>
      </w:r>
      <w:r>
        <w:rPr>
          <w:rtl/>
        </w:rPr>
        <w:t xml:space="preserve"> شعورهنّ نگاه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به شئ که </w:t>
      </w:r>
      <w:r w:rsidR="00B75662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ظهور آن ه</w:t>
      </w:r>
      <w:r>
        <w:rPr>
          <w:rFonts w:hint="cs"/>
          <w:rtl/>
        </w:rPr>
        <w:t>ی</w:t>
      </w:r>
      <w:r>
        <w:rPr>
          <w:rtl/>
        </w:rPr>
        <w:t>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خود ش</w:t>
      </w:r>
      <w:r>
        <w:rPr>
          <w:rFonts w:hint="cs"/>
          <w:rtl/>
        </w:rPr>
        <w:t>ی</w:t>
      </w:r>
      <w:r>
        <w:rPr>
          <w:rtl/>
        </w:rPr>
        <w:t xml:space="preserve"> است،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الان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بحث </w:t>
      </w:r>
      <w:r w:rsidR="00A40C84">
        <w:rPr>
          <w:rtl/>
        </w:rPr>
        <w:t>می‌کنیم</w:t>
      </w:r>
      <w:r>
        <w:rPr>
          <w:rtl/>
        </w:rPr>
        <w:t xml:space="preserve">. </w:t>
      </w:r>
    </w:p>
    <w:p w14:paraId="18FD6CD4" w14:textId="7A7B1A0C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اول با همان نگاه</w:t>
      </w:r>
      <w:r>
        <w:rPr>
          <w:rFonts w:hint="cs"/>
          <w:rtl/>
        </w:rPr>
        <w:t>ی</w:t>
      </w:r>
      <w:r>
        <w:rPr>
          <w:rtl/>
        </w:rPr>
        <w:t xml:space="preserve"> است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نظر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نظر است، در احتمال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A40C84">
        <w:rPr>
          <w:rtl/>
        </w:rPr>
        <w:t>واقعاً</w:t>
      </w:r>
      <w:r>
        <w:rPr>
          <w:rtl/>
        </w:rPr>
        <w:t xml:space="preserve"> اگر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جامع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نظر به نظر به شئ و صورت او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A40C84">
        <w:rPr>
          <w:rtl/>
        </w:rPr>
        <w:t>واقعاً</w:t>
      </w:r>
      <w:r>
        <w:rPr>
          <w:rtl/>
        </w:rPr>
        <w:t xml:space="preserve"> هم نظر مفهوم جامع د</w:t>
      </w:r>
      <w:r>
        <w:rPr>
          <w:rFonts w:hint="eastAsia"/>
          <w:rtl/>
        </w:rPr>
        <w:t>ارد</w:t>
      </w:r>
      <w:r>
        <w:rPr>
          <w:rtl/>
        </w:rPr>
        <w:t xml:space="preserve">. </w:t>
      </w:r>
    </w:p>
    <w:p w14:paraId="4D44CE1E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tl/>
        </w:rPr>
        <w:t xml:space="preserve"> وجهه،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دها،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</w:t>
      </w:r>
      <w:r>
        <w:rPr>
          <w:rFonts w:hint="cs"/>
          <w:rtl/>
        </w:rPr>
        <w:t>ی</w:t>
      </w:r>
      <w:r>
        <w:rPr>
          <w:rtl/>
        </w:rPr>
        <w:t xml:space="preserve"> که گرفت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ادق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 شئ، ظهور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در خود آن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نه به صورت او. </w:t>
      </w:r>
    </w:p>
    <w:p w14:paraId="63A42B37" w14:textId="77777777" w:rsidR="00781748" w:rsidRDefault="00781748" w:rsidP="00B75662">
      <w:pPr>
        <w:pStyle w:val="Heading1"/>
        <w:rPr>
          <w:rtl/>
        </w:rPr>
      </w:pPr>
      <w:bookmarkStart w:id="5" w:name="_Toc196480788"/>
      <w:r>
        <w:rPr>
          <w:rFonts w:hint="eastAsia"/>
          <w:rtl/>
        </w:rPr>
        <w:t>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</w:t>
      </w:r>
      <w:bookmarkEnd w:id="5"/>
    </w:p>
    <w:p w14:paraId="2C1AC069" w14:textId="485A39BD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وضع شده است. با هر شکل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دارد، مواجه چشم با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نظر به شئ و صورت و عکس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</w:t>
      </w:r>
      <w:r w:rsidR="00B75662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نظر است. </w:t>
      </w:r>
    </w:p>
    <w:p w14:paraId="19545769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«ال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شعرها، ال</w:t>
      </w:r>
      <w:r>
        <w:rPr>
          <w:rFonts w:hint="cs"/>
          <w:rtl/>
        </w:rPr>
        <w:t>ی</w:t>
      </w:r>
      <w:r>
        <w:rPr>
          <w:rtl/>
        </w:rPr>
        <w:t xml:space="preserve"> شعورهنّ»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اضافه ال</w:t>
      </w:r>
      <w:r>
        <w:rPr>
          <w:rFonts w:hint="cs"/>
          <w:rtl/>
        </w:rPr>
        <w:t>ی</w:t>
      </w:r>
      <w:r>
        <w:rPr>
          <w:rtl/>
        </w:rPr>
        <w:t xml:space="preserve"> به آن ضم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آن. </w:t>
      </w:r>
    </w:p>
    <w:p w14:paraId="53AA13C3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ادق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است که آن کلمه‌ا</w:t>
      </w:r>
      <w:r>
        <w:rPr>
          <w:rFonts w:hint="cs"/>
          <w:rtl/>
        </w:rPr>
        <w:t>ی</w:t>
      </w:r>
      <w:r>
        <w:rPr>
          <w:rtl/>
        </w:rPr>
        <w:t xml:space="preserve"> که مدخول ال</w:t>
      </w:r>
      <w:r>
        <w:rPr>
          <w:rFonts w:hint="cs"/>
          <w:rtl/>
        </w:rPr>
        <w:t>ی</w:t>
      </w:r>
      <w:r>
        <w:rPr>
          <w:rtl/>
        </w:rPr>
        <w:t xml:space="preserve"> است، اضافه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مدخول حروف جاره، آن کلمه شعورهنّ، ال</w:t>
      </w:r>
      <w:r>
        <w:rPr>
          <w:rFonts w:hint="cs"/>
          <w:rtl/>
        </w:rPr>
        <w:t>ی</w:t>
      </w:r>
      <w:r>
        <w:rPr>
          <w:rtl/>
        </w:rPr>
        <w:t xml:space="preserve"> المرأه المرأه، شعرها، </w:t>
      </w:r>
      <w:r>
        <w:rPr>
          <w:rFonts w:hint="cs"/>
          <w:rtl/>
        </w:rPr>
        <w:t>ی</w:t>
      </w:r>
      <w:r>
        <w:rPr>
          <w:rFonts w:hint="eastAsia"/>
          <w:rtl/>
        </w:rPr>
        <w:t>دها،</w:t>
      </w:r>
      <w:r>
        <w:rPr>
          <w:rtl/>
        </w:rPr>
        <w:t xml:space="preserve"> ذراعها، کفّها،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چه معناست؟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او. </w:t>
      </w:r>
    </w:p>
    <w:p w14:paraId="3EC4F7A8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صورت المرأه، صورة </w:t>
      </w:r>
      <w:r>
        <w:rPr>
          <w:rFonts w:hint="cs"/>
          <w:rtl/>
        </w:rPr>
        <w:t>ی</w:t>
      </w:r>
      <w:r>
        <w:rPr>
          <w:rFonts w:hint="eastAsia"/>
          <w:rtl/>
        </w:rPr>
        <w:t>دها،</w:t>
      </w:r>
      <w:r>
        <w:rPr>
          <w:rtl/>
        </w:rPr>
        <w:t xml:space="preserve"> صورة شعرها،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بحث سر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سر ال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سر مدخول ال</w:t>
      </w:r>
      <w:r>
        <w:rPr>
          <w:rFonts w:hint="cs"/>
          <w:rtl/>
        </w:rPr>
        <w:t>ی</w:t>
      </w:r>
      <w:r>
        <w:rPr>
          <w:rtl/>
        </w:rPr>
        <w:t xml:space="preserve"> است که مرأه است و شعورهنّ و 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و عمق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افته‌تر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55DBD60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الا نظر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دارد؛ نظر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مواجه با شئ و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او. </w:t>
      </w:r>
    </w:p>
    <w:p w14:paraId="1836E172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ظهور مدخول 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مدخول 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لا تنظر ال</w:t>
      </w:r>
      <w:r>
        <w:rPr>
          <w:rFonts w:hint="cs"/>
          <w:rtl/>
        </w:rPr>
        <w:t>ی</w:t>
      </w:r>
      <w:r>
        <w:rPr>
          <w:rtl/>
        </w:rPr>
        <w:t xml:space="preserve"> المرأه، لا تنظر ال</w:t>
      </w:r>
      <w:r>
        <w:rPr>
          <w:rFonts w:hint="cs"/>
          <w:rtl/>
        </w:rPr>
        <w:t>ی</w:t>
      </w:r>
      <w:r>
        <w:rPr>
          <w:rtl/>
        </w:rPr>
        <w:t xml:space="preserve"> شعور النساء، ال</w:t>
      </w:r>
      <w:r>
        <w:rPr>
          <w:rFonts w:hint="cs"/>
          <w:rtl/>
        </w:rPr>
        <w:t>ی</w:t>
      </w:r>
      <w:r>
        <w:rPr>
          <w:rtl/>
        </w:rPr>
        <w:t xml:space="preserve"> ذراعها،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ذراع و شعر و رأس و مرأه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صورت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اطلاق مجاز</w:t>
      </w:r>
      <w:r>
        <w:rPr>
          <w:rFonts w:hint="cs"/>
          <w:rtl/>
        </w:rPr>
        <w:t>ی</w:t>
      </w:r>
      <w:r>
        <w:rPr>
          <w:rtl/>
        </w:rPr>
        <w:t xml:space="preserve"> است. آنکه اطلاق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خود اوست. </w:t>
      </w:r>
    </w:p>
    <w:p w14:paraId="0C739687" w14:textId="15AF3FF6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متمرکز در نظر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بحث‌ها</w:t>
      </w:r>
      <w:r>
        <w:rPr>
          <w:rFonts w:hint="cs"/>
          <w:rtl/>
        </w:rPr>
        <w:t>یی</w:t>
      </w:r>
      <w:r>
        <w:rPr>
          <w:rtl/>
        </w:rPr>
        <w:t xml:space="preserve"> که مطرح هست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حرف‌ها</w:t>
      </w:r>
      <w:r>
        <w:rPr>
          <w:rFonts w:hint="cs"/>
          <w:rtl/>
        </w:rPr>
        <w:t>یی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 w:rsidR="00A40C84">
        <w:rPr>
          <w:rtl/>
        </w:rPr>
        <w:t>گفته‌اند</w:t>
      </w:r>
      <w:r>
        <w:rPr>
          <w:rtl/>
        </w:rPr>
        <w:t>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متمرکز بر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متعلق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متعلق در نظر و مدخول ال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نساء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مرأه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اعضاء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آن‌ها کامل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اعضاء است. مرأه و نساء و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ذراع و شعور و رأس،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او. </w:t>
      </w:r>
    </w:p>
    <w:p w14:paraId="496270CA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متعلق را مطلق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</w:p>
    <w:p w14:paraId="608DD49D" w14:textId="629FBD20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نظر تابع</w:t>
      </w:r>
      <w:r>
        <w:rPr>
          <w:rFonts w:hint="cs"/>
          <w:rtl/>
        </w:rPr>
        <w:t>ی</w:t>
      </w:r>
      <w:r>
        <w:rPr>
          <w:rtl/>
        </w:rPr>
        <w:t xml:space="preserve"> از آن متعلق است،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ضرب ز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عمرواً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ضرب را مطلق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معلوم است ضرب با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 عمرو محدد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فاعل و مفعول فعل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فعل است که فعل را محدد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بعد از آمدن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که فاعل، مفعول، مدخول حرو</w:t>
      </w:r>
      <w:r>
        <w:rPr>
          <w:rFonts w:hint="eastAsia"/>
          <w:rtl/>
        </w:rPr>
        <w:t>ف</w:t>
      </w:r>
      <w:r>
        <w:rPr>
          <w:rtl/>
        </w:rPr>
        <w:t xml:space="preserve"> جار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آن </w:t>
      </w:r>
      <w:r w:rsidR="004C62AD">
        <w:rPr>
          <w:rtl/>
        </w:rPr>
        <w:t>دایره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قطع</w:t>
      </w:r>
      <w:r>
        <w:rPr>
          <w:rFonts w:hint="cs"/>
          <w:rtl/>
        </w:rPr>
        <w:t>ی</w:t>
      </w:r>
      <w:r>
        <w:rPr>
          <w:rtl/>
        </w:rPr>
        <w:t xml:space="preserve"> است،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آمد، اطلاق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غالب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جهات</w:t>
      </w:r>
      <w:r>
        <w:rPr>
          <w:rFonts w:hint="cs"/>
          <w:rtl/>
        </w:rPr>
        <w:t>ی</w:t>
      </w:r>
      <w:r>
        <w:rPr>
          <w:rtl/>
        </w:rPr>
        <w:t xml:space="preserve"> که هست </w:t>
      </w:r>
    </w:p>
    <w:p w14:paraId="3C228611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فعل محدد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فاعل و مفعول و متعلق‌ها</w:t>
      </w:r>
      <w:r>
        <w:rPr>
          <w:rFonts w:hint="cs"/>
          <w:rtl/>
        </w:rPr>
        <w:t>ی</w:t>
      </w:r>
      <w:r>
        <w:rPr>
          <w:rtl/>
        </w:rPr>
        <w:t xml:space="preserve"> خود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37E1DC2" w14:textId="12CEA07F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نظر،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نظر است،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نظر است، بحث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به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اورد؛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النظر ال</w:t>
      </w:r>
      <w:r>
        <w:rPr>
          <w:rFonts w:hint="cs"/>
          <w:rtl/>
        </w:rPr>
        <w:t>ی</w:t>
      </w:r>
      <w:r>
        <w:rPr>
          <w:rtl/>
        </w:rPr>
        <w:t xml:space="preserve"> المرأه، النظر ال</w:t>
      </w:r>
      <w:r>
        <w:rPr>
          <w:rFonts w:hint="cs"/>
          <w:rtl/>
        </w:rPr>
        <w:t>ی</w:t>
      </w:r>
      <w:r>
        <w:rPr>
          <w:rtl/>
        </w:rPr>
        <w:t xml:space="preserve"> النساء، النظر ال</w:t>
      </w:r>
      <w:r>
        <w:rPr>
          <w:rFonts w:hint="cs"/>
          <w:rtl/>
        </w:rPr>
        <w:t>ی</w:t>
      </w:r>
      <w:r>
        <w:rPr>
          <w:rtl/>
        </w:rPr>
        <w:t xml:space="preserve"> شعورهنّ،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متعلق رفت، مرأه و نساء و شعور و… اطلاق بر صورت آن‌ها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الا بالمجاز،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عکس همسرش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افتاده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من است، معلوم است که عرف دقت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تسامح و مجاز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حداقل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خطا</w:t>
      </w:r>
      <w:r>
        <w:rPr>
          <w:rFonts w:hint="cs"/>
          <w:rtl/>
        </w:rPr>
        <w:t>ی</w:t>
      </w:r>
      <w:r>
        <w:rPr>
          <w:rtl/>
        </w:rPr>
        <w:t xml:space="preserve">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تسامح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  <w:r w:rsidR="00A40C84">
        <w:rPr>
          <w:rtl/>
        </w:rPr>
        <w:t>لااقل</w:t>
      </w:r>
      <w:r>
        <w:rPr>
          <w:rtl/>
        </w:rPr>
        <w:t xml:space="preserve"> من الابهام و الاجمال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اطلاق ساقط بشود. </w:t>
      </w:r>
    </w:p>
    <w:p w14:paraId="68485E4F" w14:textId="5BA60AB6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نه کار به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چهل پنجاه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کلمه </w:t>
      </w:r>
      <w:r w:rsidR="004C62AD">
        <w:rPr>
          <w:rtl/>
        </w:rPr>
        <w:t>رؤیت</w:t>
      </w:r>
      <w:r>
        <w:rPr>
          <w:rtl/>
        </w:rPr>
        <w:t xml:space="preserve">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واژه نظر آمده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C62AD">
        <w:rPr>
          <w:rtl/>
        </w:rPr>
        <w:t>این‌جور</w:t>
      </w:r>
      <w:r>
        <w:rPr>
          <w:rtl/>
        </w:rPr>
        <w:t xml:space="preserve"> متمرکز بر نظر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آخر خط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افعال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محدد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به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متعلقات آن‌ها،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متعلقات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و متعلق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C62AD">
        <w:rPr>
          <w:rtl/>
        </w:rPr>
        <w:t>رؤیت</w:t>
      </w:r>
      <w:r>
        <w:rPr>
          <w:rtl/>
        </w:rPr>
        <w:t xml:space="preserve"> است؛ مرأه، نساء، شعورهن،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>! ظهور نظر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آن هم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B56FDCD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ظهور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دقت معمول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آن‌هاست، نه صورت بازتاب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زلال. </w:t>
      </w:r>
    </w:p>
    <w:p w14:paraId="13537A0A" w14:textId="77777777" w:rsidR="00781748" w:rsidRDefault="00781748" w:rsidP="00B75662">
      <w:pPr>
        <w:pStyle w:val="Heading1"/>
        <w:rPr>
          <w:rtl/>
        </w:rPr>
      </w:pPr>
      <w:bookmarkStart w:id="6" w:name="_Toc196480789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6"/>
    </w:p>
    <w:p w14:paraId="047D9FF0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آن است که در باب ابداء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آنجا هم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بحث امروز کمک به آن ابداء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استدراک</w:t>
      </w:r>
      <w:r>
        <w:rPr>
          <w:rFonts w:hint="cs"/>
          <w:rtl/>
        </w:rPr>
        <w:t>ی</w:t>
      </w:r>
      <w:r>
        <w:rPr>
          <w:rtl/>
        </w:rPr>
        <w:t xml:space="preserve"> به قبل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ادق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26D668B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اظهر نفس‌ها و ابداء شعرها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وجه‌ها و صورت‌ها، أَبداء،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إبداء تمرکز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مُبداء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1A03D0B8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متعلق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متعلق أَبداء وجهها، أبداء </w:t>
      </w:r>
      <w:r>
        <w:rPr>
          <w:rFonts w:hint="cs"/>
          <w:rtl/>
        </w:rPr>
        <w:t>ی</w:t>
      </w:r>
      <w:r>
        <w:rPr>
          <w:rFonts w:hint="eastAsia"/>
          <w:rtl/>
        </w:rPr>
        <w:t>دها،</w:t>
      </w:r>
      <w:r>
        <w:rPr>
          <w:rtl/>
        </w:rPr>
        <w:t xml:space="preserve"> أبداء ذراعها،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ذراع و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در خود آن‌ها دارد. أبداء صورتها، تمثالها، مجسمه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را. </w:t>
      </w:r>
    </w:p>
    <w:p w14:paraId="1F6ADDBD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مفاسد</w:t>
      </w:r>
      <w:r>
        <w:rPr>
          <w:rFonts w:hint="cs"/>
          <w:rtl/>
        </w:rPr>
        <w:t>ی</w:t>
      </w:r>
      <w:r>
        <w:rPr>
          <w:rtl/>
        </w:rPr>
        <w:t xml:space="preserve"> است که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ما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همه مصالح و مفاسد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ظهور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گرفت. </w:t>
      </w:r>
    </w:p>
    <w:p w14:paraId="61C96CA8" w14:textId="05D99093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 بحث‌ها</w:t>
      </w:r>
      <w:r>
        <w:rPr>
          <w:rFonts w:hint="cs"/>
          <w:rtl/>
        </w:rPr>
        <w:t>ی</w:t>
      </w:r>
      <w:r>
        <w:rPr>
          <w:rtl/>
        </w:rPr>
        <w:t xml:space="preserve"> گذشته را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استدلالات را که آقا</w:t>
      </w:r>
      <w:r>
        <w:rPr>
          <w:rFonts w:hint="cs"/>
          <w:rtl/>
        </w:rPr>
        <w:t>ی</w:t>
      </w:r>
      <w:r>
        <w:rPr>
          <w:rtl/>
        </w:rPr>
        <w:t xml:space="preserve"> داماد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کرده‌اند همه را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</w:t>
      </w:r>
      <w:r w:rsidR="00B75662">
        <w:rPr>
          <w:rtl/>
        </w:rPr>
        <w:t>می‌گیرد</w:t>
      </w:r>
      <w:r>
        <w:rPr>
          <w:rtl/>
        </w:rPr>
        <w:t xml:space="preserve">. </w:t>
      </w:r>
    </w:p>
    <w:p w14:paraId="075A5070" w14:textId="77777777" w:rsidR="00781748" w:rsidRDefault="00781748" w:rsidP="00B75662">
      <w:pPr>
        <w:pStyle w:val="Heading1"/>
        <w:rPr>
          <w:rtl/>
        </w:rPr>
      </w:pPr>
      <w:bookmarkStart w:id="7" w:name="_Toc196480790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</w:t>
      </w:r>
      <w:bookmarkEnd w:id="7"/>
      <w:r>
        <w:rPr>
          <w:rtl/>
        </w:rPr>
        <w:t xml:space="preserve"> </w:t>
      </w:r>
    </w:p>
    <w:p w14:paraId="2ECC7F47" w14:textId="4DDFA5E1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جواز نظر به صور منعکسه در مرآت و آب زلال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است که در ضمن کلمات مرحوم آقا</w:t>
      </w:r>
      <w:r>
        <w:rPr>
          <w:rFonts w:hint="cs"/>
          <w:rtl/>
        </w:rPr>
        <w:t>ی</w:t>
      </w:r>
      <w:r>
        <w:rPr>
          <w:rtl/>
        </w:rPr>
        <w:t xml:space="preserve"> داماد </w:t>
      </w:r>
      <w:r w:rsidR="004C62AD">
        <w:rPr>
          <w:rtl/>
        </w:rPr>
        <w:t>رضوان‌الله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آمده است. </w:t>
      </w:r>
    </w:p>
    <w:p w14:paraId="763B8F2C" w14:textId="0F45E5C0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عبارت مرحوم داماد؛ و قد 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من الادلة الداله عل</w:t>
      </w:r>
      <w:r>
        <w:rPr>
          <w:rFonts w:hint="cs"/>
          <w:rtl/>
        </w:rPr>
        <w:t>ی</w:t>
      </w:r>
      <w:r>
        <w:rPr>
          <w:rtl/>
        </w:rPr>
        <w:t xml:space="preserve"> حرمه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المرآة أو الماء 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حمزه الثمال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 </w:t>
      </w:r>
      <w:r w:rsidR="004C62AD">
        <w:rPr>
          <w:rtl/>
        </w:rPr>
        <w:t>علیه‌السلام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و معتبره‌ا</w:t>
      </w:r>
      <w:r>
        <w:rPr>
          <w:rFonts w:hint="cs"/>
          <w:rtl/>
        </w:rPr>
        <w:t>ی</w:t>
      </w:r>
      <w:r>
        <w:rPr>
          <w:rtl/>
        </w:rPr>
        <w:t xml:space="preserve"> است که چند هفته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حدود س</w:t>
      </w:r>
      <w:r>
        <w:rPr>
          <w:rFonts w:hint="cs"/>
          <w:rtl/>
        </w:rPr>
        <w:t>ی</w:t>
      </w:r>
      <w:r>
        <w:rPr>
          <w:rtl/>
        </w:rPr>
        <w:t xml:space="preserve"> نکته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باب اضطرار، عَنْ أَبِ</w:t>
      </w:r>
      <w:r>
        <w:rPr>
          <w:rFonts w:hint="cs"/>
          <w:rtl/>
        </w:rPr>
        <w:t>ی</w:t>
      </w:r>
      <w:r>
        <w:rPr>
          <w:rtl/>
        </w:rPr>
        <w:t xml:space="preserve"> حَمْزَةَ اَلثُّمَالِ</w:t>
      </w:r>
      <w:r>
        <w:rPr>
          <w:rFonts w:hint="cs"/>
          <w:rtl/>
        </w:rPr>
        <w:t>یِّ</w:t>
      </w:r>
      <w:r>
        <w:rPr>
          <w:rtl/>
        </w:rPr>
        <w:t xml:space="preserve"> عَنْ أَبِ</w:t>
      </w:r>
      <w:r>
        <w:rPr>
          <w:rFonts w:hint="cs"/>
          <w:rtl/>
        </w:rPr>
        <w:t>ی</w:t>
      </w:r>
      <w:r>
        <w:rPr>
          <w:rtl/>
        </w:rPr>
        <w:t xml:space="preserve"> جَعْفَرٍ </w:t>
      </w:r>
      <w:r w:rsidR="004C62AD">
        <w:rPr>
          <w:rtl/>
        </w:rPr>
        <w:t>علیه‌السلام</w:t>
      </w:r>
      <w:r>
        <w:rPr>
          <w:rtl/>
        </w:rPr>
        <w:t xml:space="preserve"> قَالَ: </w:t>
      </w:r>
      <w:r w:rsidR="004C62AD">
        <w:rPr>
          <w:rFonts w:hint="cs"/>
          <w:rtl/>
        </w:rPr>
        <w:t>«</w:t>
      </w:r>
      <w:r w:rsidRPr="004C62AD">
        <w:rPr>
          <w:color w:val="008000"/>
          <w:rtl/>
        </w:rPr>
        <w:t xml:space="preserve">سَأَلْتُهُ عَنِ اَلْمَرْأَةِ اَلْمُسْلِمَةِ </w:t>
      </w:r>
      <w:r w:rsidRPr="004C62AD">
        <w:rPr>
          <w:rFonts w:hint="cs"/>
          <w:color w:val="008000"/>
          <w:rtl/>
        </w:rPr>
        <w:t>یُ</w:t>
      </w:r>
      <w:r w:rsidRPr="004C62AD">
        <w:rPr>
          <w:rFonts w:hint="eastAsia"/>
          <w:color w:val="008000"/>
          <w:rtl/>
        </w:rPr>
        <w:t>صِ</w:t>
      </w:r>
      <w:r w:rsidRPr="004C62AD">
        <w:rPr>
          <w:rFonts w:hint="cs"/>
          <w:color w:val="008000"/>
          <w:rtl/>
        </w:rPr>
        <w:t>ی</w:t>
      </w:r>
      <w:r w:rsidRPr="004C62AD">
        <w:rPr>
          <w:rFonts w:hint="eastAsia"/>
          <w:color w:val="008000"/>
          <w:rtl/>
        </w:rPr>
        <w:t>بُهَا</w:t>
      </w:r>
      <w:r w:rsidRPr="004C62AD">
        <w:rPr>
          <w:color w:val="008000"/>
          <w:rtl/>
        </w:rPr>
        <w:t xml:space="preserve"> اَلْبَلاَءُ فِ</w:t>
      </w:r>
      <w:r w:rsidRPr="004C62AD">
        <w:rPr>
          <w:rFonts w:hint="cs"/>
          <w:color w:val="008000"/>
          <w:rtl/>
        </w:rPr>
        <w:t>ی</w:t>
      </w:r>
      <w:r w:rsidRPr="004C62AD">
        <w:rPr>
          <w:color w:val="008000"/>
          <w:rtl/>
        </w:rPr>
        <w:t xml:space="preserve"> جَسَدِهَا إِمَّا کَسْرٌ وَ إِمَّا جَرحٌ فِ</w:t>
      </w:r>
      <w:r w:rsidRPr="004C62AD">
        <w:rPr>
          <w:rFonts w:hint="cs"/>
          <w:color w:val="008000"/>
          <w:rtl/>
        </w:rPr>
        <w:t>ی</w:t>
      </w:r>
      <w:r w:rsidRPr="004C62AD">
        <w:rPr>
          <w:color w:val="008000"/>
          <w:rtl/>
        </w:rPr>
        <w:t xml:space="preserve"> مَکَانٍ لاَ </w:t>
      </w:r>
      <w:r w:rsidRPr="004C62AD">
        <w:rPr>
          <w:rFonts w:hint="cs"/>
          <w:color w:val="008000"/>
          <w:rtl/>
        </w:rPr>
        <w:t>یَ</w:t>
      </w:r>
      <w:r w:rsidRPr="004C62AD">
        <w:rPr>
          <w:rFonts w:hint="eastAsia"/>
          <w:color w:val="008000"/>
          <w:rtl/>
        </w:rPr>
        <w:t>صْلُحُ</w:t>
      </w:r>
      <w:r w:rsidRPr="004C62AD">
        <w:rPr>
          <w:color w:val="008000"/>
          <w:rtl/>
        </w:rPr>
        <w:t xml:space="preserve"> اَلنَّظَرُ إِلَ</w:t>
      </w:r>
      <w:r w:rsidRPr="004C62AD">
        <w:rPr>
          <w:rFonts w:hint="cs"/>
          <w:color w:val="008000"/>
          <w:rtl/>
        </w:rPr>
        <w:t>یْ</w:t>
      </w:r>
      <w:r w:rsidRPr="004C62AD">
        <w:rPr>
          <w:rFonts w:hint="eastAsia"/>
          <w:color w:val="008000"/>
          <w:rtl/>
        </w:rPr>
        <w:t>هِ</w:t>
      </w:r>
      <w:r w:rsidR="004C62AD">
        <w:rPr>
          <w:rFonts w:hint="cs"/>
          <w:rtl/>
        </w:rPr>
        <w:t>»</w:t>
      </w:r>
      <w:r w:rsidR="00B75662">
        <w:rPr>
          <w:rStyle w:val="FootnoteReference"/>
          <w:rtl/>
        </w:rPr>
        <w:footnoteReference w:id="1"/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زن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محل حرمت نظر است، </w:t>
      </w:r>
      <w:r w:rsidR="004C62AD">
        <w:rPr>
          <w:rFonts w:hint="cs"/>
          <w:rtl/>
        </w:rPr>
        <w:t>«</w:t>
      </w:r>
      <w:r w:rsidRPr="004C62AD">
        <w:rPr>
          <w:color w:val="008000"/>
          <w:rtl/>
        </w:rPr>
        <w:t xml:space="preserve">وَ </w:t>
      </w:r>
      <w:r w:rsidRPr="004C62AD">
        <w:rPr>
          <w:rFonts w:hint="cs"/>
          <w:color w:val="008000"/>
          <w:rtl/>
        </w:rPr>
        <w:t>یَ</w:t>
      </w:r>
      <w:r w:rsidRPr="004C62AD">
        <w:rPr>
          <w:rFonts w:hint="eastAsia"/>
          <w:color w:val="008000"/>
          <w:rtl/>
        </w:rPr>
        <w:t>کُونُ</w:t>
      </w:r>
      <w:r w:rsidRPr="004C62AD">
        <w:rPr>
          <w:color w:val="008000"/>
          <w:rtl/>
        </w:rPr>
        <w:t xml:space="preserve"> اَلرِّجَالُ أَرْفَقَ بِعِلاَجِهِ مِنَ اَلنِّسَاءِ</w:t>
      </w:r>
      <w:r w:rsidR="004C62AD">
        <w:rPr>
          <w:rFonts w:hint="cs"/>
          <w:rtl/>
        </w:rPr>
        <w:t>»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 برا</w:t>
      </w:r>
      <w:r>
        <w:rPr>
          <w:rFonts w:hint="cs"/>
          <w:rtl/>
        </w:rPr>
        <w:t>ی</w:t>
      </w:r>
      <w:r>
        <w:rPr>
          <w:rtl/>
        </w:rPr>
        <w:t xml:space="preserve"> معالجه آن مهارت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در حال عاد</w:t>
      </w:r>
      <w:r>
        <w:rPr>
          <w:rFonts w:hint="cs"/>
          <w:rtl/>
        </w:rPr>
        <w:t>ی</w:t>
      </w:r>
      <w:r>
        <w:rPr>
          <w:rtl/>
        </w:rPr>
        <w:t xml:space="preserve"> نگاه به آن حرام بود، نگاه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آن جمله‌ا</w:t>
      </w:r>
      <w:r>
        <w:rPr>
          <w:rFonts w:hint="cs"/>
          <w:rtl/>
        </w:rPr>
        <w:t>ی</w:t>
      </w:r>
      <w:r>
        <w:rPr>
          <w:rtl/>
        </w:rPr>
        <w:t xml:space="preserve"> که در آن حدود س</w:t>
      </w:r>
      <w:r>
        <w:rPr>
          <w:rFonts w:hint="cs"/>
          <w:rtl/>
        </w:rPr>
        <w:t>ی</w:t>
      </w:r>
      <w:r>
        <w:rPr>
          <w:rtl/>
        </w:rPr>
        <w:t xml:space="preserve"> مسئله را استظهار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حضرت امام باقر </w:t>
      </w:r>
      <w:r w:rsidR="00B75662">
        <w:rPr>
          <w:rtl/>
        </w:rPr>
        <w:t>سلام‌الله‌علیه</w:t>
      </w:r>
      <w:r>
        <w:rPr>
          <w:rtl/>
        </w:rPr>
        <w:t xml:space="preserve"> فرمود: </w:t>
      </w:r>
      <w:r w:rsidR="004C62AD">
        <w:rPr>
          <w:rFonts w:hint="cs"/>
          <w:rtl/>
        </w:rPr>
        <w:t>«</w:t>
      </w:r>
      <w:r w:rsidRPr="004C62AD">
        <w:rPr>
          <w:color w:val="008000"/>
          <w:rtl/>
        </w:rPr>
        <w:t>إِذَا اُضْطُرَّتْ إِلَ</w:t>
      </w:r>
      <w:r w:rsidRPr="004C62AD">
        <w:rPr>
          <w:rFonts w:hint="cs"/>
          <w:color w:val="008000"/>
          <w:rtl/>
        </w:rPr>
        <w:t>یْ</w:t>
      </w:r>
      <w:r w:rsidRPr="004C62AD">
        <w:rPr>
          <w:rFonts w:hint="eastAsia"/>
          <w:color w:val="008000"/>
          <w:rtl/>
        </w:rPr>
        <w:t>هِ</w:t>
      </w:r>
      <w:r w:rsidRPr="004C62AD">
        <w:rPr>
          <w:color w:val="008000"/>
          <w:rtl/>
        </w:rPr>
        <w:t xml:space="preserve"> فَ</w:t>
      </w:r>
      <w:r w:rsidRPr="004C62AD">
        <w:rPr>
          <w:rFonts w:hint="cs"/>
          <w:color w:val="008000"/>
          <w:rtl/>
        </w:rPr>
        <w:t>یُ</w:t>
      </w:r>
      <w:r w:rsidRPr="004C62AD">
        <w:rPr>
          <w:rFonts w:hint="eastAsia"/>
          <w:color w:val="008000"/>
          <w:rtl/>
        </w:rPr>
        <w:t>عَالِجُهَا</w:t>
      </w:r>
      <w:r w:rsidRPr="004C62AD">
        <w:rPr>
          <w:color w:val="008000"/>
          <w:rtl/>
        </w:rPr>
        <w:t xml:space="preserve"> إِنْ شَاءَتْ</w:t>
      </w:r>
      <w:r w:rsidR="004C62AD">
        <w:rPr>
          <w:rFonts w:hint="cs"/>
          <w:rtl/>
        </w:rPr>
        <w:t>»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اضطرار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 و معالجه کند. </w:t>
      </w:r>
    </w:p>
    <w:p w14:paraId="65F076A8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امام در پاسخ به سائل و ابوحمزه بود. </w:t>
      </w:r>
    </w:p>
    <w:p w14:paraId="5504E59E" w14:textId="3B963FFD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مرحوم داماد: بتقر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انّه لوکان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المرآة او الماء جائزاً (استدلال </w:t>
      </w:r>
      <w:r w:rsidR="003639B7">
        <w:rPr>
          <w:rtl/>
        </w:rPr>
        <w:t>غیرمستقیم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 لوکان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المرآة أو الماء جائزاً لأرجع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B75662">
        <w:rPr>
          <w:rtl/>
        </w:rPr>
        <w:t>اولاً</w:t>
      </w:r>
      <w:r>
        <w:rPr>
          <w:rtl/>
        </w:rPr>
        <w:t xml:space="preserve"> و لما حکم ابتدائاً بجواز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بلاواسطه مع الاضطرار</w:t>
      </w:r>
    </w:p>
    <w:p w14:paraId="37E9CF64" w14:textId="399A015B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اگر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با وساطت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بود،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که امام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B75662">
        <w:rPr>
          <w:rtl/>
        </w:rPr>
        <w:t>اولاً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بگذارد و آن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بعد دارو</w:t>
      </w:r>
      <w:r>
        <w:rPr>
          <w:rFonts w:hint="cs"/>
          <w:rtl/>
        </w:rPr>
        <w:t>ی</w:t>
      </w:r>
      <w:r>
        <w:rPr>
          <w:rtl/>
        </w:rPr>
        <w:t xml:space="preserve"> متناسب را بدهد، ول</w:t>
      </w:r>
      <w:r>
        <w:rPr>
          <w:rFonts w:hint="cs"/>
          <w:rtl/>
        </w:rPr>
        <w:t>ی</w:t>
      </w:r>
      <w:r>
        <w:rPr>
          <w:rtl/>
        </w:rPr>
        <w:t xml:space="preserve"> اگر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مسئله حل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 بکند. </w:t>
      </w:r>
    </w:p>
    <w:p w14:paraId="1FC605DF" w14:textId="72155805" w:rsidR="00781748" w:rsidRDefault="004C62AD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این‌جور</w:t>
      </w:r>
      <w:r w:rsidR="00781748">
        <w:rPr>
          <w:rtl/>
        </w:rPr>
        <w:t xml:space="preserve"> استدلال</w:t>
      </w:r>
      <w:r w:rsidR="00781748">
        <w:rPr>
          <w:rFonts w:hint="cs"/>
          <w:rtl/>
        </w:rPr>
        <w:t>ی</w:t>
      </w:r>
      <w:r w:rsidR="00781748">
        <w:rPr>
          <w:rtl/>
        </w:rPr>
        <w:t xml:space="preserve"> در فرما</w:t>
      </w:r>
      <w:r w:rsidR="00781748">
        <w:rPr>
          <w:rFonts w:hint="cs"/>
          <w:rtl/>
        </w:rPr>
        <w:t>ی</w:t>
      </w:r>
      <w:r w:rsidR="00781748">
        <w:rPr>
          <w:rFonts w:hint="eastAsia"/>
          <w:rtl/>
        </w:rPr>
        <w:t>ش</w:t>
      </w:r>
      <w:r w:rsidR="00781748">
        <w:rPr>
          <w:rtl/>
        </w:rPr>
        <w:t xml:space="preserve"> مرحوم داماد آمده است. </w:t>
      </w:r>
    </w:p>
    <w:p w14:paraId="0ADC0DFD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را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خلاف آن استدلالات قبل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دادند و نقد و مناقشه کردند.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ادله را که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مقبول مرحوم داماد قرار گرفته است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مناقشه کرده است. </w:t>
      </w:r>
    </w:p>
    <w:p w14:paraId="2D883885" w14:textId="0EF7D18E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معتبره ابوحمزه ثمال</w:t>
      </w:r>
      <w:r>
        <w:rPr>
          <w:rFonts w:hint="cs"/>
          <w:rtl/>
        </w:rPr>
        <w:t>ی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اضطرار دارد،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 او را معالجه و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کند،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اذا اضطر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فال</w:t>
      </w:r>
      <w:r>
        <w:rPr>
          <w:rFonts w:hint="cs"/>
          <w:rtl/>
        </w:rPr>
        <w:t>ی</w:t>
      </w:r>
      <w:r w:rsidR="00B75662">
        <w:rPr>
          <w:rFonts w:hint="eastAsia"/>
          <w:rtl/>
        </w:rPr>
        <w:t>الج</w:t>
      </w:r>
      <w:r>
        <w:rPr>
          <w:rFonts w:hint="eastAsia"/>
          <w:rtl/>
        </w:rPr>
        <w:t>ها</w:t>
      </w:r>
      <w:r>
        <w:rPr>
          <w:rtl/>
        </w:rPr>
        <w:t xml:space="preserve"> إن شاءت مانع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5DED1391" w14:textId="0E5C848B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بلافاصله فرمودند اگر اضطرار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او نگاه بکند، معالجه کند که نگاه را </w:t>
      </w:r>
      <w:r w:rsidR="00B75662">
        <w:rPr>
          <w:rtl/>
        </w:rPr>
        <w:t>می‌گیرد</w:t>
      </w:r>
      <w:r>
        <w:rPr>
          <w:rtl/>
        </w:rPr>
        <w:t xml:space="preserve"> و لمس را هم </w:t>
      </w:r>
      <w:r w:rsidR="00B75662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 و دست بزند برا</w:t>
      </w:r>
      <w:r>
        <w:rPr>
          <w:rFonts w:hint="cs"/>
          <w:rtl/>
        </w:rPr>
        <w:t>ی</w:t>
      </w:r>
      <w:r>
        <w:rPr>
          <w:rtl/>
        </w:rPr>
        <w:t xml:space="preserve"> معالجه و مداوا،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اضطرار ندارد، آن زن اضطرار دارد.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اضطرار زن برا</w:t>
      </w:r>
      <w:r>
        <w:rPr>
          <w:rFonts w:hint="cs"/>
          <w:rtl/>
        </w:rPr>
        <w:t>ی</w:t>
      </w:r>
      <w:r>
        <w:rPr>
          <w:rtl/>
        </w:rPr>
        <w:t xml:space="preserve"> جواز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 موضوع درست کرد. </w:t>
      </w:r>
    </w:p>
    <w:p w14:paraId="6B1485ED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اضطرار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قاعده اضطرار برا</w:t>
      </w:r>
      <w:r>
        <w:rPr>
          <w:rFonts w:hint="cs"/>
          <w:rtl/>
        </w:rPr>
        <w:t>ی</w:t>
      </w:r>
      <w:r>
        <w:rPr>
          <w:rtl/>
        </w:rPr>
        <w:t xml:space="preserve"> آن خانم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کشف بکند،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اما برا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اضطرار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که مضطر به شما شد،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بکند و مداوا و معالجه انجام بدهد. </w:t>
      </w:r>
    </w:p>
    <w:p w14:paraId="0D62D6A7" w14:textId="7FB2DA70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نگاه به مرآت و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مشکل را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بود،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مثل آنجا که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C62AD">
        <w:rPr>
          <w:rtl/>
        </w:rPr>
        <w:t>این‌جور</w:t>
      </w:r>
      <w:r>
        <w:rPr>
          <w:rtl/>
        </w:rPr>
        <w:t xml:space="preserve"> فرمود که اول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اگر نشد، فال</w:t>
      </w:r>
      <w:r>
        <w:rPr>
          <w:rFonts w:hint="cs"/>
          <w:rtl/>
        </w:rPr>
        <w:t>ی</w:t>
      </w:r>
      <w:r w:rsidR="00B75662">
        <w:rPr>
          <w:rFonts w:hint="eastAsia"/>
          <w:rtl/>
        </w:rPr>
        <w:t>الج</w:t>
      </w:r>
      <w:r>
        <w:rPr>
          <w:rFonts w:hint="eastAsia"/>
          <w:rtl/>
        </w:rPr>
        <w:t>ها</w:t>
      </w:r>
      <w:r>
        <w:rPr>
          <w:rtl/>
        </w:rPr>
        <w:t xml:space="preserve"> ان شاءت.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مقوله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صورت در مقام مداوا، مطرح نشده است،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هر دو حرام است حال که مقام اضطرار شد، هر دو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23D17A65" w14:textId="4C3948EE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 کند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3639B7">
        <w:rPr>
          <w:rtl/>
        </w:rPr>
        <w:t>غیرمستقیم</w:t>
      </w:r>
      <w:r>
        <w:rPr>
          <w:rtl/>
        </w:rPr>
        <w:t xml:space="preserve"> نگاه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عرض هم هستند،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ضمن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 و ما مستقل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51313C" w14:textId="77777777" w:rsidR="00781748" w:rsidRDefault="00781748" w:rsidP="00B75662">
      <w:pPr>
        <w:pStyle w:val="Heading1"/>
        <w:rPr>
          <w:rtl/>
        </w:rPr>
      </w:pPr>
      <w:bookmarkStart w:id="8" w:name="_Toc196480791"/>
      <w:r>
        <w:rPr>
          <w:rFonts w:hint="eastAsia"/>
          <w:rtl/>
        </w:rPr>
        <w:t>مناقشه</w:t>
      </w:r>
      <w:r>
        <w:rPr>
          <w:rtl/>
        </w:rPr>
        <w:t xml:space="preserve"> بر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</w:t>
      </w:r>
      <w:bookmarkEnd w:id="8"/>
    </w:p>
    <w:p w14:paraId="63DA9BA5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مرحوم داماد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نقد کرده‌اند و مناقشه کرده‌اند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491E268" w14:textId="77777777" w:rsidR="00781748" w:rsidRDefault="00781748" w:rsidP="00B75662">
      <w:pPr>
        <w:pStyle w:val="Heading1"/>
        <w:rPr>
          <w:rtl/>
        </w:rPr>
      </w:pPr>
      <w:bookmarkStart w:id="9" w:name="_Toc196480792"/>
      <w:r>
        <w:rPr>
          <w:rFonts w:hint="eastAsia"/>
          <w:rtl/>
        </w:rPr>
        <w:t>مناقشه</w:t>
      </w:r>
      <w:r>
        <w:rPr>
          <w:rtl/>
        </w:rPr>
        <w:t xml:space="preserve"> اول</w:t>
      </w:r>
      <w:bookmarkEnd w:id="9"/>
    </w:p>
    <w:p w14:paraId="7BA784F9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الا ان الحق انّه لا دلالة 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الحرمه ف</w:t>
      </w:r>
      <w:r>
        <w:rPr>
          <w:rFonts w:hint="cs"/>
          <w:rtl/>
        </w:rPr>
        <w:t>ی</w:t>
      </w:r>
      <w:r>
        <w:rPr>
          <w:rtl/>
        </w:rPr>
        <w:t xml:space="preserve"> ما نحن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جا</w:t>
      </w:r>
      <w:r>
        <w:rPr>
          <w:rFonts w:hint="cs"/>
          <w:rtl/>
        </w:rPr>
        <w:t>یی</w:t>
      </w:r>
      <w:r>
        <w:rPr>
          <w:rtl/>
        </w:rPr>
        <w:t xml:space="preserve"> است که مرحوم داماد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ادله را همه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 </w:t>
      </w:r>
    </w:p>
    <w:p w14:paraId="64A53273" w14:textId="400EA42C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مؤمن </w:t>
      </w:r>
      <w:r w:rsidR="004C62AD">
        <w:rPr>
          <w:rtl/>
        </w:rPr>
        <w:t>رضوان‌الله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را نقد کرده‌اند و سخن ما هم به نحو</w:t>
      </w:r>
      <w:r>
        <w:rPr>
          <w:rFonts w:hint="cs"/>
          <w:rtl/>
        </w:rPr>
        <w:t>ی</w:t>
      </w:r>
      <w:r>
        <w:rPr>
          <w:rtl/>
        </w:rPr>
        <w:t xml:space="preserve">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مؤمن هم آمده است. </w:t>
      </w:r>
    </w:p>
    <w:p w14:paraId="308D587E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اذ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الا انّ النظر ف</w:t>
      </w:r>
      <w:r>
        <w:rPr>
          <w:rFonts w:hint="cs"/>
          <w:rtl/>
        </w:rPr>
        <w:t>ی</w:t>
      </w:r>
      <w:r>
        <w:rPr>
          <w:rtl/>
        </w:rPr>
        <w:t xml:space="preserve"> المرآة ان‌کان جائزاً فلا </w:t>
      </w:r>
      <w:r>
        <w:rPr>
          <w:rFonts w:hint="cs"/>
          <w:rtl/>
        </w:rPr>
        <w:t>ی</w:t>
      </w:r>
      <w:r>
        <w:rPr>
          <w:rFonts w:hint="eastAsia"/>
          <w:rtl/>
        </w:rPr>
        <w:t>صدق</w:t>
      </w:r>
      <w:r>
        <w:rPr>
          <w:rtl/>
        </w:rPr>
        <w:t xml:space="preserve"> الاضطرار.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 در واقع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اگر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درست بود. </w:t>
      </w:r>
    </w:p>
    <w:p w14:paraId="3988B723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اضطرار به نگاه به او دارد، مانع</w:t>
      </w:r>
      <w:r>
        <w:rPr>
          <w:rFonts w:hint="cs"/>
          <w:rtl/>
        </w:rPr>
        <w:t>ی</w:t>
      </w:r>
      <w:r>
        <w:rPr>
          <w:rtl/>
        </w:rPr>
        <w:t xml:space="preserve"> ندارد، کجا اضطرار نگاه به او دارد؟ وقت</w:t>
      </w:r>
      <w:r>
        <w:rPr>
          <w:rFonts w:hint="cs"/>
          <w:rtl/>
        </w:rPr>
        <w:t>ی</w:t>
      </w:r>
      <w:r>
        <w:rPr>
          <w:rtl/>
        </w:rPr>
        <w:t xml:space="preserve"> که نتواند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کند، اگر در واقع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باشد،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صادق است و معنا هم دارد.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استفاده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نگاه به مرآت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به صور</w:t>
      </w:r>
      <w:r>
        <w:rPr>
          <w:rFonts w:hint="eastAsia"/>
          <w:rtl/>
        </w:rPr>
        <w:t>ت</w:t>
      </w:r>
      <w:r>
        <w:rPr>
          <w:rtl/>
        </w:rPr>
        <w:t xml:space="preserve"> منعکس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است که به دلالت اقتضاء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CE679A1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اقتضاء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با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باز هم درست است. </w:t>
      </w:r>
    </w:p>
    <w:p w14:paraId="40D4ED01" w14:textId="09526495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مدلول </w:t>
      </w:r>
      <w:r w:rsidR="003639B7">
        <w:rPr>
          <w:rtl/>
        </w:rPr>
        <w:t>غیرمستقیم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نسبت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دلالت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دلالت اقتضاء باشد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حکم هم باشد، </w:t>
      </w:r>
    </w:p>
    <w:p w14:paraId="43951F32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استدلال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حرام باشد،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استدلال آمد که اگر حرام نبود امام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به آن نسبت بدهد بعد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109406EF" w14:textId="77777777" w:rsidR="006A3B4B" w:rsidRDefault="006A3B4B" w:rsidP="00B75662">
      <w:pPr>
        <w:pStyle w:val="Heading2"/>
        <w:jc w:val="both"/>
        <w:rPr>
          <w:rtl/>
        </w:rPr>
      </w:pPr>
      <w:bookmarkStart w:id="10" w:name="_Toc196480793"/>
      <w:r>
        <w:rPr>
          <w:rFonts w:hint="cs"/>
          <w:rtl/>
        </w:rPr>
        <w:t>تقریر اول مناقشه</w:t>
      </w:r>
      <w:bookmarkEnd w:id="10"/>
    </w:p>
    <w:p w14:paraId="4ADAA737" w14:textId="4EE4AE3E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جواب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با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هم صادق است.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امام به آن کار ندارد،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اضطرار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3728">
        <w:rPr>
          <w:rtl/>
        </w:rPr>
        <w:t xml:space="preserve"> کرد، اضطرار با</w:t>
      </w:r>
      <w:r>
        <w:rPr>
          <w:rtl/>
        </w:rPr>
        <w:t xml:space="preserve"> </w:t>
      </w:r>
      <w:r w:rsidR="00153728">
        <w:rPr>
          <w:rFonts w:hint="cs"/>
          <w:rtl/>
        </w:rPr>
        <w:t>ف</w:t>
      </w:r>
      <w:r>
        <w:rPr>
          <w:rtl/>
        </w:rPr>
        <w:t>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مض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است. امام هم قول نداده است که جا</w:t>
      </w:r>
      <w:r>
        <w:rPr>
          <w:rFonts w:hint="cs"/>
          <w:rtl/>
        </w:rPr>
        <w:t>یی</w:t>
      </w:r>
      <w:r>
        <w:rPr>
          <w:rtl/>
        </w:rPr>
        <w:t xml:space="preserve"> همه مسائل مرتبط با بحث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14DD1F5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اگر اضطرار به نگاه به خود شئ حاصل شد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. </w:t>
      </w:r>
    </w:p>
    <w:p w14:paraId="617C69D6" w14:textId="24A7AEBD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تواند؟</w:t>
      </w:r>
      <w:r>
        <w:rPr>
          <w:rtl/>
        </w:rPr>
        <w:t xml:space="preserve"> آنجا که دکتر خانم</w:t>
      </w:r>
      <w:r>
        <w:rPr>
          <w:rFonts w:hint="cs"/>
          <w:rtl/>
        </w:rPr>
        <w:t>ی</w:t>
      </w:r>
      <w:r>
        <w:rPr>
          <w:rtl/>
        </w:rPr>
        <w:t xml:space="preserve"> هست،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معالجه کند،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153728">
        <w:rPr>
          <w:rtl/>
        </w:rPr>
        <w:t>تأخیر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تا دکتر </w:t>
      </w:r>
      <w:r w:rsidR="00153728">
        <w:rPr>
          <w:rtl/>
        </w:rPr>
        <w:t>هم‌جنس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معالجه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پزشک با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مون</w:t>
      </w:r>
      <w:r>
        <w:rPr>
          <w:rFonts w:hint="cs"/>
          <w:rtl/>
        </w:rPr>
        <w:t>ی</w:t>
      </w:r>
      <w:r>
        <w:rPr>
          <w:rFonts w:hint="eastAsia"/>
          <w:rtl/>
        </w:rPr>
        <w:t>تور،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 و بعد هم نسخه بپ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مشمول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CF51BAB" w14:textId="70F686C1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نگاه به صور مرآت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اذا اضطر ال</w:t>
      </w:r>
      <w:r w:rsidR="00153728"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153728"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عالجها،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اذا اضطر نگاه به خود او، اما آنجا که با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مسئله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23362A9" w14:textId="29559964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دارند، اذ غا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الا انّ النظر ف</w:t>
      </w:r>
      <w:r>
        <w:rPr>
          <w:rFonts w:hint="cs"/>
          <w:rtl/>
        </w:rPr>
        <w:t>ی</w:t>
      </w:r>
      <w:r>
        <w:rPr>
          <w:rtl/>
        </w:rPr>
        <w:t xml:space="preserve"> المرآة ان‌کان جائزاً فلا </w:t>
      </w:r>
      <w:r>
        <w:rPr>
          <w:rFonts w:hint="cs"/>
          <w:rtl/>
        </w:rPr>
        <w:t>ی</w:t>
      </w:r>
      <w:r>
        <w:rPr>
          <w:rFonts w:hint="eastAsia"/>
          <w:rtl/>
        </w:rPr>
        <w:t>صدق</w:t>
      </w:r>
      <w:r>
        <w:rPr>
          <w:rtl/>
        </w:rPr>
        <w:t xml:space="preserve"> الاضطرار الا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مکن</w:t>
      </w:r>
      <w:r>
        <w:rPr>
          <w:rtl/>
        </w:rPr>
        <w:t xml:space="preserve"> العلاج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النظر بجسدها.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مناقشه به </w:t>
      </w:r>
      <w:r w:rsidR="00E22BF0">
        <w:rPr>
          <w:rtl/>
        </w:rPr>
        <w:t>اضطرار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شد. </w:t>
      </w:r>
    </w:p>
    <w:p w14:paraId="685CCAD4" w14:textId="60C55D52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قلت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چون </w:t>
      </w:r>
      <w:r w:rsidR="00E22BF0">
        <w:rPr>
          <w:rtl/>
        </w:rPr>
        <w:t>نفرموده‌اند</w:t>
      </w:r>
      <w:r>
        <w:rPr>
          <w:rtl/>
        </w:rPr>
        <w:t>، اطلاق مقام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4ADE1443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قلت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است که دلالت اقتضاء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بدون آن حکم معنا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بود، </w:t>
      </w:r>
    </w:p>
    <w:p w14:paraId="44BC21BC" w14:textId="77777777" w:rsidR="00781748" w:rsidRDefault="00781748" w:rsidP="00B75662">
      <w:pPr>
        <w:pStyle w:val="Heading2"/>
        <w:jc w:val="both"/>
        <w:rPr>
          <w:rtl/>
        </w:rPr>
      </w:pPr>
      <w:bookmarkStart w:id="11" w:name="_Toc196480794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در مناقشه</w:t>
      </w:r>
      <w:bookmarkEnd w:id="11"/>
    </w:p>
    <w:p w14:paraId="00670982" w14:textId="77777777" w:rsidR="00781748" w:rsidRDefault="00781748" w:rsidP="00B7566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عنوان ان قلت گفتم با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اطلاق مقام</w:t>
      </w:r>
      <w:r>
        <w:rPr>
          <w:rFonts w:hint="cs"/>
          <w:rtl/>
        </w:rPr>
        <w:t>ی</w:t>
      </w:r>
      <w:r>
        <w:rPr>
          <w:rtl/>
        </w:rPr>
        <w:t xml:space="preserve"> هست،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که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قاعدتاً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آن را متعرض بشوند، </w:t>
      </w:r>
    </w:p>
    <w:p w14:paraId="214EEF62" w14:textId="0E99FD7E" w:rsidR="00E4597C" w:rsidRDefault="00781748" w:rsidP="00E22BF0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4C62AD">
        <w:rPr>
          <w:rtl/>
        </w:rPr>
        <w:t>این‌جور</w:t>
      </w:r>
      <w:r>
        <w:rPr>
          <w:rtl/>
        </w:rPr>
        <w:t xml:space="preserve"> اطلاق مقام</w:t>
      </w:r>
      <w:r>
        <w:rPr>
          <w:rFonts w:hint="cs"/>
          <w:rtl/>
        </w:rPr>
        <w:t>ی</w:t>
      </w:r>
      <w:r>
        <w:rPr>
          <w:rtl/>
        </w:rPr>
        <w:t xml:space="preserve"> را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هست که موضوع</w:t>
      </w:r>
      <w:r>
        <w:rPr>
          <w:rFonts w:hint="cs"/>
          <w:rtl/>
        </w:rPr>
        <w:t>ی</w:t>
      </w:r>
      <w:r>
        <w:rPr>
          <w:rtl/>
        </w:rPr>
        <w:t xml:space="preserve"> که در حکم سؤال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مرتبط با آنجا هست،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ارتباط قو</w:t>
      </w:r>
      <w:r>
        <w:rPr>
          <w:rFonts w:hint="cs"/>
          <w:rtl/>
        </w:rPr>
        <w:t>ی</w:t>
      </w:r>
      <w:r>
        <w:rPr>
          <w:rtl/>
        </w:rPr>
        <w:t xml:space="preserve"> هم دارد، ول</w:t>
      </w:r>
      <w:r>
        <w:rPr>
          <w:rFonts w:hint="cs"/>
          <w:rtl/>
        </w:rPr>
        <w:t>ی</w:t>
      </w:r>
      <w:r>
        <w:rPr>
          <w:rtl/>
        </w:rPr>
        <w:t xml:space="preserve"> امام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با آن مسئله جداست،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نحو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لازم باشد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ارشاد</w:t>
      </w:r>
      <w:r>
        <w:rPr>
          <w:rFonts w:hint="cs"/>
          <w:rtl/>
        </w:rPr>
        <w:t>ی</w:t>
      </w:r>
      <w:r>
        <w:rPr>
          <w:rtl/>
        </w:rPr>
        <w:t xml:space="preserve"> به آن مطلب</w:t>
      </w:r>
      <w:r>
        <w:rPr>
          <w:rFonts w:hint="cs"/>
          <w:rtl/>
        </w:rPr>
        <w:t>ی</w:t>
      </w:r>
      <w:r>
        <w:rPr>
          <w:rtl/>
        </w:rPr>
        <w:t xml:space="preserve"> بکند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ربط دارد، آن حکم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ارشاد به آن بکند،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توقع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عرفاً هم ضرورت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ممکن است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ممکن است نفرما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B038F">
        <w:rPr>
          <w:rFonts w:hint="cs"/>
          <w:rtl/>
        </w:rPr>
        <w:t xml:space="preserve">. </w:t>
      </w:r>
      <w:bookmarkStart w:id="12" w:name="_GoBack"/>
      <w:bookmarkEnd w:id="12"/>
    </w:p>
    <w:sectPr w:rsidR="00E4597C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EA202" w14:textId="77777777" w:rsidR="00F011FF" w:rsidRDefault="00F011FF" w:rsidP="000D5800">
      <w:r>
        <w:separator/>
      </w:r>
    </w:p>
  </w:endnote>
  <w:endnote w:type="continuationSeparator" w:id="0">
    <w:p w14:paraId="3580205E" w14:textId="77777777" w:rsidR="00F011FF" w:rsidRDefault="00F011FF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93AE9218-FB67-4749-A4EF-601C677E248B}"/>
    <w:embedBold r:id="rId2" w:fontKey="{8820DA12-A165-46D1-A34E-8504F8765376}"/>
    <w:embedBoldItalic r:id="rId3" w:fontKey="{779FFCB2-05F2-4177-A4B8-D3464BAEAF2B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2D3402E9-08E6-445A-A840-0423EC669A9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1C7A9907-52C0-416C-8613-800EEF4F1942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F011FF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D4150" w14:textId="77777777" w:rsidR="00F011FF" w:rsidRDefault="00F011FF" w:rsidP="000D5800">
      <w:r>
        <w:separator/>
      </w:r>
    </w:p>
  </w:footnote>
  <w:footnote w:type="continuationSeparator" w:id="0">
    <w:p w14:paraId="34A02E42" w14:textId="77777777" w:rsidR="00F011FF" w:rsidRDefault="00F011FF" w:rsidP="000D5800">
      <w:r>
        <w:continuationSeparator/>
      </w:r>
    </w:p>
  </w:footnote>
  <w:footnote w:id="1">
    <w:p w14:paraId="63E1E7EF" w14:textId="37E50BBE" w:rsidR="00B75662" w:rsidRPr="00B75662" w:rsidRDefault="00B75662" w:rsidP="00B75662">
      <w:pPr>
        <w:pStyle w:val="FootnoteText"/>
        <w:rPr>
          <w:rFonts w:hint="cs"/>
        </w:rPr>
      </w:pPr>
      <w:r w:rsidRPr="00B75662">
        <w:footnoteRef/>
      </w:r>
      <w:r w:rsidRPr="00B75662">
        <w:rPr>
          <w:rtl/>
        </w:rPr>
        <w:t xml:space="preserve"> </w:t>
      </w:r>
      <w:hyperlink r:id="rId1" w:history="1">
        <w:r w:rsidRPr="00B75662">
          <w:rPr>
            <w:rStyle w:val="Hyperlink"/>
            <w:rFonts w:eastAsia="2  Badr"/>
            <w:rtl/>
          </w:rPr>
          <w:t>وسائل الشيعة، الشيخ الحر العاملي، ج20، ص233، أبواب أبواب مقدّمات النكاح وآدابه، باب130، ح1،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478C3482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2F716D">
      <w:rPr>
        <w:rFonts w:ascii="Adobe Arabic" w:hAnsi="Adobe Arabic" w:cs="Adobe Arabic" w:hint="cs"/>
        <w:color w:val="000000" w:themeColor="text1"/>
        <w:sz w:val="24"/>
        <w:szCs w:val="24"/>
        <w:rtl/>
      </w:rPr>
      <w:t>01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F716D">
      <w:rPr>
        <w:rFonts w:ascii="Adobe Arabic" w:hAnsi="Adobe Arabic" w:cs="Adobe Arabic" w:hint="cs"/>
        <w:color w:val="000000" w:themeColor="text1"/>
        <w:sz w:val="24"/>
        <w:szCs w:val="24"/>
        <w:rtl/>
      </w:rPr>
      <w:t>02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21E59732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2F716D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="00A8104C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3E16"/>
    <w:rsid w:val="000140D9"/>
    <w:rsid w:val="00015001"/>
    <w:rsid w:val="00015695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04A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3CA"/>
    <w:rsid w:val="00042430"/>
    <w:rsid w:val="00042470"/>
    <w:rsid w:val="00042A41"/>
    <w:rsid w:val="00042D21"/>
    <w:rsid w:val="00042E34"/>
    <w:rsid w:val="00042E3E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825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636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066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CC1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728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61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412C"/>
    <w:rsid w:val="001B5111"/>
    <w:rsid w:val="001B590E"/>
    <w:rsid w:val="001B61EE"/>
    <w:rsid w:val="001B720C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18B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6D8"/>
    <w:rsid w:val="00227BBF"/>
    <w:rsid w:val="00227EFE"/>
    <w:rsid w:val="002304D2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6B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2E75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701B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16D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BD9"/>
    <w:rsid w:val="00317C4C"/>
    <w:rsid w:val="003202D5"/>
    <w:rsid w:val="003204EE"/>
    <w:rsid w:val="00321AF7"/>
    <w:rsid w:val="00321BDF"/>
    <w:rsid w:val="00321C34"/>
    <w:rsid w:val="00321FB2"/>
    <w:rsid w:val="00322582"/>
    <w:rsid w:val="00322B24"/>
    <w:rsid w:val="00322D35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4D0F"/>
    <w:rsid w:val="00355A8D"/>
    <w:rsid w:val="00356C78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9B7"/>
    <w:rsid w:val="00363EB4"/>
    <w:rsid w:val="003649BF"/>
    <w:rsid w:val="00364A40"/>
    <w:rsid w:val="00364C4F"/>
    <w:rsid w:val="00364C52"/>
    <w:rsid w:val="00365305"/>
    <w:rsid w:val="00365649"/>
    <w:rsid w:val="003661CB"/>
    <w:rsid w:val="00366400"/>
    <w:rsid w:val="003676F5"/>
    <w:rsid w:val="00367C95"/>
    <w:rsid w:val="00367E02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3E8"/>
    <w:rsid w:val="00384989"/>
    <w:rsid w:val="00384BCF"/>
    <w:rsid w:val="00384E9A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54E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1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6BE2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E78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3AB7"/>
    <w:rsid w:val="0048411A"/>
    <w:rsid w:val="00484916"/>
    <w:rsid w:val="00484BEB"/>
    <w:rsid w:val="0048537E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4ED3"/>
    <w:rsid w:val="004A5616"/>
    <w:rsid w:val="004A5A05"/>
    <w:rsid w:val="004A5B71"/>
    <w:rsid w:val="004A5C04"/>
    <w:rsid w:val="004A5F38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2AD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57D0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AB8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5818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1B78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7CE"/>
    <w:rsid w:val="006A1E17"/>
    <w:rsid w:val="006A246C"/>
    <w:rsid w:val="006A2B50"/>
    <w:rsid w:val="006A306A"/>
    <w:rsid w:val="006A3A10"/>
    <w:rsid w:val="006A3B4B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99F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17E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A2E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0C69"/>
    <w:rsid w:val="007115F0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2234"/>
    <w:rsid w:val="00743A5A"/>
    <w:rsid w:val="00743F34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748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4D5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03B2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BB6"/>
    <w:rsid w:val="00850C15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152A"/>
    <w:rsid w:val="0088217F"/>
    <w:rsid w:val="008825FE"/>
    <w:rsid w:val="008833CD"/>
    <w:rsid w:val="00883733"/>
    <w:rsid w:val="00883EBF"/>
    <w:rsid w:val="00884AB5"/>
    <w:rsid w:val="008852EA"/>
    <w:rsid w:val="00885949"/>
    <w:rsid w:val="008860C1"/>
    <w:rsid w:val="00886ACB"/>
    <w:rsid w:val="00886C84"/>
    <w:rsid w:val="00886D11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3E3C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2A95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2C7B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31B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4BE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44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66B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0C84"/>
    <w:rsid w:val="00A4123E"/>
    <w:rsid w:val="00A43737"/>
    <w:rsid w:val="00A43BB7"/>
    <w:rsid w:val="00A456FA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4C"/>
    <w:rsid w:val="00A810A5"/>
    <w:rsid w:val="00A81969"/>
    <w:rsid w:val="00A81EDF"/>
    <w:rsid w:val="00A82669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0959"/>
    <w:rsid w:val="00AD27BE"/>
    <w:rsid w:val="00AD3006"/>
    <w:rsid w:val="00AD39D2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42"/>
    <w:rsid w:val="00B05AE7"/>
    <w:rsid w:val="00B0644F"/>
    <w:rsid w:val="00B07D3E"/>
    <w:rsid w:val="00B1073E"/>
    <w:rsid w:val="00B10758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0F4D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662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0E88"/>
    <w:rsid w:val="00B9119B"/>
    <w:rsid w:val="00B911A9"/>
    <w:rsid w:val="00B915F0"/>
    <w:rsid w:val="00B91EF5"/>
    <w:rsid w:val="00B92B31"/>
    <w:rsid w:val="00B93CD8"/>
    <w:rsid w:val="00B94A09"/>
    <w:rsid w:val="00B95D84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860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E7BEB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145"/>
    <w:rsid w:val="00C658AC"/>
    <w:rsid w:val="00C65A4C"/>
    <w:rsid w:val="00C65B47"/>
    <w:rsid w:val="00C661F9"/>
    <w:rsid w:val="00C66CDB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85F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22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1ECC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EC4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5405"/>
    <w:rsid w:val="00DE631A"/>
    <w:rsid w:val="00DE6CFE"/>
    <w:rsid w:val="00DE79F1"/>
    <w:rsid w:val="00DE79F2"/>
    <w:rsid w:val="00DE7B75"/>
    <w:rsid w:val="00DF0BBF"/>
    <w:rsid w:val="00DF0C73"/>
    <w:rsid w:val="00DF1580"/>
    <w:rsid w:val="00DF173E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2BF0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37BFA"/>
    <w:rsid w:val="00E37C38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C0F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EB8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127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38F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1B4F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693A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A04"/>
    <w:rsid w:val="00F00BFA"/>
    <w:rsid w:val="00F011FF"/>
    <w:rsid w:val="00F012EE"/>
    <w:rsid w:val="00F01517"/>
    <w:rsid w:val="00F01AFE"/>
    <w:rsid w:val="00F01B67"/>
    <w:rsid w:val="00F01C6F"/>
    <w:rsid w:val="00F02468"/>
    <w:rsid w:val="00F02866"/>
    <w:rsid w:val="00F0299D"/>
    <w:rsid w:val="00F0340F"/>
    <w:rsid w:val="00F034CE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D3A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796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0B9F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AA2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eshia.ir/11025/20/233/&#1580;&#1585;&#1581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2510-B2CC-471A-8447-06F73C92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33</TotalTime>
  <Pages>8</Pages>
  <Words>2407</Words>
  <Characters>13725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2025-04-25T10:09:00Z</dcterms:created>
  <dcterms:modified xsi:type="dcterms:W3CDTF">2025-04-26T08:00:00Z</dcterms:modified>
</cp:coreProperties>
</file>