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293E0F">
          <w:pPr>
            <w:pStyle w:val="TOCHeading"/>
            <w:spacing w:line="276" w:lineRule="auto"/>
            <w:jc w:val="center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735A685A" w14:textId="6D2756DA" w:rsidR="00293E0F" w:rsidRDefault="0070112B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1355029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پ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شگفتار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_Toc211355029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2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6E6246EB" w14:textId="011FC669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0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ما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حصل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بحث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_Toc211355030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2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4B4799E2" w14:textId="4F037D1F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1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خلاصه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مطلب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_Toc211355031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3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14E75E54" w14:textId="1131D3A6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2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ارتباط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آ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با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اختلاط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_Toc211355032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4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0B1A6D39" w14:textId="61F88A77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3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متن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تحر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ر؛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_Toc211355033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4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0FDCD9BC" w14:textId="21F291C7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4" w:history="1"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ک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نکته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قابل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توجه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_Toc211355034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4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2699B35A" w14:textId="126DF53B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5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مسئله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B6D39">
              <w:rPr>
                <w:rStyle w:val="Hyperlink"/>
                <w:rFonts w:hint="eastAsia"/>
                <w:noProof/>
                <w:rtl/>
              </w:rPr>
              <w:t>سی‌ونه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عروه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_Toc211355035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4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7182440E" w14:textId="2E4A9B39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6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بررس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آ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ه</w:t>
            </w:r>
            <w:r w:rsidR="00293E0F" w:rsidRPr="00462B33">
              <w:rPr>
                <w:rStyle w:val="Hyperlink"/>
                <w:noProof/>
                <w:rtl/>
              </w:rPr>
              <w:t xml:space="preserve"> 53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سوره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احزاب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_Toc211355036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5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2D79CE6A" w14:textId="34D99C30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7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نکات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آ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ه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_Toc211355037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5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34F07FC4" w14:textId="5A1BE479" w:rsidR="00293E0F" w:rsidRDefault="00A3654F" w:rsidP="00293E0F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8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نکته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اول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_Toc211355038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5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09625215" w14:textId="5A88E073" w:rsidR="00293E0F" w:rsidRDefault="00A3654F" w:rsidP="00293E0F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39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نکته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دوم</w:t>
            </w:r>
            <w:r w:rsidR="00293E0F" w:rsidRPr="00462B33">
              <w:rPr>
                <w:rStyle w:val="Hyperlink"/>
                <w:noProof/>
                <w:rtl/>
              </w:rPr>
              <w:t xml:space="preserve">: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مقصود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از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حجاب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در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آ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ه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_Toc211355039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6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1BF394DF" w14:textId="54B467CC" w:rsidR="00293E0F" w:rsidRDefault="00A3654F" w:rsidP="00293E0F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40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مناقشات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استدلال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به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آ</w:t>
            </w:r>
            <w:r w:rsidR="00293E0F" w:rsidRPr="00462B33">
              <w:rPr>
                <w:rStyle w:val="Hyperlink"/>
                <w:rFonts w:hint="cs"/>
                <w:noProof/>
                <w:rtl/>
              </w:rPr>
              <w:t>ی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ه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_Toc211355040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6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6AA2ED0D" w14:textId="645056EA" w:rsidR="00293E0F" w:rsidRDefault="00A3654F" w:rsidP="00293E0F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41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اول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_Toc211355041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6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076CF4DA" w14:textId="4AF8005D" w:rsidR="00293E0F" w:rsidRDefault="00A3654F" w:rsidP="00293E0F">
          <w:pPr>
            <w:pStyle w:val="TOC2"/>
            <w:tabs>
              <w:tab w:val="right" w:leader="dot" w:pos="9514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355042" w:history="1">
            <w:r w:rsidR="00293E0F" w:rsidRPr="00462B33">
              <w:rPr>
                <w:rStyle w:val="Hyperlink"/>
                <w:rFonts w:hint="eastAsia"/>
                <w:noProof/>
                <w:rtl/>
              </w:rPr>
              <w:t>مناقشه</w:t>
            </w:r>
            <w:r w:rsidR="00293E0F" w:rsidRPr="00462B33">
              <w:rPr>
                <w:rStyle w:val="Hyperlink"/>
                <w:noProof/>
                <w:rtl/>
              </w:rPr>
              <w:t xml:space="preserve"> </w:t>
            </w:r>
            <w:r w:rsidR="00293E0F" w:rsidRPr="00462B33">
              <w:rPr>
                <w:rStyle w:val="Hyperlink"/>
                <w:rFonts w:hint="eastAsia"/>
                <w:noProof/>
                <w:rtl/>
              </w:rPr>
              <w:t>دوم</w:t>
            </w:r>
            <w:r w:rsidR="00293E0F">
              <w:rPr>
                <w:noProof/>
                <w:webHidden/>
              </w:rPr>
              <w:tab/>
            </w:r>
            <w:r w:rsidR="00293E0F">
              <w:rPr>
                <w:noProof/>
                <w:webHidden/>
              </w:rPr>
              <w:fldChar w:fldCharType="begin"/>
            </w:r>
            <w:r w:rsidR="00293E0F">
              <w:rPr>
                <w:noProof/>
                <w:webHidden/>
              </w:rPr>
              <w:instrText xml:space="preserve"> PAGEREF _Toc211355042 \h </w:instrText>
            </w:r>
            <w:r w:rsidR="00293E0F">
              <w:rPr>
                <w:noProof/>
                <w:webHidden/>
              </w:rPr>
            </w:r>
            <w:r w:rsidR="00293E0F">
              <w:rPr>
                <w:noProof/>
                <w:webHidden/>
              </w:rPr>
              <w:fldChar w:fldCharType="separate"/>
            </w:r>
            <w:r w:rsidR="00293E0F">
              <w:rPr>
                <w:noProof/>
                <w:webHidden/>
              </w:rPr>
              <w:t>7</w:t>
            </w:r>
            <w:r w:rsidR="00293E0F">
              <w:rPr>
                <w:noProof/>
                <w:webHidden/>
              </w:rPr>
              <w:fldChar w:fldCharType="end"/>
            </w:r>
          </w:hyperlink>
        </w:p>
        <w:p w14:paraId="4A306D47" w14:textId="79F9FC99" w:rsidR="00123630" w:rsidRPr="00696DEF" w:rsidRDefault="0070112B" w:rsidP="002B0776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2B0776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069D3249" w:rsidR="00A52E77" w:rsidRPr="00122542" w:rsidRDefault="00A52E77" w:rsidP="002B0776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212F3E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212F3E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2B0776">
      <w:pPr>
        <w:pStyle w:val="Heading1"/>
        <w:spacing w:line="276" w:lineRule="auto"/>
        <w:ind w:firstLine="284"/>
        <w:rPr>
          <w:rtl/>
        </w:rPr>
      </w:pPr>
      <w:bookmarkStart w:id="0" w:name="_Toc211355029"/>
      <w:r w:rsidRPr="00122542">
        <w:rPr>
          <w:rFonts w:hint="cs"/>
          <w:rtl/>
        </w:rPr>
        <w:t>پیشگفتار</w:t>
      </w:r>
      <w:bookmarkEnd w:id="0"/>
    </w:p>
    <w:p w14:paraId="6626BD8A" w14:textId="093504DF" w:rsidR="002B0776" w:rsidRDefault="00D669BB" w:rsidP="002B0776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در </w:t>
      </w:r>
      <w:r w:rsidR="002B0776">
        <w:rPr>
          <w:rtl/>
        </w:rPr>
        <w:t>بحث اختلاط، آ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ه</w:t>
      </w:r>
      <w:r w:rsidR="002B0776">
        <w:rPr>
          <w:rtl/>
        </w:rPr>
        <w:t xml:space="preserve"> دوم را مطرح کرد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م</w:t>
      </w:r>
      <w:r w:rsidR="002B0776">
        <w:rPr>
          <w:rtl/>
        </w:rPr>
        <w:t xml:space="preserve"> منته</w:t>
      </w:r>
      <w:r w:rsidR="002B0776">
        <w:rPr>
          <w:rFonts w:hint="cs"/>
          <w:rtl/>
        </w:rPr>
        <w:t>ی</w:t>
      </w:r>
      <w:r w:rsidR="002B0776">
        <w:rPr>
          <w:rtl/>
        </w:rPr>
        <w:t xml:space="preserve"> در آ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ه</w:t>
      </w:r>
      <w:r w:rsidR="002B0776">
        <w:rPr>
          <w:rtl/>
        </w:rPr>
        <w:t xml:space="preserve"> دوم سه فقره و فراز از آن محل استشهاد قرار گرفت که فقره سوم آن که در ترت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ب</w:t>
      </w:r>
      <w:r w:rsidR="002B0776">
        <w:rPr>
          <w:rtl/>
        </w:rPr>
        <w:t xml:space="preserve"> ما سوم بود و در ترت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ب</w:t>
      </w:r>
      <w:r w:rsidR="002B0776">
        <w:rPr>
          <w:rtl/>
        </w:rPr>
        <w:t xml:space="preserve"> آ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ات</w:t>
      </w:r>
      <w:r w:rsidR="002B0776">
        <w:rPr>
          <w:rtl/>
        </w:rPr>
        <w:t xml:space="preserve"> اول است، </w:t>
      </w:r>
      <w:r w:rsidR="00212F3E">
        <w:rPr>
          <w:b/>
          <w:bCs/>
          <w:color w:val="007200"/>
          <w:rtl/>
        </w:rPr>
        <w:t>﴿فَلَا تَخْضَعْنَ بِالْقَوْلِ فَ</w:t>
      </w:r>
      <w:r w:rsidR="00212F3E">
        <w:rPr>
          <w:rFonts w:hint="cs"/>
          <w:b/>
          <w:bCs/>
          <w:color w:val="007200"/>
          <w:rtl/>
        </w:rPr>
        <w:t>یَ</w:t>
      </w:r>
      <w:r w:rsidR="00212F3E">
        <w:rPr>
          <w:rFonts w:hint="eastAsia"/>
          <w:b/>
          <w:bCs/>
          <w:color w:val="007200"/>
          <w:rtl/>
        </w:rPr>
        <w:t>طْمَعَ</w:t>
      </w:r>
      <w:r w:rsidR="00212F3E">
        <w:rPr>
          <w:b/>
          <w:bCs/>
          <w:color w:val="007200"/>
          <w:rtl/>
        </w:rPr>
        <w:t xml:space="preserve"> الذ</w:t>
      </w:r>
      <w:r w:rsidR="00212F3E">
        <w:rPr>
          <w:rFonts w:hint="cs"/>
          <w:b/>
          <w:bCs/>
          <w:color w:val="007200"/>
          <w:rtl/>
        </w:rPr>
        <w:t>ی</w:t>
      </w:r>
      <w:r w:rsidR="00212F3E">
        <w:rPr>
          <w:b/>
          <w:bCs/>
          <w:color w:val="007200"/>
          <w:rtl/>
        </w:rPr>
        <w:t xml:space="preserve"> فِ</w:t>
      </w:r>
      <w:r w:rsidR="00212F3E">
        <w:rPr>
          <w:rFonts w:hint="cs"/>
          <w:b/>
          <w:bCs/>
          <w:color w:val="007200"/>
          <w:rtl/>
        </w:rPr>
        <w:t>ی</w:t>
      </w:r>
      <w:r w:rsidR="00212F3E">
        <w:rPr>
          <w:b/>
          <w:bCs/>
          <w:color w:val="007200"/>
          <w:rtl/>
        </w:rPr>
        <w:t xml:space="preserve"> قَلْبِهِ مَرَضٌ﴾</w:t>
      </w:r>
      <w:r w:rsidR="002B0776">
        <w:rPr>
          <w:rtl/>
        </w:rPr>
        <w:t xml:space="preserve">. </w:t>
      </w:r>
    </w:p>
    <w:p w14:paraId="77424174" w14:textId="77777777" w:rsidR="002B0776" w:rsidRDefault="002B0776" w:rsidP="002B0776">
      <w:pPr>
        <w:pStyle w:val="Heading1"/>
        <w:rPr>
          <w:rtl/>
        </w:rPr>
      </w:pPr>
      <w:bookmarkStart w:id="1" w:name="_Toc211355030"/>
      <w:r>
        <w:rPr>
          <w:rFonts w:hint="eastAsia"/>
          <w:rtl/>
        </w:rPr>
        <w:t>ما</w:t>
      </w:r>
      <w:r>
        <w:rPr>
          <w:rtl/>
        </w:rPr>
        <w:t xml:space="preserve"> حصل بحث</w:t>
      </w:r>
      <w:bookmarkEnd w:id="1"/>
      <w:r>
        <w:rPr>
          <w:rtl/>
        </w:rPr>
        <w:t xml:space="preserve"> </w:t>
      </w:r>
    </w:p>
    <w:p w14:paraId="43D5F5AD" w14:textId="7685FC41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حاصل</w:t>
      </w:r>
      <w:r>
        <w:rPr>
          <w:rtl/>
        </w:rPr>
        <w:t xml:space="preserve"> </w:t>
      </w:r>
      <w:r w:rsidR="00212F3E">
        <w:rPr>
          <w:rtl/>
        </w:rPr>
        <w:t>آنچه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حکم است با تفاوت‌ها</w:t>
      </w:r>
      <w:r>
        <w:rPr>
          <w:rFonts w:hint="cs"/>
          <w:rtl/>
        </w:rPr>
        <w:t>یی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23ED57A" w14:textId="2E0BE511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حکم مصرح مطابق</w:t>
      </w:r>
      <w:r>
        <w:rPr>
          <w:rFonts w:hint="cs"/>
          <w:rtl/>
        </w:rPr>
        <w:t>ی</w:t>
      </w:r>
      <w:r>
        <w:rPr>
          <w:rtl/>
        </w:rPr>
        <w:t xml:space="preserve"> که عبارت است از حرمت نرم</w:t>
      </w:r>
      <w:r>
        <w:rPr>
          <w:rFonts w:hint="cs"/>
          <w:rtl/>
        </w:rPr>
        <w:t>ی</w:t>
      </w:r>
      <w:r>
        <w:rPr>
          <w:rtl/>
        </w:rPr>
        <w:t xml:space="preserve"> سخن </w:t>
      </w:r>
      <w:r w:rsidR="00212F3E">
        <w:rPr>
          <w:rtl/>
        </w:rPr>
        <w:t>به‌گونه‌ای</w:t>
      </w:r>
      <w:r>
        <w:rPr>
          <w:rtl/>
        </w:rPr>
        <w:t xml:space="preserve"> که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بکند که فرمود </w:t>
      </w:r>
      <w:r w:rsidR="00212F3E">
        <w:rPr>
          <w:b/>
          <w:bCs/>
          <w:color w:val="007200"/>
          <w:rtl/>
        </w:rPr>
        <w:t>﴿فَلَا تَخْضَعْنَ بِالْقَوْلِ﴾</w:t>
      </w:r>
      <w:r>
        <w:rPr>
          <w:rtl/>
        </w:rPr>
        <w:t xml:space="preserve">. </w:t>
      </w:r>
    </w:p>
    <w:p w14:paraId="3F9064D0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حکم دوم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تفاص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مطرح شد،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شود عبارت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فَ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حکم را استشهاد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فاء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مقام علت باشد، مجموعه جمله در مقام علت و نازل منزله علت حکم باشد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حکم دو</w:t>
      </w:r>
      <w:r>
        <w:rPr>
          <w:rFonts w:hint="eastAsia"/>
          <w:rtl/>
        </w:rPr>
        <w:t>م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مثل لا تشرب الخمر لانّه مسکر و آن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کلما ما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و الته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فهو محرم. </w:t>
      </w:r>
    </w:p>
    <w:p w14:paraId="217861F3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استفاده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هم در قاعده تلذذ از آن استفاده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 به شکل</w:t>
      </w:r>
      <w:r>
        <w:rPr>
          <w:rFonts w:hint="cs"/>
          <w:rtl/>
        </w:rPr>
        <w:t>ی</w:t>
      </w:r>
      <w:r>
        <w:rPr>
          <w:rtl/>
        </w:rPr>
        <w:t xml:space="preserve"> در قاعده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. </w:t>
      </w:r>
    </w:p>
    <w:p w14:paraId="22525E5A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اثارة الشهوه فهو محرمٌ، آن که در مقام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شهوت باشد. آن کار</w:t>
      </w:r>
      <w:r>
        <w:rPr>
          <w:rFonts w:hint="cs"/>
          <w:rtl/>
        </w:rPr>
        <w:t>ی</w:t>
      </w:r>
      <w:r>
        <w:rPr>
          <w:rtl/>
        </w:rPr>
        <w:t xml:space="preserve"> که کمک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تلذذ بکند.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4CFA6994" w14:textId="4DC7619E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مطلق</w:t>
      </w:r>
      <w:r>
        <w:rPr>
          <w:rtl/>
        </w:rPr>
        <w:t xml:space="preserve"> اعانه بر حرام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حرام باشد، اعانه بر اثم محل اختلاف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است، گرچه ما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ضوابط</w:t>
      </w:r>
      <w:r>
        <w:rPr>
          <w:rFonts w:hint="cs"/>
          <w:rtl/>
        </w:rPr>
        <w:t>ی</w:t>
      </w:r>
      <w:r>
        <w:rPr>
          <w:rtl/>
        </w:rPr>
        <w:t xml:space="preserve"> که قاعده حرمت اعانه بر اثم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با آن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داشت،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طور خاص کار</w:t>
      </w:r>
      <w:r>
        <w:rPr>
          <w:rFonts w:hint="cs"/>
          <w:rtl/>
        </w:rPr>
        <w:t>ی</w:t>
      </w:r>
      <w:r>
        <w:rPr>
          <w:rtl/>
        </w:rPr>
        <w:t xml:space="preserve"> بکند که شهوت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05EDA">
        <w:rPr>
          <w:rtl/>
        </w:rPr>
        <w:t>برانگیزد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عانه</w:t>
      </w:r>
      <w:r>
        <w:rPr>
          <w:rtl/>
        </w:rPr>
        <w:t xml:space="preserve"> به اثم</w:t>
      </w:r>
      <w:r>
        <w:rPr>
          <w:rFonts w:hint="cs"/>
          <w:rtl/>
        </w:rPr>
        <w:t>ی</w:t>
      </w:r>
      <w:r>
        <w:rPr>
          <w:rtl/>
        </w:rPr>
        <w:t xml:space="preserve"> است که به طور خاص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3DB12629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افعال</w:t>
      </w:r>
      <w:r>
        <w:rPr>
          <w:rFonts w:hint="cs"/>
          <w:rtl/>
        </w:rPr>
        <w:t>ی</w:t>
      </w:r>
      <w:r>
        <w:rPr>
          <w:rtl/>
        </w:rPr>
        <w:t xml:space="preserve"> که در معرض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مورد نرمش در سخن بود، نوع پوشش است، نوع رفت و آمد است، نوع راه رفتن است، آن کارها</w:t>
      </w:r>
      <w:r>
        <w:rPr>
          <w:rFonts w:hint="cs"/>
          <w:rtl/>
        </w:rPr>
        <w:t>یی</w:t>
      </w:r>
      <w:r>
        <w:rPr>
          <w:rtl/>
        </w:rPr>
        <w:t xml:space="preserve"> که از زن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مظان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011D31A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آن محدود‌تر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نسبت به طمع شهوان</w:t>
      </w:r>
      <w:r>
        <w:rPr>
          <w:rFonts w:hint="cs"/>
          <w:rtl/>
        </w:rPr>
        <w:t>ی</w:t>
      </w:r>
      <w:r>
        <w:rPr>
          <w:rtl/>
        </w:rPr>
        <w:t xml:space="preserve"> و آن حال التذاذ شهوان</w:t>
      </w:r>
      <w:r>
        <w:rPr>
          <w:rFonts w:hint="cs"/>
          <w:rtl/>
        </w:rPr>
        <w:t>ی</w:t>
      </w:r>
      <w:r>
        <w:rPr>
          <w:rtl/>
        </w:rPr>
        <w:t xml:space="preserve"> که در واژه طمع تجسد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هم حکم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تلذذ شهوان</w:t>
      </w:r>
      <w:r>
        <w:rPr>
          <w:rFonts w:hint="cs"/>
          <w:rtl/>
        </w:rPr>
        <w:t>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6DC6EFA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نسبت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قبح و ناپسند</w:t>
      </w:r>
      <w:r>
        <w:rPr>
          <w:rFonts w:hint="cs"/>
          <w:rtl/>
        </w:rPr>
        <w:t>ی</w:t>
      </w:r>
      <w:r>
        <w:rPr>
          <w:rtl/>
        </w:rPr>
        <w:t xml:space="preserve">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با قرائن داخل</w:t>
      </w:r>
      <w:r>
        <w:rPr>
          <w:rFonts w:hint="cs"/>
          <w:rtl/>
        </w:rPr>
        <w:t>ی</w:t>
      </w:r>
      <w:r>
        <w:rPr>
          <w:rtl/>
        </w:rPr>
        <w:t xml:space="preserve"> و مناسبات حکم و موضوع و قرائن حال</w:t>
      </w:r>
      <w:r>
        <w:rPr>
          <w:rFonts w:hint="cs"/>
          <w:rtl/>
        </w:rPr>
        <w:t>ی</w:t>
      </w:r>
      <w:r>
        <w:rPr>
          <w:rtl/>
        </w:rPr>
        <w:t>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است که حرمت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اطلاق دارد،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جهت مقدار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وجود دارد گرچه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نباشد آن ارتکازات وجود دارد. </w:t>
      </w:r>
    </w:p>
    <w:p w14:paraId="619A4130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ارتکازات حاف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است، آن وقت کلام را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5C3BC81" w14:textId="77777777" w:rsidR="002B0776" w:rsidRDefault="002B0776" w:rsidP="002B0776">
      <w:pPr>
        <w:pStyle w:val="Heading1"/>
        <w:rPr>
          <w:rtl/>
        </w:rPr>
      </w:pPr>
      <w:bookmarkStart w:id="2" w:name="_Toc211355031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2"/>
    </w:p>
    <w:p w14:paraId="71239A8B" w14:textId="09FFA222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 w:rsidR="00005EDA">
        <w:rPr>
          <w:rtl/>
        </w:rPr>
        <w:t>هم‌زمان</w:t>
      </w:r>
      <w:r>
        <w:rPr>
          <w:rtl/>
        </w:rPr>
        <w:t xml:space="preserve"> سه حکم شرع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</w:t>
      </w:r>
    </w:p>
    <w:p w14:paraId="7DECC618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خصوص خضوع است در کلام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آن. </w:t>
      </w:r>
    </w:p>
    <w:p w14:paraId="7F7893CE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فعل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از زن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زن،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معرض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FCB473D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التزام شهوان</w:t>
      </w:r>
      <w:r>
        <w:rPr>
          <w:rFonts w:hint="cs"/>
          <w:rtl/>
        </w:rPr>
        <w:t>ی</w:t>
      </w:r>
      <w:r>
        <w:rPr>
          <w:rtl/>
        </w:rPr>
        <w:t xml:space="preserve"> هم امر محرم است. </w:t>
      </w:r>
    </w:p>
    <w:p w14:paraId="4478BD4F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قاعده و حکم شرع</w:t>
      </w:r>
      <w:r>
        <w:rPr>
          <w:rFonts w:hint="cs"/>
          <w:rtl/>
        </w:rPr>
        <w:t>ی</w:t>
      </w:r>
      <w:r>
        <w:rPr>
          <w:rtl/>
        </w:rPr>
        <w:t xml:space="preserve"> ممکن است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بشود. </w:t>
      </w:r>
    </w:p>
    <w:p w14:paraId="67036AD8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(عناو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بحث کرد ول</w:t>
      </w:r>
      <w:r>
        <w:rPr>
          <w:rFonts w:hint="cs"/>
          <w:rtl/>
        </w:rPr>
        <w:t>ی</w:t>
      </w:r>
      <w:r>
        <w:rPr>
          <w:rtl/>
        </w:rPr>
        <w:t xml:space="preserve"> از آن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926D6EF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شهوان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321048F8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گاه</w:t>
      </w:r>
      <w:r>
        <w:rPr>
          <w:rFonts w:hint="cs"/>
          <w:rtl/>
        </w:rPr>
        <w:t>ی</w:t>
      </w:r>
      <w:r>
        <w:rPr>
          <w:rtl/>
        </w:rPr>
        <w:t xml:space="preserve"> شخص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است،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5CC2A23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گاه</w:t>
      </w:r>
      <w:r>
        <w:rPr>
          <w:rFonts w:hint="cs"/>
          <w:rtl/>
        </w:rPr>
        <w:t>ی</w:t>
      </w:r>
      <w:r>
        <w:rPr>
          <w:rtl/>
        </w:rPr>
        <w:t xml:space="preserve"> نوع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تأثر شهوان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4794499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باشد مشمول قاعده است، اثاره الشهوه محرمة به شکل</w:t>
      </w:r>
      <w:r>
        <w:rPr>
          <w:rFonts w:hint="cs"/>
          <w:rtl/>
        </w:rPr>
        <w:t>ی</w:t>
      </w:r>
      <w:r>
        <w:rPr>
          <w:rtl/>
        </w:rPr>
        <w:t xml:space="preserve"> که در مورد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اثاره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مورد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که باشد کاف</w:t>
      </w:r>
      <w:r>
        <w:rPr>
          <w:rFonts w:hint="cs"/>
          <w:rtl/>
        </w:rPr>
        <w:t>ی</w:t>
      </w:r>
      <w:r>
        <w:rPr>
          <w:rtl/>
        </w:rPr>
        <w:t xml:space="preserve"> است، احدهما. </w:t>
      </w:r>
    </w:p>
    <w:p w14:paraId="6B499126" w14:textId="0726C6EA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۴- اثاره الشهوه‌ا</w:t>
      </w:r>
      <w:r>
        <w:rPr>
          <w:rFonts w:hint="cs"/>
          <w:rtl/>
        </w:rPr>
        <w:t>ی</w:t>
      </w:r>
      <w:r>
        <w:rPr>
          <w:rtl/>
        </w:rPr>
        <w:t xml:space="preserve"> که نوعاً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در مورد هم مؤثر باشد، که در مورد هم </w:t>
      </w:r>
      <w:r w:rsidR="00005EDA">
        <w:rPr>
          <w:rtl/>
        </w:rPr>
        <w:t>مؤثر</w:t>
      </w:r>
      <w:r>
        <w:rPr>
          <w:rtl/>
        </w:rPr>
        <w:t xml:space="preserve"> باشد. </w:t>
      </w:r>
    </w:p>
    <w:p w14:paraId="00524A7B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tl/>
        </w:rPr>
        <w:t xml:space="preserve"> ملاک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ملاک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احدهما کاف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جمع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نحو واو. </w:t>
      </w:r>
    </w:p>
    <w:p w14:paraId="700004E8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چه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</w:p>
    <w:p w14:paraId="4BC92946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علم و قصد که در قاعده دوم که اثارة الشهوه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سابق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آورده شده باشد.) </w:t>
      </w:r>
    </w:p>
    <w:p w14:paraId="7F41475B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65B619A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اثاره الشهوه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و قصد شرط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</w:t>
      </w:r>
    </w:p>
    <w:p w14:paraId="7ABC080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شرط تنجز حکم است؟ </w:t>
      </w:r>
    </w:p>
    <w:p w14:paraId="1A8C6EB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سوم</w:t>
      </w:r>
      <w:r>
        <w:rPr>
          <w:rFonts w:hint="cs"/>
          <w:rtl/>
        </w:rPr>
        <w:t>ی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طمع و التذاذ شهوان</w:t>
      </w:r>
      <w:r>
        <w:rPr>
          <w:rFonts w:hint="cs"/>
          <w:rtl/>
        </w:rPr>
        <w:t>ی</w:t>
      </w:r>
      <w:r>
        <w:rPr>
          <w:rtl/>
        </w:rPr>
        <w:t xml:space="preserve"> مطرح است که علم و قصد، در التذاذ علم و قصد را سابق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قاعده التذاذ. </w:t>
      </w:r>
    </w:p>
    <w:p w14:paraId="72A67B2E" w14:textId="77777777" w:rsidR="002B0776" w:rsidRDefault="002B0776" w:rsidP="00293E0F">
      <w:pPr>
        <w:pStyle w:val="Heading1"/>
        <w:rPr>
          <w:rtl/>
        </w:rPr>
      </w:pPr>
      <w:bookmarkStart w:id="3" w:name="_Toc211355032"/>
      <w:r>
        <w:rPr>
          <w:rFonts w:hint="eastAsia"/>
          <w:rtl/>
        </w:rPr>
        <w:t>ارتباط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اختلاط</w:t>
      </w:r>
      <w:bookmarkEnd w:id="3"/>
      <w:r>
        <w:rPr>
          <w:rtl/>
        </w:rPr>
        <w:t xml:space="preserve"> </w:t>
      </w:r>
    </w:p>
    <w:p w14:paraId="77D0945C" w14:textId="5494A56B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اختلاط؛</w:t>
      </w:r>
      <w:r>
        <w:rPr>
          <w:rtl/>
        </w:rPr>
        <w:t xml:space="preserve"> </w:t>
      </w:r>
      <w:r w:rsidR="002B6D39">
        <w:rPr>
          <w:rtl/>
        </w:rPr>
        <w:t>درآمیختگی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فضا</w:t>
      </w:r>
      <w:r>
        <w:rPr>
          <w:rFonts w:hint="cs"/>
          <w:rtl/>
        </w:rPr>
        <w:t>یی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حائل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فاصله‌ا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طبعاً پاسخ همان است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تبرج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الکلام، الکلام. </w:t>
      </w:r>
    </w:p>
    <w:p w14:paraId="17D888FB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عامه از آن استفاده بشود، اثارة الشهوه و اقدام به عمل</w:t>
      </w:r>
      <w:r>
        <w:rPr>
          <w:rFonts w:hint="cs"/>
          <w:rtl/>
        </w:rPr>
        <w:t>ی</w:t>
      </w:r>
      <w:r>
        <w:rPr>
          <w:rtl/>
        </w:rPr>
        <w:t xml:space="preserve"> که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است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90BCCE3" w14:textId="24307AC5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اختلاط،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من وجه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ممکن است اختلاط</w:t>
      </w:r>
      <w:r>
        <w:rPr>
          <w:rFonts w:hint="cs"/>
          <w:rtl/>
        </w:rPr>
        <w:t>ی</w:t>
      </w:r>
      <w:r>
        <w:rPr>
          <w:rtl/>
        </w:rPr>
        <w:t xml:space="preserve"> باشد که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هم باشد هر نوع اختلاط در درجات</w:t>
      </w:r>
      <w:r>
        <w:rPr>
          <w:rFonts w:hint="cs"/>
          <w:rtl/>
        </w:rPr>
        <w:t>ی</w:t>
      </w:r>
      <w:r>
        <w:rPr>
          <w:rtl/>
        </w:rPr>
        <w:t xml:space="preserve"> که دارد، اگر نوعاً </w:t>
      </w:r>
      <w:r w:rsidR="002B6D39">
        <w:rPr>
          <w:rtl/>
        </w:rPr>
        <w:t>لااقل</w:t>
      </w:r>
      <w:r>
        <w:rPr>
          <w:rtl/>
        </w:rPr>
        <w:t xml:space="preserve"> در مظان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باشد، ماده اجتماع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آن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04C01A27" w14:textId="78339435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ماده افتراق هم دارد، لذا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منطبق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هست که اثاره الشهوه است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اختلاط</w:t>
      </w:r>
      <w:r>
        <w:rPr>
          <w:rFonts w:hint="cs"/>
          <w:rtl/>
        </w:rPr>
        <w:t>ی</w:t>
      </w:r>
      <w:r>
        <w:rPr>
          <w:rtl/>
        </w:rPr>
        <w:t xml:space="preserve"> بشود و موارد</w:t>
      </w:r>
      <w:r>
        <w:rPr>
          <w:rFonts w:hint="cs"/>
          <w:rtl/>
        </w:rPr>
        <w:t>ی</w:t>
      </w:r>
      <w:r>
        <w:rPr>
          <w:rtl/>
        </w:rPr>
        <w:t xml:space="preserve"> هم هست که اختلاط است و اثارة الشهوه نوع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B6D39">
        <w:rPr>
          <w:rtl/>
        </w:rPr>
        <w:t>هیچ‌کدام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8B7FD0B" w14:textId="6DF85E9C" w:rsidR="002B0776" w:rsidRDefault="002B0776" w:rsidP="002B0776">
      <w:pPr>
        <w:spacing w:line="276" w:lineRule="auto"/>
        <w:ind w:firstLine="284"/>
        <w:jc w:val="both"/>
        <w:rPr>
          <w:rtl/>
        </w:rPr>
      </w:pPr>
      <w:r w:rsidRPr="00293E0F">
        <w:rPr>
          <w:rFonts w:hint="eastAsia"/>
          <w:spacing w:val="-2"/>
          <w:rtl/>
        </w:rPr>
        <w:t>لذا</w:t>
      </w:r>
      <w:r w:rsidRPr="00293E0F">
        <w:rPr>
          <w:spacing w:val="-2"/>
          <w:rtl/>
        </w:rPr>
        <w:t xml:space="preserve"> ا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ن</w:t>
      </w:r>
      <w:r w:rsidRPr="00293E0F">
        <w:rPr>
          <w:spacing w:val="-2"/>
          <w:rtl/>
        </w:rPr>
        <w:t xml:space="preserve"> دل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ل</w:t>
      </w:r>
      <w:r w:rsidRPr="00293E0F">
        <w:rPr>
          <w:spacing w:val="-2"/>
          <w:rtl/>
        </w:rPr>
        <w:t xml:space="preserve"> </w:t>
      </w:r>
      <w:r w:rsidR="002B6D39">
        <w:rPr>
          <w:spacing w:val="-2"/>
          <w:rtl/>
        </w:rPr>
        <w:t>فی‌الجمله</w:t>
      </w:r>
      <w:r w:rsidRPr="00293E0F">
        <w:rPr>
          <w:spacing w:val="-2"/>
          <w:rtl/>
        </w:rPr>
        <w:t xml:space="preserve"> است بر عنوان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که گاه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اوقات بر اختلاط منطبق م</w:t>
      </w:r>
      <w:r w:rsidRPr="00293E0F">
        <w:rPr>
          <w:rFonts w:hint="cs"/>
          <w:spacing w:val="-2"/>
          <w:rtl/>
        </w:rPr>
        <w:t>ی‌</w:t>
      </w:r>
      <w:r w:rsidRPr="00293E0F">
        <w:rPr>
          <w:rFonts w:hint="eastAsia"/>
          <w:spacing w:val="-2"/>
          <w:rtl/>
        </w:rPr>
        <w:t>شود</w:t>
      </w:r>
      <w:r w:rsidRPr="00293E0F">
        <w:rPr>
          <w:spacing w:val="-2"/>
          <w:rtl/>
        </w:rPr>
        <w:t xml:space="preserve"> و الا اختلاط بما هو هو نم</w:t>
      </w:r>
      <w:r w:rsidRPr="00293E0F">
        <w:rPr>
          <w:rFonts w:hint="cs"/>
          <w:spacing w:val="-2"/>
          <w:rtl/>
        </w:rPr>
        <w:t>ی‌</w:t>
      </w:r>
      <w:r w:rsidRPr="00293E0F">
        <w:rPr>
          <w:rFonts w:hint="eastAsia"/>
          <w:spacing w:val="-2"/>
          <w:rtl/>
        </w:rPr>
        <w:t>شود</w:t>
      </w:r>
      <w:r w:rsidRPr="00293E0F">
        <w:rPr>
          <w:spacing w:val="-2"/>
          <w:rtl/>
        </w:rPr>
        <w:t xml:space="preserve"> گفت حرام است</w:t>
      </w:r>
      <w:r>
        <w:rPr>
          <w:rtl/>
        </w:rPr>
        <w:t xml:space="preserve">. </w:t>
      </w:r>
    </w:p>
    <w:p w14:paraId="257375A6" w14:textId="77777777" w:rsidR="002B0776" w:rsidRDefault="002B0776" w:rsidP="00293E0F">
      <w:pPr>
        <w:pStyle w:val="Heading1"/>
        <w:rPr>
          <w:rtl/>
        </w:rPr>
      </w:pPr>
      <w:bookmarkStart w:id="4" w:name="_Toc211355033"/>
      <w:r>
        <w:rPr>
          <w:rFonts w:hint="eastAsia"/>
          <w:rtl/>
        </w:rPr>
        <w:t>متن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bookmarkEnd w:id="4"/>
      <w:r>
        <w:rPr>
          <w:rtl/>
        </w:rPr>
        <w:t xml:space="preserve"> </w:t>
      </w:r>
    </w:p>
    <w:p w14:paraId="5975354C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اختلاط النساء بالرجال عل</w:t>
      </w:r>
      <w:r>
        <w:rPr>
          <w:rFonts w:hint="cs"/>
          <w:rtl/>
        </w:rPr>
        <w:t>ی</w:t>
      </w:r>
      <w:r>
        <w:rPr>
          <w:rtl/>
        </w:rPr>
        <w:t xml:space="preserve"> وجه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الفتنه او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الشهوه و اما الاجتماع لمصالح الدن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أو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 الحفظ الحجاب فلا بأس به.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فرازها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آن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فراز،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قانون اثاره شهوت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008A9634" w14:textId="77777777" w:rsidR="002B0776" w:rsidRDefault="002B0776" w:rsidP="00293E0F">
      <w:pPr>
        <w:pStyle w:val="Heading1"/>
        <w:rPr>
          <w:rtl/>
        </w:rPr>
      </w:pPr>
      <w:bookmarkStart w:id="5" w:name="_Toc211355034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قابل توجه</w:t>
      </w:r>
      <w:bookmarkEnd w:id="5"/>
    </w:p>
    <w:p w14:paraId="5FB10A74" w14:textId="72664598" w:rsidR="002B0776" w:rsidRDefault="002B0776" w:rsidP="002B6D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>﴿فَ</w:t>
      </w:r>
      <w:r w:rsidR="002B6D39">
        <w:rPr>
          <w:rFonts w:hint="cs"/>
          <w:b/>
          <w:bCs/>
          <w:color w:val="007200"/>
          <w:rtl/>
        </w:rPr>
        <w:t>یَ</w:t>
      </w:r>
      <w:r w:rsidR="002B6D39">
        <w:rPr>
          <w:rFonts w:hint="eastAsia"/>
          <w:b/>
          <w:bCs/>
          <w:color w:val="007200"/>
          <w:rtl/>
        </w:rPr>
        <w:t>طْمَعَ</w:t>
      </w:r>
      <w:r w:rsidR="002B6D39">
        <w:rPr>
          <w:b/>
          <w:bCs/>
          <w:color w:val="007200"/>
          <w:rtl/>
        </w:rPr>
        <w:t xml:space="preserve"> الذ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فِ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را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نازل منزله علت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مثل لانّه مسکر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>﴿فَ</w:t>
      </w:r>
      <w:r w:rsidR="002B6D39">
        <w:rPr>
          <w:rFonts w:hint="cs"/>
          <w:b/>
          <w:bCs/>
          <w:color w:val="007200"/>
          <w:rtl/>
        </w:rPr>
        <w:t>یَ</w:t>
      </w:r>
      <w:r w:rsidR="002B6D39">
        <w:rPr>
          <w:rFonts w:hint="eastAsia"/>
          <w:b/>
          <w:bCs/>
          <w:color w:val="007200"/>
          <w:rtl/>
        </w:rPr>
        <w:t>طْمَعَ</w:t>
      </w:r>
      <w:r w:rsidR="002B6D39">
        <w:rPr>
          <w:b/>
          <w:bCs/>
          <w:color w:val="007200"/>
          <w:rtl/>
        </w:rPr>
        <w:t xml:space="preserve"> الذ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فِ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قَلْبِهِ مَرَضٌ﴾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لَا تَخْضَعْنَ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خضوع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م</w:t>
      </w:r>
      <w:r>
        <w:rPr>
          <w:rFonts w:hint="eastAsia"/>
          <w:rtl/>
        </w:rPr>
        <w:t>منوع</w:t>
      </w:r>
      <w:r>
        <w:rPr>
          <w:rtl/>
        </w:rPr>
        <w:t xml:space="preserve"> است، خضوع کلام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 را منع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افراد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ناز و کرشمه،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ناز و کرشمه و ادا و اطوار جنس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B6D39">
        <w:rPr>
          <w:rtl/>
        </w:rPr>
        <w:t>درآوردن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زبان و کلام و سخن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در کردار و رفتار است، نوع حرکت ا</w:t>
      </w:r>
      <w:r>
        <w:rPr>
          <w:rFonts w:hint="eastAsia"/>
          <w:rtl/>
        </w:rPr>
        <w:t>ست،</w:t>
      </w:r>
      <w:r>
        <w:rPr>
          <w:rtl/>
        </w:rPr>
        <w:t xml:space="preserve"> نوع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قعود است، نوع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است، </w:t>
      </w:r>
      <w:r w:rsidR="002B6D39">
        <w:rPr>
          <w:rtl/>
        </w:rPr>
        <w:t>واقعاً</w:t>
      </w:r>
      <w:r>
        <w:rPr>
          <w:rtl/>
        </w:rPr>
        <w:t xml:space="preserve"> عرف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لو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>﴿فَ</w:t>
      </w:r>
      <w:r w:rsidR="002B6D39">
        <w:rPr>
          <w:rFonts w:hint="cs"/>
          <w:b/>
          <w:bCs/>
          <w:color w:val="007200"/>
          <w:rtl/>
        </w:rPr>
        <w:t>یَ</w:t>
      </w:r>
      <w:r w:rsidR="002B6D39">
        <w:rPr>
          <w:rFonts w:hint="eastAsia"/>
          <w:b/>
          <w:bCs/>
          <w:color w:val="007200"/>
          <w:rtl/>
        </w:rPr>
        <w:t>طْمَعَ</w:t>
      </w:r>
      <w:r w:rsidR="002B6D39">
        <w:rPr>
          <w:b/>
          <w:bCs/>
          <w:color w:val="007200"/>
          <w:rtl/>
        </w:rPr>
        <w:t xml:space="preserve"> الذ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فِ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قَلْبِهِ مَرَضٌ﴾ </w:t>
      </w:r>
      <w:r>
        <w:rPr>
          <w:rtl/>
        </w:rPr>
        <w:t>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علت به آن مفهوم خاص اصطلاح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5EADB83" w14:textId="238A541C" w:rsidR="002B0776" w:rsidRDefault="002B0776" w:rsidP="00293E0F">
      <w:pPr>
        <w:pStyle w:val="Heading1"/>
        <w:rPr>
          <w:rtl/>
        </w:rPr>
      </w:pPr>
      <w:bookmarkStart w:id="6" w:name="_Toc211355035"/>
      <w:r>
        <w:rPr>
          <w:rFonts w:hint="eastAsia"/>
          <w:rtl/>
        </w:rPr>
        <w:t>مسئله</w:t>
      </w:r>
      <w:r>
        <w:rPr>
          <w:rtl/>
        </w:rPr>
        <w:t xml:space="preserve"> </w:t>
      </w:r>
      <w:r w:rsidR="002B6D39">
        <w:rPr>
          <w:rtl/>
        </w:rPr>
        <w:t>سی‌ونه</w:t>
      </w:r>
      <w:r>
        <w:rPr>
          <w:rtl/>
        </w:rPr>
        <w:t xml:space="preserve"> عروه</w:t>
      </w:r>
      <w:bookmarkEnd w:id="6"/>
    </w:p>
    <w:p w14:paraId="3DF3E796" w14:textId="77777777" w:rsidR="002B0776" w:rsidRPr="00293E0F" w:rsidRDefault="002B0776" w:rsidP="002B0776">
      <w:pPr>
        <w:spacing w:line="276" w:lineRule="auto"/>
        <w:ind w:firstLine="284"/>
        <w:jc w:val="both"/>
        <w:rPr>
          <w:spacing w:val="-4"/>
          <w:rtl/>
        </w:rPr>
      </w:pPr>
      <w:r w:rsidRPr="00293E0F">
        <w:rPr>
          <w:rFonts w:hint="eastAsia"/>
          <w:spacing w:val="-4"/>
          <w:rtl/>
        </w:rPr>
        <w:t>لابأس</w:t>
      </w:r>
      <w:r w:rsidRPr="00293E0F">
        <w:rPr>
          <w:spacing w:val="-4"/>
          <w:rtl/>
        </w:rPr>
        <w:t xml:space="preserve"> بسماع صوت الاجنب</w:t>
      </w:r>
      <w:r w:rsidRPr="00293E0F">
        <w:rPr>
          <w:rFonts w:hint="cs"/>
          <w:spacing w:val="-4"/>
          <w:rtl/>
        </w:rPr>
        <w:t>یّ</w:t>
      </w:r>
      <w:r w:rsidRPr="00293E0F">
        <w:rPr>
          <w:rFonts w:hint="eastAsia"/>
          <w:spacing w:val="-4"/>
          <w:rtl/>
        </w:rPr>
        <w:t>ة</w:t>
      </w:r>
      <w:r w:rsidRPr="00293E0F">
        <w:rPr>
          <w:spacing w:val="-4"/>
          <w:rtl/>
        </w:rPr>
        <w:t xml:space="preserve"> ما لم 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کن</w:t>
      </w:r>
      <w:r w:rsidRPr="00293E0F">
        <w:rPr>
          <w:spacing w:val="-4"/>
          <w:rtl/>
        </w:rPr>
        <w:t xml:space="preserve"> تلذذ و لار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بة</w:t>
      </w:r>
      <w:r w:rsidRPr="00293E0F">
        <w:rPr>
          <w:spacing w:val="-4"/>
          <w:rtl/>
        </w:rPr>
        <w:t xml:space="preserve"> من غ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ر</w:t>
      </w:r>
      <w:r w:rsidRPr="00293E0F">
        <w:rPr>
          <w:spacing w:val="-4"/>
          <w:rtl/>
        </w:rPr>
        <w:t xml:space="preserve"> فرق ب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ن</w:t>
      </w:r>
      <w:r w:rsidRPr="00293E0F">
        <w:rPr>
          <w:spacing w:val="-4"/>
          <w:rtl/>
        </w:rPr>
        <w:t xml:space="preserve"> الاعم</w:t>
      </w:r>
      <w:r w:rsidRPr="00293E0F">
        <w:rPr>
          <w:rFonts w:hint="cs"/>
          <w:spacing w:val="-4"/>
          <w:rtl/>
        </w:rPr>
        <w:t>ی</w:t>
      </w:r>
      <w:r w:rsidRPr="00293E0F">
        <w:rPr>
          <w:spacing w:val="-4"/>
          <w:rtl/>
        </w:rPr>
        <w:t xml:space="preserve"> و البص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ر</w:t>
      </w:r>
      <w:r w:rsidRPr="00293E0F">
        <w:rPr>
          <w:spacing w:val="-4"/>
          <w:rtl/>
        </w:rPr>
        <w:t xml:space="preserve"> و إن کان الاحوط الترک ف</w:t>
      </w:r>
      <w:r w:rsidRPr="00293E0F">
        <w:rPr>
          <w:rFonts w:hint="cs"/>
          <w:spacing w:val="-4"/>
          <w:rtl/>
        </w:rPr>
        <w:t>ی</w:t>
      </w:r>
      <w:r w:rsidRPr="00293E0F">
        <w:rPr>
          <w:spacing w:val="-4"/>
          <w:rtl/>
        </w:rPr>
        <w:t xml:space="preserve"> غ</w:t>
      </w:r>
      <w:r w:rsidRPr="00293E0F">
        <w:rPr>
          <w:rFonts w:hint="cs"/>
          <w:spacing w:val="-4"/>
          <w:rtl/>
        </w:rPr>
        <w:t>ی</w:t>
      </w:r>
      <w:r w:rsidRPr="00293E0F">
        <w:rPr>
          <w:rFonts w:hint="eastAsia"/>
          <w:spacing w:val="-4"/>
          <w:rtl/>
        </w:rPr>
        <w:t>ر</w:t>
      </w:r>
      <w:r w:rsidRPr="00293E0F">
        <w:rPr>
          <w:spacing w:val="-4"/>
          <w:rtl/>
        </w:rPr>
        <w:t xml:space="preserve"> مقام الضرورة</w:t>
      </w:r>
    </w:p>
    <w:p w14:paraId="51084BC5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است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صوت اجنب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مادام</w:t>
      </w:r>
      <w:r>
        <w:rPr>
          <w:rFonts w:hint="cs"/>
          <w:rtl/>
        </w:rPr>
        <w:t>ی</w:t>
      </w:r>
      <w:r>
        <w:rPr>
          <w:rtl/>
        </w:rPr>
        <w:t xml:space="preserve"> که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نباشد اشکال ندارد،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عمده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آن قاعده التذاذ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از استماع استفاده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طمع همراه با استماع</w:t>
      </w:r>
      <w:r>
        <w:rPr>
          <w:rFonts w:hint="cs"/>
          <w:rtl/>
        </w:rPr>
        <w:t>ی</w:t>
      </w:r>
      <w:r>
        <w:rPr>
          <w:rtl/>
        </w:rPr>
        <w:t xml:space="preserve"> است که در آن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در مورد منع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464F9C15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استفاده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آن قاعده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هم هر جا باشد حرام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سماع است. </w:t>
      </w:r>
    </w:p>
    <w:p w14:paraId="7723B176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هم فرمودند من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الاعم</w:t>
      </w:r>
      <w:r>
        <w:rPr>
          <w:rFonts w:hint="cs"/>
          <w:rtl/>
        </w:rPr>
        <w:t>ی</w:t>
      </w:r>
      <w:r>
        <w:rPr>
          <w:rtl/>
        </w:rPr>
        <w:t xml:space="preserve"> و البص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معلوم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حواس متفاوت با آن بصر است و إن کان الاحوط الترک ف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مقام الضرورة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استحباب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F5BE1EC" w14:textId="65E4C126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حرم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اسماع صوت الذ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السامع،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لَا تَخْضَعْنَ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اسماع صوت</w:t>
      </w:r>
      <w:r>
        <w:rPr>
          <w:rFonts w:hint="cs"/>
          <w:rtl/>
        </w:rPr>
        <w:t>ی</w:t>
      </w:r>
      <w:r>
        <w:rPr>
          <w:rtl/>
        </w:rPr>
        <w:t xml:space="preserve"> که در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سامع است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چطور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بتحس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اسماع شهوان</w:t>
      </w:r>
      <w:r>
        <w:rPr>
          <w:rFonts w:hint="cs"/>
          <w:rtl/>
        </w:rPr>
        <w:t>ی</w:t>
      </w:r>
      <w:r>
        <w:rPr>
          <w:rtl/>
        </w:rPr>
        <w:t xml:space="preserve"> که با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صوت متناسب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است، حرام است،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است؛ قال الله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>﴿و لَا تَخْضَعْنَ بِالْقَوْلِ الذ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فِ</w:t>
      </w:r>
      <w:r w:rsidR="002B6D39">
        <w:rPr>
          <w:rFonts w:hint="cs"/>
          <w:b/>
          <w:bCs/>
          <w:color w:val="007200"/>
          <w:rtl/>
        </w:rPr>
        <w:t>ی</w:t>
      </w:r>
      <w:r w:rsidR="002B6D39">
        <w:rPr>
          <w:b/>
          <w:bCs/>
          <w:color w:val="007200"/>
          <w:rtl/>
        </w:rPr>
        <w:t xml:space="preserve"> قَلْبِهِ مَرَضٌ﴾</w:t>
      </w:r>
      <w:r>
        <w:rPr>
          <w:rtl/>
        </w:rPr>
        <w:t xml:space="preserve">. </w:t>
      </w:r>
    </w:p>
    <w:p w14:paraId="72F6DD7E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استفاده شده که اسماع صوت به نحو مث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شهوت، حرام است که فراز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عروه است </w:t>
      </w:r>
    </w:p>
    <w:p w14:paraId="039C24E9" w14:textId="33EA8176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استماع</w:t>
      </w:r>
      <w:r>
        <w:rPr>
          <w:rtl/>
        </w:rPr>
        <w:t xml:space="preserve"> آن باز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است، چطور اسماع </w:t>
      </w:r>
      <w:r w:rsidR="002B6D39">
        <w:rPr>
          <w:rtl/>
        </w:rPr>
        <w:t>مطلقاً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اسماع که در آن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است حرام است، استماع </w:t>
      </w:r>
      <w:r w:rsidR="002B6D39">
        <w:rPr>
          <w:rtl/>
        </w:rPr>
        <w:t>مطلقاً</w:t>
      </w:r>
      <w:r>
        <w:rPr>
          <w:rtl/>
        </w:rPr>
        <w:t xml:space="preserve"> حرام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استماع</w:t>
      </w:r>
      <w:r>
        <w:rPr>
          <w:rFonts w:hint="cs"/>
          <w:rtl/>
        </w:rPr>
        <w:t>ی</w:t>
      </w:r>
      <w:r>
        <w:rPr>
          <w:rtl/>
        </w:rPr>
        <w:t xml:space="preserve"> که در آن تلذذ و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حرام است </w:t>
      </w:r>
    </w:p>
    <w:p w14:paraId="1840B51F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طْمَعَ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tl/>
        </w:rPr>
        <w:t xml:space="preserve"> در واقع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همان استماع</w:t>
      </w:r>
      <w:r>
        <w:rPr>
          <w:rFonts w:hint="cs"/>
          <w:rtl/>
        </w:rPr>
        <w:t>ی</w:t>
      </w:r>
      <w:r>
        <w:rPr>
          <w:rtl/>
        </w:rPr>
        <w:t xml:space="preserve"> است که شهوان</w:t>
      </w:r>
      <w:r>
        <w:rPr>
          <w:rFonts w:hint="cs"/>
          <w:rtl/>
        </w:rPr>
        <w:t>ی</w:t>
      </w:r>
      <w:r>
        <w:rPr>
          <w:rtl/>
        </w:rPr>
        <w:t xml:space="preserve"> است مصداق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5711BC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طمع خاص</w:t>
      </w:r>
      <w:r>
        <w:rPr>
          <w:rFonts w:hint="cs"/>
          <w:rtl/>
        </w:rPr>
        <w:t>ی</w:t>
      </w:r>
      <w:r>
        <w:rPr>
          <w:rtl/>
        </w:rPr>
        <w:t xml:space="preserve"> که در لغت آن دقت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آن طمع</w:t>
      </w:r>
      <w:r>
        <w:rPr>
          <w:rFonts w:hint="cs"/>
          <w:rtl/>
        </w:rPr>
        <w:t>ی</w:t>
      </w:r>
      <w:r>
        <w:rPr>
          <w:rtl/>
        </w:rPr>
        <w:t xml:space="preserve"> است که همراه با تلذذ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به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انجامد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طمع</w:t>
      </w:r>
      <w:r>
        <w:rPr>
          <w:rtl/>
        </w:rPr>
        <w:t xml:space="preserve"> آن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5F42D5D7" w14:textId="512EA380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در واقع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مطابق </w:t>
      </w:r>
      <w:r w:rsidR="00212F3E">
        <w:rPr>
          <w:rtl/>
        </w:rPr>
        <w:t>آنچه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ممکن است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داشته باشد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22127652" w14:textId="398CC923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 که از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90D0DF7" w14:textId="06A8A8CB" w:rsidR="00293E0F" w:rsidRDefault="00293E0F" w:rsidP="00293E0F">
      <w:pPr>
        <w:pStyle w:val="Heading1"/>
        <w:rPr>
          <w:rtl/>
        </w:rPr>
      </w:pPr>
      <w:bookmarkStart w:id="7" w:name="_Toc211355036"/>
      <w:r>
        <w:rPr>
          <w:rFonts w:hint="cs"/>
          <w:rtl/>
        </w:rPr>
        <w:t>بررسی آیه 53 سوره احزاب</w:t>
      </w:r>
      <w:bookmarkEnd w:id="7"/>
    </w:p>
    <w:p w14:paraId="3951D9C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سوم؛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۵۳ سوره احزاب است؛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مفصل</w:t>
      </w:r>
      <w:r>
        <w:rPr>
          <w:rFonts w:hint="cs"/>
          <w:rtl/>
        </w:rPr>
        <w:t>ی</w:t>
      </w:r>
      <w:r>
        <w:rPr>
          <w:rtl/>
        </w:rPr>
        <w:t xml:space="preserve"> است مربوط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که فراز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</w:p>
    <w:p w14:paraId="141C13F7" w14:textId="580DF8CF" w:rsidR="002B0776" w:rsidRPr="002B6D39" w:rsidRDefault="002B6D39" w:rsidP="002B0776">
      <w:pPr>
        <w:spacing w:line="276" w:lineRule="auto"/>
        <w:ind w:firstLine="284"/>
        <w:jc w:val="both"/>
        <w:rPr>
          <w:b/>
          <w:bCs/>
          <w:color w:val="007200"/>
          <w:rtl/>
        </w:rPr>
      </w:pPr>
      <w:r>
        <w:rPr>
          <w:b/>
          <w:bCs/>
          <w:color w:val="007200"/>
          <w:rtl/>
        </w:rPr>
        <w:t xml:space="preserve">﴿إِذَا سَأَلْتُمُوهُنَّ مَتَاعًا فَاسْأَلُوهُنَّ مِنْ وَرَاءِ حِجَابٍ ذَٰلِکُمْ أَطْهَرُ لِقُلُوبِکُمْ وَقُلُوبِهِنَّ﴾ </w:t>
      </w:r>
    </w:p>
    <w:p w14:paraId="1436A37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به عنوان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مورد استشهاد قرار گرفته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 سه نکته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0F295FE0" w14:textId="77777777" w:rsidR="002B0776" w:rsidRDefault="002B0776" w:rsidP="00293E0F">
      <w:pPr>
        <w:pStyle w:val="Heading1"/>
        <w:rPr>
          <w:rtl/>
        </w:rPr>
      </w:pPr>
      <w:bookmarkStart w:id="8" w:name="_Toc211355037"/>
      <w:r>
        <w:rPr>
          <w:rFonts w:hint="eastAsia"/>
          <w:rtl/>
        </w:rPr>
        <w:t>نکات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8"/>
    </w:p>
    <w:p w14:paraId="414FD9D5" w14:textId="0617C8C0" w:rsidR="002B0776" w:rsidRDefault="002B0776" w:rsidP="00293E0F">
      <w:pPr>
        <w:pStyle w:val="Heading2"/>
        <w:rPr>
          <w:rtl/>
        </w:rPr>
      </w:pPr>
      <w:bookmarkStart w:id="9" w:name="_Toc21135503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9"/>
    </w:p>
    <w:p w14:paraId="2F64A8D5" w14:textId="7669A3AB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استدلال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(مرسوم بوده است که از خانه‌ها</w:t>
      </w:r>
      <w:r>
        <w:rPr>
          <w:rFonts w:hint="cs"/>
          <w:rtl/>
        </w:rPr>
        <w:t>ی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گرفتند،</w:t>
      </w:r>
      <w:r>
        <w:rPr>
          <w:rtl/>
        </w:rPr>
        <w:t xml:space="preserve"> تبادل</w:t>
      </w:r>
      <w:r>
        <w:rPr>
          <w:rFonts w:hint="cs"/>
          <w:rtl/>
        </w:rPr>
        <w:t>ی</w:t>
      </w:r>
      <w:r>
        <w:rPr>
          <w:rtl/>
        </w:rPr>
        <w:t xml:space="preserve"> در امتعه منزل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است)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و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اتفاق افتاد و مرد واسطه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آ</w:t>
      </w:r>
      <w:r>
        <w:rPr>
          <w:rFonts w:hint="eastAsia"/>
          <w:rtl/>
        </w:rPr>
        <w:t>ن‌ها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تبادل بکند، </w:t>
      </w:r>
      <w:r w:rsidR="002B6D39">
        <w:rPr>
          <w:b/>
          <w:bCs/>
          <w:color w:val="007200"/>
          <w:rtl/>
        </w:rPr>
        <w:t xml:space="preserve">﴿فَاسْأَلُوهُنَّ مِنْ وَرَاءِ﴾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پشت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مانع و حجاب</w:t>
      </w:r>
      <w:r>
        <w:rPr>
          <w:rFonts w:hint="cs"/>
          <w:rtl/>
        </w:rPr>
        <w:t>ی</w:t>
      </w:r>
      <w:r>
        <w:rPr>
          <w:rtl/>
        </w:rPr>
        <w:t xml:space="preserve"> انجام بده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و آن‌ها فاصله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اختلاط نباشد. </w:t>
      </w:r>
    </w:p>
    <w:p w14:paraId="43ADAECC" w14:textId="7B0E9ED6" w:rsidR="002B0776" w:rsidRDefault="002B0776" w:rsidP="002B0776">
      <w:pPr>
        <w:spacing w:line="276" w:lineRule="auto"/>
        <w:ind w:firstLine="284"/>
        <w:jc w:val="both"/>
        <w:rPr>
          <w:rtl/>
        </w:rPr>
      </w:pPr>
      <w:r w:rsidRPr="00293E0F">
        <w:rPr>
          <w:rFonts w:hint="eastAsia"/>
          <w:spacing w:val="-2"/>
          <w:rtl/>
        </w:rPr>
        <w:t>ا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ن</w:t>
      </w:r>
      <w:r w:rsidRPr="00293E0F">
        <w:rPr>
          <w:spacing w:val="-2"/>
          <w:rtl/>
        </w:rPr>
        <w:t xml:space="preserve"> آ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ه</w:t>
      </w:r>
      <w:r w:rsidRPr="00293E0F">
        <w:rPr>
          <w:spacing w:val="-2"/>
          <w:rtl/>
        </w:rPr>
        <w:t xml:space="preserve"> ۵۳ ممکن است </w:t>
      </w:r>
      <w:r w:rsidR="002B6D39">
        <w:rPr>
          <w:spacing w:val="-2"/>
          <w:rtl/>
        </w:rPr>
        <w:t>این‌جور</w:t>
      </w:r>
      <w:r w:rsidRPr="00293E0F">
        <w:rPr>
          <w:spacing w:val="-2"/>
          <w:rtl/>
        </w:rPr>
        <w:t xml:space="preserve"> به آن استدلال بشود برا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ا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نکه</w:t>
      </w:r>
      <w:r w:rsidRPr="00293E0F">
        <w:rPr>
          <w:spacing w:val="-2"/>
          <w:rtl/>
        </w:rPr>
        <w:t xml:space="preserve"> اختلاط و </w:t>
      </w:r>
      <w:r w:rsidR="002B6D39">
        <w:rPr>
          <w:spacing w:val="-2"/>
          <w:rtl/>
        </w:rPr>
        <w:t>درآمیختگی</w:t>
      </w:r>
      <w:r w:rsidRPr="00293E0F">
        <w:rPr>
          <w:spacing w:val="-2"/>
          <w:rtl/>
        </w:rPr>
        <w:t xml:space="preserve"> و امتزاج درست ن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ست</w:t>
      </w:r>
      <w:r w:rsidRPr="00293E0F">
        <w:rPr>
          <w:spacing w:val="-2"/>
          <w:rtl/>
        </w:rPr>
        <w:t xml:space="preserve"> برا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ا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نکه</w:t>
      </w:r>
      <w:r w:rsidRPr="00293E0F">
        <w:rPr>
          <w:spacing w:val="-2"/>
          <w:rtl/>
        </w:rPr>
        <w:t xml:space="preserve"> در برقرار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ارتباطات حت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آنجا که ن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از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وجود دارد با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د</w:t>
      </w:r>
      <w:r w:rsidRPr="00293E0F">
        <w:rPr>
          <w:spacing w:val="-2"/>
          <w:rtl/>
        </w:rPr>
        <w:t xml:space="preserve"> تبادل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انجام بشود و </w:t>
      </w:r>
      <w:r w:rsidR="002B6D39">
        <w:rPr>
          <w:spacing w:val="-2"/>
          <w:rtl/>
        </w:rPr>
        <w:t>دادوستدی</w:t>
      </w:r>
      <w:r w:rsidRPr="00293E0F">
        <w:rPr>
          <w:spacing w:val="-2"/>
          <w:rtl/>
        </w:rPr>
        <w:t xml:space="preserve"> انجام بشود </w:t>
      </w:r>
      <w:r w:rsidRPr="00293E0F">
        <w:rPr>
          <w:rFonts w:hint="cs"/>
          <w:spacing w:val="-2"/>
          <w:rtl/>
        </w:rPr>
        <w:t>ی</w:t>
      </w:r>
      <w:r w:rsidRPr="00293E0F">
        <w:rPr>
          <w:rFonts w:hint="eastAsia"/>
          <w:spacing w:val="-2"/>
          <w:rtl/>
        </w:rPr>
        <w:t>ک</w:t>
      </w:r>
      <w:r w:rsidRPr="00293E0F">
        <w:rPr>
          <w:spacing w:val="-2"/>
          <w:rtl/>
        </w:rPr>
        <w:t xml:space="preserve"> مانع و حجاب</w:t>
      </w:r>
      <w:r w:rsidRPr="00293E0F">
        <w:rPr>
          <w:rFonts w:hint="cs"/>
          <w:spacing w:val="-2"/>
          <w:rtl/>
        </w:rPr>
        <w:t>ی</w:t>
      </w:r>
      <w:r w:rsidRPr="00293E0F">
        <w:rPr>
          <w:spacing w:val="-2"/>
          <w:rtl/>
        </w:rPr>
        <w:t xml:space="preserve"> وجود داشته باشد</w:t>
      </w:r>
      <w:r>
        <w:rPr>
          <w:rtl/>
        </w:rPr>
        <w:t xml:space="preserve">. </w:t>
      </w:r>
    </w:p>
    <w:p w14:paraId="7917A385" w14:textId="66A7925C" w:rsidR="002B0776" w:rsidRDefault="00293E0F" w:rsidP="00293E0F">
      <w:pPr>
        <w:pStyle w:val="Heading2"/>
        <w:rPr>
          <w:rtl/>
        </w:rPr>
      </w:pPr>
      <w:bookmarkStart w:id="10" w:name="_Toc211355039"/>
      <w:r>
        <w:rPr>
          <w:rFonts w:hint="cs"/>
          <w:rtl/>
        </w:rPr>
        <w:t xml:space="preserve">نکته دوم: </w:t>
      </w:r>
      <w:r w:rsidR="002B0776">
        <w:rPr>
          <w:rFonts w:hint="eastAsia"/>
          <w:rtl/>
        </w:rPr>
        <w:t>مقصود</w:t>
      </w:r>
      <w:r w:rsidR="002B0776">
        <w:rPr>
          <w:rtl/>
        </w:rPr>
        <w:t xml:space="preserve"> از حجاب در آ</w:t>
      </w:r>
      <w:r w:rsidR="002B0776">
        <w:rPr>
          <w:rFonts w:hint="cs"/>
          <w:rtl/>
        </w:rPr>
        <w:t>ی</w:t>
      </w:r>
      <w:r w:rsidR="002B0776">
        <w:rPr>
          <w:rFonts w:hint="eastAsia"/>
          <w:rtl/>
        </w:rPr>
        <w:t>ه</w:t>
      </w:r>
      <w:bookmarkEnd w:id="10"/>
    </w:p>
    <w:p w14:paraId="1AE9163C" w14:textId="73FA4A52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فرموده‌اند که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نجا،</w:t>
      </w:r>
      <w:r>
        <w:rPr>
          <w:rtl/>
        </w:rPr>
        <w:t xml:space="preserve"> ستر شرع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حائل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طرف باشد. </w:t>
      </w:r>
      <w:r w:rsidR="002B6D39">
        <w:rPr>
          <w:rtl/>
        </w:rPr>
        <w:t>تقریباً</w:t>
      </w:r>
      <w:r>
        <w:rPr>
          <w:rtl/>
        </w:rPr>
        <w:t xml:space="preserve"> همه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گفته‌اند که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مفهوم حجاب</w:t>
      </w:r>
      <w:r>
        <w:rPr>
          <w:rFonts w:hint="cs"/>
          <w:rtl/>
        </w:rPr>
        <w:t>ی</w:t>
      </w:r>
      <w:r>
        <w:rPr>
          <w:rtl/>
        </w:rPr>
        <w:t xml:space="preserve"> که الان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ساتر بدن باشد،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حجاب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حائل</w:t>
      </w:r>
      <w:r>
        <w:rPr>
          <w:rFonts w:hint="cs"/>
          <w:rtl/>
        </w:rPr>
        <w:t>ی</w:t>
      </w:r>
      <w:r>
        <w:rPr>
          <w:rtl/>
        </w:rPr>
        <w:t xml:space="preserve"> است که دو طرف را از هم جدا </w:t>
      </w:r>
      <w:r>
        <w:rPr>
          <w:rFonts w:hint="eastAsia"/>
          <w:rtl/>
        </w:rPr>
        <w:t>بکند</w:t>
      </w:r>
      <w:r>
        <w:rPr>
          <w:rtl/>
        </w:rPr>
        <w:t>. حجب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که دو طرف را از هم جدا بکند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بحث اختلاط نزد</w:t>
      </w:r>
      <w:r>
        <w:rPr>
          <w:rFonts w:hint="cs"/>
          <w:rtl/>
        </w:rPr>
        <w:t>ی</w:t>
      </w:r>
      <w:r>
        <w:rPr>
          <w:rFonts w:hint="eastAsia"/>
          <w:rtl/>
        </w:rPr>
        <w:t>ک‌تر</w:t>
      </w:r>
      <w:r>
        <w:rPr>
          <w:rtl/>
        </w:rPr>
        <w:t xml:space="preserve"> است نه آن ستر</w:t>
      </w:r>
      <w:r>
        <w:rPr>
          <w:rFonts w:hint="cs"/>
          <w:rtl/>
        </w:rPr>
        <w:t>ی</w:t>
      </w:r>
      <w:r>
        <w:rPr>
          <w:rtl/>
        </w:rPr>
        <w:t xml:space="preserve"> که پوشش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B06CB71" w14:textId="1343DF8E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پوشش</w:t>
      </w:r>
      <w:r>
        <w:rPr>
          <w:rtl/>
        </w:rPr>
        <w:t xml:space="preserve"> اعضاء برا</w:t>
      </w:r>
      <w:r>
        <w:rPr>
          <w:rFonts w:hint="cs"/>
          <w:rtl/>
        </w:rPr>
        <w:t>ی</w:t>
      </w:r>
      <w:r>
        <w:rPr>
          <w:rtl/>
        </w:rPr>
        <w:t xml:space="preserve"> احتراز از نامحرم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حجاب است، حجاب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حائل </w:t>
      </w:r>
      <w:r w:rsidR="002B6D39">
        <w:rPr>
          <w:rtl/>
        </w:rPr>
        <w:t>بزرگ‌تری</w:t>
      </w:r>
      <w:r>
        <w:rPr>
          <w:rtl/>
        </w:rPr>
        <w:t xml:space="preserve"> است که </w:t>
      </w:r>
      <w:r w:rsidR="002B6D39">
        <w:rPr>
          <w:rtl/>
        </w:rPr>
        <w:t>کلاً</w:t>
      </w:r>
      <w:r>
        <w:rPr>
          <w:rtl/>
        </w:rPr>
        <w:t xml:space="preserve"> شخص را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جدا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2B6D39">
        <w:rPr>
          <w:rtl/>
        </w:rPr>
        <w:t>درحالی‌که</w:t>
      </w:r>
      <w:r>
        <w:rPr>
          <w:rtl/>
        </w:rPr>
        <w:t xml:space="preserve"> ستر نازل به اعضا است و متفاوت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جماعت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حائل باشد حکم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>! حائل همان حجاب است که در جماعت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حجاب هم آمده است. حاجب و حائل که حجاب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ستر اعضاء است.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است؛ </w:t>
      </w:r>
      <w:r w:rsidR="002B6D39">
        <w:rPr>
          <w:b/>
          <w:bCs/>
          <w:color w:val="007200"/>
          <w:rtl/>
        </w:rPr>
        <w:t xml:space="preserve">﴿إِذَا سَأَلْتُمُوهُنَّ مَتَاعًا فَاسْأَلُوهُنَّ مِنْ وَرَاءِ حِجَابٍ﴾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رفته است،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حائل</w:t>
      </w:r>
      <w:r>
        <w:rPr>
          <w:rFonts w:hint="cs"/>
          <w:rtl/>
        </w:rPr>
        <w:t>ی</w:t>
      </w:r>
      <w:r>
        <w:rPr>
          <w:rtl/>
        </w:rPr>
        <w:t xml:space="preserve"> باشد. روبرو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EB7B179" w14:textId="2A383FF0" w:rsidR="002B0776" w:rsidRDefault="002B0776" w:rsidP="00293E0F">
      <w:pPr>
        <w:pStyle w:val="Heading1"/>
        <w:rPr>
          <w:rtl/>
        </w:rPr>
      </w:pPr>
      <w:bookmarkStart w:id="11" w:name="_Toc211355040"/>
      <w:r>
        <w:rPr>
          <w:rFonts w:hint="eastAsia"/>
          <w:rtl/>
        </w:rPr>
        <w:t>مناقشات</w:t>
      </w:r>
      <w:r>
        <w:rPr>
          <w:rtl/>
        </w:rPr>
        <w:t xml:space="preserve"> استدلال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bookmarkEnd w:id="11"/>
    </w:p>
    <w:p w14:paraId="78205FDF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حرمت اختلاط، محل مناقشه است </w:t>
      </w:r>
    </w:p>
    <w:p w14:paraId="0D0AE3F4" w14:textId="77777777" w:rsidR="002B0776" w:rsidRDefault="002B0776" w:rsidP="00293E0F">
      <w:pPr>
        <w:pStyle w:val="Heading2"/>
        <w:rPr>
          <w:rtl/>
        </w:rPr>
      </w:pPr>
      <w:bookmarkStart w:id="12" w:name="_Toc211355041"/>
      <w:r>
        <w:rPr>
          <w:rFonts w:hint="eastAsia"/>
          <w:rtl/>
        </w:rPr>
        <w:t>مناقشه</w:t>
      </w:r>
      <w:r>
        <w:rPr>
          <w:rtl/>
        </w:rPr>
        <w:t xml:space="preserve"> اول</w:t>
      </w:r>
      <w:bookmarkEnd w:id="12"/>
    </w:p>
    <w:p w14:paraId="75D7B784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اختصاصات ازواج نب</w:t>
      </w:r>
      <w:r>
        <w:rPr>
          <w:rFonts w:hint="cs"/>
          <w:rtl/>
        </w:rPr>
        <w:t>ی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اختصاصات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آن جهات خاص</w:t>
      </w:r>
      <w:r>
        <w:rPr>
          <w:rFonts w:hint="cs"/>
          <w:rtl/>
        </w:rPr>
        <w:t>ی</w:t>
      </w:r>
      <w:r>
        <w:rPr>
          <w:rtl/>
        </w:rPr>
        <w:t xml:space="preserve"> که در آن‌ها بوده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حرمت‌ها</w:t>
      </w:r>
      <w:r>
        <w:rPr>
          <w:rFonts w:hint="cs"/>
          <w:rtl/>
        </w:rPr>
        <w:t>یی</w:t>
      </w:r>
      <w:r>
        <w:rPr>
          <w:rtl/>
        </w:rPr>
        <w:t xml:space="preserve"> قرار داده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مرزها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قرار داده شده است،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ارتحال کردند،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ازدواج کند، آن‌ها امهات شما هستند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نقل‌ها آمده است (معتبر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به طلحه نسبت داده شده است که گفت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از زن‌ها</w:t>
      </w:r>
      <w:r>
        <w:rPr>
          <w:rFonts w:hint="cs"/>
          <w:rtl/>
        </w:rPr>
        <w:t>ی</w:t>
      </w:r>
      <w:r>
        <w:rPr>
          <w:rtl/>
        </w:rPr>
        <w:t xml:space="preserve"> مطلقه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زنان</w:t>
      </w:r>
      <w:r>
        <w:rPr>
          <w:rFonts w:hint="cs"/>
          <w:rtl/>
        </w:rPr>
        <w:t>ی</w:t>
      </w:r>
      <w:r>
        <w:rPr>
          <w:rtl/>
        </w:rPr>
        <w:t xml:space="preserve"> که شوهران آن‌ها فوت کردند، زن گرفت و با آن‌ها ازدواج کرد، ما هم با زنان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رفتار</w:t>
      </w:r>
      <w:r>
        <w:rPr>
          <w:rtl/>
        </w:rPr>
        <w:t xml:space="preserve"> را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شما با آن‌ها فرق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زنها</w:t>
      </w:r>
      <w:r>
        <w:rPr>
          <w:rFonts w:hint="cs"/>
          <w:rtl/>
        </w:rPr>
        <w:t>ی</w:t>
      </w:r>
      <w:r>
        <w:rPr>
          <w:rtl/>
        </w:rPr>
        <w:t xml:space="preserve"> او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قرار دارند.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اختصاصات است. </w:t>
      </w:r>
    </w:p>
    <w:p w14:paraId="6FA845C6" w14:textId="0055405A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اول گفته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اختصاصات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 xml:space="preserve">﴿إِذَا سَأَلْتُمُوهُنَّ مَتَاعًا فَاسْأَلُوهُنَّ مِنْ وَرَاءِ حِجَابٍ﴾ </w:t>
      </w:r>
      <w:r>
        <w:rPr>
          <w:rtl/>
        </w:rPr>
        <w:t>فقط برا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است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گرچه در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خطاب به فرد خاص</w:t>
      </w:r>
      <w:r>
        <w:rPr>
          <w:rFonts w:hint="cs"/>
          <w:rtl/>
        </w:rPr>
        <w:t>ی</w:t>
      </w:r>
      <w:r>
        <w:rPr>
          <w:rtl/>
        </w:rPr>
        <w:t xml:space="preserve">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انجام داد، ول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کرد. </w:t>
      </w:r>
    </w:p>
    <w:p w14:paraId="2589C2D4" w14:textId="0B8EB5F2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که از احکام اختصاصات ازواج النب</w:t>
      </w:r>
      <w:r>
        <w:rPr>
          <w:rFonts w:hint="cs"/>
          <w:rtl/>
        </w:rPr>
        <w:t>ی</w:t>
      </w:r>
      <w:r>
        <w:rPr>
          <w:rtl/>
        </w:rPr>
        <w:t xml:space="preserve">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نه </w:t>
      </w:r>
      <w:r w:rsidR="002B6D39">
        <w:rPr>
          <w:rtl/>
        </w:rPr>
        <w:t>مطلقاً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و نه </w:t>
      </w:r>
      <w:r w:rsidR="002B6D39">
        <w:rPr>
          <w:rtl/>
        </w:rPr>
        <w:t>مطلقاً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کجاست و در چه موضوع</w:t>
      </w:r>
      <w:r>
        <w:rPr>
          <w:rFonts w:hint="cs"/>
          <w:rtl/>
        </w:rPr>
        <w:t>ی</w:t>
      </w:r>
      <w:r>
        <w:rPr>
          <w:rtl/>
        </w:rPr>
        <w:t xml:space="preserve"> است و در کجا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را به ک</w:t>
      </w:r>
      <w:r>
        <w:rPr>
          <w:rFonts w:hint="eastAsia"/>
          <w:rtl/>
        </w:rPr>
        <w:t>ار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1040945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چون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لب</w:t>
      </w:r>
      <w:r>
        <w:rPr>
          <w:rFonts w:hint="cs"/>
          <w:rtl/>
        </w:rPr>
        <w:t>ی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الغاء بکند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بر خلاف اصالة الموضوع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که نگذارد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بشود. </w:t>
      </w:r>
    </w:p>
    <w:p w14:paraId="02E47622" w14:textId="47DDD111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ارتکاز قطع</w:t>
      </w:r>
      <w:r>
        <w:rPr>
          <w:rFonts w:hint="cs"/>
          <w:rtl/>
        </w:rPr>
        <w:t>ی</w:t>
      </w:r>
      <w:r>
        <w:rPr>
          <w:rtl/>
        </w:rPr>
        <w:t xml:space="preserve"> که هست که معلوم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دست </w:t>
      </w:r>
      <w:r w:rsidR="002B6D39">
        <w:rPr>
          <w:rtl/>
        </w:rPr>
        <w:t>نامحرم</w:t>
      </w:r>
      <w:r>
        <w:rPr>
          <w:rtl/>
        </w:rPr>
        <w:t xml:space="preserve"> گرفتن معلوم است که مانع</w:t>
      </w:r>
      <w:r>
        <w:rPr>
          <w:rFonts w:hint="cs"/>
          <w:rtl/>
        </w:rPr>
        <w:t>ی</w:t>
      </w:r>
      <w:r>
        <w:rPr>
          <w:rtl/>
        </w:rPr>
        <w:t xml:space="preserve"> ندارد بدون حجاب و حائل،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ارتکازات قطع</w:t>
      </w:r>
      <w:r>
        <w:rPr>
          <w:rFonts w:hint="cs"/>
          <w:rtl/>
        </w:rPr>
        <w:t>ی</w:t>
      </w:r>
      <w:r>
        <w:rPr>
          <w:rtl/>
        </w:rPr>
        <w:t xml:space="preserve"> است،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1194B691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هم مانع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بشود. </w:t>
      </w:r>
    </w:p>
    <w:p w14:paraId="112CA5B5" w14:textId="77777777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کراهت را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وقت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78DDD0BD" w14:textId="450B5BCC" w:rsidR="002B0776" w:rsidRDefault="002B0776" w:rsidP="00293E0F">
      <w:pPr>
        <w:pStyle w:val="Heading2"/>
        <w:rPr>
          <w:rtl/>
        </w:rPr>
      </w:pPr>
      <w:bookmarkStart w:id="13" w:name="_Toc211355042"/>
      <w:r>
        <w:rPr>
          <w:rFonts w:hint="eastAsia"/>
          <w:rtl/>
        </w:rPr>
        <w:t>مناقشه</w:t>
      </w:r>
      <w:r w:rsidR="00293E0F">
        <w:rPr>
          <w:rFonts w:hint="cs"/>
          <w:rtl/>
        </w:rPr>
        <w:t xml:space="preserve"> دوم</w:t>
      </w:r>
      <w:bookmarkEnd w:id="13"/>
      <w:r>
        <w:rPr>
          <w:rtl/>
        </w:rPr>
        <w:t xml:space="preserve"> </w:t>
      </w:r>
    </w:p>
    <w:p w14:paraId="709DE781" w14:textId="7CEA353B" w:rsidR="002B0776" w:rsidRDefault="002B0776" w:rsidP="002B0776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مناقشه‌ا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علت است، </w:t>
      </w:r>
      <w:r w:rsidR="002B6D39">
        <w:rPr>
          <w:b/>
          <w:bCs/>
          <w:color w:val="007200"/>
          <w:rtl/>
        </w:rPr>
        <w:t>﴿ذَٰلِکُمْ أَطْهَرُ لِقُلُوبِکُمْ وَ قُلُوبِهِنَّ﴾</w:t>
      </w:r>
      <w:r>
        <w:rPr>
          <w:rtl/>
        </w:rPr>
        <w:t xml:space="preserve">، </w:t>
      </w:r>
    </w:p>
    <w:p w14:paraId="214EEF62" w14:textId="1BD217BE" w:rsidR="00E4597C" w:rsidRDefault="002B0776" w:rsidP="002B6D3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به منزله علت است و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 w:rsidR="002B6D39">
        <w:rPr>
          <w:b/>
          <w:bCs/>
          <w:color w:val="007200"/>
          <w:rtl/>
        </w:rPr>
        <w:t>﴿فَاسْأَلُوهُنَّ مِنْ وَرَاءِ حِجَابٍ﴾</w:t>
      </w:r>
      <w:r>
        <w:rPr>
          <w:rtl/>
        </w:rPr>
        <w:t>، به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حائل و مانع،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دل‌ها</w:t>
      </w:r>
      <w:r>
        <w:rPr>
          <w:rFonts w:hint="cs"/>
          <w:rtl/>
        </w:rPr>
        <w:t>ی</w:t>
      </w:r>
      <w:r>
        <w:rPr>
          <w:rtl/>
        </w:rPr>
        <w:t xml:space="preserve"> شما و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حجاب و حائل بودن در همه جا موج</w:t>
      </w:r>
      <w:r>
        <w:rPr>
          <w:rFonts w:hint="eastAsia"/>
          <w:rtl/>
        </w:rPr>
        <w:t>ب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tl/>
        </w:rPr>
        <w:t xml:space="preserve"> است و اختصاص به زن‌ها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ندارد،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2B6D39">
        <w:rPr>
          <w:b/>
          <w:bCs/>
          <w:color w:val="007200"/>
          <w:rtl/>
        </w:rPr>
        <w:t xml:space="preserve">﴿أَطْهَرُ لِقُلُوبِکُمْ وَ قُلُوبِهِنَّ﴾ </w:t>
      </w:r>
      <w:r>
        <w:rPr>
          <w:rtl/>
        </w:rPr>
        <w:t>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طهارت هم مقصود طهارت از امور شهوان</w:t>
      </w:r>
      <w:r>
        <w:rPr>
          <w:rFonts w:hint="cs"/>
          <w:rtl/>
        </w:rPr>
        <w:t>ی</w:t>
      </w:r>
      <w:r>
        <w:rPr>
          <w:rtl/>
        </w:rPr>
        <w:t xml:space="preserve"> و التذاذات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اگر صرف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 به آن موانع مواجه است </w:t>
      </w:r>
      <w:r>
        <w:rPr>
          <w:rFonts w:hint="eastAsia"/>
          <w:rtl/>
        </w:rPr>
        <w:t>بلکه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و آن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را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</w:t>
      </w:r>
      <w:bookmarkStart w:id="14" w:name="_GoBack"/>
      <w:bookmarkEnd w:id="14"/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6B0C" w14:textId="77777777" w:rsidR="00A3654F" w:rsidRDefault="00A3654F" w:rsidP="000D5800">
      <w:r>
        <w:separator/>
      </w:r>
    </w:p>
  </w:endnote>
  <w:endnote w:type="continuationSeparator" w:id="0">
    <w:p w14:paraId="5339D489" w14:textId="77777777" w:rsidR="00A3654F" w:rsidRDefault="00A3654F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8FC9A33-23E5-4279-B8D4-D4B547321F41}"/>
    <w:embedBold r:id="rId2" w:fontKey="{CBBDEDF1-FDDB-41FC-A404-44D64933ED69}"/>
    <w:embedBoldItalic r:id="rId3" w:fontKey="{75B8C5F8-80E2-48A5-8D68-CA2647F40CD0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E487EC3-09C8-4C29-9F1F-B7502C3F3FF8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1EBC1AF1-0126-40D1-B230-35158CC4E865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A3654F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E690A" w14:textId="77777777" w:rsidR="00A3654F" w:rsidRDefault="00A3654F" w:rsidP="000D5800">
      <w:r>
        <w:separator/>
      </w:r>
    </w:p>
  </w:footnote>
  <w:footnote w:type="continuationSeparator" w:id="0">
    <w:p w14:paraId="57E1C731" w14:textId="77777777" w:rsidR="00A3654F" w:rsidRDefault="00A3654F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4474F219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21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07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D19325E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5EDA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952"/>
    <w:rsid w:val="000B49A4"/>
    <w:rsid w:val="000B5492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F67"/>
    <w:rsid w:val="002116FB"/>
    <w:rsid w:val="002117E8"/>
    <w:rsid w:val="00212265"/>
    <w:rsid w:val="002125DB"/>
    <w:rsid w:val="00212D93"/>
    <w:rsid w:val="00212F3E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A4C"/>
    <w:rsid w:val="002B4EB3"/>
    <w:rsid w:val="002B5258"/>
    <w:rsid w:val="002B534F"/>
    <w:rsid w:val="002B5C9B"/>
    <w:rsid w:val="002B5FA2"/>
    <w:rsid w:val="002B68A5"/>
    <w:rsid w:val="002B6D39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6087"/>
    <w:rsid w:val="005F6DF4"/>
    <w:rsid w:val="006002F8"/>
    <w:rsid w:val="0060327D"/>
    <w:rsid w:val="006032BC"/>
    <w:rsid w:val="0060350D"/>
    <w:rsid w:val="006042C4"/>
    <w:rsid w:val="006043C3"/>
    <w:rsid w:val="00606102"/>
    <w:rsid w:val="00606907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4A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949"/>
    <w:rsid w:val="0069696C"/>
    <w:rsid w:val="00696C84"/>
    <w:rsid w:val="00696DEF"/>
    <w:rsid w:val="00696F4E"/>
    <w:rsid w:val="006A0527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C9F"/>
    <w:rsid w:val="006A4E75"/>
    <w:rsid w:val="006A52F5"/>
    <w:rsid w:val="006A5479"/>
    <w:rsid w:val="006A5CB5"/>
    <w:rsid w:val="006A5F28"/>
    <w:rsid w:val="006A639B"/>
    <w:rsid w:val="006A7191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838"/>
    <w:rsid w:val="008B3B7B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54F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D83"/>
    <w:rsid w:val="00CD3039"/>
    <w:rsid w:val="00CD3605"/>
    <w:rsid w:val="00CD4FB4"/>
    <w:rsid w:val="00CD599F"/>
    <w:rsid w:val="00CD6028"/>
    <w:rsid w:val="00CD65D4"/>
    <w:rsid w:val="00CD6DEE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FF3"/>
    <w:rsid w:val="00DD71A2"/>
    <w:rsid w:val="00DD7391"/>
    <w:rsid w:val="00DD7822"/>
    <w:rsid w:val="00DD7A5A"/>
    <w:rsid w:val="00DD7D5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B54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7E95B-0699-4858-A9EF-94374E5D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10</TotalTime>
  <Pages>7</Pages>
  <Words>1918</Words>
  <Characters>10939</Characters>
  <Application>Microsoft Office Word</Application>
  <DocSecurity>0</DocSecurity>
  <Lines>91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پیشگفتار</vt:lpstr>
      <vt:lpstr>ما حصل بحث </vt:lpstr>
      <vt:lpstr>خلاصه مطلب</vt:lpstr>
      <vt:lpstr>ارتباط آیه با اختلاط </vt:lpstr>
      <vt:lpstr>متن تحریر؛ </vt:lpstr>
      <vt:lpstr>یک نکته قابل توجه</vt:lpstr>
      <vt:lpstr>مسئله سی و نه عروه</vt:lpstr>
      <vt:lpstr>بررسی آیه 53 سوره احزاب</vt:lpstr>
      <vt:lpstr>نکات آیه</vt:lpstr>
      <vt:lpstr>    نکته اول</vt:lpstr>
      <vt:lpstr>    نکته دوم: مقصود از حجاب در آیه</vt:lpstr>
      <vt:lpstr>مناقشات استدلال به آیه</vt:lpstr>
      <vt:lpstr>    مناقشه اول</vt:lpstr>
      <vt:lpstr>    مناقشه دوم </vt:lpstr>
      <vt:lpstr/>
    </vt:vector>
  </TitlesOfParts>
  <Company/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2025-10-14T13:53:00Z</dcterms:created>
  <dcterms:modified xsi:type="dcterms:W3CDTF">2025-10-16T05:21:00Z</dcterms:modified>
</cp:coreProperties>
</file>