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514C37">
          <w:pPr>
            <w:pStyle w:val="TOCHeading"/>
            <w:spacing w:line="276" w:lineRule="auto"/>
            <w:jc w:val="center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16352984" w14:textId="3559DF64" w:rsidR="00514C37" w:rsidRDefault="0070112B" w:rsidP="00514C37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12657059" w:history="1">
            <w:r w:rsidR="00514C37" w:rsidRPr="00C2380E">
              <w:rPr>
                <w:rStyle w:val="Hyperlink"/>
                <w:rFonts w:hint="eastAsia"/>
                <w:noProof/>
                <w:rtl/>
              </w:rPr>
              <w:t>پ</w:t>
            </w:r>
            <w:r w:rsidR="00514C37" w:rsidRPr="00C2380E">
              <w:rPr>
                <w:rStyle w:val="Hyperlink"/>
                <w:rFonts w:hint="cs"/>
                <w:noProof/>
                <w:rtl/>
              </w:rPr>
              <w:t>ی</w:t>
            </w:r>
            <w:r w:rsidR="00514C37" w:rsidRPr="00C2380E">
              <w:rPr>
                <w:rStyle w:val="Hyperlink"/>
                <w:rFonts w:hint="eastAsia"/>
                <w:noProof/>
                <w:rtl/>
              </w:rPr>
              <w:t>شگفتار</w:t>
            </w:r>
            <w:r w:rsidR="00514C37">
              <w:rPr>
                <w:noProof/>
                <w:webHidden/>
              </w:rPr>
              <w:tab/>
            </w:r>
            <w:r w:rsidR="00514C37">
              <w:rPr>
                <w:noProof/>
                <w:webHidden/>
              </w:rPr>
              <w:fldChar w:fldCharType="begin"/>
            </w:r>
            <w:r w:rsidR="00514C37">
              <w:rPr>
                <w:noProof/>
                <w:webHidden/>
              </w:rPr>
              <w:instrText xml:space="preserve"> PAGEREF _Toc212657059 \h </w:instrText>
            </w:r>
            <w:r w:rsidR="00514C37">
              <w:rPr>
                <w:noProof/>
                <w:webHidden/>
              </w:rPr>
            </w:r>
            <w:r w:rsidR="00514C37">
              <w:rPr>
                <w:noProof/>
                <w:webHidden/>
              </w:rPr>
              <w:fldChar w:fldCharType="separate"/>
            </w:r>
            <w:r w:rsidR="00514C37">
              <w:rPr>
                <w:noProof/>
                <w:webHidden/>
              </w:rPr>
              <w:t>2</w:t>
            </w:r>
            <w:r w:rsidR="00514C37">
              <w:rPr>
                <w:noProof/>
                <w:webHidden/>
              </w:rPr>
              <w:fldChar w:fldCharType="end"/>
            </w:r>
          </w:hyperlink>
        </w:p>
        <w:p w14:paraId="1086580A" w14:textId="260C63A1" w:rsidR="00514C37" w:rsidRDefault="008B6649" w:rsidP="00514C37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657060" w:history="1">
            <w:r w:rsidR="00514C37" w:rsidRPr="00C2380E">
              <w:rPr>
                <w:rStyle w:val="Hyperlink"/>
                <w:rFonts w:hint="eastAsia"/>
                <w:noProof/>
                <w:rtl/>
              </w:rPr>
              <w:t>بحث</w:t>
            </w:r>
            <w:r w:rsidR="00514C37" w:rsidRPr="00C2380E">
              <w:rPr>
                <w:rStyle w:val="Hyperlink"/>
                <w:noProof/>
                <w:rtl/>
              </w:rPr>
              <w:t xml:space="preserve"> </w:t>
            </w:r>
            <w:r w:rsidR="00514C37" w:rsidRPr="00C2380E">
              <w:rPr>
                <w:rStyle w:val="Hyperlink"/>
                <w:rFonts w:hint="eastAsia"/>
                <w:noProof/>
                <w:rtl/>
              </w:rPr>
              <w:t>دلال</w:t>
            </w:r>
            <w:r w:rsidR="00514C37" w:rsidRPr="00C2380E">
              <w:rPr>
                <w:rStyle w:val="Hyperlink"/>
                <w:rFonts w:hint="cs"/>
                <w:noProof/>
                <w:rtl/>
              </w:rPr>
              <w:t>ی</w:t>
            </w:r>
            <w:r w:rsidR="00514C37" w:rsidRPr="00C2380E">
              <w:rPr>
                <w:rStyle w:val="Hyperlink"/>
                <w:noProof/>
                <w:rtl/>
              </w:rPr>
              <w:t xml:space="preserve"> </w:t>
            </w:r>
            <w:r w:rsidR="00514C37" w:rsidRPr="00C2380E">
              <w:rPr>
                <w:rStyle w:val="Hyperlink"/>
                <w:rFonts w:hint="eastAsia"/>
                <w:noProof/>
                <w:rtl/>
              </w:rPr>
              <w:t>روا</w:t>
            </w:r>
            <w:r w:rsidR="00514C37" w:rsidRPr="00C2380E">
              <w:rPr>
                <w:rStyle w:val="Hyperlink"/>
                <w:rFonts w:hint="cs"/>
                <w:noProof/>
                <w:rtl/>
              </w:rPr>
              <w:t>ی</w:t>
            </w:r>
            <w:r w:rsidR="00514C37" w:rsidRPr="00C2380E">
              <w:rPr>
                <w:rStyle w:val="Hyperlink"/>
                <w:rFonts w:hint="eastAsia"/>
                <w:noProof/>
                <w:rtl/>
              </w:rPr>
              <w:t>ات</w:t>
            </w:r>
            <w:r w:rsidR="00514C37">
              <w:rPr>
                <w:noProof/>
                <w:webHidden/>
              </w:rPr>
              <w:tab/>
            </w:r>
            <w:r w:rsidR="00514C37">
              <w:rPr>
                <w:noProof/>
                <w:webHidden/>
              </w:rPr>
              <w:fldChar w:fldCharType="begin"/>
            </w:r>
            <w:r w:rsidR="00514C37">
              <w:rPr>
                <w:noProof/>
                <w:webHidden/>
              </w:rPr>
              <w:instrText xml:space="preserve"> PAGEREF _Toc212657060 \h </w:instrText>
            </w:r>
            <w:r w:rsidR="00514C37">
              <w:rPr>
                <w:noProof/>
                <w:webHidden/>
              </w:rPr>
            </w:r>
            <w:r w:rsidR="00514C37">
              <w:rPr>
                <w:noProof/>
                <w:webHidden/>
              </w:rPr>
              <w:fldChar w:fldCharType="separate"/>
            </w:r>
            <w:r w:rsidR="00514C37">
              <w:rPr>
                <w:noProof/>
                <w:webHidden/>
              </w:rPr>
              <w:t>2</w:t>
            </w:r>
            <w:r w:rsidR="00514C37">
              <w:rPr>
                <w:noProof/>
                <w:webHidden/>
              </w:rPr>
              <w:fldChar w:fldCharType="end"/>
            </w:r>
          </w:hyperlink>
        </w:p>
        <w:p w14:paraId="0CEC3C1F" w14:textId="2CE767C7" w:rsidR="00514C37" w:rsidRDefault="008B6649" w:rsidP="00514C37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657061" w:history="1">
            <w:r w:rsidR="00514C37" w:rsidRPr="00C2380E">
              <w:rPr>
                <w:rStyle w:val="Hyperlink"/>
                <w:rFonts w:hint="eastAsia"/>
                <w:noProof/>
                <w:rtl/>
              </w:rPr>
              <w:t>احتمال</w:t>
            </w:r>
            <w:r w:rsidR="00514C37" w:rsidRPr="00C2380E">
              <w:rPr>
                <w:rStyle w:val="Hyperlink"/>
                <w:noProof/>
                <w:rtl/>
              </w:rPr>
              <w:t xml:space="preserve"> </w:t>
            </w:r>
            <w:r w:rsidR="00514C37" w:rsidRPr="00C2380E">
              <w:rPr>
                <w:rStyle w:val="Hyperlink"/>
                <w:rFonts w:hint="eastAsia"/>
                <w:noProof/>
                <w:rtl/>
              </w:rPr>
              <w:t>چهارم</w:t>
            </w:r>
            <w:r w:rsidR="00514C37">
              <w:rPr>
                <w:noProof/>
                <w:webHidden/>
              </w:rPr>
              <w:tab/>
            </w:r>
            <w:r w:rsidR="00514C37">
              <w:rPr>
                <w:noProof/>
                <w:webHidden/>
              </w:rPr>
              <w:fldChar w:fldCharType="begin"/>
            </w:r>
            <w:r w:rsidR="00514C37">
              <w:rPr>
                <w:noProof/>
                <w:webHidden/>
              </w:rPr>
              <w:instrText xml:space="preserve"> PAGEREF _Toc212657061 \h </w:instrText>
            </w:r>
            <w:r w:rsidR="00514C37">
              <w:rPr>
                <w:noProof/>
                <w:webHidden/>
              </w:rPr>
            </w:r>
            <w:r w:rsidR="00514C37">
              <w:rPr>
                <w:noProof/>
                <w:webHidden/>
              </w:rPr>
              <w:fldChar w:fldCharType="separate"/>
            </w:r>
            <w:r w:rsidR="00514C37">
              <w:rPr>
                <w:noProof/>
                <w:webHidden/>
              </w:rPr>
              <w:t>3</w:t>
            </w:r>
            <w:r w:rsidR="00514C37">
              <w:rPr>
                <w:noProof/>
                <w:webHidden/>
              </w:rPr>
              <w:fldChar w:fldCharType="end"/>
            </w:r>
          </w:hyperlink>
        </w:p>
        <w:p w14:paraId="5DCB257C" w14:textId="19D14749" w:rsidR="00514C37" w:rsidRDefault="008B6649" w:rsidP="00514C37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657062" w:history="1">
            <w:r w:rsidR="00514C37" w:rsidRPr="00C2380E">
              <w:rPr>
                <w:rStyle w:val="Hyperlink"/>
                <w:rFonts w:hint="eastAsia"/>
                <w:noProof/>
                <w:rtl/>
              </w:rPr>
              <w:t>مناقشه</w:t>
            </w:r>
            <w:r w:rsidR="00514C37" w:rsidRPr="00C2380E">
              <w:rPr>
                <w:rStyle w:val="Hyperlink"/>
                <w:noProof/>
                <w:rtl/>
              </w:rPr>
              <w:t xml:space="preserve"> </w:t>
            </w:r>
            <w:r w:rsidR="00514C37" w:rsidRPr="00C2380E">
              <w:rPr>
                <w:rStyle w:val="Hyperlink"/>
                <w:rFonts w:hint="eastAsia"/>
                <w:noProof/>
                <w:rtl/>
              </w:rPr>
              <w:t>در</w:t>
            </w:r>
            <w:r w:rsidR="00514C37" w:rsidRPr="00C2380E">
              <w:rPr>
                <w:rStyle w:val="Hyperlink"/>
                <w:noProof/>
                <w:rtl/>
              </w:rPr>
              <w:t xml:space="preserve"> </w:t>
            </w:r>
            <w:r w:rsidR="00514C37" w:rsidRPr="00C2380E">
              <w:rPr>
                <w:rStyle w:val="Hyperlink"/>
                <w:rFonts w:hint="eastAsia"/>
                <w:noProof/>
                <w:rtl/>
              </w:rPr>
              <w:t>احتمال</w:t>
            </w:r>
            <w:r w:rsidR="00514C37" w:rsidRPr="00C2380E">
              <w:rPr>
                <w:rStyle w:val="Hyperlink"/>
                <w:noProof/>
                <w:rtl/>
              </w:rPr>
              <w:t xml:space="preserve"> </w:t>
            </w:r>
            <w:r w:rsidR="00514C37" w:rsidRPr="00C2380E">
              <w:rPr>
                <w:rStyle w:val="Hyperlink"/>
                <w:rFonts w:hint="eastAsia"/>
                <w:noProof/>
                <w:rtl/>
              </w:rPr>
              <w:t>چهارم</w:t>
            </w:r>
            <w:r w:rsidR="00514C37">
              <w:rPr>
                <w:noProof/>
                <w:webHidden/>
              </w:rPr>
              <w:tab/>
            </w:r>
            <w:r w:rsidR="00514C37">
              <w:rPr>
                <w:noProof/>
                <w:webHidden/>
              </w:rPr>
              <w:fldChar w:fldCharType="begin"/>
            </w:r>
            <w:r w:rsidR="00514C37">
              <w:rPr>
                <w:noProof/>
                <w:webHidden/>
              </w:rPr>
              <w:instrText xml:space="preserve"> PAGEREF _Toc212657062 \h </w:instrText>
            </w:r>
            <w:r w:rsidR="00514C37">
              <w:rPr>
                <w:noProof/>
                <w:webHidden/>
              </w:rPr>
            </w:r>
            <w:r w:rsidR="00514C37">
              <w:rPr>
                <w:noProof/>
                <w:webHidden/>
              </w:rPr>
              <w:fldChar w:fldCharType="separate"/>
            </w:r>
            <w:r w:rsidR="00514C37">
              <w:rPr>
                <w:noProof/>
                <w:webHidden/>
              </w:rPr>
              <w:t>3</w:t>
            </w:r>
            <w:r w:rsidR="00514C37">
              <w:rPr>
                <w:noProof/>
                <w:webHidden/>
              </w:rPr>
              <w:fldChar w:fldCharType="end"/>
            </w:r>
          </w:hyperlink>
        </w:p>
        <w:p w14:paraId="5569F70A" w14:textId="2D85BAA7" w:rsidR="00514C37" w:rsidRDefault="008B6649" w:rsidP="00514C37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657063" w:history="1">
            <w:r w:rsidR="00514C37" w:rsidRPr="00C2380E">
              <w:rPr>
                <w:rStyle w:val="Hyperlink"/>
                <w:rFonts w:hint="eastAsia"/>
                <w:noProof/>
                <w:rtl/>
              </w:rPr>
              <w:t>احتمال</w:t>
            </w:r>
            <w:r w:rsidR="00514C37" w:rsidRPr="00C2380E">
              <w:rPr>
                <w:rStyle w:val="Hyperlink"/>
                <w:noProof/>
                <w:rtl/>
              </w:rPr>
              <w:t xml:space="preserve"> </w:t>
            </w:r>
            <w:r w:rsidR="00514C37" w:rsidRPr="00C2380E">
              <w:rPr>
                <w:rStyle w:val="Hyperlink"/>
                <w:rFonts w:hint="eastAsia"/>
                <w:noProof/>
                <w:rtl/>
              </w:rPr>
              <w:t>پنجم</w:t>
            </w:r>
            <w:r w:rsidR="00514C37" w:rsidRPr="00C2380E">
              <w:rPr>
                <w:rStyle w:val="Hyperlink"/>
                <w:noProof/>
                <w:rtl/>
              </w:rPr>
              <w:t xml:space="preserve"> </w:t>
            </w:r>
            <w:r w:rsidR="00514C37" w:rsidRPr="00C2380E">
              <w:rPr>
                <w:rStyle w:val="Hyperlink"/>
                <w:rFonts w:hint="eastAsia"/>
                <w:noProof/>
                <w:rtl/>
              </w:rPr>
              <w:t>در</w:t>
            </w:r>
            <w:r w:rsidR="00514C37" w:rsidRPr="00C2380E">
              <w:rPr>
                <w:rStyle w:val="Hyperlink"/>
                <w:noProof/>
                <w:rtl/>
              </w:rPr>
              <w:t xml:space="preserve"> </w:t>
            </w:r>
            <w:r w:rsidR="00514C37" w:rsidRPr="00C2380E">
              <w:rPr>
                <w:rStyle w:val="Hyperlink"/>
                <w:rFonts w:hint="eastAsia"/>
                <w:noProof/>
                <w:rtl/>
              </w:rPr>
              <w:t>تفس</w:t>
            </w:r>
            <w:r w:rsidR="00514C37" w:rsidRPr="00C2380E">
              <w:rPr>
                <w:rStyle w:val="Hyperlink"/>
                <w:rFonts w:hint="cs"/>
                <w:noProof/>
                <w:rtl/>
              </w:rPr>
              <w:t>ی</w:t>
            </w:r>
            <w:r w:rsidR="00514C37" w:rsidRPr="00C2380E">
              <w:rPr>
                <w:rStyle w:val="Hyperlink"/>
                <w:rFonts w:hint="eastAsia"/>
                <w:noProof/>
                <w:rtl/>
              </w:rPr>
              <w:t>ر</w:t>
            </w:r>
            <w:r w:rsidR="00514C37" w:rsidRPr="00C2380E">
              <w:rPr>
                <w:rStyle w:val="Hyperlink"/>
                <w:noProof/>
                <w:rtl/>
              </w:rPr>
              <w:t xml:space="preserve"> </w:t>
            </w:r>
            <w:r w:rsidR="00514C37" w:rsidRPr="00C2380E">
              <w:rPr>
                <w:rStyle w:val="Hyperlink"/>
                <w:rFonts w:hint="eastAsia"/>
                <w:noProof/>
                <w:rtl/>
              </w:rPr>
              <w:t>روا</w:t>
            </w:r>
            <w:r w:rsidR="00514C37" w:rsidRPr="00C2380E">
              <w:rPr>
                <w:rStyle w:val="Hyperlink"/>
                <w:rFonts w:hint="cs"/>
                <w:noProof/>
                <w:rtl/>
              </w:rPr>
              <w:t>ی</w:t>
            </w:r>
            <w:r w:rsidR="00514C37" w:rsidRPr="00C2380E">
              <w:rPr>
                <w:rStyle w:val="Hyperlink"/>
                <w:rFonts w:hint="eastAsia"/>
                <w:noProof/>
                <w:rtl/>
              </w:rPr>
              <w:t>ات</w:t>
            </w:r>
            <w:r w:rsidR="00514C37">
              <w:rPr>
                <w:noProof/>
                <w:webHidden/>
              </w:rPr>
              <w:tab/>
            </w:r>
            <w:r w:rsidR="00514C37">
              <w:rPr>
                <w:noProof/>
                <w:webHidden/>
              </w:rPr>
              <w:fldChar w:fldCharType="begin"/>
            </w:r>
            <w:r w:rsidR="00514C37">
              <w:rPr>
                <w:noProof/>
                <w:webHidden/>
              </w:rPr>
              <w:instrText xml:space="preserve"> PAGEREF _Toc212657063 \h </w:instrText>
            </w:r>
            <w:r w:rsidR="00514C37">
              <w:rPr>
                <w:noProof/>
                <w:webHidden/>
              </w:rPr>
            </w:r>
            <w:r w:rsidR="00514C37">
              <w:rPr>
                <w:noProof/>
                <w:webHidden/>
              </w:rPr>
              <w:fldChar w:fldCharType="separate"/>
            </w:r>
            <w:r w:rsidR="00514C37">
              <w:rPr>
                <w:noProof/>
                <w:webHidden/>
              </w:rPr>
              <w:t>4</w:t>
            </w:r>
            <w:r w:rsidR="00514C37">
              <w:rPr>
                <w:noProof/>
                <w:webHidden/>
              </w:rPr>
              <w:fldChar w:fldCharType="end"/>
            </w:r>
          </w:hyperlink>
        </w:p>
        <w:p w14:paraId="5D37112C" w14:textId="268508C6" w:rsidR="00514C37" w:rsidRDefault="008B6649" w:rsidP="00514C37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657064" w:history="1">
            <w:r w:rsidR="00514C37" w:rsidRPr="00C2380E">
              <w:rPr>
                <w:rStyle w:val="Hyperlink"/>
                <w:rFonts w:hint="eastAsia"/>
                <w:noProof/>
                <w:rtl/>
              </w:rPr>
              <w:t>احتمال</w:t>
            </w:r>
            <w:r w:rsidR="00514C37" w:rsidRPr="00C2380E">
              <w:rPr>
                <w:rStyle w:val="Hyperlink"/>
                <w:noProof/>
                <w:rtl/>
              </w:rPr>
              <w:t xml:space="preserve"> </w:t>
            </w:r>
            <w:r w:rsidR="00514C37" w:rsidRPr="00C2380E">
              <w:rPr>
                <w:rStyle w:val="Hyperlink"/>
                <w:rFonts w:hint="eastAsia"/>
                <w:noProof/>
                <w:rtl/>
              </w:rPr>
              <w:t>ششم</w:t>
            </w:r>
            <w:r w:rsidR="00514C37">
              <w:rPr>
                <w:noProof/>
                <w:webHidden/>
              </w:rPr>
              <w:tab/>
            </w:r>
            <w:r w:rsidR="00514C37">
              <w:rPr>
                <w:noProof/>
                <w:webHidden/>
              </w:rPr>
              <w:fldChar w:fldCharType="begin"/>
            </w:r>
            <w:r w:rsidR="00514C37">
              <w:rPr>
                <w:noProof/>
                <w:webHidden/>
              </w:rPr>
              <w:instrText xml:space="preserve"> PAGEREF _Toc212657064 \h </w:instrText>
            </w:r>
            <w:r w:rsidR="00514C37">
              <w:rPr>
                <w:noProof/>
                <w:webHidden/>
              </w:rPr>
            </w:r>
            <w:r w:rsidR="00514C37">
              <w:rPr>
                <w:noProof/>
                <w:webHidden/>
              </w:rPr>
              <w:fldChar w:fldCharType="separate"/>
            </w:r>
            <w:r w:rsidR="00514C37">
              <w:rPr>
                <w:noProof/>
                <w:webHidden/>
              </w:rPr>
              <w:t>5</w:t>
            </w:r>
            <w:r w:rsidR="00514C37">
              <w:rPr>
                <w:noProof/>
                <w:webHidden/>
              </w:rPr>
              <w:fldChar w:fldCharType="end"/>
            </w:r>
          </w:hyperlink>
        </w:p>
        <w:p w14:paraId="249ABD52" w14:textId="11679095" w:rsidR="00514C37" w:rsidRDefault="008B6649" w:rsidP="00514C37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657065" w:history="1">
            <w:r w:rsidR="00514C37" w:rsidRPr="00C2380E">
              <w:rPr>
                <w:rStyle w:val="Hyperlink"/>
                <w:rFonts w:hint="eastAsia"/>
                <w:noProof/>
                <w:rtl/>
              </w:rPr>
              <w:t>مناقشات</w:t>
            </w:r>
            <w:r w:rsidR="00514C37" w:rsidRPr="00C2380E">
              <w:rPr>
                <w:rStyle w:val="Hyperlink"/>
                <w:noProof/>
                <w:rtl/>
              </w:rPr>
              <w:t xml:space="preserve"> </w:t>
            </w:r>
            <w:r w:rsidR="00514C37" w:rsidRPr="00C2380E">
              <w:rPr>
                <w:rStyle w:val="Hyperlink"/>
                <w:rFonts w:hint="eastAsia"/>
                <w:noProof/>
                <w:rtl/>
              </w:rPr>
              <w:t>در</w:t>
            </w:r>
            <w:r w:rsidR="00514C37" w:rsidRPr="00C2380E">
              <w:rPr>
                <w:rStyle w:val="Hyperlink"/>
                <w:noProof/>
                <w:rtl/>
              </w:rPr>
              <w:t xml:space="preserve"> </w:t>
            </w:r>
            <w:r w:rsidR="00514C37" w:rsidRPr="00C2380E">
              <w:rPr>
                <w:rStyle w:val="Hyperlink"/>
                <w:rFonts w:hint="eastAsia"/>
                <w:noProof/>
                <w:rtl/>
              </w:rPr>
              <w:t>احتمال</w:t>
            </w:r>
            <w:r w:rsidR="00514C37" w:rsidRPr="00C2380E">
              <w:rPr>
                <w:rStyle w:val="Hyperlink"/>
                <w:noProof/>
                <w:rtl/>
              </w:rPr>
              <w:t xml:space="preserve"> </w:t>
            </w:r>
            <w:r w:rsidR="00514C37" w:rsidRPr="00C2380E">
              <w:rPr>
                <w:rStyle w:val="Hyperlink"/>
                <w:rFonts w:hint="eastAsia"/>
                <w:noProof/>
                <w:rtl/>
              </w:rPr>
              <w:t>پنجم</w:t>
            </w:r>
            <w:r w:rsidR="00514C37" w:rsidRPr="00C2380E">
              <w:rPr>
                <w:rStyle w:val="Hyperlink"/>
                <w:noProof/>
                <w:rtl/>
              </w:rPr>
              <w:t xml:space="preserve"> </w:t>
            </w:r>
            <w:r w:rsidR="00514C37" w:rsidRPr="00C2380E">
              <w:rPr>
                <w:rStyle w:val="Hyperlink"/>
                <w:rFonts w:hint="eastAsia"/>
                <w:noProof/>
                <w:rtl/>
              </w:rPr>
              <w:t>و</w:t>
            </w:r>
            <w:r w:rsidR="00514C37" w:rsidRPr="00C2380E">
              <w:rPr>
                <w:rStyle w:val="Hyperlink"/>
                <w:noProof/>
                <w:rtl/>
              </w:rPr>
              <w:t xml:space="preserve"> </w:t>
            </w:r>
            <w:r w:rsidR="00514C37" w:rsidRPr="00C2380E">
              <w:rPr>
                <w:rStyle w:val="Hyperlink"/>
                <w:rFonts w:hint="eastAsia"/>
                <w:noProof/>
                <w:rtl/>
              </w:rPr>
              <w:t>ششم</w:t>
            </w:r>
            <w:r w:rsidR="00514C37">
              <w:rPr>
                <w:noProof/>
                <w:webHidden/>
              </w:rPr>
              <w:tab/>
            </w:r>
            <w:r w:rsidR="00514C37">
              <w:rPr>
                <w:noProof/>
                <w:webHidden/>
              </w:rPr>
              <w:fldChar w:fldCharType="begin"/>
            </w:r>
            <w:r w:rsidR="00514C37">
              <w:rPr>
                <w:noProof/>
                <w:webHidden/>
              </w:rPr>
              <w:instrText xml:space="preserve"> PAGEREF _Toc212657065 \h </w:instrText>
            </w:r>
            <w:r w:rsidR="00514C37">
              <w:rPr>
                <w:noProof/>
                <w:webHidden/>
              </w:rPr>
            </w:r>
            <w:r w:rsidR="00514C37">
              <w:rPr>
                <w:noProof/>
                <w:webHidden/>
              </w:rPr>
              <w:fldChar w:fldCharType="separate"/>
            </w:r>
            <w:r w:rsidR="00514C37">
              <w:rPr>
                <w:noProof/>
                <w:webHidden/>
              </w:rPr>
              <w:t>7</w:t>
            </w:r>
            <w:r w:rsidR="00514C37">
              <w:rPr>
                <w:noProof/>
                <w:webHidden/>
              </w:rPr>
              <w:fldChar w:fldCharType="end"/>
            </w:r>
          </w:hyperlink>
        </w:p>
        <w:p w14:paraId="5F5DC1B0" w14:textId="069D7EC3" w:rsidR="00514C37" w:rsidRDefault="008B6649" w:rsidP="00514C37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657066" w:history="1">
            <w:r w:rsidR="00514C37" w:rsidRPr="00C2380E">
              <w:rPr>
                <w:rStyle w:val="Hyperlink"/>
                <w:rFonts w:hint="eastAsia"/>
                <w:noProof/>
                <w:rtl/>
              </w:rPr>
              <w:t>مناقشه</w:t>
            </w:r>
            <w:r w:rsidR="00514C37" w:rsidRPr="00C2380E">
              <w:rPr>
                <w:rStyle w:val="Hyperlink"/>
                <w:noProof/>
                <w:rtl/>
              </w:rPr>
              <w:t xml:space="preserve"> </w:t>
            </w:r>
            <w:r w:rsidR="00514C37" w:rsidRPr="00C2380E">
              <w:rPr>
                <w:rStyle w:val="Hyperlink"/>
                <w:rFonts w:hint="eastAsia"/>
                <w:noProof/>
                <w:rtl/>
              </w:rPr>
              <w:t>اول</w:t>
            </w:r>
            <w:r w:rsidR="00514C37">
              <w:rPr>
                <w:noProof/>
                <w:webHidden/>
              </w:rPr>
              <w:tab/>
            </w:r>
            <w:r w:rsidR="00514C37">
              <w:rPr>
                <w:noProof/>
                <w:webHidden/>
              </w:rPr>
              <w:fldChar w:fldCharType="begin"/>
            </w:r>
            <w:r w:rsidR="00514C37">
              <w:rPr>
                <w:noProof/>
                <w:webHidden/>
              </w:rPr>
              <w:instrText xml:space="preserve"> PAGEREF _Toc212657066 \h </w:instrText>
            </w:r>
            <w:r w:rsidR="00514C37">
              <w:rPr>
                <w:noProof/>
                <w:webHidden/>
              </w:rPr>
            </w:r>
            <w:r w:rsidR="00514C37">
              <w:rPr>
                <w:noProof/>
                <w:webHidden/>
              </w:rPr>
              <w:fldChar w:fldCharType="separate"/>
            </w:r>
            <w:r w:rsidR="00514C37">
              <w:rPr>
                <w:noProof/>
                <w:webHidden/>
              </w:rPr>
              <w:t>7</w:t>
            </w:r>
            <w:r w:rsidR="00514C37">
              <w:rPr>
                <w:noProof/>
                <w:webHidden/>
              </w:rPr>
              <w:fldChar w:fldCharType="end"/>
            </w:r>
          </w:hyperlink>
        </w:p>
        <w:p w14:paraId="2ADC610B" w14:textId="3CD9A95F" w:rsidR="00514C37" w:rsidRDefault="008B6649" w:rsidP="00514C37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657067" w:history="1">
            <w:r w:rsidR="00514C37" w:rsidRPr="00C2380E">
              <w:rPr>
                <w:rStyle w:val="Hyperlink"/>
                <w:rFonts w:hint="eastAsia"/>
                <w:noProof/>
                <w:rtl/>
              </w:rPr>
              <w:t>مناقشه</w:t>
            </w:r>
            <w:r w:rsidR="00514C37" w:rsidRPr="00C2380E">
              <w:rPr>
                <w:rStyle w:val="Hyperlink"/>
                <w:noProof/>
                <w:rtl/>
              </w:rPr>
              <w:t xml:space="preserve"> </w:t>
            </w:r>
            <w:r w:rsidR="00514C37" w:rsidRPr="00C2380E">
              <w:rPr>
                <w:rStyle w:val="Hyperlink"/>
                <w:rFonts w:hint="eastAsia"/>
                <w:noProof/>
                <w:rtl/>
              </w:rPr>
              <w:t>دوم</w:t>
            </w:r>
            <w:r w:rsidR="00514C37">
              <w:rPr>
                <w:noProof/>
                <w:webHidden/>
              </w:rPr>
              <w:tab/>
            </w:r>
            <w:r w:rsidR="00514C37">
              <w:rPr>
                <w:noProof/>
                <w:webHidden/>
              </w:rPr>
              <w:fldChar w:fldCharType="begin"/>
            </w:r>
            <w:r w:rsidR="00514C37">
              <w:rPr>
                <w:noProof/>
                <w:webHidden/>
              </w:rPr>
              <w:instrText xml:space="preserve"> PAGEREF _Toc212657067 \h </w:instrText>
            </w:r>
            <w:r w:rsidR="00514C37">
              <w:rPr>
                <w:noProof/>
                <w:webHidden/>
              </w:rPr>
            </w:r>
            <w:r w:rsidR="00514C37">
              <w:rPr>
                <w:noProof/>
                <w:webHidden/>
              </w:rPr>
              <w:fldChar w:fldCharType="separate"/>
            </w:r>
            <w:r w:rsidR="00514C37">
              <w:rPr>
                <w:noProof/>
                <w:webHidden/>
              </w:rPr>
              <w:t>8</w:t>
            </w:r>
            <w:r w:rsidR="00514C37">
              <w:rPr>
                <w:noProof/>
                <w:webHidden/>
              </w:rPr>
              <w:fldChar w:fldCharType="end"/>
            </w:r>
          </w:hyperlink>
        </w:p>
        <w:p w14:paraId="6383B03F" w14:textId="3D2FB0F3" w:rsidR="00514C37" w:rsidRDefault="008B6649" w:rsidP="00514C37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657068" w:history="1">
            <w:r w:rsidR="00514C37" w:rsidRPr="00C2380E">
              <w:rPr>
                <w:rStyle w:val="Hyperlink"/>
                <w:rFonts w:hint="eastAsia"/>
                <w:noProof/>
                <w:rtl/>
              </w:rPr>
              <w:t>احتمال</w:t>
            </w:r>
            <w:r w:rsidR="00514C37" w:rsidRPr="00C2380E">
              <w:rPr>
                <w:rStyle w:val="Hyperlink"/>
                <w:noProof/>
                <w:rtl/>
              </w:rPr>
              <w:t xml:space="preserve"> </w:t>
            </w:r>
            <w:r w:rsidR="00514C37" w:rsidRPr="00C2380E">
              <w:rPr>
                <w:rStyle w:val="Hyperlink"/>
                <w:rFonts w:hint="eastAsia"/>
                <w:noProof/>
                <w:rtl/>
              </w:rPr>
              <w:t>هفتم</w:t>
            </w:r>
            <w:r w:rsidR="00514C37">
              <w:rPr>
                <w:noProof/>
                <w:webHidden/>
              </w:rPr>
              <w:tab/>
            </w:r>
            <w:r w:rsidR="00514C37">
              <w:rPr>
                <w:noProof/>
                <w:webHidden/>
              </w:rPr>
              <w:fldChar w:fldCharType="begin"/>
            </w:r>
            <w:r w:rsidR="00514C37">
              <w:rPr>
                <w:noProof/>
                <w:webHidden/>
              </w:rPr>
              <w:instrText xml:space="preserve"> PAGEREF _Toc212657068 \h </w:instrText>
            </w:r>
            <w:r w:rsidR="00514C37">
              <w:rPr>
                <w:noProof/>
                <w:webHidden/>
              </w:rPr>
            </w:r>
            <w:r w:rsidR="00514C37">
              <w:rPr>
                <w:noProof/>
                <w:webHidden/>
              </w:rPr>
              <w:fldChar w:fldCharType="separate"/>
            </w:r>
            <w:r w:rsidR="00514C37">
              <w:rPr>
                <w:noProof/>
                <w:webHidden/>
              </w:rPr>
              <w:t>8</w:t>
            </w:r>
            <w:r w:rsidR="00514C37">
              <w:rPr>
                <w:noProof/>
                <w:webHidden/>
              </w:rPr>
              <w:fldChar w:fldCharType="end"/>
            </w:r>
          </w:hyperlink>
        </w:p>
        <w:p w14:paraId="4E0D4524" w14:textId="76EEF368" w:rsidR="00514C37" w:rsidRDefault="008B6649" w:rsidP="00514C37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657069" w:history="1">
            <w:r w:rsidR="00514C37" w:rsidRPr="00C2380E">
              <w:rPr>
                <w:rStyle w:val="Hyperlink"/>
                <w:rFonts w:hint="eastAsia"/>
                <w:noProof/>
                <w:rtl/>
              </w:rPr>
              <w:t>پاسخ</w:t>
            </w:r>
            <w:r w:rsidR="00514C37" w:rsidRPr="00C2380E">
              <w:rPr>
                <w:rStyle w:val="Hyperlink"/>
                <w:noProof/>
                <w:rtl/>
              </w:rPr>
              <w:t xml:space="preserve"> </w:t>
            </w:r>
            <w:r w:rsidR="00514C37" w:rsidRPr="00C2380E">
              <w:rPr>
                <w:rStyle w:val="Hyperlink"/>
                <w:rFonts w:hint="eastAsia"/>
                <w:noProof/>
                <w:rtl/>
              </w:rPr>
              <w:t>احتمال</w:t>
            </w:r>
            <w:r w:rsidR="00514C37" w:rsidRPr="00C2380E">
              <w:rPr>
                <w:rStyle w:val="Hyperlink"/>
                <w:noProof/>
                <w:rtl/>
              </w:rPr>
              <w:t xml:space="preserve"> </w:t>
            </w:r>
            <w:r w:rsidR="00514C37" w:rsidRPr="00C2380E">
              <w:rPr>
                <w:rStyle w:val="Hyperlink"/>
                <w:rFonts w:hint="eastAsia"/>
                <w:noProof/>
                <w:rtl/>
              </w:rPr>
              <w:t>هفتم</w:t>
            </w:r>
            <w:r w:rsidR="00514C37">
              <w:rPr>
                <w:noProof/>
                <w:webHidden/>
              </w:rPr>
              <w:tab/>
            </w:r>
            <w:r w:rsidR="00514C37">
              <w:rPr>
                <w:noProof/>
                <w:webHidden/>
              </w:rPr>
              <w:fldChar w:fldCharType="begin"/>
            </w:r>
            <w:r w:rsidR="00514C37">
              <w:rPr>
                <w:noProof/>
                <w:webHidden/>
              </w:rPr>
              <w:instrText xml:space="preserve"> PAGEREF _Toc212657069 \h </w:instrText>
            </w:r>
            <w:r w:rsidR="00514C37">
              <w:rPr>
                <w:noProof/>
                <w:webHidden/>
              </w:rPr>
            </w:r>
            <w:r w:rsidR="00514C37">
              <w:rPr>
                <w:noProof/>
                <w:webHidden/>
              </w:rPr>
              <w:fldChar w:fldCharType="separate"/>
            </w:r>
            <w:r w:rsidR="00514C37">
              <w:rPr>
                <w:noProof/>
                <w:webHidden/>
              </w:rPr>
              <w:t>8</w:t>
            </w:r>
            <w:r w:rsidR="00514C37">
              <w:rPr>
                <w:noProof/>
                <w:webHidden/>
              </w:rPr>
              <w:fldChar w:fldCharType="end"/>
            </w:r>
          </w:hyperlink>
        </w:p>
        <w:p w14:paraId="6E225143" w14:textId="0C534E78" w:rsidR="00514C37" w:rsidRDefault="008B6649" w:rsidP="00514C37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657070" w:history="1">
            <w:r w:rsidR="00514C37" w:rsidRPr="00C2380E">
              <w:rPr>
                <w:rStyle w:val="Hyperlink"/>
                <w:rFonts w:hint="eastAsia"/>
                <w:noProof/>
                <w:rtl/>
              </w:rPr>
              <w:t>احتمال</w:t>
            </w:r>
            <w:r w:rsidR="00514C37" w:rsidRPr="00C2380E">
              <w:rPr>
                <w:rStyle w:val="Hyperlink"/>
                <w:noProof/>
                <w:rtl/>
              </w:rPr>
              <w:t xml:space="preserve"> </w:t>
            </w:r>
            <w:r w:rsidR="00514C37" w:rsidRPr="00C2380E">
              <w:rPr>
                <w:rStyle w:val="Hyperlink"/>
                <w:rFonts w:hint="eastAsia"/>
                <w:noProof/>
                <w:rtl/>
              </w:rPr>
              <w:t>هشتم</w:t>
            </w:r>
            <w:r w:rsidR="00514C37">
              <w:rPr>
                <w:noProof/>
                <w:webHidden/>
              </w:rPr>
              <w:tab/>
            </w:r>
            <w:r w:rsidR="00514C37">
              <w:rPr>
                <w:noProof/>
                <w:webHidden/>
              </w:rPr>
              <w:fldChar w:fldCharType="begin"/>
            </w:r>
            <w:r w:rsidR="00514C37">
              <w:rPr>
                <w:noProof/>
                <w:webHidden/>
              </w:rPr>
              <w:instrText xml:space="preserve"> PAGEREF _Toc212657070 \h </w:instrText>
            </w:r>
            <w:r w:rsidR="00514C37">
              <w:rPr>
                <w:noProof/>
                <w:webHidden/>
              </w:rPr>
            </w:r>
            <w:r w:rsidR="00514C37">
              <w:rPr>
                <w:noProof/>
                <w:webHidden/>
              </w:rPr>
              <w:fldChar w:fldCharType="separate"/>
            </w:r>
            <w:r w:rsidR="00514C37">
              <w:rPr>
                <w:noProof/>
                <w:webHidden/>
              </w:rPr>
              <w:t>9</w:t>
            </w:r>
            <w:r w:rsidR="00514C37">
              <w:rPr>
                <w:noProof/>
                <w:webHidden/>
              </w:rPr>
              <w:fldChar w:fldCharType="end"/>
            </w:r>
          </w:hyperlink>
        </w:p>
        <w:p w14:paraId="359479B7" w14:textId="27A0B85C" w:rsidR="00514C37" w:rsidRDefault="008B6649" w:rsidP="00514C37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657071" w:history="1">
            <w:r w:rsidR="00514C37" w:rsidRPr="00C2380E">
              <w:rPr>
                <w:rStyle w:val="Hyperlink"/>
                <w:rFonts w:hint="eastAsia"/>
                <w:noProof/>
                <w:rtl/>
              </w:rPr>
              <w:t>احتمال</w:t>
            </w:r>
            <w:r w:rsidR="00514C37" w:rsidRPr="00C2380E">
              <w:rPr>
                <w:rStyle w:val="Hyperlink"/>
                <w:noProof/>
                <w:rtl/>
              </w:rPr>
              <w:t xml:space="preserve"> </w:t>
            </w:r>
            <w:r w:rsidR="00514C37" w:rsidRPr="00C2380E">
              <w:rPr>
                <w:rStyle w:val="Hyperlink"/>
                <w:rFonts w:hint="eastAsia"/>
                <w:noProof/>
                <w:rtl/>
              </w:rPr>
              <w:t>نهم</w:t>
            </w:r>
            <w:r w:rsidR="00514C37">
              <w:rPr>
                <w:noProof/>
                <w:webHidden/>
              </w:rPr>
              <w:tab/>
            </w:r>
            <w:r w:rsidR="00514C37">
              <w:rPr>
                <w:noProof/>
                <w:webHidden/>
              </w:rPr>
              <w:fldChar w:fldCharType="begin"/>
            </w:r>
            <w:r w:rsidR="00514C37">
              <w:rPr>
                <w:noProof/>
                <w:webHidden/>
              </w:rPr>
              <w:instrText xml:space="preserve"> PAGEREF _Toc212657071 \h </w:instrText>
            </w:r>
            <w:r w:rsidR="00514C37">
              <w:rPr>
                <w:noProof/>
                <w:webHidden/>
              </w:rPr>
            </w:r>
            <w:r w:rsidR="00514C37">
              <w:rPr>
                <w:noProof/>
                <w:webHidden/>
              </w:rPr>
              <w:fldChar w:fldCharType="separate"/>
            </w:r>
            <w:r w:rsidR="00514C37">
              <w:rPr>
                <w:noProof/>
                <w:webHidden/>
              </w:rPr>
              <w:t>10</w:t>
            </w:r>
            <w:r w:rsidR="00514C37">
              <w:rPr>
                <w:noProof/>
                <w:webHidden/>
              </w:rPr>
              <w:fldChar w:fldCharType="end"/>
            </w:r>
          </w:hyperlink>
        </w:p>
        <w:p w14:paraId="4A306D47" w14:textId="1C0E3D6C" w:rsidR="00123630" w:rsidRPr="00696DEF" w:rsidRDefault="0070112B" w:rsidP="006A218B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6A218B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18AA36A0" w:rsidR="00A52E77" w:rsidRPr="00122542" w:rsidRDefault="00A52E77" w:rsidP="006A218B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39282C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موضوع: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="0086187D">
        <w:rPr>
          <w:rFonts w:hint="cs"/>
          <w:b/>
          <w:bCs/>
          <w:color w:val="000000" w:themeColor="text1"/>
          <w:sz w:val="40"/>
          <w:szCs w:val="40"/>
          <w:rtl/>
        </w:rPr>
        <w:t>اخـتـلاط</w:t>
      </w:r>
      <w:r w:rsidR="0039282C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</w:p>
    <w:p w14:paraId="6C3CD823" w14:textId="2C370113" w:rsidR="002F3F01" w:rsidRPr="00122542" w:rsidRDefault="008A28E8" w:rsidP="006A218B">
      <w:pPr>
        <w:pStyle w:val="Heading1"/>
        <w:spacing w:line="276" w:lineRule="auto"/>
        <w:ind w:firstLine="284"/>
        <w:rPr>
          <w:rtl/>
        </w:rPr>
      </w:pPr>
      <w:bookmarkStart w:id="0" w:name="_Toc212657059"/>
      <w:r w:rsidRPr="00122542">
        <w:rPr>
          <w:rFonts w:hint="cs"/>
          <w:rtl/>
        </w:rPr>
        <w:t>پیشگفتار</w:t>
      </w:r>
      <w:bookmarkEnd w:id="0"/>
    </w:p>
    <w:p w14:paraId="73CE195E" w14:textId="77777777" w:rsidR="006A218B" w:rsidRDefault="00861867" w:rsidP="006A218B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در </w:t>
      </w:r>
      <w:r w:rsidR="006A218B">
        <w:rPr>
          <w:rtl/>
        </w:rPr>
        <w:t>باب اختلاط بحث بود که ابتدا به آ</w:t>
      </w:r>
      <w:r w:rsidR="006A218B">
        <w:rPr>
          <w:rFonts w:hint="cs"/>
          <w:rtl/>
        </w:rPr>
        <w:t>ی</w:t>
      </w:r>
      <w:r w:rsidR="006A218B">
        <w:rPr>
          <w:rFonts w:hint="eastAsia"/>
          <w:rtl/>
        </w:rPr>
        <w:t>ات</w:t>
      </w:r>
      <w:r w:rsidR="006A218B">
        <w:rPr>
          <w:rFonts w:hint="cs"/>
          <w:rtl/>
        </w:rPr>
        <w:t>ی</w:t>
      </w:r>
      <w:r w:rsidR="006A218B">
        <w:rPr>
          <w:rtl/>
        </w:rPr>
        <w:t xml:space="preserve"> تمسک شد و مورد بررس</w:t>
      </w:r>
      <w:r w:rsidR="006A218B">
        <w:rPr>
          <w:rFonts w:hint="cs"/>
          <w:rtl/>
        </w:rPr>
        <w:t>ی</w:t>
      </w:r>
      <w:r w:rsidR="006A218B">
        <w:rPr>
          <w:rtl/>
        </w:rPr>
        <w:t xml:space="preserve"> قرار گرفت و بعد روا</w:t>
      </w:r>
      <w:r w:rsidR="006A218B">
        <w:rPr>
          <w:rFonts w:hint="cs"/>
          <w:rtl/>
        </w:rPr>
        <w:t>ی</w:t>
      </w:r>
      <w:r w:rsidR="006A218B">
        <w:rPr>
          <w:rFonts w:hint="eastAsia"/>
          <w:rtl/>
        </w:rPr>
        <w:t>ات</w:t>
      </w:r>
      <w:r w:rsidR="006A218B">
        <w:rPr>
          <w:rtl/>
        </w:rPr>
        <w:t xml:space="preserve">. </w:t>
      </w:r>
    </w:p>
    <w:p w14:paraId="44B01120" w14:textId="4D9D8214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مستحضر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بحث ما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موضوع اختلاط با چند موضوع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جمله استقرار در خانه و عدم خروج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امتزاج و اختلاط</w:t>
      </w:r>
      <w:r>
        <w:rPr>
          <w:rFonts w:hint="cs"/>
          <w:rtl/>
        </w:rPr>
        <w:t>ی</w:t>
      </w:r>
      <w:r>
        <w:rPr>
          <w:rtl/>
        </w:rPr>
        <w:t xml:space="preserve"> داشت، در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سه چهار موضوع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هم بررس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27126">
        <w:rPr>
          <w:rtl/>
        </w:rPr>
        <w:t>می‌کنیم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ممکن بود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خروج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حکم آن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>! آن را هم بررس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27126">
        <w:rPr>
          <w:rtl/>
        </w:rPr>
        <w:t>می‌کنیم</w:t>
      </w:r>
      <w:r>
        <w:rPr>
          <w:rtl/>
        </w:rPr>
        <w:t>. حکم استقرار در خانه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>! در ضمن آن بررس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318DDAB5" w14:textId="13AB82D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 w:rsidR="0027598E">
        <w:rPr>
          <w:rtl/>
        </w:rPr>
        <w:t xml:space="preserve"> واقع با تو</w:t>
      </w:r>
      <w:r>
        <w:rPr>
          <w:rtl/>
        </w:rPr>
        <w:t>جه به مجموعه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که در بحث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چند موضوع را در کنار هم مورد بررس</w:t>
      </w:r>
      <w:r>
        <w:rPr>
          <w:rFonts w:hint="cs"/>
          <w:rtl/>
        </w:rPr>
        <w:t>ی</w:t>
      </w:r>
      <w:r>
        <w:rPr>
          <w:rtl/>
        </w:rPr>
        <w:t xml:space="preserve"> قرار داده و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 </w:t>
      </w:r>
    </w:p>
    <w:p w14:paraId="2A0C22AE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پرداخت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طوا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وجود دارد؛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طوا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بود که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مستحسن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زن‌ها در خانه بمان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نرو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مردها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آن‌ها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حصنوهن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وت</w:t>
      </w:r>
      <w:r>
        <w:rPr>
          <w:rtl/>
        </w:rPr>
        <w:t xml:space="preserve">. </w:t>
      </w:r>
    </w:p>
    <w:p w14:paraId="2E9B2748" w14:textId="33A63A8D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بود که </w:t>
      </w:r>
      <w:r w:rsidR="0027598E">
        <w:rPr>
          <w:rtl/>
        </w:rPr>
        <w:t>تأکید</w:t>
      </w:r>
      <w:r>
        <w:rPr>
          <w:rtl/>
        </w:rPr>
        <w:t xml:space="preserve"> بر استقرار در خانه و عدم خروج از خانه داشت. مجموعه‌ا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مستدرک و وسائل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مفاد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. </w:t>
      </w:r>
    </w:p>
    <w:p w14:paraId="113EC63B" w14:textId="0E9749A2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از لحاظ سند</w:t>
      </w:r>
      <w:r>
        <w:rPr>
          <w:rFonts w:hint="cs"/>
          <w:rtl/>
        </w:rPr>
        <w:t>ی</w:t>
      </w:r>
      <w:r>
        <w:rPr>
          <w:rtl/>
        </w:rPr>
        <w:t xml:space="preserve"> قابل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معتبر</w:t>
      </w:r>
      <w:r>
        <w:rPr>
          <w:rFonts w:hint="cs"/>
          <w:rtl/>
        </w:rPr>
        <w:t>ی</w:t>
      </w:r>
      <w:r>
        <w:rPr>
          <w:rtl/>
        </w:rPr>
        <w:t xml:space="preserve"> وجود دارد؛ دو سه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قابل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معتبر است و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</w:t>
      </w:r>
      <w:r w:rsidR="0027598E">
        <w:rPr>
          <w:rtl/>
        </w:rPr>
        <w:t>مؤید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معتبر</w:t>
      </w:r>
      <w:r>
        <w:rPr>
          <w:rFonts w:hint="cs"/>
          <w:rtl/>
        </w:rPr>
        <w:t>ی</w:t>
      </w:r>
      <w:r>
        <w:rPr>
          <w:rtl/>
        </w:rPr>
        <w:t xml:space="preserve"> هم نبود،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پانزده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ده تا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به نحو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و وثوق به صدور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سند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30478D71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بحث دلال</w:t>
      </w:r>
      <w:r>
        <w:rPr>
          <w:rFonts w:hint="cs"/>
          <w:rtl/>
        </w:rPr>
        <w:t>ی</w:t>
      </w:r>
      <w:r>
        <w:rPr>
          <w:rtl/>
        </w:rPr>
        <w:t xml:space="preserve"> نگاه</w:t>
      </w:r>
      <w:r>
        <w:rPr>
          <w:rFonts w:hint="cs"/>
          <w:rtl/>
        </w:rPr>
        <w:t>ی</w:t>
      </w:r>
      <w:r>
        <w:rPr>
          <w:rtl/>
        </w:rPr>
        <w:t xml:space="preserve"> به مجموعه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افکند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متعدد</w:t>
      </w:r>
      <w:r>
        <w:rPr>
          <w:rFonts w:hint="cs"/>
          <w:rtl/>
        </w:rPr>
        <w:t>ی</w:t>
      </w:r>
      <w:r>
        <w:rPr>
          <w:rtl/>
        </w:rPr>
        <w:t xml:space="preserve"> در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قابل طرح است. </w:t>
      </w:r>
    </w:p>
    <w:p w14:paraId="4409F0E2" w14:textId="77777777" w:rsidR="006A218B" w:rsidRDefault="006A218B" w:rsidP="006A218B">
      <w:pPr>
        <w:pStyle w:val="Heading1"/>
        <w:rPr>
          <w:rtl/>
        </w:rPr>
      </w:pPr>
      <w:bookmarkStart w:id="1" w:name="_Toc212657060"/>
      <w:r>
        <w:rPr>
          <w:rFonts w:hint="eastAsia"/>
          <w:rtl/>
        </w:rPr>
        <w:t>بحث</w:t>
      </w:r>
      <w:r>
        <w:rPr>
          <w:rtl/>
        </w:rPr>
        <w:t xml:space="preserve"> دلال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1"/>
    </w:p>
    <w:p w14:paraId="4C6AD6DB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سه</w:t>
      </w:r>
      <w:r>
        <w:rPr>
          <w:rtl/>
        </w:rPr>
        <w:t xml:space="preserve"> وجه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</w:p>
    <w:p w14:paraId="39C177B6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کس</w:t>
      </w:r>
      <w:r>
        <w:rPr>
          <w:rFonts w:hint="cs"/>
          <w:rtl/>
        </w:rPr>
        <w:t>ی</w:t>
      </w:r>
      <w:r>
        <w:rPr>
          <w:rtl/>
        </w:rPr>
        <w:t xml:space="preserve"> اساساً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مخالف عقل ب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بر اساس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طرح کند و علم آن را به اهل خودش بازگرداند. </w:t>
      </w:r>
    </w:p>
    <w:p w14:paraId="4E1A4706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شخص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شمار آور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نه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همه ازمان افاده بکند، تلق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هم مناقشه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1239D13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 را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گزاره‌ها را از اصالة المولو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ببر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ارشادات</w:t>
      </w:r>
      <w:r>
        <w:rPr>
          <w:rFonts w:hint="cs"/>
          <w:rtl/>
        </w:rPr>
        <w:t>ی</w:t>
      </w:r>
      <w:r>
        <w:rPr>
          <w:rtl/>
        </w:rPr>
        <w:t xml:space="preserve"> است در حسن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از باب ارشاد به عقل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ارشاد به حکم عقلا</w:t>
      </w:r>
      <w:r>
        <w:rPr>
          <w:rFonts w:hint="cs"/>
          <w:rtl/>
        </w:rPr>
        <w:t>یی</w:t>
      </w:r>
      <w:r>
        <w:rPr>
          <w:rtl/>
        </w:rPr>
        <w:t xml:space="preserve"> و عمدتاً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است و حسن عقل</w:t>
      </w:r>
      <w:r>
        <w:rPr>
          <w:rFonts w:hint="cs"/>
          <w:rtl/>
        </w:rPr>
        <w:t>ی</w:t>
      </w:r>
      <w:r>
        <w:rPr>
          <w:rtl/>
        </w:rPr>
        <w:t xml:space="preserve"> دارد و حسن شرع</w:t>
      </w:r>
      <w:r>
        <w:rPr>
          <w:rFonts w:hint="cs"/>
          <w:rtl/>
        </w:rPr>
        <w:t>ی</w:t>
      </w:r>
      <w:r>
        <w:rPr>
          <w:rtl/>
        </w:rPr>
        <w:t xml:space="preserve"> و مولو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مناق</w:t>
      </w:r>
      <w:r>
        <w:rPr>
          <w:rFonts w:hint="eastAsia"/>
          <w:rtl/>
        </w:rPr>
        <w:t>شه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E4DD152" w14:textId="5B76BE9E" w:rsidR="006A218B" w:rsidRDefault="006A218B" w:rsidP="006A218B">
      <w:pPr>
        <w:pStyle w:val="Heading1"/>
        <w:rPr>
          <w:rtl/>
        </w:rPr>
      </w:pPr>
      <w:bookmarkStart w:id="2" w:name="_Toc212657061"/>
      <w:r>
        <w:rPr>
          <w:rFonts w:hint="cs"/>
          <w:rtl/>
        </w:rPr>
        <w:t>احتمال</w:t>
      </w:r>
      <w:r>
        <w:rPr>
          <w:rtl/>
        </w:rPr>
        <w:t xml:space="preserve"> چهارم</w:t>
      </w:r>
      <w:bookmarkEnd w:id="2"/>
    </w:p>
    <w:p w14:paraId="7A641472" w14:textId="40EBB999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27598E">
        <w:rPr>
          <w:rtl/>
        </w:rPr>
        <w:t>آنچه</w:t>
      </w:r>
      <w:r>
        <w:rPr>
          <w:rtl/>
        </w:rPr>
        <w:t xml:space="preserve"> در بعض</w:t>
      </w:r>
      <w:r>
        <w:rPr>
          <w:rFonts w:hint="cs"/>
          <w:rtl/>
        </w:rPr>
        <w:t>ی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لسان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نها،</w:t>
      </w:r>
      <w:r>
        <w:rPr>
          <w:rtl/>
        </w:rPr>
        <w:t xml:space="preserve"> لسان کنا</w:t>
      </w:r>
      <w:r>
        <w:rPr>
          <w:rFonts w:hint="cs"/>
          <w:rtl/>
        </w:rPr>
        <w:t>یی</w:t>
      </w:r>
      <w:r>
        <w:rPr>
          <w:rtl/>
        </w:rPr>
        <w:t xml:space="preserve"> است و استعمال در معنا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نشده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عدم اختلاط است، نه مطلق خروج را بخواهد منع بکند، چه منع الزام</w:t>
      </w:r>
      <w:r>
        <w:rPr>
          <w:rFonts w:hint="cs"/>
          <w:rtl/>
        </w:rPr>
        <w:t>ی</w:t>
      </w:r>
      <w:r>
        <w:rPr>
          <w:rtl/>
        </w:rPr>
        <w:t xml:space="preserve"> و چه منع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بلکه اختلاط و </w:t>
      </w:r>
      <w:r w:rsidR="0027598E">
        <w:rPr>
          <w:rtl/>
        </w:rPr>
        <w:t>درهم‌آمیختگی</w:t>
      </w:r>
      <w:r>
        <w:rPr>
          <w:rtl/>
        </w:rPr>
        <w:t xml:space="preserve"> را مذمت و م</w:t>
      </w:r>
      <w:r>
        <w:rPr>
          <w:rFonts w:hint="eastAsia"/>
          <w:rtl/>
        </w:rPr>
        <w:t>نع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اختلاط همراه با التذاذ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است، لفظ اختلاط،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در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آن را منع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قَرْنَ فِ</w:t>
      </w:r>
      <w:r>
        <w:rPr>
          <w:rFonts w:hint="cs"/>
          <w:rtl/>
        </w:rPr>
        <w:t>ی</w:t>
      </w:r>
      <w:r>
        <w:rPr>
          <w:rtl/>
        </w:rPr>
        <w:t xml:space="preserve"> بُ</w:t>
      </w:r>
      <w:r>
        <w:rPr>
          <w:rFonts w:hint="cs"/>
          <w:rtl/>
        </w:rPr>
        <w:t>یُ</w:t>
      </w:r>
      <w:r>
        <w:rPr>
          <w:rFonts w:hint="eastAsia"/>
          <w:rtl/>
        </w:rPr>
        <w:t>وتِکُنَّ،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احتمالات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قَرْنَ فِ</w:t>
      </w:r>
      <w:r>
        <w:rPr>
          <w:rFonts w:hint="cs"/>
          <w:rtl/>
        </w:rPr>
        <w:t>ی</w:t>
      </w:r>
      <w:r>
        <w:rPr>
          <w:rtl/>
        </w:rPr>
        <w:t xml:space="preserve"> بُ</w:t>
      </w:r>
      <w:r>
        <w:rPr>
          <w:rFonts w:hint="cs"/>
          <w:rtl/>
        </w:rPr>
        <w:t>یُ</w:t>
      </w:r>
      <w:r>
        <w:rPr>
          <w:rFonts w:hint="eastAsia"/>
          <w:rtl/>
        </w:rPr>
        <w:t>وتِکُنَّ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عدم اختلاط باشد،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اختلاط و </w:t>
      </w:r>
      <w:r w:rsidR="0027598E">
        <w:rPr>
          <w:rtl/>
        </w:rPr>
        <w:t>درهم‌آمیختگی</w:t>
      </w:r>
      <w:r>
        <w:rPr>
          <w:rtl/>
        </w:rPr>
        <w:t xml:space="preserve"> در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هم فشرده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که در بعض</w:t>
      </w:r>
      <w:r>
        <w:rPr>
          <w:rFonts w:hint="cs"/>
          <w:rtl/>
        </w:rPr>
        <w:t>ی</w:t>
      </w:r>
      <w:r>
        <w:rPr>
          <w:rtl/>
        </w:rPr>
        <w:t xml:space="preserve"> از ادله قبل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محتمل است. </w:t>
      </w:r>
    </w:p>
    <w:p w14:paraId="6C715B90" w14:textId="44C106B2" w:rsidR="006A218B" w:rsidRDefault="006A218B" w:rsidP="00C405A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524001">
        <w:rPr>
          <w:rFonts w:hint="cs"/>
          <w:rtl/>
        </w:rPr>
        <w:t>«</w:t>
      </w:r>
      <w:r w:rsidR="00996269" w:rsidRPr="00524001">
        <w:rPr>
          <w:color w:val="008000"/>
          <w:rtl/>
        </w:rPr>
        <w:t>فَحَصِّنُوهُنَّ فِي اَلْبُيُوتِ</w:t>
      </w:r>
      <w:r w:rsidR="00524001">
        <w:rPr>
          <w:rFonts w:hint="cs"/>
          <w:rtl/>
        </w:rPr>
        <w:t>»</w:t>
      </w:r>
      <w:r w:rsidR="00524001">
        <w:rPr>
          <w:rStyle w:val="FootnoteReference"/>
          <w:rtl/>
        </w:rPr>
        <w:footnoteReference w:id="1"/>
      </w:r>
      <w:r w:rsidR="00524001">
        <w:rPr>
          <w:rtl/>
        </w:rPr>
        <w:t xml:space="preserve"> </w:t>
      </w:r>
      <w:r>
        <w:rPr>
          <w:rFonts w:hint="eastAsia"/>
          <w:rtl/>
        </w:rPr>
        <w:t>،</w:t>
      </w:r>
      <w:r w:rsidR="00996269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4656C5">
        <w:rPr>
          <w:rFonts w:hint="cs"/>
          <w:rtl/>
        </w:rPr>
        <w:t>«</w:t>
      </w:r>
      <w:r w:rsidR="00212657" w:rsidRPr="004656C5">
        <w:rPr>
          <w:color w:val="008000"/>
          <w:rtl/>
        </w:rPr>
        <w:t>اَلنِّسَاءُ عَوْرَةٌ فَاحْبِسُوهُنَّ فِي اَلْبُيُوتِ</w:t>
      </w:r>
      <w:r w:rsidR="004656C5">
        <w:rPr>
          <w:rFonts w:hint="cs"/>
          <w:rtl/>
        </w:rPr>
        <w:t>»</w:t>
      </w:r>
      <w:r w:rsidR="00A93CF8">
        <w:rPr>
          <w:rStyle w:val="FootnoteReference"/>
          <w:rtl/>
        </w:rPr>
        <w:footnoteReference w:id="2"/>
      </w:r>
      <w:r w:rsidR="00212657" w:rsidRPr="00212657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فرمود </w:t>
      </w:r>
      <w:r w:rsidR="00A93CF8">
        <w:rPr>
          <w:rFonts w:hint="cs"/>
          <w:rtl/>
        </w:rPr>
        <w:t>«</w:t>
      </w:r>
      <w:r w:rsidR="00996269" w:rsidRPr="00A93CF8">
        <w:rPr>
          <w:color w:val="008000"/>
          <w:rtl/>
        </w:rPr>
        <w:t>خَيْرُ اَلنِّسَاءِ أَنْ لاَ يَرَيْنَ اَلرِّجَالَ وَ لاَ يَرَاهُنَّ اَلرِّجَالُ</w:t>
      </w:r>
      <w:r w:rsidR="00A93CF8">
        <w:rPr>
          <w:rFonts w:hint="cs"/>
          <w:rtl/>
        </w:rPr>
        <w:t>»</w:t>
      </w:r>
      <w:r w:rsidR="00C405A3">
        <w:rPr>
          <w:rStyle w:val="FootnoteReference"/>
          <w:rtl/>
        </w:rPr>
        <w:footnoteReference w:id="3"/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کنا</w:t>
      </w:r>
      <w:r>
        <w:rPr>
          <w:rFonts w:hint="cs"/>
          <w:rtl/>
        </w:rPr>
        <w:t>یی</w:t>
      </w:r>
      <w:r>
        <w:rPr>
          <w:rtl/>
        </w:rPr>
        <w:t xml:space="preserve"> است.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رفت و آمد</w:t>
      </w:r>
      <w:r>
        <w:rPr>
          <w:rFonts w:hint="cs"/>
          <w:rtl/>
        </w:rPr>
        <w:t>ی</w:t>
      </w:r>
      <w:r>
        <w:rPr>
          <w:rtl/>
        </w:rPr>
        <w:t xml:space="preserve"> نداشته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</w:t>
      </w:r>
      <w:r w:rsidR="0027598E">
        <w:rPr>
          <w:rtl/>
        </w:rPr>
        <w:t>درهم‌آمیختگی</w:t>
      </w:r>
      <w:r>
        <w:rPr>
          <w:rtl/>
        </w:rPr>
        <w:t xml:space="preserve">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در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متکثف و فشرده و مختلف قرار نگ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باز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اختلاط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. </w:t>
      </w:r>
    </w:p>
    <w:p w14:paraId="53D290C8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چهارم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آن که در باب تزاحم و </w:t>
      </w:r>
      <w:r>
        <w:rPr>
          <w:rFonts w:hint="cs"/>
          <w:rtl/>
        </w:rPr>
        <w:t>ی</w:t>
      </w:r>
      <w:r>
        <w:rPr>
          <w:rFonts w:hint="eastAsia"/>
          <w:rtl/>
        </w:rPr>
        <w:t>زاحمنَ</w:t>
      </w:r>
      <w:r>
        <w:rPr>
          <w:rtl/>
        </w:rPr>
        <w:t xml:space="preserve"> هست که بعد بحث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 </w:t>
      </w:r>
    </w:p>
    <w:p w14:paraId="50093108" w14:textId="0525FC86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باب</w:t>
      </w:r>
      <w:r>
        <w:rPr>
          <w:rtl/>
        </w:rPr>
        <w:t xml:space="preserve"> تزاحم، باب ۱۳۲ از ابواب مقدمات نکاح است. عنوان آن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آن را جدا بحث </w:t>
      </w:r>
      <w:r w:rsidR="00E27126">
        <w:rPr>
          <w:rtl/>
        </w:rPr>
        <w:t>می‌کنیم</w:t>
      </w:r>
      <w:r>
        <w:rPr>
          <w:rtl/>
        </w:rPr>
        <w:t xml:space="preserve"> و الان فقط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ممکن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 همان مضمون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0BAADAB9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باب</w:t>
      </w:r>
      <w:r>
        <w:rPr>
          <w:rtl/>
        </w:rPr>
        <w:t xml:space="preserve"> ۱۳۲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است؛ باب کراهة خروج النساء و اختلاطهن بالرجال و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هم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مشهور است که سند معتبر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3495A461" w14:textId="66B428F9" w:rsidR="006A218B" w:rsidRDefault="005A702E" w:rsidP="006A218B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«</w:t>
      </w:r>
      <w:r w:rsidR="006A218B" w:rsidRPr="005A702E">
        <w:rPr>
          <w:rFonts w:hint="cs"/>
          <w:color w:val="008000"/>
          <w:rtl/>
        </w:rPr>
        <w:t>یَ</w:t>
      </w:r>
      <w:r w:rsidR="006A218B" w:rsidRPr="005A702E">
        <w:rPr>
          <w:rFonts w:hint="eastAsia"/>
          <w:color w:val="008000"/>
          <w:rtl/>
        </w:rPr>
        <w:t>ا</w:t>
      </w:r>
      <w:r w:rsidR="006A218B" w:rsidRPr="005A702E">
        <w:rPr>
          <w:color w:val="008000"/>
          <w:rtl/>
        </w:rPr>
        <w:t xml:space="preserve"> أَهْلَ اَلْعِرَاقِ نُبِّئْتُ أَنَّ نِسَاءَکُمْ </w:t>
      </w:r>
      <w:r w:rsidR="006A218B" w:rsidRPr="005A702E">
        <w:rPr>
          <w:rFonts w:hint="cs"/>
          <w:color w:val="008000"/>
          <w:rtl/>
        </w:rPr>
        <w:t>یُ</w:t>
      </w:r>
      <w:r w:rsidR="006A218B" w:rsidRPr="005A702E">
        <w:rPr>
          <w:rFonts w:hint="eastAsia"/>
          <w:color w:val="008000"/>
          <w:rtl/>
        </w:rPr>
        <w:t>دَافِعْنَ</w:t>
      </w:r>
      <w:r w:rsidR="006A218B" w:rsidRPr="005A702E">
        <w:rPr>
          <w:color w:val="008000"/>
          <w:rtl/>
        </w:rPr>
        <w:t xml:space="preserve"> اَلرِّجَالَ فِ</w:t>
      </w:r>
      <w:r w:rsidR="006A218B" w:rsidRPr="005A702E">
        <w:rPr>
          <w:rFonts w:hint="cs"/>
          <w:color w:val="008000"/>
          <w:rtl/>
        </w:rPr>
        <w:t>ی</w:t>
      </w:r>
      <w:r w:rsidR="006A218B" w:rsidRPr="005A702E">
        <w:rPr>
          <w:color w:val="008000"/>
          <w:rtl/>
        </w:rPr>
        <w:t xml:space="preserve"> اَلطَّرِ</w:t>
      </w:r>
      <w:r w:rsidR="006A218B" w:rsidRPr="005A702E">
        <w:rPr>
          <w:rFonts w:hint="cs"/>
          <w:color w:val="008000"/>
          <w:rtl/>
        </w:rPr>
        <w:t>ی</w:t>
      </w:r>
      <w:r w:rsidR="006A218B" w:rsidRPr="005A702E">
        <w:rPr>
          <w:rFonts w:hint="eastAsia"/>
          <w:color w:val="008000"/>
          <w:rtl/>
        </w:rPr>
        <w:t>قِ</w:t>
      </w:r>
      <w:r w:rsidR="006A218B" w:rsidRPr="005A702E">
        <w:rPr>
          <w:color w:val="008000"/>
          <w:rtl/>
        </w:rPr>
        <w:t xml:space="preserve"> أَ مَا تَسْتَحْ</w:t>
      </w:r>
      <w:r w:rsidR="006A218B" w:rsidRPr="005A702E">
        <w:rPr>
          <w:rFonts w:hint="cs"/>
          <w:color w:val="008000"/>
          <w:rtl/>
        </w:rPr>
        <w:t>یُ</w:t>
      </w:r>
      <w:r w:rsidR="006A218B" w:rsidRPr="005A702E">
        <w:rPr>
          <w:rFonts w:hint="eastAsia"/>
          <w:color w:val="008000"/>
          <w:rtl/>
        </w:rPr>
        <w:t>ونَ</w:t>
      </w:r>
      <w:r>
        <w:rPr>
          <w:rFonts w:hint="cs"/>
          <w:rtl/>
        </w:rPr>
        <w:t>»</w:t>
      </w:r>
      <w:r w:rsidR="00454D58">
        <w:rPr>
          <w:rStyle w:val="FootnoteReference"/>
          <w:rtl/>
        </w:rPr>
        <w:footnoteReference w:id="4"/>
      </w:r>
      <w:r w:rsidR="006A218B">
        <w:rPr>
          <w:rtl/>
        </w:rPr>
        <w:t xml:space="preserve">. </w:t>
      </w:r>
    </w:p>
    <w:p w14:paraId="6BCFE76A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تدافع و اختلاط زن و مرد را در آنجا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با تعجب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21EDC6F8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هم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باب ۲۴ و بعض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در باب ۲۳ بود،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را حمل بر کنا</w:t>
      </w:r>
      <w:r>
        <w:rPr>
          <w:rFonts w:hint="cs"/>
          <w:rtl/>
        </w:rPr>
        <w:t>یی</w:t>
      </w:r>
      <w:r>
        <w:rPr>
          <w:rtl/>
        </w:rPr>
        <w:t xml:space="preserve"> بودن از اختلاط و عدم اختلاط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روح آن در واقع همان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باب ۱۳۲ آمده است. </w:t>
      </w:r>
    </w:p>
    <w:p w14:paraId="39F6DC81" w14:textId="139A0A41" w:rsidR="006A218B" w:rsidRDefault="006A218B" w:rsidP="006A218B">
      <w:pPr>
        <w:pStyle w:val="Heading1"/>
        <w:rPr>
          <w:rtl/>
        </w:rPr>
      </w:pPr>
      <w:bookmarkStart w:id="3" w:name="_Toc212657062"/>
      <w:r>
        <w:rPr>
          <w:rFonts w:hint="eastAsia"/>
          <w:rtl/>
        </w:rPr>
        <w:t>مناقشه</w:t>
      </w:r>
      <w:r>
        <w:rPr>
          <w:rFonts w:hint="cs"/>
          <w:rtl/>
        </w:rPr>
        <w:t xml:space="preserve"> در</w:t>
      </w:r>
      <w:r>
        <w:rPr>
          <w:rtl/>
        </w:rPr>
        <w:t xml:space="preserve"> احتمال چهارم</w:t>
      </w:r>
      <w:bookmarkEnd w:id="3"/>
    </w:p>
    <w:p w14:paraId="4E76147C" w14:textId="091DCBFA" w:rsidR="006A218B" w:rsidRDefault="006A218B" w:rsidP="00263FF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مناقشه است که سابق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</w:t>
      </w:r>
      <w:r w:rsidR="00263FFE">
        <w:rPr>
          <w:b/>
          <w:bCs/>
          <w:color w:val="007200"/>
          <w:rtl/>
        </w:rPr>
        <w:t>﴿قَرْنَ فِ</w:t>
      </w:r>
      <w:r w:rsidR="00263FFE">
        <w:rPr>
          <w:rFonts w:hint="cs"/>
          <w:b/>
          <w:bCs/>
          <w:color w:val="007200"/>
          <w:rtl/>
        </w:rPr>
        <w:t>ی</w:t>
      </w:r>
      <w:r w:rsidR="00263FFE">
        <w:rPr>
          <w:b/>
          <w:bCs/>
          <w:color w:val="007200"/>
          <w:rtl/>
        </w:rPr>
        <w:t xml:space="preserve"> بُ</w:t>
      </w:r>
      <w:r w:rsidR="00263FFE">
        <w:rPr>
          <w:rFonts w:hint="cs"/>
          <w:b/>
          <w:bCs/>
          <w:color w:val="007200"/>
          <w:rtl/>
        </w:rPr>
        <w:t>یُ</w:t>
      </w:r>
      <w:r w:rsidR="00263FFE">
        <w:rPr>
          <w:rFonts w:hint="eastAsia"/>
          <w:b/>
          <w:bCs/>
          <w:color w:val="007200"/>
          <w:rtl/>
        </w:rPr>
        <w:t>وتِکُنَّ</w:t>
      </w:r>
      <w:r w:rsidR="00263FFE">
        <w:rPr>
          <w:b/>
          <w:bCs/>
          <w:color w:val="007200"/>
          <w:rtl/>
        </w:rPr>
        <w:t xml:space="preserve">﴾ </w:t>
      </w:r>
      <w:r>
        <w:rPr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تا وقت</w:t>
      </w:r>
      <w:r>
        <w:rPr>
          <w:rFonts w:hint="cs"/>
          <w:rtl/>
        </w:rPr>
        <w:t>ی</w:t>
      </w:r>
      <w:r>
        <w:rPr>
          <w:rtl/>
        </w:rPr>
        <w:t xml:space="preserve"> که امکان حمل بر معنا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کنا</w:t>
      </w:r>
      <w:r>
        <w:rPr>
          <w:rFonts w:hint="cs"/>
          <w:rtl/>
        </w:rPr>
        <w:t>یی</w:t>
      </w:r>
      <w:r>
        <w:rPr>
          <w:rtl/>
        </w:rPr>
        <w:t xml:space="preserve"> وجود دارد، حمل بر معنا</w:t>
      </w:r>
      <w:r>
        <w:rPr>
          <w:rFonts w:hint="cs"/>
          <w:rtl/>
        </w:rPr>
        <w:t>ی</w:t>
      </w:r>
      <w:r>
        <w:rPr>
          <w:rtl/>
        </w:rPr>
        <w:t xml:space="preserve"> کنا</w:t>
      </w:r>
      <w:r>
        <w:rPr>
          <w:rFonts w:hint="cs"/>
          <w:rtl/>
        </w:rPr>
        <w:t>یی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واضحه‌ا</w:t>
      </w:r>
      <w:r>
        <w:rPr>
          <w:rFonts w:hint="cs"/>
          <w:rtl/>
        </w:rPr>
        <w:t>ی</w:t>
      </w:r>
      <w:r>
        <w:rPr>
          <w:rtl/>
        </w:rPr>
        <w:t xml:space="preserve"> وجود داشته باشد. </w:t>
      </w:r>
    </w:p>
    <w:p w14:paraId="22FCA7CC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واضحه‌ا</w:t>
      </w:r>
      <w:r>
        <w:rPr>
          <w:rFonts w:hint="cs"/>
          <w:rtl/>
        </w:rPr>
        <w:t>ی</w:t>
      </w:r>
      <w:r>
        <w:rPr>
          <w:rtl/>
        </w:rPr>
        <w:t xml:space="preserve"> وجود ندارد که گفته شود در معنا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آن استعمال نشده است، حال اراده استعمال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اراده جد</w:t>
      </w:r>
      <w:r>
        <w:rPr>
          <w:rFonts w:hint="cs"/>
          <w:rtl/>
        </w:rPr>
        <w:t>ی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ندارد،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که اصالة الحق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مجاز را دفع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مجاز است. </w:t>
      </w:r>
    </w:p>
    <w:p w14:paraId="51BE1347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سطح مراد استعمال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 جد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اگر در سطح مراد استعمال</w:t>
      </w:r>
      <w:r>
        <w:rPr>
          <w:rFonts w:hint="cs"/>
          <w:rtl/>
        </w:rPr>
        <w:t>ی</w:t>
      </w:r>
      <w:r>
        <w:rPr>
          <w:rtl/>
        </w:rPr>
        <w:t xml:space="preserve">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معنا</w:t>
      </w:r>
      <w:r>
        <w:rPr>
          <w:rFonts w:hint="cs"/>
          <w:rtl/>
        </w:rPr>
        <w:t>ی</w:t>
      </w:r>
      <w:r>
        <w:rPr>
          <w:rtl/>
        </w:rPr>
        <w:t xml:space="preserve"> کنا</w:t>
      </w:r>
      <w:r>
        <w:rPr>
          <w:rFonts w:hint="cs"/>
          <w:rtl/>
        </w:rPr>
        <w:t>یی</w:t>
      </w:r>
      <w:r>
        <w:rPr>
          <w:rtl/>
        </w:rPr>
        <w:t xml:space="preserve"> استعمال شده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اصالة الحق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03F6604A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همان معنا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استعمال شده است ول</w:t>
      </w:r>
      <w:r>
        <w:rPr>
          <w:rFonts w:hint="cs"/>
          <w:rtl/>
        </w:rPr>
        <w:t>ی</w:t>
      </w:r>
      <w:r>
        <w:rPr>
          <w:rtl/>
        </w:rPr>
        <w:t xml:space="preserve"> در مقام اراده جد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مراد آن معنا</w:t>
      </w:r>
      <w:r>
        <w:rPr>
          <w:rFonts w:hint="cs"/>
          <w:rtl/>
        </w:rPr>
        <w:t>ی</w:t>
      </w:r>
      <w:r>
        <w:rPr>
          <w:rtl/>
        </w:rPr>
        <w:t xml:space="preserve"> کنا</w:t>
      </w:r>
      <w:r>
        <w:rPr>
          <w:rFonts w:hint="cs"/>
          <w:rtl/>
        </w:rPr>
        <w:t>یی</w:t>
      </w:r>
      <w:r>
        <w:rPr>
          <w:rtl/>
        </w:rPr>
        <w:t xml:space="preserve"> است؛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همان اصالة التطابق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الاراده الاستعمال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الجد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استعمال را دفع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1DD8B407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احتمال چهارم، حمل بر کنا</w:t>
      </w:r>
      <w:r>
        <w:rPr>
          <w:rFonts w:hint="cs"/>
          <w:rtl/>
        </w:rPr>
        <w:t>یی</w:t>
      </w:r>
      <w:r>
        <w:rPr>
          <w:rFonts w:hint="eastAsia"/>
          <w:rtl/>
        </w:rPr>
        <w:t>ت</w:t>
      </w:r>
      <w:r>
        <w:rPr>
          <w:rtl/>
        </w:rPr>
        <w:t xml:space="preserve"> است، با دو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ر؛</w:t>
      </w:r>
      <w:r>
        <w:rPr>
          <w:rtl/>
        </w:rPr>
        <w:t xml:space="preserve"> </w:t>
      </w:r>
    </w:p>
    <w:p w14:paraId="1D7F2C6A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مقام اراده استعمال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معنا</w:t>
      </w:r>
      <w:r>
        <w:rPr>
          <w:rFonts w:hint="cs"/>
          <w:rtl/>
        </w:rPr>
        <w:t>ی</w:t>
      </w:r>
      <w:r>
        <w:rPr>
          <w:rtl/>
        </w:rPr>
        <w:t xml:space="preserve"> کنا</w:t>
      </w:r>
      <w:r>
        <w:rPr>
          <w:rFonts w:hint="cs"/>
          <w:rtl/>
        </w:rPr>
        <w:t>یی</w:t>
      </w:r>
      <w:r>
        <w:rPr>
          <w:rtl/>
        </w:rPr>
        <w:t xml:space="preserve"> به کار رفته است. </w:t>
      </w:r>
    </w:p>
    <w:p w14:paraId="32D79701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مقام اراده جد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مراد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13C8D98F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دو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 دفع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با اصالة الحق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و دوم</w:t>
      </w:r>
      <w:r>
        <w:rPr>
          <w:rFonts w:hint="cs"/>
          <w:rtl/>
        </w:rPr>
        <w:t>ی</w:t>
      </w:r>
      <w:r>
        <w:rPr>
          <w:rtl/>
        </w:rPr>
        <w:t xml:space="preserve"> با اصالة التطابق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الارادة الاستعمال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الجد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. </w:t>
      </w:r>
    </w:p>
    <w:p w14:paraId="1B4EEE69" w14:textId="2A9E0C0E" w:rsidR="006A218B" w:rsidRDefault="006A218B" w:rsidP="00263FF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تمام بشود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خود معنا</w:t>
      </w:r>
      <w:r>
        <w:rPr>
          <w:rFonts w:hint="cs"/>
          <w:rtl/>
        </w:rPr>
        <w:t>ی</w:t>
      </w:r>
      <w:r>
        <w:rPr>
          <w:rtl/>
        </w:rPr>
        <w:t xml:space="preserve"> مطابق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عبارت است از عدم خروج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استقرار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ولو در حد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استحباب متعارف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اگر راه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ندارد،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است که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الا وقت</w:t>
      </w:r>
      <w:r>
        <w:rPr>
          <w:rFonts w:hint="cs"/>
          <w:rtl/>
        </w:rPr>
        <w:t>ی</w:t>
      </w:r>
      <w:r>
        <w:rPr>
          <w:rtl/>
        </w:rPr>
        <w:t xml:space="preserve"> ظهورات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سادگ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گرفت.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263FFE">
        <w:rPr>
          <w:rFonts w:hint="cs"/>
          <w:rtl/>
        </w:rPr>
        <w:t>«</w:t>
      </w:r>
      <w:r w:rsidR="00BB3F02" w:rsidRPr="00263FFE">
        <w:rPr>
          <w:color w:val="008000"/>
          <w:rtl/>
        </w:rPr>
        <w:t>فَهِمَّةُ اَلنِّسَاءِ اَلرِّجَالُ فَحَصِّنُوهُنَّ فِي اَلْبُيُوتِ</w:t>
      </w:r>
      <w:r w:rsidR="00263FFE">
        <w:rPr>
          <w:rFonts w:hint="cs"/>
          <w:rtl/>
        </w:rPr>
        <w:t>»</w:t>
      </w:r>
      <w:r>
        <w:rPr>
          <w:rFonts w:hint="eastAsia"/>
          <w:rtl/>
        </w:rPr>
        <w:t>،</w:t>
      </w:r>
      <w:r>
        <w:rPr>
          <w:rtl/>
        </w:rPr>
        <w:t xml:space="preserve"> درجا</w:t>
      </w:r>
      <w:r>
        <w:rPr>
          <w:rFonts w:hint="cs"/>
          <w:rtl/>
        </w:rPr>
        <w:t>یی</w:t>
      </w:r>
      <w:r>
        <w:rPr>
          <w:rtl/>
        </w:rPr>
        <w:t xml:space="preserve"> احبسوهن دارد و </w:t>
      </w:r>
      <w:r w:rsidR="00263FFE">
        <w:rPr>
          <w:rFonts w:hint="cs"/>
          <w:rtl/>
        </w:rPr>
        <w:t>«</w:t>
      </w:r>
      <w:r w:rsidR="00BB3F02" w:rsidRPr="00263FFE">
        <w:rPr>
          <w:color w:val="008000"/>
          <w:rtl/>
        </w:rPr>
        <w:t>نِّسَاءِ أَنْ لاَ يَرَيْنَ اَلرِّجَالَ وَ لاَ يَرَاهُنَّ اَلرِّجَالُ</w:t>
      </w:r>
      <w:r w:rsidR="00263FFE">
        <w:rPr>
          <w:rFonts w:hint="cs"/>
          <w:rtl/>
        </w:rPr>
        <w:t>»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بدون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مشکل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حمل بر ک</w:t>
      </w:r>
      <w:r>
        <w:rPr>
          <w:rFonts w:hint="eastAsia"/>
          <w:rtl/>
        </w:rPr>
        <w:t>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E1CF31C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حمل بر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ارشاد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وجوه دو و سه و چهار، خلاف قواعد و اصول حاکمه بر فهم الفاظ و کلمات است. </w:t>
      </w:r>
    </w:p>
    <w:p w14:paraId="77A73F27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چهار به پنج احتمالات</w:t>
      </w:r>
      <w:r>
        <w:rPr>
          <w:rFonts w:hint="cs"/>
          <w:rtl/>
        </w:rPr>
        <w:t>ی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وجه مشترک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احتمال بعد،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مولو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استقرار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داشته باشند، شما هم کمک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آن‌ها در خانه مستقر باشند و خروج از خانه ندا</w:t>
      </w:r>
      <w:r>
        <w:rPr>
          <w:rFonts w:hint="eastAsia"/>
          <w:rtl/>
        </w:rPr>
        <w:t>شته</w:t>
      </w:r>
      <w:r>
        <w:rPr>
          <w:rtl/>
        </w:rPr>
        <w:t xml:space="preserve"> باشند. </w:t>
      </w:r>
    </w:p>
    <w:p w14:paraId="662EAE08" w14:textId="75423B1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وجه</w:t>
      </w:r>
      <w:r>
        <w:rPr>
          <w:rFonts w:hint="cs"/>
          <w:rtl/>
        </w:rPr>
        <w:t>ی</w:t>
      </w:r>
      <w:r>
        <w:rPr>
          <w:rtl/>
        </w:rPr>
        <w:t xml:space="preserve"> که مشترک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E27126">
        <w:rPr>
          <w:rtl/>
        </w:rPr>
        <w:t>می‌کنیم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>
        <w:rPr>
          <w:rtl/>
        </w:rPr>
        <w:t xml:space="preserve"> عدم خروج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استقرار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که عرض </w:t>
      </w:r>
      <w:r w:rsidR="00E27126">
        <w:rPr>
          <w:rtl/>
        </w:rPr>
        <w:t>می‌کنیم</w:t>
      </w:r>
      <w:r>
        <w:rPr>
          <w:rFonts w:hint="eastAsia"/>
          <w:rtl/>
        </w:rPr>
        <w:t>؛</w:t>
      </w:r>
      <w:r>
        <w:rPr>
          <w:rtl/>
        </w:rPr>
        <w:t xml:space="preserve"> </w:t>
      </w:r>
    </w:p>
    <w:p w14:paraId="27D75448" w14:textId="77777777" w:rsidR="006A218B" w:rsidRDefault="006A218B" w:rsidP="006A218B">
      <w:pPr>
        <w:pStyle w:val="Heading1"/>
        <w:rPr>
          <w:rtl/>
        </w:rPr>
      </w:pPr>
      <w:bookmarkStart w:id="4" w:name="_Toc212657063"/>
      <w:r>
        <w:rPr>
          <w:rFonts w:hint="eastAsia"/>
          <w:rtl/>
        </w:rPr>
        <w:t>احتمال</w:t>
      </w:r>
      <w:r>
        <w:rPr>
          <w:rtl/>
        </w:rPr>
        <w:t xml:space="preserve"> پنجم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4"/>
    </w:p>
    <w:p w14:paraId="0AC90CCD" w14:textId="58F5109B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حمل بر جا</w:t>
      </w:r>
      <w:r>
        <w:rPr>
          <w:rFonts w:hint="cs"/>
          <w:rtl/>
        </w:rPr>
        <w:t>یی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خروج همراه با تبرج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سمت لَا تَبَرَّجْنَ برده شود، خروج با تبرج،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خروج</w:t>
      </w:r>
      <w:r>
        <w:rPr>
          <w:rFonts w:hint="cs"/>
          <w:rtl/>
        </w:rPr>
        <w:t>ی</w:t>
      </w:r>
      <w:r>
        <w:rPr>
          <w:rtl/>
        </w:rPr>
        <w:t xml:space="preserve"> که در معرض التذاذات شهوان</w:t>
      </w:r>
      <w:r>
        <w:rPr>
          <w:rFonts w:hint="cs"/>
          <w:rtl/>
        </w:rPr>
        <w:t>ی</w:t>
      </w:r>
      <w:r>
        <w:rPr>
          <w:rtl/>
        </w:rPr>
        <w:t xml:space="preserve"> است، مطلق 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آنجا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 و آمد و برون رفت از خانه همراه است و مستلزم التذاذات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در آن نگاه ملتذ</w:t>
      </w:r>
      <w:r w:rsidR="00A05C30">
        <w:rPr>
          <w:rFonts w:hint="cs"/>
          <w:rtl/>
        </w:rPr>
        <w:t>ذ</w:t>
      </w:r>
      <w:r>
        <w:rPr>
          <w:rtl/>
        </w:rPr>
        <w:t>انه انجام دهند.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محدوده را منع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استقرار در خانه، حبس در خانه، تحص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خانه،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مطلق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مربوط به جا</w:t>
      </w:r>
      <w:r>
        <w:rPr>
          <w:rFonts w:hint="cs"/>
          <w:rtl/>
        </w:rPr>
        <w:t>یی</w:t>
      </w:r>
      <w:r>
        <w:rPr>
          <w:rtl/>
        </w:rPr>
        <w:t xml:space="preserve"> است که التذاذا</w:t>
      </w:r>
      <w:r>
        <w:rPr>
          <w:rFonts w:hint="cs"/>
          <w:rtl/>
        </w:rPr>
        <w:t>ی</w:t>
      </w:r>
      <w:r>
        <w:rPr>
          <w:rtl/>
        </w:rPr>
        <w:t xml:space="preserve"> در آن باشد. </w:t>
      </w:r>
    </w:p>
    <w:p w14:paraId="5DFCC241" w14:textId="5866CD02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پنجم است که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ظاهرش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رم،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الزام آن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E27126">
        <w:rPr>
          <w:rtl/>
        </w:rPr>
        <w:t>می‌کنیم</w:t>
      </w:r>
      <w:r>
        <w:rPr>
          <w:rtl/>
        </w:rPr>
        <w:t xml:space="preserve"> مفاد را در جا</w:t>
      </w:r>
      <w:r>
        <w:rPr>
          <w:rFonts w:hint="cs"/>
          <w:rtl/>
        </w:rPr>
        <w:t>یی</w:t>
      </w:r>
      <w:r>
        <w:rPr>
          <w:rtl/>
        </w:rPr>
        <w:t xml:space="preserve"> که در آن اظهار الز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للاغ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لغ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المحارم هست،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محدود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44B510C7" w14:textId="77777777" w:rsidR="006A218B" w:rsidRDefault="006A218B" w:rsidP="006A218B">
      <w:pPr>
        <w:pStyle w:val="Heading1"/>
        <w:rPr>
          <w:rtl/>
        </w:rPr>
      </w:pPr>
      <w:bookmarkStart w:id="5" w:name="_Toc212657064"/>
      <w:r>
        <w:rPr>
          <w:rFonts w:hint="eastAsia"/>
          <w:rtl/>
        </w:rPr>
        <w:t>احتمال</w:t>
      </w:r>
      <w:r>
        <w:rPr>
          <w:rtl/>
        </w:rPr>
        <w:t xml:space="preserve"> ششم</w:t>
      </w:r>
      <w:bookmarkEnd w:id="5"/>
      <w:r>
        <w:rPr>
          <w:rtl/>
        </w:rPr>
        <w:t xml:space="preserve"> </w:t>
      </w:r>
    </w:p>
    <w:p w14:paraId="715181F9" w14:textId="07D2524F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آنجا</w:t>
      </w:r>
      <w:r>
        <w:rPr>
          <w:rFonts w:hint="cs"/>
          <w:rtl/>
        </w:rPr>
        <w:t>یی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التذاذ است و تبرج و اظهار الز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التذاذ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است، نه! مربوط به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است که مقدار</w:t>
      </w:r>
      <w:r>
        <w:rPr>
          <w:rFonts w:hint="cs"/>
          <w:rtl/>
        </w:rPr>
        <w:t>ی</w:t>
      </w:r>
      <w:r>
        <w:rPr>
          <w:rtl/>
        </w:rPr>
        <w:t xml:space="preserve"> اخف و اوسع است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در مظان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A05C30">
        <w:rPr>
          <w:rtl/>
        </w:rPr>
        <w:t>بدآموزی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 دارد،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الان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برود برا</w:t>
      </w:r>
      <w:r>
        <w:rPr>
          <w:rFonts w:hint="cs"/>
          <w:rtl/>
        </w:rPr>
        <w:t>ی</w:t>
      </w:r>
      <w:r>
        <w:rPr>
          <w:rtl/>
        </w:rPr>
        <w:t xml:space="preserve"> او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التذاذ </w:t>
      </w:r>
      <w:r>
        <w:rPr>
          <w:rFonts w:hint="eastAsia"/>
          <w:rtl/>
        </w:rPr>
        <w:t>و</w:t>
      </w:r>
      <w:r>
        <w:rPr>
          <w:rtl/>
        </w:rPr>
        <w:t xml:space="preserve"> امر محرم بالفعل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مظان آن مسئله است. </w:t>
      </w:r>
    </w:p>
    <w:p w14:paraId="5EF42BEF" w14:textId="2E5FE874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ششم باشد، پنج را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 w:rsidR="00A05C30">
        <w:rPr>
          <w:rtl/>
        </w:rPr>
        <w:t>برمی‌گیرد</w:t>
      </w:r>
      <w:r>
        <w:rPr>
          <w:rtl/>
        </w:rPr>
        <w:t xml:space="preserve">. </w:t>
      </w:r>
    </w:p>
    <w:p w14:paraId="5846610A" w14:textId="414B8871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واقع پنج محدوده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دارد و ششم اوسع از آن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قصد همراه با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باشد که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آنجا که تبرج و اظهار الز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باشد که همراه با التذاذ هست در </w:t>
      </w:r>
      <w:r w:rsidR="00A05C30">
        <w:rPr>
          <w:rtl/>
        </w:rPr>
        <w:t>برمی‌گیرد</w:t>
      </w:r>
      <w:r>
        <w:rPr>
          <w:rtl/>
        </w:rPr>
        <w:t xml:space="preserve">. </w:t>
      </w:r>
    </w:p>
    <w:p w14:paraId="1F05A815" w14:textId="612FA372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واقع احتمال پنج و شش مربوط به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تبرج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هم متفاوت است، هر دو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پنج و شش سازگار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زنان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هستند که در معرض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جامعه، جامعه‌ا</w:t>
      </w:r>
      <w:r>
        <w:rPr>
          <w:rFonts w:hint="cs"/>
          <w:rtl/>
        </w:rPr>
        <w:t>ی</w:t>
      </w:r>
      <w:r>
        <w:rPr>
          <w:rtl/>
        </w:rPr>
        <w:t xml:space="preserve"> است که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استعداد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عص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قصد الت</w:t>
      </w:r>
      <w:r>
        <w:rPr>
          <w:rFonts w:hint="eastAsia"/>
          <w:rtl/>
        </w:rPr>
        <w:t>ذاذ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در آن وجود دارد.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جهت است که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خاص افراد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حاکم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موجب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A05C30">
        <w:rPr>
          <w:rtl/>
        </w:rPr>
        <w:t>مأمون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جهات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ستند،</w:t>
      </w:r>
      <w:r>
        <w:rPr>
          <w:rtl/>
        </w:rPr>
        <w:t xml:space="preserve"> جامعه‌ا</w:t>
      </w:r>
      <w:r>
        <w:rPr>
          <w:rFonts w:hint="cs"/>
          <w:rtl/>
        </w:rPr>
        <w:t>ی</w:t>
      </w:r>
      <w:r>
        <w:rPr>
          <w:rtl/>
        </w:rPr>
        <w:t xml:space="preserve"> که در آن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جهات التذاذ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وجود ندارد. </w:t>
      </w:r>
    </w:p>
    <w:p w14:paraId="370DF33D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گفته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نگاه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معطوف به آن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خاص افراد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است که در آن قصد و اظهار الز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للالتذاذ و تبرج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مظان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به‌ا</w:t>
      </w:r>
      <w:r>
        <w:rPr>
          <w:rFonts w:hint="cs"/>
          <w:rtl/>
        </w:rPr>
        <w:t>ی</w:t>
      </w:r>
      <w:r>
        <w:rPr>
          <w:rtl/>
        </w:rPr>
        <w:t xml:space="preserve"> وجود دارد. </w:t>
      </w:r>
    </w:p>
    <w:p w14:paraId="2D393B2F" w14:textId="48C8DF2C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پنج و شش چه وجه</w:t>
      </w:r>
      <w:r>
        <w:rPr>
          <w:rFonts w:hint="cs"/>
          <w:rtl/>
        </w:rPr>
        <w:t>ی</w:t>
      </w:r>
      <w:r>
        <w:rPr>
          <w:rtl/>
        </w:rPr>
        <w:t xml:space="preserve"> دارد؟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 که وجه</w:t>
      </w:r>
      <w:r>
        <w:rPr>
          <w:rFonts w:hint="cs"/>
          <w:rtl/>
        </w:rPr>
        <w:t>ی</w:t>
      </w:r>
      <w:r>
        <w:rPr>
          <w:rtl/>
        </w:rPr>
        <w:t xml:space="preserve"> ندارد،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A05C30">
        <w:rPr>
          <w:rFonts w:hint="cs"/>
          <w:rtl/>
        </w:rPr>
        <w:t>«</w:t>
      </w:r>
      <w:r w:rsidR="00BB3F02" w:rsidRPr="00A05C30">
        <w:rPr>
          <w:color w:val="008000"/>
          <w:rtl/>
        </w:rPr>
        <w:t>فَحَصِّنُوهُنَّ فِي اَلْبُيُوتِ</w:t>
      </w:r>
      <w:r w:rsidR="00A05C30">
        <w:rPr>
          <w:rFonts w:hint="cs"/>
          <w:rtl/>
        </w:rPr>
        <w:t>»</w:t>
      </w:r>
      <w:r w:rsidR="00BB3F02">
        <w:rPr>
          <w:rFonts w:hint="cs"/>
          <w:rtl/>
        </w:rPr>
        <w:t xml:space="preserve">، </w:t>
      </w:r>
      <w:r w:rsidR="00A05C30">
        <w:rPr>
          <w:rFonts w:hint="cs"/>
          <w:rtl/>
        </w:rPr>
        <w:t>«</w:t>
      </w:r>
      <w:r w:rsidR="00BB3F02" w:rsidRPr="00A05C30">
        <w:rPr>
          <w:rFonts w:hint="cs"/>
          <w:color w:val="008000"/>
          <w:rtl/>
        </w:rPr>
        <w:t>احبسوهنّ</w:t>
      </w:r>
      <w:r w:rsidR="00A05C30">
        <w:rPr>
          <w:rFonts w:hint="cs"/>
          <w:rtl/>
        </w:rPr>
        <w:t>»</w:t>
      </w:r>
      <w:r>
        <w:rPr>
          <w:rtl/>
        </w:rPr>
        <w:t xml:space="preserve">، </w:t>
      </w:r>
      <w:r w:rsidR="00A05C30">
        <w:rPr>
          <w:rFonts w:hint="cs"/>
          <w:rtl/>
        </w:rPr>
        <w:t>«</w:t>
      </w:r>
      <w:r w:rsidR="00BB3F02" w:rsidRPr="00A05C30">
        <w:rPr>
          <w:color w:val="008000"/>
          <w:rtl/>
        </w:rPr>
        <w:t>خَيْرُ اَلنِّسَاءِ أَنْ لاَ يَرَيْنَ اَلرِّجَالَ وَ لاَ يَرَاهُنَّ اَلرِّجَالُ</w:t>
      </w:r>
      <w:r w:rsidR="00A05C30">
        <w:rPr>
          <w:rFonts w:hint="cs"/>
          <w:rtl/>
        </w:rPr>
        <w:t>»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در دست ما هست وقت</w:t>
      </w:r>
      <w:r>
        <w:rPr>
          <w:rFonts w:hint="cs"/>
          <w:rtl/>
        </w:rPr>
        <w:t>ی</w:t>
      </w:r>
      <w:r>
        <w:rPr>
          <w:rtl/>
        </w:rPr>
        <w:t xml:space="preserve"> که ملاحظه و مداقه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زن‌ها است. با</w:t>
      </w:r>
      <w:r>
        <w:rPr>
          <w:rFonts w:hint="cs"/>
          <w:rtl/>
        </w:rPr>
        <w:t>ی</w:t>
      </w:r>
      <w:r>
        <w:rPr>
          <w:rtl/>
        </w:rPr>
        <w:t>د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خودشان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جامعه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وجود دارد که صدق تبرج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معرض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است،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بزن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ندارد. </w:t>
      </w:r>
    </w:p>
    <w:p w14:paraId="07A0539E" w14:textId="1CF15919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وجه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ذکر کرد، همان داستان تعارض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و ماده است، بارها در مباحث اصول و فقه عرض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موضوع و مسئله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05C30">
        <w:rPr>
          <w:rtl/>
        </w:rPr>
        <w:t>رایج</w:t>
      </w:r>
      <w:r>
        <w:rPr>
          <w:rtl/>
        </w:rPr>
        <w:t xml:space="preserve"> و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الابتلا در متون روا</w:t>
      </w:r>
      <w:r>
        <w:rPr>
          <w:rFonts w:hint="cs"/>
          <w:rtl/>
        </w:rPr>
        <w:t>یی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وجود دارد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تعارض ابتدا</w:t>
      </w:r>
      <w:r>
        <w:rPr>
          <w:rFonts w:hint="cs"/>
          <w:rtl/>
        </w:rPr>
        <w:t>یی</w:t>
      </w:r>
      <w:r>
        <w:rPr>
          <w:rtl/>
        </w:rPr>
        <w:t xml:space="preserve"> ظهور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در الزام و ظهور ماده و مدخول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در اطلاق است. </w:t>
      </w:r>
      <w:r w:rsidR="00A05C30">
        <w:rPr>
          <w:rtl/>
        </w:rPr>
        <w:t>الی‌ماشاءالله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تعارض ابتدا</w:t>
      </w:r>
      <w:r>
        <w:rPr>
          <w:rFonts w:hint="cs"/>
          <w:rtl/>
        </w:rPr>
        <w:t>یی</w:t>
      </w:r>
      <w:r>
        <w:rPr>
          <w:rtl/>
        </w:rPr>
        <w:t xml:space="preserve"> در مدال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</w:t>
      </w:r>
      <w:r w:rsidR="00A05C30">
        <w:rPr>
          <w:rtl/>
        </w:rPr>
        <w:t>احیاناً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مواجه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CB48A33" w14:textId="61E38A12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مثال</w:t>
      </w:r>
      <w:r>
        <w:rPr>
          <w:rtl/>
        </w:rPr>
        <w:t xml:space="preserve"> واضح آن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</w:t>
      </w:r>
      <w:r w:rsidR="00A05C30">
        <w:rPr>
          <w:b/>
          <w:bCs/>
          <w:color w:val="007200"/>
          <w:rtl/>
        </w:rPr>
        <w:t>﴿تعاونوا عل</w:t>
      </w:r>
      <w:r w:rsidR="00A05C30">
        <w:rPr>
          <w:rFonts w:hint="cs"/>
          <w:b/>
          <w:bCs/>
          <w:color w:val="007200"/>
          <w:rtl/>
        </w:rPr>
        <w:t>ی</w:t>
      </w:r>
      <w:r w:rsidR="00A05C30">
        <w:rPr>
          <w:b/>
          <w:bCs/>
          <w:color w:val="007200"/>
          <w:rtl/>
        </w:rPr>
        <w:t xml:space="preserve"> البر و التقوا﴾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است که بارها عرض </w:t>
      </w:r>
      <w:r w:rsidR="00E27126">
        <w:rPr>
          <w:rtl/>
        </w:rPr>
        <w:t>کرده‌ایم</w:t>
      </w:r>
      <w:r>
        <w:rPr>
          <w:rtl/>
        </w:rPr>
        <w:t>.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تعاونوا امر است و واجب است، اما مدخول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که عون و برّ است، به خصوص که موضوع برّ است، بر همه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 w:rsidR="00E27126">
        <w:rPr>
          <w:rtl/>
        </w:rPr>
        <w:t xml:space="preserve"> برّ اختصاص به واجبات ندا</w:t>
      </w:r>
      <w:r w:rsidR="00E27126">
        <w:rPr>
          <w:rFonts w:hint="cs"/>
          <w:rtl/>
        </w:rPr>
        <w:t>ر</w:t>
      </w:r>
      <w:r w:rsidR="00E27126">
        <w:rPr>
          <w:rtl/>
        </w:rPr>
        <w:t>د</w:t>
      </w:r>
      <w:r>
        <w:rPr>
          <w:rtl/>
        </w:rPr>
        <w:t>، بر شامل مستحبات و 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مندوبات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25268A0A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اطلاق ماده با ظهور هئ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وجوب،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سازگار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چرا سازگار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قطع</w:t>
      </w:r>
      <w:r>
        <w:rPr>
          <w:rFonts w:hint="cs"/>
          <w:rtl/>
        </w:rPr>
        <w:t>ی</w:t>
      </w:r>
      <w:r>
        <w:rPr>
          <w:rtl/>
        </w:rPr>
        <w:t xml:space="preserve">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14:paraId="528A6E5C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هر نوع کمک برا</w:t>
      </w:r>
      <w:r>
        <w:rPr>
          <w:rFonts w:hint="cs"/>
          <w:rtl/>
        </w:rPr>
        <w:t>ی</w:t>
      </w:r>
      <w:r>
        <w:rPr>
          <w:rtl/>
        </w:rPr>
        <w:t xml:space="preserve"> تحقق هر بر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مستحبات واجب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واجب باشد که من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کمک بدهم تا نماز شب بخواند. نوافل بخواند، به کس</w:t>
      </w:r>
      <w:r>
        <w:rPr>
          <w:rFonts w:hint="cs"/>
          <w:rtl/>
        </w:rPr>
        <w:t>ی</w:t>
      </w:r>
      <w:r>
        <w:rPr>
          <w:rtl/>
        </w:rPr>
        <w:t xml:space="preserve"> که مضطر است، مستغ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است کمک بکند،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است، جا</w:t>
      </w:r>
      <w:r>
        <w:rPr>
          <w:rFonts w:hint="cs"/>
          <w:rtl/>
        </w:rPr>
        <w:t>یی</w:t>
      </w:r>
      <w:r>
        <w:rPr>
          <w:rtl/>
        </w:rPr>
        <w:t xml:space="preserve"> که الزام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23B89943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کمک به تحقق واجبات واجب است. آن هم مطلق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آن هم بعض</w:t>
      </w:r>
      <w:r>
        <w:rPr>
          <w:rFonts w:hint="cs"/>
          <w:rtl/>
        </w:rPr>
        <w:t>ی</w:t>
      </w:r>
      <w:r>
        <w:rPr>
          <w:rtl/>
        </w:rPr>
        <w:t xml:space="preserve"> جاها است. ول</w:t>
      </w:r>
      <w:r>
        <w:rPr>
          <w:rFonts w:hint="cs"/>
          <w:rtl/>
        </w:rPr>
        <w:t>ی</w:t>
      </w:r>
      <w:r>
        <w:rPr>
          <w:rtl/>
        </w:rPr>
        <w:t xml:space="preserve"> حالا روشن است که اطلاق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مراد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7BDC7102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تعارض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و ماده، ظهور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در بحث الزام</w:t>
      </w:r>
      <w:r>
        <w:rPr>
          <w:rFonts w:hint="cs"/>
          <w:rtl/>
        </w:rPr>
        <w:t>ی</w:t>
      </w:r>
      <w:r>
        <w:rPr>
          <w:rtl/>
        </w:rPr>
        <w:t xml:space="preserve"> و ظهور ماده در اطلاق و شمول. </w:t>
      </w:r>
    </w:p>
    <w:p w14:paraId="52E8597A" w14:textId="13DB7B1C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با هم قابل جمع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دست برداشت،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تعاونوا عل</w:t>
      </w:r>
      <w:r>
        <w:rPr>
          <w:rFonts w:hint="cs"/>
          <w:rtl/>
        </w:rPr>
        <w:t>ی</w:t>
      </w:r>
      <w:r>
        <w:rPr>
          <w:rtl/>
        </w:rPr>
        <w:t xml:space="preserve"> البر و التقوا آ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در واقع دعوت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مستحسن مندوب است، خوب است افراد جامعه،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افراد را کمک بدهند در انجام </w:t>
      </w:r>
      <w:r w:rsidR="00E27126">
        <w:rPr>
          <w:rtl/>
        </w:rPr>
        <w:t>نیکی‌ها</w:t>
      </w:r>
      <w:r>
        <w:rPr>
          <w:rtl/>
        </w:rPr>
        <w:t xml:space="preserve">، </w:t>
      </w:r>
      <w:r w:rsidR="00E27126">
        <w:rPr>
          <w:rtl/>
        </w:rPr>
        <w:t>مطلقاً</w:t>
      </w:r>
      <w:r>
        <w:rPr>
          <w:rtl/>
        </w:rPr>
        <w:t xml:space="preserve">، </w:t>
      </w:r>
      <w:r w:rsidR="00E27126">
        <w:rPr>
          <w:rtl/>
        </w:rPr>
        <w:t>چه</w:t>
      </w:r>
      <w:r>
        <w:rPr>
          <w:rtl/>
        </w:rPr>
        <w:t xml:space="preserve"> واجبات و که مستحبات.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تعاونوا را </w:t>
      </w:r>
      <w:r>
        <w:rPr>
          <w:rFonts w:hint="eastAsia"/>
          <w:rtl/>
        </w:rPr>
        <w:t>حمل</w:t>
      </w:r>
      <w:r>
        <w:rPr>
          <w:rtl/>
        </w:rPr>
        <w:t xml:space="preserve"> بر استحباب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6BD91FC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برّ را محدود کن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واجبات است و واجبات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شارع به ترک آن راض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تعاونوا عل</w:t>
      </w:r>
      <w:r>
        <w:rPr>
          <w:rFonts w:hint="cs"/>
          <w:rtl/>
        </w:rPr>
        <w:t>ی</w:t>
      </w:r>
      <w:r>
        <w:rPr>
          <w:rtl/>
        </w:rPr>
        <w:t xml:space="preserve"> البرّ و التقوا، آ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آن واجبات</w:t>
      </w:r>
      <w:r>
        <w:rPr>
          <w:rFonts w:hint="cs"/>
          <w:rtl/>
        </w:rPr>
        <w:t>ی</w:t>
      </w:r>
      <w:r>
        <w:rPr>
          <w:rtl/>
        </w:rPr>
        <w:t xml:space="preserve"> که شارع راض</w:t>
      </w:r>
      <w:r>
        <w:rPr>
          <w:rFonts w:hint="cs"/>
          <w:rtl/>
        </w:rPr>
        <w:t>ی</w:t>
      </w:r>
      <w:r>
        <w:rPr>
          <w:rtl/>
        </w:rPr>
        <w:t xml:space="preserve"> به ترک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آن موضوع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آنجا الزام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21964345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تصرف را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مقبول</w:t>
      </w:r>
      <w:r>
        <w:rPr>
          <w:rFonts w:hint="cs"/>
          <w:rtl/>
        </w:rPr>
        <w:t>ی</w:t>
      </w:r>
      <w:r>
        <w:rPr>
          <w:rtl/>
        </w:rPr>
        <w:t xml:space="preserve"> دارد با آن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ما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به‌ عدم اطلاق، همراه با بعث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سازگار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1C9F75ED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را بارها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دو حرف آنجا زده‌ا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حرف متعارف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قائل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 همه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ظهور مقدم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ظهور مقدم است؟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ظهورها</w:t>
      </w:r>
      <w:r>
        <w:rPr>
          <w:rFonts w:hint="cs"/>
          <w:rtl/>
        </w:rPr>
        <w:t>ی</w:t>
      </w:r>
      <w:r>
        <w:rPr>
          <w:rtl/>
        </w:rPr>
        <w:t xml:space="preserve"> متوازنه هستند. </w:t>
      </w:r>
    </w:p>
    <w:p w14:paraId="2C7BBFFE" w14:textId="2F61B9E7" w:rsidR="006A218B" w:rsidRDefault="006A218B" w:rsidP="00E2712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ظهور</w:t>
      </w:r>
      <w:r>
        <w:rPr>
          <w:rtl/>
        </w:rPr>
        <w:t xml:space="preserve"> امر در وجوب از اطلاق در آمده است و از م</w:t>
      </w:r>
      <w:r>
        <w:rPr>
          <w:rFonts w:hint="cs"/>
          <w:rtl/>
        </w:rPr>
        <w:t>ی</w:t>
      </w:r>
      <w:r w:rsidR="00E27126">
        <w:rPr>
          <w:rFonts w:hint="cs"/>
          <w:rtl/>
        </w:rPr>
        <w:t>ا</w:t>
      </w:r>
      <w:r w:rsidR="0027598E">
        <w:rPr>
          <w:rFonts w:hint="eastAsia"/>
          <w:rtl/>
        </w:rPr>
        <w:t>ن</w:t>
      </w:r>
      <w:r w:rsidR="00E27126">
        <w:rPr>
          <w:rFonts w:hint="cs"/>
          <w:rtl/>
        </w:rPr>
        <w:t xml:space="preserve"> </w:t>
      </w:r>
      <w:r w:rsidR="0027598E">
        <w:rPr>
          <w:rFonts w:hint="eastAsia"/>
          <w:rtl/>
        </w:rPr>
        <w:t>چه</w:t>
      </w:r>
      <w:r>
        <w:rPr>
          <w:rtl/>
        </w:rPr>
        <w:t>ار پنج نظر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اطلاق، اقوا و اشهر است. </w:t>
      </w:r>
    </w:p>
    <w:p w14:paraId="22814446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اطلاق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اقتضا</w:t>
      </w:r>
      <w:r>
        <w:rPr>
          <w:rFonts w:hint="cs"/>
          <w:rtl/>
        </w:rPr>
        <w:t>ی</w:t>
      </w:r>
      <w:r>
        <w:rPr>
          <w:rtl/>
        </w:rPr>
        <w:t xml:space="preserve"> بعث الزام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اطلاق به دست آمده است، ظهور ماده هم در شمول معلوم است که از اطلاق به دست آمده است. اطلاق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همه برّ‌ها، لذا دو ظهور اطلاق</w:t>
      </w:r>
      <w:r>
        <w:rPr>
          <w:rFonts w:hint="cs"/>
          <w:rtl/>
        </w:rPr>
        <w:t>ی</w:t>
      </w:r>
      <w:r>
        <w:rPr>
          <w:rtl/>
        </w:rPr>
        <w:t xml:space="preserve"> مقابل هم هستند. که اگر نتوانند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بکنند، کلام مجمل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5424F277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بعد الاجمال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Fonts w:hint="cs"/>
          <w:rtl/>
        </w:rPr>
        <w:t>ی</w:t>
      </w:r>
      <w:r>
        <w:rPr>
          <w:rtl/>
        </w:rPr>
        <w:t xml:space="preserve"> آنجا هست، آن جا</w:t>
      </w:r>
      <w:r>
        <w:rPr>
          <w:rFonts w:hint="cs"/>
          <w:rtl/>
        </w:rPr>
        <w:t>ی</w:t>
      </w:r>
      <w:r>
        <w:rPr>
          <w:rtl/>
        </w:rPr>
        <w:t xml:space="preserve"> خود. </w:t>
      </w:r>
    </w:p>
    <w:p w14:paraId="2876B28C" w14:textId="351272E2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ممکن است قرائن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ظرف را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بدهد،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ظهور را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بدهد، مبنا</w:t>
      </w:r>
      <w:r>
        <w:rPr>
          <w:rFonts w:hint="cs"/>
          <w:rtl/>
        </w:rPr>
        <w:t>ی</w:t>
      </w:r>
      <w:r>
        <w:rPr>
          <w:rtl/>
        </w:rPr>
        <w:t xml:space="preserve"> احتمال پنج و ششم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هم مصداق قانون کل</w:t>
      </w:r>
      <w:r>
        <w:rPr>
          <w:rFonts w:hint="cs"/>
          <w:rtl/>
        </w:rPr>
        <w:t>ی</w:t>
      </w:r>
      <w:r>
        <w:rPr>
          <w:rtl/>
        </w:rPr>
        <w:t xml:space="preserve"> اصول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بمانند در خانه،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نروند. ما به خاطر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ارتکاز و مذاق و قرائن خارج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 w:rsidR="00A05C30">
        <w:rPr>
          <w:rtl/>
        </w:rPr>
        <w:t>احیاناً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مدلولات التزام</w:t>
      </w:r>
      <w:r>
        <w:rPr>
          <w:rFonts w:hint="cs"/>
          <w:rtl/>
        </w:rPr>
        <w:t>ی</w:t>
      </w:r>
      <w:r>
        <w:rPr>
          <w:rtl/>
        </w:rPr>
        <w:t xml:space="preserve"> ادله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استقرار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الاطلاق لازم باشد، خروج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قطع نظر از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حد نفسه حرام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اطلاق و دو ظهور را تصور کن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</w:p>
    <w:p w14:paraId="6CAC6D3D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امر حصنوهن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احبسوهن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آن‌ها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نرو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الزام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استحباب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2DE7A8D5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اطلاق ندارد. </w:t>
      </w:r>
    </w:p>
    <w:p w14:paraId="2B44CDF8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پنج</w:t>
      </w:r>
      <w:r>
        <w:rPr>
          <w:rtl/>
        </w:rPr>
        <w:t xml:space="preserve"> و شش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را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دهم،</w:t>
      </w:r>
      <w:r>
        <w:rPr>
          <w:rtl/>
        </w:rPr>
        <w:t xml:space="preserve"> 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ادله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هست و جا</w:t>
      </w:r>
      <w:r>
        <w:rPr>
          <w:rFonts w:hint="cs"/>
          <w:rtl/>
        </w:rPr>
        <w:t>یی</w:t>
      </w:r>
      <w:r>
        <w:rPr>
          <w:rtl/>
        </w:rPr>
        <w:t xml:space="preserve"> که التذاذ باشد و تبرج باشد حرام است، جا</w:t>
      </w:r>
      <w:r>
        <w:rPr>
          <w:rFonts w:hint="cs"/>
          <w:rtl/>
        </w:rPr>
        <w:t>یی</w:t>
      </w:r>
      <w:r>
        <w:rPr>
          <w:rtl/>
        </w:rPr>
        <w:t xml:space="preserve"> که در معرض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باشد، هر چه در معرض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بودن باشد، حرام است،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قرائن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ما رفع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ظهور اطلاق در متعلق است </w:t>
      </w:r>
    </w:p>
    <w:p w14:paraId="099E6DBA" w14:textId="2607538B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حمل بر جا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 w:rsidR="00E27126">
        <w:rPr>
          <w:rtl/>
        </w:rPr>
        <w:t>می‌کنیم</w:t>
      </w:r>
      <w:r>
        <w:rPr>
          <w:rtl/>
        </w:rPr>
        <w:t xml:space="preserve"> که در معرض التذاذ و تبرج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آن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وجود دارد. </w:t>
      </w:r>
    </w:p>
    <w:p w14:paraId="1DE428C0" w14:textId="4E0B7D1B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بر اساس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قانون که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مصداق آن قاعده اصول</w:t>
      </w:r>
      <w:r>
        <w:rPr>
          <w:rFonts w:hint="cs"/>
          <w:rtl/>
        </w:rPr>
        <w:t>ی</w:t>
      </w:r>
      <w:r>
        <w:rPr>
          <w:rtl/>
        </w:rPr>
        <w:t xml:space="preserve"> است و ما با قرائن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E27126">
        <w:rPr>
          <w:rtl/>
        </w:rPr>
        <w:t>می‌دهیم</w:t>
      </w:r>
      <w:r>
        <w:rPr>
          <w:rtl/>
        </w:rPr>
        <w:t xml:space="preserve"> که تصرف در اطلاق متعلق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ظهور در بحث الزام</w:t>
      </w:r>
      <w:r>
        <w:rPr>
          <w:rFonts w:hint="cs"/>
          <w:rtl/>
        </w:rPr>
        <w:t>ی</w:t>
      </w:r>
      <w:r>
        <w:rPr>
          <w:rtl/>
        </w:rPr>
        <w:t xml:space="preserve"> و حکم الزام</w:t>
      </w:r>
      <w:r>
        <w:rPr>
          <w:rFonts w:hint="cs"/>
          <w:rtl/>
        </w:rPr>
        <w:t>ی</w:t>
      </w:r>
      <w:r>
        <w:rPr>
          <w:rtl/>
        </w:rPr>
        <w:t xml:space="preserve"> را نگه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54FC1FB8" w14:textId="39F9CFF9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ملحق به </w:t>
      </w:r>
      <w:r w:rsidR="00EC2E87">
        <w:rPr>
          <w:b/>
          <w:bCs/>
          <w:color w:val="007200"/>
          <w:rtl/>
        </w:rPr>
        <w:t>﴿لَا تَبَرَّجْنَ تَبَرُّجَ الْجَاهِلِ</w:t>
      </w:r>
      <w:r w:rsidR="00EC2E87">
        <w:rPr>
          <w:rFonts w:hint="cs"/>
          <w:b/>
          <w:bCs/>
          <w:color w:val="007200"/>
          <w:rtl/>
        </w:rPr>
        <w:t>یَّ</w:t>
      </w:r>
      <w:r w:rsidR="00EC2E87">
        <w:rPr>
          <w:rFonts w:hint="eastAsia"/>
          <w:b/>
          <w:bCs/>
          <w:color w:val="007200"/>
          <w:rtl/>
        </w:rPr>
        <w:t>ةِ</w:t>
      </w:r>
      <w:r w:rsidR="00EC2E87">
        <w:rPr>
          <w:b/>
          <w:bCs/>
          <w:color w:val="007200"/>
          <w:rtl/>
        </w:rPr>
        <w:t xml:space="preserve">﴾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</w:t>
      </w:r>
      <w:r w:rsidR="00EC2E87">
        <w:rPr>
          <w:b/>
          <w:bCs/>
          <w:color w:val="007200"/>
          <w:rtl/>
        </w:rPr>
        <w:t>﴿لَا تَخْضَعْنَ بِالْقَوْلِ فَ</w:t>
      </w:r>
      <w:r w:rsidR="00EC2E87">
        <w:rPr>
          <w:rFonts w:hint="cs"/>
          <w:b/>
          <w:bCs/>
          <w:color w:val="007200"/>
          <w:rtl/>
        </w:rPr>
        <w:t>یَ</w:t>
      </w:r>
      <w:r w:rsidR="00EC2E87">
        <w:rPr>
          <w:rFonts w:hint="eastAsia"/>
          <w:b/>
          <w:bCs/>
          <w:color w:val="007200"/>
          <w:rtl/>
        </w:rPr>
        <w:t>طْمَعَ</w:t>
      </w:r>
      <w:r w:rsidR="00EC2E87">
        <w:rPr>
          <w:b/>
          <w:bCs/>
          <w:color w:val="007200"/>
          <w:rtl/>
        </w:rPr>
        <w:t xml:space="preserve"> الذ</w:t>
      </w:r>
      <w:r w:rsidR="00EC2E87">
        <w:rPr>
          <w:rFonts w:hint="cs"/>
          <w:b/>
          <w:bCs/>
          <w:color w:val="007200"/>
          <w:rtl/>
        </w:rPr>
        <w:t>ی</w:t>
      </w:r>
      <w:r w:rsidR="00EC2E87">
        <w:rPr>
          <w:b/>
          <w:bCs/>
          <w:color w:val="007200"/>
          <w:rtl/>
        </w:rPr>
        <w:t xml:space="preserve"> فِ</w:t>
      </w:r>
      <w:r w:rsidR="00EC2E87">
        <w:rPr>
          <w:rFonts w:hint="cs"/>
          <w:b/>
          <w:bCs/>
          <w:color w:val="007200"/>
          <w:rtl/>
        </w:rPr>
        <w:t>ی</w:t>
      </w:r>
      <w:r w:rsidR="00EC2E87">
        <w:rPr>
          <w:b/>
          <w:bCs/>
          <w:color w:val="007200"/>
          <w:rtl/>
        </w:rPr>
        <w:t xml:space="preserve"> قَلْبِهِ مَرَضٌ﴾ </w:t>
      </w:r>
      <w:r>
        <w:rPr>
          <w:rtl/>
        </w:rPr>
        <w:t>کار</w:t>
      </w:r>
      <w:r>
        <w:rPr>
          <w:rFonts w:hint="cs"/>
          <w:rtl/>
        </w:rPr>
        <w:t>ی</w:t>
      </w:r>
      <w:r>
        <w:rPr>
          <w:rtl/>
        </w:rPr>
        <w:t xml:space="preserve"> که موجب آن طمع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ملحق به آن‌ها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الزام آن سر جا</w:t>
      </w:r>
      <w:r>
        <w:rPr>
          <w:rFonts w:hint="cs"/>
          <w:rtl/>
        </w:rPr>
        <w:t>ی</w:t>
      </w:r>
      <w:r>
        <w:rPr>
          <w:rtl/>
        </w:rPr>
        <w:t xml:space="preserve"> خود محف</w:t>
      </w:r>
      <w:r>
        <w:rPr>
          <w:rFonts w:hint="eastAsia"/>
          <w:rtl/>
        </w:rPr>
        <w:t>وظ</w:t>
      </w:r>
      <w:r>
        <w:rPr>
          <w:rtl/>
        </w:rPr>
        <w:t xml:space="preserve"> است. </w:t>
      </w:r>
    </w:p>
    <w:p w14:paraId="6759CB1B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قانون اصول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نجا،</w:t>
      </w:r>
      <w:r>
        <w:rPr>
          <w:rtl/>
        </w:rPr>
        <w:t xml:space="preserve"> به انضمام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تصرف در اطلاق متعلق است. </w:t>
      </w:r>
    </w:p>
    <w:p w14:paraId="7AD1AEE9" w14:textId="77777777" w:rsidR="006A218B" w:rsidRDefault="006A218B" w:rsidP="006A218B">
      <w:pPr>
        <w:pStyle w:val="Heading1"/>
        <w:rPr>
          <w:rtl/>
        </w:rPr>
      </w:pPr>
      <w:bookmarkStart w:id="6" w:name="_Toc212657065"/>
      <w:r>
        <w:rPr>
          <w:rFonts w:hint="eastAsia"/>
          <w:rtl/>
        </w:rPr>
        <w:t>مناقشات</w:t>
      </w:r>
      <w:r>
        <w:rPr>
          <w:rtl/>
        </w:rPr>
        <w:t xml:space="preserve"> در احتمال پنجم و ششم</w:t>
      </w:r>
      <w:bookmarkEnd w:id="6"/>
    </w:p>
    <w:p w14:paraId="59301442" w14:textId="77777777" w:rsidR="006A218B" w:rsidRDefault="006A218B" w:rsidP="006A218B">
      <w:pPr>
        <w:pStyle w:val="Heading2"/>
        <w:rPr>
          <w:rtl/>
        </w:rPr>
      </w:pPr>
      <w:bookmarkStart w:id="7" w:name="_Toc212657066"/>
      <w:r>
        <w:rPr>
          <w:rFonts w:hint="eastAsia"/>
          <w:rtl/>
        </w:rPr>
        <w:t>مناقشه</w:t>
      </w:r>
      <w:r>
        <w:rPr>
          <w:rtl/>
        </w:rPr>
        <w:t xml:space="preserve"> اول</w:t>
      </w:r>
      <w:bookmarkEnd w:id="7"/>
    </w:p>
    <w:p w14:paraId="24860C4F" w14:textId="122BF329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EC2E87">
        <w:rPr>
          <w:rtl/>
        </w:rPr>
        <w:t>اولاً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معالجه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ظهور در عدم الزام آن‌ها اقوا است، آن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EC2E87">
        <w:rPr>
          <w:rFonts w:hint="cs"/>
          <w:rtl/>
        </w:rPr>
        <w:t>«</w:t>
      </w:r>
      <w:r w:rsidR="00BB3F02" w:rsidRPr="00EC2E87">
        <w:rPr>
          <w:color w:val="008000"/>
          <w:rtl/>
        </w:rPr>
        <w:t>خَيْرُ اَلنِّسَاءِ أَنْ لاَ يَرَيْنَ اَلرِّجَالَ وَ لاَ يَرَاهُنَّ اَلرِّجَالُ</w:t>
      </w:r>
      <w:r w:rsidR="00EC2E87">
        <w:rPr>
          <w:rFonts w:hint="cs"/>
          <w:rtl/>
        </w:rPr>
        <w:t>»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ظهور در وجوب ندارد. مجموعه قرائن، خود متن ظهور در وجوب ندارد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 w:rsidR="00EC2E87">
        <w:rPr>
          <w:rtl/>
        </w:rPr>
        <w:t>این‌جور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همه آن‌ها بتوان گفت تصرف در اطلاق متعلق، اول</w:t>
      </w:r>
      <w:r>
        <w:rPr>
          <w:rFonts w:hint="cs"/>
          <w:rtl/>
        </w:rPr>
        <w:t>ی</w:t>
      </w:r>
      <w:r>
        <w:rPr>
          <w:rtl/>
        </w:rPr>
        <w:t xml:space="preserve"> است از تصرف در ظهور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در بعث الزام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4592EE7E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تصرف در آن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در آن‌ها راحت‌تر است، اگر نگو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از اول ظهورش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مستحسن است. </w:t>
      </w:r>
    </w:p>
    <w:p w14:paraId="30D42FAA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که حصنوهن دارد، احبسوهنّ دارد، آنجا هم وقت</w:t>
      </w:r>
      <w:r>
        <w:rPr>
          <w:rFonts w:hint="cs"/>
          <w:rtl/>
        </w:rPr>
        <w:t>ی</w:t>
      </w:r>
      <w:r>
        <w:rPr>
          <w:rtl/>
        </w:rPr>
        <w:t xml:space="preserve"> که قبل و بعد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استحکام ظهور وجوب در آن وجود ندارد، الرجال همهم کذا و النساء همهن ف</w:t>
      </w:r>
      <w:r>
        <w:rPr>
          <w:rFonts w:hint="cs"/>
          <w:rtl/>
        </w:rPr>
        <w:t>ی</w:t>
      </w:r>
      <w:r>
        <w:rPr>
          <w:rtl/>
        </w:rPr>
        <w:t xml:space="preserve"> الرجال.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معلوم است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احکام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احکام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جنبه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57356912" w14:textId="4794F0D8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مناقشه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ده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که ملاحظه بکن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C2E87">
        <w:rPr>
          <w:rtl/>
        </w:rPr>
        <w:t>کاملاً</w:t>
      </w:r>
      <w:r>
        <w:rPr>
          <w:rtl/>
        </w:rPr>
        <w:t xml:space="preserve"> ظهور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 دارد، وقت</w:t>
      </w:r>
      <w:r>
        <w:rPr>
          <w:rFonts w:hint="cs"/>
          <w:rtl/>
        </w:rPr>
        <w:t>ی</w:t>
      </w:r>
      <w:r>
        <w:rPr>
          <w:rtl/>
        </w:rPr>
        <w:t xml:space="preserve">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شد،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اطلاق وجه ندارد که تصرف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14:paraId="370CA8FD" w14:textId="7BB28D74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اگر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 ظهور نباشد؛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تصرف در متعلق اظهر باشد، تصرف در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</w:t>
      </w:r>
      <w:r w:rsidR="00EC2E87">
        <w:rPr>
          <w:rtl/>
        </w:rPr>
        <w:t>لااقل</w:t>
      </w:r>
      <w:r>
        <w:rPr>
          <w:rtl/>
        </w:rPr>
        <w:t xml:space="preserve"> </w:t>
      </w:r>
      <w:r w:rsidR="00EC2E87">
        <w:rPr>
          <w:rtl/>
        </w:rPr>
        <w:t>هم‌وزن</w:t>
      </w:r>
      <w:r>
        <w:rPr>
          <w:rtl/>
        </w:rPr>
        <w:t xml:space="preserve"> آن‌ها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دست، اظهر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ظهور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را حفظ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ظهور ماده را تصرف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7BBBB664" w14:textId="02DA2ADD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</w:t>
      </w:r>
      <w:r w:rsidR="00EC2E87">
        <w:rPr>
          <w:rtl/>
        </w:rPr>
        <w:t>اولاً</w:t>
      </w:r>
      <w:r>
        <w:rPr>
          <w:rtl/>
        </w:rPr>
        <w:t xml:space="preserve"> در بخش</w:t>
      </w:r>
      <w:r>
        <w:rPr>
          <w:rFonts w:hint="cs"/>
          <w:rtl/>
        </w:rPr>
        <w:t>ی</w:t>
      </w:r>
      <w:r>
        <w:rPr>
          <w:rtl/>
        </w:rPr>
        <w:t xml:space="preserve"> از آن‌ها ظهور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و اضعف از ظهور ماده در اطلاق است</w:t>
      </w:r>
    </w:p>
    <w:p w14:paraId="6B511B47" w14:textId="57CFF683" w:rsidR="006A218B" w:rsidRDefault="00EC2E87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ثانیاً</w:t>
      </w:r>
      <w:r w:rsidR="006A218B">
        <w:rPr>
          <w:rtl/>
        </w:rPr>
        <w:t xml:space="preserve"> اگر هم در بعض</w:t>
      </w:r>
      <w:r w:rsidR="006A218B">
        <w:rPr>
          <w:rFonts w:hint="cs"/>
          <w:rtl/>
        </w:rPr>
        <w:t>ی</w:t>
      </w:r>
      <w:r w:rsidR="006A218B">
        <w:rPr>
          <w:rtl/>
        </w:rPr>
        <w:t xml:space="preserve"> </w:t>
      </w:r>
      <w:r>
        <w:rPr>
          <w:rtl/>
        </w:rPr>
        <w:t>این‌جور</w:t>
      </w:r>
      <w:r w:rsidR="006A218B">
        <w:rPr>
          <w:rtl/>
        </w:rPr>
        <w:t xml:space="preserve"> نگو</w:t>
      </w:r>
      <w:r w:rsidR="006A218B">
        <w:rPr>
          <w:rFonts w:hint="cs"/>
          <w:rtl/>
        </w:rPr>
        <w:t>یی</w:t>
      </w:r>
      <w:r w:rsidR="006A218B">
        <w:rPr>
          <w:rFonts w:hint="eastAsia"/>
          <w:rtl/>
        </w:rPr>
        <w:t>م،</w:t>
      </w:r>
      <w:r w:rsidR="006A218B">
        <w:rPr>
          <w:rtl/>
        </w:rPr>
        <w:t xml:space="preserve"> </w:t>
      </w:r>
      <w:r>
        <w:rPr>
          <w:rtl/>
        </w:rPr>
        <w:t>لااقل</w:t>
      </w:r>
      <w:r w:rsidR="006A218B">
        <w:rPr>
          <w:rtl/>
        </w:rPr>
        <w:t xml:space="preserve"> ا</w:t>
      </w:r>
      <w:r w:rsidR="006A218B">
        <w:rPr>
          <w:rFonts w:hint="cs"/>
          <w:rtl/>
        </w:rPr>
        <w:t>ی</w:t>
      </w:r>
      <w:r w:rsidR="006A218B">
        <w:rPr>
          <w:rFonts w:hint="eastAsia"/>
          <w:rtl/>
        </w:rPr>
        <w:t>نها</w:t>
      </w:r>
      <w:r w:rsidR="006A218B">
        <w:rPr>
          <w:rtl/>
        </w:rPr>
        <w:t xml:space="preserve"> </w:t>
      </w:r>
      <w:r>
        <w:rPr>
          <w:rtl/>
        </w:rPr>
        <w:t>هم‌وزن</w:t>
      </w:r>
      <w:r w:rsidR="006A218B">
        <w:rPr>
          <w:rtl/>
        </w:rPr>
        <w:t xml:space="preserve"> هستند، ا</w:t>
      </w:r>
      <w:r w:rsidR="006A218B">
        <w:rPr>
          <w:rFonts w:hint="cs"/>
          <w:rtl/>
        </w:rPr>
        <w:t>ی</w:t>
      </w:r>
      <w:r w:rsidR="006A218B">
        <w:rPr>
          <w:rFonts w:hint="eastAsia"/>
          <w:rtl/>
        </w:rPr>
        <w:t>نکه</w:t>
      </w:r>
      <w:r w:rsidR="006A218B">
        <w:rPr>
          <w:rtl/>
        </w:rPr>
        <w:t xml:space="preserve"> بگو</w:t>
      </w:r>
      <w:r w:rsidR="006A218B">
        <w:rPr>
          <w:rFonts w:hint="cs"/>
          <w:rtl/>
        </w:rPr>
        <w:t>یی</w:t>
      </w:r>
      <w:r w:rsidR="006A218B">
        <w:rPr>
          <w:rFonts w:hint="eastAsia"/>
          <w:rtl/>
        </w:rPr>
        <w:t>م</w:t>
      </w:r>
      <w:r w:rsidR="006A218B">
        <w:rPr>
          <w:rtl/>
        </w:rPr>
        <w:t xml:space="preserve"> ا</w:t>
      </w:r>
      <w:r w:rsidR="006A218B">
        <w:rPr>
          <w:rFonts w:hint="cs"/>
          <w:rtl/>
        </w:rPr>
        <w:t>ی</w:t>
      </w:r>
      <w:r w:rsidR="006A218B">
        <w:rPr>
          <w:rFonts w:hint="eastAsia"/>
          <w:rtl/>
        </w:rPr>
        <w:t>ن</w:t>
      </w:r>
      <w:r w:rsidR="006A218B">
        <w:rPr>
          <w:rtl/>
        </w:rPr>
        <w:t xml:space="preserve"> بر آن مقدم است، نم</w:t>
      </w:r>
      <w:r w:rsidR="006A218B">
        <w:rPr>
          <w:rFonts w:hint="cs"/>
          <w:rtl/>
        </w:rPr>
        <w:t>ی‌</w:t>
      </w:r>
      <w:r w:rsidR="006A218B">
        <w:rPr>
          <w:rFonts w:hint="eastAsia"/>
          <w:rtl/>
        </w:rPr>
        <w:t>شود</w:t>
      </w:r>
      <w:r w:rsidR="006A218B">
        <w:rPr>
          <w:rtl/>
        </w:rPr>
        <w:t xml:space="preserve"> پذ</w:t>
      </w:r>
      <w:r w:rsidR="006A218B">
        <w:rPr>
          <w:rFonts w:hint="cs"/>
          <w:rtl/>
        </w:rPr>
        <w:t>ی</w:t>
      </w:r>
      <w:r w:rsidR="006A218B">
        <w:rPr>
          <w:rFonts w:hint="eastAsia"/>
          <w:rtl/>
        </w:rPr>
        <w:t>رفت</w:t>
      </w:r>
      <w:r w:rsidR="006A218B">
        <w:rPr>
          <w:rtl/>
        </w:rPr>
        <w:t xml:space="preserve">. </w:t>
      </w:r>
    </w:p>
    <w:p w14:paraId="219063DD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ظهور استحباب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اجمال دارد. </w:t>
      </w:r>
    </w:p>
    <w:p w14:paraId="3B53CC82" w14:textId="77777777" w:rsidR="006A218B" w:rsidRDefault="006A218B" w:rsidP="006A218B">
      <w:pPr>
        <w:pStyle w:val="Heading2"/>
        <w:rPr>
          <w:rtl/>
        </w:rPr>
      </w:pPr>
      <w:bookmarkStart w:id="8" w:name="_Toc212657067"/>
      <w:r>
        <w:rPr>
          <w:rFonts w:hint="eastAsia"/>
          <w:rtl/>
        </w:rPr>
        <w:t>مناقشه</w:t>
      </w:r>
      <w:r>
        <w:rPr>
          <w:rtl/>
        </w:rPr>
        <w:t xml:space="preserve"> دوم</w:t>
      </w:r>
      <w:bookmarkEnd w:id="8"/>
      <w:r>
        <w:rPr>
          <w:rtl/>
        </w:rPr>
        <w:t xml:space="preserve"> </w:t>
      </w:r>
    </w:p>
    <w:p w14:paraId="18D96C0C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اصول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بارها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موارد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راه جمع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در اصول گفته شده است. </w:t>
      </w:r>
    </w:p>
    <w:p w14:paraId="6812D383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راه جمع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بوده است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تعاونوا عل</w:t>
      </w:r>
      <w:r>
        <w:rPr>
          <w:rFonts w:hint="cs"/>
          <w:rtl/>
        </w:rPr>
        <w:t>ی</w:t>
      </w:r>
      <w:r>
        <w:rPr>
          <w:rtl/>
        </w:rPr>
        <w:t xml:space="preserve"> البر و التقوا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هر دو حکم وجود دارد؛ در موارد</w:t>
      </w:r>
      <w:r>
        <w:rPr>
          <w:rFonts w:hint="cs"/>
          <w:rtl/>
        </w:rPr>
        <w:t>ی</w:t>
      </w:r>
      <w:r>
        <w:rPr>
          <w:rtl/>
        </w:rPr>
        <w:t xml:space="preserve"> که وجوب برّ با مانع</w:t>
      </w:r>
      <w:r>
        <w:rPr>
          <w:rFonts w:hint="cs"/>
          <w:rtl/>
        </w:rPr>
        <w:t>ی</w:t>
      </w:r>
      <w:r>
        <w:rPr>
          <w:rtl/>
        </w:rPr>
        <w:t xml:space="preserve"> مواجه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آنجا تعاونوا عل</w:t>
      </w:r>
      <w:r>
        <w:rPr>
          <w:rFonts w:hint="cs"/>
          <w:rtl/>
        </w:rPr>
        <w:t>ی</w:t>
      </w:r>
      <w:r>
        <w:rPr>
          <w:rtl/>
        </w:rPr>
        <w:t xml:space="preserve"> البرّ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واجب است. </w:t>
      </w:r>
    </w:p>
    <w:p w14:paraId="3549298C" w14:textId="4DCFDA19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EC2E87">
        <w:rPr>
          <w:rtl/>
        </w:rPr>
        <w:t>کلاً</w:t>
      </w:r>
      <w:r>
        <w:rPr>
          <w:rtl/>
        </w:rPr>
        <w:t xml:space="preserve"> دلالت بر وجوب را بردار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در محدوده‌ا</w:t>
      </w:r>
      <w:r>
        <w:rPr>
          <w:rFonts w:hint="cs"/>
          <w:rtl/>
        </w:rPr>
        <w:t>ی</w:t>
      </w:r>
      <w:r>
        <w:rPr>
          <w:rtl/>
        </w:rPr>
        <w:t xml:space="preserve"> که با مانع مواجه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ظهور در وجوب را حفظ </w:t>
      </w:r>
      <w:r w:rsidR="00E27126">
        <w:rPr>
          <w:rtl/>
        </w:rPr>
        <w:t>می‌کنیم</w:t>
      </w:r>
      <w:r>
        <w:rPr>
          <w:rtl/>
        </w:rPr>
        <w:t xml:space="preserve"> و آنجا که با مانع مواجه هست، کل مفاد را کنار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حمل بر استحباب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52CBBB59" w14:textId="1331C256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وضع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وجوب نشده است، با مقدمات حکمت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وجوب وضع شده است،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جه‌اش</w:t>
      </w:r>
      <w:r>
        <w:rPr>
          <w:rtl/>
        </w:rPr>
        <w:t xml:space="preserve"> استعمال لفظ در اکثر از معنا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نه به آن معنا</w:t>
      </w:r>
      <w:r>
        <w:rPr>
          <w:rFonts w:hint="cs"/>
          <w:rtl/>
        </w:rPr>
        <w:t>یی</w:t>
      </w:r>
      <w:r>
        <w:rPr>
          <w:rtl/>
        </w:rPr>
        <w:t xml:space="preserve"> که لفظ دو معنا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دارد در هر دو استعمال </w:t>
      </w:r>
      <w:r w:rsidR="00E27126">
        <w:rPr>
          <w:rtl/>
        </w:rPr>
        <w:t>می‌کنیم</w:t>
      </w:r>
      <w:r>
        <w:rPr>
          <w:rtl/>
        </w:rPr>
        <w:t xml:space="preserve">. </w:t>
      </w:r>
    </w:p>
    <w:p w14:paraId="6CDF16DA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لفظ</w:t>
      </w:r>
      <w:r>
        <w:rPr>
          <w:rtl/>
        </w:rPr>
        <w:t xml:space="preserve"> در معنا</w:t>
      </w:r>
      <w:r>
        <w:rPr>
          <w:rFonts w:hint="cs"/>
          <w:rtl/>
        </w:rPr>
        <w:t>ی</w:t>
      </w:r>
      <w:r>
        <w:rPr>
          <w:rtl/>
        </w:rPr>
        <w:t xml:space="preserve"> واحد خود که بعث است به کار رفته است، 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بعث با مقدمات حکمت افاده وجوب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. </w:t>
      </w:r>
    </w:p>
    <w:p w14:paraId="457C9B03" w14:textId="18561822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کما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تا جا</w:t>
      </w:r>
      <w:r>
        <w:rPr>
          <w:rFonts w:hint="cs"/>
          <w:rtl/>
        </w:rPr>
        <w:t>یی</w:t>
      </w:r>
      <w:r>
        <w:rPr>
          <w:rtl/>
        </w:rPr>
        <w:t xml:space="preserve"> که مانع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مقدمات حکمت تمام است، آنجا که مانع دارد دست </w:t>
      </w:r>
      <w:r w:rsidR="00EC2E87">
        <w:rPr>
          <w:rtl/>
        </w:rPr>
        <w:t>برمی‌داریم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هر دو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585398A2" w14:textId="77777777" w:rsidR="006A218B" w:rsidRDefault="006A218B" w:rsidP="006A218B">
      <w:pPr>
        <w:pStyle w:val="Heading1"/>
        <w:rPr>
          <w:rtl/>
        </w:rPr>
      </w:pPr>
      <w:bookmarkStart w:id="9" w:name="_Toc212657068"/>
      <w:r>
        <w:rPr>
          <w:rFonts w:hint="eastAsia"/>
          <w:rtl/>
        </w:rPr>
        <w:t>احتمال</w:t>
      </w:r>
      <w:r>
        <w:rPr>
          <w:rtl/>
        </w:rPr>
        <w:t xml:space="preserve"> هفتم</w:t>
      </w:r>
      <w:bookmarkEnd w:id="9"/>
    </w:p>
    <w:p w14:paraId="1A1350D3" w14:textId="46B66BF1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هستند، ول</w:t>
      </w:r>
      <w:r>
        <w:rPr>
          <w:rFonts w:hint="cs"/>
          <w:rtl/>
        </w:rPr>
        <w:t>ی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موارد</w:t>
      </w:r>
      <w:r>
        <w:rPr>
          <w:rFonts w:hint="cs"/>
          <w:rtl/>
        </w:rPr>
        <w:t>ی</w:t>
      </w:r>
      <w:r>
        <w:rPr>
          <w:rtl/>
        </w:rPr>
        <w:t xml:space="preserve"> که اذن شوهر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EC2E87">
        <w:rPr>
          <w:rFonts w:hint="cs"/>
          <w:rtl/>
        </w:rPr>
        <w:t>«</w:t>
      </w:r>
      <w:r w:rsidR="00514C37" w:rsidRPr="00EC2E87">
        <w:rPr>
          <w:color w:val="008000"/>
          <w:rtl/>
        </w:rPr>
        <w:t>لاَ يَرَيْنَ اَلرِّجَالَ وَ لاَ يَرَاهُنَّ اَلرِّجَالُ</w:t>
      </w:r>
      <w:r w:rsidR="00EC2E87">
        <w:rPr>
          <w:rFonts w:hint="cs"/>
          <w:rtl/>
        </w:rPr>
        <w:t>»</w:t>
      </w:r>
      <w:r w:rsidR="00514C37">
        <w:rPr>
          <w:rFonts w:hint="cs"/>
          <w:rtl/>
        </w:rPr>
        <w:t xml:space="preserve"> </w:t>
      </w:r>
      <w:r>
        <w:rPr>
          <w:rtl/>
        </w:rPr>
        <w:t>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مربوط به بحث اذن شوهر است، مربوط به زن‌ها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C2E87">
        <w:rPr>
          <w:rtl/>
        </w:rPr>
        <w:t>متأهل</w:t>
      </w:r>
      <w:r>
        <w:rPr>
          <w:rtl/>
        </w:rPr>
        <w:t xml:space="preserve"> که اذن شوهر ندارند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72107D8D" w14:textId="77777777" w:rsidR="006A218B" w:rsidRDefault="006A218B" w:rsidP="006A218B">
      <w:pPr>
        <w:pStyle w:val="Heading2"/>
        <w:rPr>
          <w:rtl/>
        </w:rPr>
      </w:pPr>
      <w:bookmarkStart w:id="10" w:name="_Toc212657069"/>
      <w:r>
        <w:rPr>
          <w:rFonts w:hint="eastAsia"/>
          <w:rtl/>
        </w:rPr>
        <w:t>پاسخ</w:t>
      </w:r>
      <w:r>
        <w:rPr>
          <w:rtl/>
        </w:rPr>
        <w:t xml:space="preserve"> احتمال هفتم</w:t>
      </w:r>
      <w:bookmarkEnd w:id="10"/>
    </w:p>
    <w:p w14:paraId="7DAD6E53" w14:textId="00158A5C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روشن است، علاوه بر </w:t>
      </w:r>
      <w:r w:rsidR="0027598E">
        <w:rPr>
          <w:rtl/>
        </w:rPr>
        <w:t>آنچه</w:t>
      </w:r>
      <w:r>
        <w:rPr>
          <w:rtl/>
        </w:rPr>
        <w:t xml:space="preserve"> در بحث قبل 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استدلال آن ممکن است همان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باشد که در بحث قبل 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انضمام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بحث خروج از منزل بدون اذن شوهر را منع </w:t>
      </w:r>
      <w:r w:rsidR="00EC2E87">
        <w:rPr>
          <w:rtl/>
        </w:rPr>
        <w:t>کرده‌اند</w:t>
      </w:r>
      <w:r>
        <w:rPr>
          <w:rtl/>
        </w:rPr>
        <w:t>،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مؤ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مربوط به خروج بدون اذن شوهر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استدلال ا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</w:p>
    <w:p w14:paraId="016E59C5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پاسخ الکلام، الکلام،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بحث‌ها</w:t>
      </w:r>
      <w:r>
        <w:rPr>
          <w:rFonts w:hint="cs"/>
          <w:rtl/>
        </w:rPr>
        <w:t>ی</w:t>
      </w:r>
      <w:r>
        <w:rPr>
          <w:rtl/>
        </w:rPr>
        <w:t xml:space="preserve"> قبل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اضافه و افزون بر آن‌ها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نکته است</w:t>
      </w:r>
    </w:p>
    <w:p w14:paraId="01769889" w14:textId="46783B22" w:rsidR="006A218B" w:rsidRDefault="006A218B" w:rsidP="00EC2E87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آنجا</w:t>
      </w:r>
      <w:r>
        <w:rPr>
          <w:rFonts w:hint="cs"/>
          <w:rtl/>
        </w:rPr>
        <w:t>یی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EC2E87">
        <w:rPr>
          <w:rFonts w:hint="cs"/>
          <w:rtl/>
        </w:rPr>
        <w:t>«</w:t>
      </w:r>
      <w:r w:rsidR="00EC2E87" w:rsidRPr="00EC2E87">
        <w:rPr>
          <w:color w:val="008000"/>
          <w:rtl/>
        </w:rPr>
        <w:t>خَيْرُ اَلنِّسَاءِ أَنْ لاَ يَرَيْنَ اَلرِّجَالَ وَ لاَ يَرَاهُنَّ اَلرِّجَالُ</w:t>
      </w:r>
      <w:r w:rsidR="00EC2E87">
        <w:rPr>
          <w:rFonts w:hint="cs"/>
          <w:rtl/>
        </w:rPr>
        <w:t>»</w:t>
      </w:r>
      <w:r w:rsidR="00EC2E87">
        <w:rPr>
          <w:rFonts w:hint="eastAsia"/>
          <w:rtl/>
        </w:rPr>
        <w:t>،</w:t>
      </w:r>
      <w:r w:rsidR="00EC2E87">
        <w:rPr>
          <w:rtl/>
        </w:rPr>
        <w:t xml:space="preserve"> 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مستبعد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که مربوط به زن‌ها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C2E87">
        <w:rPr>
          <w:rtl/>
        </w:rPr>
        <w:t>متأهل</w:t>
      </w:r>
      <w:r>
        <w:rPr>
          <w:rtl/>
        </w:rPr>
        <w:t xml:space="preserve"> بدون اذن شوهر باشد،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مسئله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3DC67B90" w14:textId="2F23979B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EC2E87">
        <w:rPr>
          <w:rFonts w:hint="cs"/>
          <w:rtl/>
        </w:rPr>
        <w:t>«</w:t>
      </w:r>
      <w:r w:rsidR="00BB3F02" w:rsidRPr="00EC2E87">
        <w:rPr>
          <w:color w:val="008000"/>
          <w:rtl/>
        </w:rPr>
        <w:t>فَحَصِّنُوهُنَّ فِي اَلْبُيُوتِ</w:t>
      </w:r>
      <w:r w:rsidR="00EC2E87">
        <w:rPr>
          <w:rFonts w:hint="cs"/>
          <w:rtl/>
        </w:rPr>
        <w:t>»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EC2E87">
        <w:rPr>
          <w:rFonts w:hint="cs"/>
          <w:rtl/>
        </w:rPr>
        <w:t>«</w:t>
      </w:r>
      <w:r w:rsidR="00514C37" w:rsidRPr="00EC2E87">
        <w:rPr>
          <w:color w:val="008000"/>
          <w:rtl/>
        </w:rPr>
        <w:t>احْبِسُوهُنَّ فِي اَلْبُيُوتِ</w:t>
      </w:r>
      <w:r w:rsidR="00EC2E87">
        <w:rPr>
          <w:rFonts w:hint="cs"/>
          <w:rtl/>
        </w:rPr>
        <w:t>»</w:t>
      </w:r>
      <w:r w:rsidR="00514C37">
        <w:rPr>
          <w:rFonts w:hint="cs"/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آن‌ها اذن نده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شما اذن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پس نروند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. </w:t>
      </w:r>
      <w:r w:rsidR="00EC2E87">
        <w:rPr>
          <w:rtl/>
        </w:rPr>
        <w:t>اصلاً</w:t>
      </w:r>
      <w:r>
        <w:rPr>
          <w:rtl/>
        </w:rPr>
        <w:t xml:space="preserve"> دور لازم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تو اجازه نداد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 اجازه نده،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اجازه نداد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بمانند.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لحن سازگار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027F26B5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هفتم است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مستبعد است. </w:t>
      </w:r>
    </w:p>
    <w:p w14:paraId="62FC9B62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هفت احتمال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و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احتمال هشت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نهم باشد. </w:t>
      </w:r>
    </w:p>
    <w:p w14:paraId="0FE1F033" w14:textId="77777777" w:rsidR="006A218B" w:rsidRDefault="006A218B" w:rsidP="006A218B">
      <w:pPr>
        <w:pStyle w:val="Heading1"/>
        <w:rPr>
          <w:rtl/>
        </w:rPr>
      </w:pPr>
      <w:bookmarkStart w:id="11" w:name="_Toc212657070"/>
      <w:r>
        <w:rPr>
          <w:rFonts w:hint="eastAsia"/>
          <w:rtl/>
        </w:rPr>
        <w:t>احتمال</w:t>
      </w:r>
      <w:r>
        <w:rPr>
          <w:rtl/>
        </w:rPr>
        <w:t xml:space="preserve"> هشتم</w:t>
      </w:r>
      <w:bookmarkEnd w:id="11"/>
    </w:p>
    <w:p w14:paraId="69C886BA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 قرائن</w:t>
      </w:r>
      <w:r>
        <w:rPr>
          <w:rFonts w:hint="cs"/>
          <w:rtl/>
        </w:rPr>
        <w:t>ی</w:t>
      </w:r>
      <w:r>
        <w:rPr>
          <w:rtl/>
        </w:rPr>
        <w:t xml:space="preserve"> که در آن هست، ظهور در وجوب ندارد، ظاهرش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ندب</w:t>
      </w:r>
      <w:r>
        <w:rPr>
          <w:rFonts w:hint="cs"/>
          <w:rtl/>
        </w:rPr>
        <w:t>ی</w:t>
      </w:r>
      <w:r>
        <w:rPr>
          <w:rtl/>
        </w:rPr>
        <w:t xml:space="preserve"> و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است، آن‌ها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بمانند، ندب</w:t>
      </w:r>
      <w:r>
        <w:rPr>
          <w:rFonts w:hint="cs"/>
          <w:rtl/>
        </w:rPr>
        <w:t>ی</w:t>
      </w:r>
      <w:r>
        <w:rPr>
          <w:rtl/>
        </w:rPr>
        <w:t xml:space="preserve"> است و آن‌ها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نروند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 </w:t>
      </w:r>
    </w:p>
    <w:p w14:paraId="4CE5823C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التزام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ندب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 ادن</w:t>
      </w:r>
      <w:r>
        <w:rPr>
          <w:rFonts w:hint="cs"/>
          <w:rtl/>
        </w:rPr>
        <w:t>ی</w:t>
      </w:r>
      <w:r>
        <w:rPr>
          <w:rtl/>
        </w:rPr>
        <w:t xml:space="preserve"> مسئله‌ا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ضرورت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حاجت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ضرورت عرف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خدمت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مختلف الزام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رجحان</w:t>
      </w:r>
      <w:r>
        <w:rPr>
          <w:rFonts w:hint="cs"/>
          <w:rtl/>
        </w:rPr>
        <w:t>ی</w:t>
      </w:r>
      <w:r>
        <w:rPr>
          <w:rtl/>
        </w:rPr>
        <w:t xml:space="preserve"> اهم، کنار برود،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مستبعد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هشتم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1BC20A85" w14:textId="46F491AF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ندب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مصون بودن زن از امتزاج و اختلاط و </w:t>
      </w:r>
      <w:r w:rsidR="00EC2E87">
        <w:rPr>
          <w:rtl/>
        </w:rPr>
        <w:t>مواجهه‌ها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مستحسن</w:t>
      </w:r>
      <w:r>
        <w:rPr>
          <w:rFonts w:hint="cs"/>
          <w:rtl/>
        </w:rPr>
        <w:t>ی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ندب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است، با انواع قواعد اهم، چه واجبات، </w:t>
      </w:r>
      <w:r w:rsidR="00EC2E87">
        <w:rPr>
          <w:rtl/>
        </w:rPr>
        <w:t>مثلاً</w:t>
      </w:r>
      <w:r>
        <w:rPr>
          <w:rtl/>
        </w:rPr>
        <w:t xml:space="preserve"> در جاها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است، واجب است و انواع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مستحب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برود. </w:t>
      </w:r>
    </w:p>
    <w:p w14:paraId="7E1A582B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تزاحم هم آن اکثر اشکال ندارد، آن که مستهجن است در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اکثر است اما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عنوان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۹۹ مورد آن با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مزاحم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مصداق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آن تزاحم با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ندارد. قَرْنَ فِ</w:t>
      </w:r>
      <w:r>
        <w:rPr>
          <w:rFonts w:hint="cs"/>
          <w:rtl/>
        </w:rPr>
        <w:t>ی</w:t>
      </w:r>
      <w:r>
        <w:rPr>
          <w:rtl/>
        </w:rPr>
        <w:t xml:space="preserve"> بُ</w:t>
      </w:r>
      <w:r>
        <w:rPr>
          <w:rFonts w:hint="cs"/>
          <w:rtl/>
        </w:rPr>
        <w:t>یُ</w:t>
      </w:r>
      <w:r>
        <w:rPr>
          <w:rFonts w:hint="eastAsia"/>
          <w:rtl/>
        </w:rPr>
        <w:t>وتِکُنَّ</w:t>
      </w:r>
      <w:r>
        <w:rPr>
          <w:rtl/>
        </w:rPr>
        <w:t xml:space="preserve"> را هم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حمل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ندب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روح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بدون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 راجح و مرجح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خواسته‌ها</w:t>
      </w:r>
      <w:r>
        <w:rPr>
          <w:rFonts w:hint="cs"/>
          <w:rtl/>
        </w:rPr>
        <w:t>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امتزاج و اختلاط و مواجهه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الزام</w:t>
      </w:r>
      <w:r>
        <w:rPr>
          <w:rFonts w:hint="cs"/>
          <w:rtl/>
        </w:rPr>
        <w:t>ی</w:t>
      </w:r>
      <w:r>
        <w:rPr>
          <w:rtl/>
        </w:rPr>
        <w:t xml:space="preserve">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حکم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است که با انواع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بکند،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اهم و مزاحمات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بکند. </w:t>
      </w:r>
    </w:p>
    <w:p w14:paraId="53B5713E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که کنار هم گذاشته بشود، از آن وجوب به دست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در امر مستحسن است. قرائن داخل</w:t>
      </w:r>
      <w:r>
        <w:rPr>
          <w:rFonts w:hint="cs"/>
          <w:rtl/>
        </w:rPr>
        <w:t>ی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ظهور وجوب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خلع بشود و کنار گذاشته شود و استحباب آن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قبول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به خصوص 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که عرض ک</w:t>
      </w:r>
      <w:r>
        <w:rPr>
          <w:rFonts w:hint="eastAsia"/>
          <w:rtl/>
        </w:rPr>
        <w:t>ردم</w:t>
      </w:r>
      <w:r>
        <w:rPr>
          <w:rtl/>
        </w:rPr>
        <w:t>. هم استثنائات به نحو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داشته باشد و مهم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است که با انواع مزاحمات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بکند. </w:t>
      </w:r>
    </w:p>
    <w:p w14:paraId="72C628AB" w14:textId="77777777" w:rsidR="006A218B" w:rsidRDefault="006A218B" w:rsidP="006A218B">
      <w:pPr>
        <w:pStyle w:val="Heading1"/>
        <w:rPr>
          <w:rtl/>
        </w:rPr>
      </w:pPr>
      <w:bookmarkStart w:id="12" w:name="_Toc212657071"/>
      <w:r>
        <w:rPr>
          <w:rFonts w:hint="eastAsia"/>
          <w:rtl/>
        </w:rPr>
        <w:t>احتمال</w:t>
      </w:r>
      <w:r>
        <w:rPr>
          <w:rtl/>
        </w:rPr>
        <w:t xml:space="preserve"> نهم</w:t>
      </w:r>
      <w:bookmarkEnd w:id="12"/>
    </w:p>
    <w:p w14:paraId="37131D76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به آن حرف شاذ</w:t>
      </w:r>
      <w:r>
        <w:rPr>
          <w:rFonts w:hint="cs"/>
          <w:rtl/>
        </w:rPr>
        <w:t>ی</w:t>
      </w:r>
      <w:r>
        <w:rPr>
          <w:rtl/>
        </w:rPr>
        <w:t xml:space="preserve">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احتمال نهم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جمع دو حکم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آنجا که تبرج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و التذاذ و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که با الزام سازگار است آن‌ها را منع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 منع را به نحو الزام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. </w:t>
      </w:r>
    </w:p>
    <w:p w14:paraId="735DFCB9" w14:textId="77777777" w:rsidR="006A218B" w:rsidRDefault="006A218B" w:rsidP="006A218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هشت و نه در مفاد نها</w:t>
      </w:r>
      <w:r>
        <w:rPr>
          <w:rFonts w:hint="cs"/>
          <w:rtl/>
        </w:rPr>
        <w:t>یی</w:t>
      </w:r>
      <w:r>
        <w:rPr>
          <w:rtl/>
        </w:rPr>
        <w:t xml:space="preserve"> حکم ما فرق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آن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نهم است. </w:t>
      </w:r>
    </w:p>
    <w:p w14:paraId="214EEF62" w14:textId="2F85BE8B" w:rsidR="00E4597C" w:rsidRDefault="006A218B" w:rsidP="00EC2E8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هشتم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فقط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و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در معرض تزاحمات است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انواع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مزاحم، آن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بدهد،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بر آن فائق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البته تزاحم، حکم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حکم جا</w:t>
      </w:r>
      <w:r>
        <w:rPr>
          <w:rFonts w:hint="cs"/>
          <w:rtl/>
        </w:rPr>
        <w:t>ی</w:t>
      </w:r>
      <w:r>
        <w:rPr>
          <w:rtl/>
        </w:rPr>
        <w:t xml:space="preserve"> خود هست، ول</w:t>
      </w:r>
      <w:r>
        <w:rPr>
          <w:rFonts w:hint="cs"/>
          <w:rtl/>
        </w:rPr>
        <w:t>ی</w:t>
      </w:r>
      <w:r>
        <w:rPr>
          <w:rtl/>
        </w:rPr>
        <w:t xml:space="preserve"> در مقام امتثال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عنوان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 است و مشکل خاص</w:t>
      </w:r>
      <w:r>
        <w:rPr>
          <w:rFonts w:hint="cs"/>
          <w:rtl/>
        </w:rPr>
        <w:t>ی</w:t>
      </w:r>
      <w:r>
        <w:rPr>
          <w:rtl/>
        </w:rPr>
        <w:t xml:space="preserve">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AE7136">
        <w:rPr>
          <w:rFonts w:hint="cs"/>
          <w:rtl/>
        </w:rPr>
        <w:t>.</w:t>
      </w:r>
      <w:bookmarkStart w:id="13" w:name="_GoBack"/>
      <w:bookmarkEnd w:id="13"/>
    </w:p>
    <w:p w14:paraId="0961524F" w14:textId="77777777" w:rsidR="00B90958" w:rsidRDefault="00B90958" w:rsidP="006A218B">
      <w:pPr>
        <w:spacing w:line="276" w:lineRule="auto"/>
        <w:ind w:firstLine="284"/>
        <w:jc w:val="both"/>
        <w:rPr>
          <w:rtl/>
        </w:rPr>
      </w:pPr>
    </w:p>
    <w:sectPr w:rsidR="00B90958" w:rsidSect="00724664">
      <w:headerReference w:type="default" r:id="rId8"/>
      <w:footerReference w:type="default" r:id="rId9"/>
      <w:pgSz w:w="12240" w:h="15840"/>
      <w:pgMar w:top="1877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B300C" w14:textId="77777777" w:rsidR="008B6649" w:rsidRDefault="008B6649" w:rsidP="000D5800">
      <w:r>
        <w:separator/>
      </w:r>
    </w:p>
  </w:endnote>
  <w:endnote w:type="continuationSeparator" w:id="0">
    <w:p w14:paraId="0C74BDD4" w14:textId="77777777" w:rsidR="008B6649" w:rsidRDefault="008B6649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97685DDB-1D50-43E0-959C-E0D9CA6590BF}"/>
    <w:embedBold r:id="rId2" w:fontKey="{16362404-1CEA-467D-94C7-67DF5A5D0D0B}"/>
    <w:embedBoldItalic r:id="rId3" w:fontKey="{97F8E5FA-588A-402F-B694-6663D5BEB10A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A32FAFCB-6304-4A4F-B9EA-627220385290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F1E80853-93D7-4DEE-9BC1-C9DC637BFC4D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8B6649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E9CCE" w14:textId="77777777" w:rsidR="008B6649" w:rsidRDefault="008B6649" w:rsidP="000D5800">
      <w:r>
        <w:separator/>
      </w:r>
    </w:p>
  </w:footnote>
  <w:footnote w:type="continuationSeparator" w:id="0">
    <w:p w14:paraId="0784EF4A" w14:textId="77777777" w:rsidR="008B6649" w:rsidRDefault="008B6649" w:rsidP="000D5800">
      <w:r>
        <w:continuationSeparator/>
      </w:r>
    </w:p>
  </w:footnote>
  <w:footnote w:id="1">
    <w:p w14:paraId="7B87BD83" w14:textId="77777777" w:rsidR="00524001" w:rsidRPr="0049103A" w:rsidRDefault="00524001" w:rsidP="00524001">
      <w:pPr>
        <w:pStyle w:val="FootnoteText"/>
      </w:pPr>
      <w:r w:rsidRPr="0049103A">
        <w:footnoteRef/>
      </w:r>
      <w:r w:rsidRPr="0049103A">
        <w:rPr>
          <w:rtl/>
        </w:rPr>
        <w:t xml:space="preserve"> </w:t>
      </w:r>
      <w:hyperlink r:id="rId1" w:history="1">
        <w:r w:rsidRPr="0049103A">
          <w:rPr>
            <w:rStyle w:val="Hyperlink"/>
            <w:rFonts w:eastAsia="2  Badr"/>
            <w:rtl/>
          </w:rPr>
          <w:t>وسائل الشيعة، الشيخ الحر العاملي، ج20، ص62، أبواب أبواب مقدّمات النكاح وآدابه، باب23، ح4، ط آل البيت.</w:t>
        </w:r>
      </w:hyperlink>
    </w:p>
  </w:footnote>
  <w:footnote w:id="2">
    <w:p w14:paraId="48A766A0" w14:textId="2DFAE476" w:rsidR="00A93CF8" w:rsidRPr="00A93CF8" w:rsidRDefault="00A93CF8" w:rsidP="00A93CF8">
      <w:pPr>
        <w:pStyle w:val="FootnoteText"/>
        <w:rPr>
          <w:rFonts w:hint="cs"/>
        </w:rPr>
      </w:pPr>
      <w:r w:rsidRPr="00A93CF8">
        <w:footnoteRef/>
      </w:r>
      <w:r w:rsidRPr="00A93CF8">
        <w:rPr>
          <w:rtl/>
        </w:rPr>
        <w:t xml:space="preserve"> </w:t>
      </w:r>
      <w:hyperlink r:id="rId2" w:history="1">
        <w:r w:rsidRPr="00A93CF8">
          <w:rPr>
            <w:rStyle w:val="Hyperlink"/>
            <w:rFonts w:eastAsia="2  Badr"/>
            <w:rtl/>
          </w:rPr>
          <w:t>مستدرك الوسائل، المحدّث النوري، ج14، ص182.</w:t>
        </w:r>
      </w:hyperlink>
    </w:p>
  </w:footnote>
  <w:footnote w:id="3">
    <w:p w14:paraId="0B247154" w14:textId="42A16589" w:rsidR="00C405A3" w:rsidRPr="00C405A3" w:rsidRDefault="00C405A3" w:rsidP="00C405A3">
      <w:pPr>
        <w:pStyle w:val="FootnoteText"/>
        <w:rPr>
          <w:rFonts w:hint="cs"/>
        </w:rPr>
      </w:pPr>
      <w:r w:rsidRPr="00C405A3">
        <w:footnoteRef/>
      </w:r>
      <w:r w:rsidRPr="00C405A3">
        <w:rPr>
          <w:rtl/>
        </w:rPr>
        <w:t xml:space="preserve"> </w:t>
      </w:r>
      <w:hyperlink r:id="rId3" w:history="1">
        <w:r w:rsidRPr="00C405A3">
          <w:rPr>
            <w:rStyle w:val="Hyperlink"/>
            <w:rFonts w:eastAsia="2  Badr"/>
            <w:rtl/>
          </w:rPr>
          <w:t>مكارم الاخلاق، الطبرسي، رضي الدين، ج1، ص233.</w:t>
        </w:r>
      </w:hyperlink>
    </w:p>
  </w:footnote>
  <w:footnote w:id="4">
    <w:p w14:paraId="2894D30B" w14:textId="3FB084AF" w:rsidR="00454D58" w:rsidRPr="00454D58" w:rsidRDefault="00454D58" w:rsidP="00454D58">
      <w:pPr>
        <w:pStyle w:val="FootnoteText"/>
        <w:rPr>
          <w:rFonts w:hint="cs"/>
        </w:rPr>
      </w:pPr>
      <w:r w:rsidRPr="00454D58">
        <w:footnoteRef/>
      </w:r>
      <w:r w:rsidRPr="00454D58">
        <w:rPr>
          <w:rtl/>
        </w:rPr>
        <w:t xml:space="preserve"> </w:t>
      </w:r>
      <w:hyperlink r:id="rId4" w:history="1">
        <w:r w:rsidRPr="00454D58">
          <w:rPr>
            <w:rStyle w:val="Hyperlink"/>
            <w:rFonts w:eastAsia="2  Badr"/>
            <w:rtl/>
          </w:rPr>
          <w:t>الكافي- ط الاسلامية، الشيخ الكليني، ج5، ص537.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05660512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8B351B">
      <w:rPr>
        <w:rFonts w:ascii="Adobe Arabic" w:hAnsi="Adobe Arabic" w:cs="Adobe Arabic" w:hint="cs"/>
        <w:color w:val="000000" w:themeColor="text1"/>
        <w:sz w:val="24"/>
        <w:szCs w:val="24"/>
        <w:rtl/>
      </w:rPr>
      <w:t>0</w:t>
    </w:r>
    <w:r w:rsidR="00861867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D9748E">
      <w:rPr>
        <w:rFonts w:ascii="Adobe Arabic" w:hAnsi="Adobe Arabic" w:cs="Adobe Arabic" w:hint="cs"/>
        <w:color w:val="000000" w:themeColor="text1"/>
        <w:sz w:val="24"/>
        <w:szCs w:val="24"/>
        <w:rtl/>
      </w:rPr>
      <w:t>0</w:t>
    </w:r>
    <w:r w:rsidR="008B351B">
      <w:rPr>
        <w:rFonts w:ascii="Adobe Arabic" w:hAnsi="Adobe Arabic" w:cs="Adobe Arabic" w:hint="cs"/>
        <w:color w:val="000000" w:themeColor="text1"/>
        <w:sz w:val="24"/>
        <w:szCs w:val="24"/>
        <w:rtl/>
      </w:rPr>
      <w:t>8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0426D406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2EA42C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7A54A2"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شماره جلسه: 3</w:t>
    </w:r>
    <w:r w:rsidR="00D669BB">
      <w:rPr>
        <w:rFonts w:ascii="Adobe Arabic" w:hAnsi="Adobe Arabic" w:cs="Adobe Arabic" w:hint="cs"/>
        <w:color w:val="000000" w:themeColor="text1"/>
        <w:sz w:val="24"/>
        <w:szCs w:val="24"/>
        <w:rtl/>
      </w:rPr>
      <w:t>8</w:t>
    </w:r>
    <w:r w:rsidR="00861867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2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9"/>
  </w:num>
  <w:num w:numId="6">
    <w:abstractNumId w:val="12"/>
  </w:num>
  <w:num w:numId="7">
    <w:abstractNumId w:val="11"/>
  </w:num>
  <w:num w:numId="8">
    <w:abstractNumId w:val="10"/>
  </w:num>
  <w:num w:numId="9">
    <w:abstractNumId w:val="0"/>
  </w:num>
  <w:num w:numId="10">
    <w:abstractNumId w:val="9"/>
  </w:num>
  <w:num w:numId="11">
    <w:abstractNumId w:val="9"/>
  </w:num>
  <w:num w:numId="12">
    <w:abstractNumId w:val="6"/>
  </w:num>
  <w:num w:numId="13">
    <w:abstractNumId w:val="1"/>
  </w:num>
  <w:num w:numId="14">
    <w:abstractNumId w:val="3"/>
  </w:num>
  <w:num w:numId="15">
    <w:abstractNumId w:val="5"/>
  </w:num>
  <w:num w:numId="16">
    <w:abstractNumId w:val="4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4DC"/>
    <w:rsid w:val="000359CD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595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ADE"/>
    <w:rsid w:val="00060EBB"/>
    <w:rsid w:val="0006104F"/>
    <w:rsid w:val="000618E5"/>
    <w:rsid w:val="0006268E"/>
    <w:rsid w:val="0006284E"/>
    <w:rsid w:val="0006363E"/>
    <w:rsid w:val="00063652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4DE"/>
    <w:rsid w:val="000720AC"/>
    <w:rsid w:val="0007258F"/>
    <w:rsid w:val="000727F2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6964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A74"/>
    <w:rsid w:val="000A6C31"/>
    <w:rsid w:val="000A7169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5AE"/>
    <w:rsid w:val="000B4952"/>
    <w:rsid w:val="000B49A4"/>
    <w:rsid w:val="000B5492"/>
    <w:rsid w:val="000B5C0E"/>
    <w:rsid w:val="000B5C19"/>
    <w:rsid w:val="000B5EBD"/>
    <w:rsid w:val="000B6753"/>
    <w:rsid w:val="000B6E2B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F78"/>
    <w:rsid w:val="000E327F"/>
    <w:rsid w:val="000E39B0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3A36"/>
    <w:rsid w:val="00113A67"/>
    <w:rsid w:val="00113F4F"/>
    <w:rsid w:val="001141C3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314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58F9"/>
    <w:rsid w:val="001359BF"/>
    <w:rsid w:val="00135A48"/>
    <w:rsid w:val="00135D67"/>
    <w:rsid w:val="00136052"/>
    <w:rsid w:val="0013617D"/>
    <w:rsid w:val="00136442"/>
    <w:rsid w:val="00136736"/>
    <w:rsid w:val="001370B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38D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2164"/>
    <w:rsid w:val="001B330E"/>
    <w:rsid w:val="001B3D33"/>
    <w:rsid w:val="001B45A0"/>
    <w:rsid w:val="001B5111"/>
    <w:rsid w:val="001B590E"/>
    <w:rsid w:val="001B61EE"/>
    <w:rsid w:val="001B720C"/>
    <w:rsid w:val="001B7329"/>
    <w:rsid w:val="001C07F5"/>
    <w:rsid w:val="001C0AC4"/>
    <w:rsid w:val="001C0F73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0CF"/>
    <w:rsid w:val="001D6605"/>
    <w:rsid w:val="001D78A5"/>
    <w:rsid w:val="001D78BC"/>
    <w:rsid w:val="001E0324"/>
    <w:rsid w:val="001E04EA"/>
    <w:rsid w:val="001E1848"/>
    <w:rsid w:val="001E20A3"/>
    <w:rsid w:val="001E2B91"/>
    <w:rsid w:val="001E306E"/>
    <w:rsid w:val="001E35E9"/>
    <w:rsid w:val="001E3A52"/>
    <w:rsid w:val="001E3AAD"/>
    <w:rsid w:val="001E3FB0"/>
    <w:rsid w:val="001E4406"/>
    <w:rsid w:val="001E4521"/>
    <w:rsid w:val="001E4BDA"/>
    <w:rsid w:val="001E4FFF"/>
    <w:rsid w:val="001E535C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4B9A"/>
    <w:rsid w:val="001F6686"/>
    <w:rsid w:val="001F66B4"/>
    <w:rsid w:val="001F6A42"/>
    <w:rsid w:val="001F6F18"/>
    <w:rsid w:val="00201500"/>
    <w:rsid w:val="002015C3"/>
    <w:rsid w:val="00201AE1"/>
    <w:rsid w:val="00201B24"/>
    <w:rsid w:val="00201FB3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AD1"/>
    <w:rsid w:val="00210F67"/>
    <w:rsid w:val="002116FB"/>
    <w:rsid w:val="002117E8"/>
    <w:rsid w:val="00212265"/>
    <w:rsid w:val="002125DB"/>
    <w:rsid w:val="00212657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02"/>
    <w:rsid w:val="0022679A"/>
    <w:rsid w:val="00226964"/>
    <w:rsid w:val="00226B41"/>
    <w:rsid w:val="00226D66"/>
    <w:rsid w:val="00226F5C"/>
    <w:rsid w:val="00227BBF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32C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48B"/>
    <w:rsid w:val="002529C5"/>
    <w:rsid w:val="00252BEB"/>
    <w:rsid w:val="0025313F"/>
    <w:rsid w:val="00253163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2D47"/>
    <w:rsid w:val="002634B3"/>
    <w:rsid w:val="00263557"/>
    <w:rsid w:val="002637CA"/>
    <w:rsid w:val="00263F27"/>
    <w:rsid w:val="00263FFE"/>
    <w:rsid w:val="00264778"/>
    <w:rsid w:val="00264793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70B"/>
    <w:rsid w:val="0027108E"/>
    <w:rsid w:val="0027146E"/>
    <w:rsid w:val="002715C7"/>
    <w:rsid w:val="002717B8"/>
    <w:rsid w:val="00271C02"/>
    <w:rsid w:val="002727F2"/>
    <w:rsid w:val="00273278"/>
    <w:rsid w:val="00273948"/>
    <w:rsid w:val="00273AC0"/>
    <w:rsid w:val="00273BA4"/>
    <w:rsid w:val="00274458"/>
    <w:rsid w:val="00274512"/>
    <w:rsid w:val="002748A2"/>
    <w:rsid w:val="00274982"/>
    <w:rsid w:val="00275368"/>
    <w:rsid w:val="0027598E"/>
    <w:rsid w:val="00275A4F"/>
    <w:rsid w:val="00276A56"/>
    <w:rsid w:val="00276B8A"/>
    <w:rsid w:val="00276BA3"/>
    <w:rsid w:val="00276CA1"/>
    <w:rsid w:val="002800E9"/>
    <w:rsid w:val="002808E6"/>
    <w:rsid w:val="00280927"/>
    <w:rsid w:val="0028111C"/>
    <w:rsid w:val="002811C1"/>
    <w:rsid w:val="002814BF"/>
    <w:rsid w:val="00281B7C"/>
    <w:rsid w:val="00282849"/>
    <w:rsid w:val="00282CC3"/>
    <w:rsid w:val="00283229"/>
    <w:rsid w:val="00283BDB"/>
    <w:rsid w:val="00283E46"/>
    <w:rsid w:val="00284A32"/>
    <w:rsid w:val="00284CCA"/>
    <w:rsid w:val="00284F27"/>
    <w:rsid w:val="002858E4"/>
    <w:rsid w:val="002860B3"/>
    <w:rsid w:val="002863C9"/>
    <w:rsid w:val="00286729"/>
    <w:rsid w:val="00287445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2F18"/>
    <w:rsid w:val="00293E0F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6D1"/>
    <w:rsid w:val="002A5D03"/>
    <w:rsid w:val="002A5DF2"/>
    <w:rsid w:val="002A5DFF"/>
    <w:rsid w:val="002A6D82"/>
    <w:rsid w:val="002A7363"/>
    <w:rsid w:val="002B0776"/>
    <w:rsid w:val="002B0BA7"/>
    <w:rsid w:val="002B1884"/>
    <w:rsid w:val="002B2AB0"/>
    <w:rsid w:val="002B3236"/>
    <w:rsid w:val="002B4275"/>
    <w:rsid w:val="002B440E"/>
    <w:rsid w:val="002B4992"/>
    <w:rsid w:val="002B4A4C"/>
    <w:rsid w:val="002B4EB3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852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11A8"/>
    <w:rsid w:val="002E15A2"/>
    <w:rsid w:val="002E1670"/>
    <w:rsid w:val="002E1952"/>
    <w:rsid w:val="002E1D40"/>
    <w:rsid w:val="002E1E33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3A72"/>
    <w:rsid w:val="002F3F01"/>
    <w:rsid w:val="002F4609"/>
    <w:rsid w:val="002F4B56"/>
    <w:rsid w:val="002F4B61"/>
    <w:rsid w:val="002F4E56"/>
    <w:rsid w:val="002F4F4D"/>
    <w:rsid w:val="002F60BC"/>
    <w:rsid w:val="002F696D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527C"/>
    <w:rsid w:val="003052CF"/>
    <w:rsid w:val="00305ABF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723"/>
    <w:rsid w:val="00327A37"/>
    <w:rsid w:val="003300B5"/>
    <w:rsid w:val="003308B2"/>
    <w:rsid w:val="00330A59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AFD"/>
    <w:rsid w:val="003515BD"/>
    <w:rsid w:val="0035183F"/>
    <w:rsid w:val="00351A3F"/>
    <w:rsid w:val="00352298"/>
    <w:rsid w:val="00352BD9"/>
    <w:rsid w:val="0035300B"/>
    <w:rsid w:val="00353078"/>
    <w:rsid w:val="00353175"/>
    <w:rsid w:val="003533DA"/>
    <w:rsid w:val="00353747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675A"/>
    <w:rsid w:val="003872F5"/>
    <w:rsid w:val="00387477"/>
    <w:rsid w:val="003874E2"/>
    <w:rsid w:val="00387C1A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2C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52F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2D74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428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7ED"/>
    <w:rsid w:val="00413067"/>
    <w:rsid w:val="00413172"/>
    <w:rsid w:val="00413F0A"/>
    <w:rsid w:val="00414BB0"/>
    <w:rsid w:val="004150E6"/>
    <w:rsid w:val="00415360"/>
    <w:rsid w:val="00415569"/>
    <w:rsid w:val="00416D34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352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D58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252"/>
    <w:rsid w:val="00461761"/>
    <w:rsid w:val="00461A1F"/>
    <w:rsid w:val="004621DF"/>
    <w:rsid w:val="00462C11"/>
    <w:rsid w:val="00462D0C"/>
    <w:rsid w:val="0046358E"/>
    <w:rsid w:val="00463E06"/>
    <w:rsid w:val="00464403"/>
    <w:rsid w:val="004651D2"/>
    <w:rsid w:val="004656C5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368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3AB7"/>
    <w:rsid w:val="0048411A"/>
    <w:rsid w:val="00484916"/>
    <w:rsid w:val="00484BEB"/>
    <w:rsid w:val="00485637"/>
    <w:rsid w:val="004856BD"/>
    <w:rsid w:val="00486A47"/>
    <w:rsid w:val="00486D69"/>
    <w:rsid w:val="0048734F"/>
    <w:rsid w:val="00487549"/>
    <w:rsid w:val="00487997"/>
    <w:rsid w:val="00487ACE"/>
    <w:rsid w:val="004900E4"/>
    <w:rsid w:val="004903F7"/>
    <w:rsid w:val="00490412"/>
    <w:rsid w:val="004909A5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1D"/>
    <w:rsid w:val="004B337F"/>
    <w:rsid w:val="004B34D9"/>
    <w:rsid w:val="004B3652"/>
    <w:rsid w:val="004B39EC"/>
    <w:rsid w:val="004B486C"/>
    <w:rsid w:val="004B490E"/>
    <w:rsid w:val="004B4CE6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2B75"/>
    <w:rsid w:val="004C320D"/>
    <w:rsid w:val="004C32C5"/>
    <w:rsid w:val="004C3E62"/>
    <w:rsid w:val="004C3F2C"/>
    <w:rsid w:val="004C47E6"/>
    <w:rsid w:val="004C4D9F"/>
    <w:rsid w:val="004C5C54"/>
    <w:rsid w:val="004C667E"/>
    <w:rsid w:val="004C672E"/>
    <w:rsid w:val="004C73E3"/>
    <w:rsid w:val="004D0FC7"/>
    <w:rsid w:val="004D1245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49C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4CC"/>
    <w:rsid w:val="004E588D"/>
    <w:rsid w:val="004E5E21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FDC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6A1"/>
    <w:rsid w:val="005059C9"/>
    <w:rsid w:val="0050600C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4C37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E99"/>
    <w:rsid w:val="00523F81"/>
    <w:rsid w:val="00524001"/>
    <w:rsid w:val="005247AC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059"/>
    <w:rsid w:val="005329E0"/>
    <w:rsid w:val="00532F59"/>
    <w:rsid w:val="0053331A"/>
    <w:rsid w:val="00533759"/>
    <w:rsid w:val="00533827"/>
    <w:rsid w:val="00533A35"/>
    <w:rsid w:val="00533C4D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75C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4C8F"/>
    <w:rsid w:val="00555873"/>
    <w:rsid w:val="00556078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C46"/>
    <w:rsid w:val="00592103"/>
    <w:rsid w:val="005928F2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22EA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AE4"/>
    <w:rsid w:val="005A6B8A"/>
    <w:rsid w:val="005A702E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2BFB"/>
    <w:rsid w:val="005B303F"/>
    <w:rsid w:val="005B3581"/>
    <w:rsid w:val="005B37D8"/>
    <w:rsid w:val="005B392C"/>
    <w:rsid w:val="005B39B9"/>
    <w:rsid w:val="005B3E45"/>
    <w:rsid w:val="005B3E7C"/>
    <w:rsid w:val="005B468E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DC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5057"/>
    <w:rsid w:val="005F55B1"/>
    <w:rsid w:val="005F5DF3"/>
    <w:rsid w:val="005F6087"/>
    <w:rsid w:val="005F613C"/>
    <w:rsid w:val="005F6DF4"/>
    <w:rsid w:val="006002F8"/>
    <w:rsid w:val="0060327D"/>
    <w:rsid w:val="006032BC"/>
    <w:rsid w:val="0060350D"/>
    <w:rsid w:val="006042C4"/>
    <w:rsid w:val="006042DC"/>
    <w:rsid w:val="006043C3"/>
    <w:rsid w:val="006050A0"/>
    <w:rsid w:val="00606102"/>
    <w:rsid w:val="00606907"/>
    <w:rsid w:val="00606CB6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5D69"/>
    <w:rsid w:val="00617C7C"/>
    <w:rsid w:val="0062083C"/>
    <w:rsid w:val="00620BEE"/>
    <w:rsid w:val="006211A1"/>
    <w:rsid w:val="0062127B"/>
    <w:rsid w:val="0062140A"/>
    <w:rsid w:val="006216F0"/>
    <w:rsid w:val="00622369"/>
    <w:rsid w:val="0062273C"/>
    <w:rsid w:val="006227FE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2DC"/>
    <w:rsid w:val="006314AB"/>
    <w:rsid w:val="0063205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BFE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9F8"/>
    <w:rsid w:val="00652AF3"/>
    <w:rsid w:val="00652DF5"/>
    <w:rsid w:val="00652FC9"/>
    <w:rsid w:val="006530E3"/>
    <w:rsid w:val="0065384B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0BC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FD2"/>
    <w:rsid w:val="00692B90"/>
    <w:rsid w:val="00692D6E"/>
    <w:rsid w:val="00693C9D"/>
    <w:rsid w:val="00694412"/>
    <w:rsid w:val="00695754"/>
    <w:rsid w:val="0069595B"/>
    <w:rsid w:val="0069675F"/>
    <w:rsid w:val="00696949"/>
    <w:rsid w:val="0069696C"/>
    <w:rsid w:val="00696C84"/>
    <w:rsid w:val="00696DEF"/>
    <w:rsid w:val="00696F4E"/>
    <w:rsid w:val="006A0527"/>
    <w:rsid w:val="006A067F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18B"/>
    <w:rsid w:val="006A246C"/>
    <w:rsid w:val="006A2B50"/>
    <w:rsid w:val="006A306A"/>
    <w:rsid w:val="006A3A10"/>
    <w:rsid w:val="006A45B5"/>
    <w:rsid w:val="006A4731"/>
    <w:rsid w:val="006A4C9F"/>
    <w:rsid w:val="006A4E75"/>
    <w:rsid w:val="006A52F5"/>
    <w:rsid w:val="006A5479"/>
    <w:rsid w:val="006A5CB5"/>
    <w:rsid w:val="006A5F28"/>
    <w:rsid w:val="006A639B"/>
    <w:rsid w:val="006A7191"/>
    <w:rsid w:val="006A720A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B10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739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995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5658"/>
    <w:rsid w:val="00787561"/>
    <w:rsid w:val="0078791B"/>
    <w:rsid w:val="00787AED"/>
    <w:rsid w:val="00787B13"/>
    <w:rsid w:val="007901E5"/>
    <w:rsid w:val="0079044D"/>
    <w:rsid w:val="007906D2"/>
    <w:rsid w:val="00791185"/>
    <w:rsid w:val="00792D76"/>
    <w:rsid w:val="00792FAC"/>
    <w:rsid w:val="007932A6"/>
    <w:rsid w:val="007934B4"/>
    <w:rsid w:val="00793517"/>
    <w:rsid w:val="00793C28"/>
    <w:rsid w:val="00793DC3"/>
    <w:rsid w:val="0079415F"/>
    <w:rsid w:val="00794414"/>
    <w:rsid w:val="0079466B"/>
    <w:rsid w:val="007946B3"/>
    <w:rsid w:val="0079495F"/>
    <w:rsid w:val="00794C47"/>
    <w:rsid w:val="00794F36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327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218"/>
    <w:rsid w:val="007B62F0"/>
    <w:rsid w:val="007B6470"/>
    <w:rsid w:val="007B6852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630"/>
    <w:rsid w:val="007E7CEF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7180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D0B"/>
    <w:rsid w:val="00835F25"/>
    <w:rsid w:val="0083675B"/>
    <w:rsid w:val="008378A8"/>
    <w:rsid w:val="008402BB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9A5"/>
    <w:rsid w:val="00845CC4"/>
    <w:rsid w:val="00845DF9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29E5"/>
    <w:rsid w:val="008531BD"/>
    <w:rsid w:val="0085340E"/>
    <w:rsid w:val="00853A62"/>
    <w:rsid w:val="00853E63"/>
    <w:rsid w:val="0085491F"/>
    <w:rsid w:val="00854A62"/>
    <w:rsid w:val="008556F9"/>
    <w:rsid w:val="008557F7"/>
    <w:rsid w:val="00855BD3"/>
    <w:rsid w:val="008561FB"/>
    <w:rsid w:val="00856CEE"/>
    <w:rsid w:val="008571F5"/>
    <w:rsid w:val="00857D90"/>
    <w:rsid w:val="00861867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4DE5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CC6"/>
    <w:rsid w:val="008B2AFF"/>
    <w:rsid w:val="008B303A"/>
    <w:rsid w:val="008B326C"/>
    <w:rsid w:val="008B32FB"/>
    <w:rsid w:val="008B351B"/>
    <w:rsid w:val="008B3838"/>
    <w:rsid w:val="008B3B7B"/>
    <w:rsid w:val="008B3BB5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6649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321B"/>
    <w:rsid w:val="008F382A"/>
    <w:rsid w:val="008F3ED6"/>
    <w:rsid w:val="008F43F3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34A"/>
    <w:rsid w:val="00935AB5"/>
    <w:rsid w:val="00935E09"/>
    <w:rsid w:val="00936033"/>
    <w:rsid w:val="00936B4D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146F"/>
    <w:rsid w:val="00963BBC"/>
    <w:rsid w:val="009648B3"/>
    <w:rsid w:val="00964D32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F83"/>
    <w:rsid w:val="009765F4"/>
    <w:rsid w:val="00976AEB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269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1D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1D02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4E18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0A9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545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30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F21"/>
    <w:rsid w:val="00A31C17"/>
    <w:rsid w:val="00A31E7B"/>
    <w:rsid w:val="00A31FDE"/>
    <w:rsid w:val="00A32139"/>
    <w:rsid w:val="00A322C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1A9"/>
    <w:rsid w:val="00A506F3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41E"/>
    <w:rsid w:val="00A64669"/>
    <w:rsid w:val="00A647EA"/>
    <w:rsid w:val="00A65280"/>
    <w:rsid w:val="00A65C2C"/>
    <w:rsid w:val="00A665A9"/>
    <w:rsid w:val="00A668F4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E66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767"/>
    <w:rsid w:val="00A91806"/>
    <w:rsid w:val="00A925A0"/>
    <w:rsid w:val="00A92822"/>
    <w:rsid w:val="00A92F27"/>
    <w:rsid w:val="00A93153"/>
    <w:rsid w:val="00A93185"/>
    <w:rsid w:val="00A934DF"/>
    <w:rsid w:val="00A93A73"/>
    <w:rsid w:val="00A93CF8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DD6"/>
    <w:rsid w:val="00AA0FF7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16E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0175"/>
    <w:rsid w:val="00AC114B"/>
    <w:rsid w:val="00AC159B"/>
    <w:rsid w:val="00AC1F51"/>
    <w:rsid w:val="00AC23AE"/>
    <w:rsid w:val="00AC2546"/>
    <w:rsid w:val="00AC2930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97F"/>
    <w:rsid w:val="00AC7D0F"/>
    <w:rsid w:val="00AD0304"/>
    <w:rsid w:val="00AD03DA"/>
    <w:rsid w:val="00AD15FA"/>
    <w:rsid w:val="00AD1E7F"/>
    <w:rsid w:val="00AD215B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77BF"/>
    <w:rsid w:val="00AD792A"/>
    <w:rsid w:val="00AE05B7"/>
    <w:rsid w:val="00AE1CFF"/>
    <w:rsid w:val="00AE1E5E"/>
    <w:rsid w:val="00AE20D8"/>
    <w:rsid w:val="00AE290B"/>
    <w:rsid w:val="00AE4133"/>
    <w:rsid w:val="00AE42B1"/>
    <w:rsid w:val="00AE4904"/>
    <w:rsid w:val="00AE5978"/>
    <w:rsid w:val="00AE6E40"/>
    <w:rsid w:val="00AE7136"/>
    <w:rsid w:val="00AE7383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0D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0ABC"/>
    <w:rsid w:val="00B31C5C"/>
    <w:rsid w:val="00B3298F"/>
    <w:rsid w:val="00B32D18"/>
    <w:rsid w:val="00B330C7"/>
    <w:rsid w:val="00B331C6"/>
    <w:rsid w:val="00B331F2"/>
    <w:rsid w:val="00B33B5D"/>
    <w:rsid w:val="00B34028"/>
    <w:rsid w:val="00B34736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641E"/>
    <w:rsid w:val="00B66690"/>
    <w:rsid w:val="00B67025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6126"/>
    <w:rsid w:val="00B762B3"/>
    <w:rsid w:val="00B764A6"/>
    <w:rsid w:val="00B76720"/>
    <w:rsid w:val="00B77311"/>
    <w:rsid w:val="00B77FD9"/>
    <w:rsid w:val="00B8031B"/>
    <w:rsid w:val="00B80A1C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4C9"/>
    <w:rsid w:val="00B86907"/>
    <w:rsid w:val="00B86CE3"/>
    <w:rsid w:val="00B90958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F69"/>
    <w:rsid w:val="00BA65CC"/>
    <w:rsid w:val="00BA6B86"/>
    <w:rsid w:val="00BA71FC"/>
    <w:rsid w:val="00BA73EB"/>
    <w:rsid w:val="00BA7512"/>
    <w:rsid w:val="00BA78A0"/>
    <w:rsid w:val="00BB1067"/>
    <w:rsid w:val="00BB1435"/>
    <w:rsid w:val="00BB1893"/>
    <w:rsid w:val="00BB1C64"/>
    <w:rsid w:val="00BB1E1D"/>
    <w:rsid w:val="00BB21A2"/>
    <w:rsid w:val="00BB25C4"/>
    <w:rsid w:val="00BB361C"/>
    <w:rsid w:val="00BB38B7"/>
    <w:rsid w:val="00BB3BD0"/>
    <w:rsid w:val="00BB3D08"/>
    <w:rsid w:val="00BB3F02"/>
    <w:rsid w:val="00BB46BB"/>
    <w:rsid w:val="00BB4815"/>
    <w:rsid w:val="00BB4A73"/>
    <w:rsid w:val="00BB4AA6"/>
    <w:rsid w:val="00BB4CEB"/>
    <w:rsid w:val="00BB5F7E"/>
    <w:rsid w:val="00BB68D3"/>
    <w:rsid w:val="00BB724A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2506"/>
    <w:rsid w:val="00BF2663"/>
    <w:rsid w:val="00BF313C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29E"/>
    <w:rsid w:val="00C0485E"/>
    <w:rsid w:val="00C04CB7"/>
    <w:rsid w:val="00C05247"/>
    <w:rsid w:val="00C05407"/>
    <w:rsid w:val="00C05420"/>
    <w:rsid w:val="00C05D76"/>
    <w:rsid w:val="00C05E35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8CF"/>
    <w:rsid w:val="00C33A59"/>
    <w:rsid w:val="00C33DB8"/>
    <w:rsid w:val="00C341BB"/>
    <w:rsid w:val="00C3426D"/>
    <w:rsid w:val="00C345C6"/>
    <w:rsid w:val="00C34842"/>
    <w:rsid w:val="00C34DEC"/>
    <w:rsid w:val="00C35488"/>
    <w:rsid w:val="00C35CF1"/>
    <w:rsid w:val="00C35D40"/>
    <w:rsid w:val="00C35F02"/>
    <w:rsid w:val="00C3601B"/>
    <w:rsid w:val="00C36354"/>
    <w:rsid w:val="00C36CE3"/>
    <w:rsid w:val="00C37330"/>
    <w:rsid w:val="00C377DF"/>
    <w:rsid w:val="00C40578"/>
    <w:rsid w:val="00C40593"/>
    <w:rsid w:val="00C405A3"/>
    <w:rsid w:val="00C40CC6"/>
    <w:rsid w:val="00C40F04"/>
    <w:rsid w:val="00C40F5C"/>
    <w:rsid w:val="00C415DE"/>
    <w:rsid w:val="00C416C8"/>
    <w:rsid w:val="00C419E6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3A2"/>
    <w:rsid w:val="00C46528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382D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220"/>
    <w:rsid w:val="00C71401"/>
    <w:rsid w:val="00C7181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660"/>
    <w:rsid w:val="00C969A3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0F34"/>
    <w:rsid w:val="00CD1634"/>
    <w:rsid w:val="00CD1D3E"/>
    <w:rsid w:val="00CD1ECC"/>
    <w:rsid w:val="00CD1ED0"/>
    <w:rsid w:val="00CD20F2"/>
    <w:rsid w:val="00CD2CA2"/>
    <w:rsid w:val="00CD2D83"/>
    <w:rsid w:val="00CD3039"/>
    <w:rsid w:val="00CD3605"/>
    <w:rsid w:val="00CD4FB4"/>
    <w:rsid w:val="00CD599F"/>
    <w:rsid w:val="00CD6028"/>
    <w:rsid w:val="00CD65D4"/>
    <w:rsid w:val="00CD6DEE"/>
    <w:rsid w:val="00CD7282"/>
    <w:rsid w:val="00CD7D9D"/>
    <w:rsid w:val="00CD7DFC"/>
    <w:rsid w:val="00CE00BB"/>
    <w:rsid w:val="00CE09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E7"/>
    <w:rsid w:val="00CF2DA4"/>
    <w:rsid w:val="00CF334F"/>
    <w:rsid w:val="00CF3A33"/>
    <w:rsid w:val="00CF40CC"/>
    <w:rsid w:val="00CF42E2"/>
    <w:rsid w:val="00CF44FB"/>
    <w:rsid w:val="00CF4D64"/>
    <w:rsid w:val="00CF4FFE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3E75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5D2F"/>
    <w:rsid w:val="00D360CA"/>
    <w:rsid w:val="00D360E1"/>
    <w:rsid w:val="00D3665C"/>
    <w:rsid w:val="00D36956"/>
    <w:rsid w:val="00D36EE7"/>
    <w:rsid w:val="00D36F56"/>
    <w:rsid w:val="00D37C08"/>
    <w:rsid w:val="00D37CFC"/>
    <w:rsid w:val="00D4070A"/>
    <w:rsid w:val="00D407B7"/>
    <w:rsid w:val="00D407D1"/>
    <w:rsid w:val="00D40F52"/>
    <w:rsid w:val="00D417CF"/>
    <w:rsid w:val="00D42640"/>
    <w:rsid w:val="00D42680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598"/>
    <w:rsid w:val="00D91BC1"/>
    <w:rsid w:val="00D92B39"/>
    <w:rsid w:val="00D9334B"/>
    <w:rsid w:val="00D93389"/>
    <w:rsid w:val="00D939D9"/>
    <w:rsid w:val="00D93BEA"/>
    <w:rsid w:val="00D93C13"/>
    <w:rsid w:val="00D94375"/>
    <w:rsid w:val="00D9454F"/>
    <w:rsid w:val="00D949FE"/>
    <w:rsid w:val="00D94D83"/>
    <w:rsid w:val="00D94F24"/>
    <w:rsid w:val="00D9530E"/>
    <w:rsid w:val="00D95DE8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3ED"/>
    <w:rsid w:val="00DD35BB"/>
    <w:rsid w:val="00DD38AE"/>
    <w:rsid w:val="00DD3C0D"/>
    <w:rsid w:val="00DD45BE"/>
    <w:rsid w:val="00DD4864"/>
    <w:rsid w:val="00DD5B22"/>
    <w:rsid w:val="00DD62DE"/>
    <w:rsid w:val="00DD6479"/>
    <w:rsid w:val="00DD6FF3"/>
    <w:rsid w:val="00DD71A2"/>
    <w:rsid w:val="00DD7391"/>
    <w:rsid w:val="00DD7822"/>
    <w:rsid w:val="00DD7A5A"/>
    <w:rsid w:val="00DD7D55"/>
    <w:rsid w:val="00DD7E45"/>
    <w:rsid w:val="00DD7F75"/>
    <w:rsid w:val="00DE0039"/>
    <w:rsid w:val="00DE04B1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0FBB"/>
    <w:rsid w:val="00DF1580"/>
    <w:rsid w:val="00DF1A8E"/>
    <w:rsid w:val="00DF1C55"/>
    <w:rsid w:val="00DF1F8F"/>
    <w:rsid w:val="00DF258A"/>
    <w:rsid w:val="00DF2B8D"/>
    <w:rsid w:val="00DF2E21"/>
    <w:rsid w:val="00DF4EEA"/>
    <w:rsid w:val="00DF50DC"/>
    <w:rsid w:val="00DF53D6"/>
    <w:rsid w:val="00DF5645"/>
    <w:rsid w:val="00DF56E4"/>
    <w:rsid w:val="00DF5C20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D27"/>
    <w:rsid w:val="00E03EF2"/>
    <w:rsid w:val="00E0422D"/>
    <w:rsid w:val="00E0467D"/>
    <w:rsid w:val="00E055E8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04B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A0C"/>
    <w:rsid w:val="00E24363"/>
    <w:rsid w:val="00E2460F"/>
    <w:rsid w:val="00E24BF0"/>
    <w:rsid w:val="00E24EBD"/>
    <w:rsid w:val="00E259A8"/>
    <w:rsid w:val="00E25CA4"/>
    <w:rsid w:val="00E260DB"/>
    <w:rsid w:val="00E26D56"/>
    <w:rsid w:val="00E26FF3"/>
    <w:rsid w:val="00E27126"/>
    <w:rsid w:val="00E275D2"/>
    <w:rsid w:val="00E27ADC"/>
    <w:rsid w:val="00E310A5"/>
    <w:rsid w:val="00E314A4"/>
    <w:rsid w:val="00E31556"/>
    <w:rsid w:val="00E3204B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698"/>
    <w:rsid w:val="00E557E1"/>
    <w:rsid w:val="00E55891"/>
    <w:rsid w:val="00E565B0"/>
    <w:rsid w:val="00E5675D"/>
    <w:rsid w:val="00E577C9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934"/>
    <w:rsid w:val="00E76E74"/>
    <w:rsid w:val="00E77788"/>
    <w:rsid w:val="00E77906"/>
    <w:rsid w:val="00E77B9B"/>
    <w:rsid w:val="00E8048C"/>
    <w:rsid w:val="00E8072B"/>
    <w:rsid w:val="00E809F0"/>
    <w:rsid w:val="00E816D8"/>
    <w:rsid w:val="00E81B24"/>
    <w:rsid w:val="00E81B9C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CF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26E8"/>
    <w:rsid w:val="00EA2712"/>
    <w:rsid w:val="00EA2B73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2AD"/>
    <w:rsid w:val="00EA7B54"/>
    <w:rsid w:val="00EA7ECA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E87"/>
    <w:rsid w:val="00EC2F99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6E2B"/>
    <w:rsid w:val="00ED6E36"/>
    <w:rsid w:val="00ED76FD"/>
    <w:rsid w:val="00EE0117"/>
    <w:rsid w:val="00EE0546"/>
    <w:rsid w:val="00EE0798"/>
    <w:rsid w:val="00EE13E2"/>
    <w:rsid w:val="00EE154C"/>
    <w:rsid w:val="00EE18C2"/>
    <w:rsid w:val="00EE1C07"/>
    <w:rsid w:val="00EE1F6B"/>
    <w:rsid w:val="00EE2198"/>
    <w:rsid w:val="00EE271D"/>
    <w:rsid w:val="00EE272F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41F7"/>
    <w:rsid w:val="00F3446D"/>
    <w:rsid w:val="00F347C8"/>
    <w:rsid w:val="00F354FC"/>
    <w:rsid w:val="00F35618"/>
    <w:rsid w:val="00F3598C"/>
    <w:rsid w:val="00F35A27"/>
    <w:rsid w:val="00F35C59"/>
    <w:rsid w:val="00F35E4B"/>
    <w:rsid w:val="00F35E57"/>
    <w:rsid w:val="00F369EC"/>
    <w:rsid w:val="00F37A64"/>
    <w:rsid w:val="00F37E1E"/>
    <w:rsid w:val="00F40284"/>
    <w:rsid w:val="00F406E4"/>
    <w:rsid w:val="00F40BE1"/>
    <w:rsid w:val="00F411D3"/>
    <w:rsid w:val="00F41A8F"/>
    <w:rsid w:val="00F41D4F"/>
    <w:rsid w:val="00F425F4"/>
    <w:rsid w:val="00F42823"/>
    <w:rsid w:val="00F431D7"/>
    <w:rsid w:val="00F43AB2"/>
    <w:rsid w:val="00F43C0B"/>
    <w:rsid w:val="00F44716"/>
    <w:rsid w:val="00F45505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4CF9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4416"/>
    <w:rsid w:val="00FD47E2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ib.eshia.ir/27049/1/233/&#1604;&#1575;&#1610;&#1585;&#1610;&#1606;" TargetMode="External"/><Relationship Id="rId2" Type="http://schemas.openxmlformats.org/officeDocument/2006/relationships/hyperlink" Target="https://lib.eshia.ir/11015/14/182/&#1601;&#1575;&#1581;&#1576;&#1587;&#1608;&#1607;&#1606;" TargetMode="External"/><Relationship Id="rId1" Type="http://schemas.openxmlformats.org/officeDocument/2006/relationships/hyperlink" Target="https://lib.eshia.ir/11025/20/62/&#1601;&#1607;&#1605;&#1577;" TargetMode="External"/><Relationship Id="rId4" Type="http://schemas.openxmlformats.org/officeDocument/2006/relationships/hyperlink" Target="https://lib.eshia.ir/11005/5/537/&#1575;&#1604;&#1618;&#1593;&#1616;&#1585;&#1614;&#1575;&#1602;&#1616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5CF75-E931-498D-B779-455D2AC0B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19</TotalTime>
  <Pages>10</Pages>
  <Words>2920</Words>
  <Characters>16644</Characters>
  <Application>Microsoft Office Word</Application>
  <DocSecurity>0</DocSecurity>
  <Lines>138</Lines>
  <Paragraphs>39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  <vt:variant>
        <vt:lpstr>عنوان</vt:lpstr>
      </vt:variant>
      <vt:variant>
        <vt:i4>1</vt:i4>
      </vt:variant>
    </vt:vector>
  </HeadingPairs>
  <TitlesOfParts>
    <vt:vector size="15" baseType="lpstr">
      <vt:lpstr/>
      <vt:lpstr>پیشگفتار</vt:lpstr>
      <vt:lpstr>بحث دلالی روایات</vt:lpstr>
      <vt:lpstr>احتمال چهارم</vt:lpstr>
      <vt:lpstr>مناقشه در احتمال چهارم</vt:lpstr>
      <vt:lpstr>احتمال پنجم در تفسیر روایات</vt:lpstr>
      <vt:lpstr>احتمال ششم </vt:lpstr>
      <vt:lpstr>مناقشات در احتمال پنجم و ششم</vt:lpstr>
      <vt:lpstr>    مناقشه اول</vt:lpstr>
      <vt:lpstr>    مناقشه دوم </vt:lpstr>
      <vt:lpstr>احتمال هفتم</vt:lpstr>
      <vt:lpstr>    پاسخ احتمال هفتم</vt:lpstr>
      <vt:lpstr>احتمال هشتم</vt:lpstr>
      <vt:lpstr>احتمال نهم</vt:lpstr>
      <vt:lpstr/>
    </vt:vector>
  </TitlesOfParts>
  <Company/>
  <LinksUpToDate>false</LinksUpToDate>
  <CharactersWithSpaces>19525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2025-10-29T15:34:00Z</dcterms:created>
  <dcterms:modified xsi:type="dcterms:W3CDTF">2025-11-01T03:59:00Z</dcterms:modified>
</cp:coreProperties>
</file>