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E308EA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10FA3B8A" w14:textId="4E5C5100" w:rsidR="00F45505" w:rsidRDefault="0070112B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2477590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پ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_Toc212477590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2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6ACACAC3" w14:textId="0F02F383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591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تفص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ل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دهم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_Toc212477591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2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00D18C6F" w14:textId="1A32623E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592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شاهد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ادعا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_Toc212477592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3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02053FE4" w14:textId="075001E0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593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نت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جه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وجه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دهم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_Toc212477593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3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1E70BED6" w14:textId="3197AEEC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594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حاصل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نظر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ه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تفص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ل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دهم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_Toc212477594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4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6655CEC6" w14:textId="6E0DFA9C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595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نکات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تکم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ل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بحث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_Toc212477595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4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04EA67E0" w14:textId="46768932" w:rsidR="00F45505" w:rsidRDefault="00041F0E" w:rsidP="00E308E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596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احتمال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اول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_Toc212477596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5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2F9FA164" w14:textId="76610F9A" w:rsidR="00F45505" w:rsidRDefault="00041F0E" w:rsidP="00E308E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597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احتمال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دوم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_Toc212477597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5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19FF48D4" w14:textId="07450A5A" w:rsidR="00F45505" w:rsidRDefault="00041F0E" w:rsidP="00E308E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598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وجه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فن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اول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_Toc212477598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5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7199BC23" w14:textId="337E5594" w:rsidR="00F45505" w:rsidRDefault="00041F0E" w:rsidP="00E308EA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599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وجه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فن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دوم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_Toc212477599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6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31D383BA" w14:textId="48D9532F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600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نکته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دوم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_Toc212477600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6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1A713789" w14:textId="48B638AF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601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نکته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سوم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_Toc212477601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6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046C48C2" w14:textId="253FDF3C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602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نکته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چهارم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_Toc212477602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6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492FE09D" w14:textId="1E06836E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603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گروه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دوم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از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روا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ات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_Toc212477603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7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4CC8D255" w14:textId="0F331D97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604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روا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ت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اول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_Toc212477604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7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4F39E4EA" w14:textId="196C4559" w:rsidR="00F45505" w:rsidRDefault="00041F0E" w:rsidP="00E308EA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77605" w:history="1">
            <w:r w:rsidR="00F45505" w:rsidRPr="00057D71">
              <w:rPr>
                <w:rStyle w:val="Hyperlink"/>
                <w:rFonts w:hint="eastAsia"/>
                <w:noProof/>
                <w:rtl/>
              </w:rPr>
              <w:t>روا</w:t>
            </w:r>
            <w:r w:rsidR="00F45505" w:rsidRPr="00057D71">
              <w:rPr>
                <w:rStyle w:val="Hyperlink"/>
                <w:rFonts w:hint="cs"/>
                <w:noProof/>
                <w:rtl/>
              </w:rPr>
              <w:t>ی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ت</w:t>
            </w:r>
            <w:r w:rsidR="00F45505" w:rsidRPr="00057D71">
              <w:rPr>
                <w:rStyle w:val="Hyperlink"/>
                <w:noProof/>
                <w:rtl/>
              </w:rPr>
              <w:t xml:space="preserve"> </w:t>
            </w:r>
            <w:r w:rsidR="00F45505" w:rsidRPr="00057D71">
              <w:rPr>
                <w:rStyle w:val="Hyperlink"/>
                <w:rFonts w:hint="eastAsia"/>
                <w:noProof/>
                <w:rtl/>
              </w:rPr>
              <w:t>دوم</w:t>
            </w:r>
            <w:r w:rsidR="00F45505">
              <w:rPr>
                <w:noProof/>
                <w:webHidden/>
              </w:rPr>
              <w:tab/>
            </w:r>
            <w:r w:rsidR="00F45505">
              <w:rPr>
                <w:noProof/>
                <w:webHidden/>
              </w:rPr>
              <w:fldChar w:fldCharType="begin"/>
            </w:r>
            <w:r w:rsidR="00F45505">
              <w:rPr>
                <w:noProof/>
                <w:webHidden/>
              </w:rPr>
              <w:instrText xml:space="preserve"> PAGEREF _Toc212477605 \h </w:instrText>
            </w:r>
            <w:r w:rsidR="00F45505">
              <w:rPr>
                <w:noProof/>
                <w:webHidden/>
              </w:rPr>
            </w:r>
            <w:r w:rsidR="00F45505">
              <w:rPr>
                <w:noProof/>
                <w:webHidden/>
              </w:rPr>
              <w:fldChar w:fldCharType="separate"/>
            </w:r>
            <w:r w:rsidR="00F45505">
              <w:rPr>
                <w:noProof/>
                <w:webHidden/>
              </w:rPr>
              <w:t>8</w:t>
            </w:r>
            <w:r w:rsidR="00F45505">
              <w:rPr>
                <w:noProof/>
                <w:webHidden/>
              </w:rPr>
              <w:fldChar w:fldCharType="end"/>
            </w:r>
          </w:hyperlink>
        </w:p>
        <w:p w14:paraId="4A306D47" w14:textId="7B0FBD45" w:rsidR="00123630" w:rsidRPr="00696DEF" w:rsidRDefault="0070112B" w:rsidP="00E308EA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E308EA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3DCE9326" w:rsidR="00A52E77" w:rsidRPr="00122542" w:rsidRDefault="00A52E77" w:rsidP="00E308EA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737CCA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737CCA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E308EA">
      <w:pPr>
        <w:pStyle w:val="Heading1"/>
        <w:spacing w:line="276" w:lineRule="auto"/>
        <w:ind w:firstLine="284"/>
        <w:rPr>
          <w:rtl/>
        </w:rPr>
      </w:pPr>
      <w:bookmarkStart w:id="0" w:name="_Toc212477590"/>
      <w:r w:rsidRPr="00122542">
        <w:rPr>
          <w:rFonts w:hint="cs"/>
          <w:rtl/>
        </w:rPr>
        <w:t>پیشگفتار</w:t>
      </w:r>
      <w:bookmarkEnd w:id="0"/>
    </w:p>
    <w:p w14:paraId="0D1BAE47" w14:textId="77777777" w:rsidR="00F45505" w:rsidRDefault="00963BBC" w:rsidP="00E308E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F45505">
        <w:rPr>
          <w:rtl/>
        </w:rPr>
        <w:t>مبحث اختلاط به روا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ات</w:t>
      </w:r>
      <w:r w:rsidR="00F45505">
        <w:rPr>
          <w:rtl/>
        </w:rPr>
        <w:t xml:space="preserve"> رس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د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م</w:t>
      </w:r>
      <w:r w:rsidR="00F45505">
        <w:rPr>
          <w:rtl/>
        </w:rPr>
        <w:t xml:space="preserve"> و مجموعه‌ا</w:t>
      </w:r>
      <w:r w:rsidR="00F45505">
        <w:rPr>
          <w:rFonts w:hint="cs"/>
          <w:rtl/>
        </w:rPr>
        <w:t>ی</w:t>
      </w:r>
      <w:r w:rsidR="00F45505">
        <w:rPr>
          <w:rtl/>
        </w:rPr>
        <w:t xml:space="preserve"> از روا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ات</w:t>
      </w:r>
      <w:r w:rsidR="00F45505">
        <w:rPr>
          <w:rtl/>
        </w:rPr>
        <w:t xml:space="preserve"> که ترغ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ب</w:t>
      </w:r>
      <w:r w:rsidR="00F45505">
        <w:rPr>
          <w:rtl/>
        </w:rPr>
        <w:t xml:space="preserve"> به استقرار در ب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ت</w:t>
      </w:r>
      <w:r w:rsidR="00F45505">
        <w:rPr>
          <w:rtl/>
        </w:rPr>
        <w:t xml:space="preserve"> و عدم خروج داشت و در باب ا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ن</w:t>
      </w:r>
      <w:r w:rsidR="00F45505">
        <w:rPr>
          <w:rtl/>
        </w:rPr>
        <w:t xml:space="preserve"> مجموعه روا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ات</w:t>
      </w:r>
      <w:r w:rsidR="00F45505">
        <w:rPr>
          <w:rtl/>
        </w:rPr>
        <w:t xml:space="preserve"> که 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ک</w:t>
      </w:r>
      <w:r w:rsidR="00F45505">
        <w:rPr>
          <w:rFonts w:hint="cs"/>
          <w:rtl/>
        </w:rPr>
        <w:t>ی</w:t>
      </w:r>
      <w:r w:rsidR="00F45505">
        <w:rPr>
          <w:rtl/>
        </w:rPr>
        <w:t xml:space="preserve"> دو روا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ت</w:t>
      </w:r>
      <w:r w:rsidR="00F45505">
        <w:rPr>
          <w:rtl/>
        </w:rPr>
        <w:t xml:space="preserve"> از آن اعتبار سند</w:t>
      </w:r>
      <w:r w:rsidR="00F45505">
        <w:rPr>
          <w:rFonts w:hint="cs"/>
          <w:rtl/>
        </w:rPr>
        <w:t>ی</w:t>
      </w:r>
      <w:r w:rsidR="00F45505">
        <w:rPr>
          <w:rtl/>
        </w:rPr>
        <w:t xml:space="preserve"> داشت، ول</w:t>
      </w:r>
      <w:r w:rsidR="00F45505">
        <w:rPr>
          <w:rFonts w:hint="cs"/>
          <w:rtl/>
        </w:rPr>
        <w:t>ی</w:t>
      </w:r>
      <w:r w:rsidR="00F45505">
        <w:rPr>
          <w:rtl/>
        </w:rPr>
        <w:t xml:space="preserve"> مجموعا کنار هم 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ک</w:t>
      </w:r>
      <w:r w:rsidR="00F45505">
        <w:rPr>
          <w:rtl/>
        </w:rPr>
        <w:t xml:space="preserve"> مفاد مشترک</w:t>
      </w:r>
      <w:r w:rsidR="00F45505">
        <w:rPr>
          <w:rFonts w:hint="cs"/>
          <w:rtl/>
        </w:rPr>
        <w:t>ی</w:t>
      </w:r>
      <w:r w:rsidR="00F45505">
        <w:rPr>
          <w:rtl/>
        </w:rPr>
        <w:t xml:space="preserve"> را افاده م</w:t>
      </w:r>
      <w:r w:rsidR="00F45505">
        <w:rPr>
          <w:rFonts w:hint="cs"/>
          <w:rtl/>
        </w:rPr>
        <w:t>ی‌</w:t>
      </w:r>
      <w:r w:rsidR="00F45505">
        <w:rPr>
          <w:rFonts w:hint="eastAsia"/>
          <w:rtl/>
        </w:rPr>
        <w:t>کرد</w:t>
      </w:r>
      <w:r w:rsidR="00F45505">
        <w:rPr>
          <w:rtl/>
        </w:rPr>
        <w:t xml:space="preserve"> که همان رجحان استقرار در ب</w:t>
      </w:r>
      <w:r w:rsidR="00F45505">
        <w:rPr>
          <w:rFonts w:hint="cs"/>
          <w:rtl/>
        </w:rPr>
        <w:t>ی</w:t>
      </w:r>
      <w:r w:rsidR="00F45505">
        <w:rPr>
          <w:rFonts w:hint="eastAsia"/>
          <w:rtl/>
        </w:rPr>
        <w:t>ت</w:t>
      </w:r>
      <w:r w:rsidR="00F45505">
        <w:rPr>
          <w:rtl/>
        </w:rPr>
        <w:t xml:space="preserve"> و عدم خروج بود. </w:t>
      </w:r>
    </w:p>
    <w:p w14:paraId="79F98313" w14:textId="6DA125C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482CAA">
        <w:rPr>
          <w:rtl/>
        </w:rPr>
        <w:t>همان‌طور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وجه را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نُه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دو احتمال</w:t>
      </w:r>
      <w:r>
        <w:rPr>
          <w:rFonts w:hint="cs"/>
          <w:rtl/>
        </w:rPr>
        <w:t>ی</w:t>
      </w:r>
      <w:r>
        <w:rPr>
          <w:rtl/>
        </w:rPr>
        <w:t xml:space="preserve"> که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اگر به صورت دو وجه ذکر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نُه تا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جامع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وجوه در موارد</w:t>
      </w:r>
      <w:r>
        <w:rPr>
          <w:rFonts w:hint="cs"/>
          <w:rtl/>
        </w:rPr>
        <w:t>ی</w:t>
      </w:r>
      <w:r>
        <w:rPr>
          <w:rtl/>
        </w:rPr>
        <w:t xml:space="preserve"> که فتنه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التذا</w:t>
      </w:r>
      <w:r>
        <w:rPr>
          <w:rFonts w:hint="eastAsia"/>
          <w:rtl/>
        </w:rPr>
        <w:t>ذ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مفاسد روشن</w:t>
      </w:r>
      <w:r>
        <w:rPr>
          <w:rFonts w:hint="cs"/>
          <w:rtl/>
        </w:rPr>
        <w:t>ی</w:t>
      </w:r>
      <w:r>
        <w:rPr>
          <w:rtl/>
        </w:rPr>
        <w:t xml:space="preserve">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 آن موارد</w:t>
      </w:r>
      <w:r>
        <w:rPr>
          <w:rFonts w:hint="cs"/>
          <w:rtl/>
        </w:rPr>
        <w:t>ی</w:t>
      </w:r>
      <w:r>
        <w:rPr>
          <w:rtl/>
        </w:rPr>
        <w:t xml:space="preserve"> که مفسده‌ها</w:t>
      </w:r>
      <w:r>
        <w:rPr>
          <w:rFonts w:hint="cs"/>
          <w:rtl/>
        </w:rPr>
        <w:t>ی</w:t>
      </w:r>
      <w:r>
        <w:rPr>
          <w:rtl/>
        </w:rPr>
        <w:t xml:space="preserve"> خاص ندارد که رجحان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14:paraId="74267353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اگر هر دو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خطاب جمع بشود، هشتم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نهم آن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حد نفسه استقرار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استحباب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خروج را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مکروه اعلام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2232813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نکته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ممکن بود طرح بشود و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هشت و نه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9C50A31" w14:textId="77777777" w:rsidR="00F45505" w:rsidRDefault="00F45505" w:rsidP="00E308EA">
      <w:pPr>
        <w:pStyle w:val="Heading1"/>
        <w:rPr>
          <w:rtl/>
        </w:rPr>
      </w:pPr>
      <w:bookmarkStart w:id="1" w:name="_Toc212477591"/>
      <w:r>
        <w:rPr>
          <w:rFonts w:hint="eastAsia"/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دهم</w:t>
      </w:r>
      <w:bookmarkEnd w:id="1"/>
    </w:p>
    <w:p w14:paraId="3724B080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مقوله ورود و خروج و حضور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بماهوهو به عنوان 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اعلام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نهم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593FFE9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نکته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دهم ممکن است کس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انضمام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آن؛ </w:t>
      </w:r>
    </w:p>
    <w:p w14:paraId="69CD4637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انصراف</w:t>
      </w:r>
      <w:r>
        <w:rPr>
          <w:rFonts w:hint="cs"/>
          <w:rtl/>
        </w:rPr>
        <w:t>ی</w:t>
      </w:r>
      <w:r>
        <w:rPr>
          <w:rtl/>
        </w:rPr>
        <w:t xml:space="preserve"> و ارتکاز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که در وجه قبل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مقبول، با همان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قاعده اصول</w:t>
      </w:r>
      <w:r>
        <w:rPr>
          <w:rFonts w:hint="cs"/>
          <w:rtl/>
        </w:rPr>
        <w:t>ی</w:t>
      </w:r>
      <w:r>
        <w:rPr>
          <w:rtl/>
        </w:rPr>
        <w:t xml:space="preserve"> که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هشتم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اگر هم آن را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نهم. که استحباب و کراهت را به عنوان اول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استقرار و خروج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در وجه نهم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30B8B25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وجه دهم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اضافه‌ا</w:t>
      </w:r>
      <w:r>
        <w:rPr>
          <w:rFonts w:hint="cs"/>
          <w:rtl/>
        </w:rPr>
        <w:t>ی</w:t>
      </w:r>
      <w:r>
        <w:rPr>
          <w:rtl/>
        </w:rPr>
        <w:t xml:space="preserve"> هم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با انواع</w:t>
      </w:r>
      <w:r>
        <w:rPr>
          <w:rFonts w:hint="cs"/>
          <w:rtl/>
        </w:rPr>
        <w:t>ی</w:t>
      </w:r>
      <w:r>
        <w:rPr>
          <w:rtl/>
        </w:rPr>
        <w:t xml:space="preserve"> از مراودات گره خورده است بدون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آمد‌ها، مراودات،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شکل داد،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انصراف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دارد به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وجود نداشته باشد. </w:t>
      </w:r>
    </w:p>
    <w:p w14:paraId="6CE5B1C7" w14:textId="71B8578E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اضافه بکند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C37F9">
        <w:rPr>
          <w:rtl/>
        </w:rPr>
        <w:t>من</w:t>
      </w:r>
      <w:r w:rsidR="009C37F9">
        <w:rPr>
          <w:rFonts w:hint="cs"/>
          <w:rtl/>
        </w:rPr>
        <w:t>ط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کلام است و آن عبارت است از عدم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مقبول و الا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مقبول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 xml:space="preserve"> است که (در جوامع متفاوت است، در خانه‌ها ممکن است متفاوت باشد)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منصَرف عنه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اس</w:t>
      </w:r>
      <w:r>
        <w:rPr>
          <w:rFonts w:hint="eastAsia"/>
          <w:rtl/>
        </w:rPr>
        <w:t>ت،</w:t>
      </w:r>
      <w:r>
        <w:rPr>
          <w:rtl/>
        </w:rPr>
        <w:t xml:space="preserve"> خطاب از آن ورود و خروج</w:t>
      </w:r>
      <w:r>
        <w:rPr>
          <w:rFonts w:hint="cs"/>
          <w:rtl/>
        </w:rPr>
        <w:t>ی</w:t>
      </w:r>
      <w:r>
        <w:rPr>
          <w:rtl/>
        </w:rPr>
        <w:t xml:space="preserve"> که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 و مقبول است، انصراف دارد. </w:t>
      </w:r>
    </w:p>
    <w:p w14:paraId="42E206FF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خطاب را بشنود،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اطلاقات</w:t>
      </w:r>
      <w:r>
        <w:rPr>
          <w:rFonts w:hint="cs"/>
          <w:rtl/>
        </w:rPr>
        <w:t>ی</w:t>
      </w:r>
      <w:r>
        <w:rPr>
          <w:rtl/>
        </w:rPr>
        <w:t xml:space="preserve"> است که ما از آن دفاع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همه آن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اصول و قواعد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کنار زد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رجحان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استقرار و مرجوح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خروج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4333E2C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طبق قواعد جلو آمده‌ا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خطاب را هم بشنو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CE52082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شرع</w:t>
      </w:r>
      <w:r>
        <w:rPr>
          <w:rFonts w:hint="cs"/>
          <w:rtl/>
        </w:rPr>
        <w:t>ی</w:t>
      </w:r>
      <w:r>
        <w:rPr>
          <w:rtl/>
        </w:rPr>
        <w:t xml:space="preserve">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متشرعه وجود دارد که الزام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مکرر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چه قدر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باشد،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مانع از انعقاد ظهور در وجوب و الزام است </w:t>
      </w:r>
    </w:p>
    <w:p w14:paraId="2D1D0540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ممکن است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 همه آن بحث‌ها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استحباب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خروج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مرجوح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عقلا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به مثابه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خطاب را کس</w:t>
      </w:r>
      <w:r>
        <w:rPr>
          <w:rFonts w:hint="cs"/>
          <w:rtl/>
        </w:rPr>
        <w:t>ی</w:t>
      </w:r>
      <w:r>
        <w:rPr>
          <w:rtl/>
        </w:rPr>
        <w:t xml:space="preserve"> مداقه عرف</w:t>
      </w:r>
      <w:r>
        <w:rPr>
          <w:rFonts w:hint="cs"/>
          <w:rtl/>
        </w:rPr>
        <w:t>ی</w:t>
      </w:r>
      <w:r>
        <w:rPr>
          <w:rtl/>
        </w:rPr>
        <w:t xml:space="preserve"> داشته باشد بر جا</w:t>
      </w:r>
      <w:r>
        <w:rPr>
          <w:rFonts w:hint="cs"/>
          <w:rtl/>
        </w:rPr>
        <w:t>یی</w:t>
      </w:r>
      <w:r>
        <w:rPr>
          <w:rtl/>
        </w:rPr>
        <w:t xml:space="preserve"> حمل بکند که ضرورت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که آن جهات محرمه هم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جهات شرع</w:t>
      </w:r>
      <w:r>
        <w:rPr>
          <w:rFonts w:hint="cs"/>
          <w:rtl/>
        </w:rPr>
        <w:t>ی</w:t>
      </w:r>
      <w:r>
        <w:rPr>
          <w:rtl/>
        </w:rPr>
        <w:t xml:space="preserve"> هم در آن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است، مثلا حق شوهر هم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است، آن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است. هر چقدر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الرجال، لا 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الرجال، ظهور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منعقد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حاجت متعارف مقبول</w:t>
      </w:r>
      <w:r>
        <w:rPr>
          <w:rFonts w:hint="cs"/>
          <w:rtl/>
        </w:rPr>
        <w:t>ی</w:t>
      </w:r>
      <w:r>
        <w:rPr>
          <w:rtl/>
        </w:rPr>
        <w:t xml:space="preserve"> که در آن محرم</w:t>
      </w:r>
      <w:r>
        <w:rPr>
          <w:rFonts w:hint="cs"/>
          <w:rtl/>
        </w:rPr>
        <w:t>ی</w:t>
      </w:r>
      <w:r>
        <w:rPr>
          <w:rtl/>
        </w:rPr>
        <w:t xml:space="preserve"> هم وجود ندارد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ادعا کرد. </w:t>
      </w:r>
    </w:p>
    <w:p w14:paraId="4D5F42FD" w14:textId="77777777" w:rsidR="00F45505" w:rsidRDefault="00F45505" w:rsidP="00E308EA">
      <w:pPr>
        <w:pStyle w:val="Heading1"/>
        <w:rPr>
          <w:rtl/>
        </w:rPr>
      </w:pPr>
      <w:bookmarkStart w:id="2" w:name="_Toc212477592"/>
      <w:r>
        <w:rPr>
          <w:rFonts w:hint="eastAsia"/>
          <w:rtl/>
        </w:rPr>
        <w:t>شاهد</w:t>
      </w:r>
      <w:r>
        <w:rPr>
          <w:rtl/>
        </w:rPr>
        <w:t xml:space="preserve"> ادعا</w:t>
      </w:r>
      <w:bookmarkEnd w:id="2"/>
    </w:p>
    <w:p w14:paraId="5A99BC79" w14:textId="55BBECC0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استطع آمده بود،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تلاش کن که اصلا نامحرم</w:t>
      </w:r>
      <w:r>
        <w:rPr>
          <w:rFonts w:hint="cs"/>
          <w:rtl/>
        </w:rPr>
        <w:t>ی</w:t>
      </w:r>
      <w:r>
        <w:rPr>
          <w:rtl/>
        </w:rPr>
        <w:t xml:space="preserve"> را نشناسد،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ملاک اصل</w:t>
      </w:r>
      <w:r>
        <w:rPr>
          <w:rFonts w:hint="cs"/>
          <w:rtl/>
        </w:rPr>
        <w:t>ی</w:t>
      </w:r>
      <w:r>
        <w:rPr>
          <w:rtl/>
        </w:rPr>
        <w:t xml:space="preserve"> وجود دارد،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منجز بشود و به صورت حکم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خطاب را </w:t>
      </w:r>
      <w:r w:rsidR="009C37F9">
        <w:rPr>
          <w:rtl/>
        </w:rPr>
        <w:t>این‌جور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6E0629F" w14:textId="77777777" w:rsidR="00F45505" w:rsidRDefault="00F45505" w:rsidP="00E308EA">
      <w:pPr>
        <w:pStyle w:val="Heading1"/>
        <w:rPr>
          <w:rtl/>
        </w:rPr>
      </w:pPr>
      <w:bookmarkStart w:id="3" w:name="_Toc212477593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وجه دهم</w:t>
      </w:r>
      <w:bookmarkEnd w:id="3"/>
    </w:p>
    <w:p w14:paraId="7934407B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دهم و نها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دو تصرف در ظهور استعمال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</w:t>
      </w:r>
    </w:p>
    <w:p w14:paraId="649A9CE7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تصرف؛ ظهور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بعث و الزام است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کذا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الزام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تصرف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1A822B41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تصرف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خانه و خانواده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گردش زندگ</w:t>
      </w:r>
      <w:r>
        <w:rPr>
          <w:rFonts w:hint="cs"/>
          <w:rtl/>
        </w:rPr>
        <w:t>ی</w:t>
      </w:r>
      <w:r>
        <w:rPr>
          <w:rtl/>
        </w:rPr>
        <w:t xml:space="preserve"> خانه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مراوده و رفت و آمد هست،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 عقلا</w:t>
      </w:r>
      <w:r>
        <w:rPr>
          <w:rFonts w:hint="cs"/>
          <w:rtl/>
        </w:rPr>
        <w:t>یی</w:t>
      </w:r>
      <w:r>
        <w:rPr>
          <w:rtl/>
        </w:rPr>
        <w:t xml:space="preserve"> و ضرورت عقلا</w:t>
      </w:r>
      <w:r>
        <w:rPr>
          <w:rFonts w:hint="cs"/>
          <w:rtl/>
        </w:rPr>
        <w:t>یی</w:t>
      </w:r>
      <w:r>
        <w:rPr>
          <w:rtl/>
        </w:rPr>
        <w:t xml:space="preserve"> در همان ضرورت عرف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را حمل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اطلاق کل کل موارد را داشته باشد. </w:t>
      </w:r>
    </w:p>
    <w:p w14:paraId="0EC20E38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از قرائن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مقام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خطاب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5A83743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احتمال هشت و نه که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(احتمال نهم فقط استحباب و کراهت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بکند، نه جامع،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تا آنجا الزام را برداشت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خاطر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باشد. </w:t>
      </w:r>
    </w:p>
    <w:p w14:paraId="615CD2AA" w14:textId="18E5269C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اطلاق داشته باشد حت</w:t>
      </w:r>
      <w:r>
        <w:rPr>
          <w:rFonts w:hint="cs"/>
          <w:rtl/>
        </w:rPr>
        <w:t>ی</w:t>
      </w:r>
      <w:r>
        <w:rPr>
          <w:rtl/>
        </w:rPr>
        <w:t xml:space="preserve"> آنجا که زندگ</w:t>
      </w:r>
      <w:r>
        <w:rPr>
          <w:rFonts w:hint="cs"/>
          <w:rtl/>
        </w:rPr>
        <w:t>ی</w:t>
      </w:r>
      <w:r>
        <w:rPr>
          <w:rtl/>
        </w:rPr>
        <w:t xml:space="preserve"> توقف دارد، به طور عاد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حرج و ضرر،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باز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ملاک به حد تنجز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حکم حت</w:t>
      </w:r>
      <w:r>
        <w:rPr>
          <w:rFonts w:hint="cs"/>
          <w:rtl/>
        </w:rPr>
        <w:t>ی</w:t>
      </w:r>
      <w:r>
        <w:rPr>
          <w:rtl/>
        </w:rPr>
        <w:t xml:space="preserve"> استحباب</w:t>
      </w:r>
      <w:r>
        <w:rPr>
          <w:rFonts w:hint="cs"/>
          <w:rtl/>
        </w:rPr>
        <w:t>ی</w:t>
      </w:r>
      <w:r>
        <w:rPr>
          <w:rtl/>
        </w:rPr>
        <w:t xml:space="preserve"> دارد،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مستبعد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و با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482CAA">
        <w:rPr>
          <w:rtl/>
        </w:rPr>
        <w:t>اسراف</w:t>
      </w:r>
      <w:r w:rsidR="00482CAA"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. </w:t>
      </w:r>
    </w:p>
    <w:p w14:paraId="410AAEFB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که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دهم جمع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موضوع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. </w:t>
      </w:r>
    </w:p>
    <w:p w14:paraId="51E7AA40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مبنا</w:t>
      </w:r>
      <w:r>
        <w:rPr>
          <w:rFonts w:hint="cs"/>
          <w:rtl/>
        </w:rPr>
        <w:t>ی</w:t>
      </w:r>
      <w:r>
        <w:rPr>
          <w:rtl/>
        </w:rPr>
        <w:t xml:space="preserve"> برگرداندن ظهور امر و نه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از الزام، آن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است. </w:t>
      </w:r>
    </w:p>
    <w:p w14:paraId="3F7B35A3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مبنا</w:t>
      </w:r>
      <w:r>
        <w:rPr>
          <w:rFonts w:hint="cs"/>
          <w:rtl/>
        </w:rPr>
        <w:t>ی‌</w:t>
      </w:r>
      <w:r>
        <w:rPr>
          <w:rtl/>
        </w:rPr>
        <w:t xml:space="preserve"> عدم اطلاق موضوع نسبت به آن موارد</w:t>
      </w:r>
      <w:r>
        <w:rPr>
          <w:rFonts w:hint="cs"/>
          <w:rtl/>
        </w:rPr>
        <w:t>ی</w:t>
      </w:r>
      <w:r>
        <w:rPr>
          <w:rtl/>
        </w:rPr>
        <w:t xml:space="preserve"> که حاجات ضرور</w:t>
      </w:r>
      <w:r>
        <w:rPr>
          <w:rFonts w:hint="cs"/>
          <w:rtl/>
        </w:rPr>
        <w:t>ی</w:t>
      </w:r>
      <w:r>
        <w:rPr>
          <w:rtl/>
        </w:rPr>
        <w:t xml:space="preserve">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 است، ارتکاز عقلا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4C586A1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بشود،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داشته باشد. </w:t>
      </w:r>
    </w:p>
    <w:p w14:paraId="58CAB537" w14:textId="77777777" w:rsidR="00F45505" w:rsidRDefault="00F45505" w:rsidP="00E308EA">
      <w:pPr>
        <w:pStyle w:val="Heading1"/>
        <w:rPr>
          <w:rtl/>
        </w:rPr>
      </w:pPr>
      <w:bookmarkStart w:id="4" w:name="_Toc212477594"/>
      <w:r>
        <w:rPr>
          <w:rFonts w:hint="eastAsia"/>
          <w:rtl/>
        </w:rPr>
        <w:t>حاصل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دهم</w:t>
      </w:r>
      <w:bookmarkEnd w:id="4"/>
    </w:p>
    <w:p w14:paraId="7396DA04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ما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بر اساس دهم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D36BFE3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اولاً؛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مرجوح</w:t>
      </w:r>
      <w:r>
        <w:rPr>
          <w:rFonts w:hint="cs"/>
          <w:rtl/>
        </w:rPr>
        <w:t>ی</w:t>
      </w:r>
      <w:r>
        <w:rPr>
          <w:rtl/>
        </w:rPr>
        <w:t xml:space="preserve"> در رفت و آمد و حضور در خارج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و حکم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مرجوح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86C7228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اً؛</w:t>
      </w:r>
      <w:r>
        <w:rPr>
          <w:rtl/>
        </w:rPr>
        <w:t xml:space="preserve"> آنجا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و حاجت عاد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متوقف بر آن هست، از 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خارج است و حاجت و ضرورت امر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در عمود زمان و در خانه‌ها</w:t>
      </w:r>
      <w:r>
        <w:rPr>
          <w:rFonts w:hint="cs"/>
          <w:rtl/>
        </w:rPr>
        <w:t>ی</w:t>
      </w:r>
      <w:r>
        <w:rPr>
          <w:rtl/>
        </w:rPr>
        <w:t xml:space="preserve"> متفاوت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</w:t>
      </w:r>
    </w:p>
    <w:p w14:paraId="33644AC3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بحث از لحاظ احتمالات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. </w:t>
      </w:r>
    </w:p>
    <w:p w14:paraId="2994F9B3" w14:textId="77777777" w:rsidR="00F45505" w:rsidRDefault="00F45505" w:rsidP="00E308EA">
      <w:pPr>
        <w:pStyle w:val="Heading1"/>
        <w:rPr>
          <w:rtl/>
        </w:rPr>
      </w:pPr>
      <w:bookmarkStart w:id="5" w:name="_Toc212477595"/>
      <w:r>
        <w:rPr>
          <w:rFonts w:hint="eastAsia"/>
          <w:rtl/>
        </w:rPr>
        <w:t>نکات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bookmarkEnd w:id="5"/>
    </w:p>
    <w:p w14:paraId="533C2038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نکته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تبصره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است؛ </w:t>
      </w:r>
    </w:p>
    <w:p w14:paraId="44ACD62A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اول</w:t>
      </w:r>
    </w:p>
    <w:p w14:paraId="35A0F096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دارد؟ به مفهوم خاص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و خروج و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7A3A7079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احتمال است؛ </w:t>
      </w:r>
    </w:p>
    <w:p w14:paraId="2EF9C4D3" w14:textId="77777777" w:rsidR="00F45505" w:rsidRDefault="00F45505" w:rsidP="00E308EA">
      <w:pPr>
        <w:pStyle w:val="Heading2"/>
        <w:jc w:val="both"/>
        <w:rPr>
          <w:rtl/>
        </w:rPr>
      </w:pPr>
      <w:bookmarkStart w:id="6" w:name="_Toc212477596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6"/>
      <w:r>
        <w:rPr>
          <w:rtl/>
        </w:rPr>
        <w:t xml:space="preserve"> </w:t>
      </w:r>
    </w:p>
    <w:p w14:paraId="3F0097A9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خطابات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صدق بکند و خروج و استقرار صدق بکند که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مستحب است و خروج کراهت دارد. با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4C71367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دارد که همه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</w:t>
      </w:r>
    </w:p>
    <w:p w14:paraId="34400433" w14:textId="77777777" w:rsidR="00F45505" w:rsidRDefault="00F45505" w:rsidP="00E308EA">
      <w:pPr>
        <w:pStyle w:val="Heading2"/>
        <w:jc w:val="both"/>
        <w:rPr>
          <w:rtl/>
        </w:rPr>
      </w:pPr>
      <w:bookmarkStart w:id="7" w:name="_Toc212477597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7"/>
    </w:p>
    <w:p w14:paraId="16EDF1B2" w14:textId="6549BB89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منظر عرف</w:t>
      </w:r>
      <w:r>
        <w:rPr>
          <w:rFonts w:hint="cs"/>
          <w:rtl/>
        </w:rPr>
        <w:t>ی</w:t>
      </w:r>
      <w:r>
        <w:rPr>
          <w:rtl/>
        </w:rPr>
        <w:t xml:space="preserve"> اگر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انجام 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ملاک‌ عدم مواجهه با نامحرم است، عدم اختلاط با نامحرم است و البته </w:t>
      </w:r>
      <w:r w:rsidR="00482CAA">
        <w:rPr>
          <w:rtl/>
        </w:rPr>
        <w:t>دقیق‌تر</w:t>
      </w:r>
      <w:r>
        <w:rPr>
          <w:rtl/>
        </w:rPr>
        <w:t xml:space="preserve"> عدم مواجهه است، </w:t>
      </w:r>
    </w:p>
    <w:p w14:paraId="415DF2FC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عنوان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دارد و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 که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اما با توجه به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ملاک اصل</w:t>
      </w:r>
      <w:r>
        <w:rPr>
          <w:rFonts w:hint="cs"/>
          <w:rtl/>
        </w:rPr>
        <w:t>ی</w:t>
      </w:r>
      <w:r>
        <w:rPr>
          <w:rtl/>
        </w:rPr>
        <w:t xml:space="preserve"> است،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لازم دارد)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ملاک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گوشه و کنار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 اشار</w:t>
      </w:r>
      <w:r>
        <w:rPr>
          <w:rFonts w:hint="eastAsia"/>
          <w:rtl/>
        </w:rPr>
        <w:t>ه</w:t>
      </w:r>
      <w:r>
        <w:rPr>
          <w:rtl/>
        </w:rPr>
        <w:t xml:space="preserve"> شده است ولو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4C3F85AA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ملاک همان‌ عدم مواجهه شد، در آنجا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خانه استقرار ندارد، جا</w:t>
      </w:r>
      <w:r>
        <w:rPr>
          <w:rFonts w:hint="cs"/>
          <w:rtl/>
        </w:rPr>
        <w:t>یی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آن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مدرسه دخترانه است،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آن معنا بر آن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ورود و خروج مصداق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ورود و خروج هست. </w:t>
      </w:r>
    </w:p>
    <w:p w14:paraId="3BF7959D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آن بالاتر، آنجا که ورود و خروج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ورود و خروج همراه با مواجهه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پوشش دارد مواجهه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زنانه است، آن محل</w:t>
      </w:r>
      <w:r>
        <w:rPr>
          <w:rFonts w:hint="cs"/>
          <w:rtl/>
        </w:rPr>
        <w:t>ی</w:t>
      </w:r>
      <w:r>
        <w:rPr>
          <w:rtl/>
        </w:rPr>
        <w:t xml:space="preserve">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زنانه است.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24336D1F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دو 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3EE03DE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الان</w:t>
      </w:r>
      <w:r>
        <w:rPr>
          <w:rtl/>
        </w:rPr>
        <w:t xml:space="preserve"> در موضوع مسئله مواجهه است و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دوم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منته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وجه،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احتمال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 فن</w:t>
      </w:r>
      <w:r>
        <w:rPr>
          <w:rFonts w:hint="cs"/>
          <w:rtl/>
        </w:rPr>
        <w:t>ی</w:t>
      </w:r>
      <w:r>
        <w:rPr>
          <w:rtl/>
        </w:rPr>
        <w:t xml:space="preserve"> مستند شود؛ </w:t>
      </w:r>
    </w:p>
    <w:p w14:paraId="3D175209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شود خطاب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ظاهر خطاب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خروج و ورود دارد، ول</w:t>
      </w:r>
      <w:r>
        <w:rPr>
          <w:rFonts w:hint="cs"/>
          <w:rtl/>
        </w:rPr>
        <w:t>ی</w:t>
      </w:r>
      <w:r>
        <w:rPr>
          <w:rtl/>
        </w:rPr>
        <w:t xml:space="preserve"> با توجه به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قطع به خطاب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آن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مواجهه نشود. </w:t>
      </w:r>
    </w:p>
    <w:p w14:paraId="42B2FCCF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۲-‌ا</w:t>
      </w:r>
      <w:r>
        <w:rPr>
          <w:rFonts w:hint="cs"/>
          <w:rtl/>
        </w:rPr>
        <w:t>ی</w:t>
      </w:r>
      <w:r>
        <w:rPr>
          <w:rtl/>
        </w:rPr>
        <w:t xml:space="preserve"> که خطاب را هم کس</w:t>
      </w:r>
      <w:r>
        <w:rPr>
          <w:rFonts w:hint="cs"/>
          <w:rtl/>
        </w:rPr>
        <w:t>ی</w:t>
      </w:r>
      <w:r>
        <w:rPr>
          <w:rtl/>
        </w:rPr>
        <w:t xml:space="preserve"> نگفت تصرف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نکرد، ممکن 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را تسر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ملاک. </w:t>
      </w:r>
    </w:p>
    <w:p w14:paraId="67996D5C" w14:textId="77777777" w:rsidR="00F45505" w:rsidRDefault="00F45505" w:rsidP="00E308EA">
      <w:pPr>
        <w:pStyle w:val="Heading2"/>
        <w:jc w:val="both"/>
        <w:rPr>
          <w:rtl/>
        </w:rPr>
      </w:pPr>
      <w:bookmarkStart w:id="8" w:name="_Toc212477598"/>
      <w:r>
        <w:rPr>
          <w:rFonts w:hint="eastAsia"/>
          <w:rtl/>
        </w:rPr>
        <w:t>وجه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bookmarkEnd w:id="8"/>
    </w:p>
    <w:p w14:paraId="04054C4D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اول و وجه فن</w:t>
      </w:r>
      <w:r>
        <w:rPr>
          <w:rFonts w:hint="cs"/>
          <w:rtl/>
        </w:rPr>
        <w:t>ی</w:t>
      </w:r>
      <w:r>
        <w:rPr>
          <w:rtl/>
        </w:rPr>
        <w:t xml:space="preserve">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مرتبه اراده 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مواجهه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که در آن مواجهه نباشد،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استقرار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نقطه‌ا</w:t>
      </w:r>
      <w:r>
        <w:rPr>
          <w:rFonts w:hint="cs"/>
          <w:rtl/>
        </w:rPr>
        <w:t>ی</w:t>
      </w:r>
      <w:r>
        <w:rPr>
          <w:rtl/>
        </w:rPr>
        <w:t xml:space="preserve"> که در آن مواجهه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حال نقطه ثابت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نقطه‌ا</w:t>
      </w:r>
      <w:r>
        <w:rPr>
          <w:rFonts w:hint="cs"/>
          <w:rtl/>
        </w:rPr>
        <w:t>ی</w:t>
      </w:r>
      <w:r>
        <w:rPr>
          <w:rtl/>
        </w:rPr>
        <w:t xml:space="preserve"> که در آن تحرک هم وجود دارد، ملا</w:t>
      </w:r>
      <w:r>
        <w:rPr>
          <w:rFonts w:hint="eastAsia"/>
          <w:rtl/>
        </w:rPr>
        <w:t>ک‌</w:t>
      </w:r>
      <w:r>
        <w:rPr>
          <w:rtl/>
        </w:rPr>
        <w:t xml:space="preserve"> عدم تحرک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ملاک‌ عدم مواجهه است و مدلول استعمال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آن است. </w:t>
      </w:r>
    </w:p>
    <w:p w14:paraId="5A4CCC56" w14:textId="77777777" w:rsidR="00F45505" w:rsidRDefault="00F45505" w:rsidP="00E308EA">
      <w:pPr>
        <w:pStyle w:val="Heading2"/>
        <w:jc w:val="both"/>
        <w:rPr>
          <w:rtl/>
        </w:rPr>
      </w:pPr>
      <w:bookmarkStart w:id="9" w:name="_Toc212477599"/>
      <w:r>
        <w:rPr>
          <w:rFonts w:hint="eastAsia"/>
          <w:rtl/>
        </w:rPr>
        <w:t>وجه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bookmarkEnd w:id="9"/>
    </w:p>
    <w:p w14:paraId="4F47D915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مدلول استعمال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مراد جد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باشد، منته</w:t>
      </w:r>
      <w:r>
        <w:rPr>
          <w:rFonts w:hint="cs"/>
          <w:rtl/>
        </w:rPr>
        <w:t>ی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ملاک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آنجا که متحرک است و جابجا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حکم آن، همان حکم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ملاک و مناط آن در آنجا</w:t>
      </w:r>
      <w:r>
        <w:rPr>
          <w:rFonts w:hint="cs"/>
          <w:rtl/>
        </w:rPr>
        <w:t>یی</w:t>
      </w:r>
      <w:r>
        <w:rPr>
          <w:rtl/>
        </w:rPr>
        <w:t xml:space="preserve"> که مو</w:t>
      </w:r>
      <w:r>
        <w:rPr>
          <w:rFonts w:hint="eastAsia"/>
          <w:rtl/>
        </w:rPr>
        <w:t>اجهه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مسئله دو سه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) </w:t>
      </w:r>
    </w:p>
    <w:p w14:paraId="125FCC4E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نوع</w:t>
      </w:r>
      <w:r>
        <w:rPr>
          <w:rFonts w:hint="cs"/>
          <w:rtl/>
        </w:rPr>
        <w:t>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وجه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ظهور کلام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فرا‌تر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منعقد شده است. ول</w:t>
      </w:r>
      <w:r>
        <w:rPr>
          <w:rFonts w:hint="cs"/>
          <w:rtl/>
        </w:rPr>
        <w:t>ی</w:t>
      </w:r>
      <w:r>
        <w:rPr>
          <w:rtl/>
        </w:rPr>
        <w:t xml:space="preserve"> در دوم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مناط آن، آنجا هم هست. </w:t>
      </w:r>
    </w:p>
    <w:p w14:paraId="002D7F5E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تبصره اول بود؛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درست است، لذا اگر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شده آن شکل</w:t>
      </w:r>
      <w:r>
        <w:rPr>
          <w:rFonts w:hint="cs"/>
          <w:rtl/>
        </w:rPr>
        <w:t>ی</w:t>
      </w:r>
      <w:r>
        <w:rPr>
          <w:rtl/>
        </w:rPr>
        <w:t xml:space="preserve"> باشد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حد کراهت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(همه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اذن شوهر است، آن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دارد.) </w:t>
      </w:r>
    </w:p>
    <w:p w14:paraId="6C7BE102" w14:textId="77777777" w:rsidR="00F45505" w:rsidRDefault="00F45505" w:rsidP="00E308EA">
      <w:pPr>
        <w:pStyle w:val="Heading1"/>
        <w:rPr>
          <w:rtl/>
        </w:rPr>
      </w:pPr>
      <w:bookmarkStart w:id="10" w:name="_Toc212477600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0"/>
    </w:p>
    <w:p w14:paraId="6773FBD7" w14:textId="67C80962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482CAA">
        <w:rPr>
          <w:rtl/>
        </w:rPr>
        <w:t>این عدم</w:t>
      </w:r>
      <w:r>
        <w:rPr>
          <w:rtl/>
        </w:rPr>
        <w:t xml:space="preserve"> مواجهه‌ا</w:t>
      </w:r>
      <w:r>
        <w:rPr>
          <w:rFonts w:hint="cs"/>
          <w:rtl/>
        </w:rPr>
        <w:t>ی</w:t>
      </w:r>
      <w:r>
        <w:rPr>
          <w:rtl/>
        </w:rPr>
        <w:t xml:space="preserve"> که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و خطابات شد، روشن است که منصرف به نامحرم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 و کار به محارم ندارد، بحث رجال که آمده است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 و لا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الرجال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همه احتراز از مواجهه با نامحرم است. </w:t>
      </w:r>
    </w:p>
    <w:p w14:paraId="679167E8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انصراف واضح</w:t>
      </w:r>
      <w:r>
        <w:rPr>
          <w:rFonts w:hint="cs"/>
          <w:rtl/>
        </w:rPr>
        <w:t>ی</w:t>
      </w:r>
      <w:r>
        <w:rPr>
          <w:rtl/>
        </w:rPr>
        <w:t xml:space="preserve"> است، مجموعه آن قواعد و شواهد</w:t>
      </w:r>
      <w:r>
        <w:rPr>
          <w:rFonts w:hint="cs"/>
          <w:rtl/>
        </w:rPr>
        <w:t>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انصراف را به طور واضح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04C1256" w14:textId="77777777" w:rsidR="00F45505" w:rsidRDefault="00F45505" w:rsidP="00E308EA">
      <w:pPr>
        <w:pStyle w:val="Heading1"/>
        <w:rPr>
          <w:rtl/>
        </w:rPr>
      </w:pPr>
      <w:bookmarkStart w:id="11" w:name="_Toc212477601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1"/>
    </w:p>
    <w:p w14:paraId="11684C08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جمله‌ا</w:t>
      </w:r>
      <w:r>
        <w:rPr>
          <w:rFonts w:hint="cs"/>
          <w:rtl/>
        </w:rPr>
        <w:t>ی</w:t>
      </w:r>
      <w:r>
        <w:rPr>
          <w:rtl/>
        </w:rPr>
        <w:t xml:space="preserve"> است که در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که خطاب به مردها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گفت؛</w:t>
      </w:r>
      <w:r>
        <w:rPr>
          <w:rtl/>
        </w:rPr>
        <w:t xml:space="preserve"> حصنوهن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وت،</w:t>
      </w:r>
      <w:r>
        <w:rPr>
          <w:rtl/>
        </w:rPr>
        <w:t xml:space="preserve"> احبسوهن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693979C3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باب اعانه بر تقوا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بکند؟ </w:t>
      </w:r>
    </w:p>
    <w:p w14:paraId="5D012A25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احبسوهن و حصنوهن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باب اعانه بر برّ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شما کمک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مأجور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خطاب به کمک دادن است. </w:t>
      </w:r>
    </w:p>
    <w:p w14:paraId="10BAB465" w14:textId="77777777" w:rsidR="00F45505" w:rsidRDefault="00F45505" w:rsidP="00E308EA">
      <w:pPr>
        <w:pStyle w:val="Heading1"/>
        <w:rPr>
          <w:rtl/>
        </w:rPr>
      </w:pPr>
      <w:bookmarkStart w:id="12" w:name="_Toc212477602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2"/>
    </w:p>
    <w:p w14:paraId="65A75032" w14:textId="7B35A4C1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اقتضا</w:t>
      </w:r>
      <w:r>
        <w:rPr>
          <w:rFonts w:hint="cs"/>
          <w:rtl/>
        </w:rPr>
        <w:t>یی</w:t>
      </w:r>
      <w:r>
        <w:rPr>
          <w:rtl/>
        </w:rPr>
        <w:t xml:space="preserve"> در حال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و الا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482CAA">
        <w:rPr>
          <w:rtl/>
        </w:rPr>
        <w:t>همان‌طور</w:t>
      </w:r>
      <w:r>
        <w:rPr>
          <w:rtl/>
        </w:rPr>
        <w:t xml:space="preserve"> که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آنجا که مفسده‌ا</w:t>
      </w:r>
      <w:r>
        <w:rPr>
          <w:rFonts w:hint="cs"/>
          <w:rtl/>
        </w:rPr>
        <w:t>ی</w:t>
      </w:r>
      <w:r>
        <w:rPr>
          <w:rtl/>
        </w:rPr>
        <w:t xml:space="preserve"> بر آن مترتب باشد، تبرج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اذن همسر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 را مستحب بکند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واجب بکند. </w:t>
      </w:r>
    </w:p>
    <w:p w14:paraId="5EBC6F45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الله عل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 واقعا عظمت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فوق تصور</w:t>
      </w:r>
      <w:r>
        <w:rPr>
          <w:rFonts w:hint="cs"/>
          <w:rtl/>
        </w:rPr>
        <w:t>ی</w:t>
      </w:r>
      <w:r>
        <w:rPr>
          <w:rtl/>
        </w:rPr>
        <w:t xml:space="preserve"> است که بتوان در ذهن آورد،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نمونه کس</w:t>
      </w:r>
      <w:r>
        <w:rPr>
          <w:rFonts w:hint="cs"/>
          <w:rtl/>
        </w:rPr>
        <w:t>ی</w:t>
      </w:r>
      <w:r>
        <w:rPr>
          <w:rtl/>
        </w:rPr>
        <w:t xml:space="preserve"> است که در صحنه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سخنران</w:t>
      </w:r>
      <w:r>
        <w:rPr>
          <w:rFonts w:hint="cs"/>
          <w:rtl/>
        </w:rPr>
        <w:t>ی</w:t>
      </w:r>
      <w:r>
        <w:rPr>
          <w:rtl/>
        </w:rPr>
        <w:t xml:space="preserve"> کرد، حرف زد، آن کار حضرت واجب بوده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مؤکد بوده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بوده ا</w:t>
      </w:r>
      <w:r>
        <w:rPr>
          <w:rFonts w:hint="eastAsia"/>
          <w:rtl/>
        </w:rPr>
        <w:t>ست،</w:t>
      </w:r>
      <w:r>
        <w:rPr>
          <w:rtl/>
        </w:rPr>
        <w:t xml:space="preserve"> در باب عاشورا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نوع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که حضرت انجام داد چه نوع حکم</w:t>
      </w:r>
      <w:r>
        <w:rPr>
          <w:rFonts w:hint="cs"/>
          <w:rtl/>
        </w:rPr>
        <w:t>ی</w:t>
      </w:r>
      <w:r>
        <w:rPr>
          <w:rtl/>
        </w:rPr>
        <w:t xml:space="preserve"> است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خود). </w:t>
      </w:r>
    </w:p>
    <w:p w14:paraId="7E05937D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با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ممکن است مستحب بشود، مستحب مؤکد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بشود،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خود محفوظ. </w:t>
      </w:r>
    </w:p>
    <w:p w14:paraId="36F8120E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اواخر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نگو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مستحب است، حت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است، بالاخره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آن حکم را عند التزاحم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بدهد، لذا باب تزاحم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واسع</w:t>
      </w:r>
      <w:r>
        <w:rPr>
          <w:rFonts w:hint="cs"/>
          <w:rtl/>
        </w:rPr>
        <w:t>ی</w:t>
      </w:r>
      <w:r>
        <w:rPr>
          <w:rtl/>
        </w:rPr>
        <w:t xml:space="preserve"> در فقه است، از جمله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مصد</w:t>
      </w:r>
      <w:r>
        <w:rPr>
          <w:rFonts w:hint="eastAsia"/>
          <w:rtl/>
        </w:rPr>
        <w:t>اق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موارد</w:t>
      </w:r>
      <w:r>
        <w:rPr>
          <w:rFonts w:hint="cs"/>
          <w:rtl/>
        </w:rPr>
        <w:t>ی</w:t>
      </w:r>
      <w:r>
        <w:rPr>
          <w:rtl/>
        </w:rPr>
        <w:t xml:space="preserve"> لازم بشود. حت</w:t>
      </w:r>
      <w:r>
        <w:rPr>
          <w:rFonts w:hint="cs"/>
          <w:rtl/>
        </w:rPr>
        <w:t>ی</w:t>
      </w:r>
      <w:r>
        <w:rPr>
          <w:rtl/>
        </w:rPr>
        <w:t xml:space="preserve"> آنجا که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شائبه حرمت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 باشد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اهم</w:t>
      </w:r>
      <w:r>
        <w:rPr>
          <w:rFonts w:hint="cs"/>
          <w:rtl/>
        </w:rPr>
        <w:t>ی</w:t>
      </w:r>
      <w:r>
        <w:rPr>
          <w:rtl/>
        </w:rPr>
        <w:t xml:space="preserve"> است که غالب آن عنوان مهم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باز الزام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5D96F70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حضرت امام بانوان را در تظاهرات آوردند، در حضورها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آن شکل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معلوم است که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داشته است که حت</w:t>
      </w:r>
      <w:r>
        <w:rPr>
          <w:rFonts w:hint="cs"/>
          <w:rtl/>
        </w:rPr>
        <w:t>ی</w:t>
      </w:r>
      <w:r>
        <w:rPr>
          <w:rtl/>
        </w:rPr>
        <w:t xml:space="preserve"> اگر کراهت</w:t>
      </w:r>
      <w:r>
        <w:rPr>
          <w:rFonts w:hint="cs"/>
          <w:rtl/>
        </w:rPr>
        <w:t>ی</w:t>
      </w:r>
      <w:r>
        <w:rPr>
          <w:rtl/>
        </w:rPr>
        <w:t xml:space="preserve"> در کار بوده است، همه تحت الشعاع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گرفته</w:t>
      </w:r>
      <w:r>
        <w:rPr>
          <w:rtl/>
        </w:rPr>
        <w:t xml:space="preserve"> است. </w:t>
      </w:r>
    </w:p>
    <w:p w14:paraId="6194F90C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خود آن شخص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ممکن است ول</w:t>
      </w:r>
      <w:r>
        <w:rPr>
          <w:rFonts w:hint="cs"/>
          <w:rtl/>
        </w:rPr>
        <w:t>ی</w:t>
      </w:r>
      <w:r>
        <w:rPr>
          <w:rtl/>
        </w:rPr>
        <w:t xml:space="preserve"> جامعه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بدهد، جا</w:t>
      </w:r>
      <w:r>
        <w:rPr>
          <w:rFonts w:hint="cs"/>
          <w:rtl/>
        </w:rPr>
        <w:t>ی</w:t>
      </w:r>
      <w:r>
        <w:rPr>
          <w:rtl/>
        </w:rPr>
        <w:t xml:space="preserve"> خود دارد و محفوظ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نحو دفع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B2327A3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ر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چند گروه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کرد، فعلا ما از منظر خودمان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احتمال و تبصره‌ها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EB46FBA" w14:textId="77777777" w:rsidR="00F45505" w:rsidRDefault="00F45505" w:rsidP="00E308EA">
      <w:pPr>
        <w:pStyle w:val="Heading1"/>
        <w:rPr>
          <w:rtl/>
        </w:rPr>
      </w:pPr>
      <w:bookmarkStart w:id="13" w:name="_Toc212477603"/>
      <w:r>
        <w:rPr>
          <w:rFonts w:hint="eastAsia"/>
          <w:rtl/>
        </w:rPr>
        <w:t>گروه</w:t>
      </w:r>
      <w:r>
        <w:rPr>
          <w:rtl/>
        </w:rPr>
        <w:t xml:space="preserve"> دوم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3"/>
    </w:p>
    <w:p w14:paraId="6B2F38C4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بحث اختلاط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باب ۱۳۲ و باب ۱۲۳ و باب ۹۷ از ابواب مقدمات نکاح در وسائل آمده است. </w:t>
      </w:r>
    </w:p>
    <w:p w14:paraId="0DA19D55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مفاد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طائفه دوم همان مدافعه و در آم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و در هم تن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زن و مرد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است که بحث اختلاط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ربط دارد. </w:t>
      </w:r>
    </w:p>
    <w:p w14:paraId="0C1D8F89" w14:textId="77777777" w:rsidR="00F45505" w:rsidRDefault="00F45505" w:rsidP="00E308EA">
      <w:pPr>
        <w:pStyle w:val="Heading1"/>
        <w:rPr>
          <w:rtl/>
        </w:rPr>
      </w:pPr>
      <w:bookmarkStart w:id="14" w:name="_Toc212477604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bookmarkEnd w:id="14"/>
    </w:p>
    <w:p w14:paraId="65184373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۱۳۲،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است که از کاف</w:t>
      </w:r>
      <w:r>
        <w:rPr>
          <w:rFonts w:hint="cs"/>
          <w:rtl/>
        </w:rPr>
        <w:t>ی</w:t>
      </w:r>
      <w:r>
        <w:rPr>
          <w:rtl/>
        </w:rPr>
        <w:t xml:space="preserve"> هم هست؛ </w:t>
      </w:r>
    </w:p>
    <w:p w14:paraId="6EE073F5" w14:textId="2DD7881D" w:rsidR="00F45505" w:rsidRDefault="00F45505" w:rsidP="005D7E1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مُحَمَّدُ</w:t>
      </w:r>
      <w:r>
        <w:rPr>
          <w:rtl/>
        </w:rPr>
        <w:t xml:space="preserve"> بْنُ </w:t>
      </w:r>
      <w:r>
        <w:rPr>
          <w:rFonts w:hint="cs"/>
          <w:rtl/>
        </w:rPr>
        <w:t>یَ</w:t>
      </w:r>
      <w:r>
        <w:rPr>
          <w:rFonts w:hint="eastAsia"/>
          <w:rtl/>
        </w:rPr>
        <w:t>عْقُوبَ</w:t>
      </w:r>
      <w:r>
        <w:rPr>
          <w:rtl/>
        </w:rPr>
        <w:t xml:space="preserve"> عَنْ مُحَمَّدُ بْنُ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که مقصود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العطار است، عَنْ أَحْمَدَ بْنِ مُحَمَّدِ بْنِ عِ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Fonts w:hint="cs"/>
          <w:rtl/>
        </w:rPr>
        <w:t>ی</w:t>
      </w:r>
      <w:r>
        <w:rPr>
          <w:rtl/>
        </w:rPr>
        <w:t xml:space="preserve"> که مقصود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است،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که مقصود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خزاز است، عَنْ غِ</w:t>
      </w:r>
      <w:r>
        <w:rPr>
          <w:rFonts w:hint="cs"/>
          <w:rtl/>
        </w:rPr>
        <w:t>یَ</w:t>
      </w:r>
      <w:r>
        <w:rPr>
          <w:rFonts w:hint="eastAsia"/>
          <w:rtl/>
        </w:rPr>
        <w:t>اثِ</w:t>
      </w:r>
      <w:r>
        <w:rPr>
          <w:rtl/>
        </w:rPr>
        <w:t xml:space="preserve"> بْنِ إِبْر</w:t>
      </w:r>
      <w:r>
        <w:rPr>
          <w:rFonts w:hint="eastAsia"/>
          <w:rtl/>
        </w:rPr>
        <w:t>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عَنْ أَبِ</w:t>
      </w:r>
      <w:r>
        <w:rPr>
          <w:rFonts w:hint="cs"/>
          <w:rtl/>
        </w:rPr>
        <w:t>ی</w:t>
      </w:r>
      <w:r>
        <w:rPr>
          <w:rtl/>
        </w:rPr>
        <w:t xml:space="preserve"> عَبْدِ اَللَّهِ </w:t>
      </w:r>
      <w:r w:rsidR="006A2253">
        <w:rPr>
          <w:rtl/>
        </w:rPr>
        <w:t>علیه‌السلام</w:t>
      </w:r>
      <w:r>
        <w:rPr>
          <w:rtl/>
        </w:rPr>
        <w:t xml:space="preserve"> قَالَ قَالَ أَمِ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اَلْمُؤْمِنِ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6A2253">
        <w:rPr>
          <w:rtl/>
        </w:rPr>
        <w:t>علیه‌السلام</w:t>
      </w:r>
      <w:r>
        <w:rPr>
          <w:rtl/>
        </w:rPr>
        <w:t xml:space="preserve"> امام صادق </w:t>
      </w:r>
      <w:r w:rsidR="006A2253">
        <w:rPr>
          <w:rtl/>
        </w:rPr>
        <w:t>علیه‌السلام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فرمودند: </w:t>
      </w:r>
      <w:r w:rsidR="00E308EA">
        <w:rPr>
          <w:rFonts w:hint="cs"/>
          <w:rtl/>
        </w:rPr>
        <w:t>«</w:t>
      </w:r>
      <w:r w:rsidR="005D7E14" w:rsidRPr="005D7E14">
        <w:rPr>
          <w:rtl/>
        </w:rPr>
        <w:t xml:space="preserve"> </w:t>
      </w:r>
      <w:r w:rsidR="005D7E14" w:rsidRPr="005D7E14">
        <w:rPr>
          <w:color w:val="008000"/>
          <w:rtl/>
        </w:rPr>
        <w:t>يَا أَهْلَ الْعِرَاقِ نُبِّئْتُ أَنَّ نِسَاءَكُمْ يُدَافِعْنَ الرِّجَالَ فِي الطَّرِيقِ أَ مَا تَسْتَحْيُون</w:t>
      </w:r>
      <w:r w:rsidR="005D7E14" w:rsidRPr="005D7E14">
        <w:rPr>
          <w:rtl/>
        </w:rPr>
        <w:t>‏</w:t>
      </w:r>
      <w:r w:rsidR="00E308EA">
        <w:rPr>
          <w:rFonts w:hint="cs"/>
          <w:rtl/>
        </w:rPr>
        <w:t>»</w:t>
      </w:r>
      <w:r w:rsidR="00FA301D">
        <w:rPr>
          <w:rStyle w:val="FootnoteReference"/>
          <w:rtl/>
        </w:rPr>
        <w:footnoteReference w:id="1"/>
      </w:r>
      <w:r>
        <w:rPr>
          <w:rtl/>
        </w:rPr>
        <w:t xml:space="preserve">. </w:t>
      </w:r>
    </w:p>
    <w:p w14:paraId="33CD6E66" w14:textId="243EDA46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 گزارش شده است که زن‌ها</w:t>
      </w:r>
      <w:r>
        <w:rPr>
          <w:rFonts w:hint="cs"/>
          <w:rtl/>
        </w:rPr>
        <w:t>ی</w:t>
      </w:r>
      <w:r>
        <w:rPr>
          <w:rtl/>
        </w:rPr>
        <w:t xml:space="preserve"> شما تنه به تنه مردها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ارتباط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اختلاط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راه و طرق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خانه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 w:rsidR="00693DDB">
        <w:rPr>
          <w:rtl/>
        </w:rPr>
        <w:t xml:space="preserve"> أ مَا تَستَح</w:t>
      </w:r>
      <w:r w:rsidR="00693DDB">
        <w:rPr>
          <w:rFonts w:hint="cs"/>
          <w:rtl/>
        </w:rPr>
        <w:t>ی</w:t>
      </w:r>
      <w:r>
        <w:rPr>
          <w:rtl/>
        </w:rPr>
        <w:t>ون، خجالت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A2253">
        <w:rPr>
          <w:rtl/>
        </w:rPr>
        <w:t>علیه‌السلام</w:t>
      </w:r>
      <w:r>
        <w:rPr>
          <w:rtl/>
        </w:rPr>
        <w:t xml:space="preserve"> فرمودند. </w:t>
      </w:r>
    </w:p>
    <w:p w14:paraId="6B110436" w14:textId="49C907C8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حضرت مدافعة النساء للرجال،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تنه به تنه زدن،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ارتباط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گرفتن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مذمت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أَ ما تستح</w:t>
      </w:r>
      <w:r w:rsidR="00693DDB">
        <w:rPr>
          <w:rFonts w:hint="cs"/>
          <w:rtl/>
        </w:rPr>
        <w:t>ی</w:t>
      </w:r>
      <w:r>
        <w:rPr>
          <w:rtl/>
        </w:rPr>
        <w:t xml:space="preserve">ون. </w:t>
      </w:r>
    </w:p>
    <w:p w14:paraId="06DB7E90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دوم</w:t>
      </w:r>
      <w:r>
        <w:rPr>
          <w:rFonts w:hint="cs"/>
          <w:rtl/>
        </w:rPr>
        <w:t>ی</w:t>
      </w:r>
      <w:r>
        <w:rPr>
          <w:rtl/>
        </w:rPr>
        <w:t xml:space="preserve"> هم دارد که در محاسن است،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در کاف</w:t>
      </w:r>
      <w:r>
        <w:rPr>
          <w:rFonts w:hint="cs"/>
          <w:rtl/>
        </w:rPr>
        <w:t>ی</w:t>
      </w:r>
      <w:r>
        <w:rPr>
          <w:rtl/>
        </w:rPr>
        <w:t xml:space="preserve"> است که به تبع آن در وسائل و واف</w:t>
      </w:r>
      <w:r>
        <w:rPr>
          <w:rFonts w:hint="cs"/>
          <w:rtl/>
        </w:rPr>
        <w:t>ی</w:t>
      </w:r>
      <w:r>
        <w:rPr>
          <w:rtl/>
        </w:rPr>
        <w:t xml:space="preserve"> هم آمده است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D930001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نقل دوم و شکل دوم</w:t>
      </w:r>
      <w:r>
        <w:rPr>
          <w:rFonts w:hint="cs"/>
          <w:rtl/>
        </w:rPr>
        <w:t>ی</w:t>
      </w:r>
      <w:r>
        <w:rPr>
          <w:rtl/>
        </w:rPr>
        <w:t xml:space="preserve"> هم دارد که در محاسن برق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شده است.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نقل کرده است منته</w:t>
      </w:r>
      <w:r>
        <w:rPr>
          <w:rFonts w:hint="cs"/>
          <w:rtl/>
        </w:rPr>
        <w:t>ی</w:t>
      </w:r>
      <w:r>
        <w:rPr>
          <w:rtl/>
        </w:rPr>
        <w:t xml:space="preserve"> با دو تفاوت؛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 را صاحب وسائل اشاره 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اشاره نفرمودند. </w:t>
      </w:r>
    </w:p>
    <w:p w14:paraId="7B73E7D9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تفاوت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اشاره فرمودند؛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ادامه جمله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آمده است که؛ لَعَنَ اَللَّهُ مَنْ لاَ </w:t>
      </w:r>
      <w:r>
        <w:rPr>
          <w:rFonts w:hint="cs"/>
          <w:rtl/>
        </w:rPr>
        <w:t>یَ</w:t>
      </w:r>
      <w:r>
        <w:rPr>
          <w:rFonts w:hint="eastAsia"/>
          <w:rtl/>
        </w:rPr>
        <w:t>غَارُ،</w:t>
      </w:r>
      <w:r>
        <w:rPr>
          <w:rtl/>
        </w:rPr>
        <w:t xml:space="preserve"> خدا لعنت کند مرد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ندارد،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باب دارد. حساس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مراودات و معاشرت زن و اقربا</w:t>
      </w:r>
      <w:r>
        <w:rPr>
          <w:rFonts w:hint="cs"/>
          <w:rtl/>
        </w:rPr>
        <w:t>ی</w:t>
      </w:r>
      <w:r>
        <w:rPr>
          <w:rtl/>
        </w:rPr>
        <w:t xml:space="preserve"> خودش. </w:t>
      </w:r>
    </w:p>
    <w:p w14:paraId="28926698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لَعَنَ اَللَّهُ مَنْ لاَ </w:t>
      </w:r>
      <w:r>
        <w:rPr>
          <w:rFonts w:hint="cs"/>
          <w:rtl/>
        </w:rPr>
        <w:t>یَ</w:t>
      </w:r>
      <w:r>
        <w:rPr>
          <w:rFonts w:hint="eastAsia"/>
          <w:rtl/>
        </w:rPr>
        <w:t>غَارُ،</w:t>
      </w:r>
      <w:r>
        <w:rPr>
          <w:rtl/>
        </w:rPr>
        <w:t xml:space="preserve"> اگر لازم بود و فرصت شد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صحبت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1376AB50" w14:textId="2A0E9CC4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تفاوت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که از کاف</w:t>
      </w:r>
      <w:r>
        <w:rPr>
          <w:rFonts w:hint="cs"/>
          <w:rtl/>
        </w:rPr>
        <w:t>ی</w:t>
      </w:r>
      <w:r>
        <w:rPr>
          <w:rtl/>
        </w:rPr>
        <w:t xml:space="preserve"> هست، دارد؛ </w:t>
      </w:r>
      <w:r w:rsidR="005D41F1">
        <w:rPr>
          <w:rFonts w:hint="cs"/>
          <w:rtl/>
        </w:rPr>
        <w:t>«</w:t>
      </w:r>
      <w:r w:rsidRPr="005D41F1">
        <w:rPr>
          <w:color w:val="008000"/>
          <w:rtl/>
        </w:rPr>
        <w:t xml:space="preserve">أَنَّ نِسَاءَکُمْ </w:t>
      </w:r>
      <w:r w:rsidRPr="005D41F1">
        <w:rPr>
          <w:rFonts w:hint="cs"/>
          <w:color w:val="008000"/>
          <w:rtl/>
        </w:rPr>
        <w:t>یُ</w:t>
      </w:r>
      <w:r w:rsidRPr="005D41F1">
        <w:rPr>
          <w:rFonts w:hint="eastAsia"/>
          <w:color w:val="008000"/>
          <w:rtl/>
        </w:rPr>
        <w:t>دَافِعْنَ</w:t>
      </w:r>
      <w:r w:rsidRPr="005D41F1">
        <w:rPr>
          <w:color w:val="008000"/>
          <w:rtl/>
        </w:rPr>
        <w:t xml:space="preserve"> اَلرِّجَالَ</w:t>
      </w:r>
      <w:r w:rsidR="005D41F1">
        <w:rPr>
          <w:rFonts w:hint="cs"/>
          <w:rtl/>
        </w:rPr>
        <w:t>»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نسخه‌ها</w:t>
      </w:r>
      <w:r>
        <w:rPr>
          <w:rFonts w:hint="cs"/>
          <w:rtl/>
        </w:rPr>
        <w:t>ی</w:t>
      </w:r>
      <w:r>
        <w:rPr>
          <w:rtl/>
        </w:rPr>
        <w:t xml:space="preserve"> محاسن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 و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واقع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البته مرحوم صاحب وسائل دارد که رواه البرق</w:t>
      </w:r>
      <w:r>
        <w:rPr>
          <w:rFonts w:hint="cs"/>
          <w:rtl/>
        </w:rPr>
        <w:t>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که ظاهر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در نسخه‌ها</w:t>
      </w:r>
      <w:r>
        <w:rPr>
          <w:rFonts w:hint="cs"/>
          <w:rtl/>
        </w:rPr>
        <w:t>یی</w:t>
      </w:r>
      <w:r>
        <w:rPr>
          <w:rtl/>
        </w:rPr>
        <w:t xml:space="preserve"> که الان دست ما هست، در بعض</w:t>
      </w:r>
      <w:r>
        <w:rPr>
          <w:rFonts w:hint="cs"/>
          <w:rtl/>
        </w:rPr>
        <w:t>ی</w:t>
      </w:r>
      <w:r>
        <w:rPr>
          <w:rtl/>
        </w:rPr>
        <w:t xml:space="preserve"> از نسخه‌ها</w:t>
      </w:r>
      <w:r>
        <w:rPr>
          <w:rFonts w:hint="cs"/>
          <w:rtl/>
        </w:rPr>
        <w:t>ی</w:t>
      </w:r>
      <w:r>
        <w:rPr>
          <w:rtl/>
        </w:rPr>
        <w:t xml:space="preserve"> محاسن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</w:p>
    <w:p w14:paraId="4A96EA96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AB2641F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در کاف</w:t>
      </w:r>
      <w:r>
        <w:rPr>
          <w:rFonts w:hint="cs"/>
          <w:rtl/>
        </w:rPr>
        <w:t>ی</w:t>
      </w:r>
      <w:r>
        <w:rPr>
          <w:rtl/>
        </w:rPr>
        <w:t xml:space="preserve"> و محاسن آمده است و به تبع در وسائل و واف</w:t>
      </w:r>
      <w:r>
        <w:rPr>
          <w:rFonts w:hint="cs"/>
          <w:rtl/>
        </w:rPr>
        <w:t>ی</w:t>
      </w:r>
      <w:r>
        <w:rPr>
          <w:rtl/>
        </w:rPr>
        <w:t xml:space="preserve"> آمده است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8B7B4C1" w14:textId="77777777" w:rsidR="00F45505" w:rsidRDefault="00F45505" w:rsidP="00E308EA">
      <w:pPr>
        <w:pStyle w:val="Heading1"/>
        <w:rPr>
          <w:rtl/>
        </w:rPr>
      </w:pPr>
      <w:bookmarkStart w:id="15" w:name="_Toc212477605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</w:t>
      </w:r>
      <w:bookmarkEnd w:id="15"/>
    </w:p>
    <w:p w14:paraId="4A9E327E" w14:textId="62D5953B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ثٍ</w:t>
      </w:r>
      <w:r>
        <w:rPr>
          <w:rtl/>
        </w:rPr>
        <w:t xml:space="preserve"> آخَرَ أَنَّ أَمِ</w:t>
      </w:r>
      <w:r>
        <w:rPr>
          <w:rFonts w:hint="cs"/>
          <w:rtl/>
        </w:rPr>
        <w:t>ی</w:t>
      </w:r>
      <w:r>
        <w:rPr>
          <w:rFonts w:hint="eastAsia"/>
          <w:rtl/>
        </w:rPr>
        <w:t>رَ</w:t>
      </w:r>
      <w:r>
        <w:rPr>
          <w:rtl/>
        </w:rPr>
        <w:t xml:space="preserve"> اَلْمُؤْمِنِ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6A2253">
        <w:rPr>
          <w:rtl/>
        </w:rPr>
        <w:t>علیه‌السلام</w:t>
      </w:r>
      <w:r>
        <w:rPr>
          <w:rtl/>
        </w:rPr>
        <w:t xml:space="preserve"> قَالَ: </w:t>
      </w:r>
      <w:r w:rsidR="005D41F1">
        <w:rPr>
          <w:rFonts w:hint="cs"/>
          <w:rtl/>
        </w:rPr>
        <w:t>«</w:t>
      </w:r>
      <w:r w:rsidRPr="005D41F1">
        <w:rPr>
          <w:color w:val="008000"/>
          <w:rtl/>
        </w:rPr>
        <w:t>أَ مَا تَسْتَحْ</w:t>
      </w:r>
      <w:r w:rsidRPr="005D41F1">
        <w:rPr>
          <w:rFonts w:hint="cs"/>
          <w:color w:val="008000"/>
          <w:rtl/>
        </w:rPr>
        <w:t>یُ</w:t>
      </w:r>
      <w:r w:rsidRPr="005D41F1">
        <w:rPr>
          <w:rFonts w:hint="eastAsia"/>
          <w:color w:val="008000"/>
          <w:rtl/>
        </w:rPr>
        <w:t>ونَ</w:t>
      </w:r>
      <w:r w:rsidRPr="005D41F1">
        <w:rPr>
          <w:color w:val="008000"/>
          <w:rtl/>
        </w:rPr>
        <w:t xml:space="preserve"> وَ لاَ تَغَارُونَ</w:t>
      </w:r>
      <w:r w:rsidR="005D41F1">
        <w:rPr>
          <w:rFonts w:hint="cs"/>
          <w:rtl/>
        </w:rPr>
        <w:t>»</w:t>
      </w:r>
      <w:r>
        <w:rPr>
          <w:rtl/>
        </w:rPr>
        <w:t xml:space="preserve"> خجالت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 w:rsidR="005D41F1">
        <w:rPr>
          <w:rFonts w:hint="cs"/>
          <w:rtl/>
        </w:rPr>
        <w:t>«</w:t>
      </w:r>
      <w:r w:rsidRPr="005D41F1">
        <w:rPr>
          <w:color w:val="008000"/>
          <w:rtl/>
        </w:rPr>
        <w:t xml:space="preserve">نِسَاءَکُمْ </w:t>
      </w:r>
      <w:r w:rsidRPr="005D41F1">
        <w:rPr>
          <w:rFonts w:hint="cs"/>
          <w:color w:val="008000"/>
          <w:rtl/>
        </w:rPr>
        <w:t>یَ</w:t>
      </w:r>
      <w:r w:rsidRPr="005D41F1">
        <w:rPr>
          <w:rFonts w:hint="eastAsia"/>
          <w:color w:val="008000"/>
          <w:rtl/>
        </w:rPr>
        <w:t>خْرُجْنَ</w:t>
      </w:r>
      <w:r w:rsidRPr="005D41F1">
        <w:rPr>
          <w:color w:val="008000"/>
          <w:rtl/>
        </w:rPr>
        <w:t xml:space="preserve"> إِلَ</w:t>
      </w:r>
      <w:r w:rsidRPr="005D41F1">
        <w:rPr>
          <w:rFonts w:hint="cs"/>
          <w:color w:val="008000"/>
          <w:rtl/>
        </w:rPr>
        <w:t>ی</w:t>
      </w:r>
      <w:r w:rsidRPr="005D41F1">
        <w:rPr>
          <w:color w:val="008000"/>
          <w:rtl/>
        </w:rPr>
        <w:t xml:space="preserve"> اَلْأَسْوَاقِ وَ </w:t>
      </w:r>
      <w:r w:rsidRPr="005D41F1">
        <w:rPr>
          <w:rFonts w:hint="cs"/>
          <w:color w:val="008000"/>
          <w:rtl/>
        </w:rPr>
        <w:t>یُ</w:t>
      </w:r>
      <w:r w:rsidRPr="005D41F1">
        <w:rPr>
          <w:rFonts w:hint="eastAsia"/>
          <w:color w:val="008000"/>
          <w:rtl/>
        </w:rPr>
        <w:t>زَاحِمْنَ</w:t>
      </w:r>
      <w:r w:rsidRPr="005D41F1">
        <w:rPr>
          <w:color w:val="008000"/>
          <w:rtl/>
        </w:rPr>
        <w:t xml:space="preserve"> اَلْعُ</w:t>
      </w:r>
      <w:r w:rsidRPr="005D41F1">
        <w:rPr>
          <w:rFonts w:hint="eastAsia"/>
          <w:color w:val="008000"/>
          <w:rtl/>
        </w:rPr>
        <w:t>لُوجَ</w:t>
      </w:r>
      <w:r w:rsidR="005D41F1">
        <w:rPr>
          <w:rFonts w:hint="cs"/>
          <w:rtl/>
        </w:rPr>
        <w:t>»</w:t>
      </w:r>
      <w:r w:rsidR="00FA3FFD">
        <w:rPr>
          <w:rStyle w:val="FootnoteReference"/>
          <w:rtl/>
        </w:rPr>
        <w:footnoteReference w:id="2"/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شما به بازار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 در تزاحم با علوج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14:paraId="3203F892" w14:textId="7D14375B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علوج</w:t>
      </w:r>
      <w:r>
        <w:rPr>
          <w:rtl/>
        </w:rPr>
        <w:t xml:space="preserve"> جمع علج است و علج کافر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قو</w:t>
      </w:r>
      <w:r>
        <w:rPr>
          <w:rFonts w:hint="cs"/>
          <w:rtl/>
        </w:rPr>
        <w:t>ی</w:t>
      </w:r>
      <w:r>
        <w:rPr>
          <w:rtl/>
        </w:rPr>
        <w:t xml:space="preserve"> عجم، </w:t>
      </w:r>
      <w:r w:rsidR="00FA3FFD">
        <w:rPr>
          <w:rtl/>
        </w:rPr>
        <w:t>این‌جوری</w:t>
      </w:r>
      <w:r>
        <w:rPr>
          <w:rtl/>
        </w:rPr>
        <w:t xml:space="preserve"> معنا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مطلق کافر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A3FFD">
        <w:rPr>
          <w:rtl/>
        </w:rPr>
        <w:t>شانه‌به‌شانه</w:t>
      </w:r>
      <w:r>
        <w:rPr>
          <w:rtl/>
        </w:rPr>
        <w:t xml:space="preserve"> کفار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کفار آمده است. </w:t>
      </w:r>
    </w:p>
    <w:p w14:paraId="5D63C8FC" w14:textId="77777777" w:rsidR="00F45505" w:rsidRDefault="00F45505" w:rsidP="00E308E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آمده است،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باب ۱۲۳ و ۹۷ آمده است. </w:t>
      </w:r>
    </w:p>
    <w:p w14:paraId="214EEF62" w14:textId="0D4AA1B3" w:rsidR="00E4597C" w:rsidRDefault="00F45505" w:rsidP="00FA3FF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معتبر است. از سندها</w:t>
      </w:r>
      <w:r>
        <w:rPr>
          <w:rFonts w:hint="cs"/>
          <w:rtl/>
        </w:rPr>
        <w:t>یی</w:t>
      </w:r>
      <w:r>
        <w:rPr>
          <w:rtl/>
        </w:rPr>
        <w:t xml:space="preserve"> است که کاملا معتبر است و همه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دارند.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است و سند </w:t>
      </w:r>
      <w:r w:rsidR="00FA3FFD">
        <w:rPr>
          <w:rtl/>
        </w:rPr>
        <w:t>جاافتاده‌ای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است.</w:t>
      </w:r>
      <w:bookmarkStart w:id="16" w:name="_GoBack"/>
      <w:bookmarkEnd w:id="16"/>
    </w:p>
    <w:sectPr w:rsidR="00E4597C" w:rsidSect="00724664">
      <w:headerReference w:type="default" r:id="rId8"/>
      <w:footerReference w:type="default" r:id="rId9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0B857" w14:textId="77777777" w:rsidR="00041F0E" w:rsidRDefault="00041F0E" w:rsidP="000D5800">
      <w:r>
        <w:separator/>
      </w:r>
    </w:p>
  </w:endnote>
  <w:endnote w:type="continuationSeparator" w:id="0">
    <w:p w14:paraId="3E4B91A2" w14:textId="77777777" w:rsidR="00041F0E" w:rsidRDefault="00041F0E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725F276-44CB-41BE-88D8-9B0A1AC98F3D}"/>
    <w:embedBold r:id="rId2" w:fontKey="{E0483FBF-8338-4346-9D67-44C043DE865D}"/>
    <w:embedBoldItalic r:id="rId3" w:fontKey="{9F4D11F8-81AC-4E77-9FF3-FABE7188B432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A1E770CB-761E-4E34-A90C-5ACC011D751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169FC102-DDA2-4918-88F8-09AB7422EAD5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041F0E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EAC2F" w14:textId="77777777" w:rsidR="00041F0E" w:rsidRDefault="00041F0E" w:rsidP="000D5800">
      <w:r>
        <w:separator/>
      </w:r>
    </w:p>
  </w:footnote>
  <w:footnote w:type="continuationSeparator" w:id="0">
    <w:p w14:paraId="6D365097" w14:textId="77777777" w:rsidR="00041F0E" w:rsidRDefault="00041F0E" w:rsidP="000D5800">
      <w:r>
        <w:continuationSeparator/>
      </w:r>
    </w:p>
  </w:footnote>
  <w:footnote w:id="1">
    <w:p w14:paraId="42C5E935" w14:textId="2D66CCEC" w:rsidR="00FA301D" w:rsidRPr="00FA301D" w:rsidRDefault="00FA301D" w:rsidP="00FA301D">
      <w:pPr>
        <w:pStyle w:val="FootnoteText"/>
        <w:rPr>
          <w:rFonts w:hint="cs"/>
        </w:rPr>
      </w:pPr>
      <w:r w:rsidRPr="00FA301D">
        <w:footnoteRef/>
      </w:r>
      <w:r w:rsidRPr="00FA301D">
        <w:rPr>
          <w:rtl/>
        </w:rPr>
        <w:t xml:space="preserve"> </w:t>
      </w:r>
      <w:hyperlink r:id="rId1" w:history="1">
        <w:r w:rsidRPr="00FA301D">
          <w:rPr>
            <w:rStyle w:val="Hyperlink"/>
            <w:rFonts w:eastAsia="2  Badr"/>
            <w:rtl/>
          </w:rPr>
          <w:t>الكافي- ط الاسلامية، الشيخ الكليني، ج5، ص537.</w:t>
        </w:r>
      </w:hyperlink>
    </w:p>
  </w:footnote>
  <w:footnote w:id="2">
    <w:p w14:paraId="36CAE3A8" w14:textId="5034BE22" w:rsidR="00FA3FFD" w:rsidRPr="00FA3FFD" w:rsidRDefault="00FA3FFD" w:rsidP="00FA3FFD">
      <w:pPr>
        <w:pStyle w:val="FootnoteText"/>
        <w:rPr>
          <w:rFonts w:hint="cs"/>
        </w:rPr>
      </w:pPr>
      <w:r w:rsidRPr="00FA3FFD">
        <w:footnoteRef/>
      </w:r>
      <w:r w:rsidRPr="00FA3FFD">
        <w:rPr>
          <w:rtl/>
        </w:rPr>
        <w:t xml:space="preserve"> </w:t>
      </w:r>
      <w:hyperlink r:id="rId2" w:history="1">
        <w:r w:rsidRPr="00FA3FFD">
          <w:rPr>
            <w:rStyle w:val="Hyperlink"/>
            <w:rFonts w:eastAsia="2  Badr"/>
            <w:rtl/>
          </w:rPr>
          <w:t>الكافي- ط الاسلامية، الشيخ الكليني، ج5، ص537.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423023B6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963BBC">
      <w:rPr>
        <w:rFonts w:ascii="Adobe Arabic" w:hAnsi="Adobe Arabic" w:cs="Adobe Arabic" w:hint="cs"/>
        <w:color w:val="000000" w:themeColor="text1"/>
        <w:sz w:val="24"/>
        <w:szCs w:val="24"/>
        <w:rtl/>
      </w:rPr>
      <w:t>5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0D9C5430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="00963BBC">
      <w:rPr>
        <w:rFonts w:ascii="Adobe Arabic" w:hAnsi="Adobe Arabic" w:cs="Adobe Arabic" w:hint="cs"/>
        <w:color w:val="000000" w:themeColor="text1"/>
        <w:sz w:val="24"/>
        <w:szCs w:val="24"/>
        <w:rtl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0E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169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AA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1D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41F1"/>
    <w:rsid w:val="005D51DE"/>
    <w:rsid w:val="005D5460"/>
    <w:rsid w:val="005D5671"/>
    <w:rsid w:val="005D5A0F"/>
    <w:rsid w:val="005D647B"/>
    <w:rsid w:val="005D6800"/>
    <w:rsid w:val="005D7E14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2F8"/>
    <w:rsid w:val="0060327D"/>
    <w:rsid w:val="006032BC"/>
    <w:rsid w:val="0060350D"/>
    <w:rsid w:val="006042C4"/>
    <w:rsid w:val="006042DC"/>
    <w:rsid w:val="006043C3"/>
    <w:rsid w:val="006050A0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3DDB"/>
    <w:rsid w:val="00694412"/>
    <w:rsid w:val="00695754"/>
    <w:rsid w:val="0069595B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253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37CCA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7F9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11C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08EA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01D"/>
    <w:rsid w:val="00FA3F32"/>
    <w:rsid w:val="00FA3FFD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b.eshia.ir/11005/5/537/&#1575;&#1614;&#1604;&#1618;&#1593;&#1615;&#1604;&#1615;&#1608;&#1580;&#1614;" TargetMode="External"/><Relationship Id="rId1" Type="http://schemas.openxmlformats.org/officeDocument/2006/relationships/hyperlink" Target="https://lib.eshia.ir/11005/5/537/&#1606;&#1615;&#1576;&#1617;&#1616;&#1574;&#1618;&#1578;&#161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C841B-FC66-4DA7-96D8-0555AC1E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16</TotalTime>
  <Pages>8</Pages>
  <Words>2322</Words>
  <Characters>13242</Characters>
  <Application>Microsoft Office Word</Application>
  <DocSecurity>0</DocSecurity>
  <Lines>110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پیشگفتار</vt:lpstr>
      <vt:lpstr>تفصیل دهم</vt:lpstr>
      <vt:lpstr>شاهد ادعا</vt:lpstr>
      <vt:lpstr>نتیجه وجه دهم</vt:lpstr>
      <vt:lpstr>حاصل نظریه تفصیلی دهم</vt:lpstr>
      <vt:lpstr>نکات تکمیلی بحث</vt:lpstr>
      <vt:lpstr>    احتمال اول </vt:lpstr>
      <vt:lpstr>    احتمال دوم</vt:lpstr>
      <vt:lpstr>    وجه فنی اول</vt:lpstr>
      <vt:lpstr>    وجه فنی دوم</vt:lpstr>
      <vt:lpstr>نکته دوم</vt:lpstr>
      <vt:lpstr>نکته سوم</vt:lpstr>
      <vt:lpstr>نکته چهارم</vt:lpstr>
      <vt:lpstr>گروه دوم از روایات</vt:lpstr>
      <vt:lpstr>روایت اول</vt:lpstr>
      <vt:lpstr>روایت دوم</vt:lpstr>
      <vt:lpstr/>
    </vt:vector>
  </TitlesOfParts>
  <Company/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5</cp:revision>
  <dcterms:created xsi:type="dcterms:W3CDTF">2025-10-27T13:43:00Z</dcterms:created>
  <dcterms:modified xsi:type="dcterms:W3CDTF">2025-10-28T03:51:00Z</dcterms:modified>
</cp:coreProperties>
</file>