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BC6E74">
          <w:pPr>
            <w:pStyle w:val="TOCHeading"/>
            <w:spacing w:line="276" w:lineRule="auto"/>
            <w:jc w:val="center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5D11A7C8" w14:textId="18BB466A" w:rsidR="00BC6E74" w:rsidRDefault="0070112B" w:rsidP="00BC6E7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3086836" w:history="1">
            <w:r w:rsidR="00BC6E74" w:rsidRPr="00311699">
              <w:rPr>
                <w:rStyle w:val="Hyperlink"/>
                <w:rFonts w:hint="eastAsia"/>
                <w:noProof/>
                <w:rtl/>
              </w:rPr>
              <w:t>پ</w:t>
            </w:r>
            <w:r w:rsidR="00BC6E74" w:rsidRPr="00311699">
              <w:rPr>
                <w:rStyle w:val="Hyperlink"/>
                <w:rFonts w:hint="cs"/>
                <w:noProof/>
                <w:rtl/>
              </w:rPr>
              <w:t>ی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شگفتار</w:t>
            </w:r>
            <w:r w:rsidR="00BC6E74">
              <w:rPr>
                <w:noProof/>
                <w:webHidden/>
              </w:rPr>
              <w:tab/>
            </w:r>
            <w:r w:rsidR="00BC6E74">
              <w:rPr>
                <w:noProof/>
                <w:webHidden/>
              </w:rPr>
              <w:fldChar w:fldCharType="begin"/>
            </w:r>
            <w:r w:rsidR="00BC6E74">
              <w:rPr>
                <w:noProof/>
                <w:webHidden/>
              </w:rPr>
              <w:instrText xml:space="preserve"> PAGEREF _Toc213086836 \h </w:instrText>
            </w:r>
            <w:r w:rsidR="00BC6E74">
              <w:rPr>
                <w:noProof/>
                <w:webHidden/>
              </w:rPr>
            </w:r>
            <w:r w:rsidR="00BC6E74">
              <w:rPr>
                <w:noProof/>
                <w:webHidden/>
              </w:rPr>
              <w:fldChar w:fldCharType="separate"/>
            </w:r>
            <w:r w:rsidR="00BC6E74">
              <w:rPr>
                <w:noProof/>
                <w:webHidden/>
              </w:rPr>
              <w:t>2</w:t>
            </w:r>
            <w:r w:rsidR="00BC6E74">
              <w:rPr>
                <w:noProof/>
                <w:webHidden/>
              </w:rPr>
              <w:fldChar w:fldCharType="end"/>
            </w:r>
          </w:hyperlink>
        </w:p>
        <w:p w14:paraId="095E824B" w14:textId="750290EA" w:rsidR="00BC6E74" w:rsidRDefault="004C1847" w:rsidP="00BC6E7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86837" w:history="1">
            <w:r w:rsidR="00BC6E74" w:rsidRPr="00311699">
              <w:rPr>
                <w:rStyle w:val="Hyperlink"/>
                <w:rFonts w:hint="eastAsia"/>
                <w:noProof/>
                <w:rtl/>
              </w:rPr>
              <w:t>نکته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ششم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در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روا</w:t>
            </w:r>
            <w:r w:rsidR="00BC6E74" w:rsidRPr="00311699">
              <w:rPr>
                <w:rStyle w:val="Hyperlink"/>
                <w:rFonts w:hint="cs"/>
                <w:noProof/>
                <w:rtl/>
              </w:rPr>
              <w:t>ی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ت</w:t>
            </w:r>
            <w:r w:rsidR="00BC6E74">
              <w:rPr>
                <w:noProof/>
                <w:webHidden/>
              </w:rPr>
              <w:tab/>
            </w:r>
            <w:r w:rsidR="00BC6E74">
              <w:rPr>
                <w:noProof/>
                <w:webHidden/>
              </w:rPr>
              <w:fldChar w:fldCharType="begin"/>
            </w:r>
            <w:r w:rsidR="00BC6E74">
              <w:rPr>
                <w:noProof/>
                <w:webHidden/>
              </w:rPr>
              <w:instrText xml:space="preserve"> PAGEREF _Toc213086837 \h </w:instrText>
            </w:r>
            <w:r w:rsidR="00BC6E74">
              <w:rPr>
                <w:noProof/>
                <w:webHidden/>
              </w:rPr>
            </w:r>
            <w:r w:rsidR="00BC6E74">
              <w:rPr>
                <w:noProof/>
                <w:webHidden/>
              </w:rPr>
              <w:fldChar w:fldCharType="separate"/>
            </w:r>
            <w:r w:rsidR="00BC6E74">
              <w:rPr>
                <w:noProof/>
                <w:webHidden/>
              </w:rPr>
              <w:t>2</w:t>
            </w:r>
            <w:r w:rsidR="00BC6E74">
              <w:rPr>
                <w:noProof/>
                <w:webHidden/>
              </w:rPr>
              <w:fldChar w:fldCharType="end"/>
            </w:r>
          </w:hyperlink>
        </w:p>
        <w:p w14:paraId="09B93A89" w14:textId="393B5D09" w:rsidR="00BC6E74" w:rsidRDefault="004C1847" w:rsidP="00BC6E74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86838" w:history="1">
            <w:r w:rsidR="00BC6E74" w:rsidRPr="00311699">
              <w:rPr>
                <w:rStyle w:val="Hyperlink"/>
                <w:rFonts w:hint="eastAsia"/>
                <w:noProof/>
                <w:rtl/>
              </w:rPr>
              <w:t>احتمال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اول</w:t>
            </w:r>
            <w:r w:rsidR="00BC6E74">
              <w:rPr>
                <w:noProof/>
                <w:webHidden/>
              </w:rPr>
              <w:tab/>
            </w:r>
            <w:r w:rsidR="00BC6E74">
              <w:rPr>
                <w:noProof/>
                <w:webHidden/>
              </w:rPr>
              <w:fldChar w:fldCharType="begin"/>
            </w:r>
            <w:r w:rsidR="00BC6E74">
              <w:rPr>
                <w:noProof/>
                <w:webHidden/>
              </w:rPr>
              <w:instrText xml:space="preserve"> PAGEREF _Toc213086838 \h </w:instrText>
            </w:r>
            <w:r w:rsidR="00BC6E74">
              <w:rPr>
                <w:noProof/>
                <w:webHidden/>
              </w:rPr>
            </w:r>
            <w:r w:rsidR="00BC6E74">
              <w:rPr>
                <w:noProof/>
                <w:webHidden/>
              </w:rPr>
              <w:fldChar w:fldCharType="separate"/>
            </w:r>
            <w:r w:rsidR="00BC6E74">
              <w:rPr>
                <w:noProof/>
                <w:webHidden/>
              </w:rPr>
              <w:t>2</w:t>
            </w:r>
            <w:r w:rsidR="00BC6E74">
              <w:rPr>
                <w:noProof/>
                <w:webHidden/>
              </w:rPr>
              <w:fldChar w:fldCharType="end"/>
            </w:r>
          </w:hyperlink>
        </w:p>
        <w:p w14:paraId="22075198" w14:textId="5BEEB7B5" w:rsidR="00BC6E74" w:rsidRDefault="004C1847" w:rsidP="00BC6E74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86839" w:history="1">
            <w:r w:rsidR="00BC6E74" w:rsidRPr="00311699">
              <w:rPr>
                <w:rStyle w:val="Hyperlink"/>
                <w:rFonts w:hint="eastAsia"/>
                <w:noProof/>
                <w:rtl/>
              </w:rPr>
              <w:t>احتمال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دوم</w:t>
            </w:r>
            <w:r w:rsidR="00BC6E74">
              <w:rPr>
                <w:noProof/>
                <w:webHidden/>
              </w:rPr>
              <w:tab/>
            </w:r>
            <w:r w:rsidR="00BC6E74">
              <w:rPr>
                <w:noProof/>
                <w:webHidden/>
              </w:rPr>
              <w:fldChar w:fldCharType="begin"/>
            </w:r>
            <w:r w:rsidR="00BC6E74">
              <w:rPr>
                <w:noProof/>
                <w:webHidden/>
              </w:rPr>
              <w:instrText xml:space="preserve"> PAGEREF _Toc213086839 \h </w:instrText>
            </w:r>
            <w:r w:rsidR="00BC6E74">
              <w:rPr>
                <w:noProof/>
                <w:webHidden/>
              </w:rPr>
            </w:r>
            <w:r w:rsidR="00BC6E74">
              <w:rPr>
                <w:noProof/>
                <w:webHidden/>
              </w:rPr>
              <w:fldChar w:fldCharType="separate"/>
            </w:r>
            <w:r w:rsidR="00BC6E74">
              <w:rPr>
                <w:noProof/>
                <w:webHidden/>
              </w:rPr>
              <w:t>2</w:t>
            </w:r>
            <w:r w:rsidR="00BC6E74">
              <w:rPr>
                <w:noProof/>
                <w:webHidden/>
              </w:rPr>
              <w:fldChar w:fldCharType="end"/>
            </w:r>
          </w:hyperlink>
        </w:p>
        <w:p w14:paraId="0DD1F410" w14:textId="37F14BA2" w:rsidR="00BC6E74" w:rsidRDefault="004C1847" w:rsidP="00BC6E74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86840" w:history="1">
            <w:r w:rsidR="00BC6E74" w:rsidRPr="00311699">
              <w:rPr>
                <w:rStyle w:val="Hyperlink"/>
                <w:rFonts w:hint="eastAsia"/>
                <w:noProof/>
                <w:rtl/>
              </w:rPr>
              <w:t>احتمال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سوم</w:t>
            </w:r>
            <w:r w:rsidR="00BC6E74">
              <w:rPr>
                <w:noProof/>
                <w:webHidden/>
              </w:rPr>
              <w:tab/>
            </w:r>
            <w:r w:rsidR="00BC6E74">
              <w:rPr>
                <w:noProof/>
                <w:webHidden/>
              </w:rPr>
              <w:fldChar w:fldCharType="begin"/>
            </w:r>
            <w:r w:rsidR="00BC6E74">
              <w:rPr>
                <w:noProof/>
                <w:webHidden/>
              </w:rPr>
              <w:instrText xml:space="preserve"> PAGEREF _Toc213086840 \h </w:instrText>
            </w:r>
            <w:r w:rsidR="00BC6E74">
              <w:rPr>
                <w:noProof/>
                <w:webHidden/>
              </w:rPr>
            </w:r>
            <w:r w:rsidR="00BC6E74">
              <w:rPr>
                <w:noProof/>
                <w:webHidden/>
              </w:rPr>
              <w:fldChar w:fldCharType="separate"/>
            </w:r>
            <w:r w:rsidR="00BC6E74">
              <w:rPr>
                <w:noProof/>
                <w:webHidden/>
              </w:rPr>
              <w:t>2</w:t>
            </w:r>
            <w:r w:rsidR="00BC6E74">
              <w:rPr>
                <w:noProof/>
                <w:webHidden/>
              </w:rPr>
              <w:fldChar w:fldCharType="end"/>
            </w:r>
          </w:hyperlink>
        </w:p>
        <w:p w14:paraId="4A8CB3FF" w14:textId="28C9F6B2" w:rsidR="00BC6E74" w:rsidRDefault="004C1847" w:rsidP="00BC6E7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86841" w:history="1">
            <w:r w:rsidR="00BC6E74" w:rsidRPr="00311699">
              <w:rPr>
                <w:rStyle w:val="Hyperlink"/>
                <w:rFonts w:hint="eastAsia"/>
                <w:noProof/>
                <w:rtl/>
              </w:rPr>
              <w:t>به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cs"/>
                <w:noProof/>
                <w:rtl/>
              </w:rPr>
              <w:t>ی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ک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ب</w:t>
            </w:r>
            <w:r w:rsidR="00BC6E74" w:rsidRPr="00311699">
              <w:rPr>
                <w:rStyle w:val="Hyperlink"/>
                <w:rFonts w:hint="cs"/>
                <w:noProof/>
                <w:rtl/>
              </w:rPr>
              <w:t>ی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ان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د</w:t>
            </w:r>
            <w:r w:rsidR="00BC6E74" w:rsidRPr="00311699">
              <w:rPr>
                <w:rStyle w:val="Hyperlink"/>
                <w:rFonts w:hint="cs"/>
                <w:noProof/>
                <w:rtl/>
              </w:rPr>
              <w:t>ی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گر</w:t>
            </w:r>
            <w:r w:rsidR="00BC6E74">
              <w:rPr>
                <w:noProof/>
                <w:webHidden/>
              </w:rPr>
              <w:tab/>
            </w:r>
            <w:r w:rsidR="00BC6E74">
              <w:rPr>
                <w:noProof/>
                <w:webHidden/>
              </w:rPr>
              <w:fldChar w:fldCharType="begin"/>
            </w:r>
            <w:r w:rsidR="00BC6E74">
              <w:rPr>
                <w:noProof/>
                <w:webHidden/>
              </w:rPr>
              <w:instrText xml:space="preserve"> PAGEREF _Toc213086841 \h </w:instrText>
            </w:r>
            <w:r w:rsidR="00BC6E74">
              <w:rPr>
                <w:noProof/>
                <w:webHidden/>
              </w:rPr>
            </w:r>
            <w:r w:rsidR="00BC6E74">
              <w:rPr>
                <w:noProof/>
                <w:webHidden/>
              </w:rPr>
              <w:fldChar w:fldCharType="separate"/>
            </w:r>
            <w:r w:rsidR="00BC6E74">
              <w:rPr>
                <w:noProof/>
                <w:webHidden/>
              </w:rPr>
              <w:t>4</w:t>
            </w:r>
            <w:r w:rsidR="00BC6E74">
              <w:rPr>
                <w:noProof/>
                <w:webHidden/>
              </w:rPr>
              <w:fldChar w:fldCharType="end"/>
            </w:r>
          </w:hyperlink>
        </w:p>
        <w:p w14:paraId="12E22198" w14:textId="17ED7466" w:rsidR="00BC6E74" w:rsidRDefault="004C1847" w:rsidP="00BC6E7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86842" w:history="1">
            <w:r w:rsidR="00BC6E74" w:rsidRPr="00311699">
              <w:rPr>
                <w:rStyle w:val="Hyperlink"/>
                <w:rFonts w:hint="eastAsia"/>
                <w:noProof/>
                <w:rtl/>
              </w:rPr>
              <w:t>بحث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هفتم</w:t>
            </w:r>
            <w:r w:rsidR="00BC6E74">
              <w:rPr>
                <w:noProof/>
                <w:webHidden/>
              </w:rPr>
              <w:tab/>
            </w:r>
            <w:r w:rsidR="00BC6E74">
              <w:rPr>
                <w:noProof/>
                <w:webHidden/>
              </w:rPr>
              <w:fldChar w:fldCharType="begin"/>
            </w:r>
            <w:r w:rsidR="00BC6E74">
              <w:rPr>
                <w:noProof/>
                <w:webHidden/>
              </w:rPr>
              <w:instrText xml:space="preserve"> PAGEREF _Toc213086842 \h </w:instrText>
            </w:r>
            <w:r w:rsidR="00BC6E74">
              <w:rPr>
                <w:noProof/>
                <w:webHidden/>
              </w:rPr>
            </w:r>
            <w:r w:rsidR="00BC6E74">
              <w:rPr>
                <w:noProof/>
                <w:webHidden/>
              </w:rPr>
              <w:fldChar w:fldCharType="separate"/>
            </w:r>
            <w:r w:rsidR="00BC6E74">
              <w:rPr>
                <w:noProof/>
                <w:webHidden/>
              </w:rPr>
              <w:t>4</w:t>
            </w:r>
            <w:r w:rsidR="00BC6E74">
              <w:rPr>
                <w:noProof/>
                <w:webHidden/>
              </w:rPr>
              <w:fldChar w:fldCharType="end"/>
            </w:r>
          </w:hyperlink>
        </w:p>
        <w:p w14:paraId="082F8389" w14:textId="0AD832C4" w:rsidR="00BC6E74" w:rsidRDefault="004C1847" w:rsidP="00BC6E74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86843" w:history="1">
            <w:r w:rsidR="00BC6E74" w:rsidRPr="00311699">
              <w:rPr>
                <w:rStyle w:val="Hyperlink"/>
                <w:rFonts w:hint="eastAsia"/>
                <w:noProof/>
                <w:rtl/>
              </w:rPr>
              <w:t>پاسخ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به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سؤال</w:t>
            </w:r>
            <w:r w:rsidR="00BC6E74">
              <w:rPr>
                <w:noProof/>
                <w:webHidden/>
              </w:rPr>
              <w:tab/>
            </w:r>
            <w:r w:rsidR="00BC6E74">
              <w:rPr>
                <w:noProof/>
                <w:webHidden/>
              </w:rPr>
              <w:fldChar w:fldCharType="begin"/>
            </w:r>
            <w:r w:rsidR="00BC6E74">
              <w:rPr>
                <w:noProof/>
                <w:webHidden/>
              </w:rPr>
              <w:instrText xml:space="preserve"> PAGEREF _Toc213086843 \h </w:instrText>
            </w:r>
            <w:r w:rsidR="00BC6E74">
              <w:rPr>
                <w:noProof/>
                <w:webHidden/>
              </w:rPr>
            </w:r>
            <w:r w:rsidR="00BC6E74">
              <w:rPr>
                <w:noProof/>
                <w:webHidden/>
              </w:rPr>
              <w:fldChar w:fldCharType="separate"/>
            </w:r>
            <w:r w:rsidR="00BC6E74">
              <w:rPr>
                <w:noProof/>
                <w:webHidden/>
              </w:rPr>
              <w:t>5</w:t>
            </w:r>
            <w:r w:rsidR="00BC6E74">
              <w:rPr>
                <w:noProof/>
                <w:webHidden/>
              </w:rPr>
              <w:fldChar w:fldCharType="end"/>
            </w:r>
          </w:hyperlink>
        </w:p>
        <w:p w14:paraId="21D5E4E8" w14:textId="7DFEB1EB" w:rsidR="00BC6E74" w:rsidRDefault="004C1847" w:rsidP="00BC6E7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86844" w:history="1">
            <w:r w:rsidR="00BC6E74" w:rsidRPr="00311699">
              <w:rPr>
                <w:rStyle w:val="Hyperlink"/>
                <w:rFonts w:hint="eastAsia"/>
                <w:noProof/>
                <w:rtl/>
              </w:rPr>
              <w:t>چند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نکته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در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روا</w:t>
            </w:r>
            <w:r w:rsidR="00BC6E74" w:rsidRPr="00311699">
              <w:rPr>
                <w:rStyle w:val="Hyperlink"/>
                <w:rFonts w:hint="cs"/>
                <w:noProof/>
                <w:rtl/>
              </w:rPr>
              <w:t>ی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ت</w:t>
            </w:r>
            <w:r w:rsidR="00BC6E74">
              <w:rPr>
                <w:noProof/>
                <w:webHidden/>
              </w:rPr>
              <w:tab/>
            </w:r>
            <w:r w:rsidR="00BC6E74">
              <w:rPr>
                <w:noProof/>
                <w:webHidden/>
              </w:rPr>
              <w:fldChar w:fldCharType="begin"/>
            </w:r>
            <w:r w:rsidR="00BC6E74">
              <w:rPr>
                <w:noProof/>
                <w:webHidden/>
              </w:rPr>
              <w:instrText xml:space="preserve"> PAGEREF _Toc213086844 \h </w:instrText>
            </w:r>
            <w:r w:rsidR="00BC6E74">
              <w:rPr>
                <w:noProof/>
                <w:webHidden/>
              </w:rPr>
            </w:r>
            <w:r w:rsidR="00BC6E74">
              <w:rPr>
                <w:noProof/>
                <w:webHidden/>
              </w:rPr>
              <w:fldChar w:fldCharType="separate"/>
            </w:r>
            <w:r w:rsidR="00BC6E74">
              <w:rPr>
                <w:noProof/>
                <w:webHidden/>
              </w:rPr>
              <w:t>5</w:t>
            </w:r>
            <w:r w:rsidR="00BC6E74">
              <w:rPr>
                <w:noProof/>
                <w:webHidden/>
              </w:rPr>
              <w:fldChar w:fldCharType="end"/>
            </w:r>
          </w:hyperlink>
        </w:p>
        <w:p w14:paraId="25BB4C5C" w14:textId="1A8B9237" w:rsidR="00BC6E74" w:rsidRDefault="004C1847" w:rsidP="00BC6E7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86845" w:history="1">
            <w:r w:rsidR="00BC6E74" w:rsidRPr="00311699">
              <w:rPr>
                <w:rStyle w:val="Hyperlink"/>
                <w:rFonts w:hint="eastAsia"/>
                <w:noProof/>
                <w:rtl/>
              </w:rPr>
              <w:t>اشکال</w:t>
            </w:r>
            <w:r w:rsidR="00BC6E74">
              <w:rPr>
                <w:noProof/>
                <w:webHidden/>
              </w:rPr>
              <w:tab/>
            </w:r>
            <w:r w:rsidR="00BC6E74">
              <w:rPr>
                <w:noProof/>
                <w:webHidden/>
              </w:rPr>
              <w:fldChar w:fldCharType="begin"/>
            </w:r>
            <w:r w:rsidR="00BC6E74">
              <w:rPr>
                <w:noProof/>
                <w:webHidden/>
              </w:rPr>
              <w:instrText xml:space="preserve"> PAGEREF _Toc213086845 \h </w:instrText>
            </w:r>
            <w:r w:rsidR="00BC6E74">
              <w:rPr>
                <w:noProof/>
                <w:webHidden/>
              </w:rPr>
            </w:r>
            <w:r w:rsidR="00BC6E74">
              <w:rPr>
                <w:noProof/>
                <w:webHidden/>
              </w:rPr>
              <w:fldChar w:fldCharType="separate"/>
            </w:r>
            <w:r w:rsidR="00BC6E74">
              <w:rPr>
                <w:noProof/>
                <w:webHidden/>
              </w:rPr>
              <w:t>5</w:t>
            </w:r>
            <w:r w:rsidR="00BC6E74">
              <w:rPr>
                <w:noProof/>
                <w:webHidden/>
              </w:rPr>
              <w:fldChar w:fldCharType="end"/>
            </w:r>
          </w:hyperlink>
        </w:p>
        <w:p w14:paraId="1D6D221E" w14:textId="72974308" w:rsidR="00BC6E74" w:rsidRDefault="004C1847" w:rsidP="00BC6E74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86846" w:history="1">
            <w:r w:rsidR="00BC6E74" w:rsidRPr="00311699">
              <w:rPr>
                <w:rStyle w:val="Hyperlink"/>
                <w:rFonts w:hint="eastAsia"/>
                <w:noProof/>
                <w:rtl/>
              </w:rPr>
              <w:t>جواب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اشکال</w:t>
            </w:r>
            <w:r w:rsidR="00BC6E74">
              <w:rPr>
                <w:noProof/>
                <w:webHidden/>
              </w:rPr>
              <w:tab/>
            </w:r>
            <w:r w:rsidR="00BC6E74">
              <w:rPr>
                <w:noProof/>
                <w:webHidden/>
              </w:rPr>
              <w:fldChar w:fldCharType="begin"/>
            </w:r>
            <w:r w:rsidR="00BC6E74">
              <w:rPr>
                <w:noProof/>
                <w:webHidden/>
              </w:rPr>
              <w:instrText xml:space="preserve"> PAGEREF _Toc213086846 \h </w:instrText>
            </w:r>
            <w:r w:rsidR="00BC6E74">
              <w:rPr>
                <w:noProof/>
                <w:webHidden/>
              </w:rPr>
            </w:r>
            <w:r w:rsidR="00BC6E74">
              <w:rPr>
                <w:noProof/>
                <w:webHidden/>
              </w:rPr>
              <w:fldChar w:fldCharType="separate"/>
            </w:r>
            <w:r w:rsidR="00BC6E74">
              <w:rPr>
                <w:noProof/>
                <w:webHidden/>
              </w:rPr>
              <w:t>5</w:t>
            </w:r>
            <w:r w:rsidR="00BC6E74">
              <w:rPr>
                <w:noProof/>
                <w:webHidden/>
              </w:rPr>
              <w:fldChar w:fldCharType="end"/>
            </w:r>
          </w:hyperlink>
        </w:p>
        <w:p w14:paraId="7EC29151" w14:textId="32D7AAF5" w:rsidR="00BC6E74" w:rsidRDefault="004C1847" w:rsidP="00BC6E7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86847" w:history="1">
            <w:r w:rsidR="00BC6E74" w:rsidRPr="00311699">
              <w:rPr>
                <w:rStyle w:val="Hyperlink"/>
                <w:rFonts w:hint="eastAsia"/>
                <w:noProof/>
                <w:rtl/>
              </w:rPr>
              <w:t>احتمالات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در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مؤاخذه</w:t>
            </w:r>
            <w:r w:rsidR="00BC6E74">
              <w:rPr>
                <w:noProof/>
                <w:webHidden/>
              </w:rPr>
              <w:tab/>
            </w:r>
            <w:r w:rsidR="00BC6E74">
              <w:rPr>
                <w:noProof/>
                <w:webHidden/>
              </w:rPr>
              <w:fldChar w:fldCharType="begin"/>
            </w:r>
            <w:r w:rsidR="00BC6E74">
              <w:rPr>
                <w:noProof/>
                <w:webHidden/>
              </w:rPr>
              <w:instrText xml:space="preserve"> PAGEREF _Toc213086847 \h </w:instrText>
            </w:r>
            <w:r w:rsidR="00BC6E74">
              <w:rPr>
                <w:noProof/>
                <w:webHidden/>
              </w:rPr>
            </w:r>
            <w:r w:rsidR="00BC6E74">
              <w:rPr>
                <w:noProof/>
                <w:webHidden/>
              </w:rPr>
              <w:fldChar w:fldCharType="separate"/>
            </w:r>
            <w:r w:rsidR="00BC6E74">
              <w:rPr>
                <w:noProof/>
                <w:webHidden/>
              </w:rPr>
              <w:t>5</w:t>
            </w:r>
            <w:r w:rsidR="00BC6E74">
              <w:rPr>
                <w:noProof/>
                <w:webHidden/>
              </w:rPr>
              <w:fldChar w:fldCharType="end"/>
            </w:r>
          </w:hyperlink>
        </w:p>
        <w:p w14:paraId="094DC804" w14:textId="2E65873D" w:rsidR="00BC6E74" w:rsidRDefault="004C1847" w:rsidP="00BC6E7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86848" w:history="1">
            <w:r w:rsidR="00BC6E74" w:rsidRPr="00311699">
              <w:rPr>
                <w:rStyle w:val="Hyperlink"/>
                <w:rFonts w:hint="eastAsia"/>
                <w:noProof/>
                <w:rtl/>
              </w:rPr>
              <w:t>نکته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اول</w:t>
            </w:r>
            <w:r w:rsidR="00BC6E74">
              <w:rPr>
                <w:noProof/>
                <w:webHidden/>
              </w:rPr>
              <w:tab/>
            </w:r>
            <w:r w:rsidR="00BC6E74">
              <w:rPr>
                <w:noProof/>
                <w:webHidden/>
              </w:rPr>
              <w:fldChar w:fldCharType="begin"/>
            </w:r>
            <w:r w:rsidR="00BC6E74">
              <w:rPr>
                <w:noProof/>
                <w:webHidden/>
              </w:rPr>
              <w:instrText xml:space="preserve"> PAGEREF _Toc213086848 \h </w:instrText>
            </w:r>
            <w:r w:rsidR="00BC6E74">
              <w:rPr>
                <w:noProof/>
                <w:webHidden/>
              </w:rPr>
            </w:r>
            <w:r w:rsidR="00BC6E74">
              <w:rPr>
                <w:noProof/>
                <w:webHidden/>
              </w:rPr>
              <w:fldChar w:fldCharType="separate"/>
            </w:r>
            <w:r w:rsidR="00BC6E74">
              <w:rPr>
                <w:noProof/>
                <w:webHidden/>
              </w:rPr>
              <w:t>6</w:t>
            </w:r>
            <w:r w:rsidR="00BC6E74">
              <w:rPr>
                <w:noProof/>
                <w:webHidden/>
              </w:rPr>
              <w:fldChar w:fldCharType="end"/>
            </w:r>
          </w:hyperlink>
        </w:p>
        <w:p w14:paraId="07FEF109" w14:textId="4F962AB9" w:rsidR="00BC6E74" w:rsidRDefault="004C1847" w:rsidP="00BC6E7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86849" w:history="1">
            <w:r w:rsidR="00BC6E74" w:rsidRPr="00311699">
              <w:rPr>
                <w:rStyle w:val="Hyperlink"/>
                <w:rFonts w:hint="eastAsia"/>
                <w:noProof/>
                <w:rtl/>
              </w:rPr>
              <w:t>نکته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دوم</w:t>
            </w:r>
            <w:r w:rsidR="00BC6E74">
              <w:rPr>
                <w:noProof/>
                <w:webHidden/>
              </w:rPr>
              <w:tab/>
            </w:r>
            <w:r w:rsidR="00BC6E74">
              <w:rPr>
                <w:noProof/>
                <w:webHidden/>
              </w:rPr>
              <w:fldChar w:fldCharType="begin"/>
            </w:r>
            <w:r w:rsidR="00BC6E74">
              <w:rPr>
                <w:noProof/>
                <w:webHidden/>
              </w:rPr>
              <w:instrText xml:space="preserve"> PAGEREF _Toc213086849 \h </w:instrText>
            </w:r>
            <w:r w:rsidR="00BC6E74">
              <w:rPr>
                <w:noProof/>
                <w:webHidden/>
              </w:rPr>
            </w:r>
            <w:r w:rsidR="00BC6E74">
              <w:rPr>
                <w:noProof/>
                <w:webHidden/>
              </w:rPr>
              <w:fldChar w:fldCharType="separate"/>
            </w:r>
            <w:r w:rsidR="00BC6E74">
              <w:rPr>
                <w:noProof/>
                <w:webHidden/>
              </w:rPr>
              <w:t>6</w:t>
            </w:r>
            <w:r w:rsidR="00BC6E74">
              <w:rPr>
                <w:noProof/>
                <w:webHidden/>
              </w:rPr>
              <w:fldChar w:fldCharType="end"/>
            </w:r>
          </w:hyperlink>
        </w:p>
        <w:p w14:paraId="5A71A6DB" w14:textId="485DAA8F" w:rsidR="00BC6E74" w:rsidRDefault="004C1847" w:rsidP="00BC6E7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86850" w:history="1">
            <w:r w:rsidR="00BC6E74" w:rsidRPr="00311699">
              <w:rPr>
                <w:rStyle w:val="Hyperlink"/>
                <w:rFonts w:hint="eastAsia"/>
                <w:noProof/>
                <w:rtl/>
              </w:rPr>
              <w:t>نکته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سوم</w:t>
            </w:r>
            <w:r w:rsidR="00BC6E74">
              <w:rPr>
                <w:noProof/>
                <w:webHidden/>
              </w:rPr>
              <w:tab/>
            </w:r>
            <w:r w:rsidR="00BC6E74">
              <w:rPr>
                <w:noProof/>
                <w:webHidden/>
              </w:rPr>
              <w:fldChar w:fldCharType="begin"/>
            </w:r>
            <w:r w:rsidR="00BC6E74">
              <w:rPr>
                <w:noProof/>
                <w:webHidden/>
              </w:rPr>
              <w:instrText xml:space="preserve"> PAGEREF _Toc213086850 \h </w:instrText>
            </w:r>
            <w:r w:rsidR="00BC6E74">
              <w:rPr>
                <w:noProof/>
                <w:webHidden/>
              </w:rPr>
            </w:r>
            <w:r w:rsidR="00BC6E74">
              <w:rPr>
                <w:noProof/>
                <w:webHidden/>
              </w:rPr>
              <w:fldChar w:fldCharType="separate"/>
            </w:r>
            <w:r w:rsidR="00BC6E74">
              <w:rPr>
                <w:noProof/>
                <w:webHidden/>
              </w:rPr>
              <w:t>6</w:t>
            </w:r>
            <w:r w:rsidR="00BC6E74">
              <w:rPr>
                <w:noProof/>
                <w:webHidden/>
              </w:rPr>
              <w:fldChar w:fldCharType="end"/>
            </w:r>
          </w:hyperlink>
        </w:p>
        <w:p w14:paraId="551B0F6D" w14:textId="6C12D1AD" w:rsidR="00BC6E74" w:rsidRDefault="004C1847" w:rsidP="00BC6E7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86851" w:history="1">
            <w:r w:rsidR="00BC6E74" w:rsidRPr="00311699">
              <w:rPr>
                <w:rStyle w:val="Hyperlink"/>
                <w:rFonts w:hint="eastAsia"/>
                <w:noProof/>
                <w:rtl/>
              </w:rPr>
              <w:t>نکته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چهارم</w:t>
            </w:r>
            <w:r w:rsidR="00BC6E74">
              <w:rPr>
                <w:noProof/>
                <w:webHidden/>
              </w:rPr>
              <w:tab/>
            </w:r>
            <w:r w:rsidR="00BC6E74">
              <w:rPr>
                <w:noProof/>
                <w:webHidden/>
              </w:rPr>
              <w:fldChar w:fldCharType="begin"/>
            </w:r>
            <w:r w:rsidR="00BC6E74">
              <w:rPr>
                <w:noProof/>
                <w:webHidden/>
              </w:rPr>
              <w:instrText xml:space="preserve"> PAGEREF _Toc213086851 \h </w:instrText>
            </w:r>
            <w:r w:rsidR="00BC6E74">
              <w:rPr>
                <w:noProof/>
                <w:webHidden/>
              </w:rPr>
            </w:r>
            <w:r w:rsidR="00BC6E74">
              <w:rPr>
                <w:noProof/>
                <w:webHidden/>
              </w:rPr>
              <w:fldChar w:fldCharType="separate"/>
            </w:r>
            <w:r w:rsidR="00BC6E74">
              <w:rPr>
                <w:noProof/>
                <w:webHidden/>
              </w:rPr>
              <w:t>7</w:t>
            </w:r>
            <w:r w:rsidR="00BC6E74">
              <w:rPr>
                <w:noProof/>
                <w:webHidden/>
              </w:rPr>
              <w:fldChar w:fldCharType="end"/>
            </w:r>
          </w:hyperlink>
        </w:p>
        <w:p w14:paraId="0A2BA9B5" w14:textId="1F005CEA" w:rsidR="00BC6E74" w:rsidRDefault="004C1847" w:rsidP="00BC6E74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86852" w:history="1">
            <w:r w:rsidR="00BC6E74" w:rsidRPr="00311699">
              <w:rPr>
                <w:rStyle w:val="Hyperlink"/>
                <w:rFonts w:hint="eastAsia"/>
                <w:noProof/>
                <w:rtl/>
              </w:rPr>
              <w:t>احتمال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اول</w:t>
            </w:r>
            <w:r w:rsidR="00BC6E74">
              <w:rPr>
                <w:noProof/>
                <w:webHidden/>
              </w:rPr>
              <w:tab/>
            </w:r>
            <w:r w:rsidR="00BC6E74">
              <w:rPr>
                <w:noProof/>
                <w:webHidden/>
              </w:rPr>
              <w:fldChar w:fldCharType="begin"/>
            </w:r>
            <w:r w:rsidR="00BC6E74">
              <w:rPr>
                <w:noProof/>
                <w:webHidden/>
              </w:rPr>
              <w:instrText xml:space="preserve"> PAGEREF _Toc213086852 \h </w:instrText>
            </w:r>
            <w:r w:rsidR="00BC6E74">
              <w:rPr>
                <w:noProof/>
                <w:webHidden/>
              </w:rPr>
            </w:r>
            <w:r w:rsidR="00BC6E74">
              <w:rPr>
                <w:noProof/>
                <w:webHidden/>
              </w:rPr>
              <w:fldChar w:fldCharType="separate"/>
            </w:r>
            <w:r w:rsidR="00BC6E74">
              <w:rPr>
                <w:noProof/>
                <w:webHidden/>
              </w:rPr>
              <w:t>7</w:t>
            </w:r>
            <w:r w:rsidR="00BC6E74">
              <w:rPr>
                <w:noProof/>
                <w:webHidden/>
              </w:rPr>
              <w:fldChar w:fldCharType="end"/>
            </w:r>
          </w:hyperlink>
        </w:p>
        <w:p w14:paraId="481A47D1" w14:textId="11B55436" w:rsidR="00BC6E74" w:rsidRDefault="004C1847" w:rsidP="00BC6E74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86853" w:history="1">
            <w:r w:rsidR="00BC6E74" w:rsidRPr="00311699">
              <w:rPr>
                <w:rStyle w:val="Hyperlink"/>
                <w:rFonts w:hint="eastAsia"/>
                <w:noProof/>
                <w:rtl/>
              </w:rPr>
              <w:t>احتمال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دوم</w:t>
            </w:r>
            <w:r w:rsidR="00BC6E74">
              <w:rPr>
                <w:noProof/>
                <w:webHidden/>
              </w:rPr>
              <w:tab/>
            </w:r>
            <w:r w:rsidR="00BC6E74">
              <w:rPr>
                <w:noProof/>
                <w:webHidden/>
              </w:rPr>
              <w:fldChar w:fldCharType="begin"/>
            </w:r>
            <w:r w:rsidR="00BC6E74">
              <w:rPr>
                <w:noProof/>
                <w:webHidden/>
              </w:rPr>
              <w:instrText xml:space="preserve"> PAGEREF _Toc213086853 \h </w:instrText>
            </w:r>
            <w:r w:rsidR="00BC6E74">
              <w:rPr>
                <w:noProof/>
                <w:webHidden/>
              </w:rPr>
            </w:r>
            <w:r w:rsidR="00BC6E74">
              <w:rPr>
                <w:noProof/>
                <w:webHidden/>
              </w:rPr>
              <w:fldChar w:fldCharType="separate"/>
            </w:r>
            <w:r w:rsidR="00BC6E74">
              <w:rPr>
                <w:noProof/>
                <w:webHidden/>
              </w:rPr>
              <w:t>7</w:t>
            </w:r>
            <w:r w:rsidR="00BC6E74">
              <w:rPr>
                <w:noProof/>
                <w:webHidden/>
              </w:rPr>
              <w:fldChar w:fldCharType="end"/>
            </w:r>
          </w:hyperlink>
        </w:p>
        <w:p w14:paraId="3341E635" w14:textId="57C9AA75" w:rsidR="00BC6E74" w:rsidRDefault="004C1847" w:rsidP="00BC6E7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86854" w:history="1">
            <w:r w:rsidR="00BC6E74" w:rsidRPr="00311699">
              <w:rPr>
                <w:rStyle w:val="Hyperlink"/>
                <w:rFonts w:hint="eastAsia"/>
                <w:noProof/>
                <w:rtl/>
              </w:rPr>
              <w:t>تقر</w:t>
            </w:r>
            <w:r w:rsidR="00BC6E74" w:rsidRPr="00311699">
              <w:rPr>
                <w:rStyle w:val="Hyperlink"/>
                <w:rFonts w:hint="cs"/>
                <w:noProof/>
                <w:rtl/>
              </w:rPr>
              <w:t>ی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ر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اول</w:t>
            </w:r>
            <w:r w:rsidR="00BC6E74">
              <w:rPr>
                <w:noProof/>
                <w:webHidden/>
              </w:rPr>
              <w:tab/>
            </w:r>
            <w:r w:rsidR="00BC6E74">
              <w:rPr>
                <w:noProof/>
                <w:webHidden/>
              </w:rPr>
              <w:fldChar w:fldCharType="begin"/>
            </w:r>
            <w:r w:rsidR="00BC6E74">
              <w:rPr>
                <w:noProof/>
                <w:webHidden/>
              </w:rPr>
              <w:instrText xml:space="preserve"> PAGEREF _Toc213086854 \h </w:instrText>
            </w:r>
            <w:r w:rsidR="00BC6E74">
              <w:rPr>
                <w:noProof/>
                <w:webHidden/>
              </w:rPr>
            </w:r>
            <w:r w:rsidR="00BC6E74">
              <w:rPr>
                <w:noProof/>
                <w:webHidden/>
              </w:rPr>
              <w:fldChar w:fldCharType="separate"/>
            </w:r>
            <w:r w:rsidR="00BC6E74">
              <w:rPr>
                <w:noProof/>
                <w:webHidden/>
              </w:rPr>
              <w:t>7</w:t>
            </w:r>
            <w:r w:rsidR="00BC6E74">
              <w:rPr>
                <w:noProof/>
                <w:webHidden/>
              </w:rPr>
              <w:fldChar w:fldCharType="end"/>
            </w:r>
          </w:hyperlink>
        </w:p>
        <w:p w14:paraId="02294B76" w14:textId="21AADD04" w:rsidR="00BC6E74" w:rsidRDefault="004C1847" w:rsidP="00BC6E7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86855" w:history="1">
            <w:r w:rsidR="00BC6E74" w:rsidRPr="00311699">
              <w:rPr>
                <w:rStyle w:val="Hyperlink"/>
                <w:rFonts w:hint="eastAsia"/>
                <w:noProof/>
                <w:rtl/>
              </w:rPr>
              <w:t>تقر</w:t>
            </w:r>
            <w:r w:rsidR="00BC6E74" w:rsidRPr="00311699">
              <w:rPr>
                <w:rStyle w:val="Hyperlink"/>
                <w:rFonts w:hint="cs"/>
                <w:noProof/>
                <w:rtl/>
              </w:rPr>
              <w:t>ی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ر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دوم</w:t>
            </w:r>
            <w:r w:rsidR="00BC6E74">
              <w:rPr>
                <w:noProof/>
                <w:webHidden/>
              </w:rPr>
              <w:tab/>
            </w:r>
            <w:r w:rsidR="00BC6E74">
              <w:rPr>
                <w:noProof/>
                <w:webHidden/>
              </w:rPr>
              <w:fldChar w:fldCharType="begin"/>
            </w:r>
            <w:r w:rsidR="00BC6E74">
              <w:rPr>
                <w:noProof/>
                <w:webHidden/>
              </w:rPr>
              <w:instrText xml:space="preserve"> PAGEREF _Toc213086855 \h </w:instrText>
            </w:r>
            <w:r w:rsidR="00BC6E74">
              <w:rPr>
                <w:noProof/>
                <w:webHidden/>
              </w:rPr>
            </w:r>
            <w:r w:rsidR="00BC6E74">
              <w:rPr>
                <w:noProof/>
                <w:webHidden/>
              </w:rPr>
              <w:fldChar w:fldCharType="separate"/>
            </w:r>
            <w:r w:rsidR="00BC6E74">
              <w:rPr>
                <w:noProof/>
                <w:webHidden/>
              </w:rPr>
              <w:t>8</w:t>
            </w:r>
            <w:r w:rsidR="00BC6E74">
              <w:rPr>
                <w:noProof/>
                <w:webHidden/>
              </w:rPr>
              <w:fldChar w:fldCharType="end"/>
            </w:r>
          </w:hyperlink>
        </w:p>
        <w:p w14:paraId="054096EF" w14:textId="4E5B90DA" w:rsidR="00BC6E74" w:rsidRDefault="004C1847" w:rsidP="00BC6E74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086856" w:history="1">
            <w:r w:rsidR="00BC6E74" w:rsidRPr="00311699">
              <w:rPr>
                <w:rStyle w:val="Hyperlink"/>
                <w:rFonts w:hint="eastAsia"/>
                <w:noProof/>
                <w:rtl/>
              </w:rPr>
              <w:t>حل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تعارض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ب</w:t>
            </w:r>
            <w:r w:rsidR="00BC6E74" w:rsidRPr="00311699">
              <w:rPr>
                <w:rStyle w:val="Hyperlink"/>
                <w:rFonts w:hint="cs"/>
                <w:noProof/>
                <w:rtl/>
              </w:rPr>
              <w:t>ی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ن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ه</w:t>
            </w:r>
            <w:r w:rsidR="00BC6E74" w:rsidRPr="00311699">
              <w:rPr>
                <w:rStyle w:val="Hyperlink"/>
                <w:rFonts w:hint="cs"/>
                <w:noProof/>
                <w:rtl/>
              </w:rPr>
              <w:t>ی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ئت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و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ماده</w:t>
            </w:r>
            <w:r w:rsidR="00BC6E74">
              <w:rPr>
                <w:noProof/>
                <w:webHidden/>
              </w:rPr>
              <w:tab/>
            </w:r>
            <w:r w:rsidR="00BC6E74">
              <w:rPr>
                <w:noProof/>
                <w:webHidden/>
              </w:rPr>
              <w:fldChar w:fldCharType="begin"/>
            </w:r>
            <w:r w:rsidR="00BC6E74">
              <w:rPr>
                <w:noProof/>
                <w:webHidden/>
              </w:rPr>
              <w:instrText xml:space="preserve"> PAGEREF _Toc213086856 \h </w:instrText>
            </w:r>
            <w:r w:rsidR="00BC6E74">
              <w:rPr>
                <w:noProof/>
                <w:webHidden/>
              </w:rPr>
            </w:r>
            <w:r w:rsidR="00BC6E74">
              <w:rPr>
                <w:noProof/>
                <w:webHidden/>
              </w:rPr>
              <w:fldChar w:fldCharType="separate"/>
            </w:r>
            <w:r w:rsidR="00BC6E74">
              <w:rPr>
                <w:noProof/>
                <w:webHidden/>
              </w:rPr>
              <w:t>9</w:t>
            </w:r>
            <w:r w:rsidR="00BC6E74">
              <w:rPr>
                <w:noProof/>
                <w:webHidden/>
              </w:rPr>
              <w:fldChar w:fldCharType="end"/>
            </w:r>
          </w:hyperlink>
        </w:p>
        <w:p w14:paraId="4A306D47" w14:textId="16FFA17D" w:rsidR="00123630" w:rsidRPr="00696DEF" w:rsidRDefault="004C1847" w:rsidP="00BC6E74">
          <w:pPr>
            <w:pStyle w:val="TOC1"/>
            <w:rPr>
              <w:rtl/>
            </w:rPr>
          </w:pPr>
          <w:hyperlink w:anchor="_Toc213086857" w:history="1">
            <w:r w:rsidR="00BC6E74" w:rsidRPr="00311699">
              <w:rPr>
                <w:rStyle w:val="Hyperlink"/>
                <w:rFonts w:hint="eastAsia"/>
                <w:noProof/>
                <w:rtl/>
              </w:rPr>
              <w:t>جمع‌بند</w:t>
            </w:r>
            <w:r w:rsidR="00BC6E74" w:rsidRPr="00311699">
              <w:rPr>
                <w:rStyle w:val="Hyperlink"/>
                <w:rFonts w:hint="cs"/>
                <w:noProof/>
                <w:rtl/>
              </w:rPr>
              <w:t>ی</w:t>
            </w:r>
            <w:r w:rsidR="00BC6E74" w:rsidRPr="00311699">
              <w:rPr>
                <w:rStyle w:val="Hyperlink"/>
                <w:noProof/>
                <w:rtl/>
              </w:rPr>
              <w:t xml:space="preserve"> </w:t>
            </w:r>
            <w:r w:rsidR="00BC6E74" w:rsidRPr="00311699">
              <w:rPr>
                <w:rStyle w:val="Hyperlink"/>
                <w:rFonts w:hint="eastAsia"/>
                <w:noProof/>
                <w:rtl/>
              </w:rPr>
              <w:t>سخن</w:t>
            </w:r>
            <w:r w:rsidR="00BC6E74">
              <w:rPr>
                <w:noProof/>
                <w:webHidden/>
              </w:rPr>
              <w:tab/>
            </w:r>
            <w:r w:rsidR="00BC6E74">
              <w:rPr>
                <w:noProof/>
                <w:webHidden/>
              </w:rPr>
              <w:fldChar w:fldCharType="begin"/>
            </w:r>
            <w:r w:rsidR="00BC6E74">
              <w:rPr>
                <w:noProof/>
                <w:webHidden/>
              </w:rPr>
              <w:instrText xml:space="preserve"> PAGEREF _Toc213086857 \h </w:instrText>
            </w:r>
            <w:r w:rsidR="00BC6E74">
              <w:rPr>
                <w:noProof/>
                <w:webHidden/>
              </w:rPr>
            </w:r>
            <w:r w:rsidR="00BC6E74">
              <w:rPr>
                <w:noProof/>
                <w:webHidden/>
              </w:rPr>
              <w:fldChar w:fldCharType="separate"/>
            </w:r>
            <w:r w:rsidR="00BC6E74">
              <w:rPr>
                <w:noProof/>
                <w:webHidden/>
              </w:rPr>
              <w:t>10</w:t>
            </w:r>
            <w:r w:rsidR="00BC6E74">
              <w:rPr>
                <w:noProof/>
                <w:webHidden/>
              </w:rPr>
              <w:fldChar w:fldCharType="end"/>
            </w:r>
          </w:hyperlink>
          <w:r w:rsidR="0070112B"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FE1C1D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737DB954" w:rsidR="00A52E77" w:rsidRPr="00122542" w:rsidRDefault="00A52E77" w:rsidP="00FE1C1D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5741C8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86187D">
        <w:rPr>
          <w:rFonts w:hint="cs"/>
          <w:b/>
          <w:bCs/>
          <w:color w:val="000000" w:themeColor="text1"/>
          <w:sz w:val="40"/>
          <w:szCs w:val="40"/>
          <w:rtl/>
        </w:rPr>
        <w:t>اخـتـلاط</w:t>
      </w:r>
      <w:r w:rsidR="005741C8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FE1C1D">
      <w:pPr>
        <w:pStyle w:val="Heading1"/>
        <w:spacing w:line="276" w:lineRule="auto"/>
        <w:ind w:firstLine="284"/>
        <w:rPr>
          <w:rtl/>
        </w:rPr>
      </w:pPr>
      <w:bookmarkStart w:id="0" w:name="_Toc213086836"/>
      <w:r w:rsidRPr="00122542">
        <w:rPr>
          <w:rFonts w:hint="cs"/>
          <w:rtl/>
        </w:rPr>
        <w:t>پیشگفتار</w:t>
      </w:r>
      <w:bookmarkEnd w:id="0"/>
    </w:p>
    <w:p w14:paraId="11986972" w14:textId="498F9B8C" w:rsidR="00FE1C1D" w:rsidRDefault="00D329BF" w:rsidP="00FE1C1D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بحث </w:t>
      </w:r>
      <w:r w:rsidR="00FE1C1D">
        <w:rPr>
          <w:rtl/>
        </w:rPr>
        <w:t xml:space="preserve">در </w:t>
      </w:r>
      <w:r w:rsidR="00E0578A">
        <w:rPr>
          <w:rtl/>
        </w:rPr>
        <w:t>طایفه</w:t>
      </w:r>
      <w:r w:rsidR="00FE1C1D">
        <w:rPr>
          <w:rtl/>
        </w:rPr>
        <w:t xml:space="preserve"> د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گر</w:t>
      </w:r>
      <w:r w:rsidR="00FE1C1D">
        <w:rPr>
          <w:rFonts w:hint="cs"/>
          <w:rtl/>
        </w:rPr>
        <w:t>ی</w:t>
      </w:r>
      <w:r w:rsidR="00FE1C1D">
        <w:rPr>
          <w:rtl/>
        </w:rPr>
        <w:t xml:space="preserve"> از روا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ات</w:t>
      </w:r>
      <w:r w:rsidR="00FE1C1D">
        <w:rPr>
          <w:rtl/>
        </w:rPr>
        <w:t xml:space="preserve"> بود که با بحث اختلاط ارتباط داشت و م</w:t>
      </w:r>
      <w:r w:rsidR="00FE1C1D">
        <w:rPr>
          <w:rFonts w:hint="cs"/>
          <w:rtl/>
        </w:rPr>
        <w:t>ی‌</w:t>
      </w:r>
      <w:r w:rsidR="00FE1C1D">
        <w:rPr>
          <w:rFonts w:hint="eastAsia"/>
          <w:rtl/>
        </w:rPr>
        <w:t>شد</w:t>
      </w:r>
      <w:r w:rsidR="00FE1C1D">
        <w:rPr>
          <w:rtl/>
        </w:rPr>
        <w:t xml:space="preserve"> به آن‌ها تمسک کرد؛ اول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ن</w:t>
      </w:r>
      <w:r w:rsidR="00FE1C1D">
        <w:rPr>
          <w:rtl/>
        </w:rPr>
        <w:t xml:space="preserve"> روا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ت</w:t>
      </w:r>
      <w:r w:rsidR="00FE1C1D">
        <w:rPr>
          <w:rtl/>
        </w:rPr>
        <w:t xml:space="preserve"> در ا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ن</w:t>
      </w:r>
      <w:r w:rsidR="00FE1C1D">
        <w:rPr>
          <w:rtl/>
        </w:rPr>
        <w:t xml:space="preserve"> </w:t>
      </w:r>
      <w:r w:rsidR="00E0578A">
        <w:rPr>
          <w:rtl/>
        </w:rPr>
        <w:t>طایفه</w:t>
      </w:r>
      <w:r w:rsidR="00FE1C1D">
        <w:rPr>
          <w:rtl/>
        </w:rPr>
        <w:t xml:space="preserve"> معتبره غ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اث</w:t>
      </w:r>
      <w:r w:rsidR="00FE1C1D">
        <w:rPr>
          <w:rtl/>
        </w:rPr>
        <w:t xml:space="preserve"> بن ابراه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م</w:t>
      </w:r>
      <w:r w:rsidR="00FE1C1D">
        <w:rPr>
          <w:rtl/>
        </w:rPr>
        <w:t xml:space="preserve"> بود که از لحاظ سند</w:t>
      </w:r>
      <w:r w:rsidR="00FE1C1D">
        <w:rPr>
          <w:rFonts w:hint="cs"/>
          <w:rtl/>
        </w:rPr>
        <w:t>ی</w:t>
      </w:r>
      <w:r w:rsidR="00FE1C1D">
        <w:rPr>
          <w:rtl/>
        </w:rPr>
        <w:t xml:space="preserve"> و دلال</w:t>
      </w:r>
      <w:r w:rsidR="00FE1C1D">
        <w:rPr>
          <w:rFonts w:hint="cs"/>
          <w:rtl/>
        </w:rPr>
        <w:t>ی</w:t>
      </w:r>
      <w:r w:rsidR="00FE1C1D">
        <w:rPr>
          <w:rtl/>
        </w:rPr>
        <w:t xml:space="preserve"> نکات</w:t>
      </w:r>
      <w:r w:rsidR="00FE1C1D">
        <w:rPr>
          <w:rFonts w:hint="cs"/>
          <w:rtl/>
        </w:rPr>
        <w:t>ی</w:t>
      </w:r>
      <w:r w:rsidR="00FE1C1D">
        <w:rPr>
          <w:rtl/>
        </w:rPr>
        <w:t xml:space="preserve"> را طرح کرد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م</w:t>
      </w:r>
      <w:r w:rsidR="00FE1C1D">
        <w:rPr>
          <w:rtl/>
        </w:rPr>
        <w:t xml:space="preserve"> و </w:t>
      </w:r>
      <w:r w:rsidR="00E0578A">
        <w:rPr>
          <w:rtl/>
        </w:rPr>
        <w:t>ظاهراً</w:t>
      </w:r>
      <w:r w:rsidR="00FE1C1D">
        <w:rPr>
          <w:rtl/>
        </w:rPr>
        <w:t xml:space="preserve"> به نکته ششم رس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د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م</w:t>
      </w:r>
      <w:r w:rsidR="00FE1C1D">
        <w:rPr>
          <w:rtl/>
        </w:rPr>
        <w:t xml:space="preserve">. </w:t>
      </w:r>
    </w:p>
    <w:p w14:paraId="1F11FAB4" w14:textId="77777777" w:rsidR="00FE1C1D" w:rsidRDefault="00FE1C1D" w:rsidP="00FE1C1D">
      <w:pPr>
        <w:pStyle w:val="Heading1"/>
        <w:rPr>
          <w:rtl/>
        </w:rPr>
      </w:pPr>
      <w:bookmarkStart w:id="1" w:name="_Toc213086837"/>
      <w:r>
        <w:rPr>
          <w:rFonts w:hint="eastAsia"/>
          <w:rtl/>
        </w:rPr>
        <w:t>نکته</w:t>
      </w:r>
      <w:r>
        <w:rPr>
          <w:rtl/>
        </w:rPr>
        <w:t xml:space="preserve"> ششم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"/>
    </w:p>
    <w:p w14:paraId="0FCB9F63" w14:textId="1179432A" w:rsidR="00FE1C1D" w:rsidRDefault="00FE1C1D" w:rsidP="00E0578A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  <w:r w:rsidR="00E0578A">
        <w:rPr>
          <w:rFonts w:hint="cs"/>
          <w:rtl/>
        </w:rPr>
        <w:t>«</w:t>
      </w:r>
      <w:r w:rsidR="00E0578A" w:rsidRPr="00966001">
        <w:rPr>
          <w:rFonts w:hint="cs"/>
          <w:color w:val="008000"/>
          <w:rtl/>
        </w:rPr>
        <w:t>یَ</w:t>
      </w:r>
      <w:r w:rsidR="00E0578A" w:rsidRPr="00966001">
        <w:rPr>
          <w:rFonts w:hint="eastAsia"/>
          <w:color w:val="008000"/>
          <w:rtl/>
        </w:rPr>
        <w:t>ا</w:t>
      </w:r>
      <w:r w:rsidR="00E0578A" w:rsidRPr="00966001">
        <w:rPr>
          <w:color w:val="008000"/>
          <w:rtl/>
        </w:rPr>
        <w:t xml:space="preserve"> أَهْلَ اَلْعِرَاقِ نُبِّئْتُ أَنَّ نِسَاءَکُمْ </w:t>
      </w:r>
      <w:r w:rsidR="00E0578A" w:rsidRPr="00966001">
        <w:rPr>
          <w:rFonts w:hint="cs"/>
          <w:color w:val="008000"/>
          <w:rtl/>
        </w:rPr>
        <w:t>یُ</w:t>
      </w:r>
      <w:r w:rsidR="00E0578A" w:rsidRPr="00966001">
        <w:rPr>
          <w:rFonts w:hint="eastAsia"/>
          <w:color w:val="008000"/>
          <w:rtl/>
        </w:rPr>
        <w:t>دَافِعْنَ</w:t>
      </w:r>
      <w:r w:rsidR="00E0578A" w:rsidRPr="00966001">
        <w:rPr>
          <w:color w:val="008000"/>
          <w:rtl/>
        </w:rPr>
        <w:t xml:space="preserve"> اَلرِّجَالَ فِ</w:t>
      </w:r>
      <w:r w:rsidR="00E0578A" w:rsidRPr="00966001">
        <w:rPr>
          <w:rFonts w:hint="cs"/>
          <w:color w:val="008000"/>
          <w:rtl/>
        </w:rPr>
        <w:t>ی</w:t>
      </w:r>
      <w:r w:rsidR="00E0578A" w:rsidRPr="00966001">
        <w:rPr>
          <w:color w:val="008000"/>
          <w:rtl/>
        </w:rPr>
        <w:t xml:space="preserve"> اَلطَّرِ</w:t>
      </w:r>
      <w:r w:rsidR="00E0578A" w:rsidRPr="00966001">
        <w:rPr>
          <w:rFonts w:hint="cs"/>
          <w:color w:val="008000"/>
          <w:rtl/>
        </w:rPr>
        <w:t>ی</w:t>
      </w:r>
      <w:r w:rsidR="00E0578A" w:rsidRPr="00966001">
        <w:rPr>
          <w:rFonts w:hint="eastAsia"/>
          <w:color w:val="008000"/>
          <w:rtl/>
        </w:rPr>
        <w:t>قِ</w:t>
      </w:r>
      <w:r w:rsidR="00E0578A" w:rsidRPr="00966001">
        <w:rPr>
          <w:color w:val="008000"/>
          <w:rtl/>
        </w:rPr>
        <w:t xml:space="preserve"> أَ مَا تَسْتَحُونَ</w:t>
      </w:r>
      <w:r w:rsidR="00E0578A">
        <w:rPr>
          <w:rFonts w:hint="cs"/>
          <w:rtl/>
        </w:rPr>
        <w:t>»</w:t>
      </w:r>
      <w:r w:rsidR="00E0578A">
        <w:rPr>
          <w:rStyle w:val="FootnoteReference"/>
          <w:rtl/>
        </w:rPr>
        <w:footnoteReference w:id="1"/>
      </w:r>
      <w:r w:rsidR="00E0578A">
        <w:rPr>
          <w:rFonts w:hint="cs"/>
          <w:rtl/>
        </w:rPr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در واژه و کلمه نسائکم مطرح بود که اضافه نساء به کم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افاده بکند؟ </w:t>
      </w:r>
    </w:p>
    <w:p w14:paraId="11AE6432" w14:textId="77777777" w:rsidR="00FE1C1D" w:rsidRDefault="00FE1C1D" w:rsidP="00FE1C1D">
      <w:pPr>
        <w:pStyle w:val="Heading2"/>
        <w:jc w:val="both"/>
        <w:rPr>
          <w:rtl/>
        </w:rPr>
      </w:pPr>
      <w:bookmarkStart w:id="2" w:name="_Toc213086838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2"/>
    </w:p>
    <w:p w14:paraId="6A4693B9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اضافه</w:t>
      </w:r>
      <w:r>
        <w:rPr>
          <w:rtl/>
        </w:rPr>
        <w:t xml:space="preserve"> به کم به عنوان ازواج است. نساء شما به عنوان ازواج، آن وقت منطبق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خطاب متوجه به زوج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در طرف او هم ازواج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بود که مراد از نساء زوجات باشد و مخاطب هم ازواج باشند که در قرآن هم کث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ما نساء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آمده است مثل أ</w:t>
      </w:r>
      <w:r>
        <w:rPr>
          <w:rFonts w:hint="eastAsia"/>
          <w:rtl/>
        </w:rPr>
        <w:t>مهات</w:t>
      </w:r>
      <w:r>
        <w:rPr>
          <w:rtl/>
        </w:rPr>
        <w:t xml:space="preserve"> نساءکم، نساء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ازواجکم،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اول است که در قرآن هم فراوان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به کار رفته است. </w:t>
      </w:r>
    </w:p>
    <w:p w14:paraId="309E1DF0" w14:textId="77777777" w:rsidR="00FE1C1D" w:rsidRDefault="00FE1C1D" w:rsidP="00FE1C1D">
      <w:pPr>
        <w:pStyle w:val="Heading2"/>
        <w:jc w:val="both"/>
        <w:rPr>
          <w:rtl/>
        </w:rPr>
      </w:pPr>
      <w:bookmarkStart w:id="3" w:name="_Toc213086839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3"/>
    </w:p>
    <w:p w14:paraId="3CEF5216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مقصود از نساء زوجات و ازواج نباشد بلکه زن‌ها</w:t>
      </w:r>
      <w:r>
        <w:rPr>
          <w:rFonts w:hint="cs"/>
          <w:rtl/>
        </w:rPr>
        <w:t>ی</w:t>
      </w:r>
      <w:r>
        <w:rPr>
          <w:rtl/>
        </w:rPr>
        <w:t xml:space="preserve"> خانواده باشد که شامل محارم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اعم از زوجه است ول</w:t>
      </w:r>
      <w:r>
        <w:rPr>
          <w:rFonts w:hint="cs"/>
          <w:rtl/>
        </w:rPr>
        <w:t>ی</w:t>
      </w:r>
      <w:r>
        <w:rPr>
          <w:rtl/>
        </w:rPr>
        <w:t xml:space="preserve"> باز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خانوادگ</w:t>
      </w:r>
      <w:r>
        <w:rPr>
          <w:rFonts w:hint="cs"/>
          <w:rtl/>
        </w:rPr>
        <w:t>ی</w:t>
      </w:r>
      <w:r>
        <w:rPr>
          <w:rtl/>
        </w:rPr>
        <w:t xml:space="preserve">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کُم هم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مردها</w:t>
      </w:r>
      <w:r>
        <w:rPr>
          <w:rFonts w:hint="cs"/>
          <w:rtl/>
        </w:rPr>
        <w:t>یی</w:t>
      </w:r>
      <w:r>
        <w:rPr>
          <w:rtl/>
        </w:rPr>
        <w:t xml:space="preserve"> که در خانه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دارند. </w:t>
      </w:r>
    </w:p>
    <w:p w14:paraId="442CDDEC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مباهله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نسائنا و نسائکم، آنجا که حضرت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نسائنا و نساءکم مقصود ازواج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مقصود کسان</w:t>
      </w:r>
      <w:r>
        <w:rPr>
          <w:rFonts w:hint="cs"/>
          <w:rtl/>
        </w:rPr>
        <w:t>ی</w:t>
      </w:r>
      <w:r>
        <w:rPr>
          <w:rtl/>
        </w:rPr>
        <w:t xml:space="preserve"> است که مرتبط با او در خانه هستند. </w:t>
      </w:r>
    </w:p>
    <w:p w14:paraId="084A8EF7" w14:textId="77777777" w:rsidR="00FE1C1D" w:rsidRDefault="00FE1C1D" w:rsidP="00FE1C1D">
      <w:pPr>
        <w:pStyle w:val="Heading2"/>
        <w:jc w:val="both"/>
        <w:rPr>
          <w:rtl/>
        </w:rPr>
      </w:pPr>
      <w:bookmarkStart w:id="4" w:name="_Toc213086840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4"/>
    </w:p>
    <w:p w14:paraId="2F5B403F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خطاب به مردها</w:t>
      </w:r>
      <w:r>
        <w:rPr>
          <w:rFonts w:hint="cs"/>
          <w:rtl/>
        </w:rPr>
        <w:t>ی</w:t>
      </w:r>
      <w:r>
        <w:rPr>
          <w:rtl/>
        </w:rPr>
        <w:t xml:space="preserve"> جامعه است و نساء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زن‌ها</w:t>
      </w:r>
      <w:r>
        <w:rPr>
          <w:rFonts w:hint="cs"/>
          <w:rtl/>
        </w:rPr>
        <w:t>ی</w:t>
      </w:r>
      <w:r>
        <w:rPr>
          <w:rtl/>
        </w:rPr>
        <w:t xml:space="preserve"> جامعه، بحث زوج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قرابت و ارتباط خانوادگ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5ABC724C" w14:textId="30E62A3A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به کار رفته است، </w:t>
      </w:r>
      <w:r w:rsidR="00E0578A">
        <w:rPr>
          <w:rtl/>
        </w:rPr>
        <w:t>مثلاً</w:t>
      </w:r>
      <w:r>
        <w:rPr>
          <w:rtl/>
        </w:rPr>
        <w:t xml:space="preserve"> شر نسائکم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در </w:t>
      </w:r>
      <w:r w:rsidR="00E0578A">
        <w:rPr>
          <w:rtl/>
        </w:rPr>
        <w:t>آخرالزمان</w:t>
      </w:r>
      <w:r>
        <w:rPr>
          <w:rtl/>
        </w:rPr>
        <w:t xml:space="preserve"> نساء </w:t>
      </w:r>
      <w:r w:rsidR="00E0578A">
        <w:rPr>
          <w:rtl/>
        </w:rPr>
        <w:t>این‌طور</w:t>
      </w:r>
      <w:r>
        <w:rPr>
          <w:rtl/>
        </w:rPr>
        <w:t xml:space="preserve"> هستند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شق</w:t>
      </w:r>
      <w:r>
        <w:rPr>
          <w:rFonts w:hint="cs"/>
          <w:rtl/>
        </w:rPr>
        <w:t>ی</w:t>
      </w:r>
      <w:r>
        <w:rPr>
          <w:rtl/>
        </w:rPr>
        <w:t xml:space="preserve"> قومٌ که نساء آن‌ها امرا آن‌ها باشند. آنجا مقصود زن‌ها و اقربا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بلکه مقصود جنس زن مقصود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احتمال</w:t>
      </w:r>
      <w:r>
        <w:rPr>
          <w:rFonts w:hint="cs"/>
          <w:rtl/>
        </w:rPr>
        <w:t>ی</w:t>
      </w:r>
      <w:r>
        <w:rPr>
          <w:rtl/>
        </w:rPr>
        <w:t xml:space="preserve"> بود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کار م</w:t>
      </w:r>
      <w:r>
        <w:rPr>
          <w:rFonts w:hint="cs"/>
          <w:rtl/>
        </w:rPr>
        <w:t>ی</w:t>
      </w:r>
      <w:r>
        <w:rPr>
          <w:rtl/>
        </w:rPr>
        <w:t xml:space="preserve">‌رفت. </w:t>
      </w:r>
    </w:p>
    <w:p w14:paraId="0A79BD68" w14:textId="536FC47A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tl/>
        </w:rPr>
        <w:t>بنابر احتمال اول،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ذهن به سمت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مؤاخذه و معاتبه که شده است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زوج نسبت به زوجه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را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زوج و زوجه و آن جهت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E0578A">
        <w:rPr>
          <w:rtl/>
        </w:rPr>
        <w:t>مثلاً</w:t>
      </w:r>
      <w:r>
        <w:rPr>
          <w:rtl/>
        </w:rPr>
        <w:t xml:space="preserve"> اذن خروج دست او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خاصه‌ا</w:t>
      </w:r>
      <w:r>
        <w:rPr>
          <w:rFonts w:hint="cs"/>
          <w:rtl/>
        </w:rPr>
        <w:t>ی</w:t>
      </w:r>
      <w:r>
        <w:rPr>
          <w:rtl/>
        </w:rPr>
        <w:t xml:space="preserve"> متوجه مرد نسبت به همسر او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 w:rsidR="00E0578A">
        <w:rPr>
          <w:rtl/>
        </w:rPr>
        <w:t>همان‌طور</w:t>
      </w:r>
      <w:r>
        <w:rPr>
          <w:rtl/>
        </w:rPr>
        <w:t xml:space="preserve"> که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خاصه‌ا</w:t>
      </w:r>
      <w:r>
        <w:rPr>
          <w:rFonts w:hint="cs"/>
          <w:rtl/>
        </w:rPr>
        <w:t>ی</w:t>
      </w:r>
      <w:r>
        <w:rPr>
          <w:rtl/>
        </w:rPr>
        <w:t xml:space="preserve"> هم برا</w:t>
      </w:r>
      <w:r>
        <w:rPr>
          <w:rFonts w:hint="cs"/>
          <w:rtl/>
        </w:rPr>
        <w:t>ی</w:t>
      </w:r>
      <w:r>
        <w:rPr>
          <w:rtl/>
        </w:rPr>
        <w:t xml:space="preserve"> همسر نسبت به زوج خود او هست. </w:t>
      </w:r>
    </w:p>
    <w:p w14:paraId="7B63F28E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احتمال دوم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خانوادگ</w:t>
      </w:r>
      <w:r>
        <w:rPr>
          <w:rFonts w:hint="cs"/>
          <w:rtl/>
        </w:rPr>
        <w:t>ی</w:t>
      </w:r>
      <w:r>
        <w:rPr>
          <w:rtl/>
        </w:rPr>
        <w:t xml:space="preserve"> را تداع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فرد در برابر اقربا و خانواده خود و زنان خانواده خود دارد که اوسع از زوج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</w:t>
      </w:r>
    </w:p>
    <w:p w14:paraId="445D1F22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احتمال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معاتبه از باب وظ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است که مردها نسبت به زنان دارند،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عام اجتماع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حوزه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 به معنا</w:t>
      </w:r>
      <w:r>
        <w:rPr>
          <w:rFonts w:hint="cs"/>
          <w:rtl/>
        </w:rPr>
        <w:t>ی</w:t>
      </w:r>
      <w:r>
        <w:rPr>
          <w:rtl/>
        </w:rPr>
        <w:t xml:space="preserve"> عام تناسب دارد و. </w:t>
      </w:r>
    </w:p>
    <w:p w14:paraId="43802468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احتمال</w:t>
      </w:r>
      <w:r>
        <w:rPr>
          <w:rFonts w:hint="cs"/>
          <w:rtl/>
        </w:rPr>
        <w:t>ی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دارد. اگر کس</w:t>
      </w:r>
      <w:r>
        <w:rPr>
          <w:rFonts w:hint="cs"/>
          <w:rtl/>
        </w:rPr>
        <w:t>ی</w:t>
      </w:r>
      <w:r>
        <w:rPr>
          <w:rtl/>
        </w:rPr>
        <w:t xml:space="preserve"> کثرت استعمال را بخواهد به نحو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جستجوها</w:t>
      </w:r>
      <w:r>
        <w:rPr>
          <w:rFonts w:hint="cs"/>
          <w:rtl/>
        </w:rPr>
        <w:t>یی</w:t>
      </w:r>
      <w:r>
        <w:rPr>
          <w:rtl/>
        </w:rPr>
        <w:t xml:space="preserve"> که ما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همان احتمال اول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تبادر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موارد</w:t>
      </w:r>
      <w:r>
        <w:rPr>
          <w:rFonts w:hint="cs"/>
          <w:rtl/>
        </w:rPr>
        <w:t>ی</w:t>
      </w:r>
      <w:r>
        <w:rPr>
          <w:rtl/>
        </w:rPr>
        <w:t xml:space="preserve"> که در قرآن نسائکم به کار رفته است غالباً همان بح</w:t>
      </w:r>
      <w:r>
        <w:rPr>
          <w:rFonts w:hint="eastAsia"/>
          <w:rtl/>
        </w:rPr>
        <w:t>ث</w:t>
      </w:r>
      <w:r>
        <w:rPr>
          <w:rtl/>
        </w:rPr>
        <w:t xml:space="preserve"> زوج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</w:t>
      </w:r>
    </w:p>
    <w:p w14:paraId="26018772" w14:textId="5BF19794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احتمال اول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خاطر قرائن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قرائن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کثرت استعمال نسائکم در ازواجکم است. ظهور در آن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درست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E0578A">
        <w:rPr>
          <w:rtl/>
        </w:rPr>
        <w:t>لااقل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مراد احتمال اول است، </w:t>
      </w:r>
      <w:r w:rsidR="000C1827">
        <w:rPr>
          <w:rtl/>
        </w:rPr>
        <w:t>ا</w:t>
      </w:r>
      <w:r w:rsidR="000C1827">
        <w:rPr>
          <w:rFonts w:hint="cs"/>
          <w:rtl/>
        </w:rPr>
        <w:t>ی</w:t>
      </w:r>
      <w:r w:rsidR="000C1827">
        <w:rPr>
          <w:rFonts w:hint="eastAsia"/>
          <w:rtl/>
        </w:rPr>
        <w:t>ن</w:t>
      </w:r>
      <w:r w:rsidR="000C1827">
        <w:rPr>
          <w:rtl/>
        </w:rPr>
        <w:t xml:space="preserve"> قرائ</w:t>
      </w:r>
      <w:r>
        <w:rPr>
          <w:rtl/>
        </w:rPr>
        <w:t>ت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کثرت استعمال باشد. </w:t>
      </w:r>
    </w:p>
    <w:p w14:paraId="23B5D5D7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کثرت استعمال به تنها</w:t>
      </w:r>
      <w:r>
        <w:rPr>
          <w:rFonts w:hint="cs"/>
          <w:rtl/>
        </w:rPr>
        <w:t>یی</w:t>
      </w:r>
      <w:r>
        <w:rPr>
          <w:rtl/>
        </w:rPr>
        <w:t xml:space="preserve"> حضور ساز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بشود آن را کنار گذاشت. </w:t>
      </w:r>
    </w:p>
    <w:p w14:paraId="11D96024" w14:textId="0A1B0BDE" w:rsidR="00FE1C1D" w:rsidRDefault="00FE1C1D" w:rsidP="000C1827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افزون</w:t>
      </w:r>
      <w:r>
        <w:rPr>
          <w:rtl/>
        </w:rPr>
        <w:t xml:space="preserve"> بر کثرت استعمال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ابتدائاً وقت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را بشنو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  <w:r w:rsidR="000C1827">
        <w:rPr>
          <w:rFonts w:hint="cs"/>
          <w:rtl/>
        </w:rPr>
        <w:t>«</w:t>
      </w:r>
      <w:r w:rsidR="000C1827" w:rsidRPr="00966001">
        <w:rPr>
          <w:rFonts w:hint="cs"/>
          <w:color w:val="008000"/>
          <w:rtl/>
        </w:rPr>
        <w:t>یَ</w:t>
      </w:r>
      <w:r w:rsidR="000C1827" w:rsidRPr="00966001">
        <w:rPr>
          <w:rFonts w:hint="eastAsia"/>
          <w:color w:val="008000"/>
          <w:rtl/>
        </w:rPr>
        <w:t>ا</w:t>
      </w:r>
      <w:r w:rsidR="000C1827" w:rsidRPr="00966001">
        <w:rPr>
          <w:color w:val="008000"/>
          <w:rtl/>
        </w:rPr>
        <w:t xml:space="preserve"> أَهْلَ اَلْعِرَاقِ نُبِّئْتُ أَنَّ نِسَاءَکُمْ </w:t>
      </w:r>
      <w:r w:rsidR="000C1827" w:rsidRPr="00966001">
        <w:rPr>
          <w:rFonts w:hint="cs"/>
          <w:color w:val="008000"/>
          <w:rtl/>
        </w:rPr>
        <w:t>یُ</w:t>
      </w:r>
      <w:r w:rsidR="000C1827" w:rsidRPr="00966001">
        <w:rPr>
          <w:rFonts w:hint="eastAsia"/>
          <w:color w:val="008000"/>
          <w:rtl/>
        </w:rPr>
        <w:t>دَافِعْنَ</w:t>
      </w:r>
      <w:r w:rsidR="000C1827" w:rsidRPr="00966001">
        <w:rPr>
          <w:color w:val="008000"/>
          <w:rtl/>
        </w:rPr>
        <w:t xml:space="preserve"> اَلرِّجَالَ فِ</w:t>
      </w:r>
      <w:r w:rsidR="000C1827" w:rsidRPr="00966001">
        <w:rPr>
          <w:rFonts w:hint="cs"/>
          <w:color w:val="008000"/>
          <w:rtl/>
        </w:rPr>
        <w:t>ی</w:t>
      </w:r>
      <w:r w:rsidR="000C1827" w:rsidRPr="00966001">
        <w:rPr>
          <w:color w:val="008000"/>
          <w:rtl/>
        </w:rPr>
        <w:t xml:space="preserve"> اَلطَّرِ</w:t>
      </w:r>
      <w:r w:rsidR="000C1827" w:rsidRPr="00966001">
        <w:rPr>
          <w:rFonts w:hint="cs"/>
          <w:color w:val="008000"/>
          <w:rtl/>
        </w:rPr>
        <w:t>ی</w:t>
      </w:r>
      <w:r w:rsidR="000C1827" w:rsidRPr="00966001">
        <w:rPr>
          <w:rFonts w:hint="eastAsia"/>
          <w:color w:val="008000"/>
          <w:rtl/>
        </w:rPr>
        <w:t>قِ</w:t>
      </w:r>
      <w:r w:rsidR="000C1827" w:rsidRPr="00966001">
        <w:rPr>
          <w:color w:val="008000"/>
          <w:rtl/>
        </w:rPr>
        <w:t xml:space="preserve"> أَ مَا تَسْتَحُونَ</w:t>
      </w:r>
      <w:r w:rsidR="000C1827">
        <w:rPr>
          <w:rFonts w:hint="cs"/>
          <w:rtl/>
        </w:rPr>
        <w:t>»</w:t>
      </w:r>
      <w:r w:rsidR="000C1827">
        <w:rPr>
          <w:rFonts w:hint="cs"/>
          <w:rtl/>
        </w:rPr>
        <w:t xml:space="preserve"> </w:t>
      </w:r>
      <w:r>
        <w:rPr>
          <w:rtl/>
        </w:rPr>
        <w:t>تبادر ما ازواج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ادعا است. </w:t>
      </w:r>
    </w:p>
    <w:p w14:paraId="5B4A000C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 صورت کثرت استعمال با احتمال اول سازگار است و قرائن</w:t>
      </w:r>
      <w:r>
        <w:rPr>
          <w:rFonts w:hint="cs"/>
          <w:rtl/>
        </w:rPr>
        <w:t>ی</w:t>
      </w:r>
      <w:r>
        <w:rPr>
          <w:rtl/>
        </w:rPr>
        <w:t xml:space="preserve"> که بتواند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روشن بکند و قطع</w:t>
      </w:r>
      <w:r>
        <w:rPr>
          <w:rFonts w:hint="cs"/>
          <w:rtl/>
        </w:rPr>
        <w:t>ی</w:t>
      </w:r>
      <w:r>
        <w:rPr>
          <w:rtl/>
        </w:rPr>
        <w:t xml:space="preserve"> بکند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وجود ندارد، کثرت استعمال که آن اول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سازگار باشد و آن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بکند. </w:t>
      </w:r>
    </w:p>
    <w:p w14:paraId="40F0A453" w14:textId="4F0702FB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فروض باشد،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تفاوت‌ها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احتمال باق</w:t>
      </w:r>
      <w:r>
        <w:rPr>
          <w:rFonts w:hint="cs"/>
          <w:rtl/>
        </w:rPr>
        <w:t>ی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ممکن است گفته شود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فرق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احتمال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متصور شد؛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باشد، </w:t>
      </w:r>
      <w:r w:rsidR="00E0578A">
        <w:rPr>
          <w:rtl/>
        </w:rPr>
        <w:t>مثلاً</w:t>
      </w:r>
      <w:r>
        <w:rPr>
          <w:rtl/>
        </w:rPr>
        <w:t xml:space="preserve"> فرض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eastAsia"/>
          <w:rtl/>
        </w:rPr>
        <w:t>احتمال</w:t>
      </w:r>
      <w:r>
        <w:rPr>
          <w:rtl/>
        </w:rPr>
        <w:t xml:space="preserve"> اول باشد که به ازواج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را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قابل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است، روح مسئله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مستحسن است و آن که مهم است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0C1827">
        <w:rPr>
          <w:rtl/>
        </w:rPr>
        <w:t>تأکید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tl/>
        </w:rPr>
        <w:t xml:space="preserve"> است آن مذموم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عمل است که آن اختلاط و امتزاج باشد که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اختلاط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 ملامسه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>. اگر آن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باشد،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tl/>
        </w:rPr>
        <w:t xml:space="preserve"> اختصاص به مرد و زن او ندارد، مردها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زن او نباشد، دختر و خواهر او باشد.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است که اگر احتمال اول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صورت دو</w:t>
      </w:r>
      <w:r>
        <w:rPr>
          <w:rFonts w:hint="eastAsia"/>
          <w:rtl/>
        </w:rPr>
        <w:t>م</w:t>
      </w:r>
      <w:r>
        <w:rPr>
          <w:rtl/>
        </w:rPr>
        <w:t xml:space="preserve"> قطعا با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به آن ملحق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فرق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آن مذمو</w:t>
      </w:r>
      <w:r w:rsidR="000C1827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آن اختلاط وجود دارد، هم برا</w:t>
      </w:r>
      <w:r>
        <w:rPr>
          <w:rFonts w:hint="cs"/>
          <w:rtl/>
        </w:rPr>
        <w:t>ی</w:t>
      </w:r>
      <w:r>
        <w:rPr>
          <w:rtl/>
        </w:rPr>
        <w:t xml:space="preserve"> زن به عنوان زن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شخص، هم به عنوان زن به عنوان محارم او و هم به عنوان مطلق زن. </w:t>
      </w:r>
    </w:p>
    <w:p w14:paraId="6ADCE76E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مدلول التزام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که مدلول التزام</w:t>
      </w:r>
      <w:r>
        <w:rPr>
          <w:rFonts w:hint="cs"/>
          <w:rtl/>
        </w:rPr>
        <w:t>ی</w:t>
      </w:r>
      <w:r>
        <w:rPr>
          <w:rtl/>
        </w:rPr>
        <w:t xml:space="preserve"> مذموم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اختلاط برا</w:t>
      </w:r>
      <w:r>
        <w:rPr>
          <w:rFonts w:hint="cs"/>
          <w:rtl/>
        </w:rPr>
        <w:t>ی</w:t>
      </w:r>
      <w:r>
        <w:rPr>
          <w:rtl/>
        </w:rPr>
        <w:t xml:space="preserve"> زن است و آنجا مناسبات حکم و موضوع و قرائن 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اختصاص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 که شوهر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نسبتش با او نسبت زوج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خواهر</w:t>
      </w:r>
      <w:r>
        <w:rPr>
          <w:rFonts w:hint="cs"/>
          <w:rtl/>
        </w:rPr>
        <w:t>ی</w:t>
      </w:r>
      <w:r>
        <w:rPr>
          <w:rtl/>
        </w:rPr>
        <w:t xml:space="preserve"> و دختر</w:t>
      </w:r>
      <w:r>
        <w:rPr>
          <w:rFonts w:hint="cs"/>
          <w:rtl/>
        </w:rPr>
        <w:t>ی</w:t>
      </w:r>
      <w:r>
        <w:rPr>
          <w:rtl/>
        </w:rPr>
        <w:t xml:space="preserve"> است؟!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او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نسبت</w:t>
      </w:r>
      <w:r>
        <w:rPr>
          <w:rFonts w:hint="cs"/>
          <w:rtl/>
        </w:rPr>
        <w:t>ی</w:t>
      </w:r>
      <w:r>
        <w:rPr>
          <w:rtl/>
        </w:rPr>
        <w:t xml:space="preserve"> ندارد، ظاهر مدلول التزام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شمول نسبت به زن است که منطبق بر احتمال سوم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7A75AA7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هم نگو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احتمال سوم ظهور دارد،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مثل زوج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آن حکم التزام</w:t>
      </w:r>
      <w:r>
        <w:rPr>
          <w:rFonts w:hint="cs"/>
          <w:rtl/>
        </w:rPr>
        <w:t>ی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2A4D7D87" w14:textId="30F085E3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مدلول مطابق</w:t>
      </w:r>
      <w:r>
        <w:rPr>
          <w:rFonts w:hint="cs"/>
          <w:rtl/>
        </w:rPr>
        <w:t>ی</w:t>
      </w:r>
      <w:r>
        <w:rPr>
          <w:rtl/>
        </w:rPr>
        <w:t xml:space="preserve"> خطاب به مرد است که مردها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داشته باشند. مدلول التزام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زوجه هم باشد آنجا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زوجه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زن است و اختلاط مرد در او مستحسن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زوج</w:t>
      </w:r>
      <w:r>
        <w:rPr>
          <w:rFonts w:hint="eastAsia"/>
          <w:rtl/>
        </w:rPr>
        <w:t>ه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دختر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قرابت را در نظر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زن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0C1827">
        <w:rPr>
          <w:rtl/>
        </w:rPr>
        <w:t>این‌گونه</w:t>
      </w:r>
      <w:r>
        <w:rPr>
          <w:rtl/>
        </w:rPr>
        <w:t xml:space="preserve"> است. </w:t>
      </w:r>
    </w:p>
    <w:p w14:paraId="79D57B1B" w14:textId="77777777" w:rsidR="00FE1C1D" w:rsidRDefault="00FE1C1D" w:rsidP="00FE1C1D">
      <w:pPr>
        <w:pStyle w:val="Heading1"/>
        <w:rPr>
          <w:rtl/>
        </w:rPr>
      </w:pPr>
      <w:bookmarkStart w:id="5" w:name="_Toc213086841"/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bookmarkEnd w:id="5"/>
    </w:p>
    <w:p w14:paraId="0DE0BD90" w14:textId="293C5F19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مدلول مطابق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خطاب به مرد و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در مرد است، اکتفا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را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ورز</w:t>
      </w:r>
      <w:r>
        <w:rPr>
          <w:rFonts w:hint="cs"/>
          <w:rtl/>
        </w:rPr>
        <w:t>ی</w:t>
      </w:r>
      <w:r>
        <w:rPr>
          <w:rtl/>
        </w:rPr>
        <w:t xml:space="preserve"> خاص به مرد نسبت به همسر او باشد، وجود داشت،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مدلول مطابق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مدلول التزام</w:t>
      </w:r>
      <w:r>
        <w:rPr>
          <w:rFonts w:hint="cs"/>
          <w:rtl/>
        </w:rPr>
        <w:t>ی</w:t>
      </w:r>
      <w:r>
        <w:rPr>
          <w:rtl/>
        </w:rPr>
        <w:t xml:space="preserve"> داشت که ناظر به زن بود، مذموم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اختلاط و </w:t>
      </w:r>
      <w:r w:rsidR="000C1827">
        <w:rPr>
          <w:rtl/>
        </w:rPr>
        <w:t>درآمیختگی</w:t>
      </w:r>
      <w:r>
        <w:rPr>
          <w:rtl/>
        </w:rPr>
        <w:t xml:space="preserve"> و برخورد در فضا</w:t>
      </w:r>
      <w:r>
        <w:rPr>
          <w:rFonts w:hint="cs"/>
          <w:rtl/>
        </w:rPr>
        <w:t>ی</w:t>
      </w:r>
      <w:r>
        <w:rPr>
          <w:rtl/>
        </w:rPr>
        <w:t xml:space="preserve"> ازدحام با مردها بود. </w:t>
      </w:r>
    </w:p>
    <w:p w14:paraId="01D4EF72" w14:textId="5DE96998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مدلول التزام</w:t>
      </w:r>
      <w:r>
        <w:rPr>
          <w:rFonts w:hint="cs"/>
          <w:rtl/>
        </w:rPr>
        <w:t>ی</w:t>
      </w:r>
      <w:r>
        <w:rPr>
          <w:rtl/>
        </w:rPr>
        <w:t xml:space="preserve"> را که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آنجا مناسبات حکم و موضوع و ارتکازات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اختصاص به زن به عنوان زن نداشته باشد حت</w:t>
      </w:r>
      <w:r>
        <w:rPr>
          <w:rFonts w:hint="cs"/>
          <w:rtl/>
        </w:rPr>
        <w:t>ی</w:t>
      </w:r>
      <w:r>
        <w:rPr>
          <w:rtl/>
        </w:rPr>
        <w:t xml:space="preserve"> اگر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 w:rsidR="00322FF5">
        <w:rPr>
          <w:rtl/>
        </w:rPr>
        <w:t xml:space="preserve"> مقصود همان زن باشد</w:t>
      </w:r>
      <w:r w:rsidR="00322FF5">
        <w:rPr>
          <w:rFonts w:hint="cs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زن او نباشد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داشته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زن. </w:t>
      </w:r>
    </w:p>
    <w:p w14:paraId="60F28961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مدلول التزام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تبادر به زن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خاطر ارتکازات و قرائن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دارد. </w:t>
      </w:r>
    </w:p>
    <w:p w14:paraId="538D4B72" w14:textId="2672A1D7" w:rsidR="00FE1C1D" w:rsidRDefault="00FE1C1D" w:rsidP="00322FF5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لحاظ ظاهر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خاطر آن کثرت استعمال احتمال اول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نساءکم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ازواجکم. اما آن مدلول التزام</w:t>
      </w:r>
      <w:r>
        <w:rPr>
          <w:rFonts w:hint="cs"/>
          <w:rtl/>
        </w:rPr>
        <w:t>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 w:rsidR="00322FF5">
        <w:rPr>
          <w:rFonts w:hint="cs"/>
          <w:rtl/>
        </w:rPr>
        <w:t>،</w:t>
      </w:r>
      <w:r>
        <w:rPr>
          <w:rtl/>
        </w:rPr>
        <w:t xml:space="preserve"> قابل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است. </w:t>
      </w:r>
    </w:p>
    <w:p w14:paraId="6E9432E5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مدلول</w:t>
      </w:r>
      <w:r>
        <w:rPr>
          <w:rtl/>
        </w:rPr>
        <w:t xml:space="preserve"> مطابق</w:t>
      </w:r>
      <w:r>
        <w:rPr>
          <w:rFonts w:hint="cs"/>
          <w:rtl/>
        </w:rPr>
        <w:t>ی</w:t>
      </w:r>
      <w:r>
        <w:rPr>
          <w:rtl/>
        </w:rPr>
        <w:t xml:space="preserve"> ظهور همان ازواجکم است ول</w:t>
      </w:r>
      <w:r>
        <w:rPr>
          <w:rFonts w:hint="cs"/>
          <w:rtl/>
        </w:rPr>
        <w:t>ی</w:t>
      </w:r>
      <w:r>
        <w:rPr>
          <w:rtl/>
        </w:rPr>
        <w:t xml:space="preserve"> آن مدلول التزام</w:t>
      </w:r>
      <w:r>
        <w:rPr>
          <w:rFonts w:hint="cs"/>
          <w:rtl/>
        </w:rPr>
        <w:t>ی</w:t>
      </w:r>
      <w:r>
        <w:rPr>
          <w:rtl/>
        </w:rPr>
        <w:t xml:space="preserve"> قابل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مناط است. </w:t>
      </w:r>
    </w:p>
    <w:p w14:paraId="46717D44" w14:textId="77777777" w:rsidR="00FE1C1D" w:rsidRDefault="00FE1C1D" w:rsidP="00FE1C1D">
      <w:pPr>
        <w:pStyle w:val="Heading1"/>
        <w:rPr>
          <w:rtl/>
        </w:rPr>
      </w:pPr>
      <w:bookmarkStart w:id="6" w:name="_Toc213086842"/>
      <w:r>
        <w:rPr>
          <w:rFonts w:hint="eastAsia"/>
          <w:rtl/>
        </w:rPr>
        <w:t>بحث</w:t>
      </w:r>
      <w:r>
        <w:rPr>
          <w:rtl/>
        </w:rPr>
        <w:t xml:space="preserve"> هفتم</w:t>
      </w:r>
      <w:bookmarkEnd w:id="6"/>
    </w:p>
    <w:p w14:paraId="0ADF8022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چگونه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حکم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 در مدلول مطابق</w:t>
      </w:r>
      <w:r>
        <w:rPr>
          <w:rFonts w:hint="cs"/>
          <w:rtl/>
        </w:rPr>
        <w:t>ی</w:t>
      </w:r>
      <w:r>
        <w:rPr>
          <w:rtl/>
        </w:rPr>
        <w:t xml:space="preserve"> و چه در مدلول التزام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14:paraId="3B435771" w14:textId="77777777" w:rsidR="00FE1C1D" w:rsidRDefault="00FE1C1D" w:rsidP="00FE1C1D">
      <w:pPr>
        <w:pStyle w:val="Heading2"/>
        <w:jc w:val="both"/>
        <w:rPr>
          <w:rtl/>
        </w:rPr>
      </w:pPr>
      <w:bookmarkStart w:id="7" w:name="_Toc213086843"/>
      <w:r>
        <w:rPr>
          <w:rFonts w:hint="eastAsia"/>
          <w:rtl/>
        </w:rPr>
        <w:t>پاسخ</w:t>
      </w:r>
      <w:r>
        <w:rPr>
          <w:rtl/>
        </w:rPr>
        <w:t xml:space="preserve"> به سؤال</w:t>
      </w:r>
      <w:bookmarkEnd w:id="7"/>
    </w:p>
    <w:p w14:paraId="217E61A5" w14:textId="5C88D7DB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مدلول مطابق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قابل طرح است که آنچه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آمده است خطاب به مردم عراق است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خبر است، </w:t>
      </w:r>
      <w:r w:rsidR="00322FF5">
        <w:rPr>
          <w:rFonts w:hint="cs"/>
          <w:rtl/>
        </w:rPr>
        <w:t>«</w:t>
      </w:r>
      <w:r w:rsidRPr="00322FF5">
        <w:rPr>
          <w:color w:val="008000"/>
          <w:rtl/>
        </w:rPr>
        <w:t xml:space="preserve">نُبِّئْتُ أَنَّ نِسَاءَکُمْ </w:t>
      </w:r>
      <w:r w:rsidRPr="00322FF5">
        <w:rPr>
          <w:rFonts w:hint="cs"/>
          <w:color w:val="008000"/>
          <w:rtl/>
        </w:rPr>
        <w:t>یُ</w:t>
      </w:r>
      <w:r w:rsidRPr="00322FF5">
        <w:rPr>
          <w:rFonts w:hint="eastAsia"/>
          <w:color w:val="008000"/>
          <w:rtl/>
        </w:rPr>
        <w:t>دَافِعْنَ</w:t>
      </w:r>
      <w:r w:rsidRPr="00322FF5">
        <w:rPr>
          <w:color w:val="008000"/>
          <w:rtl/>
        </w:rPr>
        <w:t xml:space="preserve"> اَلرِّجَالَ فِ</w:t>
      </w:r>
      <w:r w:rsidRPr="00322FF5">
        <w:rPr>
          <w:rFonts w:hint="cs"/>
          <w:color w:val="008000"/>
          <w:rtl/>
        </w:rPr>
        <w:t>ی</w:t>
      </w:r>
      <w:r w:rsidRPr="00322FF5">
        <w:rPr>
          <w:color w:val="008000"/>
          <w:rtl/>
        </w:rPr>
        <w:t xml:space="preserve"> اَلطَّرِ</w:t>
      </w:r>
      <w:r w:rsidRPr="00322FF5">
        <w:rPr>
          <w:rFonts w:hint="cs"/>
          <w:color w:val="008000"/>
          <w:rtl/>
        </w:rPr>
        <w:t>ی</w:t>
      </w:r>
      <w:r w:rsidRPr="00322FF5">
        <w:rPr>
          <w:rFonts w:hint="eastAsia"/>
          <w:color w:val="008000"/>
          <w:rtl/>
        </w:rPr>
        <w:t>قِ</w:t>
      </w:r>
      <w:r w:rsidR="00322FF5">
        <w:rPr>
          <w:rFonts w:hint="cs"/>
          <w:rtl/>
        </w:rPr>
        <w:t>»</w:t>
      </w:r>
      <w:r>
        <w:rPr>
          <w:rtl/>
        </w:rPr>
        <w:t xml:space="preserve"> حضرت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گزارش</w:t>
      </w:r>
      <w:r>
        <w:rPr>
          <w:rFonts w:hint="cs"/>
          <w:rtl/>
        </w:rPr>
        <w:t>ی</w:t>
      </w:r>
      <w:r>
        <w:rPr>
          <w:rtl/>
        </w:rPr>
        <w:t xml:space="preserve"> به 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زن‌ها در شوارع در ازدحام و اخت</w:t>
      </w:r>
      <w:r>
        <w:rPr>
          <w:rFonts w:hint="eastAsia"/>
          <w:rtl/>
        </w:rPr>
        <w:t>لاط</w:t>
      </w:r>
      <w:r>
        <w:rPr>
          <w:rtl/>
        </w:rPr>
        <w:t xml:space="preserve"> با مردها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 و با أَ مَا تَسْتَحُونَ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را حضرت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مقام معاتبه و </w:t>
      </w:r>
      <w:r w:rsidR="00322FF5">
        <w:rPr>
          <w:rtl/>
        </w:rPr>
        <w:t>مؤاخذه</w:t>
      </w:r>
      <w:r>
        <w:rPr>
          <w:rtl/>
        </w:rPr>
        <w:t xml:space="preserve"> است، در مقام نکوهش و مذمت است. عتاب و خطاب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چرا </w:t>
      </w:r>
      <w:r w:rsidR="00E0578A">
        <w:rPr>
          <w:rtl/>
        </w:rPr>
        <w:t>این‌طور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و بعد آن أَ مَا تَسْتَحُونَ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هم </w:t>
      </w:r>
      <w:r>
        <w:rPr>
          <w:rFonts w:hint="eastAsia"/>
          <w:rtl/>
        </w:rPr>
        <w:t>استفهام</w:t>
      </w:r>
      <w:r>
        <w:rPr>
          <w:rtl/>
        </w:rPr>
        <w:t xml:space="preserve"> استنکار</w:t>
      </w:r>
      <w:r>
        <w:rPr>
          <w:rFonts w:hint="cs"/>
          <w:rtl/>
        </w:rPr>
        <w:t>ی</w:t>
      </w:r>
      <w:r>
        <w:rPr>
          <w:rtl/>
        </w:rPr>
        <w:t xml:space="preserve"> 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آن آمده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قرائن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در مقام مواخذه و معاتبه است. </w:t>
      </w:r>
    </w:p>
    <w:p w14:paraId="0874B762" w14:textId="77777777" w:rsidR="00FE1C1D" w:rsidRDefault="00FE1C1D" w:rsidP="00FE1C1D">
      <w:pPr>
        <w:pStyle w:val="Heading1"/>
        <w:rPr>
          <w:rtl/>
        </w:rPr>
      </w:pPr>
      <w:bookmarkStart w:id="8" w:name="_Toc213086844"/>
      <w:r>
        <w:rPr>
          <w:rFonts w:hint="eastAsia"/>
          <w:rtl/>
        </w:rPr>
        <w:t>چند</w:t>
      </w:r>
      <w:r>
        <w:rPr>
          <w:rtl/>
        </w:rPr>
        <w:t xml:space="preserve"> نکته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8"/>
    </w:p>
    <w:p w14:paraId="00ABE62C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که هست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نکته است؛ </w:t>
      </w:r>
    </w:p>
    <w:p w14:paraId="5DA9E8F8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نُبِّئْتُ أَنَّ نِسَاءَکُمْ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استفهام و آن ماده تستحون که مدخول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استفهام است آمده است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مجموعه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قرائن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مؤاخذه و معاتبه است. </w:t>
      </w:r>
    </w:p>
    <w:p w14:paraId="5A5B5AC5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ظاهر مواخذه و معاتبه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شارع، مواخذه و معاتبه‌ا</w:t>
      </w:r>
      <w:r>
        <w:rPr>
          <w:rFonts w:hint="cs"/>
          <w:rtl/>
        </w:rPr>
        <w:t>ی</w:t>
      </w:r>
      <w:r>
        <w:rPr>
          <w:rtl/>
        </w:rPr>
        <w:t xml:space="preserve"> است که در مقام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مقام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نه مواخذه و معاتبه ارشاد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و مستقل از مقام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مفروضات اصل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7DB6135A" w14:textId="77777777" w:rsidR="00FE1C1D" w:rsidRDefault="00FE1C1D" w:rsidP="00FE1C1D">
      <w:pPr>
        <w:pStyle w:val="Heading1"/>
        <w:rPr>
          <w:rtl/>
        </w:rPr>
      </w:pPr>
      <w:bookmarkStart w:id="9" w:name="_Toc213086845"/>
      <w:r>
        <w:rPr>
          <w:rFonts w:hint="eastAsia"/>
          <w:rtl/>
        </w:rPr>
        <w:t>اشکال</w:t>
      </w:r>
      <w:bookmarkEnd w:id="9"/>
    </w:p>
    <w:p w14:paraId="4D115117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کس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احتمال بدهد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مواخذه مولو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است، نه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شرع به معنا</w:t>
      </w:r>
      <w:r>
        <w:rPr>
          <w:rFonts w:hint="cs"/>
          <w:rtl/>
        </w:rPr>
        <w:t>ی</w:t>
      </w:r>
      <w:r>
        <w:rPr>
          <w:rtl/>
        </w:rPr>
        <w:t xml:space="preserve"> احکام اول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2C60C0B0" w14:textId="77777777" w:rsidR="00FE1C1D" w:rsidRDefault="00FE1C1D" w:rsidP="00FE1C1D">
      <w:pPr>
        <w:pStyle w:val="Heading2"/>
        <w:jc w:val="both"/>
        <w:rPr>
          <w:rtl/>
        </w:rPr>
      </w:pPr>
      <w:bookmarkStart w:id="10" w:name="_Toc213086846"/>
      <w:r>
        <w:rPr>
          <w:rFonts w:hint="eastAsia"/>
          <w:rtl/>
        </w:rPr>
        <w:t>جواب</w:t>
      </w:r>
      <w:r>
        <w:rPr>
          <w:rtl/>
        </w:rPr>
        <w:t xml:space="preserve"> اشکال</w:t>
      </w:r>
      <w:bookmarkEnd w:id="10"/>
    </w:p>
    <w:p w14:paraId="16CCF7E8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قابل دفع است که اصل در خطابات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عنوان احکام اول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504F3C33" w14:textId="77777777" w:rsidR="00FE1C1D" w:rsidRDefault="00FE1C1D" w:rsidP="00FE1C1D">
      <w:pPr>
        <w:pStyle w:val="Heading1"/>
        <w:rPr>
          <w:rtl/>
        </w:rPr>
      </w:pPr>
      <w:bookmarkStart w:id="11" w:name="_Toc213086847"/>
      <w:r>
        <w:rPr>
          <w:rFonts w:hint="eastAsia"/>
          <w:rtl/>
        </w:rPr>
        <w:t>احتمالات</w:t>
      </w:r>
      <w:r>
        <w:rPr>
          <w:rtl/>
        </w:rPr>
        <w:t xml:space="preserve"> در مؤاخذه</w:t>
      </w:r>
      <w:bookmarkEnd w:id="11"/>
      <w:r>
        <w:rPr>
          <w:rtl/>
        </w:rPr>
        <w:t xml:space="preserve"> </w:t>
      </w:r>
    </w:p>
    <w:p w14:paraId="0AC53DDB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مقدمه دوم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مواخذه و معاتبه‌ا</w:t>
      </w:r>
      <w:r>
        <w:rPr>
          <w:rFonts w:hint="cs"/>
          <w:rtl/>
        </w:rPr>
        <w:t>ی</w:t>
      </w:r>
      <w:r>
        <w:rPr>
          <w:rtl/>
        </w:rPr>
        <w:t xml:space="preserve"> که حضرت نسبت به اهل عراق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دهند،</w:t>
      </w:r>
      <w:r>
        <w:rPr>
          <w:rtl/>
        </w:rPr>
        <w:t xml:space="preserve"> چند احتمال دارد. </w:t>
      </w:r>
    </w:p>
    <w:p w14:paraId="4BE2BF6B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مواخذه و معاتبه عقلا</w:t>
      </w:r>
      <w:r>
        <w:rPr>
          <w:rFonts w:hint="cs"/>
          <w:rtl/>
        </w:rPr>
        <w:t>یی</w:t>
      </w:r>
      <w:r>
        <w:rPr>
          <w:rtl/>
        </w:rPr>
        <w:t xml:space="preserve"> است در مقام ارشاد است </w:t>
      </w:r>
    </w:p>
    <w:p w14:paraId="54D642F0" w14:textId="2F650696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مواخذه در مقام احکام مولو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است به عنوان حاکم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مواخذه و معاتبه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تنظ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و مصالح حضرت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را </w:t>
      </w:r>
      <w:r w:rsidR="000D0B64">
        <w:rPr>
          <w:rtl/>
        </w:rPr>
        <w:t>مدنظر</w:t>
      </w:r>
      <w:r>
        <w:rPr>
          <w:rtl/>
        </w:rPr>
        <w:t xml:space="preserve"> دارد. </w:t>
      </w:r>
    </w:p>
    <w:p w14:paraId="3AD2CD93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مواخذه و معاتبه ارشاد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مواخذه و معاتبه از موضع شارع مقدس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احکام اول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442558D1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طبق</w:t>
      </w:r>
      <w:r>
        <w:rPr>
          <w:rtl/>
        </w:rPr>
        <w:t xml:space="preserve"> قواعد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اصل در خطابات مولا، چه آنجا که امر و نه</w:t>
      </w:r>
      <w:r>
        <w:rPr>
          <w:rFonts w:hint="cs"/>
          <w:rtl/>
        </w:rPr>
        <w:t>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دارد؛ بعث و زجر دارد، چه آنجا که معاتبه و مؤاخذه دارد،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احکام اول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خلل</w:t>
      </w:r>
      <w:r>
        <w:rPr>
          <w:rFonts w:hint="cs"/>
          <w:rtl/>
        </w:rPr>
        <w:t>ی</w:t>
      </w:r>
      <w:r>
        <w:rPr>
          <w:rtl/>
        </w:rPr>
        <w:t xml:space="preserve"> در کار است و عتاب و خطاب او متوجه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احکام اول</w:t>
      </w:r>
      <w:r>
        <w:rPr>
          <w:rFonts w:hint="cs"/>
          <w:rtl/>
        </w:rPr>
        <w:t>ی</w:t>
      </w:r>
      <w:r>
        <w:rPr>
          <w:rtl/>
        </w:rPr>
        <w:t xml:space="preserve"> است نه احکام ثانو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احکام در مقام اعمال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. </w:t>
      </w:r>
    </w:p>
    <w:p w14:paraId="67CD30A6" w14:textId="59A654C0" w:rsidR="00FE1C1D" w:rsidRDefault="00E0578A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همان‌طور</w:t>
      </w:r>
      <w:r w:rsidR="00FE1C1D">
        <w:rPr>
          <w:rtl/>
        </w:rPr>
        <w:t xml:space="preserve"> که اصل ا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ن</w:t>
      </w:r>
      <w:r w:rsidR="00FE1C1D">
        <w:rPr>
          <w:rtl/>
        </w:rPr>
        <w:t xml:space="preserve"> است که مولا در مقام مولو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ت</w:t>
      </w:r>
      <w:r w:rsidR="00FE1C1D">
        <w:rPr>
          <w:rtl/>
        </w:rPr>
        <w:t xml:space="preserve"> است نه مقام ارشاد به عنوان 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ک</w:t>
      </w:r>
      <w:r w:rsidR="00FE1C1D">
        <w:rPr>
          <w:rtl/>
        </w:rPr>
        <w:t xml:space="preserve"> شخص عاد</w:t>
      </w:r>
      <w:r w:rsidR="00FE1C1D">
        <w:rPr>
          <w:rFonts w:hint="cs"/>
          <w:rtl/>
        </w:rPr>
        <w:t>ی</w:t>
      </w:r>
      <w:r w:rsidR="00FE1C1D">
        <w:rPr>
          <w:rtl/>
        </w:rPr>
        <w:t xml:space="preserve"> و متعارف</w:t>
      </w:r>
      <w:r w:rsidR="00FE1C1D">
        <w:rPr>
          <w:rFonts w:hint="cs"/>
          <w:rtl/>
        </w:rPr>
        <w:t>ی</w:t>
      </w:r>
      <w:r w:rsidR="00FE1C1D">
        <w:rPr>
          <w:rtl/>
        </w:rPr>
        <w:t xml:space="preserve"> که ارشاد به 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ک</w:t>
      </w:r>
      <w:r w:rsidR="00FE1C1D">
        <w:rPr>
          <w:rtl/>
        </w:rPr>
        <w:t xml:space="preserve"> مسئله عقلا</w:t>
      </w:r>
      <w:r w:rsidR="00FE1C1D">
        <w:rPr>
          <w:rFonts w:hint="cs"/>
          <w:rtl/>
        </w:rPr>
        <w:t>یی</w:t>
      </w:r>
      <w:r w:rsidR="00FE1C1D">
        <w:rPr>
          <w:rFonts w:hint="eastAsia"/>
          <w:rtl/>
        </w:rPr>
        <w:t>ه</w:t>
      </w:r>
      <w:r w:rsidR="00FE1C1D">
        <w:rPr>
          <w:rtl/>
        </w:rPr>
        <w:t xml:space="preserve"> م</w:t>
      </w:r>
      <w:r w:rsidR="00FE1C1D">
        <w:rPr>
          <w:rFonts w:hint="cs"/>
          <w:rtl/>
        </w:rPr>
        <w:t>ی‌</w:t>
      </w:r>
      <w:r w:rsidR="00FE1C1D">
        <w:rPr>
          <w:rFonts w:hint="eastAsia"/>
          <w:rtl/>
        </w:rPr>
        <w:t>کند</w:t>
      </w:r>
      <w:r w:rsidR="00FE1C1D">
        <w:rPr>
          <w:rtl/>
        </w:rPr>
        <w:t xml:space="preserve">. </w:t>
      </w:r>
    </w:p>
    <w:p w14:paraId="45D051A2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14:paraId="63D87AF5" w14:textId="77777777" w:rsidR="00FE1C1D" w:rsidRDefault="00FE1C1D" w:rsidP="00FE1C1D">
      <w:pPr>
        <w:pStyle w:val="Heading1"/>
        <w:rPr>
          <w:rtl/>
        </w:rPr>
      </w:pPr>
      <w:bookmarkStart w:id="12" w:name="_Toc213086848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12"/>
      <w:r>
        <w:rPr>
          <w:rtl/>
        </w:rPr>
        <w:t xml:space="preserve"> </w:t>
      </w:r>
    </w:p>
    <w:p w14:paraId="02F1F14F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مؤاخذه و معاتبه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نبئتُ خبر</w:t>
      </w:r>
      <w:r>
        <w:rPr>
          <w:rFonts w:hint="cs"/>
          <w:rtl/>
        </w:rPr>
        <w:t>ی</w:t>
      </w:r>
      <w:r>
        <w:rPr>
          <w:rtl/>
        </w:rPr>
        <w:t xml:space="preserve"> را گزارش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با قرائن مختلف</w:t>
      </w:r>
      <w:r>
        <w:rPr>
          <w:rFonts w:hint="cs"/>
          <w:rtl/>
        </w:rPr>
        <w:t>ی</w:t>
      </w:r>
      <w:r>
        <w:rPr>
          <w:rtl/>
        </w:rPr>
        <w:t xml:space="preserve"> که عمده أ ما تستحون است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داع</w:t>
      </w:r>
      <w:r>
        <w:rPr>
          <w:rFonts w:hint="cs"/>
          <w:rtl/>
        </w:rPr>
        <w:t>ی</w:t>
      </w:r>
      <w:r>
        <w:rPr>
          <w:rtl/>
        </w:rPr>
        <w:t xml:space="preserve"> جد حضرت مؤاخذه و معاتبه است. </w:t>
      </w:r>
    </w:p>
    <w:p w14:paraId="16C3112F" w14:textId="77777777" w:rsidR="00FE1C1D" w:rsidRDefault="00FE1C1D" w:rsidP="00FE1C1D">
      <w:pPr>
        <w:pStyle w:val="Heading1"/>
        <w:rPr>
          <w:rtl/>
        </w:rPr>
      </w:pPr>
      <w:bookmarkStart w:id="13" w:name="_Toc213086849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13"/>
      <w:r>
        <w:rPr>
          <w:rtl/>
        </w:rPr>
        <w:t xml:space="preserve"> </w:t>
      </w:r>
    </w:p>
    <w:p w14:paraId="5476F55E" w14:textId="6ED5B349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معاتبه و مؤاخذه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احکام اول</w:t>
      </w:r>
      <w:r>
        <w:rPr>
          <w:rFonts w:hint="cs"/>
          <w:rtl/>
        </w:rPr>
        <w:t>ی</w:t>
      </w:r>
      <w:r>
        <w:rPr>
          <w:rtl/>
        </w:rPr>
        <w:t xml:space="preserve"> است با قرائن هم داخل</w:t>
      </w:r>
      <w:r>
        <w:rPr>
          <w:rFonts w:hint="cs"/>
          <w:rtl/>
        </w:rPr>
        <w:t>ی</w:t>
      </w:r>
      <w:r>
        <w:rPr>
          <w:rtl/>
        </w:rPr>
        <w:t xml:space="preserve"> و اصل داخل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خطابات وجود دارد و هم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و حکم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آمده است که معلوم است مقام عنوان ثانو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عنوان مولو</w:t>
      </w:r>
      <w:r>
        <w:rPr>
          <w:rFonts w:hint="cs"/>
          <w:rtl/>
        </w:rPr>
        <w:t>ی</w:t>
      </w:r>
      <w:r>
        <w:rPr>
          <w:rtl/>
        </w:rPr>
        <w:t xml:space="preserve"> و حکومت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وجه ارشاد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7C778E">
        <w:rPr>
          <w:rtl/>
        </w:rPr>
        <w:t>واقعاً</w:t>
      </w:r>
      <w:r>
        <w:rPr>
          <w:rtl/>
        </w:rPr>
        <w:t xml:space="preserve"> ن</w:t>
      </w:r>
      <w:r>
        <w:rPr>
          <w:rFonts w:hint="eastAsia"/>
          <w:rtl/>
        </w:rPr>
        <w:t>اظر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شرع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2AFF7F4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پس؛</w:t>
      </w:r>
      <w:r>
        <w:rPr>
          <w:rtl/>
        </w:rPr>
        <w:t xml:space="preserve"> </w:t>
      </w:r>
    </w:p>
    <w:p w14:paraId="63C83F8E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معاتبه وجود دارد. </w:t>
      </w:r>
    </w:p>
    <w:p w14:paraId="143B046E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معاتبه مولو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513F8FE5" w14:textId="77777777" w:rsidR="00FE1C1D" w:rsidRDefault="00FE1C1D" w:rsidP="00BC6E74">
      <w:pPr>
        <w:pStyle w:val="Heading1"/>
        <w:rPr>
          <w:rtl/>
        </w:rPr>
      </w:pPr>
      <w:bookmarkStart w:id="14" w:name="_Toc213086850"/>
      <w:r>
        <w:rPr>
          <w:rFonts w:hint="cs"/>
          <w:rtl/>
        </w:rPr>
        <w:t>نکته سوم</w:t>
      </w:r>
      <w:bookmarkEnd w:id="14"/>
    </w:p>
    <w:p w14:paraId="37259B45" w14:textId="2AC48C1A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معاتبه مولو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وصف</w:t>
      </w:r>
      <w:r>
        <w:rPr>
          <w:rFonts w:hint="cs"/>
          <w:rtl/>
        </w:rPr>
        <w:t>ی</w:t>
      </w:r>
      <w:r>
        <w:rPr>
          <w:rtl/>
        </w:rPr>
        <w:t xml:space="preserve"> که انجام 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ملازمه با وجود حکم دارد. </w:t>
      </w:r>
    </w:p>
    <w:p w14:paraId="38C27F75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مقدمه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وجود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ترک حکم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انجام شده است که مواخذه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را انجام نداده است،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عراق فوت شده است که حضرت به آن‌ها عتاب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آنها را محل مواخذه و عتاب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</w:p>
    <w:p w14:paraId="18A079BB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است که کس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خواند</w:t>
      </w:r>
      <w:r>
        <w:rPr>
          <w:rtl/>
        </w:rPr>
        <w:t xml:space="preserve"> فور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پشت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است،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مدلول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آن. </w:t>
      </w:r>
    </w:p>
    <w:p w14:paraId="5F6AC6AF" w14:textId="64B5CEED" w:rsidR="00FE1C1D" w:rsidRDefault="00FE1C1D" w:rsidP="00FC763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مدلول مطابق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واقع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مدلول مطابق</w:t>
      </w:r>
      <w:r>
        <w:rPr>
          <w:rFonts w:hint="cs"/>
          <w:rtl/>
        </w:rPr>
        <w:t>ی</w:t>
      </w:r>
      <w:r>
        <w:rPr>
          <w:rtl/>
        </w:rPr>
        <w:t xml:space="preserve"> که به مرد هم خ</w:t>
      </w:r>
      <w:r w:rsidR="00FC763E">
        <w:rPr>
          <w:rtl/>
        </w:rPr>
        <w:t>ط</w:t>
      </w:r>
      <w:r>
        <w:rPr>
          <w:rtl/>
        </w:rPr>
        <w:t>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مدلول التزام است،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معاتبه هست 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معاتبه را که ط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نکته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را در </w:t>
      </w:r>
      <w:r w:rsidR="00FC763E">
        <w:rPr>
          <w:rtl/>
        </w:rPr>
        <w:t>بردارد</w:t>
      </w:r>
      <w:r>
        <w:rPr>
          <w:rtl/>
        </w:rPr>
        <w:t xml:space="preserve">. </w:t>
      </w:r>
    </w:p>
    <w:p w14:paraId="1E5519EB" w14:textId="1EC241BE" w:rsidR="00FE1C1D" w:rsidRDefault="00FC763E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عرایض</w:t>
      </w:r>
      <w:r w:rsidR="00FE1C1D">
        <w:rPr>
          <w:rtl/>
        </w:rPr>
        <w:t xml:space="preserve"> ما تا ا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نجا</w:t>
      </w:r>
      <w:r w:rsidR="00FE1C1D">
        <w:rPr>
          <w:rtl/>
        </w:rPr>
        <w:t xml:space="preserve"> تحل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ل</w:t>
      </w:r>
      <w:r w:rsidR="00FE1C1D">
        <w:rPr>
          <w:rtl/>
        </w:rPr>
        <w:t xml:space="preserve"> آن است که ابتدا به ذهن م</w:t>
      </w:r>
      <w:r w:rsidR="00FE1C1D">
        <w:rPr>
          <w:rFonts w:hint="cs"/>
          <w:rtl/>
        </w:rPr>
        <w:t>ی‌</w:t>
      </w:r>
      <w:r w:rsidR="00FE1C1D">
        <w:rPr>
          <w:rFonts w:hint="eastAsia"/>
          <w:rtl/>
        </w:rPr>
        <w:t>آ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د</w:t>
      </w:r>
      <w:r w:rsidR="00FE1C1D">
        <w:rPr>
          <w:rtl/>
        </w:rPr>
        <w:t xml:space="preserve"> 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عن</w:t>
      </w:r>
      <w:r w:rsidR="00FE1C1D">
        <w:rPr>
          <w:rFonts w:hint="cs"/>
          <w:rtl/>
        </w:rPr>
        <w:t>ی</w:t>
      </w:r>
      <w:r w:rsidR="00FE1C1D">
        <w:rPr>
          <w:rtl/>
        </w:rPr>
        <w:t xml:space="preserve"> هر کس</w:t>
      </w:r>
      <w:r w:rsidR="00FE1C1D">
        <w:rPr>
          <w:rFonts w:hint="cs"/>
          <w:rtl/>
        </w:rPr>
        <w:t>ی</w:t>
      </w:r>
      <w:r w:rsidR="00FE1C1D">
        <w:rPr>
          <w:rtl/>
        </w:rPr>
        <w:t xml:space="preserve"> که ا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ن</w:t>
      </w:r>
      <w:r w:rsidR="00FE1C1D">
        <w:rPr>
          <w:rtl/>
        </w:rPr>
        <w:t xml:space="preserve"> را م</w:t>
      </w:r>
      <w:r w:rsidR="00FE1C1D">
        <w:rPr>
          <w:rFonts w:hint="cs"/>
          <w:rtl/>
        </w:rPr>
        <w:t>ی‌</w:t>
      </w:r>
      <w:r w:rsidR="00FE1C1D">
        <w:rPr>
          <w:rFonts w:hint="eastAsia"/>
          <w:rtl/>
        </w:rPr>
        <w:t>خواند</w:t>
      </w:r>
      <w:r w:rsidR="00FE1C1D">
        <w:rPr>
          <w:rtl/>
        </w:rPr>
        <w:t xml:space="preserve"> </w:t>
      </w:r>
      <w:r>
        <w:rPr>
          <w:rtl/>
        </w:rPr>
        <w:t>این‌جوری</w:t>
      </w:r>
      <w:r w:rsidR="00FE1C1D">
        <w:rPr>
          <w:rtl/>
        </w:rPr>
        <w:t xml:space="preserve"> است منته</w:t>
      </w:r>
      <w:r w:rsidR="00FE1C1D">
        <w:rPr>
          <w:rFonts w:hint="cs"/>
          <w:rtl/>
        </w:rPr>
        <w:t>ی</w:t>
      </w:r>
      <w:r w:rsidR="00FE1C1D">
        <w:rPr>
          <w:rtl/>
        </w:rPr>
        <w:t xml:space="preserve"> بخواهد فهم اجمال</w:t>
      </w:r>
      <w:r w:rsidR="00FE1C1D">
        <w:rPr>
          <w:rFonts w:hint="cs"/>
          <w:rtl/>
        </w:rPr>
        <w:t>ی</w:t>
      </w:r>
      <w:r w:rsidR="00FE1C1D">
        <w:rPr>
          <w:rtl/>
        </w:rPr>
        <w:t xml:space="preserve"> اول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ه</w:t>
      </w:r>
      <w:r w:rsidR="00FE1C1D">
        <w:rPr>
          <w:rtl/>
        </w:rPr>
        <w:t xml:space="preserve"> را تحل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ل</w:t>
      </w:r>
      <w:r w:rsidR="00FE1C1D">
        <w:rPr>
          <w:rtl/>
        </w:rPr>
        <w:t xml:space="preserve"> کن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م</w:t>
      </w:r>
      <w:r w:rsidR="00FE1C1D">
        <w:rPr>
          <w:rtl/>
        </w:rPr>
        <w:t xml:space="preserve"> و تفص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ل</w:t>
      </w:r>
      <w:r w:rsidR="00FE1C1D">
        <w:rPr>
          <w:rtl/>
        </w:rPr>
        <w:t xml:space="preserve"> ده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م</w:t>
      </w:r>
      <w:r w:rsidR="00FE1C1D">
        <w:rPr>
          <w:rtl/>
        </w:rPr>
        <w:t xml:space="preserve"> م</w:t>
      </w:r>
      <w:r w:rsidR="00FE1C1D">
        <w:rPr>
          <w:rFonts w:hint="cs"/>
          <w:rtl/>
        </w:rPr>
        <w:t>ی‌</w:t>
      </w:r>
      <w:r w:rsidR="00FE1C1D">
        <w:rPr>
          <w:rFonts w:hint="eastAsia"/>
          <w:rtl/>
        </w:rPr>
        <w:t>گو</w:t>
      </w:r>
      <w:r w:rsidR="00FE1C1D">
        <w:rPr>
          <w:rFonts w:hint="cs"/>
          <w:rtl/>
        </w:rPr>
        <w:t>یی</w:t>
      </w:r>
      <w:r w:rsidR="00FE1C1D">
        <w:rPr>
          <w:rFonts w:hint="eastAsia"/>
          <w:rtl/>
        </w:rPr>
        <w:t>م</w:t>
      </w:r>
      <w:r w:rsidR="00FE1C1D">
        <w:rPr>
          <w:rtl/>
        </w:rPr>
        <w:t xml:space="preserve"> حداقل ا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ن</w:t>
      </w:r>
      <w:r w:rsidR="00FE1C1D">
        <w:rPr>
          <w:rtl/>
        </w:rPr>
        <w:t xml:space="preserve"> سه نکته وجود دارد؛ </w:t>
      </w:r>
    </w:p>
    <w:p w14:paraId="41D006E4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مواخذه است</w:t>
      </w:r>
    </w:p>
    <w:p w14:paraId="64A52D58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مواخذه مولو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14:paraId="2FC984FA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مواخذه مولو</w:t>
      </w:r>
      <w:r>
        <w:rPr>
          <w:rFonts w:hint="cs"/>
          <w:rtl/>
        </w:rPr>
        <w:t>ی</w:t>
      </w:r>
      <w:r>
        <w:rPr>
          <w:rtl/>
        </w:rPr>
        <w:t xml:space="preserve"> مستلزم وجود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ترک حکم است </w:t>
      </w:r>
    </w:p>
    <w:p w14:paraId="60FF35E6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وجود داشته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حکم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39C3928B" w14:textId="77777777" w:rsidR="00FE1C1D" w:rsidRDefault="00FE1C1D" w:rsidP="00FE1C1D">
      <w:pPr>
        <w:pStyle w:val="Heading1"/>
        <w:rPr>
          <w:rtl/>
        </w:rPr>
      </w:pPr>
      <w:bookmarkStart w:id="15" w:name="_Toc213086851"/>
      <w:r>
        <w:rPr>
          <w:rFonts w:hint="eastAsia"/>
          <w:rtl/>
        </w:rPr>
        <w:t>نکته</w:t>
      </w:r>
      <w:r>
        <w:rPr>
          <w:rtl/>
        </w:rPr>
        <w:t xml:space="preserve"> چهارم</w:t>
      </w:r>
      <w:bookmarkEnd w:id="15"/>
      <w:r>
        <w:rPr>
          <w:rtl/>
        </w:rPr>
        <w:t xml:space="preserve"> </w:t>
      </w:r>
    </w:p>
    <w:p w14:paraId="1ED9BE1B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استنتاج از نکات قبل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چه نوع حکم</w:t>
      </w:r>
      <w:r>
        <w:rPr>
          <w:rFonts w:hint="cs"/>
          <w:rtl/>
        </w:rPr>
        <w:t>ی</w:t>
      </w:r>
      <w:r>
        <w:rPr>
          <w:rtl/>
        </w:rPr>
        <w:t xml:space="preserve"> است؟ الزام</w:t>
      </w:r>
      <w:r>
        <w:rPr>
          <w:rFonts w:hint="cs"/>
          <w:rtl/>
        </w:rPr>
        <w:t>ی</w:t>
      </w:r>
      <w:r>
        <w:rPr>
          <w:rtl/>
        </w:rPr>
        <w:t xml:space="preserve">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14:paraId="225EE2F5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دوم بعد الفراغ از سؤال اول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قواعد ما را به الزام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14:paraId="2D359FFB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به سؤال اول که حکم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با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سه مقدمه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حکم است </w:t>
      </w:r>
    </w:p>
    <w:p w14:paraId="7D4724E4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به سؤال دوم، دو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دارد؛ </w:t>
      </w:r>
    </w:p>
    <w:p w14:paraId="2D5F2E53" w14:textId="77777777" w:rsidR="00FE1C1D" w:rsidRDefault="00FE1C1D" w:rsidP="00BC6E74">
      <w:pPr>
        <w:pStyle w:val="Heading2"/>
        <w:rPr>
          <w:rtl/>
        </w:rPr>
      </w:pPr>
      <w:bookmarkStart w:id="16" w:name="_Toc213086852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16"/>
    </w:p>
    <w:p w14:paraId="3780E46B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معاتبه است معاتبه و مواخذه معنا</w:t>
      </w:r>
      <w:r>
        <w:rPr>
          <w:rFonts w:hint="cs"/>
          <w:rtl/>
        </w:rPr>
        <w:t>ی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دارد که با مکروه و ترک مستحب هم سازگار است </w:t>
      </w:r>
    </w:p>
    <w:p w14:paraId="66C7B489" w14:textId="77777777" w:rsidR="00FE1C1D" w:rsidRDefault="00FE1C1D" w:rsidP="00BC6E74">
      <w:pPr>
        <w:pStyle w:val="Heading2"/>
        <w:rPr>
          <w:rtl/>
        </w:rPr>
      </w:pPr>
      <w:bookmarkStart w:id="17" w:name="_Toc213086853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7"/>
      <w:r>
        <w:rPr>
          <w:rtl/>
        </w:rPr>
        <w:t xml:space="preserve"> </w:t>
      </w:r>
    </w:p>
    <w:p w14:paraId="1665D98B" w14:textId="26BA12AE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اظهر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در امر و نه</w:t>
      </w:r>
      <w:r>
        <w:rPr>
          <w:rFonts w:hint="cs"/>
          <w:rtl/>
        </w:rPr>
        <w:t>ی</w:t>
      </w:r>
      <w:r>
        <w:rPr>
          <w:rtl/>
        </w:rPr>
        <w:t xml:space="preserve"> و دلالت آن‌ها بر الزام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جار</w:t>
      </w:r>
      <w:r>
        <w:rPr>
          <w:rFonts w:hint="cs"/>
          <w:rtl/>
        </w:rPr>
        <w:t>ی</w:t>
      </w:r>
      <w:r>
        <w:rPr>
          <w:rtl/>
        </w:rPr>
        <w:t xml:space="preserve"> باشد ما در دلالت امر بر وجوب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دلالت نه</w:t>
      </w:r>
      <w:r>
        <w:rPr>
          <w:rFonts w:hint="cs"/>
          <w:rtl/>
        </w:rPr>
        <w:t>ی</w:t>
      </w:r>
      <w:r>
        <w:rPr>
          <w:rtl/>
        </w:rPr>
        <w:t xml:space="preserve"> بر وجوب را مستند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(بنابر آن قول</w:t>
      </w:r>
      <w:r>
        <w:rPr>
          <w:rFonts w:hint="cs"/>
          <w:rtl/>
        </w:rPr>
        <w:t>ی</w:t>
      </w:r>
      <w:r>
        <w:rPr>
          <w:rtl/>
        </w:rPr>
        <w:t xml:space="preserve"> که قائل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دارد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اظهر باشد) به همان مقدمات حکمت که بعث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 هست، از آن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بعث مطلق است و بعث مطلق منطبق بر وجوب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زجر هم </w:t>
      </w:r>
      <w:r w:rsidR="00FC763E">
        <w:rPr>
          <w:rtl/>
        </w:rPr>
        <w:t>همین‌طور</w:t>
      </w:r>
      <w:r>
        <w:rPr>
          <w:rtl/>
        </w:rPr>
        <w:t xml:space="preserve">. </w:t>
      </w:r>
    </w:p>
    <w:p w14:paraId="5C5760F1" w14:textId="05B41B4A" w:rsidR="00FE1C1D" w:rsidRDefault="00E0578A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همان‌طور</w:t>
      </w:r>
      <w:r w:rsidR="00FE1C1D">
        <w:rPr>
          <w:rtl/>
        </w:rPr>
        <w:t xml:space="preserve"> که ملاحظه کرد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د؛</w:t>
      </w:r>
      <w:r w:rsidR="00FE1C1D">
        <w:rPr>
          <w:rtl/>
        </w:rPr>
        <w:t xml:space="preserve"> سه تا پنج نظر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ه</w:t>
      </w:r>
      <w:r w:rsidR="00FE1C1D">
        <w:rPr>
          <w:rtl/>
        </w:rPr>
        <w:t xml:space="preserve"> در دلالت امر و نه</w:t>
      </w:r>
      <w:r w:rsidR="00FE1C1D">
        <w:rPr>
          <w:rFonts w:hint="cs"/>
          <w:rtl/>
        </w:rPr>
        <w:t>ی</w:t>
      </w:r>
      <w:r w:rsidR="00FE1C1D">
        <w:rPr>
          <w:rtl/>
        </w:rPr>
        <w:t xml:space="preserve"> وجوب و حرمت اقامه شده است 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ا</w:t>
      </w:r>
      <w:r w:rsidR="00FE1C1D">
        <w:rPr>
          <w:rtl/>
        </w:rPr>
        <w:t xml:space="preserve"> قابل طرح است. </w:t>
      </w:r>
    </w:p>
    <w:p w14:paraId="1F2EE747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آنکه</w:t>
      </w:r>
      <w:r>
        <w:rPr>
          <w:rtl/>
        </w:rPr>
        <w:t xml:space="preserve"> مشهور است، استناد به مقدمات حکمت است. </w:t>
      </w:r>
    </w:p>
    <w:p w14:paraId="656B4D95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چهار پنج وجه</w:t>
      </w:r>
      <w:r>
        <w:rPr>
          <w:rFonts w:hint="cs"/>
          <w:rtl/>
        </w:rPr>
        <w:t>ی</w:t>
      </w:r>
      <w:r>
        <w:rPr>
          <w:rtl/>
        </w:rPr>
        <w:t xml:space="preserve"> که در باب امر و نه</w:t>
      </w:r>
      <w:r>
        <w:rPr>
          <w:rFonts w:hint="cs"/>
          <w:rtl/>
        </w:rPr>
        <w:t>ی</w:t>
      </w:r>
      <w:r>
        <w:rPr>
          <w:rtl/>
        </w:rPr>
        <w:t xml:space="preserve"> گفته شده است در مواخذه و معاتبه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کرد؛ منته</w:t>
      </w:r>
      <w:r>
        <w:rPr>
          <w:rFonts w:hint="cs"/>
          <w:rtl/>
        </w:rPr>
        <w:t>ی</w:t>
      </w:r>
      <w:r>
        <w:rPr>
          <w:rtl/>
        </w:rPr>
        <w:t xml:space="preserve"> با دو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14:paraId="608C2F35" w14:textId="77777777" w:rsidR="00FE1C1D" w:rsidRDefault="00FE1C1D" w:rsidP="00BC6E74">
      <w:pPr>
        <w:pStyle w:val="Heading1"/>
        <w:rPr>
          <w:rtl/>
        </w:rPr>
      </w:pPr>
      <w:bookmarkStart w:id="18" w:name="_Toc213086854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</w:t>
      </w:r>
      <w:bookmarkEnd w:id="18"/>
      <w:r>
        <w:rPr>
          <w:rtl/>
        </w:rPr>
        <w:t xml:space="preserve"> </w:t>
      </w:r>
    </w:p>
    <w:p w14:paraId="7CFBFB89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معاتبه و مؤاخذه عل</w:t>
      </w:r>
      <w:r>
        <w:rPr>
          <w:rFonts w:hint="cs"/>
          <w:rtl/>
        </w:rPr>
        <w:t>ی</w:t>
      </w:r>
      <w:r>
        <w:rPr>
          <w:rtl/>
        </w:rPr>
        <w:t xml:space="preserve"> الاطلاق مثل بعث و زجر عل</w:t>
      </w:r>
      <w:r>
        <w:rPr>
          <w:rFonts w:hint="cs"/>
          <w:rtl/>
        </w:rPr>
        <w:t>ی</w:t>
      </w:r>
      <w:r>
        <w:rPr>
          <w:rtl/>
        </w:rPr>
        <w:t xml:space="preserve"> الاطلاق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مواخذه تام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وجوب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حرمت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مقدمات حکمت را در مدلول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9EDBD90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معاتبه و عتاب و خطاب، اطلاقش اقتضا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عتاب و خطاب تام باشد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وجوب حرمت است. </w:t>
      </w:r>
    </w:p>
    <w:p w14:paraId="608E34D2" w14:textId="77777777" w:rsidR="00FE1C1D" w:rsidRDefault="00FE1C1D" w:rsidP="00BC6E74">
      <w:pPr>
        <w:pStyle w:val="Heading1"/>
        <w:rPr>
          <w:rtl/>
        </w:rPr>
      </w:pPr>
      <w:bookmarkStart w:id="19" w:name="_Toc213086855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دوم</w:t>
      </w:r>
      <w:bookmarkEnd w:id="19"/>
    </w:p>
    <w:p w14:paraId="4A8D51A0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عتاب و خطاب مستلزم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و نه</w:t>
      </w:r>
      <w:r>
        <w:rPr>
          <w:rFonts w:hint="cs"/>
          <w:rtl/>
        </w:rPr>
        <w:t>ی</w:t>
      </w:r>
      <w:r>
        <w:rPr>
          <w:rtl/>
        </w:rPr>
        <w:t xml:space="preserve"> است. در آن نه</w:t>
      </w:r>
      <w:r>
        <w:rPr>
          <w:rFonts w:hint="cs"/>
          <w:rtl/>
        </w:rPr>
        <w:t>ی</w:t>
      </w:r>
      <w:r>
        <w:rPr>
          <w:rtl/>
        </w:rPr>
        <w:t xml:space="preserve"> مقدمات حکمت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نه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نه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2A815233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کدامشان هم درست باشد، </w:t>
      </w:r>
    </w:p>
    <w:p w14:paraId="3E3B37A8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اول مقدمات حکمت</w:t>
      </w:r>
      <w:r>
        <w:rPr>
          <w:rFonts w:hint="cs"/>
          <w:rtl/>
        </w:rPr>
        <w:t>ی</w:t>
      </w:r>
      <w:r>
        <w:rPr>
          <w:rtl/>
        </w:rPr>
        <w:t xml:space="preserve"> که در امر و نه</w:t>
      </w:r>
      <w:r>
        <w:rPr>
          <w:rFonts w:hint="cs"/>
          <w:rtl/>
        </w:rPr>
        <w:t>ی</w:t>
      </w:r>
      <w:r>
        <w:rPr>
          <w:rtl/>
        </w:rPr>
        <w:t xml:space="preserve">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خود عتاب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مواخذه‌ا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عتاب، عتاب تام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جه‌اش</w:t>
      </w:r>
      <w:r>
        <w:rPr>
          <w:rtl/>
        </w:rPr>
        <w:t xml:space="preserve"> آن مدلول التزام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0D30CAA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معاتبه و مواخذه مستلزم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است، آن نه</w:t>
      </w:r>
      <w:r>
        <w:rPr>
          <w:rFonts w:hint="cs"/>
          <w:rtl/>
        </w:rPr>
        <w:t>ی</w:t>
      </w:r>
      <w:r>
        <w:rPr>
          <w:rtl/>
        </w:rPr>
        <w:t xml:space="preserve"> که مدلول التزام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مطابق</w:t>
      </w:r>
      <w:r>
        <w:rPr>
          <w:rFonts w:hint="cs"/>
          <w:rtl/>
        </w:rPr>
        <w:t>ی</w:t>
      </w:r>
      <w:r>
        <w:rPr>
          <w:rtl/>
        </w:rPr>
        <w:t xml:space="preserve"> است، در آن مقدمات حکمت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3B998710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 که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نکات عام</w:t>
      </w:r>
      <w:r>
        <w:rPr>
          <w:rFonts w:hint="cs"/>
          <w:rtl/>
        </w:rPr>
        <w:t>ی</w:t>
      </w:r>
      <w:r>
        <w:rPr>
          <w:rtl/>
        </w:rPr>
        <w:t xml:space="preserve"> است و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است، همان بحث اول که از مواخذه و معاتبه به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ال</w:t>
      </w:r>
      <w:r>
        <w:rPr>
          <w:rFonts w:hint="cs"/>
          <w:rtl/>
        </w:rPr>
        <w:t>ی</w:t>
      </w:r>
      <w:r>
        <w:rPr>
          <w:rtl/>
        </w:rPr>
        <w:t xml:space="preserve"> ماشاالله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 که عتاب و خطاب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امر و نه</w:t>
      </w:r>
      <w:r>
        <w:rPr>
          <w:rFonts w:hint="cs"/>
          <w:rtl/>
        </w:rPr>
        <w:t>ی</w:t>
      </w:r>
      <w:r>
        <w:rPr>
          <w:rtl/>
        </w:rPr>
        <w:t xml:space="preserve"> باشد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مواخذه و عتاب و خطاب،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حکم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گام بود که در بحث اول مطرح شد. </w:t>
      </w:r>
    </w:p>
    <w:p w14:paraId="0BDF3839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هم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که عتاب و خطاب هست،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گام دوم بود که برداشته شد و در گام دوم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مقدمات حکمت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کرد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ظهور در حرمت دارد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. </w:t>
      </w:r>
    </w:p>
    <w:p w14:paraId="0D7CA59F" w14:textId="729DF818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را در خود مدلول مطابق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را در مدلول التزام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FC763E">
        <w:rPr>
          <w:rtl/>
        </w:rPr>
        <w:t>نهی‌ای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1EA801C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لذا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برداشتن دو گام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ل‌ها</w:t>
      </w:r>
      <w:r>
        <w:rPr>
          <w:rFonts w:hint="cs"/>
          <w:rtl/>
        </w:rPr>
        <w:t>یی</w:t>
      </w:r>
      <w:r>
        <w:rPr>
          <w:rtl/>
        </w:rPr>
        <w:t xml:space="preserve">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ظهور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حرمت برس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معلوم شد آن که تا حال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مدلول مطابق</w:t>
      </w:r>
      <w:r>
        <w:rPr>
          <w:rFonts w:hint="cs"/>
          <w:rtl/>
        </w:rPr>
        <w:t>ی</w:t>
      </w:r>
      <w:r>
        <w:rPr>
          <w:rtl/>
        </w:rPr>
        <w:t xml:space="preserve"> خطاب به مرد است و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حکم مرد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حکم زن مدلول التزام</w:t>
      </w:r>
      <w:r>
        <w:rPr>
          <w:rFonts w:hint="cs"/>
          <w:rtl/>
        </w:rPr>
        <w:t>ی</w:t>
      </w:r>
      <w:r>
        <w:rPr>
          <w:rtl/>
        </w:rPr>
        <w:t xml:space="preserve"> است، معلوم شد خود مدلول مطابق</w:t>
      </w:r>
      <w:r>
        <w:rPr>
          <w:rFonts w:hint="cs"/>
          <w:rtl/>
        </w:rPr>
        <w:t>ی</w:t>
      </w:r>
      <w:r>
        <w:rPr>
          <w:rtl/>
        </w:rPr>
        <w:t xml:space="preserve"> دو مرحله‌ا</w:t>
      </w:r>
      <w:r>
        <w:rPr>
          <w:rFonts w:hint="cs"/>
          <w:rtl/>
        </w:rPr>
        <w:t>ی</w:t>
      </w:r>
      <w:r>
        <w:rPr>
          <w:rtl/>
        </w:rPr>
        <w:t xml:space="preserve"> است مدلول مطابق</w:t>
      </w:r>
      <w:r>
        <w:rPr>
          <w:rFonts w:hint="cs"/>
          <w:rtl/>
        </w:rPr>
        <w:t>ی</w:t>
      </w:r>
      <w:r>
        <w:rPr>
          <w:rtl/>
        </w:rPr>
        <w:t xml:space="preserve"> همان عتاب و خطاب است و آن حکم در بحث اول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مدلول التزام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1C416041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اجرا</w:t>
      </w:r>
      <w:r>
        <w:rPr>
          <w:rFonts w:hint="cs"/>
          <w:rtl/>
        </w:rPr>
        <w:t>ی</w:t>
      </w:r>
      <w:r>
        <w:rPr>
          <w:rtl/>
        </w:rPr>
        <w:t xml:space="preserve"> مقدمات حکمت در مدلول مواخذه و معاتبه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حکم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خود آن خطاب</w:t>
      </w:r>
      <w:r>
        <w:rPr>
          <w:rFonts w:hint="cs"/>
          <w:rtl/>
        </w:rPr>
        <w:t>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به حرمت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3166C4B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ممکن است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افزوده شود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هم که به کار رفته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شما خلاف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 پس حرمت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5E453915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تام نداشته باشد،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مراتب و مدارج دارد و مراتب مستحسن هم دارد. </w:t>
      </w:r>
    </w:p>
    <w:p w14:paraId="20ABD18B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بله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در پرتو و شعاع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عتاب تام قرار گرفته است منطبق بر آن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مرتبط با احکام الزام</w:t>
      </w:r>
      <w:r>
        <w:rPr>
          <w:rFonts w:hint="cs"/>
          <w:rtl/>
        </w:rPr>
        <w:t>ی</w:t>
      </w:r>
      <w:r>
        <w:rPr>
          <w:rtl/>
        </w:rPr>
        <w:t xml:space="preserve"> است. به تنها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باشد ول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عتاب و خطاب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7A927F15" w14:textId="0A0FE04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نداشت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را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شدت و حدت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نبئت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است،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مواخذه و معاتبه </w:t>
      </w:r>
      <w:r w:rsidR="00FC763E">
        <w:rPr>
          <w:rtl/>
        </w:rPr>
        <w:t>حتماً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الزام</w:t>
      </w:r>
      <w:r>
        <w:rPr>
          <w:rFonts w:hint="cs"/>
          <w:rtl/>
        </w:rPr>
        <w:t>ی</w:t>
      </w:r>
      <w:r>
        <w:rPr>
          <w:rtl/>
        </w:rPr>
        <w:t xml:space="preserve">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که در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خطاب پ</w:t>
      </w:r>
      <w:r>
        <w:rPr>
          <w:rFonts w:hint="cs"/>
          <w:rtl/>
        </w:rPr>
        <w:t>ی</w:t>
      </w:r>
      <w:r>
        <w:rPr>
          <w:rFonts w:hint="eastAsia"/>
          <w:rtl/>
        </w:rPr>
        <w:t>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12254AB" w14:textId="5B8D9EE5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که سابق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وجود دارد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مثل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موارد که در فقه با آن مواجه هست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ارتکاز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متشرعه‌ا</w:t>
      </w:r>
      <w:r>
        <w:rPr>
          <w:rFonts w:hint="cs"/>
          <w:rtl/>
        </w:rPr>
        <w:t>ی</w:t>
      </w:r>
      <w:r>
        <w:rPr>
          <w:rtl/>
        </w:rPr>
        <w:t xml:space="preserve"> وجود دارد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انسان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حرمت عل</w:t>
      </w:r>
      <w:r>
        <w:rPr>
          <w:rFonts w:hint="cs"/>
          <w:rtl/>
        </w:rPr>
        <w:t>ی</w:t>
      </w:r>
      <w:r>
        <w:rPr>
          <w:rtl/>
        </w:rPr>
        <w:t xml:space="preserve"> الاطلاق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tl/>
        </w:rPr>
        <w:t xml:space="preserve"> بشود و آن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رد؛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حرام است که ا</w:t>
      </w:r>
      <w:r>
        <w:rPr>
          <w:rFonts w:hint="cs"/>
          <w:rtl/>
        </w:rPr>
        <w:t>ی</w:t>
      </w:r>
      <w:r>
        <w:rPr>
          <w:rtl/>
        </w:rPr>
        <w:t>ن را اجازه بدهند که کس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C763E">
        <w:rPr>
          <w:rtl/>
        </w:rPr>
        <w:t>رفت‌وآمدها</w:t>
      </w:r>
      <w:r>
        <w:rPr>
          <w:rtl/>
        </w:rPr>
        <w:t xml:space="preserve"> برود.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بر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هم در خود اختلاط که مدلول التزام</w:t>
      </w:r>
      <w:r>
        <w:rPr>
          <w:rFonts w:hint="cs"/>
          <w:rtl/>
        </w:rPr>
        <w:t>ی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tl/>
        </w:rPr>
        <w:t xml:space="preserve"> آن هست و متوجه زن است، هم در </w:t>
      </w:r>
      <w:r w:rsidR="00FC763E">
        <w:rPr>
          <w:rtl/>
        </w:rPr>
        <w:t>آنچه</w:t>
      </w:r>
      <w:r>
        <w:rPr>
          <w:rtl/>
        </w:rPr>
        <w:t xml:space="preserve"> به مرد متوجه شده است. </w:t>
      </w:r>
    </w:p>
    <w:p w14:paraId="7D1710B0" w14:textId="51C21F8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گرچه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مقدمات که ط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 نسبت به مردها جار</w:t>
      </w:r>
      <w:r>
        <w:rPr>
          <w:rFonts w:hint="cs"/>
          <w:rtl/>
        </w:rPr>
        <w:t>ی</w:t>
      </w:r>
      <w:r>
        <w:rPr>
          <w:rtl/>
        </w:rPr>
        <w:t xml:space="preserve"> است و هم در مدلول التزام</w:t>
      </w:r>
      <w:r>
        <w:rPr>
          <w:rFonts w:hint="cs"/>
          <w:rtl/>
        </w:rPr>
        <w:t>ی</w:t>
      </w:r>
      <w:r>
        <w:rPr>
          <w:rtl/>
        </w:rPr>
        <w:t xml:space="preserve"> زن هم </w:t>
      </w:r>
      <w:r w:rsidR="00FC763E">
        <w:rPr>
          <w:rtl/>
        </w:rPr>
        <w:t>عیناً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8E837B4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درست است، در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در مدلول مطابق</w:t>
      </w:r>
      <w:r>
        <w:rPr>
          <w:rFonts w:hint="cs"/>
          <w:rtl/>
        </w:rPr>
        <w:t>ی</w:t>
      </w:r>
      <w:r>
        <w:rPr>
          <w:rtl/>
        </w:rPr>
        <w:t xml:space="preserve"> و هم در مدلول التزام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ظهور و مقدمات حکمت ما را به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 xml:space="preserve">. </w:t>
      </w:r>
    </w:p>
    <w:p w14:paraId="7FADF9AF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و ارتکاز قطع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الاطلاق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که جمع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 راه</w:t>
      </w:r>
      <w:r>
        <w:rPr>
          <w:rFonts w:hint="cs"/>
          <w:rtl/>
        </w:rPr>
        <w:t>ی</w:t>
      </w:r>
      <w:r>
        <w:rPr>
          <w:rtl/>
        </w:rPr>
        <w:t xml:space="preserve"> که سابق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050B42C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 حکمت در مدلول مطابق</w:t>
      </w:r>
      <w:r>
        <w:rPr>
          <w:rFonts w:hint="cs"/>
          <w:rtl/>
        </w:rPr>
        <w:t>ی</w:t>
      </w:r>
      <w:r>
        <w:rPr>
          <w:rtl/>
        </w:rPr>
        <w:t xml:space="preserve"> و حکم مرد ظهور در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دارد و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آن حکم زن هم اقتضا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مسئله است که در هر دو حکم مطابق</w:t>
      </w:r>
      <w:r>
        <w:rPr>
          <w:rFonts w:hint="cs"/>
          <w:rtl/>
        </w:rPr>
        <w:t>ی</w:t>
      </w:r>
      <w:r>
        <w:rPr>
          <w:rtl/>
        </w:rPr>
        <w:t xml:space="preserve"> و التزام</w:t>
      </w:r>
      <w:r>
        <w:rPr>
          <w:rFonts w:hint="cs"/>
          <w:rtl/>
        </w:rPr>
        <w:t>ی</w:t>
      </w:r>
      <w:r>
        <w:rPr>
          <w:rtl/>
        </w:rPr>
        <w:t xml:space="preserve"> مقدمات حکمت اقتضا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</w:p>
    <w:p w14:paraId="431CD0BA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استظهار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ارتکاز و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هست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الاطلاق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43805A1E" w14:textId="77777777" w:rsidR="00FE1C1D" w:rsidRDefault="00FE1C1D" w:rsidP="00BC6E74">
      <w:pPr>
        <w:pStyle w:val="Heading1"/>
        <w:rPr>
          <w:rtl/>
        </w:rPr>
      </w:pPr>
      <w:bookmarkStart w:id="20" w:name="_Toc213086856"/>
      <w:r>
        <w:rPr>
          <w:rFonts w:hint="eastAsia"/>
          <w:rtl/>
        </w:rPr>
        <w:t>حل</w:t>
      </w:r>
      <w:r>
        <w:rPr>
          <w:rtl/>
        </w:rPr>
        <w:t xml:space="preserve"> تعارض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و ماده</w:t>
      </w:r>
      <w:bookmarkEnd w:id="20"/>
    </w:p>
    <w:p w14:paraId="2E0E15FA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ناسازگار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و ماده در واقع، آن ظهور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هر دو حکم است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ره‌ا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الاطلاق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حل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تعارض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وجه است؛ </w:t>
      </w:r>
    </w:p>
    <w:p w14:paraId="6D6DF2EE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گفته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کراهت مطلق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ظهور در حرمت را از مدلول مطابق</w:t>
      </w:r>
      <w:r>
        <w:rPr>
          <w:rFonts w:hint="cs"/>
          <w:rtl/>
        </w:rPr>
        <w:t>ی</w:t>
      </w:r>
      <w:r>
        <w:rPr>
          <w:rtl/>
        </w:rPr>
        <w:t xml:space="preserve"> و التزام</w:t>
      </w:r>
      <w:r>
        <w:rPr>
          <w:rFonts w:hint="cs"/>
          <w:rtl/>
        </w:rPr>
        <w:t>ی</w:t>
      </w:r>
      <w:r>
        <w:rPr>
          <w:rtl/>
        </w:rPr>
        <w:t xml:space="preserve"> آن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E0D8FDF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گفته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مربوط به جا</w:t>
      </w:r>
      <w:r>
        <w:rPr>
          <w:rFonts w:hint="cs"/>
          <w:rtl/>
        </w:rPr>
        <w:t>یی</w:t>
      </w:r>
      <w:r>
        <w:rPr>
          <w:rtl/>
        </w:rPr>
        <w:t xml:space="preserve"> است که در آن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و مسائل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و مورد خاص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حرمت دارد. </w:t>
      </w:r>
    </w:p>
    <w:p w14:paraId="595517C8" w14:textId="36ADA84F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ظاهر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باشد،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هست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</w:t>
      </w:r>
      <w:r w:rsidR="000C1827">
        <w:rPr>
          <w:rtl/>
        </w:rPr>
        <w:t>درآمیختگی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التذاذ بالفعل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هم نباشد آن را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منع به نحو کراهت است. فتاوا</w:t>
      </w:r>
      <w:r>
        <w:rPr>
          <w:rFonts w:hint="cs"/>
          <w:rtl/>
        </w:rPr>
        <w:t>ی</w:t>
      </w:r>
      <w:r>
        <w:rPr>
          <w:rtl/>
        </w:rPr>
        <w:t xml:space="preserve"> مشهور هم </w:t>
      </w:r>
      <w:r w:rsidR="00E0578A">
        <w:rPr>
          <w:rtl/>
        </w:rPr>
        <w:t>این‌طور</w:t>
      </w:r>
      <w:r>
        <w:rPr>
          <w:rtl/>
        </w:rPr>
        <w:t xml:space="preserve"> است.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کراهت دارد خروج از منزل و در ادامه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طبع کراهت هم دارد برا</w:t>
      </w:r>
      <w:r>
        <w:rPr>
          <w:rFonts w:hint="cs"/>
          <w:rtl/>
        </w:rPr>
        <w:t>ی</w:t>
      </w:r>
      <w:r>
        <w:rPr>
          <w:rtl/>
        </w:rPr>
        <w:t xml:space="preserve"> مرد که اجازه بدهد که از منزل خارج بشود و در اختلاط قرار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307E2F38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طرفش هست؛ </w:t>
      </w:r>
      <w:r>
        <w:rPr>
          <w:rFonts w:hint="cs"/>
          <w:rtl/>
        </w:rPr>
        <w:t>ی</w:t>
      </w:r>
      <w:r>
        <w:rPr>
          <w:rFonts w:hint="eastAsia"/>
          <w:rtl/>
        </w:rPr>
        <w:t>ستحب</w:t>
      </w:r>
      <w:r>
        <w:rPr>
          <w:rtl/>
        </w:rPr>
        <w:t xml:space="preserve"> حبس النساء. </w:t>
      </w:r>
    </w:p>
    <w:p w14:paraId="73E64FD5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مورد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امتزاج و اختلاط است، ما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مطلق‌تر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اخص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مستحب است حبس نساء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 آن‌ها مستحب است که در خانه بنش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. </w:t>
      </w:r>
    </w:p>
    <w:p w14:paraId="65918C12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توجه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که در مسئله پانزدهم عروه آمده است، استحباب است، ول</w:t>
      </w:r>
      <w:r>
        <w:rPr>
          <w:rFonts w:hint="cs"/>
          <w:rtl/>
        </w:rPr>
        <w:t>ی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 را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کراهت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اجازه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آن‌ها در ازدحام‌ها و جمع‌ها</w:t>
      </w:r>
      <w:r>
        <w:rPr>
          <w:rFonts w:hint="cs"/>
          <w:rtl/>
        </w:rPr>
        <w:t>ی</w:t>
      </w:r>
      <w:r>
        <w:rPr>
          <w:rtl/>
        </w:rPr>
        <w:t xml:space="preserve"> مختلط حضور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بکنند. طبعاً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کراهت دارد ول</w:t>
      </w:r>
      <w:r>
        <w:rPr>
          <w:rFonts w:hint="cs"/>
          <w:rtl/>
        </w:rPr>
        <w:t>ی</w:t>
      </w:r>
      <w:r>
        <w:rPr>
          <w:rtl/>
        </w:rPr>
        <w:t xml:space="preserve"> در آنجا آمده است که مستحب است علت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بعض</w:t>
      </w:r>
      <w:r>
        <w:rPr>
          <w:rFonts w:hint="cs"/>
          <w:rtl/>
        </w:rPr>
        <w:t>ی</w:t>
      </w:r>
      <w:r>
        <w:rPr>
          <w:rtl/>
        </w:rPr>
        <w:t xml:space="preserve"> خطابات هست که فحبسوهن، حصنوهن، ول</w:t>
      </w:r>
      <w:r>
        <w:rPr>
          <w:rFonts w:hint="cs"/>
          <w:rtl/>
        </w:rPr>
        <w:t>ی</w:t>
      </w:r>
      <w:r>
        <w:rPr>
          <w:rtl/>
        </w:rPr>
        <w:t xml:space="preserve"> ما اگر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کراهت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BB78BBF" w14:textId="77777777" w:rsidR="00FE1C1D" w:rsidRDefault="00FE1C1D" w:rsidP="00BC6E74">
      <w:pPr>
        <w:pStyle w:val="Heading1"/>
        <w:rPr>
          <w:rtl/>
        </w:rPr>
      </w:pPr>
      <w:bookmarkStart w:id="21" w:name="_Toc213086857"/>
      <w:r>
        <w:rPr>
          <w:rFonts w:hint="eastAsia"/>
          <w:rtl/>
        </w:rPr>
        <w:t>جمع‌بند</w:t>
      </w:r>
      <w:r>
        <w:rPr>
          <w:rFonts w:hint="cs"/>
          <w:rtl/>
        </w:rPr>
        <w:t>ی</w:t>
      </w:r>
      <w:r>
        <w:rPr>
          <w:rtl/>
        </w:rPr>
        <w:t xml:space="preserve"> سخن</w:t>
      </w:r>
      <w:bookmarkEnd w:id="21"/>
    </w:p>
    <w:p w14:paraId="6B78E5DE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نوع حکم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است، </w:t>
      </w:r>
    </w:p>
    <w:p w14:paraId="18175A6E" w14:textId="04DC8F3B" w:rsidR="00FE1C1D" w:rsidRDefault="00FC763E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اولاً</w:t>
      </w:r>
      <w:r w:rsidR="00FE1C1D">
        <w:rPr>
          <w:rtl/>
        </w:rPr>
        <w:t xml:space="preserve"> حکم مولو</w:t>
      </w:r>
      <w:r w:rsidR="00FE1C1D">
        <w:rPr>
          <w:rFonts w:hint="cs"/>
          <w:rtl/>
        </w:rPr>
        <w:t>ی</w:t>
      </w:r>
      <w:r w:rsidR="00FE1C1D">
        <w:rPr>
          <w:rtl/>
        </w:rPr>
        <w:t xml:space="preserve"> است نه ارشاد</w:t>
      </w:r>
      <w:r w:rsidR="00FE1C1D">
        <w:rPr>
          <w:rFonts w:hint="cs"/>
          <w:rtl/>
        </w:rPr>
        <w:t>ی</w:t>
      </w:r>
      <w:r w:rsidR="00FE1C1D">
        <w:rPr>
          <w:rtl/>
        </w:rPr>
        <w:t xml:space="preserve"> 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ا</w:t>
      </w:r>
      <w:r w:rsidR="00FE1C1D">
        <w:rPr>
          <w:rtl/>
        </w:rPr>
        <w:t xml:space="preserve"> حکومت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،</w:t>
      </w:r>
      <w:r w:rsidR="00FE1C1D">
        <w:rPr>
          <w:rtl/>
        </w:rPr>
        <w:t xml:space="preserve"> حکم مولو</w:t>
      </w:r>
      <w:r w:rsidR="00FE1C1D">
        <w:rPr>
          <w:rFonts w:hint="cs"/>
          <w:rtl/>
        </w:rPr>
        <w:t>ی</w:t>
      </w:r>
      <w:r w:rsidR="00FE1C1D">
        <w:rPr>
          <w:rtl/>
        </w:rPr>
        <w:t xml:space="preserve"> اول</w:t>
      </w:r>
      <w:r w:rsidR="00FE1C1D">
        <w:rPr>
          <w:rFonts w:hint="cs"/>
          <w:rtl/>
        </w:rPr>
        <w:t>ی</w:t>
      </w:r>
      <w:r w:rsidR="00FE1C1D">
        <w:rPr>
          <w:rtl/>
        </w:rPr>
        <w:t xml:space="preserve"> است. </w:t>
      </w:r>
    </w:p>
    <w:p w14:paraId="52F4ED46" w14:textId="7CDC3E33" w:rsidR="00FE1C1D" w:rsidRDefault="00FC763E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ثانیاً</w:t>
      </w:r>
      <w:r w:rsidR="00FE1C1D">
        <w:rPr>
          <w:rtl/>
        </w:rPr>
        <w:t xml:space="preserve"> ا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ن</w:t>
      </w:r>
      <w:r w:rsidR="00FE1C1D">
        <w:rPr>
          <w:rtl/>
        </w:rPr>
        <w:t xml:space="preserve"> است که ا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ن</w:t>
      </w:r>
      <w:r w:rsidR="00FE1C1D">
        <w:rPr>
          <w:rtl/>
        </w:rPr>
        <w:t xml:space="preserve"> حکم گرچه ابتدائاً ظهور در تحر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م</w:t>
      </w:r>
      <w:r w:rsidR="00FE1C1D">
        <w:rPr>
          <w:rtl/>
        </w:rPr>
        <w:t xml:space="preserve"> دارد، اما با مقدمات آن را حمل بر کراهت و تنز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ه</w:t>
      </w:r>
      <w:r w:rsidR="00FE1C1D">
        <w:rPr>
          <w:rtl/>
        </w:rPr>
        <w:t xml:space="preserve"> کن</w:t>
      </w:r>
      <w:r w:rsidR="00FE1C1D">
        <w:rPr>
          <w:rFonts w:hint="cs"/>
          <w:rtl/>
        </w:rPr>
        <w:t>ی</w:t>
      </w:r>
      <w:r w:rsidR="00FE1C1D">
        <w:rPr>
          <w:rFonts w:hint="eastAsia"/>
          <w:rtl/>
        </w:rPr>
        <w:t>م</w:t>
      </w:r>
      <w:r w:rsidR="00FE1C1D">
        <w:rPr>
          <w:rtl/>
        </w:rPr>
        <w:t xml:space="preserve">. </w:t>
      </w:r>
    </w:p>
    <w:p w14:paraId="193F82EE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حکم است که حاصل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امروز است. </w:t>
      </w:r>
    </w:p>
    <w:p w14:paraId="348E988A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بحث قبل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 بود، آنجا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ادعا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آنجا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بود،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 مانع قطع</w:t>
      </w:r>
      <w:r>
        <w:rPr>
          <w:rFonts w:hint="cs"/>
          <w:rtl/>
        </w:rPr>
        <w:t>ی</w:t>
      </w:r>
      <w:r>
        <w:rPr>
          <w:rtl/>
        </w:rPr>
        <w:t xml:space="preserve"> ندارد، فوقش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بدون حاجت و ضرورت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و متعارف، کراهت دارد.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متوقف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 و آمد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حرام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است. آنجا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بود. </w:t>
      </w:r>
    </w:p>
    <w:p w14:paraId="5D7EA2D3" w14:textId="77777777" w:rsidR="00FE1C1D" w:rsidRDefault="00FE1C1D" w:rsidP="00FE1C1D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اختلاط، باز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هست ول</w:t>
      </w:r>
      <w:r>
        <w:rPr>
          <w:rFonts w:hint="cs"/>
          <w:rtl/>
        </w:rPr>
        <w:t>ی</w:t>
      </w:r>
      <w:r>
        <w:rPr>
          <w:rtl/>
        </w:rPr>
        <w:t xml:space="preserve"> نه به وضوح آن،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 و ارتکاز</w:t>
      </w:r>
      <w:r>
        <w:rPr>
          <w:rFonts w:hint="cs"/>
          <w:rtl/>
        </w:rPr>
        <w:t>ی</w:t>
      </w:r>
      <w:r>
        <w:rPr>
          <w:rtl/>
        </w:rPr>
        <w:t xml:space="preserve"> که حرمت را نف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در اصل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 بدون وجه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است،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آن وضوح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باز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که رفتن د</w:t>
      </w:r>
      <w:r>
        <w:rPr>
          <w:rFonts w:hint="eastAsia"/>
          <w:rtl/>
        </w:rPr>
        <w:t>ر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شلوغ</w:t>
      </w:r>
      <w:r>
        <w:rPr>
          <w:rFonts w:hint="cs"/>
          <w:rtl/>
        </w:rPr>
        <w:t>ی</w:t>
      </w:r>
      <w:r>
        <w:rPr>
          <w:rtl/>
        </w:rPr>
        <w:t xml:space="preserve">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بر او مفاسد</w:t>
      </w:r>
      <w:r>
        <w:rPr>
          <w:rFonts w:hint="cs"/>
          <w:rtl/>
        </w:rPr>
        <w:t>ی</w:t>
      </w:r>
      <w:r>
        <w:rPr>
          <w:rtl/>
        </w:rPr>
        <w:t xml:space="preserve"> مترتب بشود،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قصد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التذاذ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خودش را حفظ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شلوغ هست و هر کس</w:t>
      </w:r>
      <w:r>
        <w:rPr>
          <w:rFonts w:hint="cs"/>
          <w:rtl/>
        </w:rPr>
        <w:t>ی</w:t>
      </w:r>
      <w:r>
        <w:rPr>
          <w:rtl/>
        </w:rPr>
        <w:t xml:space="preserve"> کار خود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</w:p>
    <w:p w14:paraId="0961524F" w14:textId="29311E38" w:rsidR="00B90958" w:rsidRDefault="00FE1C1D" w:rsidP="00FC763E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ارتکاز</w:t>
      </w:r>
      <w:r>
        <w:rPr>
          <w:rFonts w:hint="cs"/>
          <w:rtl/>
        </w:rPr>
        <w:t>ی</w:t>
      </w:r>
      <w:r>
        <w:rPr>
          <w:rtl/>
        </w:rPr>
        <w:t xml:space="preserve"> وجود دارد در اصل خروج بر عدم حرمت، در جا</w:t>
      </w:r>
      <w:r>
        <w:rPr>
          <w:rFonts w:hint="cs"/>
          <w:rtl/>
        </w:rPr>
        <w:t>ی</w:t>
      </w:r>
      <w:r>
        <w:rPr>
          <w:rtl/>
        </w:rPr>
        <w:t xml:space="preserve"> اختلاط به نظرم ارتکاز وجود دارد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رفتن به جا</w:t>
      </w:r>
      <w:r>
        <w:rPr>
          <w:rFonts w:hint="cs"/>
          <w:rtl/>
        </w:rPr>
        <w:t>یی</w:t>
      </w:r>
      <w:r>
        <w:rPr>
          <w:rtl/>
        </w:rPr>
        <w:t xml:space="preserve"> که شلوغ است حرام است و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ارتکاز تفاوت دارد</w:t>
      </w:r>
      <w:r w:rsidR="00FC763E">
        <w:rPr>
          <w:rFonts w:hint="cs"/>
          <w:rtl/>
        </w:rPr>
        <w:t>.</w:t>
      </w:r>
      <w:bookmarkStart w:id="22" w:name="_GoBack"/>
      <w:bookmarkEnd w:id="22"/>
    </w:p>
    <w:sectPr w:rsidR="00B90958" w:rsidSect="00724664">
      <w:headerReference w:type="default" r:id="rId8"/>
      <w:footerReference w:type="default" r:id="rId9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A9E96" w14:textId="77777777" w:rsidR="004C1847" w:rsidRDefault="004C1847" w:rsidP="000D5800">
      <w:r>
        <w:separator/>
      </w:r>
    </w:p>
  </w:endnote>
  <w:endnote w:type="continuationSeparator" w:id="0">
    <w:p w14:paraId="5D32EAA3" w14:textId="77777777" w:rsidR="004C1847" w:rsidRDefault="004C1847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5DFBB8CE-FC28-4F4F-BCC2-A3C6D93D517C}"/>
    <w:embedBold r:id="rId2" w:fontKey="{71AB6F7F-6892-411F-B3EF-759160932C39}"/>
    <w:embedBoldItalic r:id="rId3" w:fontKey="{CB418A6B-79EE-4E72-9AB1-0028B5A78D5E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3AB23DF5-E8A4-4621-B9AF-90B01F020555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EFE7E6EB-5054-4611-8EAC-16D780AB58AC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4C1847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ACD43" w14:textId="77777777" w:rsidR="004C1847" w:rsidRDefault="004C1847" w:rsidP="000D5800">
      <w:r>
        <w:separator/>
      </w:r>
    </w:p>
  </w:footnote>
  <w:footnote w:type="continuationSeparator" w:id="0">
    <w:p w14:paraId="589C261F" w14:textId="77777777" w:rsidR="004C1847" w:rsidRDefault="004C1847" w:rsidP="000D5800">
      <w:r>
        <w:continuationSeparator/>
      </w:r>
    </w:p>
  </w:footnote>
  <w:footnote w:id="1">
    <w:p w14:paraId="161AF1F1" w14:textId="77777777" w:rsidR="00E0578A" w:rsidRPr="00FA301D" w:rsidRDefault="00E0578A" w:rsidP="00E0578A">
      <w:pPr>
        <w:pStyle w:val="FootnoteText"/>
      </w:pPr>
      <w:r w:rsidRPr="00FA301D">
        <w:footnoteRef/>
      </w:r>
      <w:r w:rsidRPr="00FA301D">
        <w:rPr>
          <w:rtl/>
        </w:rPr>
        <w:t xml:space="preserve"> </w:t>
      </w:r>
      <w:hyperlink r:id="rId1" w:history="1">
        <w:r w:rsidRPr="00FA301D">
          <w:rPr>
            <w:rStyle w:val="Hyperlink"/>
            <w:rFonts w:eastAsia="2  Badr"/>
            <w:rtl/>
          </w:rPr>
          <w:t>الكافي- ط الاسلامية، الشيخ الكليني، ج5، ص537.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651EE54D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7A2EFC">
      <w:rPr>
        <w:rFonts w:ascii="Adobe Arabic" w:hAnsi="Adobe Arabic" w:cs="Adobe Arabic" w:hint="cs"/>
        <w:color w:val="000000" w:themeColor="text1"/>
        <w:sz w:val="24"/>
        <w:szCs w:val="24"/>
        <w:rtl/>
      </w:rPr>
      <w:t>12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8B351B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23966402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E6411FB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شماره جلسه: </w:t>
    </w:r>
    <w:r w:rsidR="005A6344">
      <w:rPr>
        <w:rFonts w:ascii="Adobe Arabic" w:hAnsi="Adobe Arabic" w:cs="Adobe Arabic" w:hint="cs"/>
        <w:color w:val="000000" w:themeColor="text1"/>
        <w:sz w:val="24"/>
        <w:szCs w:val="24"/>
        <w:rtl/>
      </w:rPr>
      <w:t>38</w:t>
    </w:r>
    <w:r w:rsidR="007A2EFC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595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0EBB"/>
    <w:rsid w:val="0006104F"/>
    <w:rsid w:val="000618E5"/>
    <w:rsid w:val="0006268E"/>
    <w:rsid w:val="0006284E"/>
    <w:rsid w:val="0006363E"/>
    <w:rsid w:val="00063652"/>
    <w:rsid w:val="00063C89"/>
    <w:rsid w:val="000642EF"/>
    <w:rsid w:val="00064991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87FC2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6964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72A"/>
    <w:rsid w:val="000A6A74"/>
    <w:rsid w:val="000A6C31"/>
    <w:rsid w:val="000A7169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5AE"/>
    <w:rsid w:val="000B4952"/>
    <w:rsid w:val="000B49A4"/>
    <w:rsid w:val="000B5492"/>
    <w:rsid w:val="000B5C0E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827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0B64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314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5D67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2164"/>
    <w:rsid w:val="001B330E"/>
    <w:rsid w:val="001B3D33"/>
    <w:rsid w:val="001B45A0"/>
    <w:rsid w:val="001B5111"/>
    <w:rsid w:val="001B590E"/>
    <w:rsid w:val="001B61EE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410C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52"/>
    <w:rsid w:val="001E3AAD"/>
    <w:rsid w:val="001E3FB0"/>
    <w:rsid w:val="001E4406"/>
    <w:rsid w:val="001E4521"/>
    <w:rsid w:val="001E4BDA"/>
    <w:rsid w:val="001E4FFF"/>
    <w:rsid w:val="001E535C"/>
    <w:rsid w:val="001E5940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4B9A"/>
    <w:rsid w:val="001F6686"/>
    <w:rsid w:val="001F66B4"/>
    <w:rsid w:val="001F6A42"/>
    <w:rsid w:val="001F6F18"/>
    <w:rsid w:val="00201500"/>
    <w:rsid w:val="002015C3"/>
    <w:rsid w:val="00201AE1"/>
    <w:rsid w:val="00201B24"/>
    <w:rsid w:val="00201F91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AD1"/>
    <w:rsid w:val="00210F67"/>
    <w:rsid w:val="002116FB"/>
    <w:rsid w:val="002117E8"/>
    <w:rsid w:val="00211BAB"/>
    <w:rsid w:val="00212265"/>
    <w:rsid w:val="002125DB"/>
    <w:rsid w:val="00212657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6FAA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5DAA"/>
    <w:rsid w:val="0023632C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2D47"/>
    <w:rsid w:val="002634B3"/>
    <w:rsid w:val="00263557"/>
    <w:rsid w:val="002637CA"/>
    <w:rsid w:val="00263F27"/>
    <w:rsid w:val="00264778"/>
    <w:rsid w:val="00264793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1C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776"/>
    <w:rsid w:val="002B0BA7"/>
    <w:rsid w:val="002B1884"/>
    <w:rsid w:val="002B20E0"/>
    <w:rsid w:val="002B2AB0"/>
    <w:rsid w:val="002B3236"/>
    <w:rsid w:val="002B4275"/>
    <w:rsid w:val="002B440E"/>
    <w:rsid w:val="002B4992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96D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2FF5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5BD"/>
    <w:rsid w:val="0035183F"/>
    <w:rsid w:val="0035195D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675A"/>
    <w:rsid w:val="003872F5"/>
    <w:rsid w:val="00387477"/>
    <w:rsid w:val="003874E2"/>
    <w:rsid w:val="00387C1A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7C"/>
    <w:rsid w:val="003C3F9B"/>
    <w:rsid w:val="003C4431"/>
    <w:rsid w:val="003C48F8"/>
    <w:rsid w:val="003C4A59"/>
    <w:rsid w:val="003C4F0A"/>
    <w:rsid w:val="003C4F40"/>
    <w:rsid w:val="003C5264"/>
    <w:rsid w:val="003C5765"/>
    <w:rsid w:val="003C652F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26D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86"/>
    <w:rsid w:val="004005DD"/>
    <w:rsid w:val="00400F52"/>
    <w:rsid w:val="004012C8"/>
    <w:rsid w:val="00401972"/>
    <w:rsid w:val="00401E0A"/>
    <w:rsid w:val="00402D74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428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0E6"/>
    <w:rsid w:val="00415360"/>
    <w:rsid w:val="00415569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352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252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368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411A"/>
    <w:rsid w:val="00484916"/>
    <w:rsid w:val="00484BEB"/>
    <w:rsid w:val="00485637"/>
    <w:rsid w:val="004856BD"/>
    <w:rsid w:val="00486A47"/>
    <w:rsid w:val="00486D69"/>
    <w:rsid w:val="0048734F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1D"/>
    <w:rsid w:val="004B337F"/>
    <w:rsid w:val="004B34D9"/>
    <w:rsid w:val="004B3652"/>
    <w:rsid w:val="004B39EC"/>
    <w:rsid w:val="004B3EBB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1847"/>
    <w:rsid w:val="004C2B75"/>
    <w:rsid w:val="004C320D"/>
    <w:rsid w:val="004C32C5"/>
    <w:rsid w:val="004C3E62"/>
    <w:rsid w:val="004C3F2C"/>
    <w:rsid w:val="004C47E6"/>
    <w:rsid w:val="004C4D9F"/>
    <w:rsid w:val="004C5C54"/>
    <w:rsid w:val="004C667E"/>
    <w:rsid w:val="004C672E"/>
    <w:rsid w:val="004C73E3"/>
    <w:rsid w:val="004D0FC7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49C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4CC"/>
    <w:rsid w:val="004E588D"/>
    <w:rsid w:val="004E5E21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FDC"/>
    <w:rsid w:val="0050018F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00C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4C37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3C4D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75C"/>
    <w:rsid w:val="00540CDC"/>
    <w:rsid w:val="00541240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873"/>
    <w:rsid w:val="00556078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69B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1C8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6A4"/>
    <w:rsid w:val="005909CB"/>
    <w:rsid w:val="00590E67"/>
    <w:rsid w:val="00591C46"/>
    <w:rsid w:val="00592103"/>
    <w:rsid w:val="005928F2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344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2BFB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DC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3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D7D1D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5DF3"/>
    <w:rsid w:val="005F6087"/>
    <w:rsid w:val="005F613C"/>
    <w:rsid w:val="005F6DF4"/>
    <w:rsid w:val="006000AE"/>
    <w:rsid w:val="006002F8"/>
    <w:rsid w:val="0060327D"/>
    <w:rsid w:val="006032BC"/>
    <w:rsid w:val="0060350D"/>
    <w:rsid w:val="006042C4"/>
    <w:rsid w:val="006042DC"/>
    <w:rsid w:val="006043C3"/>
    <w:rsid w:val="006050A0"/>
    <w:rsid w:val="00606102"/>
    <w:rsid w:val="00606907"/>
    <w:rsid w:val="00606CB6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3DA"/>
    <w:rsid w:val="006146D8"/>
    <w:rsid w:val="006148F8"/>
    <w:rsid w:val="00614C45"/>
    <w:rsid w:val="006151A7"/>
    <w:rsid w:val="006151AD"/>
    <w:rsid w:val="0061540C"/>
    <w:rsid w:val="0061581A"/>
    <w:rsid w:val="00615D16"/>
    <w:rsid w:val="00615D69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2DC"/>
    <w:rsid w:val="006314AB"/>
    <w:rsid w:val="0063205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9F8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0BC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AEF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3F6"/>
    <w:rsid w:val="0069675F"/>
    <w:rsid w:val="00696949"/>
    <w:rsid w:val="0069696C"/>
    <w:rsid w:val="00696C84"/>
    <w:rsid w:val="00696DEF"/>
    <w:rsid w:val="00696F4E"/>
    <w:rsid w:val="006A0527"/>
    <w:rsid w:val="006A067F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18B"/>
    <w:rsid w:val="006A246C"/>
    <w:rsid w:val="006A2B50"/>
    <w:rsid w:val="006A306A"/>
    <w:rsid w:val="006A3A10"/>
    <w:rsid w:val="006A45B5"/>
    <w:rsid w:val="006A4731"/>
    <w:rsid w:val="006A4C9F"/>
    <w:rsid w:val="006A4E75"/>
    <w:rsid w:val="006A52F5"/>
    <w:rsid w:val="006A5479"/>
    <w:rsid w:val="006A5CB5"/>
    <w:rsid w:val="006A5F28"/>
    <w:rsid w:val="006A639B"/>
    <w:rsid w:val="006A7191"/>
    <w:rsid w:val="006A720A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B10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995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828"/>
    <w:rsid w:val="00783FE8"/>
    <w:rsid w:val="007840C8"/>
    <w:rsid w:val="00785274"/>
    <w:rsid w:val="00785587"/>
    <w:rsid w:val="00785658"/>
    <w:rsid w:val="00787561"/>
    <w:rsid w:val="0078791B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C28"/>
    <w:rsid w:val="00793DC3"/>
    <w:rsid w:val="0079415F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2EFC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C778E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630"/>
    <w:rsid w:val="007E7CEF"/>
    <w:rsid w:val="007E7DD7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D0B"/>
    <w:rsid w:val="00835F25"/>
    <w:rsid w:val="0083675B"/>
    <w:rsid w:val="00836B5A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3E63"/>
    <w:rsid w:val="0085491F"/>
    <w:rsid w:val="00854A62"/>
    <w:rsid w:val="008556F9"/>
    <w:rsid w:val="008557F7"/>
    <w:rsid w:val="00855BD3"/>
    <w:rsid w:val="008561FB"/>
    <w:rsid w:val="00856CEE"/>
    <w:rsid w:val="008571F5"/>
    <w:rsid w:val="00857D90"/>
    <w:rsid w:val="00861867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6FFC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D50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51B"/>
    <w:rsid w:val="008B3838"/>
    <w:rsid w:val="008B3B7B"/>
    <w:rsid w:val="008B3BB5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17E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DCC"/>
    <w:rsid w:val="008E7E95"/>
    <w:rsid w:val="008F083F"/>
    <w:rsid w:val="008F08E1"/>
    <w:rsid w:val="008F18AE"/>
    <w:rsid w:val="008F29B4"/>
    <w:rsid w:val="008F321B"/>
    <w:rsid w:val="008F382A"/>
    <w:rsid w:val="008F3ED6"/>
    <w:rsid w:val="008F43F3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34A"/>
    <w:rsid w:val="00935AB5"/>
    <w:rsid w:val="00935E09"/>
    <w:rsid w:val="0093603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9F6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3BBC"/>
    <w:rsid w:val="009643D5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269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1D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1D0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4E18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0A9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545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E5B"/>
    <w:rsid w:val="00A30F21"/>
    <w:rsid w:val="00A31C17"/>
    <w:rsid w:val="00A31E7B"/>
    <w:rsid w:val="00A31FDE"/>
    <w:rsid w:val="00A32139"/>
    <w:rsid w:val="00A322C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1A9"/>
    <w:rsid w:val="00A506F3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550"/>
    <w:rsid w:val="00A70AF2"/>
    <w:rsid w:val="00A70C1C"/>
    <w:rsid w:val="00A70C55"/>
    <w:rsid w:val="00A70F39"/>
    <w:rsid w:val="00A7132A"/>
    <w:rsid w:val="00A71731"/>
    <w:rsid w:val="00A71808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53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3E8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16E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30F"/>
    <w:rsid w:val="00AD15FA"/>
    <w:rsid w:val="00AD1E7F"/>
    <w:rsid w:val="00AD215B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CFF"/>
    <w:rsid w:val="00AE1E5E"/>
    <w:rsid w:val="00AE20D8"/>
    <w:rsid w:val="00AE290B"/>
    <w:rsid w:val="00AE4133"/>
    <w:rsid w:val="00AE42B1"/>
    <w:rsid w:val="00AE4904"/>
    <w:rsid w:val="00AE5978"/>
    <w:rsid w:val="00AE6E40"/>
    <w:rsid w:val="00AE7136"/>
    <w:rsid w:val="00AE7383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0D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0ABC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5D9B"/>
    <w:rsid w:val="00B6641E"/>
    <w:rsid w:val="00B66690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59B9"/>
    <w:rsid w:val="00B76126"/>
    <w:rsid w:val="00B762B3"/>
    <w:rsid w:val="00B764A6"/>
    <w:rsid w:val="00B76720"/>
    <w:rsid w:val="00B77311"/>
    <w:rsid w:val="00B77FD9"/>
    <w:rsid w:val="00B8031B"/>
    <w:rsid w:val="00B80A1C"/>
    <w:rsid w:val="00B80AB0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4C9"/>
    <w:rsid w:val="00B86907"/>
    <w:rsid w:val="00B86CE3"/>
    <w:rsid w:val="00B90958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A78A0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3F02"/>
    <w:rsid w:val="00BB46BB"/>
    <w:rsid w:val="00BB4815"/>
    <w:rsid w:val="00BB4A73"/>
    <w:rsid w:val="00BB4AA6"/>
    <w:rsid w:val="00BB4CEB"/>
    <w:rsid w:val="00BB5F7E"/>
    <w:rsid w:val="00BB68D3"/>
    <w:rsid w:val="00BB724A"/>
    <w:rsid w:val="00BB7493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6E74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29E"/>
    <w:rsid w:val="00C0485E"/>
    <w:rsid w:val="00C04CB7"/>
    <w:rsid w:val="00C05247"/>
    <w:rsid w:val="00C05407"/>
    <w:rsid w:val="00C05420"/>
    <w:rsid w:val="00C05D76"/>
    <w:rsid w:val="00C05E35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5B3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A59"/>
    <w:rsid w:val="00C33DB8"/>
    <w:rsid w:val="00C341BB"/>
    <w:rsid w:val="00C3426D"/>
    <w:rsid w:val="00C345C6"/>
    <w:rsid w:val="00C34842"/>
    <w:rsid w:val="00C34DEC"/>
    <w:rsid w:val="00C35488"/>
    <w:rsid w:val="00C35CF1"/>
    <w:rsid w:val="00C35D40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1561"/>
    <w:rsid w:val="00C6382D"/>
    <w:rsid w:val="00C64A52"/>
    <w:rsid w:val="00C64CEA"/>
    <w:rsid w:val="00C658AC"/>
    <w:rsid w:val="00C65A4C"/>
    <w:rsid w:val="00C65B47"/>
    <w:rsid w:val="00C65C86"/>
    <w:rsid w:val="00C661F9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38E9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660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91E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0F34"/>
    <w:rsid w:val="00CD1634"/>
    <w:rsid w:val="00CD1D3E"/>
    <w:rsid w:val="00CD1ECC"/>
    <w:rsid w:val="00CD1ED0"/>
    <w:rsid w:val="00CD20F2"/>
    <w:rsid w:val="00CD2CA2"/>
    <w:rsid w:val="00CD2D83"/>
    <w:rsid w:val="00CD3039"/>
    <w:rsid w:val="00CD3605"/>
    <w:rsid w:val="00CD4FB4"/>
    <w:rsid w:val="00CD599F"/>
    <w:rsid w:val="00CD6028"/>
    <w:rsid w:val="00CD65D4"/>
    <w:rsid w:val="00CD6DEE"/>
    <w:rsid w:val="00CD7282"/>
    <w:rsid w:val="00CD73A1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2DA4"/>
    <w:rsid w:val="00CF334F"/>
    <w:rsid w:val="00CF3A33"/>
    <w:rsid w:val="00CF40CC"/>
    <w:rsid w:val="00CF42E2"/>
    <w:rsid w:val="00CF44FB"/>
    <w:rsid w:val="00CF4D64"/>
    <w:rsid w:val="00CF4FFE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3E75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9BF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5D2F"/>
    <w:rsid w:val="00D360CA"/>
    <w:rsid w:val="00D360E1"/>
    <w:rsid w:val="00D3665C"/>
    <w:rsid w:val="00D36956"/>
    <w:rsid w:val="00D36EE7"/>
    <w:rsid w:val="00D36F56"/>
    <w:rsid w:val="00D37C08"/>
    <w:rsid w:val="00D37CFC"/>
    <w:rsid w:val="00D4070A"/>
    <w:rsid w:val="00D407B7"/>
    <w:rsid w:val="00D407D1"/>
    <w:rsid w:val="00D40F52"/>
    <w:rsid w:val="00D417CF"/>
    <w:rsid w:val="00D42640"/>
    <w:rsid w:val="00D42680"/>
    <w:rsid w:val="00D42A7D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3C13"/>
    <w:rsid w:val="00D94375"/>
    <w:rsid w:val="00D9454F"/>
    <w:rsid w:val="00D949FE"/>
    <w:rsid w:val="00D94D83"/>
    <w:rsid w:val="00D94F24"/>
    <w:rsid w:val="00D9530E"/>
    <w:rsid w:val="00D9593B"/>
    <w:rsid w:val="00D95DE8"/>
    <w:rsid w:val="00D95E35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5BE"/>
    <w:rsid w:val="00DD4864"/>
    <w:rsid w:val="00DD5B22"/>
    <w:rsid w:val="00DD62DE"/>
    <w:rsid w:val="00DD6479"/>
    <w:rsid w:val="00DD6FF3"/>
    <w:rsid w:val="00DD71A2"/>
    <w:rsid w:val="00DD7391"/>
    <w:rsid w:val="00DD7822"/>
    <w:rsid w:val="00DD7A5A"/>
    <w:rsid w:val="00DD7D55"/>
    <w:rsid w:val="00DD7E45"/>
    <w:rsid w:val="00DD7F75"/>
    <w:rsid w:val="00DE0039"/>
    <w:rsid w:val="00DE04B1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1F8F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923"/>
    <w:rsid w:val="00E03D27"/>
    <w:rsid w:val="00E03EF2"/>
    <w:rsid w:val="00E0422D"/>
    <w:rsid w:val="00E0467D"/>
    <w:rsid w:val="00E055E8"/>
    <w:rsid w:val="00E0575D"/>
    <w:rsid w:val="00E0578A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D0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5CA4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1FF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698"/>
    <w:rsid w:val="00E557E1"/>
    <w:rsid w:val="00E55891"/>
    <w:rsid w:val="00E565B0"/>
    <w:rsid w:val="00E5675D"/>
    <w:rsid w:val="00E577C9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906"/>
    <w:rsid w:val="00E77B9B"/>
    <w:rsid w:val="00E8048C"/>
    <w:rsid w:val="00E8072B"/>
    <w:rsid w:val="00E809F0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2AD"/>
    <w:rsid w:val="00EA7B54"/>
    <w:rsid w:val="00EA7ECA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C746C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6E36"/>
    <w:rsid w:val="00ED76FD"/>
    <w:rsid w:val="00EE0117"/>
    <w:rsid w:val="00EE0546"/>
    <w:rsid w:val="00EE0798"/>
    <w:rsid w:val="00EE13E2"/>
    <w:rsid w:val="00EE154C"/>
    <w:rsid w:val="00EE18C2"/>
    <w:rsid w:val="00EE1C07"/>
    <w:rsid w:val="00EE1F6B"/>
    <w:rsid w:val="00EE2198"/>
    <w:rsid w:val="00EE271D"/>
    <w:rsid w:val="00EE272F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3F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B06"/>
    <w:rsid w:val="00F31E2F"/>
    <w:rsid w:val="00F32C56"/>
    <w:rsid w:val="00F32E86"/>
    <w:rsid w:val="00F341F7"/>
    <w:rsid w:val="00F3446D"/>
    <w:rsid w:val="00F347C8"/>
    <w:rsid w:val="00F354FC"/>
    <w:rsid w:val="00F35618"/>
    <w:rsid w:val="00F3598C"/>
    <w:rsid w:val="00F35A27"/>
    <w:rsid w:val="00F35C59"/>
    <w:rsid w:val="00F35E4B"/>
    <w:rsid w:val="00F35E57"/>
    <w:rsid w:val="00F369EC"/>
    <w:rsid w:val="00F37A64"/>
    <w:rsid w:val="00F37E1E"/>
    <w:rsid w:val="00F40284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505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4CF9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48D1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63E"/>
    <w:rsid w:val="00FC7949"/>
    <w:rsid w:val="00FC7AF1"/>
    <w:rsid w:val="00FC7B40"/>
    <w:rsid w:val="00FD0086"/>
    <w:rsid w:val="00FD0AB6"/>
    <w:rsid w:val="00FD143D"/>
    <w:rsid w:val="00FD16C0"/>
    <w:rsid w:val="00FD1E1E"/>
    <w:rsid w:val="00FD2A5F"/>
    <w:rsid w:val="00FD4416"/>
    <w:rsid w:val="00FD47E2"/>
    <w:rsid w:val="00FD4A99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1C1D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b.eshia.ir/11005/5/537/&#1606;&#1615;&#1576;&#1617;&#1616;&#1574;&#1618;&#1578;&#1615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E29CE-759C-4525-A867-E04D0E0E2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11</TotalTime>
  <Pages>10</Pages>
  <Words>2865</Words>
  <Characters>16333</Characters>
  <Application>Microsoft Office Word</Application>
  <DocSecurity>0</DocSecurity>
  <Lines>136</Lines>
  <Paragraphs>38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22</vt:i4>
      </vt:variant>
      <vt:variant>
        <vt:lpstr>عنوان</vt:lpstr>
      </vt:variant>
      <vt:variant>
        <vt:i4>1</vt:i4>
      </vt:variant>
    </vt:vector>
  </HeadingPairs>
  <TitlesOfParts>
    <vt:vector size="24" baseType="lpstr">
      <vt:lpstr/>
      <vt:lpstr>پیشگفتار</vt:lpstr>
      <vt:lpstr>نکته ششم در روایت</vt:lpstr>
      <vt:lpstr>    احتمال اول</vt:lpstr>
      <vt:lpstr>    احتمال دوم</vt:lpstr>
      <vt:lpstr>    احتمال سوم</vt:lpstr>
      <vt:lpstr>به یک بیان دیگر</vt:lpstr>
      <vt:lpstr>بحث هفتم</vt:lpstr>
      <vt:lpstr>    پاسخ به سؤال</vt:lpstr>
      <vt:lpstr>چند نکته در روایت</vt:lpstr>
      <vt:lpstr>اشکال</vt:lpstr>
      <vt:lpstr>    جواب اشکال</vt:lpstr>
      <vt:lpstr>احتمالات در مؤاخذه </vt:lpstr>
      <vt:lpstr>نکته اول </vt:lpstr>
      <vt:lpstr>نکته دوم </vt:lpstr>
      <vt:lpstr>نکته سوم</vt:lpstr>
      <vt:lpstr>نکته چهارم </vt:lpstr>
      <vt:lpstr>    احتمال اول</vt:lpstr>
      <vt:lpstr>    احتمال دوم </vt:lpstr>
      <vt:lpstr>تقریر اول </vt:lpstr>
      <vt:lpstr>تقریر دوم</vt:lpstr>
      <vt:lpstr>حل تعارض بین هیئت و ماده</vt:lpstr>
      <vt:lpstr>جمع‌بندی سخن</vt:lpstr>
      <vt:lpstr/>
    </vt:vector>
  </TitlesOfParts>
  <Company/>
  <LinksUpToDate>false</LinksUpToDate>
  <CharactersWithSpaces>19160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2025-11-03T14:57:00Z</dcterms:created>
  <dcterms:modified xsi:type="dcterms:W3CDTF">2025-11-04T04:33:00Z</dcterms:modified>
</cp:coreProperties>
</file>