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6436603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0" w:displacedByCustomXml="prev"/>
        <w:p w:rsidR="0018055B" w:rsidRPr="006A5AEA" w:rsidRDefault="0018055B" w:rsidP="006A5AEA">
          <w:pPr>
            <w:pStyle w:val="TOCHeading"/>
            <w:spacing w:line="276" w:lineRule="auto"/>
            <w:rPr>
              <w:rFonts w:ascii="Traditional Arabic" w:hAnsi="Traditional Arabic" w:cs="Traditional Arabic"/>
            </w:rPr>
          </w:pPr>
          <w:r w:rsidRPr="006A5AEA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18055B" w:rsidRPr="006A5AEA" w:rsidRDefault="0018055B" w:rsidP="006A5AE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6A5AEA">
            <w:rPr>
              <w:rFonts w:ascii="Traditional Arabic" w:hAnsi="Traditional Arabic" w:cs="Traditional Arabic"/>
            </w:rPr>
            <w:fldChar w:fldCharType="begin"/>
          </w:r>
          <w:r w:rsidRPr="006A5AEA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6A5AEA">
            <w:rPr>
              <w:rFonts w:ascii="Traditional Arabic" w:hAnsi="Traditional Arabic" w:cs="Traditional Arabic"/>
            </w:rPr>
            <w:fldChar w:fldCharType="separate"/>
          </w:r>
          <w:hyperlink w:anchor="_Toc449893410" w:history="1">
            <w:r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6A5AE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6A5AE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_Toc449893410 \h </w:instrText>
            </w:r>
            <w:r w:rsidRPr="006A5AEA">
              <w:rPr>
                <w:rFonts w:ascii="Traditional Arabic" w:hAnsi="Traditional Arabic" w:cs="Traditional Arabic"/>
                <w:noProof/>
                <w:webHidden/>
              </w:rPr>
            </w:r>
            <w:r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6A5AEA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8055B" w:rsidRPr="006A5AEA" w:rsidRDefault="00EB640B" w:rsidP="006A5AEA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893411" w:history="1"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جد</w:t>
            </w:r>
            <w:r w:rsidR="0018055B" w:rsidRPr="006A5AE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858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مقدماتی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_Toc449893411 \h </w:instrTex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8055B" w:rsidRPr="006A5AEA" w:rsidRDefault="00EB640B" w:rsidP="006A5AEA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49893412" w:history="1"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تصاو</w:t>
            </w:r>
            <w:r w:rsidR="0018055B" w:rsidRPr="006A5AE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</w:t>
            </w:r>
            <w:r w:rsidR="0018055B" w:rsidRPr="006A5AE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_Toc449893412 \h </w:instrTex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8055B" w:rsidRPr="006A5AEA" w:rsidRDefault="00EB640B" w:rsidP="006A5AEA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893413" w:history="1"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</w:t>
            </w:r>
            <w:r w:rsidR="0018055B" w:rsidRPr="006A5AE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_Toc449893413 \h </w:instrTex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8055B" w:rsidRPr="006A5AEA" w:rsidRDefault="00EB640B" w:rsidP="006A5AEA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893414" w:history="1"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</w:t>
            </w:r>
            <w:r w:rsidR="0018055B" w:rsidRPr="006A5AE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اشاعره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_Toc449893414 \h </w:instrTex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8055B" w:rsidRPr="006A5AEA" w:rsidRDefault="00EB640B" w:rsidP="006A5AEA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893415" w:history="1"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</w:t>
            </w:r>
            <w:r w:rsidR="0018055B" w:rsidRPr="006A5AE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معتزل</w:t>
            </w:r>
            <w:r w:rsidR="0018055B" w:rsidRPr="006A5AE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_Toc449893415 \h </w:instrTex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8055B" w:rsidRPr="006A5AEA" w:rsidRDefault="00EB640B" w:rsidP="006A5AEA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893416" w:history="1"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</w:t>
            </w:r>
            <w:r w:rsidR="0018055B" w:rsidRPr="006A5AE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_Toc449893416 \h </w:instrTex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8055B" w:rsidRPr="006A5AEA" w:rsidRDefault="00EB640B" w:rsidP="006A5AEA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893417" w:history="1"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="0018055B" w:rsidRPr="006A5AE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‌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بند</w:t>
            </w:r>
            <w:r w:rsidR="0018055B" w:rsidRPr="006A5AE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تا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کنون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_Toc449893417 \h </w:instrTex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8055B" w:rsidRPr="006A5AEA" w:rsidRDefault="00EB640B" w:rsidP="006A5AEA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893418" w:history="1"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</w:t>
            </w:r>
            <w:r w:rsidR="0018055B" w:rsidRPr="006A5AE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8055B" w:rsidRPr="006A5AE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8055B" w:rsidRPr="006A5AE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_Toc449893418 \h </w:instrTex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18055B" w:rsidRPr="006A5AE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8055B" w:rsidRPr="006A5AEA" w:rsidRDefault="0018055B" w:rsidP="006A5AEA">
          <w:pPr>
            <w:spacing w:line="276" w:lineRule="auto"/>
            <w:rPr>
              <w:rFonts w:ascii="Traditional Arabic" w:hAnsi="Traditional Arabic" w:cs="Traditional Arabic"/>
            </w:rPr>
          </w:pPr>
          <w:r w:rsidRPr="006A5AEA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18055B" w:rsidRPr="006A5AEA" w:rsidRDefault="0018055B" w:rsidP="0018055B">
      <w:pPr>
        <w:tabs>
          <w:tab w:val="right" w:pos="9360"/>
        </w:tabs>
        <w:jc w:val="left"/>
        <w:rPr>
          <w:rFonts w:ascii="Traditional Arabic" w:hAnsi="Traditional Arabic" w:cs="Traditional Arabic"/>
          <w:rtl/>
        </w:rPr>
      </w:pPr>
    </w:p>
    <w:p w:rsidR="0018055B" w:rsidRPr="006A5AEA" w:rsidRDefault="0018055B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/>
          <w:rtl/>
        </w:rPr>
        <w:br w:type="page"/>
      </w:r>
    </w:p>
    <w:p w:rsidR="006A5AEA" w:rsidRPr="00072829" w:rsidRDefault="006A5AEA" w:rsidP="006A5AEA">
      <w:pPr>
        <w:ind w:firstLine="0"/>
        <w:jc w:val="center"/>
        <w:rPr>
          <w:rFonts w:ascii="Traditional Arabic" w:hAnsi="Traditional Arabic" w:cs="Traditional Arabic"/>
        </w:rPr>
      </w:pPr>
      <w:bookmarkStart w:id="1" w:name="_Toc448613467"/>
      <w:r w:rsidRPr="00072829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6A5AEA" w:rsidRPr="00072829" w:rsidRDefault="006A5AEA" w:rsidP="006A5AEA">
      <w:pPr>
        <w:pStyle w:val="Heading1"/>
        <w:rPr>
          <w:rFonts w:ascii="Traditional Arabic" w:hAnsi="Traditional Arabic" w:cs="Traditional Arabic"/>
          <w:rtl/>
        </w:rPr>
      </w:pPr>
      <w:r w:rsidRPr="00072829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072829">
        <w:rPr>
          <w:rFonts w:ascii="Traditional Arabic" w:hAnsi="Traditional Arabic" w:cs="Traditional Arabic"/>
          <w:color w:val="FF0000"/>
          <w:rtl/>
        </w:rPr>
        <w:t>:</w:t>
      </w:r>
      <w:r w:rsidRPr="00072829">
        <w:rPr>
          <w:rFonts w:ascii="Traditional Arabic" w:hAnsi="Traditional Arabic" w:cs="Traditional Arabic"/>
          <w:rtl/>
        </w:rPr>
        <w:t xml:space="preserve"> </w:t>
      </w:r>
      <w:r w:rsidRPr="00072829">
        <w:rPr>
          <w:rFonts w:ascii="Traditional Arabic" w:hAnsi="Traditional Arabic" w:cs="Traditional Arabic" w:hint="eastAsia"/>
          <w:rtl/>
        </w:rPr>
        <w:t>فقه</w:t>
      </w:r>
      <w:r w:rsidRPr="00072829">
        <w:rPr>
          <w:rFonts w:ascii="Traditional Arabic" w:hAnsi="Traditional Arabic" w:cs="Traditional Arabic"/>
          <w:rtl/>
        </w:rPr>
        <w:t xml:space="preserve"> </w:t>
      </w:r>
      <w:r w:rsidRPr="00072829">
        <w:rPr>
          <w:rFonts w:ascii="Traditional Arabic" w:hAnsi="Traditional Arabic" w:cs="Traditional Arabic" w:hint="cs"/>
          <w:rtl/>
        </w:rPr>
        <w:t>/</w:t>
      </w:r>
      <w:r w:rsidRPr="00072829">
        <w:rPr>
          <w:rFonts w:ascii="Traditional Arabic" w:hAnsi="Traditional Arabic" w:cs="Traditional Arabic"/>
          <w:rtl/>
        </w:rPr>
        <w:t xml:space="preserve"> </w:t>
      </w:r>
      <w:r w:rsidRPr="00072829">
        <w:rPr>
          <w:rFonts w:ascii="Traditional Arabic" w:hAnsi="Traditional Arabic" w:cs="Traditional Arabic" w:hint="eastAsia"/>
          <w:rtl/>
        </w:rPr>
        <w:t>اجتهاد</w:t>
      </w:r>
      <w:r w:rsidRPr="00072829">
        <w:rPr>
          <w:rFonts w:ascii="Traditional Arabic" w:hAnsi="Traditional Arabic" w:cs="Traditional Arabic"/>
          <w:rtl/>
        </w:rPr>
        <w:t xml:space="preserve"> </w:t>
      </w:r>
      <w:r w:rsidRPr="00072829">
        <w:rPr>
          <w:rFonts w:ascii="Traditional Arabic" w:hAnsi="Traditional Arabic" w:cs="Traditional Arabic" w:hint="eastAsia"/>
          <w:rtl/>
        </w:rPr>
        <w:t>و</w:t>
      </w:r>
      <w:r w:rsidRPr="00072829">
        <w:rPr>
          <w:rFonts w:ascii="Traditional Arabic" w:hAnsi="Traditional Arabic" w:cs="Traditional Arabic"/>
          <w:rtl/>
        </w:rPr>
        <w:t xml:space="preserve"> </w:t>
      </w:r>
      <w:r w:rsidRPr="00072829">
        <w:rPr>
          <w:rFonts w:ascii="Traditional Arabic" w:hAnsi="Traditional Arabic" w:cs="Traditional Arabic" w:hint="eastAsia"/>
          <w:rtl/>
        </w:rPr>
        <w:t>تقل</w:t>
      </w:r>
      <w:r w:rsidRPr="00072829">
        <w:rPr>
          <w:rFonts w:ascii="Traditional Arabic" w:hAnsi="Traditional Arabic" w:cs="Traditional Arabic" w:hint="cs"/>
          <w:rtl/>
        </w:rPr>
        <w:t>ی</w:t>
      </w:r>
      <w:r w:rsidRPr="00072829">
        <w:rPr>
          <w:rFonts w:ascii="Traditional Arabic" w:hAnsi="Traditional Arabic" w:cs="Traditional Arabic" w:hint="eastAsia"/>
          <w:rtl/>
        </w:rPr>
        <w:t>د</w:t>
      </w:r>
      <w:r w:rsidRPr="00072829">
        <w:rPr>
          <w:rFonts w:ascii="Traditional Arabic" w:hAnsi="Traditional Arabic" w:cs="Traditional Arabic"/>
          <w:rtl/>
        </w:rPr>
        <w:t xml:space="preserve"> / م</w:t>
      </w:r>
      <w:r w:rsidRPr="00072829">
        <w:rPr>
          <w:rFonts w:ascii="Traditional Arabic" w:hAnsi="Traditional Arabic" w:cs="Traditional Arabic" w:hint="cs"/>
          <w:rtl/>
        </w:rPr>
        <w:t>قدمات</w:t>
      </w:r>
    </w:p>
    <w:p w:rsidR="006A5AEA" w:rsidRPr="00C073AD" w:rsidRDefault="006A5AEA" w:rsidP="006A5AEA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C073AD">
        <w:rPr>
          <w:rFonts w:ascii="Traditional Arabic" w:hAnsi="Traditional Arabic" w:cs="Traditional Arabic" w:hint="cs"/>
          <w:color w:val="FF0000"/>
          <w:rtl/>
        </w:rPr>
        <w:t xml:space="preserve"> اشاره</w:t>
      </w:r>
      <w:bookmarkEnd w:id="1"/>
    </w:p>
    <w:p w:rsidR="00E26386" w:rsidRPr="006A5AEA" w:rsidRDefault="00E26386" w:rsidP="00E26386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در مبحث تصویب و تخطئه بحثی پیرامون </w:t>
      </w:r>
      <w:r w:rsidR="00736786">
        <w:rPr>
          <w:rFonts w:ascii="Traditional Arabic" w:hAnsi="Traditional Arabic" w:cs="Traditional Arabic" w:hint="cs"/>
          <w:rtl/>
        </w:rPr>
        <w:t>نظریاتی</w:t>
      </w:r>
      <w:r w:rsidRPr="006A5AEA">
        <w:rPr>
          <w:rFonts w:ascii="Traditional Arabic" w:hAnsi="Traditional Arabic" w:cs="Traditional Arabic" w:hint="cs"/>
          <w:rtl/>
        </w:rPr>
        <w:t xml:space="preserve"> داشتیم که خاستگاهی در مباحث جدید هرمنوتیک دارد و به شکلی موجب یک نوع تصویب و یا انواعی از تصویب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شود.</w:t>
      </w:r>
    </w:p>
    <w:p w:rsidR="00D66C09" w:rsidRPr="006A5AEA" w:rsidRDefault="00E26386" w:rsidP="00D66C09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این بحثی بود که ملاحظه شد و البته گفته شد که این راه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Pr="006A5AEA">
        <w:rPr>
          <w:rFonts w:ascii="Traditional Arabic" w:hAnsi="Traditional Arabic" w:cs="Traditional Arabic" w:hint="cs"/>
          <w:rtl/>
        </w:rPr>
        <w:t>ی نسبیّت گرا با طیفی که در هرمنوتیک دارد</w:t>
      </w:r>
      <w:r w:rsidR="00FC25DE" w:rsidRPr="006A5AEA">
        <w:rPr>
          <w:rFonts w:ascii="Traditional Arabic" w:hAnsi="Traditional Arabic" w:cs="Traditional Arabic" w:hint="cs"/>
          <w:rtl/>
        </w:rPr>
        <w:t>، اگرچه به انواعی از تصویب منجر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FC25DE" w:rsidRPr="006A5AEA">
        <w:rPr>
          <w:rFonts w:ascii="Traditional Arabic" w:hAnsi="Traditional Arabic" w:cs="Traditional Arabic" w:hint="cs"/>
          <w:rtl/>
        </w:rPr>
        <w:t>شود، لکن اساس این دیدگاه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="00FC25DE" w:rsidRPr="006A5AEA">
        <w:rPr>
          <w:rFonts w:ascii="Traditional Arabic" w:hAnsi="Traditional Arabic" w:cs="Traditional Arabic" w:hint="cs"/>
          <w:rtl/>
        </w:rPr>
        <w:t xml:space="preserve"> مورد قبول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نمی‌</w:t>
      </w:r>
      <w:r w:rsidR="00FC25DE" w:rsidRPr="006A5AEA">
        <w:rPr>
          <w:rFonts w:ascii="Traditional Arabic" w:hAnsi="Traditional Arabic" w:cs="Traditional Arabic" w:hint="cs"/>
          <w:rtl/>
        </w:rPr>
        <w:t>باشد.</w:t>
      </w:r>
    </w:p>
    <w:p w:rsidR="00E26386" w:rsidRPr="006A5AEA" w:rsidRDefault="00FC25DE" w:rsidP="00D66C09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این یک بحثی بود که به اختصار و موجز به آن اشاره شد و </w:t>
      </w:r>
      <w:r w:rsidR="00736786">
        <w:rPr>
          <w:rFonts w:ascii="Traditional Arabic" w:hAnsi="Traditional Arabic" w:cs="Traditional Arabic"/>
          <w:rtl/>
        </w:rPr>
        <w:t>طبعاً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توان ابعاد دیگری را در بحث تصویب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Pr="006A5AEA">
        <w:rPr>
          <w:rFonts w:ascii="Traditional Arabic" w:hAnsi="Traditional Arabic" w:cs="Traditional Arabic" w:hint="cs"/>
          <w:rtl/>
        </w:rPr>
        <w:t xml:space="preserve">ی نو و جدید مورد توجه قرار داد اما </w:t>
      </w:r>
      <w:r w:rsidR="00D66C09" w:rsidRPr="006A5AEA">
        <w:rPr>
          <w:rFonts w:ascii="Traditional Arabic" w:hAnsi="Traditional Arabic" w:cs="Traditional Arabic" w:hint="cs"/>
          <w:rtl/>
        </w:rPr>
        <w:t>فعلاً به همین حدّ اکتفا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D66C09" w:rsidRPr="006A5AEA">
        <w:rPr>
          <w:rFonts w:ascii="Traditional Arabic" w:hAnsi="Traditional Arabic" w:cs="Traditional Arabic" w:hint="cs"/>
          <w:rtl/>
        </w:rPr>
        <w:t>کنیم.</w:t>
      </w:r>
    </w:p>
    <w:p w:rsidR="00D66C09" w:rsidRPr="006A5AEA" w:rsidRDefault="00D66C09" w:rsidP="00D66C09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اما در این جلسه وارد بحث دیگر که بحث اصلی ما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 xml:space="preserve">باشد و آن </w:t>
      </w:r>
      <w:r w:rsidR="006771B7" w:rsidRPr="006A5AEA">
        <w:rPr>
          <w:rFonts w:ascii="Traditional Arabic" w:hAnsi="Traditional Arabic" w:cs="Traditional Arabic" w:hint="cs"/>
          <w:rtl/>
        </w:rPr>
        <w:t>همان انواع تصویبی است که در سنّت و گفتمان اسلامی ما دارای سابقه است.</w:t>
      </w:r>
    </w:p>
    <w:p w:rsidR="006771B7" w:rsidRPr="006A5AEA" w:rsidRDefault="006771B7" w:rsidP="005176F7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پیش از این اشاره اجمالی به تاریخ و تفاوت عامّه و خاصّه در تصویب و تخطئه شد</w:t>
      </w:r>
      <w:r w:rsidR="005176F7" w:rsidRPr="006A5AEA">
        <w:rPr>
          <w:rFonts w:ascii="Traditional Arabic" w:hAnsi="Traditional Arabic" w:cs="Traditional Arabic" w:hint="cs"/>
          <w:rtl/>
        </w:rPr>
        <w:t xml:space="preserve">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="005176F7" w:rsidRPr="006A5AEA">
        <w:rPr>
          <w:rFonts w:ascii="Traditional Arabic" w:hAnsi="Traditional Arabic" w:cs="Traditional Arabic" w:hint="cs"/>
          <w:rtl/>
        </w:rPr>
        <w:t xml:space="preserve"> بنا است در اینجا</w:t>
      </w:r>
      <w:r w:rsidRPr="006A5AEA">
        <w:rPr>
          <w:rFonts w:ascii="Traditional Arabic" w:hAnsi="Traditional Arabic" w:cs="Traditional Arabic" w:hint="cs"/>
          <w:rtl/>
        </w:rPr>
        <w:t xml:space="preserve"> آغاز ش</w:t>
      </w:r>
      <w:r w:rsidR="005176F7" w:rsidRPr="006A5AEA">
        <w:rPr>
          <w:rFonts w:ascii="Traditional Arabic" w:hAnsi="Traditional Arabic" w:cs="Traditional Arabic" w:hint="cs"/>
          <w:rtl/>
        </w:rPr>
        <w:t>ده و مورد بحث و بررسی قرار گیرد</w:t>
      </w:r>
      <w:r w:rsidRPr="006A5AEA">
        <w:rPr>
          <w:rFonts w:ascii="Traditional Arabic" w:hAnsi="Traditional Arabic" w:cs="Traditional Arabic" w:hint="cs"/>
          <w:rtl/>
        </w:rPr>
        <w:t xml:space="preserve"> این است که این تصویب از چه تصویرها و </w:t>
      </w:r>
      <w:r w:rsidR="005176F7" w:rsidRPr="006A5AEA">
        <w:rPr>
          <w:rFonts w:ascii="Traditional Arabic" w:hAnsi="Traditional Arabic" w:cs="Traditional Arabic" w:hint="cs"/>
          <w:rtl/>
        </w:rPr>
        <w:t>انواعی برخوردار است.</w:t>
      </w:r>
    </w:p>
    <w:p w:rsidR="007000B7" w:rsidRPr="00736786" w:rsidRDefault="00FA27A0" w:rsidP="00FA27A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" w:name="_Toc449893411"/>
      <w:r w:rsidRPr="00736786">
        <w:rPr>
          <w:rFonts w:ascii="Traditional Arabic" w:hAnsi="Traditional Arabic" w:cs="Traditional Arabic" w:hint="cs"/>
          <w:color w:val="FF0000"/>
          <w:rtl/>
        </w:rPr>
        <w:t xml:space="preserve">نکته جدید </w:t>
      </w:r>
      <w:r w:rsidR="00185807">
        <w:rPr>
          <w:rFonts w:ascii="Traditional Arabic" w:hAnsi="Traditional Arabic" w:cs="Traditional Arabic" w:hint="cs"/>
          <w:color w:val="FF0000"/>
          <w:rtl/>
        </w:rPr>
        <w:t>مقدماتی</w:t>
      </w:r>
      <w:bookmarkEnd w:id="2"/>
    </w:p>
    <w:p w:rsidR="00066B41" w:rsidRPr="006A5AEA" w:rsidRDefault="00066B41" w:rsidP="00066B41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اما قبل از اینکه به این تصویر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Pr="006A5AEA">
        <w:rPr>
          <w:rFonts w:ascii="Traditional Arabic" w:hAnsi="Traditional Arabic" w:cs="Traditional Arabic" w:hint="cs"/>
          <w:rtl/>
        </w:rPr>
        <w:t xml:space="preserve"> و معرفی انواع تصویب بپردازیم نکته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‌ای </w:t>
      </w:r>
      <w:r w:rsidRPr="006A5AEA">
        <w:rPr>
          <w:rFonts w:ascii="Traditional Arabic" w:hAnsi="Traditional Arabic" w:cs="Traditional Arabic" w:hint="cs"/>
          <w:rtl/>
        </w:rPr>
        <w:t>را خاطرنشان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کنیم که در مقدّمات ورود به بحث قرار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گیرد و آن عبارت است از اینکه:</w:t>
      </w:r>
    </w:p>
    <w:p w:rsidR="00CE3FEB" w:rsidRPr="006A5AEA" w:rsidRDefault="00066B41" w:rsidP="00066B41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تصویبی که در تاریخ علم اصول و کلام ما وجود دارد، در محدوده احکام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 xml:space="preserve">باشد و در </w:t>
      </w:r>
      <w:r w:rsidR="00185807">
        <w:rPr>
          <w:rFonts w:ascii="Traditional Arabic" w:hAnsi="Traditional Arabic" w:cs="Traditional Arabic" w:hint="cs"/>
          <w:rtl/>
        </w:rPr>
        <w:t>گزاره‌های</w:t>
      </w:r>
      <w:r w:rsidRPr="006A5AEA">
        <w:rPr>
          <w:rFonts w:ascii="Traditional Arabic" w:hAnsi="Traditional Arabic" w:cs="Traditional Arabic" w:hint="cs"/>
          <w:rtl/>
        </w:rPr>
        <w:t xml:space="preserve"> توصیفی و احکام توصیفی که در متون کتاب و سنّت وارد شده است بحثی از تصویب وجود ندارد و اصلاً </w:t>
      </w:r>
      <w:r w:rsidR="00185807">
        <w:rPr>
          <w:rFonts w:ascii="Traditional Arabic" w:hAnsi="Traditional Arabic" w:cs="Traditional Arabic" w:hint="cs"/>
          <w:rtl/>
        </w:rPr>
        <w:t>این‌چنین</w:t>
      </w:r>
      <w:r w:rsidRPr="006A5AEA">
        <w:rPr>
          <w:rFonts w:ascii="Traditional Arabic" w:hAnsi="Traditional Arabic" w:cs="Traditional Arabic" w:hint="cs"/>
          <w:rtl/>
        </w:rPr>
        <w:t xml:space="preserve"> چیزی </w:t>
      </w:r>
      <w:r w:rsidR="000F29A4" w:rsidRPr="006A5AEA">
        <w:rPr>
          <w:rFonts w:ascii="Traditional Arabic" w:hAnsi="Traditional Arabic" w:cs="Traditional Arabic" w:hint="cs"/>
          <w:rtl/>
        </w:rPr>
        <w:t>سابقه نداشته و گاهی نی</w:t>
      </w:r>
      <w:r w:rsidR="00CE3FEB" w:rsidRPr="006A5AEA">
        <w:rPr>
          <w:rFonts w:ascii="Traditional Arabic" w:hAnsi="Traditional Arabic" w:cs="Traditional Arabic" w:hint="cs"/>
          <w:rtl/>
        </w:rPr>
        <w:t xml:space="preserve">ز کاملاً آن را تصریح </w:t>
      </w:r>
      <w:r w:rsidR="00185807">
        <w:rPr>
          <w:rFonts w:ascii="Traditional Arabic" w:hAnsi="Traditional Arabic" w:cs="Traditional Arabic" w:hint="cs"/>
          <w:rtl/>
        </w:rPr>
        <w:t>کرده‌اند</w:t>
      </w:r>
      <w:r w:rsidR="00CE3FEB" w:rsidRPr="006A5AEA">
        <w:rPr>
          <w:rFonts w:ascii="Traditional Arabic" w:hAnsi="Traditional Arabic" w:cs="Traditional Arabic" w:hint="cs"/>
          <w:rtl/>
        </w:rPr>
        <w:t>.</w:t>
      </w:r>
    </w:p>
    <w:p w:rsidR="00FA27A0" w:rsidRPr="006A5AEA" w:rsidRDefault="000F29A4" w:rsidP="00FA27A0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 بسیار روشن است که بحث تخطئه و تصویب در اختلافات اشعری و معتزله و امامیه ناظر به قلمرو احکام فرعیه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 xml:space="preserve">باشد و در محدوده فقه جریان دارد؛ و در محدوده </w:t>
      </w:r>
      <w:r w:rsidR="00185807">
        <w:rPr>
          <w:rFonts w:ascii="Traditional Arabic" w:hAnsi="Traditional Arabic" w:cs="Traditional Arabic" w:hint="cs"/>
          <w:rtl/>
        </w:rPr>
        <w:t>گزاره‌های</w:t>
      </w:r>
      <w:r w:rsidRPr="006A5AEA">
        <w:rPr>
          <w:rFonts w:ascii="Traditional Arabic" w:hAnsi="Traditional Arabic" w:cs="Traditional Arabic" w:hint="cs"/>
          <w:rtl/>
        </w:rPr>
        <w:t xml:space="preserve"> توصیفی که </w:t>
      </w:r>
      <w:r w:rsidR="00CE3FEB" w:rsidRPr="006A5AEA">
        <w:rPr>
          <w:rFonts w:ascii="Traditional Arabic" w:hAnsi="Traditional Arabic" w:cs="Traditional Arabic" w:hint="cs"/>
          <w:rtl/>
        </w:rPr>
        <w:t>در کتاب و سنّت وارد شده است، بحث تصویب مطرح نیست</w:t>
      </w:r>
      <w:r w:rsidR="007000B7" w:rsidRPr="006A5AEA">
        <w:rPr>
          <w:rFonts w:ascii="Traditional Arabic" w:hAnsi="Traditional Arabic" w:cs="Traditional Arabic" w:hint="cs"/>
          <w:rtl/>
        </w:rPr>
        <w:t>.</w:t>
      </w:r>
      <w:r w:rsidR="00FA27A0" w:rsidRPr="006A5AEA">
        <w:rPr>
          <w:rFonts w:ascii="Traditional Arabic" w:hAnsi="Traditional Arabic" w:cs="Traditional Arabic" w:hint="cs"/>
          <w:rtl/>
        </w:rPr>
        <w:t xml:space="preserve"> اگرچه در نگاه هرمنوتیک و تصویب متناسب با دیدگاه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="00FA27A0" w:rsidRPr="006A5AEA">
        <w:rPr>
          <w:rFonts w:ascii="Traditional Arabic" w:hAnsi="Traditional Arabic" w:cs="Traditional Arabic" w:hint="cs"/>
          <w:rtl/>
        </w:rPr>
        <w:t xml:space="preserve">ی نسبیّت گرا در </w:t>
      </w:r>
      <w:r w:rsidR="00185807">
        <w:rPr>
          <w:rFonts w:ascii="Traditional Arabic" w:hAnsi="Traditional Arabic" w:cs="Traditional Arabic" w:hint="cs"/>
          <w:rtl/>
        </w:rPr>
        <w:t>گزاره‌های</w:t>
      </w:r>
      <w:r w:rsidR="00FA27A0" w:rsidRPr="006A5AEA">
        <w:rPr>
          <w:rFonts w:ascii="Traditional Arabic" w:hAnsi="Traditional Arabic" w:cs="Traditional Arabic" w:hint="cs"/>
          <w:rtl/>
        </w:rPr>
        <w:t xml:space="preserve"> توصیفی هم این </w:t>
      </w:r>
      <w:r w:rsidR="00185807">
        <w:rPr>
          <w:rFonts w:ascii="Traditional Arabic" w:hAnsi="Traditional Arabic" w:cs="Traditional Arabic" w:hint="cs"/>
          <w:rtl/>
        </w:rPr>
        <w:t>مسئله</w:t>
      </w:r>
      <w:r w:rsidR="00FA27A0" w:rsidRPr="006A5AEA">
        <w:rPr>
          <w:rFonts w:ascii="Traditional Arabic" w:hAnsi="Traditional Arabic" w:cs="Traditional Arabic" w:hint="cs"/>
          <w:rtl/>
        </w:rPr>
        <w:t xml:space="preserve"> مطرح بود، چراکه در این دیدگاه گفته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FA27A0" w:rsidRPr="006A5AEA">
        <w:rPr>
          <w:rFonts w:ascii="Traditional Arabic" w:hAnsi="Traditional Arabic" w:cs="Traditional Arabic" w:hint="cs"/>
          <w:rtl/>
        </w:rPr>
        <w:t xml:space="preserve">شد در </w:t>
      </w:r>
      <w:r w:rsidR="00185807">
        <w:rPr>
          <w:rFonts w:ascii="Traditional Arabic" w:hAnsi="Traditional Arabic" w:cs="Traditional Arabic" w:hint="cs"/>
          <w:rtl/>
        </w:rPr>
        <w:t>گزاره‌های</w:t>
      </w:r>
      <w:r w:rsidR="00FA27A0" w:rsidRPr="006A5AEA">
        <w:rPr>
          <w:rFonts w:ascii="Traditional Arabic" w:hAnsi="Traditional Arabic" w:cs="Traditional Arabic" w:hint="cs"/>
          <w:rtl/>
        </w:rPr>
        <w:t xml:space="preserve"> توصیفی هم یا واقع وجود ندارد و یا ره به واقع نیست که نتیجه هر دو تصویب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FA27A0" w:rsidRPr="006A5AEA">
        <w:rPr>
          <w:rFonts w:ascii="Traditional Arabic" w:hAnsi="Traditional Arabic" w:cs="Traditional Arabic" w:hint="cs"/>
          <w:rtl/>
        </w:rPr>
        <w:t>شد با تفاوت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="00FA27A0" w:rsidRPr="006A5AEA">
        <w:rPr>
          <w:rFonts w:ascii="Traditional Arabic" w:hAnsi="Traditional Arabic" w:cs="Traditional Arabic" w:hint="cs"/>
          <w:rtl/>
        </w:rPr>
        <w:t>ی خود.</w:t>
      </w:r>
    </w:p>
    <w:p w:rsidR="00E378D3" w:rsidRPr="006A5AEA" w:rsidRDefault="00FA27A0" w:rsidP="00E378D3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بنابراین، مباحث تصویب و تخطئه در </w:t>
      </w:r>
      <w:r w:rsidR="008030B7" w:rsidRPr="006A5AEA">
        <w:rPr>
          <w:rFonts w:ascii="Traditional Arabic" w:hAnsi="Traditional Arabic" w:cs="Traditional Arabic" w:hint="cs"/>
          <w:rtl/>
        </w:rPr>
        <w:t xml:space="preserve">احکام فرعیه مطرح است، اما در </w:t>
      </w:r>
      <w:r w:rsidR="00185807">
        <w:rPr>
          <w:rFonts w:ascii="Traditional Arabic" w:hAnsi="Traditional Arabic" w:cs="Traditional Arabic" w:hint="cs"/>
          <w:rtl/>
        </w:rPr>
        <w:t>گزاره‌های</w:t>
      </w:r>
      <w:r w:rsidR="008030B7" w:rsidRPr="006A5AEA">
        <w:rPr>
          <w:rFonts w:ascii="Traditional Arabic" w:hAnsi="Traditional Arabic" w:cs="Traditional Arabic" w:hint="cs"/>
          <w:rtl/>
        </w:rPr>
        <w:t xml:space="preserve"> توصیفی و معارف غیر حکمی تصویب مطرح نیست.</w:t>
      </w:r>
    </w:p>
    <w:p w:rsidR="008030B7" w:rsidRPr="006A5AEA" w:rsidRDefault="00E378D3" w:rsidP="00736786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همچنین</w:t>
      </w:r>
      <w:r w:rsidR="008030B7" w:rsidRPr="006A5AEA">
        <w:rPr>
          <w:rFonts w:ascii="Traditional Arabic" w:hAnsi="Traditional Arabic" w:cs="Traditional Arabic" w:hint="cs"/>
          <w:rtl/>
        </w:rPr>
        <w:t xml:space="preserve"> در </w:t>
      </w:r>
      <w:r w:rsidR="00185807">
        <w:rPr>
          <w:rFonts w:ascii="Traditional Arabic" w:hAnsi="Traditional Arabic" w:cs="Traditional Arabic" w:hint="cs"/>
          <w:rtl/>
        </w:rPr>
        <w:t>گزاره‌های</w:t>
      </w:r>
      <w:r w:rsidR="008030B7" w:rsidRPr="006A5AEA">
        <w:rPr>
          <w:rFonts w:ascii="Traditional Arabic" w:hAnsi="Traditional Arabic" w:cs="Traditional Arabic" w:hint="cs"/>
          <w:rtl/>
        </w:rPr>
        <w:t xml:space="preserve"> عقلی و در قواعد </w:t>
      </w:r>
      <w:r w:rsidR="00EF4063" w:rsidRPr="006A5AEA">
        <w:rPr>
          <w:rFonts w:ascii="Traditional Arabic" w:hAnsi="Traditional Arabic" w:cs="Traditional Arabic" w:hint="cs"/>
          <w:rtl/>
        </w:rPr>
        <w:t>عقلیه، این هم در</w:t>
      </w:r>
      <w:r w:rsidR="008030B7" w:rsidRPr="006A5AEA">
        <w:rPr>
          <w:rFonts w:ascii="Traditional Arabic" w:hAnsi="Traditional Arabic" w:cs="Traditional Arabic" w:hint="cs"/>
          <w:rtl/>
        </w:rPr>
        <w:t xml:space="preserve"> کتبی که </w:t>
      </w:r>
      <w:r w:rsidR="00EF4063" w:rsidRPr="006A5AEA">
        <w:rPr>
          <w:rFonts w:ascii="Traditional Arabic" w:hAnsi="Traditional Arabic" w:cs="Traditional Arabic" w:hint="cs"/>
          <w:rtl/>
        </w:rPr>
        <w:t>در پایان اصول به اجتهاد و تقلید پرداخته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‌اند </w:t>
      </w:r>
      <w:r w:rsidR="00EF4063" w:rsidRPr="006A5AEA">
        <w:rPr>
          <w:rFonts w:ascii="Traditional Arabic" w:hAnsi="Traditional Arabic" w:cs="Traditional Arabic" w:hint="cs"/>
          <w:rtl/>
        </w:rPr>
        <w:t xml:space="preserve">و برخی از بزرگان مانند </w:t>
      </w:r>
      <w:r w:rsidR="00185807">
        <w:rPr>
          <w:rFonts w:ascii="Traditional Arabic" w:hAnsi="Traditional Arabic" w:cs="Traditional Arabic" w:hint="cs"/>
          <w:rtl/>
        </w:rPr>
        <w:t>آقا ضیاء</w:t>
      </w:r>
      <w:r w:rsidR="00EF4063" w:rsidRPr="006A5AEA">
        <w:rPr>
          <w:rFonts w:ascii="Traditional Arabic" w:hAnsi="Traditional Arabic" w:cs="Traditional Arabic" w:hint="cs"/>
          <w:rtl/>
        </w:rPr>
        <w:t xml:space="preserve"> و امثال ایشان </w:t>
      </w:r>
      <w:r w:rsidRPr="006A5AEA">
        <w:rPr>
          <w:rFonts w:ascii="Traditional Arabic" w:hAnsi="Traditional Arabic" w:cs="Traditional Arabic" w:hint="cs"/>
          <w:rtl/>
        </w:rPr>
        <w:t xml:space="preserve">که </w:t>
      </w:r>
      <w:r w:rsidR="00EF4063" w:rsidRPr="006A5AEA">
        <w:rPr>
          <w:rFonts w:ascii="Traditional Arabic" w:hAnsi="Traditional Arabic" w:cs="Traditional Arabic" w:hint="cs"/>
          <w:rtl/>
        </w:rPr>
        <w:t xml:space="preserve">وارد بحث تخطئه و تصویب </w:t>
      </w:r>
      <w:r w:rsidR="00185807">
        <w:rPr>
          <w:rFonts w:ascii="Traditional Arabic" w:hAnsi="Traditional Arabic" w:cs="Traditional Arabic" w:hint="cs"/>
          <w:rtl/>
        </w:rPr>
        <w:t>شده‌اند</w:t>
      </w:r>
      <w:r w:rsidR="00EF4063" w:rsidRPr="006A5AEA">
        <w:rPr>
          <w:rFonts w:ascii="Traditional Arabic" w:hAnsi="Traditional Arabic" w:cs="Traditional Arabic" w:hint="cs"/>
          <w:rtl/>
        </w:rPr>
        <w:t>، به این مطلب اشاره فرموده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‌اند </w:t>
      </w:r>
      <w:r w:rsidR="00EF4063" w:rsidRPr="006A5AEA">
        <w:rPr>
          <w:rFonts w:ascii="Traditional Arabic" w:hAnsi="Traditional Arabic" w:cs="Traditional Arabic" w:hint="cs"/>
          <w:rtl/>
        </w:rPr>
        <w:t>که د</w:t>
      </w:r>
      <w:r w:rsidR="004946D0" w:rsidRPr="006A5AEA">
        <w:rPr>
          <w:rFonts w:ascii="Traditional Arabic" w:hAnsi="Traditional Arabic" w:cs="Traditional Arabic" w:hint="cs"/>
          <w:rtl/>
        </w:rPr>
        <w:t xml:space="preserve">ر احکام عقلیه هم </w:t>
      </w:r>
      <w:r w:rsidR="004946D0" w:rsidRPr="006A5AEA">
        <w:rPr>
          <w:rFonts w:ascii="Traditional Arabic" w:hAnsi="Traditional Arabic" w:cs="Traditional Arabic" w:hint="cs"/>
          <w:rtl/>
        </w:rPr>
        <w:lastRenderedPageBreak/>
        <w:t xml:space="preserve">تصویب وجود ندارد. </w:t>
      </w:r>
      <w:r w:rsidR="00185807">
        <w:rPr>
          <w:rFonts w:ascii="Traditional Arabic" w:hAnsi="Traditional Arabic" w:cs="Traditional Arabic"/>
          <w:rtl/>
        </w:rPr>
        <w:t>آن</w:t>
      </w:r>
      <w:r w:rsidR="004946D0" w:rsidRPr="006A5AEA">
        <w:rPr>
          <w:rFonts w:ascii="Traditional Arabic" w:hAnsi="Traditional Arabic" w:cs="Traditional Arabic" w:hint="cs"/>
          <w:rtl/>
        </w:rPr>
        <w:t xml:space="preserve"> قضیه را مخصوصاً </w:t>
      </w:r>
      <w:r w:rsidR="00185807">
        <w:rPr>
          <w:rFonts w:ascii="Traditional Arabic" w:hAnsi="Traditional Arabic" w:cs="Traditional Arabic" w:hint="cs"/>
          <w:rtl/>
        </w:rPr>
        <w:t>آقا ضیاء</w:t>
      </w:r>
      <w:r w:rsidR="004946D0" w:rsidRPr="006A5AEA">
        <w:rPr>
          <w:rFonts w:ascii="Traditional Arabic" w:hAnsi="Traditional Arabic" w:cs="Traditional Arabic" w:hint="cs"/>
          <w:rtl/>
        </w:rPr>
        <w:t xml:space="preserve"> عراقی در نهای</w:t>
      </w:r>
      <w:r w:rsidR="00736786">
        <w:rPr>
          <w:rFonts w:ascii="Traditional Arabic" w:hAnsi="Traditional Arabic" w:cs="Traditional Arabic" w:hint="cs"/>
          <w:rtl/>
        </w:rPr>
        <w:t>ة</w:t>
      </w:r>
      <w:r w:rsidR="004946D0" w:rsidRPr="006A5AEA">
        <w:rPr>
          <w:rFonts w:ascii="Traditional Arabic" w:hAnsi="Traditional Arabic" w:cs="Traditional Arabic" w:hint="cs"/>
          <w:rtl/>
        </w:rPr>
        <w:t xml:space="preserve"> الأفکار در پایان اصول خود، در یکی از مباحثی که پیرامون اجتهاد و تقلید دارند به این بحث اشاره </w:t>
      </w:r>
      <w:r w:rsidR="00185807">
        <w:rPr>
          <w:rFonts w:ascii="Traditional Arabic" w:hAnsi="Traditional Arabic" w:cs="Traditional Arabic" w:hint="cs"/>
          <w:rtl/>
        </w:rPr>
        <w:t>کرده‌اند</w:t>
      </w:r>
      <w:r w:rsidR="004946D0" w:rsidRPr="006A5AEA">
        <w:rPr>
          <w:rFonts w:ascii="Traditional Arabic" w:hAnsi="Traditional Arabic" w:cs="Traditional Arabic" w:hint="cs"/>
          <w:rtl/>
        </w:rPr>
        <w:t xml:space="preserve">. البته ایشان چند ملاحظه راجع به این قضیه دارند که ما قصد ورود به آن را نداریم و اما اگر کسی </w:t>
      </w:r>
      <w:r w:rsidR="00185807">
        <w:rPr>
          <w:rFonts w:ascii="Traditional Arabic" w:hAnsi="Traditional Arabic" w:cs="Traditional Arabic" w:hint="cs"/>
          <w:rtl/>
        </w:rPr>
        <w:t>علاقه‌مند</w:t>
      </w:r>
      <w:r w:rsidR="004946D0" w:rsidRPr="006A5AEA">
        <w:rPr>
          <w:rFonts w:ascii="Traditional Arabic" w:hAnsi="Traditional Arabic" w:cs="Traditional Arabic" w:hint="cs"/>
          <w:rtl/>
        </w:rPr>
        <w:t xml:space="preserve"> بود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4946D0" w:rsidRPr="006A5AEA">
        <w:rPr>
          <w:rFonts w:ascii="Traditional Arabic" w:hAnsi="Traditional Arabic" w:cs="Traditional Arabic" w:hint="cs"/>
          <w:rtl/>
        </w:rPr>
        <w:t>تواند به کتاب ایشان مراجعه کرده و ملاحظه فرماید.</w:t>
      </w:r>
    </w:p>
    <w:p w:rsidR="004946D0" w:rsidRPr="006A5AEA" w:rsidRDefault="00CA2E9C" w:rsidP="00E378D3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بنابراین در احکام عقلیه هم همچون </w:t>
      </w:r>
      <w:r w:rsidR="00185807">
        <w:rPr>
          <w:rFonts w:ascii="Traditional Arabic" w:hAnsi="Traditional Arabic" w:cs="Traditional Arabic" w:hint="cs"/>
          <w:rtl/>
        </w:rPr>
        <w:t>گزاره‌های</w:t>
      </w:r>
      <w:r w:rsidRPr="006A5AEA">
        <w:rPr>
          <w:rFonts w:ascii="Traditional Arabic" w:hAnsi="Traditional Arabic" w:cs="Traditional Arabic" w:hint="cs"/>
          <w:rtl/>
        </w:rPr>
        <w:t xml:space="preserve"> توصیفی، گفته شده است که تصویب وجود ندارد و به طور </w:t>
      </w:r>
      <w:r w:rsidR="00185807">
        <w:rPr>
          <w:rFonts w:ascii="Traditional Arabic" w:hAnsi="Traditional Arabic" w:cs="Traditional Arabic" w:hint="cs"/>
          <w:rtl/>
        </w:rPr>
        <w:t>کلی</w:t>
      </w:r>
      <w:r w:rsidRPr="006A5AEA">
        <w:rPr>
          <w:rFonts w:ascii="Traditional Arabic" w:hAnsi="Traditional Arabic" w:cs="Traditional Arabic" w:hint="cs"/>
          <w:rtl/>
        </w:rPr>
        <w:t xml:space="preserve"> بحث تصویب و تخطئه در احکام شرعی فرعی قرار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گیرد، و اما آنجایی که حکم نباشد از محدوده بحث خارج است (</w:t>
      </w:r>
      <w:r w:rsidR="008964F9" w:rsidRPr="006A5AEA">
        <w:rPr>
          <w:rFonts w:ascii="Traditional Arabic" w:hAnsi="Traditional Arabic" w:cs="Traditional Arabic" w:hint="cs"/>
          <w:rtl/>
        </w:rPr>
        <w:t xml:space="preserve">مباحث کلامی و توصیفی) و یا جایی که حکم از احکام عقلیه باشد نیز گفته شده است </w:t>
      </w:r>
      <w:r w:rsidR="006B7748" w:rsidRPr="006A5AEA">
        <w:rPr>
          <w:rFonts w:ascii="Traditional Arabic" w:hAnsi="Traditional Arabic" w:cs="Traditional Arabic" w:hint="cs"/>
          <w:rtl/>
        </w:rPr>
        <w:t xml:space="preserve">کسی قائل به تصویب نیست. همچنین </w:t>
      </w:r>
      <w:r w:rsidR="00185807">
        <w:rPr>
          <w:rFonts w:ascii="Traditional Arabic" w:hAnsi="Traditional Arabic" w:cs="Traditional Arabic" w:hint="cs"/>
          <w:rtl/>
        </w:rPr>
        <w:t>طبعاً</w:t>
      </w:r>
      <w:r w:rsidR="006B7748" w:rsidRPr="006A5AEA">
        <w:rPr>
          <w:rFonts w:ascii="Traditional Arabic" w:hAnsi="Traditional Arabic" w:cs="Traditional Arabic" w:hint="cs"/>
          <w:rtl/>
        </w:rPr>
        <w:t xml:space="preserve"> </w:t>
      </w:r>
      <w:r w:rsidR="00185807">
        <w:rPr>
          <w:rFonts w:ascii="Traditional Arabic" w:hAnsi="Traditional Arabic" w:cs="Traditional Arabic" w:hint="cs"/>
          <w:rtl/>
        </w:rPr>
        <w:t>گزاره‌های</w:t>
      </w:r>
      <w:r w:rsidR="006B7748" w:rsidRPr="006A5AEA">
        <w:rPr>
          <w:rFonts w:ascii="Traditional Arabic" w:hAnsi="Traditional Arabic" w:cs="Traditional Arabic" w:hint="cs"/>
          <w:rtl/>
        </w:rPr>
        <w:t xml:space="preserve"> اخلاقی در محدوده حسن و قبح هم در همین سیاق قرار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6B7748" w:rsidRPr="006A5AEA">
        <w:rPr>
          <w:rFonts w:ascii="Traditional Arabic" w:hAnsi="Traditional Arabic" w:cs="Traditional Arabic" w:hint="cs"/>
          <w:rtl/>
        </w:rPr>
        <w:t>گیرد و در واقع خارج از محدوده بحث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6B7748" w:rsidRPr="006A5AEA">
        <w:rPr>
          <w:rFonts w:ascii="Traditional Arabic" w:hAnsi="Traditional Arabic" w:cs="Traditional Arabic" w:hint="cs"/>
          <w:rtl/>
        </w:rPr>
        <w:t>باشد.</w:t>
      </w:r>
    </w:p>
    <w:p w:rsidR="006B7748" w:rsidRPr="006A5AEA" w:rsidRDefault="0032157F" w:rsidP="0032157F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اما در نگاه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Pr="006A5AEA">
        <w:rPr>
          <w:rFonts w:ascii="Traditional Arabic" w:hAnsi="Traditional Arabic" w:cs="Traditional Arabic" w:hint="cs"/>
          <w:rtl/>
        </w:rPr>
        <w:t xml:space="preserve">ی هرمنوتیکی ملاحظه فرمودید که </w:t>
      </w:r>
      <w:r w:rsidR="003E4D46" w:rsidRPr="006A5AEA">
        <w:rPr>
          <w:rFonts w:ascii="Traditional Arabic" w:hAnsi="Traditional Arabic" w:cs="Traditional Arabic" w:hint="cs"/>
          <w:rtl/>
        </w:rPr>
        <w:t xml:space="preserve">در </w:t>
      </w:r>
      <w:r w:rsidR="00185807">
        <w:rPr>
          <w:rFonts w:ascii="Traditional Arabic" w:hAnsi="Traditional Arabic" w:cs="Traditional Arabic" w:hint="cs"/>
          <w:rtl/>
        </w:rPr>
        <w:t>گزاره‌های</w:t>
      </w:r>
      <w:r w:rsidR="003E4D46" w:rsidRPr="006A5AEA">
        <w:rPr>
          <w:rFonts w:ascii="Traditional Arabic" w:hAnsi="Traditional Arabic" w:cs="Traditional Arabic" w:hint="cs"/>
          <w:rtl/>
        </w:rPr>
        <w:t xml:space="preserve"> توصیفی همچون </w:t>
      </w:r>
      <w:r w:rsidR="00185807">
        <w:rPr>
          <w:rFonts w:ascii="Traditional Arabic" w:hAnsi="Traditional Arabic" w:cs="Traditional Arabic" w:hint="cs"/>
          <w:rtl/>
        </w:rPr>
        <w:t>گزاره‌های</w:t>
      </w:r>
      <w:r w:rsidR="003E4D46" w:rsidRPr="006A5AEA">
        <w:rPr>
          <w:rFonts w:ascii="Traditional Arabic" w:hAnsi="Traditional Arabic" w:cs="Traditional Arabic" w:hint="cs"/>
          <w:rtl/>
        </w:rPr>
        <w:t xml:space="preserve"> </w:t>
      </w:r>
      <w:r w:rsidR="00185807">
        <w:rPr>
          <w:rFonts w:ascii="Traditional Arabic" w:hAnsi="Traditional Arabic" w:cs="Traditional Arabic" w:hint="cs"/>
          <w:rtl/>
        </w:rPr>
        <w:t>غیر توصیفی</w:t>
      </w:r>
      <w:r w:rsidR="003E4D46" w:rsidRPr="006A5AEA">
        <w:rPr>
          <w:rFonts w:ascii="Traditional Arabic" w:hAnsi="Traditional Arabic" w:cs="Traditional Arabic" w:hint="cs"/>
          <w:rtl/>
        </w:rPr>
        <w:t xml:space="preserve"> نوعی از تصویب در آنها مطرح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3E4D46" w:rsidRPr="006A5AEA">
        <w:rPr>
          <w:rFonts w:ascii="Traditional Arabic" w:hAnsi="Traditional Arabic" w:cs="Traditional Arabic" w:hint="cs"/>
          <w:rtl/>
        </w:rPr>
        <w:t xml:space="preserve">باشد، منتهی تصویب در </w:t>
      </w:r>
      <w:r w:rsidR="00185807">
        <w:rPr>
          <w:rFonts w:ascii="Traditional Arabic" w:hAnsi="Traditional Arabic" w:cs="Traditional Arabic" w:hint="cs"/>
          <w:rtl/>
        </w:rPr>
        <w:t>گزاره‌های</w:t>
      </w:r>
      <w:r w:rsidR="003E4D46" w:rsidRPr="006A5AEA">
        <w:rPr>
          <w:rFonts w:ascii="Traditional Arabic" w:hAnsi="Traditional Arabic" w:cs="Traditional Arabic" w:hint="cs"/>
          <w:rtl/>
        </w:rPr>
        <w:t xml:space="preserve"> توصیفی به این معنا است که نس</w:t>
      </w:r>
      <w:r w:rsidR="00E304C4" w:rsidRPr="006A5AEA">
        <w:rPr>
          <w:rFonts w:ascii="Traditional Arabic" w:hAnsi="Traditional Arabic" w:cs="Traditional Arabic" w:hint="cs"/>
          <w:rtl/>
        </w:rPr>
        <w:t>بیّت گراها چه نحله</w:t>
      </w:r>
      <w:r w:rsidR="00632FF2" w:rsidRPr="006A5AEA">
        <w:rPr>
          <w:rFonts w:ascii="Traditional Arabic" w:hAnsi="Traditional Arabic" w:cs="Traditional Arabic" w:hint="cs"/>
          <w:rtl/>
        </w:rPr>
        <w:t xml:space="preserve"> اوّل که نفی هسته را ثابت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632FF2" w:rsidRPr="006A5AEA">
        <w:rPr>
          <w:rFonts w:ascii="Traditional Arabic" w:hAnsi="Traditional Arabic" w:cs="Traditional Arabic" w:hint="cs"/>
          <w:rtl/>
        </w:rPr>
        <w:t xml:space="preserve">کنند و چه گروه دوم که معتقدند هسته ثابت معنا وجود دارد اما ما به آن راه نداریم و همیشه معنا با امتزاج </w:t>
      </w:r>
      <w:r w:rsidR="00185807">
        <w:rPr>
          <w:rFonts w:ascii="Traditional Arabic" w:hAnsi="Traditional Arabic" w:cs="Traditional Arabic" w:hint="cs"/>
          <w:rtl/>
        </w:rPr>
        <w:t>پیش‌فرض‌های</w:t>
      </w:r>
      <w:r w:rsidR="00632FF2" w:rsidRPr="006A5AEA">
        <w:rPr>
          <w:rFonts w:ascii="Traditional Arabic" w:hAnsi="Traditional Arabic" w:cs="Traditional Arabic" w:hint="cs"/>
          <w:rtl/>
        </w:rPr>
        <w:t xml:space="preserve"> ما متولد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632FF2" w:rsidRPr="006A5AEA">
        <w:rPr>
          <w:rFonts w:ascii="Traditional Arabic" w:hAnsi="Traditional Arabic" w:cs="Traditional Arabic" w:hint="cs"/>
          <w:rtl/>
        </w:rPr>
        <w:t xml:space="preserve">شود، با این دو دیدگاه نسبیّت گرا </w:t>
      </w:r>
      <w:r w:rsidR="00185807">
        <w:rPr>
          <w:rFonts w:ascii="Traditional Arabic" w:hAnsi="Traditional Arabic" w:cs="Traditional Arabic" w:hint="cs"/>
          <w:rtl/>
        </w:rPr>
        <w:t>طبعاً</w:t>
      </w:r>
      <w:r w:rsidR="00632FF2" w:rsidRPr="006A5AEA">
        <w:rPr>
          <w:rFonts w:ascii="Traditional Arabic" w:hAnsi="Traditional Arabic" w:cs="Traditional Arabic" w:hint="cs"/>
          <w:rtl/>
        </w:rPr>
        <w:t xml:space="preserve"> </w:t>
      </w:r>
      <w:r w:rsidR="00661112" w:rsidRPr="006A5AEA">
        <w:rPr>
          <w:rFonts w:ascii="Traditional Arabic" w:hAnsi="Traditional Arabic" w:cs="Traditional Arabic" w:hint="cs"/>
          <w:rtl/>
        </w:rPr>
        <w:t>این توصیفاتی که در آیات و روایات و در شرع وجود دارد، همگی دارای نوعی تصویب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661112" w:rsidRPr="006A5AEA">
        <w:rPr>
          <w:rFonts w:ascii="Traditional Arabic" w:hAnsi="Traditional Arabic" w:cs="Traditional Arabic" w:hint="cs"/>
          <w:rtl/>
        </w:rPr>
        <w:t xml:space="preserve">باشند به این معنا که واقعی جز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="00661112" w:rsidRPr="006A5AEA">
        <w:rPr>
          <w:rFonts w:ascii="Traditional Arabic" w:hAnsi="Traditional Arabic" w:cs="Traditional Arabic" w:hint="cs"/>
          <w:rtl/>
        </w:rPr>
        <w:t xml:space="preserve"> شخص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661112" w:rsidRPr="006A5AEA">
        <w:rPr>
          <w:rFonts w:ascii="Traditional Arabic" w:hAnsi="Traditional Arabic" w:cs="Traditional Arabic" w:hint="cs"/>
          <w:rtl/>
        </w:rPr>
        <w:t xml:space="preserve">فهمد وجود ندارد و یا اگر هم واقع وجود دارد از آنجایی که </w:t>
      </w:r>
      <w:r w:rsidR="00185807">
        <w:rPr>
          <w:rFonts w:ascii="Traditional Arabic" w:hAnsi="Traditional Arabic" w:cs="Traditional Arabic" w:hint="cs"/>
          <w:rtl/>
        </w:rPr>
        <w:t>هیچ‌گاه</w:t>
      </w:r>
      <w:r w:rsidR="00661112" w:rsidRPr="006A5AEA">
        <w:rPr>
          <w:rFonts w:ascii="Traditional Arabic" w:hAnsi="Traditional Arabic" w:cs="Traditional Arabic" w:hint="cs"/>
          <w:rtl/>
        </w:rPr>
        <w:t xml:space="preserve"> راهی به واقع وجود ندارد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="00661112" w:rsidRPr="006A5AEA">
        <w:rPr>
          <w:rFonts w:ascii="Traditional Arabic" w:hAnsi="Traditional Arabic" w:cs="Traditional Arabic" w:hint="cs"/>
          <w:rtl/>
        </w:rPr>
        <w:t xml:space="preserve"> مولی افاده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661112" w:rsidRPr="006A5AEA">
        <w:rPr>
          <w:rFonts w:ascii="Traditional Arabic" w:hAnsi="Traditional Arabic" w:cs="Traditional Arabic" w:hint="cs"/>
          <w:rtl/>
        </w:rPr>
        <w:t xml:space="preserve">کند، در حقیقت همان چیزی است که با اذهان و </w:t>
      </w:r>
      <w:r w:rsidR="00185807">
        <w:rPr>
          <w:rFonts w:ascii="Traditional Arabic" w:hAnsi="Traditional Arabic" w:cs="Traditional Arabic" w:hint="cs"/>
          <w:rtl/>
        </w:rPr>
        <w:t>پیش‌فرض‌های</w:t>
      </w:r>
      <w:r w:rsidR="00661112" w:rsidRPr="006A5AEA">
        <w:rPr>
          <w:rFonts w:ascii="Traditional Arabic" w:hAnsi="Traditional Arabic" w:cs="Traditional Arabic" w:hint="cs"/>
          <w:rtl/>
        </w:rPr>
        <w:t xml:space="preserve"> ما درآمیخته است که اینها به نوعی تصویب را نتیجه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661112" w:rsidRPr="006A5AEA">
        <w:rPr>
          <w:rFonts w:ascii="Traditional Arabic" w:hAnsi="Traditional Arabic" w:cs="Traditional Arabic" w:hint="cs"/>
          <w:rtl/>
        </w:rPr>
        <w:t>دهد.</w:t>
      </w:r>
    </w:p>
    <w:p w:rsidR="00661112" w:rsidRPr="006A5AEA" w:rsidRDefault="0002752F" w:rsidP="0032157F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پس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Pr="006A5AEA">
        <w:rPr>
          <w:rFonts w:ascii="Traditional Arabic" w:hAnsi="Traditional Arabic" w:cs="Traditional Arabic" w:hint="cs"/>
          <w:rtl/>
        </w:rPr>
        <w:t xml:space="preserve"> </w:t>
      </w:r>
      <w:r w:rsidR="00185807">
        <w:rPr>
          <w:rFonts w:ascii="Traditional Arabic" w:hAnsi="Traditional Arabic" w:cs="Traditional Arabic" w:hint="cs"/>
          <w:rtl/>
        </w:rPr>
        <w:t>تابه‌حال</w:t>
      </w:r>
      <w:r w:rsidRPr="006A5AEA">
        <w:rPr>
          <w:rFonts w:ascii="Traditional Arabic" w:hAnsi="Traditional Arabic" w:cs="Traditional Arabic" w:hint="cs"/>
          <w:rtl/>
        </w:rPr>
        <w:t xml:space="preserve"> عرض شده است، چند مقدّمه و یک بحث پیرامون تصویب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Pr="006A5AEA">
        <w:rPr>
          <w:rFonts w:ascii="Traditional Arabic" w:hAnsi="Traditional Arabic" w:cs="Traditional Arabic" w:hint="cs"/>
          <w:rtl/>
        </w:rPr>
        <w:t>یی</w:t>
      </w:r>
      <w:r w:rsidR="00987514" w:rsidRPr="006A5AEA">
        <w:rPr>
          <w:rFonts w:ascii="Traditional Arabic" w:hAnsi="Traditional Arabic" w:cs="Traditional Arabic" w:hint="cs"/>
          <w:rtl/>
        </w:rPr>
        <w:t xml:space="preserve"> بود</w:t>
      </w:r>
      <w:r w:rsidRPr="006A5AEA">
        <w:rPr>
          <w:rFonts w:ascii="Traditional Arabic" w:hAnsi="Traditional Arabic" w:cs="Traditional Arabic" w:hint="cs"/>
          <w:rtl/>
        </w:rPr>
        <w:t xml:space="preserve"> از قبیل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Pr="006A5AEA">
        <w:rPr>
          <w:rFonts w:ascii="Traditional Arabic" w:hAnsi="Traditional Arabic" w:cs="Traditional Arabic" w:hint="cs"/>
          <w:rtl/>
        </w:rPr>
        <w:t xml:space="preserve"> در دنیای جدید بر </w:t>
      </w:r>
      <w:r w:rsidR="00987514" w:rsidRPr="006A5AEA">
        <w:rPr>
          <w:rFonts w:ascii="Traditional Arabic" w:hAnsi="Traditional Arabic" w:cs="Traditional Arabic" w:hint="cs"/>
          <w:rtl/>
        </w:rPr>
        <w:t>اساس هرمنوتیک قابل تصویر است.</w:t>
      </w:r>
    </w:p>
    <w:p w:rsidR="004D4E59" w:rsidRPr="00736786" w:rsidRDefault="007C5B06" w:rsidP="004D4E5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9893412"/>
      <w:r w:rsidRPr="00736786">
        <w:rPr>
          <w:rFonts w:ascii="Traditional Arabic" w:hAnsi="Traditional Arabic" w:cs="Traditional Arabic" w:hint="cs"/>
          <w:color w:val="FF0000"/>
          <w:rtl/>
        </w:rPr>
        <w:t xml:space="preserve">انواع </w:t>
      </w:r>
      <w:r w:rsidR="005B186D" w:rsidRPr="00736786">
        <w:rPr>
          <w:rFonts w:ascii="Traditional Arabic" w:hAnsi="Traditional Arabic" w:cs="Traditional Arabic" w:hint="cs"/>
          <w:color w:val="FF0000"/>
          <w:rtl/>
        </w:rPr>
        <w:t xml:space="preserve">تصاویر </w:t>
      </w:r>
      <w:r w:rsidRPr="00736786">
        <w:rPr>
          <w:rFonts w:ascii="Traditional Arabic" w:hAnsi="Traditional Arabic" w:cs="Traditional Arabic" w:hint="cs"/>
          <w:color w:val="FF0000"/>
          <w:rtl/>
        </w:rPr>
        <w:t>تصویب</w:t>
      </w:r>
      <w:bookmarkEnd w:id="3"/>
    </w:p>
    <w:p w:rsidR="00F2286F" w:rsidRPr="006A5AEA" w:rsidRDefault="00055BB9" w:rsidP="00F2286F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پس از آنچه به عنوان مقدّ</w:t>
      </w:r>
      <w:r w:rsidR="00F2286F" w:rsidRPr="006A5AEA">
        <w:rPr>
          <w:rFonts w:ascii="Traditional Arabic" w:hAnsi="Traditional Arabic" w:cs="Traditional Arabic" w:hint="cs"/>
          <w:rtl/>
        </w:rPr>
        <w:t>م</w:t>
      </w:r>
      <w:r w:rsidR="00476B57" w:rsidRPr="006A5AEA">
        <w:rPr>
          <w:rFonts w:ascii="Traditional Arabic" w:hAnsi="Traditional Arabic" w:cs="Traditional Arabic" w:hint="cs"/>
          <w:rtl/>
        </w:rPr>
        <w:t>ه مطرح شد در اینجا به تصویب‌</w:t>
      </w:r>
      <w:r w:rsidRPr="006A5AEA">
        <w:rPr>
          <w:rFonts w:ascii="Traditional Arabic" w:hAnsi="Traditional Arabic" w:cs="Traditional Arabic" w:hint="cs"/>
          <w:rtl/>
        </w:rPr>
        <w:t>ها</w:t>
      </w:r>
      <w:r w:rsidR="00F2286F" w:rsidRPr="006A5AEA">
        <w:rPr>
          <w:rFonts w:ascii="Traditional Arabic" w:hAnsi="Traditional Arabic" w:cs="Traditional Arabic" w:hint="cs"/>
          <w:rtl/>
        </w:rPr>
        <w:t>یی که در احکام دارای سابقه تاریخی در سنّت اندیشه اسلامی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F2286F" w:rsidRPr="006A5AEA">
        <w:rPr>
          <w:rFonts w:ascii="Traditional Arabic" w:hAnsi="Traditional Arabic" w:cs="Traditional Arabic" w:hint="cs"/>
          <w:rtl/>
        </w:rPr>
        <w:t>باشند خواهیم پرداخت که آنها به شرح ذیل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F2286F" w:rsidRPr="006A5AEA">
        <w:rPr>
          <w:rFonts w:ascii="Traditional Arabic" w:hAnsi="Traditional Arabic" w:cs="Traditional Arabic" w:hint="cs"/>
          <w:rtl/>
        </w:rPr>
        <w:t>باشند:</w:t>
      </w:r>
    </w:p>
    <w:p w:rsidR="00F2286F" w:rsidRPr="00736786" w:rsidRDefault="00F2286F" w:rsidP="007C5B0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9893413"/>
      <w:r w:rsidRPr="00736786">
        <w:rPr>
          <w:rFonts w:ascii="Traditional Arabic" w:hAnsi="Traditional Arabic" w:cs="Traditional Arabic" w:hint="cs"/>
          <w:color w:val="FF0000"/>
          <w:rtl/>
        </w:rPr>
        <w:t>تصوی</w:t>
      </w:r>
      <w:r w:rsidR="005B186D" w:rsidRPr="00736786">
        <w:rPr>
          <w:rFonts w:ascii="Traditional Arabic" w:hAnsi="Traditional Arabic" w:cs="Traditional Arabic" w:hint="cs"/>
          <w:color w:val="FF0000"/>
          <w:rtl/>
        </w:rPr>
        <w:t>ر</w:t>
      </w:r>
      <w:r w:rsidRPr="00736786">
        <w:rPr>
          <w:rFonts w:ascii="Traditional Arabic" w:hAnsi="Traditional Arabic" w:cs="Traditional Arabic" w:hint="cs"/>
          <w:color w:val="FF0000"/>
          <w:rtl/>
        </w:rPr>
        <w:t xml:space="preserve"> اول</w:t>
      </w:r>
      <w:bookmarkEnd w:id="4"/>
    </w:p>
    <w:p w:rsidR="00F2286F" w:rsidRPr="006A5AEA" w:rsidRDefault="00F2286F" w:rsidP="007C5B06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یک تصوی</w:t>
      </w:r>
      <w:r w:rsidR="007C5B06" w:rsidRPr="006A5AEA">
        <w:rPr>
          <w:rFonts w:ascii="Traditional Arabic" w:hAnsi="Traditional Arabic" w:cs="Traditional Arabic" w:hint="cs"/>
          <w:rtl/>
        </w:rPr>
        <w:t>ب</w:t>
      </w:r>
      <w:r w:rsidRPr="006A5AEA">
        <w:rPr>
          <w:rFonts w:ascii="Traditional Arabic" w:hAnsi="Traditional Arabic" w:cs="Traditional Arabic" w:hint="cs"/>
          <w:rtl/>
        </w:rPr>
        <w:t xml:space="preserve"> که ممکن است قائلی نداشته باشد این است که کسی معتقد شود که در موضوعات خارجی و افعال انسان، </w:t>
      </w:r>
      <w:r w:rsidR="00185807">
        <w:rPr>
          <w:rFonts w:ascii="Traditional Arabic" w:hAnsi="Traditional Arabic" w:cs="Traditional Arabic" w:hint="cs"/>
          <w:rtl/>
        </w:rPr>
        <w:t>مطلقاً</w:t>
      </w:r>
      <w:r w:rsidRPr="006A5AEA">
        <w:rPr>
          <w:rFonts w:ascii="Traditional Arabic" w:hAnsi="Traditional Arabic" w:cs="Traditional Arabic" w:hint="cs"/>
          <w:rtl/>
        </w:rPr>
        <w:t xml:space="preserve"> حکم واقعی وجود ندارد. به این معنا که جعل، اعتبار، انشاء حکمی از قبیل بعث و زجر و مقوله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Pr="006A5AEA">
        <w:rPr>
          <w:rFonts w:ascii="Traditional Arabic" w:hAnsi="Traditional Arabic" w:cs="Traditional Arabic" w:hint="cs"/>
          <w:rtl/>
        </w:rPr>
        <w:t>یی از این قبیل در «واقع»</w:t>
      </w:r>
      <w:r w:rsidR="00E2710D" w:rsidRPr="006A5AEA">
        <w:rPr>
          <w:rFonts w:ascii="Traditional Arabic" w:hAnsi="Traditional Arabic" w:cs="Traditional Arabic" w:hint="cs"/>
          <w:rtl/>
        </w:rPr>
        <w:t xml:space="preserve"> وجود ندارد و حتّی بعد از اینکه کسی اجتهاد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E2710D" w:rsidRPr="006A5AEA">
        <w:rPr>
          <w:rFonts w:ascii="Traditional Arabic" w:hAnsi="Traditional Arabic" w:cs="Traditional Arabic" w:hint="cs"/>
          <w:rtl/>
        </w:rPr>
        <w:t>کند باز هم حکم واقعی که مقصود ما در اینجا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E2710D" w:rsidRPr="006A5AEA">
        <w:rPr>
          <w:rFonts w:ascii="Traditional Arabic" w:hAnsi="Traditional Arabic" w:cs="Traditional Arabic" w:hint="cs"/>
          <w:rtl/>
        </w:rPr>
        <w:t>باشد اصلاً شکل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نمی‌</w:t>
      </w:r>
      <w:r w:rsidR="00E2710D" w:rsidRPr="006A5AEA">
        <w:rPr>
          <w:rFonts w:ascii="Traditional Arabic" w:hAnsi="Traditional Arabic" w:cs="Traditional Arabic" w:hint="cs"/>
          <w:rtl/>
        </w:rPr>
        <w:t xml:space="preserve">گیرد و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="00E2710D" w:rsidRPr="006A5AEA">
        <w:rPr>
          <w:rFonts w:ascii="Traditional Arabic" w:hAnsi="Traditional Arabic" w:cs="Traditional Arabic" w:hint="cs"/>
          <w:rtl/>
        </w:rPr>
        <w:t xml:space="preserve"> بعد از اجتهاد پدید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E2710D" w:rsidRPr="006A5AEA">
        <w:rPr>
          <w:rFonts w:ascii="Traditional Arabic" w:hAnsi="Traditional Arabic" w:cs="Traditional Arabic" w:hint="cs"/>
          <w:rtl/>
        </w:rPr>
        <w:t>آید اوامر و نواهی شکلی است که حدّ اکثر برای یک نوع امتحان قرار داده شده است و در واقع اگر گفته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E2710D" w:rsidRPr="006A5AEA">
        <w:rPr>
          <w:rFonts w:ascii="Traditional Arabic" w:hAnsi="Traditional Arabic" w:cs="Traditional Arabic" w:hint="cs"/>
          <w:rtl/>
        </w:rPr>
        <w:t>شود «واقع» هم وجود دارد در همین حدّ همین امتحان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E2710D" w:rsidRPr="006A5AEA">
        <w:rPr>
          <w:rFonts w:ascii="Traditional Arabic" w:hAnsi="Traditional Arabic" w:cs="Traditional Arabic" w:hint="cs"/>
          <w:rtl/>
        </w:rPr>
        <w:t>باشد.</w:t>
      </w:r>
    </w:p>
    <w:p w:rsidR="00A16281" w:rsidRPr="006A5AEA" w:rsidRDefault="00E2710D" w:rsidP="007C5B06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این یک تصوی</w:t>
      </w:r>
      <w:r w:rsidR="007C5B06" w:rsidRPr="006A5AEA">
        <w:rPr>
          <w:rFonts w:ascii="Traditional Arabic" w:hAnsi="Traditional Arabic" w:cs="Traditional Arabic" w:hint="cs"/>
          <w:rtl/>
        </w:rPr>
        <w:t>ب</w:t>
      </w:r>
      <w:r w:rsidRPr="006A5AEA">
        <w:rPr>
          <w:rFonts w:ascii="Traditional Arabic" w:hAnsi="Traditional Arabic" w:cs="Traditional Arabic" w:hint="cs"/>
          <w:rtl/>
        </w:rPr>
        <w:t xml:space="preserve"> تند افراطی است که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2C4CD6" w:rsidRPr="006A5AEA">
        <w:rPr>
          <w:rFonts w:ascii="Traditional Arabic" w:hAnsi="Traditional Arabic" w:cs="Traditional Arabic" w:hint="cs"/>
          <w:rtl/>
        </w:rPr>
        <w:t xml:space="preserve">گوید واقع و ظاهر دو لایه ندارد و قبل از اجتهاد هیچ نیست و بعد از اجتهاد هم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="002C4CD6" w:rsidRPr="006A5AEA">
        <w:rPr>
          <w:rFonts w:ascii="Traditional Arabic" w:hAnsi="Traditional Arabic" w:cs="Traditional Arabic" w:hint="cs"/>
          <w:rtl/>
        </w:rPr>
        <w:t xml:space="preserve"> ظاهر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2C4CD6" w:rsidRPr="006A5AEA">
        <w:rPr>
          <w:rFonts w:ascii="Traditional Arabic" w:hAnsi="Traditional Arabic" w:cs="Traditional Arabic" w:hint="cs"/>
          <w:rtl/>
        </w:rPr>
        <w:t>شود یک چیز شکلی و سوری و امتحانی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2C4CD6" w:rsidRPr="006A5AEA">
        <w:rPr>
          <w:rFonts w:ascii="Traditional Arabic" w:hAnsi="Traditional Arabic" w:cs="Traditional Arabic" w:hint="cs"/>
          <w:rtl/>
        </w:rPr>
        <w:t>باشد. البته ممکن است کسی قائل به این تصوی</w:t>
      </w:r>
      <w:r w:rsidR="007C5B06" w:rsidRPr="006A5AEA">
        <w:rPr>
          <w:rFonts w:ascii="Traditional Arabic" w:hAnsi="Traditional Arabic" w:cs="Traditional Arabic" w:hint="cs"/>
          <w:rtl/>
        </w:rPr>
        <w:t>ب</w:t>
      </w:r>
      <w:r w:rsidR="002C4CD6" w:rsidRPr="006A5AEA">
        <w:rPr>
          <w:rFonts w:ascii="Traditional Arabic" w:hAnsi="Traditional Arabic" w:cs="Traditional Arabic" w:hint="cs"/>
          <w:rtl/>
        </w:rPr>
        <w:t xml:space="preserve"> نباشد و از اهمیّت چندانی برخوردار نیست</w:t>
      </w:r>
      <w:r w:rsidR="00A16281" w:rsidRPr="006A5AEA">
        <w:rPr>
          <w:rFonts w:ascii="Traditional Arabic" w:hAnsi="Traditional Arabic" w:cs="Traditional Arabic" w:hint="cs"/>
          <w:rtl/>
        </w:rPr>
        <w:t xml:space="preserve"> و آن را کنار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A16281" w:rsidRPr="006A5AEA">
        <w:rPr>
          <w:rFonts w:ascii="Traditional Arabic" w:hAnsi="Traditional Arabic" w:cs="Traditional Arabic" w:hint="cs"/>
          <w:rtl/>
        </w:rPr>
        <w:t>گذاریم.</w:t>
      </w:r>
    </w:p>
    <w:p w:rsidR="00A16281" w:rsidRPr="00736786" w:rsidRDefault="005B186D" w:rsidP="00B0306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49893414"/>
      <w:r w:rsidRPr="00736786">
        <w:rPr>
          <w:rFonts w:ascii="Traditional Arabic" w:hAnsi="Traditional Arabic" w:cs="Traditional Arabic" w:hint="cs"/>
          <w:color w:val="FF0000"/>
          <w:rtl/>
        </w:rPr>
        <w:lastRenderedPageBreak/>
        <w:t>تصویر</w:t>
      </w:r>
      <w:r w:rsidR="00B0306B" w:rsidRPr="00736786">
        <w:rPr>
          <w:rFonts w:ascii="Traditional Arabic" w:hAnsi="Traditional Arabic" w:cs="Traditional Arabic" w:hint="cs"/>
          <w:color w:val="FF0000"/>
          <w:rtl/>
        </w:rPr>
        <w:t xml:space="preserve"> دوم</w:t>
      </w:r>
      <w:r w:rsidR="002A4918" w:rsidRPr="00736786">
        <w:rPr>
          <w:rFonts w:ascii="Traditional Arabic" w:hAnsi="Traditional Arabic" w:cs="Traditional Arabic" w:hint="cs"/>
          <w:color w:val="FF0000"/>
          <w:rtl/>
        </w:rPr>
        <w:t>: اشاعره</w:t>
      </w:r>
      <w:bookmarkEnd w:id="5"/>
    </w:p>
    <w:p w:rsidR="00476B57" w:rsidRPr="006A5AEA" w:rsidRDefault="007C5B06" w:rsidP="00476B57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تصویب</w:t>
      </w:r>
      <w:r w:rsidR="00476B57" w:rsidRPr="006A5AEA">
        <w:rPr>
          <w:rFonts w:ascii="Traditional Arabic" w:hAnsi="Traditional Arabic" w:cs="Traditional Arabic" w:hint="cs"/>
          <w:rtl/>
        </w:rPr>
        <w:t xml:space="preserve"> </w:t>
      </w:r>
      <w:r w:rsidRPr="006A5AEA">
        <w:rPr>
          <w:rFonts w:ascii="Traditional Arabic" w:hAnsi="Traditional Arabic" w:cs="Traditional Arabic" w:hint="cs"/>
          <w:rtl/>
        </w:rPr>
        <w:t xml:space="preserve">دیگری که یا به طور مطلق و یا </w:t>
      </w:r>
      <w:r w:rsidR="00185807">
        <w:rPr>
          <w:rFonts w:ascii="Traditional Arabic" w:hAnsi="Traditional Arabic" w:cs="Traditional Arabic" w:hint="cs"/>
          <w:rtl/>
        </w:rPr>
        <w:t>فی‌الجمله</w:t>
      </w:r>
      <w:r w:rsidRPr="006A5AEA">
        <w:rPr>
          <w:rFonts w:ascii="Traditional Arabic" w:hAnsi="Traditional Arabic" w:cs="Traditional Arabic" w:hint="cs"/>
          <w:rtl/>
        </w:rPr>
        <w:t xml:space="preserve"> دارای قائلینی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</w:t>
      </w:r>
      <w:r w:rsidR="005F05B4" w:rsidRPr="006A5AEA">
        <w:rPr>
          <w:rFonts w:ascii="Traditional Arabic" w:hAnsi="Traditional Arabic" w:cs="Traditional Arabic" w:hint="cs"/>
          <w:rtl/>
        </w:rPr>
        <w:t xml:space="preserve"> به نام تصویب اشعری است.</w:t>
      </w:r>
    </w:p>
    <w:p w:rsidR="005F05B4" w:rsidRPr="006A5AEA" w:rsidRDefault="005F05B4" w:rsidP="005F05B4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این تصویب عبارت است از اینکه، قبل از اجتهاد حکمی در «واقع» وجود ندارد و با اجتهاد و رأی مجتهد و فقیه اصلاً «واقع» جعل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شود، به این معنا که جعل و اعتبار شارع، تابعی از متغیّر اجتهاد و رأی فقیه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باشد.</w:t>
      </w:r>
    </w:p>
    <w:p w:rsidR="00286DFC" w:rsidRPr="006A5AEA" w:rsidRDefault="005F05B4" w:rsidP="009655C3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این نظریه دقیقاً در نقطه مقابل </w:t>
      </w:r>
      <w:r w:rsidR="00501F69" w:rsidRPr="006A5AEA">
        <w:rPr>
          <w:rFonts w:ascii="Traditional Arabic" w:hAnsi="Traditional Arabic" w:cs="Traditional Arabic" w:hint="cs"/>
          <w:rtl/>
        </w:rPr>
        <w:t>نظر قبلی است که گفته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501F69" w:rsidRPr="006A5AEA">
        <w:rPr>
          <w:rFonts w:ascii="Traditional Arabic" w:hAnsi="Traditional Arabic" w:cs="Traditional Arabic" w:hint="cs"/>
          <w:rtl/>
        </w:rPr>
        <w:t>شد</w:t>
      </w:r>
      <w:r w:rsidR="00286DFC" w:rsidRPr="006A5AEA">
        <w:rPr>
          <w:rFonts w:ascii="Traditional Arabic" w:hAnsi="Traditional Arabic" w:cs="Traditional Arabic" w:hint="cs"/>
          <w:rtl/>
        </w:rPr>
        <w:t xml:space="preserve"> رأی فقیه و اجتهاد او تابعی از آن متغیّر است که گاهی به آن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286DFC" w:rsidRPr="006A5AEA">
        <w:rPr>
          <w:rFonts w:ascii="Traditional Arabic" w:hAnsi="Traditional Arabic" w:cs="Traditional Arabic" w:hint="cs"/>
          <w:rtl/>
        </w:rPr>
        <w:t>رسد و گاهی</w:t>
      </w:r>
      <w:r w:rsidR="0018055B" w:rsidRPr="006A5AEA">
        <w:rPr>
          <w:rFonts w:ascii="Traditional Arabic" w:hAnsi="Traditional Arabic" w:cs="Traditional Arabic" w:hint="cs"/>
          <w:rtl/>
        </w:rPr>
        <w:t xml:space="preserve"> نمی‌</w:t>
      </w:r>
      <w:r w:rsidR="00286DFC" w:rsidRPr="006A5AEA">
        <w:rPr>
          <w:rFonts w:ascii="Traditional Arabic" w:hAnsi="Traditional Arabic" w:cs="Traditional Arabic" w:hint="cs"/>
          <w:rtl/>
        </w:rPr>
        <w:t>رسد، اما این نظریه کاملاً در مقابل آن بوده و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286DFC" w:rsidRPr="006A5AEA">
        <w:rPr>
          <w:rFonts w:ascii="Traditional Arabic" w:hAnsi="Traditional Arabic" w:cs="Traditional Arabic" w:hint="cs"/>
          <w:rtl/>
        </w:rPr>
        <w:t>گوید، قبل از اجتهاد واقع وجود ندارد و با اجتهاد مجتهد و استنباط او رأیی پیدا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286DFC" w:rsidRPr="006A5AEA">
        <w:rPr>
          <w:rFonts w:ascii="Traditional Arabic" w:hAnsi="Traditional Arabic" w:cs="Traditional Arabic" w:hint="cs"/>
          <w:rtl/>
        </w:rPr>
        <w:t xml:space="preserve">شود و شارع آن رأی برآمده از اجتهاد را واقع قرار داده و به عبارتی </w:t>
      </w:r>
      <w:r w:rsidR="009655C3" w:rsidRPr="006A5AEA">
        <w:rPr>
          <w:rFonts w:ascii="Traditional Arabic" w:hAnsi="Traditional Arabic" w:cs="Traditional Arabic" w:hint="cs"/>
          <w:rtl/>
        </w:rPr>
        <w:t>آن را جعل کرده و اعتبار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9655C3" w:rsidRPr="006A5AEA">
        <w:rPr>
          <w:rFonts w:ascii="Traditional Arabic" w:hAnsi="Traditional Arabic" w:cs="Traditional Arabic" w:hint="cs"/>
          <w:rtl/>
        </w:rPr>
        <w:t xml:space="preserve">کند و در لوح واقع هیچ چیزی وجود ندارد جز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="009655C3" w:rsidRPr="006A5AEA">
        <w:rPr>
          <w:rFonts w:ascii="Traditional Arabic" w:hAnsi="Traditional Arabic" w:cs="Traditional Arabic" w:hint="cs"/>
          <w:rtl/>
        </w:rPr>
        <w:t xml:space="preserve"> فقیه به آن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9655C3" w:rsidRPr="006A5AEA">
        <w:rPr>
          <w:rFonts w:ascii="Traditional Arabic" w:hAnsi="Traditional Arabic" w:cs="Traditional Arabic" w:hint="cs"/>
          <w:rtl/>
        </w:rPr>
        <w:t>رسد و نتیجه این است که احکام متعدد است به تعدد آراء مجتهدین.</w:t>
      </w:r>
    </w:p>
    <w:p w:rsidR="009655C3" w:rsidRPr="006A5AEA" w:rsidRDefault="009655C3" w:rsidP="009655C3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اگر بخواهیم ذهنمان این مطلب را به نوعی پذیرا شو</w:t>
      </w:r>
      <w:r w:rsidR="000569DC" w:rsidRPr="006A5AEA">
        <w:rPr>
          <w:rFonts w:ascii="Traditional Arabic" w:hAnsi="Traditional Arabic" w:cs="Traditional Arabic" w:hint="cs"/>
          <w:rtl/>
        </w:rPr>
        <w:t>د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0569DC" w:rsidRPr="006A5AEA">
        <w:rPr>
          <w:rFonts w:ascii="Traditional Arabic" w:hAnsi="Traditional Arabic" w:cs="Traditional Arabic" w:hint="cs"/>
          <w:rtl/>
        </w:rPr>
        <w:t>توان احکام ولایی و حکومتی را مثال زد</w:t>
      </w:r>
      <w:r w:rsidR="007F7176" w:rsidRPr="006A5AEA">
        <w:rPr>
          <w:rFonts w:ascii="Traditional Arabic" w:hAnsi="Traditional Arabic" w:cs="Traditional Arabic" w:hint="cs"/>
          <w:rtl/>
        </w:rPr>
        <w:t xml:space="preserve"> چرا که این صورت بیشتر قابل تصور است و ممکن است قائلان این بحث هم بیشتر باشند. در این نوع از احکام گفته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7F7176" w:rsidRPr="006A5AEA">
        <w:rPr>
          <w:rFonts w:ascii="Traditional Arabic" w:hAnsi="Traditional Arabic" w:cs="Traditional Arabic" w:hint="cs"/>
          <w:rtl/>
        </w:rPr>
        <w:t xml:space="preserve">شود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="007F7176" w:rsidRPr="006A5AEA">
        <w:rPr>
          <w:rFonts w:ascii="Traditional Arabic" w:hAnsi="Traditional Arabic" w:cs="Traditional Arabic" w:hint="cs"/>
          <w:rtl/>
        </w:rPr>
        <w:t xml:space="preserve"> حاکم و سلطان حاکم مشروع برای تنظیمات زندگی بشر قرار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7F7176" w:rsidRPr="006A5AEA">
        <w:rPr>
          <w:rFonts w:ascii="Traditional Arabic" w:hAnsi="Traditional Arabic" w:cs="Traditional Arabic" w:hint="cs"/>
          <w:rtl/>
        </w:rPr>
        <w:t>دهد، واقعش همان چیزی است که او قرار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7F7176" w:rsidRPr="006A5AEA">
        <w:rPr>
          <w:rFonts w:ascii="Traditional Arabic" w:hAnsi="Traditional Arabic" w:cs="Traditional Arabic" w:hint="cs"/>
          <w:rtl/>
        </w:rPr>
        <w:t xml:space="preserve">دهد و </w:t>
      </w:r>
      <w:r w:rsidR="00185807">
        <w:rPr>
          <w:rFonts w:ascii="Traditional Arabic" w:hAnsi="Traditional Arabic" w:cs="Traditional Arabic" w:hint="cs"/>
          <w:rtl/>
        </w:rPr>
        <w:t>این‌گونه</w:t>
      </w:r>
      <w:r w:rsidR="007F7176" w:rsidRPr="006A5AEA">
        <w:rPr>
          <w:rFonts w:ascii="Traditional Arabic" w:hAnsi="Traditional Arabic" w:cs="Traditional Arabic" w:hint="cs"/>
          <w:rtl/>
        </w:rPr>
        <w:t xml:space="preserve"> نیست که از قبل چیزی باشد و این حاکم سعی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7F7176" w:rsidRPr="006A5AEA">
        <w:rPr>
          <w:rFonts w:ascii="Traditional Arabic" w:hAnsi="Traditional Arabic" w:cs="Traditional Arabic" w:hint="cs"/>
          <w:rtl/>
        </w:rPr>
        <w:t>کند که به آن برسد بلکه او خودش واقع را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7F7176" w:rsidRPr="006A5AEA">
        <w:rPr>
          <w:rFonts w:ascii="Traditional Arabic" w:hAnsi="Traditional Arabic" w:cs="Traditional Arabic" w:hint="cs"/>
          <w:rtl/>
        </w:rPr>
        <w:t>سازد</w:t>
      </w:r>
      <w:r w:rsidR="00397445" w:rsidRPr="006A5AEA">
        <w:rPr>
          <w:rFonts w:ascii="Traditional Arabic" w:hAnsi="Traditional Arabic" w:cs="Traditional Arabic" w:hint="cs"/>
          <w:rtl/>
        </w:rPr>
        <w:t>.</w:t>
      </w:r>
    </w:p>
    <w:p w:rsidR="00397445" w:rsidRPr="006A5AEA" w:rsidRDefault="00397445" w:rsidP="009655C3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به عبارت دیگر در احکام حکومتی، حاکم و ولی به دنبال کشف واقع نیست یعنی </w:t>
      </w:r>
      <w:r w:rsidR="00185807">
        <w:rPr>
          <w:rFonts w:ascii="Traditional Arabic" w:hAnsi="Traditional Arabic" w:cs="Traditional Arabic" w:hint="cs"/>
          <w:rtl/>
        </w:rPr>
        <w:t>این‌گونه</w:t>
      </w:r>
      <w:r w:rsidRPr="006A5AEA">
        <w:rPr>
          <w:rFonts w:ascii="Traditional Arabic" w:hAnsi="Traditional Arabic" w:cs="Traditional Arabic" w:hint="cs"/>
          <w:rtl/>
        </w:rPr>
        <w:t xml:space="preserve"> نیست که واقع در اینجا جعل شده است او به دنبال فهم این واقع است بلکه این حاکم بر اساس مصالح و مفاسدی که تشخیص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دهد و اختیاراتی که خداوند به او داده است، واقع را جعل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کند و واقع همان چیزی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شود که او قرار داده است.</w:t>
      </w:r>
      <w:r w:rsidR="002612BC" w:rsidRPr="006A5AEA">
        <w:rPr>
          <w:rFonts w:ascii="Traditional Arabic" w:hAnsi="Traditional Arabic" w:cs="Traditional Arabic" w:hint="cs"/>
          <w:rtl/>
        </w:rPr>
        <w:t xml:space="preserve"> چون احکام ولایی </w:t>
      </w:r>
      <w:r w:rsidR="00185807">
        <w:rPr>
          <w:rFonts w:ascii="Traditional Arabic" w:hAnsi="Traditional Arabic" w:cs="Traditional Arabic" w:hint="cs"/>
          <w:rtl/>
        </w:rPr>
        <w:t>این‌گونه</w:t>
      </w:r>
      <w:r w:rsidR="002612BC" w:rsidRPr="006A5AEA">
        <w:rPr>
          <w:rFonts w:ascii="Traditional Arabic" w:hAnsi="Traditional Arabic" w:cs="Traditional Arabic" w:hint="cs"/>
          <w:rtl/>
        </w:rPr>
        <w:t xml:space="preserve"> نیست که دو لایه ظاهری و باطنی داشته باشد </w:t>
      </w:r>
      <w:r w:rsidR="00B324C1" w:rsidRPr="006A5AEA">
        <w:rPr>
          <w:rFonts w:ascii="Traditional Arabic" w:hAnsi="Traditional Arabic" w:cs="Traditional Arabic" w:hint="cs"/>
          <w:rtl/>
        </w:rPr>
        <w:t xml:space="preserve">و مجتهد به دنبال واقع باشد که نتیجتاً حکم او ممکن است درست باشد یا نباشد، </w:t>
      </w:r>
      <w:r w:rsidR="002612BC" w:rsidRPr="006A5AEA">
        <w:rPr>
          <w:rFonts w:ascii="Traditional Arabic" w:hAnsi="Traditional Arabic" w:cs="Traditional Arabic" w:hint="cs"/>
          <w:rtl/>
        </w:rPr>
        <w:t>بلکه این دسته از احکام به گونه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‌ای </w:t>
      </w:r>
      <w:r w:rsidR="002612BC" w:rsidRPr="006A5AEA">
        <w:rPr>
          <w:rFonts w:ascii="Traditional Arabic" w:hAnsi="Traditional Arabic" w:cs="Traditional Arabic" w:hint="cs"/>
          <w:rtl/>
        </w:rPr>
        <w:t>هستند که با اعتبار معتبِر و ولیّ و حاکم جعل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2612BC" w:rsidRPr="006A5AEA">
        <w:rPr>
          <w:rFonts w:ascii="Traditional Arabic" w:hAnsi="Traditional Arabic" w:cs="Traditional Arabic" w:hint="cs"/>
          <w:rtl/>
        </w:rPr>
        <w:t>شود و جعل شارع هم همان است یعنی شارع واقع را همان چیزی قرار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2612BC" w:rsidRPr="006A5AEA">
        <w:rPr>
          <w:rFonts w:ascii="Traditional Arabic" w:hAnsi="Traditional Arabic" w:cs="Traditional Arabic" w:hint="cs"/>
          <w:rtl/>
        </w:rPr>
        <w:t>دهد که حاکم حکم کرده است</w:t>
      </w:r>
      <w:r w:rsidR="00B324C1" w:rsidRPr="006A5AEA">
        <w:rPr>
          <w:rFonts w:ascii="Traditional Arabic" w:hAnsi="Traditional Arabic" w:cs="Traditional Arabic" w:hint="cs"/>
          <w:rtl/>
        </w:rPr>
        <w:t>.</w:t>
      </w:r>
    </w:p>
    <w:p w:rsidR="00B324C1" w:rsidRPr="006A5AEA" w:rsidRDefault="00B324C1" w:rsidP="009655C3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البته در احکام ولایی این یک نگاه است، و چیزهای دیگری هم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توان برای آن گفت. لکن الان این صورت را مفروض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گیرم تا بهتر بتوانیم تصویر تصویب اشعری را به دست آوریم.</w:t>
      </w:r>
    </w:p>
    <w:p w:rsidR="00370692" w:rsidRPr="006A5AEA" w:rsidRDefault="00B324C1" w:rsidP="00370692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پس با این توضیحات </w:t>
      </w:r>
      <w:r w:rsidR="00370692" w:rsidRPr="006A5AEA">
        <w:rPr>
          <w:rFonts w:ascii="Traditional Arabic" w:hAnsi="Traditional Arabic" w:cs="Traditional Arabic" w:hint="cs"/>
          <w:rtl/>
        </w:rPr>
        <w:t>باید گفت، طبق تصویب اشعری هیچ واقعی وجود ندارد بلکه با تلاش اجتهادی مجتهد و فقیه واقع ساخته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370692" w:rsidRPr="006A5AEA">
        <w:rPr>
          <w:rFonts w:ascii="Traditional Arabic" w:hAnsi="Traditional Arabic" w:cs="Traditional Arabic" w:hint="cs"/>
          <w:rtl/>
        </w:rPr>
        <w:t xml:space="preserve">شود. </w:t>
      </w:r>
    </w:p>
    <w:p w:rsidR="00370692" w:rsidRPr="006A5AEA" w:rsidRDefault="00370692" w:rsidP="00B421AF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این تصویب اشعری است که البته در ادامه خواهیم گفت که آیا این تصویب اشعری مطلق است و در تمام وقایع این نظر را داشته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‌اند </w:t>
      </w:r>
      <w:r w:rsidRPr="006A5AEA">
        <w:rPr>
          <w:rFonts w:ascii="Traditional Arabic" w:hAnsi="Traditional Arabic" w:cs="Traditional Arabic" w:hint="cs"/>
          <w:rtl/>
        </w:rPr>
        <w:t xml:space="preserve">و یا اینکه در </w:t>
      </w:r>
      <w:r w:rsidR="00991CD8" w:rsidRPr="006A5AEA">
        <w:rPr>
          <w:rFonts w:ascii="Traditional Arabic" w:hAnsi="Traditional Arabic" w:cs="Traditional Arabic" w:hint="cs"/>
          <w:rtl/>
        </w:rPr>
        <w:t>ما</w:t>
      </w:r>
      <w:r w:rsidR="00185807">
        <w:rPr>
          <w:rFonts w:ascii="Traditional Arabic" w:hAnsi="Traditional Arabic" w:cs="Traditional Arabic" w:hint="cs"/>
          <w:rtl/>
        </w:rPr>
        <w:t xml:space="preserve"> </w:t>
      </w:r>
      <w:r w:rsidR="00991CD8" w:rsidRPr="006A5AEA">
        <w:rPr>
          <w:rFonts w:ascii="Traditional Arabic" w:hAnsi="Traditional Arabic" w:cs="Traditional Arabic" w:hint="cs"/>
          <w:rtl/>
        </w:rPr>
        <w:t>لا</w:t>
      </w:r>
      <w:r w:rsidR="00B421AF" w:rsidRPr="006A5AEA">
        <w:rPr>
          <w:rFonts w:ascii="Traditional Arabic" w:hAnsi="Traditional Arabic" w:cs="Traditional Arabic" w:hint="cs"/>
          <w:rtl/>
        </w:rPr>
        <w:t xml:space="preserve"> </w:t>
      </w:r>
      <w:r w:rsidR="00991CD8" w:rsidRPr="006A5AEA">
        <w:rPr>
          <w:rFonts w:ascii="Traditional Arabic" w:hAnsi="Traditional Arabic" w:cs="Traditional Arabic" w:hint="cs"/>
          <w:rtl/>
        </w:rPr>
        <w:t>نص</w:t>
      </w:r>
      <w:r w:rsidR="00B421AF" w:rsidRPr="006A5AEA">
        <w:rPr>
          <w:rFonts w:ascii="Traditional Arabic" w:hAnsi="Traditional Arabic" w:cs="Traditional Arabic" w:hint="cs"/>
          <w:rtl/>
        </w:rPr>
        <w:t xml:space="preserve">ّ </w:t>
      </w:r>
      <w:r w:rsidR="00991CD8" w:rsidRPr="006A5AEA">
        <w:rPr>
          <w:rFonts w:ascii="Traditional Arabic" w:hAnsi="Traditional Arabic" w:cs="Traditional Arabic" w:hint="cs"/>
          <w:rtl/>
        </w:rPr>
        <w:t>فی</w:t>
      </w:r>
      <w:r w:rsidR="00B421AF" w:rsidRPr="006A5AEA">
        <w:rPr>
          <w:rFonts w:ascii="Traditional Arabic" w:hAnsi="Traditional Arabic" w:cs="Traditional Arabic" w:hint="cs"/>
          <w:rtl/>
        </w:rPr>
        <w:t>ه</w:t>
      </w:r>
      <w:r w:rsidR="00991CD8" w:rsidRPr="006A5AEA">
        <w:rPr>
          <w:rFonts w:ascii="Traditional Arabic" w:hAnsi="Traditional Arabic" w:cs="Traditional Arabic" w:hint="cs"/>
          <w:rtl/>
        </w:rPr>
        <w:t xml:space="preserve">  این عقیده را داشته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‌اند </w:t>
      </w:r>
      <w:r w:rsidR="00991CD8" w:rsidRPr="006A5AEA">
        <w:rPr>
          <w:rFonts w:ascii="Traditional Arabic" w:hAnsi="Traditional Arabic" w:cs="Traditional Arabic" w:hint="cs"/>
          <w:rtl/>
        </w:rPr>
        <w:t>که این اختلافی است.</w:t>
      </w:r>
    </w:p>
    <w:p w:rsidR="00991CD8" w:rsidRPr="006A5AEA" w:rsidRDefault="00991CD8" w:rsidP="00B421AF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در بسیاری از کلمات، ت</w:t>
      </w:r>
      <w:r w:rsidR="00B421AF" w:rsidRPr="006A5AEA">
        <w:rPr>
          <w:rFonts w:ascii="Traditional Arabic" w:hAnsi="Traditional Arabic" w:cs="Traditional Arabic" w:hint="cs"/>
          <w:rtl/>
        </w:rPr>
        <w:t>فسیر</w:t>
      </w:r>
      <w:r w:rsidRPr="006A5AEA">
        <w:rPr>
          <w:rFonts w:ascii="Traditional Arabic" w:hAnsi="Traditional Arabic" w:cs="Traditional Arabic" w:hint="cs"/>
          <w:rtl/>
        </w:rPr>
        <w:t xml:space="preserve"> اول</w:t>
      </w:r>
      <w:r w:rsidR="00B421AF" w:rsidRPr="006A5AEA">
        <w:rPr>
          <w:rFonts w:ascii="Traditional Arabic" w:hAnsi="Traditional Arabic" w:cs="Traditional Arabic" w:hint="cs"/>
          <w:rtl/>
        </w:rPr>
        <w:t xml:space="preserve"> گفته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‌اند </w:t>
      </w:r>
      <w:r w:rsidR="00B421AF" w:rsidRPr="006A5AEA">
        <w:rPr>
          <w:rFonts w:ascii="Traditional Arabic" w:hAnsi="Traditional Arabic" w:cs="Traditional Arabic" w:hint="cs"/>
          <w:rtl/>
        </w:rPr>
        <w:t>که این تصویب</w:t>
      </w:r>
      <w:r w:rsidRPr="006A5AEA">
        <w:rPr>
          <w:rFonts w:ascii="Traditional Arabic" w:hAnsi="Traditional Arabic" w:cs="Traditional Arabic" w:hint="cs"/>
          <w:rtl/>
        </w:rPr>
        <w:t xml:space="preserve"> را مطلق پنداشته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‌اند </w:t>
      </w:r>
      <w:r w:rsidRPr="006A5AEA">
        <w:rPr>
          <w:rFonts w:ascii="Traditional Arabic" w:hAnsi="Traditional Arabic" w:cs="Traditional Arabic" w:hint="cs"/>
          <w:rtl/>
        </w:rPr>
        <w:t xml:space="preserve">و </w:t>
      </w:r>
      <w:r w:rsidR="00185807">
        <w:rPr>
          <w:rFonts w:ascii="Traditional Arabic" w:hAnsi="Traditional Arabic" w:cs="Traditional Arabic" w:hint="cs"/>
          <w:rtl/>
        </w:rPr>
        <w:t>این‌گونه</w:t>
      </w:r>
      <w:r w:rsidRPr="006A5AEA">
        <w:rPr>
          <w:rFonts w:ascii="Traditional Arabic" w:hAnsi="Traditional Arabic" w:cs="Traditional Arabic" w:hint="cs"/>
          <w:rtl/>
        </w:rPr>
        <w:t xml:space="preserve"> به اشاعره نسبت داده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‌اند </w:t>
      </w:r>
      <w:r w:rsidRPr="006A5AEA">
        <w:rPr>
          <w:rFonts w:ascii="Traditional Arabic" w:hAnsi="Traditional Arabic" w:cs="Traditional Arabic" w:hint="cs"/>
          <w:rtl/>
        </w:rPr>
        <w:t xml:space="preserve">که </w:t>
      </w:r>
      <w:r w:rsidR="00185807">
        <w:rPr>
          <w:rFonts w:ascii="Traditional Arabic" w:hAnsi="Traditional Arabic" w:cs="Traditional Arabic" w:hint="cs"/>
          <w:rtl/>
        </w:rPr>
        <w:t>مطلقاً</w:t>
      </w:r>
      <w:r w:rsidRPr="006A5AEA">
        <w:rPr>
          <w:rFonts w:ascii="Traditional Arabic" w:hAnsi="Traditional Arabic" w:cs="Traditional Arabic" w:hint="cs"/>
          <w:rtl/>
        </w:rPr>
        <w:t xml:space="preserve"> در تمام احکام </w:t>
      </w:r>
      <w:r w:rsidRPr="006A5AEA">
        <w:rPr>
          <w:rFonts w:ascii="Traditional Arabic" w:hAnsi="Traditional Arabic" w:cs="Traditional Arabic"/>
          <w:rtl/>
        </w:rPr>
        <w:t>–</w:t>
      </w:r>
      <w:r w:rsidRPr="006A5AEA">
        <w:rPr>
          <w:rFonts w:ascii="Traditional Arabic" w:hAnsi="Traditional Arabic" w:cs="Traditional Arabic" w:hint="cs"/>
          <w:rtl/>
        </w:rPr>
        <w:t xml:space="preserve">چه در جایی که روایت و حدیث وجود دارد و چه جایی که وجود ندارد- آنها قائل به این </w:t>
      </w:r>
      <w:r w:rsidR="00185807">
        <w:rPr>
          <w:rFonts w:ascii="Traditional Arabic" w:hAnsi="Traditional Arabic" w:cs="Traditional Arabic" w:hint="cs"/>
          <w:rtl/>
        </w:rPr>
        <w:t>مسئله</w:t>
      </w:r>
      <w:r w:rsidRPr="006A5AEA">
        <w:rPr>
          <w:rFonts w:ascii="Traditional Arabic" w:hAnsi="Traditional Arabic" w:cs="Traditional Arabic" w:hint="cs"/>
          <w:rtl/>
        </w:rPr>
        <w:t xml:space="preserve"> هستند که هیچ چیز در واقع نیست جز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Pr="006A5AEA">
        <w:rPr>
          <w:rFonts w:ascii="Traditional Arabic" w:hAnsi="Traditional Arabic" w:cs="Traditional Arabic" w:hint="cs"/>
          <w:rtl/>
        </w:rPr>
        <w:t xml:space="preserve"> شخص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فهمد.</w:t>
      </w:r>
    </w:p>
    <w:p w:rsidR="00991CD8" w:rsidRPr="006A5AEA" w:rsidRDefault="00991CD8" w:rsidP="00B421AF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و ت</w:t>
      </w:r>
      <w:r w:rsidR="00B421AF" w:rsidRPr="006A5AEA">
        <w:rPr>
          <w:rFonts w:ascii="Traditional Arabic" w:hAnsi="Traditional Arabic" w:cs="Traditional Arabic" w:hint="cs"/>
          <w:rtl/>
        </w:rPr>
        <w:t>فسیر</w:t>
      </w:r>
      <w:r w:rsidRPr="006A5AEA">
        <w:rPr>
          <w:rFonts w:ascii="Traditional Arabic" w:hAnsi="Traditional Arabic" w:cs="Traditional Arabic" w:hint="cs"/>
          <w:rtl/>
        </w:rPr>
        <w:t xml:space="preserve"> دوم این است که </w:t>
      </w:r>
      <w:r w:rsidR="00B421AF" w:rsidRPr="006A5AEA">
        <w:rPr>
          <w:rFonts w:ascii="Traditional Arabic" w:hAnsi="Traditional Arabic" w:cs="Traditional Arabic" w:hint="cs"/>
          <w:rtl/>
        </w:rPr>
        <w:t>این نظریه مربوط به ما لا نصّ فیه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B421AF" w:rsidRPr="006A5AEA">
        <w:rPr>
          <w:rFonts w:ascii="Traditional Arabic" w:hAnsi="Traditional Arabic" w:cs="Traditional Arabic" w:hint="cs"/>
          <w:rtl/>
        </w:rPr>
        <w:t xml:space="preserve">باشد که برای این شواهدی هم وجود دارد و در انوار الاصول هم به </w:t>
      </w:r>
      <w:r w:rsidR="00F45FA1" w:rsidRPr="006A5AEA">
        <w:rPr>
          <w:rFonts w:ascii="Traditional Arabic" w:hAnsi="Traditional Arabic" w:cs="Traditional Arabic" w:hint="cs"/>
          <w:rtl/>
        </w:rPr>
        <w:t xml:space="preserve">صورت جازم گفته شده است که همین تفسیر دوم صحیح است و بعید است که کسی بگوید که این همه آیات و روایات </w:t>
      </w:r>
      <w:r w:rsidR="00F45FA1" w:rsidRPr="006A5AEA">
        <w:rPr>
          <w:rFonts w:ascii="Traditional Arabic" w:hAnsi="Traditional Arabic" w:cs="Traditional Arabic" w:hint="cs"/>
          <w:rtl/>
        </w:rPr>
        <w:lastRenderedPageBreak/>
        <w:t xml:space="preserve">و.... را کنار گذاشته و بگوییم در هیچ کجا هیچ واقعی وجود ندارد جز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="00F45FA1" w:rsidRPr="006A5AEA">
        <w:rPr>
          <w:rFonts w:ascii="Traditional Arabic" w:hAnsi="Traditional Arabic" w:cs="Traditional Arabic" w:hint="cs"/>
          <w:rtl/>
        </w:rPr>
        <w:t xml:space="preserve"> شما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F45FA1" w:rsidRPr="006A5AEA">
        <w:rPr>
          <w:rFonts w:ascii="Traditional Arabic" w:hAnsi="Traditional Arabic" w:cs="Traditional Arabic" w:hint="cs"/>
          <w:rtl/>
        </w:rPr>
        <w:t>فهمید و آن هم با اشکالات عقلی که این نظریه دارد.</w:t>
      </w:r>
    </w:p>
    <w:p w:rsidR="00F45FA1" w:rsidRPr="006A5AEA" w:rsidRDefault="00F45FA1" w:rsidP="00B421AF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از این رو است که با توجه به و</w:t>
      </w:r>
      <w:r w:rsidR="004C574A" w:rsidRPr="006A5AEA">
        <w:rPr>
          <w:rFonts w:ascii="Traditional Arabic" w:hAnsi="Traditional Arabic" w:cs="Traditional Arabic" w:hint="cs"/>
          <w:rtl/>
        </w:rPr>
        <w:t xml:space="preserve">ضوح اشکالاتی که نسبت به تصویب نوع اول وارد است کسانی قائل به تفسیر دوم </w:t>
      </w:r>
      <w:r w:rsidR="00014806" w:rsidRPr="006A5AEA">
        <w:rPr>
          <w:rFonts w:ascii="Traditional Arabic" w:hAnsi="Traditional Arabic" w:cs="Traditional Arabic" w:hint="cs"/>
          <w:rtl/>
        </w:rPr>
        <w:t xml:space="preserve">از تصویب اشعری </w:t>
      </w:r>
      <w:r w:rsidR="00185807">
        <w:rPr>
          <w:rFonts w:ascii="Traditional Arabic" w:hAnsi="Traditional Arabic" w:cs="Traditional Arabic" w:hint="cs"/>
          <w:rtl/>
        </w:rPr>
        <w:t>شده‌اند</w:t>
      </w:r>
      <w:r w:rsidR="00014806" w:rsidRPr="006A5AEA">
        <w:rPr>
          <w:rFonts w:ascii="Traditional Arabic" w:hAnsi="Traditional Arabic" w:cs="Traditional Arabic" w:hint="cs"/>
          <w:rtl/>
        </w:rPr>
        <w:t>.</w:t>
      </w:r>
    </w:p>
    <w:p w:rsidR="004E59CC" w:rsidRPr="006A5AEA" w:rsidRDefault="00014806" w:rsidP="00B421AF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پس به طور خلاصه آنچه به عنوان تصویب اشعری نامیده شد این است که</w:t>
      </w:r>
      <w:r w:rsidR="004E59CC" w:rsidRPr="006A5AEA">
        <w:rPr>
          <w:rFonts w:ascii="Traditional Arabic" w:hAnsi="Traditional Arabic" w:cs="Traditional Arabic" w:hint="cs"/>
          <w:rtl/>
        </w:rPr>
        <w:t>:</w:t>
      </w:r>
    </w:p>
    <w:p w:rsidR="004E59CC" w:rsidRPr="006A5AEA" w:rsidRDefault="004E59CC" w:rsidP="004E59CC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اولاً:</w:t>
      </w:r>
      <w:r w:rsidR="00014806" w:rsidRPr="006A5AEA">
        <w:rPr>
          <w:rFonts w:ascii="Traditional Arabic" w:hAnsi="Traditional Arabic" w:cs="Traditional Arabic" w:hint="cs"/>
          <w:rtl/>
        </w:rPr>
        <w:t xml:space="preserve"> </w:t>
      </w:r>
      <w:r w:rsidRPr="006A5AEA">
        <w:rPr>
          <w:rFonts w:ascii="Traditional Arabic" w:hAnsi="Traditional Arabic" w:cs="Traditional Arabic" w:hint="cs"/>
          <w:rtl/>
        </w:rPr>
        <w:t>واقع با اجتهاد مجتهد جعل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شود</w:t>
      </w:r>
    </w:p>
    <w:p w:rsidR="004E59CC" w:rsidRPr="006A5AEA" w:rsidRDefault="004E59CC" w:rsidP="004E59CC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ثانیاً:</w:t>
      </w:r>
      <w:r w:rsidR="00014806" w:rsidRPr="006A5AEA">
        <w:rPr>
          <w:rFonts w:ascii="Traditional Arabic" w:hAnsi="Traditional Arabic" w:cs="Traditional Arabic" w:hint="cs"/>
          <w:rtl/>
        </w:rPr>
        <w:t xml:space="preserve"> احکام دو لایه ظاهر و واقع ندارد</w:t>
      </w:r>
    </w:p>
    <w:p w:rsidR="00014806" w:rsidRPr="006A5AEA" w:rsidRDefault="004E59CC" w:rsidP="004E59CC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ثالثاً:</w:t>
      </w:r>
      <w:r w:rsidR="00014806" w:rsidRPr="006A5AEA">
        <w:rPr>
          <w:rFonts w:ascii="Traditional Arabic" w:hAnsi="Traditional Arabic" w:cs="Traditional Arabic" w:hint="cs"/>
          <w:rtl/>
        </w:rPr>
        <w:t xml:space="preserve"> احکام متعدد به تعدد آراء مجتهدین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014806" w:rsidRPr="006A5AEA">
        <w:rPr>
          <w:rFonts w:ascii="Traditional Arabic" w:hAnsi="Traditional Arabic" w:cs="Traditional Arabic" w:hint="cs"/>
          <w:rtl/>
        </w:rPr>
        <w:t>باشد</w:t>
      </w:r>
    </w:p>
    <w:p w:rsidR="004E59CC" w:rsidRPr="006A5AEA" w:rsidRDefault="004E59CC" w:rsidP="004E59CC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منتهی برای این تصویب اشعری دو تفسیر وجود دارد:</w:t>
      </w:r>
    </w:p>
    <w:p w:rsidR="004E59CC" w:rsidRPr="006A5AEA" w:rsidRDefault="004E59CC" w:rsidP="004E59CC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تفسیر اول: این است که شامل عام و مطلق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 به این معنا که در همه جا این نظریه جاری است، چه در جایی که نص وجود دارد و چه جایی که نص نداریم.</w:t>
      </w:r>
    </w:p>
    <w:p w:rsidR="004E59CC" w:rsidRPr="006A5AEA" w:rsidRDefault="004E59CC" w:rsidP="004E59CC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تفسیر دوم: این است که این تصویب مربوط به جایی است که نص وجود ندارد و الا در جایی که نص وجود دارد تخطئه را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پذیریم.</w:t>
      </w:r>
    </w:p>
    <w:p w:rsidR="004E59CC" w:rsidRPr="006A5AEA" w:rsidRDefault="00D54139" w:rsidP="004E59CC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این دو تفسیری است که در تصویب اشعری وجود دارد لکن بیشتر </w:t>
      </w:r>
      <w:r w:rsidR="00185807">
        <w:rPr>
          <w:rFonts w:ascii="Traditional Arabic" w:hAnsi="Traditional Arabic" w:cs="Traditional Arabic" w:hint="cs"/>
          <w:rtl/>
        </w:rPr>
        <w:t>این‌گونه</w:t>
      </w:r>
      <w:r w:rsidRPr="006A5AEA">
        <w:rPr>
          <w:rFonts w:ascii="Traditional Arabic" w:hAnsi="Traditional Arabic" w:cs="Traditional Arabic" w:hint="cs"/>
          <w:rtl/>
        </w:rPr>
        <w:t xml:space="preserve"> به ذهن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رسد که تفسیر دوم أوفق به اعتبار است «و یساعده الأعتبار» چراکه بسیار بعید است که کسی در جایی که احکام و آیات فراوانی وجود دارد و واقع را بیان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کند به خصوص در جایی که احکام دارای نص قطعی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باشد، قائل به تصویب شود و قاعدتاً «فی ما لا نصّ فیه»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باشد.</w:t>
      </w:r>
    </w:p>
    <w:p w:rsidR="00D54139" w:rsidRPr="006A5AEA" w:rsidRDefault="00185807" w:rsidP="004E59CC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آنچه</w:t>
      </w:r>
      <w:r w:rsidR="00D54139" w:rsidRPr="006A5AEA">
        <w:rPr>
          <w:rFonts w:ascii="Traditional Arabic" w:hAnsi="Traditional Arabic" w:cs="Traditional Arabic" w:hint="cs"/>
          <w:rtl/>
        </w:rPr>
        <w:t xml:space="preserve"> در احکام ولایی و حکومتی به صورت تشبیه آورده شد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D54139" w:rsidRPr="006A5AEA">
        <w:rPr>
          <w:rFonts w:ascii="Traditional Arabic" w:hAnsi="Traditional Arabic" w:cs="Traditional Arabic" w:hint="cs"/>
          <w:rtl/>
        </w:rPr>
        <w:t xml:space="preserve">توان به اینجا افزود، به این بیان که ممکن است کسی بگوید </w:t>
      </w:r>
      <w:r w:rsidR="00B16838" w:rsidRPr="006A5AEA">
        <w:rPr>
          <w:rFonts w:ascii="Traditional Arabic" w:hAnsi="Traditional Arabic" w:cs="Traditional Arabic" w:hint="cs"/>
          <w:rtl/>
        </w:rPr>
        <w:t>اینکه در اینجا به نوعی از تصویب قائل شده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‌اند </w:t>
      </w:r>
      <w:r w:rsidR="00B16838" w:rsidRPr="006A5AEA">
        <w:rPr>
          <w:rFonts w:ascii="Traditional Arabic" w:hAnsi="Traditional Arabic" w:cs="Traditional Arabic" w:hint="cs"/>
          <w:rtl/>
        </w:rPr>
        <w:t>از باب این است که رأی مجتهد نوعی رأی ولایی است و شاید بتوان این را تفسیر سوم دانست.</w:t>
      </w:r>
    </w:p>
    <w:p w:rsidR="00B16838" w:rsidRPr="006A5AEA" w:rsidRDefault="00B16838" w:rsidP="004E59CC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پس تفسیر سوم این است که: ممکن است کسی بگوید این تصویبی که اینها گفته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‌اند </w:t>
      </w:r>
      <w:r w:rsidRPr="006A5AEA">
        <w:rPr>
          <w:rFonts w:ascii="Traditional Arabic" w:hAnsi="Traditional Arabic" w:cs="Traditional Arabic" w:hint="cs"/>
          <w:rtl/>
        </w:rPr>
        <w:t>از باب این است که رأی مجتهد را در اینجا نوعی رأی ولایی و حکومتی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بینند. البته این تفسیر با مجموعه قرائن و شواهد اعتبار چندان و مساعدی ندارد، اما ممکن است این تفسیر سوّم هم از تصویب اشعری ارائه شود.</w:t>
      </w:r>
    </w:p>
    <w:p w:rsidR="00B16838" w:rsidRPr="006A5AEA" w:rsidRDefault="00302337" w:rsidP="004E59CC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پس به طور کل گفته شد که تصویب اشعری دارای سه تفسیر است که </w:t>
      </w:r>
      <w:r w:rsidRPr="006A5AEA">
        <w:rPr>
          <w:rFonts w:ascii="Traditional Arabic" w:hAnsi="Traditional Arabic" w:cs="Traditional Arabic" w:hint="cs"/>
          <w:u w:val="single"/>
          <w:rtl/>
        </w:rPr>
        <w:t>شاید</w:t>
      </w:r>
      <w:r w:rsidRPr="006A5AEA">
        <w:rPr>
          <w:rFonts w:ascii="Traditional Arabic" w:hAnsi="Traditional Arabic" w:cs="Traditional Arabic" w:hint="cs"/>
          <w:rtl/>
        </w:rPr>
        <w:t xml:space="preserve"> بتوان گفت تفسیر دوّم </w:t>
      </w:r>
      <w:r w:rsidR="00185807">
        <w:rPr>
          <w:rFonts w:ascii="Traditional Arabic" w:hAnsi="Traditional Arabic" w:cs="Traditional Arabic" w:hint="cs"/>
          <w:rtl/>
        </w:rPr>
        <w:t>صحیح‌تر</w:t>
      </w:r>
      <w:r w:rsidRPr="006A5AEA">
        <w:rPr>
          <w:rFonts w:ascii="Traditional Arabic" w:hAnsi="Traditional Arabic" w:cs="Traditional Arabic" w:hint="cs"/>
          <w:rtl/>
        </w:rPr>
        <w:t xml:space="preserve"> است.</w:t>
      </w:r>
    </w:p>
    <w:p w:rsidR="00302337" w:rsidRPr="00736786" w:rsidRDefault="005B186D" w:rsidP="002A491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9893415"/>
      <w:r w:rsidRPr="00736786">
        <w:rPr>
          <w:rFonts w:ascii="Traditional Arabic" w:hAnsi="Traditional Arabic" w:cs="Traditional Arabic" w:hint="cs"/>
          <w:color w:val="FF0000"/>
          <w:rtl/>
        </w:rPr>
        <w:t>تصویر</w:t>
      </w:r>
      <w:r w:rsidR="002A4918" w:rsidRPr="00736786">
        <w:rPr>
          <w:rFonts w:ascii="Traditional Arabic" w:hAnsi="Traditional Arabic" w:cs="Traditional Arabic" w:hint="cs"/>
          <w:color w:val="FF0000"/>
          <w:rtl/>
        </w:rPr>
        <w:t xml:space="preserve"> سوم: معتزلی</w:t>
      </w:r>
      <w:bookmarkEnd w:id="6"/>
    </w:p>
    <w:p w:rsidR="00A5433D" w:rsidRPr="006A5AEA" w:rsidRDefault="00A5433D" w:rsidP="00A5433D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تصویب سوم تصویب معتزلی است که نسبت به دو تصویب دیگر </w:t>
      </w:r>
      <w:r w:rsidR="00185807">
        <w:rPr>
          <w:rFonts w:ascii="Traditional Arabic" w:hAnsi="Traditional Arabic" w:cs="Traditional Arabic" w:hint="cs"/>
          <w:rtl/>
        </w:rPr>
        <w:t>معتدل‌تر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 و آن از این قرار است که:</w:t>
      </w:r>
    </w:p>
    <w:p w:rsidR="00A5433D" w:rsidRPr="006A5AEA" w:rsidRDefault="00A5433D" w:rsidP="00A5433D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ما در این تصویب قائل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شویم که احکام واقعیه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‌ای </w:t>
      </w:r>
      <w:r w:rsidR="0027124B" w:rsidRPr="006A5AEA">
        <w:rPr>
          <w:rFonts w:ascii="Traditional Arabic" w:hAnsi="Traditional Arabic" w:cs="Traditional Arabic" w:hint="cs"/>
          <w:rtl/>
        </w:rPr>
        <w:t>قبل از اینکه مجتهد، اجتهاد کند وجود دارد، اما نکته اینجاست که بر اساس علم غیب الهی مطابق رأی و اجتهاد مجتهدین احکام متعدد قرار داده شده است، به این معنا که فی الواقع ما یک حکم مشترک نداریم بلکه احکام مختلف است برای گروه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="0027124B" w:rsidRPr="006A5AEA">
        <w:rPr>
          <w:rFonts w:ascii="Traditional Arabic" w:hAnsi="Traditional Arabic" w:cs="Traditional Arabic" w:hint="cs"/>
          <w:rtl/>
        </w:rPr>
        <w:t xml:space="preserve">ی مختلف بر اساس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="0027124B" w:rsidRPr="006A5AEA">
        <w:rPr>
          <w:rFonts w:ascii="Traditional Arabic" w:hAnsi="Traditional Arabic" w:cs="Traditional Arabic" w:hint="cs"/>
          <w:rtl/>
        </w:rPr>
        <w:t xml:space="preserve"> هر کدام از اینها به آن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27124B" w:rsidRPr="006A5AEA">
        <w:rPr>
          <w:rFonts w:ascii="Traditional Arabic" w:hAnsi="Traditional Arabic" w:cs="Traditional Arabic" w:hint="cs"/>
          <w:rtl/>
        </w:rPr>
        <w:t>رسد و رأی آنها به آن نائل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27124B" w:rsidRPr="006A5AEA">
        <w:rPr>
          <w:rFonts w:ascii="Traditional Arabic" w:hAnsi="Traditional Arabic" w:cs="Traditional Arabic" w:hint="cs"/>
          <w:rtl/>
        </w:rPr>
        <w:t>شود.</w:t>
      </w:r>
    </w:p>
    <w:p w:rsidR="0027124B" w:rsidRPr="006A5AEA" w:rsidRDefault="0027124B" w:rsidP="00A5433D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lastRenderedPageBreak/>
        <w:t xml:space="preserve">در اینجا در واقع قبل از اینکه اجتهادی </w:t>
      </w:r>
      <w:r w:rsidR="0019514C" w:rsidRPr="006A5AEA">
        <w:rPr>
          <w:rFonts w:ascii="Traditional Arabic" w:hAnsi="Traditional Arabic" w:cs="Traditional Arabic" w:hint="cs"/>
          <w:rtl/>
        </w:rPr>
        <w:t>صورت پذیرد، احکام وجود دارند، لکن خصوصیّت آن این است که اولاً حکم واحد نیست بلکه احکام متعدد است و ثانیاً این احکام مطابق با آن چیزی است که بعداً مجتهدین انجام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19514C" w:rsidRPr="006A5AEA">
        <w:rPr>
          <w:rFonts w:ascii="Traditional Arabic" w:hAnsi="Traditional Arabic" w:cs="Traditional Arabic" w:hint="cs"/>
          <w:rtl/>
        </w:rPr>
        <w:t>دهند.</w:t>
      </w:r>
    </w:p>
    <w:p w:rsidR="0019514C" w:rsidRPr="006A5AEA" w:rsidRDefault="0019514C" w:rsidP="00A5433D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پس فی الواقع احکام واقعیه فی لوح المحفوظ وجود دارد که </w:t>
      </w:r>
      <w:r w:rsidR="009E3E87" w:rsidRPr="006A5AEA">
        <w:rPr>
          <w:rFonts w:ascii="Traditional Arabic" w:hAnsi="Traditional Arabic" w:cs="Traditional Arabic" w:hint="cs"/>
          <w:rtl/>
        </w:rPr>
        <w:t xml:space="preserve">حذف مجتهدین برای آن مجعول شده است. و این تصویری دیگر از انواع تصویب است که در اینجا در حقیقت تعدد احکام واقعیّه است بر حذف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="009E3E87" w:rsidRPr="006A5AEA">
        <w:rPr>
          <w:rFonts w:ascii="Traditional Arabic" w:hAnsi="Traditional Arabic" w:cs="Traditional Arabic" w:hint="cs"/>
          <w:rtl/>
        </w:rPr>
        <w:t xml:space="preserve"> در اجتهاد مجتهدین شکل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9E3E87" w:rsidRPr="006A5AEA">
        <w:rPr>
          <w:rFonts w:ascii="Traditional Arabic" w:hAnsi="Traditional Arabic" w:cs="Traditional Arabic" w:hint="cs"/>
          <w:rtl/>
        </w:rPr>
        <w:t>گیرد. یعنی مطابق این اجتهادها فی الواقع احکامی وجود دارد.</w:t>
      </w:r>
    </w:p>
    <w:p w:rsidR="00671E26" w:rsidRPr="006A5AEA" w:rsidRDefault="00B22A66" w:rsidP="00A5433D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از این نظر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 xml:space="preserve">توان این </w:t>
      </w:r>
      <w:r w:rsidR="00185807">
        <w:rPr>
          <w:rFonts w:ascii="Traditional Arabic" w:hAnsi="Traditional Arabic" w:cs="Traditional Arabic" w:hint="cs"/>
          <w:rtl/>
        </w:rPr>
        <w:t>مسئله</w:t>
      </w:r>
      <w:r w:rsidRPr="006A5AEA">
        <w:rPr>
          <w:rFonts w:ascii="Traditional Arabic" w:hAnsi="Traditional Arabic" w:cs="Traditional Arabic" w:hint="cs"/>
          <w:rtl/>
        </w:rPr>
        <w:t xml:space="preserve"> را تصویب دانست که، در اینجا هم احکام دو لایه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نمی‌</w:t>
      </w:r>
      <w:r w:rsidRPr="006A5AEA">
        <w:rPr>
          <w:rFonts w:ascii="Traditional Arabic" w:hAnsi="Traditional Arabic" w:cs="Traditional Arabic" w:hint="cs"/>
          <w:rtl/>
        </w:rPr>
        <w:t xml:space="preserve">باشد که گفته شود با </w:t>
      </w:r>
      <w:r w:rsidR="00185807">
        <w:rPr>
          <w:rFonts w:ascii="Traditional Arabic" w:hAnsi="Traditional Arabic" w:cs="Traditional Arabic" w:hint="cs"/>
          <w:rtl/>
        </w:rPr>
        <w:t>آنچه</w:t>
      </w:r>
      <w:r w:rsidRPr="006A5AEA">
        <w:rPr>
          <w:rFonts w:ascii="Traditional Arabic" w:hAnsi="Traditional Arabic" w:cs="Traditional Arabic" w:hint="cs"/>
          <w:rtl/>
        </w:rPr>
        <w:t xml:space="preserve"> فهمیده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شود تفاوت دارد بلکه یکی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باشد، همچنین از این جهت که دارای تعدد احکام است نیز مانند قبل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 xml:space="preserve">باشد. </w:t>
      </w:r>
    </w:p>
    <w:p w:rsidR="00B22A66" w:rsidRPr="006A5AEA" w:rsidRDefault="00B22A66" w:rsidP="00A5433D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اما از این جهت که این احکام فی لوح الواقع و قبل از اینکه کسی اجتهاد</w:t>
      </w:r>
      <w:r w:rsidR="00671E26" w:rsidRPr="006A5AEA">
        <w:rPr>
          <w:rFonts w:ascii="Traditional Arabic" w:hAnsi="Traditional Arabic" w:cs="Traditional Arabic" w:hint="cs"/>
          <w:rtl/>
        </w:rPr>
        <w:t xml:space="preserve"> کند مجعول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671E26" w:rsidRPr="006A5AEA">
        <w:rPr>
          <w:rFonts w:ascii="Traditional Arabic" w:hAnsi="Traditional Arabic" w:cs="Traditional Arabic" w:hint="cs"/>
          <w:rtl/>
        </w:rPr>
        <w:t>باشد و این اجتهاد نشانه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‌ای </w:t>
      </w:r>
      <w:r w:rsidR="00671E26" w:rsidRPr="006A5AEA">
        <w:rPr>
          <w:rFonts w:ascii="Traditional Arabic" w:hAnsi="Traditional Arabic" w:cs="Traditional Arabic" w:hint="cs"/>
          <w:rtl/>
        </w:rPr>
        <w:t xml:space="preserve">است تا هر کسی را به آن حکمی برساند که برای او جعل شده است. پس مجعول واقعی </w:t>
      </w:r>
      <w:r w:rsidR="00185807">
        <w:rPr>
          <w:rFonts w:ascii="Traditional Arabic" w:hAnsi="Traditional Arabic" w:cs="Traditional Arabic" w:hint="cs"/>
          <w:rtl/>
        </w:rPr>
        <w:t>این‌گونه</w:t>
      </w:r>
      <w:r w:rsidR="00671E26" w:rsidRPr="006A5AEA">
        <w:rPr>
          <w:rFonts w:ascii="Traditional Arabic" w:hAnsi="Traditional Arabic" w:cs="Traditional Arabic" w:hint="cs"/>
          <w:rtl/>
        </w:rPr>
        <w:t xml:space="preserve"> نیست که تابع اجتهاد باشد، بلکه این اجتهاد یک نوع نشانه و علامتی برای واقع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671E26" w:rsidRPr="006A5AEA">
        <w:rPr>
          <w:rFonts w:ascii="Traditional Arabic" w:hAnsi="Traditional Arabic" w:cs="Traditional Arabic" w:hint="cs"/>
          <w:rtl/>
        </w:rPr>
        <w:t>باشد.</w:t>
      </w:r>
    </w:p>
    <w:p w:rsidR="00671E26" w:rsidRPr="006A5AEA" w:rsidRDefault="00671E26" w:rsidP="00A5433D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پس </w:t>
      </w:r>
      <w:r w:rsidR="005B186D" w:rsidRPr="006A5AEA">
        <w:rPr>
          <w:rFonts w:ascii="Traditional Arabic" w:hAnsi="Traditional Arabic" w:cs="Traditional Arabic" w:hint="cs"/>
          <w:rtl/>
        </w:rPr>
        <w:t>این تعدد احکام واقعیه است با این تفسیری که عرض شد.</w:t>
      </w:r>
    </w:p>
    <w:p w:rsidR="005B186D" w:rsidRPr="00736786" w:rsidRDefault="005B186D" w:rsidP="005B186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9893416"/>
      <w:r w:rsidRPr="00736786">
        <w:rPr>
          <w:rFonts w:ascii="Traditional Arabic" w:hAnsi="Traditional Arabic" w:cs="Traditional Arabic" w:hint="cs"/>
          <w:color w:val="FF0000"/>
          <w:rtl/>
        </w:rPr>
        <w:t>تصویر چهارم</w:t>
      </w:r>
      <w:bookmarkEnd w:id="7"/>
    </w:p>
    <w:p w:rsidR="005B186D" w:rsidRPr="006A5AEA" w:rsidRDefault="005B186D" w:rsidP="005B186D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تصویر بعدی که وجود دارد، تصویری است که به تخطئه </w:t>
      </w:r>
      <w:r w:rsidR="00185807">
        <w:rPr>
          <w:rFonts w:ascii="Traditional Arabic" w:hAnsi="Traditional Arabic" w:cs="Traditional Arabic" w:hint="cs"/>
          <w:rtl/>
        </w:rPr>
        <w:t>نزدیک‌تر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 و آن به این شرح است که:</w:t>
      </w:r>
    </w:p>
    <w:p w:rsidR="005B186D" w:rsidRPr="006A5AEA" w:rsidRDefault="005B186D" w:rsidP="00AC25E0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یک حکم واقعی واحد </w:t>
      </w:r>
      <w:r w:rsidR="00105D0E" w:rsidRPr="006A5AEA">
        <w:rPr>
          <w:rFonts w:ascii="Traditional Arabic" w:hAnsi="Traditional Arabic" w:cs="Traditional Arabic" w:hint="cs"/>
          <w:rtl/>
        </w:rPr>
        <w:t>وجود دارد، -که از این جهت با تصاویر قبلی متفاوت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105D0E" w:rsidRPr="006A5AEA">
        <w:rPr>
          <w:rFonts w:ascii="Traditional Arabic" w:hAnsi="Traditional Arabic" w:cs="Traditional Arabic" w:hint="cs"/>
          <w:rtl/>
        </w:rPr>
        <w:t>باشد- اما اگر اجتهاد مجتهد به این حکم برسد که هیچ، اما اگر اجتهاد به این حکم نرسد واقع را تغییر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105D0E" w:rsidRPr="006A5AEA">
        <w:rPr>
          <w:rFonts w:ascii="Traditional Arabic" w:hAnsi="Traditional Arabic" w:cs="Traditional Arabic" w:hint="cs"/>
          <w:rtl/>
        </w:rPr>
        <w:t>دهد. به این معنا که وقتی مجتهدی بر اساس اجتهاد به حکمی برسد، واقع برای او تغییر پیدا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105D0E" w:rsidRPr="006A5AEA">
        <w:rPr>
          <w:rFonts w:ascii="Traditional Arabic" w:hAnsi="Traditional Arabic" w:cs="Traditional Arabic" w:hint="cs"/>
          <w:rtl/>
        </w:rPr>
        <w:t>کند</w:t>
      </w:r>
      <w:r w:rsidR="00AC25E0" w:rsidRPr="006A5AEA">
        <w:rPr>
          <w:rFonts w:ascii="Traditional Arabic" w:hAnsi="Traditional Arabic" w:cs="Traditional Arabic" w:hint="cs"/>
          <w:rtl/>
        </w:rPr>
        <w:t xml:space="preserve"> که</w:t>
      </w:r>
      <w:r w:rsidR="00105D0E" w:rsidRPr="006A5AEA">
        <w:rPr>
          <w:rFonts w:ascii="Traditional Arabic" w:hAnsi="Traditional Arabic" w:cs="Traditional Arabic" w:hint="cs"/>
          <w:rtl/>
        </w:rPr>
        <w:t xml:space="preserve"> این </w:t>
      </w:r>
      <w:r w:rsidR="00AC25E0" w:rsidRPr="006A5AEA">
        <w:rPr>
          <w:rFonts w:ascii="Traditional Arabic" w:hAnsi="Traditional Arabic" w:cs="Traditional Arabic" w:hint="cs"/>
          <w:rtl/>
        </w:rPr>
        <w:t>تصویر در واقع «تبدّل الواقع وفقاً للإجتهاد»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AC25E0" w:rsidRPr="006A5AEA">
        <w:rPr>
          <w:rFonts w:ascii="Traditional Arabic" w:hAnsi="Traditional Arabic" w:cs="Traditional Arabic" w:hint="cs"/>
          <w:rtl/>
        </w:rPr>
        <w:t>باشد.</w:t>
      </w:r>
    </w:p>
    <w:p w:rsidR="007108A7" w:rsidRPr="006A5AEA" w:rsidRDefault="00AC25E0" w:rsidP="007108A7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در موارد قبلی تبدّل وجود نداشت، چرا که مفروض این بود که واقع متعدد است که یا با اجتهاد مجتهد پیدا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 xml:space="preserve">شود و یا اینکه فی الواقع مجعول است اما </w:t>
      </w:r>
      <w:r w:rsidR="007108A7" w:rsidRPr="006A5AEA">
        <w:rPr>
          <w:rFonts w:ascii="Traditional Arabic" w:hAnsi="Traditional Arabic" w:cs="Traditional Arabic" w:hint="cs"/>
          <w:rtl/>
        </w:rPr>
        <w:t>تعدد دارد، اما این تصویر اخیر که به تخطئه نزدیک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7108A7" w:rsidRPr="006A5AEA">
        <w:rPr>
          <w:rFonts w:ascii="Traditional Arabic" w:hAnsi="Traditional Arabic" w:cs="Traditional Arabic" w:hint="cs"/>
          <w:rtl/>
        </w:rPr>
        <w:t>شود حاکی از این است که واقع موجود است، اگر کسی به آن رسید، فبها و نعم المطلوب، اما اگر نرسید این اجتهاد چیزی شبیه به عنوان ثانوی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7108A7" w:rsidRPr="006A5AEA">
        <w:rPr>
          <w:rFonts w:ascii="Traditional Arabic" w:hAnsi="Traditional Arabic" w:cs="Traditional Arabic" w:hint="cs"/>
          <w:rtl/>
        </w:rPr>
        <w:t>باشد که واقع را تغییر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7108A7" w:rsidRPr="006A5AEA">
        <w:rPr>
          <w:rFonts w:ascii="Traditional Arabic" w:hAnsi="Traditional Arabic" w:cs="Traditional Arabic" w:hint="cs"/>
          <w:rtl/>
        </w:rPr>
        <w:t>دهد.</w:t>
      </w:r>
    </w:p>
    <w:p w:rsidR="007108A7" w:rsidRPr="006A5AEA" w:rsidRDefault="00C37FFC" w:rsidP="007108A7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توضیح بیشتر مطلب اینکه، اگر کسی مضطرّ شود، حکم برای او واقعاً عوض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شود</w:t>
      </w:r>
      <w:r w:rsidR="003A1470" w:rsidRPr="006A5AEA">
        <w:rPr>
          <w:rFonts w:ascii="Traditional Arabic" w:hAnsi="Traditional Arabic" w:cs="Traditional Arabic" w:hint="cs"/>
          <w:rtl/>
        </w:rPr>
        <w:t xml:space="preserve"> چراکه عنوان ثانوی حکم را عوض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EF2266" w:rsidRPr="006A5AEA">
        <w:rPr>
          <w:rFonts w:ascii="Traditional Arabic" w:hAnsi="Traditional Arabic" w:cs="Traditional Arabic" w:hint="cs"/>
          <w:rtl/>
        </w:rPr>
        <w:t>کند زیرا احکام واقعیه است نه اینکه احکام ظاهریه باشد، منتهی احکام واقعیه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‌ای </w:t>
      </w:r>
      <w:r w:rsidR="00EF2266" w:rsidRPr="006A5AEA">
        <w:rPr>
          <w:rFonts w:ascii="Traditional Arabic" w:hAnsi="Traditional Arabic" w:cs="Traditional Arabic" w:hint="cs"/>
          <w:rtl/>
        </w:rPr>
        <w:t>است که موجب تبدّل یک واقعی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EF2266" w:rsidRPr="006A5AEA">
        <w:rPr>
          <w:rFonts w:ascii="Traditional Arabic" w:hAnsi="Traditional Arabic" w:cs="Traditional Arabic" w:hint="cs"/>
          <w:rtl/>
        </w:rPr>
        <w:t>شود.</w:t>
      </w:r>
    </w:p>
    <w:p w:rsidR="00050057" w:rsidRPr="006A5AEA" w:rsidRDefault="00EF2266" w:rsidP="00050057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در اینجا نیز </w:t>
      </w:r>
      <w:r w:rsidR="00CE3D92" w:rsidRPr="006A5AEA">
        <w:rPr>
          <w:rFonts w:ascii="Traditional Arabic" w:hAnsi="Traditional Arabic" w:cs="Traditional Arabic" w:hint="cs"/>
          <w:rtl/>
        </w:rPr>
        <w:t>تلاش اجتهادی گویا عنوان ثانویه</w:t>
      </w:r>
      <w:r w:rsidR="0018055B" w:rsidRPr="006A5AEA">
        <w:rPr>
          <w:rFonts w:ascii="Traditional Arabic" w:hAnsi="Traditional Arabic" w:cs="Traditional Arabic" w:hint="cs"/>
          <w:rtl/>
        </w:rPr>
        <w:t>‌ای می‌</w:t>
      </w:r>
      <w:r w:rsidR="00CE3D92" w:rsidRPr="006A5AEA">
        <w:rPr>
          <w:rFonts w:ascii="Traditional Arabic" w:hAnsi="Traditional Arabic" w:cs="Traditional Arabic" w:hint="cs"/>
          <w:rtl/>
        </w:rPr>
        <w:t>آورد که موجب تبدّل واقع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CE3D92" w:rsidRPr="006A5AEA">
        <w:rPr>
          <w:rFonts w:ascii="Traditional Arabic" w:hAnsi="Traditional Arabic" w:cs="Traditional Arabic" w:hint="cs"/>
          <w:rtl/>
        </w:rPr>
        <w:t>شود</w:t>
      </w:r>
      <w:r w:rsidR="00050057" w:rsidRPr="006A5AEA">
        <w:rPr>
          <w:rFonts w:ascii="Traditional Arabic" w:hAnsi="Traditional Arabic" w:cs="Traditional Arabic" w:hint="cs"/>
          <w:rtl/>
        </w:rPr>
        <w:t>. یعنی این حکم برای همه به نحو انشائی مجعول است، اما هنگامی که کسی اجتهاد کرد و به خلاف آن دسترسی پیدا کرد، نتیجه اجتهاد او یک حکم ظاهری نیست، بلکه آن انشاء، اعتبار و جعل مولی با این اجتهاد تغییر پیدا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050057" w:rsidRPr="006A5AEA">
        <w:rPr>
          <w:rFonts w:ascii="Traditional Arabic" w:hAnsi="Traditional Arabic" w:cs="Traditional Arabic" w:hint="cs"/>
          <w:rtl/>
        </w:rPr>
        <w:t xml:space="preserve">کند و الان برای او واقع همین است. </w:t>
      </w:r>
    </w:p>
    <w:p w:rsidR="009616A3" w:rsidRPr="006A5AEA" w:rsidRDefault="009616A3" w:rsidP="000C54CC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پس در واقع حکم واقعی با اجتهاد مجتهد تبدّل پیدا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کند نه اینکه اجتهاد یک حکم ظاهری باشد که ممکن است به حکم واقع برساند و ممکن است نرساند، بلکه این اجتهاد، واقع را تغییر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 xml:space="preserve">دهد، منتهی اگر مطابق با واقع باشد </w:t>
      </w:r>
      <w:r w:rsidR="000C54CC" w:rsidRPr="006A5AEA">
        <w:rPr>
          <w:rFonts w:ascii="Traditional Arabic" w:hAnsi="Traditional Arabic" w:cs="Traditional Arabic" w:hint="cs"/>
          <w:rtl/>
        </w:rPr>
        <w:t>تبدیل معنا ندارد اما اگر مخالف با واقع باشد، برای شخصی که به این رأی و نظر رسیده است واقع همین است. منتهی یک انشاء ثابت اولیّه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‌ای </w:t>
      </w:r>
      <w:r w:rsidR="000C54CC" w:rsidRPr="006A5AEA">
        <w:rPr>
          <w:rFonts w:ascii="Traditional Arabic" w:hAnsi="Traditional Arabic" w:cs="Traditional Arabic" w:hint="cs"/>
          <w:rtl/>
        </w:rPr>
        <w:t>بوده است که در اینجا تغییر کرده است و این شبیه تبدّلی است که حکم اولی با عناوین ثانویه پیدا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0C54CC" w:rsidRPr="006A5AEA">
        <w:rPr>
          <w:rFonts w:ascii="Traditional Arabic" w:hAnsi="Traditional Arabic" w:cs="Traditional Arabic" w:hint="cs"/>
          <w:rtl/>
        </w:rPr>
        <w:t>کند.</w:t>
      </w:r>
    </w:p>
    <w:p w:rsidR="009616A3" w:rsidRPr="006A5AEA" w:rsidRDefault="00050057" w:rsidP="009616A3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lastRenderedPageBreak/>
        <w:t>برخی از بزرگان احتمال داده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‌اند </w:t>
      </w:r>
      <w:r w:rsidRPr="006A5AEA">
        <w:rPr>
          <w:rFonts w:ascii="Traditional Arabic" w:hAnsi="Traditional Arabic" w:cs="Traditional Arabic" w:hint="cs"/>
          <w:rtl/>
        </w:rPr>
        <w:t>که تصویب معتزلی این تصویر چهارم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 که «تبدّل الواقع» است نه اینکه واقع تعدد داشته باشد.</w:t>
      </w:r>
    </w:p>
    <w:p w:rsidR="00050057" w:rsidRPr="00736786" w:rsidRDefault="0018055B" w:rsidP="00412568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8" w:name="_Toc449893417"/>
      <w:r w:rsidRPr="00736786">
        <w:rPr>
          <w:rFonts w:ascii="Traditional Arabic" w:hAnsi="Traditional Arabic" w:cs="Traditional Arabic" w:hint="cs"/>
          <w:color w:val="FF0000"/>
          <w:rtl/>
        </w:rPr>
        <w:t>جمع‌</w:t>
      </w:r>
      <w:r w:rsidR="00412568" w:rsidRPr="00736786">
        <w:rPr>
          <w:rFonts w:ascii="Traditional Arabic" w:hAnsi="Traditional Arabic" w:cs="Traditional Arabic" w:hint="cs"/>
          <w:color w:val="FF0000"/>
          <w:rtl/>
        </w:rPr>
        <w:t>بندی تا کنون</w:t>
      </w:r>
      <w:bookmarkEnd w:id="8"/>
    </w:p>
    <w:p w:rsidR="00412568" w:rsidRPr="006A5AEA" w:rsidRDefault="00412568" w:rsidP="00412568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تصویر اول = نفیُ الحُکمِ الواقعی</w:t>
      </w:r>
    </w:p>
    <w:p w:rsidR="00412568" w:rsidRPr="006A5AEA" w:rsidRDefault="00412568" w:rsidP="00736786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تصویر دوم = حدوث</w:t>
      </w:r>
      <w:r w:rsidR="00FE0223" w:rsidRPr="006A5AEA">
        <w:rPr>
          <w:rFonts w:ascii="Traditional Arabic" w:hAnsi="Traditional Arabic" w:cs="Traditional Arabic" w:hint="cs"/>
          <w:rtl/>
        </w:rPr>
        <w:t>ُ الأحکام الواقعیّ</w:t>
      </w:r>
      <w:r w:rsidR="00736786">
        <w:rPr>
          <w:rFonts w:ascii="Traditional Arabic" w:hAnsi="Traditional Arabic" w:cs="Traditional Arabic" w:hint="cs"/>
          <w:rtl/>
        </w:rPr>
        <w:t>ة</w:t>
      </w:r>
      <w:r w:rsidR="00FE0223" w:rsidRPr="006A5AEA">
        <w:rPr>
          <w:rFonts w:ascii="Traditional Arabic" w:hAnsi="Traditional Arabic" w:cs="Traditional Arabic" w:hint="cs"/>
          <w:rtl/>
        </w:rPr>
        <w:t xml:space="preserve"> المتعددّه بالإجتهاد (حدودث الأحکام بالإجتهاد)</w:t>
      </w:r>
    </w:p>
    <w:p w:rsidR="00FE0223" w:rsidRPr="006A5AEA" w:rsidRDefault="00FE0223" w:rsidP="00887D70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تصویر سوم</w:t>
      </w:r>
      <w:r w:rsidR="00887D70" w:rsidRPr="006A5AEA">
        <w:rPr>
          <w:rFonts w:ascii="Traditional Arabic" w:hAnsi="Traditional Arabic" w:cs="Traditional Arabic" w:hint="cs"/>
          <w:rtl/>
        </w:rPr>
        <w:t xml:space="preserve"> =</w:t>
      </w:r>
      <w:r w:rsidRPr="006A5AEA">
        <w:rPr>
          <w:rFonts w:ascii="Traditional Arabic" w:hAnsi="Traditional Arabic" w:cs="Traditional Arabic" w:hint="cs"/>
          <w:rtl/>
        </w:rPr>
        <w:t xml:space="preserve"> تعدّد الواقع (یعنی احکام از ابتدا واقعی وجود دارد لکن به صورت احکام واقعی متعدد حذف اجتهاد مجتهدین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باشد)</w:t>
      </w:r>
    </w:p>
    <w:p w:rsidR="00887D70" w:rsidRPr="006A5AEA" w:rsidRDefault="00FE0223" w:rsidP="000C54CC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تصویر چهارم = تبدّل الواقع</w:t>
      </w:r>
      <w:r w:rsidR="00887D70" w:rsidRPr="006A5AEA">
        <w:rPr>
          <w:rFonts w:ascii="Traditional Arabic" w:hAnsi="Traditional Arabic" w:cs="Traditional Arabic" w:hint="cs"/>
          <w:rtl/>
        </w:rPr>
        <w:t xml:space="preserve"> (حکم واقعی واحد موجود است اما با اجتهاد تغییر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887D70" w:rsidRPr="006A5AEA">
        <w:rPr>
          <w:rFonts w:ascii="Traditional Arabic" w:hAnsi="Traditional Arabic" w:cs="Traditional Arabic" w:hint="cs"/>
          <w:rtl/>
        </w:rPr>
        <w:t>کند)</w:t>
      </w:r>
    </w:p>
    <w:p w:rsidR="000C54CC" w:rsidRPr="00736786" w:rsidRDefault="009149B4" w:rsidP="009149B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49893418"/>
      <w:r w:rsidRPr="00736786">
        <w:rPr>
          <w:rFonts w:ascii="Traditional Arabic" w:hAnsi="Traditional Arabic" w:cs="Traditional Arabic" w:hint="cs"/>
          <w:color w:val="FF0000"/>
          <w:rtl/>
        </w:rPr>
        <w:t>تصویر پنجم</w:t>
      </w:r>
      <w:bookmarkEnd w:id="9"/>
    </w:p>
    <w:p w:rsidR="009149B4" w:rsidRPr="006A5AEA" w:rsidRDefault="009149B4" w:rsidP="009149B4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این تصویر که کمابیش در بین امامیه هم قائلانی داشته است، همان قضیه سببیّت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باشد، که در کتب قبلی هم به نوعی مورد ملاحظه قرار گرفته است.</w:t>
      </w:r>
    </w:p>
    <w:p w:rsidR="009149B4" w:rsidRPr="006A5AEA" w:rsidRDefault="009149B4" w:rsidP="009149B4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این نظریه از این قرار است که: واقع وجود دارد، و واحد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باشد، همچنین این واقع تبدّل پیدا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نمی‌</w:t>
      </w:r>
      <w:r w:rsidRPr="006A5AEA">
        <w:rPr>
          <w:rFonts w:ascii="Traditional Arabic" w:hAnsi="Traditional Arabic" w:cs="Traditional Arabic" w:hint="cs"/>
          <w:rtl/>
        </w:rPr>
        <w:t>کند، اما قیام ا</w:t>
      </w:r>
      <w:r w:rsidR="00DC681E" w:rsidRPr="006A5AEA">
        <w:rPr>
          <w:rFonts w:ascii="Traditional Arabic" w:hAnsi="Traditional Arabic" w:cs="Traditional Arabic" w:hint="cs"/>
          <w:rtl/>
        </w:rPr>
        <w:t>ماره، اصول و ادله اجتهادی سبب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DC681E" w:rsidRPr="006A5AEA">
        <w:rPr>
          <w:rFonts w:ascii="Traditional Arabic" w:hAnsi="Traditional Arabic" w:cs="Traditional Arabic" w:hint="cs"/>
          <w:rtl/>
        </w:rPr>
        <w:t>شود تا مصلحتی در آن امر ایجاد شود که جبران مصلحت واقع را بکند.</w:t>
      </w:r>
    </w:p>
    <w:p w:rsidR="00DC681E" w:rsidRPr="006A5AEA" w:rsidRDefault="00DC681E" w:rsidP="009149B4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پس </w:t>
      </w:r>
      <w:r w:rsidR="00185807">
        <w:rPr>
          <w:rFonts w:ascii="Traditional Arabic" w:hAnsi="Traditional Arabic" w:cs="Traditional Arabic" w:hint="cs"/>
          <w:rtl/>
        </w:rPr>
        <w:t>همان‌طور</w:t>
      </w:r>
      <w:r w:rsidRPr="006A5AEA">
        <w:rPr>
          <w:rFonts w:ascii="Traditional Arabic" w:hAnsi="Traditional Arabic" w:cs="Traditional Arabic" w:hint="cs"/>
          <w:rtl/>
        </w:rPr>
        <w:t xml:space="preserve"> که ملاحظه فرمودید در اینجا تا حدودی تصویب تلطیف و </w:t>
      </w:r>
      <w:r w:rsidR="00185807">
        <w:rPr>
          <w:rFonts w:ascii="Traditional Arabic" w:hAnsi="Traditional Arabic" w:cs="Traditional Arabic" w:hint="cs"/>
          <w:rtl/>
        </w:rPr>
        <w:t>کمرنگ‌تر</w:t>
      </w:r>
      <w:r w:rsidRPr="006A5AEA">
        <w:rPr>
          <w:rFonts w:ascii="Traditional Arabic" w:hAnsi="Traditional Arabic" w:cs="Traditional Arabic" w:hint="cs"/>
          <w:rtl/>
        </w:rPr>
        <w:t xml:space="preserve"> شد، به این بیان که تبدّل در اینجا پیدا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نمی‌</w:t>
      </w:r>
      <w:r w:rsidRPr="006A5AEA">
        <w:rPr>
          <w:rFonts w:ascii="Traditional Arabic" w:hAnsi="Traditional Arabic" w:cs="Traditional Arabic" w:hint="cs"/>
          <w:rtl/>
        </w:rPr>
        <w:t>شود و واقع باز هم در شکل انشائی آن برای همه محفوظ است و آن اعتبار و جعل مولی تغییر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نمی‌</w:t>
      </w:r>
      <w:r w:rsidRPr="006A5AEA">
        <w:rPr>
          <w:rFonts w:ascii="Traditional Arabic" w:hAnsi="Traditional Arabic" w:cs="Traditional Arabic" w:hint="cs"/>
          <w:rtl/>
        </w:rPr>
        <w:t>کند، اما این عمل</w:t>
      </w:r>
      <w:r w:rsidR="00B406FA" w:rsidRPr="006A5AEA">
        <w:rPr>
          <w:rFonts w:ascii="Traditional Arabic" w:hAnsi="Traditional Arabic" w:cs="Traditional Arabic" w:hint="cs"/>
          <w:rtl/>
        </w:rPr>
        <w:t xml:space="preserve"> به اجتهاد و تمسّک آن به این اصول و امارات، مصلحتی را ایجاد کرده که </w:t>
      </w:r>
      <w:r w:rsidR="00AD2635" w:rsidRPr="006A5AEA">
        <w:rPr>
          <w:rFonts w:ascii="Traditional Arabic" w:hAnsi="Traditional Arabic" w:cs="Traditional Arabic" w:hint="cs"/>
          <w:rtl/>
        </w:rPr>
        <w:t>جبران واقع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AD2635" w:rsidRPr="006A5AEA">
        <w:rPr>
          <w:rFonts w:ascii="Traditional Arabic" w:hAnsi="Traditional Arabic" w:cs="Traditional Arabic" w:hint="cs"/>
          <w:rtl/>
        </w:rPr>
        <w:t>کند.</w:t>
      </w:r>
    </w:p>
    <w:p w:rsidR="00AD2635" w:rsidRPr="006A5AEA" w:rsidRDefault="00AD2635" w:rsidP="009149B4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این هم نظریه سببیت است که از تصویب فاصله زیادی پیدا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کند و شاید نتوان دلایل عقلیه واضح یا حتّی اجماع امامیه</w:t>
      </w:r>
      <w:r w:rsidR="00BF6EE0" w:rsidRPr="006A5AEA">
        <w:rPr>
          <w:rFonts w:ascii="Traditional Arabic" w:hAnsi="Traditional Arabic" w:cs="Traditional Arabic" w:hint="cs"/>
          <w:rtl/>
        </w:rPr>
        <w:t xml:space="preserve"> برای آن پیدا کرد.</w:t>
      </w:r>
    </w:p>
    <w:p w:rsidR="00BF6EE0" w:rsidRPr="006A5AEA" w:rsidRDefault="00BF6EE0" w:rsidP="009149B4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در اینجا بایستی به این مطلب اشاره کرد که بحثی در</w:t>
      </w:r>
      <w:r w:rsidR="00F97804" w:rsidRPr="006A5AEA">
        <w:rPr>
          <w:rFonts w:ascii="Traditional Arabic" w:hAnsi="Traditional Arabic" w:cs="Traditional Arabic" w:hint="cs"/>
          <w:rtl/>
        </w:rPr>
        <w:t xml:space="preserve"> اصول،</w:t>
      </w:r>
      <w:r w:rsidRPr="006A5AEA">
        <w:rPr>
          <w:rFonts w:ascii="Traditional Arabic" w:hAnsi="Traditional Arabic" w:cs="Traditional Arabic" w:hint="cs"/>
          <w:rtl/>
        </w:rPr>
        <w:t xml:space="preserve"> امارات و... وجود</w:t>
      </w:r>
      <w:r w:rsidR="00F97804" w:rsidRPr="006A5AEA">
        <w:rPr>
          <w:rFonts w:ascii="Traditional Arabic" w:hAnsi="Traditional Arabic" w:cs="Traditional Arabic" w:hint="cs"/>
          <w:rtl/>
        </w:rPr>
        <w:t xml:space="preserve"> دارد که مربوط به مرحوم شیخ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F97804" w:rsidRPr="006A5AEA">
        <w:rPr>
          <w:rFonts w:ascii="Traditional Arabic" w:hAnsi="Traditional Arabic" w:cs="Traditional Arabic" w:hint="cs"/>
          <w:rtl/>
        </w:rPr>
        <w:t>باشد که جعل امارات به چه معنا است؟</w:t>
      </w:r>
    </w:p>
    <w:p w:rsidR="00F97804" w:rsidRPr="006A5AEA" w:rsidRDefault="00F97804" w:rsidP="009149B4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یکی از دیدگاه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Pr="006A5AEA">
        <w:rPr>
          <w:rFonts w:ascii="Traditional Arabic" w:hAnsi="Traditional Arabic" w:cs="Traditional Arabic" w:hint="cs"/>
          <w:rtl/>
        </w:rPr>
        <w:t xml:space="preserve"> همین دیدگاه مصلحت سلوکیه است</w:t>
      </w:r>
      <w:r w:rsidR="00A104DF" w:rsidRPr="006A5AEA">
        <w:rPr>
          <w:rFonts w:ascii="Traditional Arabic" w:hAnsi="Traditional Arabic" w:cs="Traditional Arabic" w:hint="cs"/>
          <w:rtl/>
        </w:rPr>
        <w:t>. پیرامون مصلحت سلوکیه بحث</w:t>
      </w:r>
      <w:r w:rsidR="0018055B" w:rsidRPr="006A5AEA">
        <w:rPr>
          <w:rFonts w:ascii="Traditional Arabic" w:hAnsi="Traditional Arabic" w:cs="Traditional Arabic" w:hint="cs"/>
          <w:rtl/>
        </w:rPr>
        <w:t>‌ها</w:t>
      </w:r>
      <w:r w:rsidR="00A104DF" w:rsidRPr="006A5AEA">
        <w:rPr>
          <w:rFonts w:ascii="Traditional Arabic" w:hAnsi="Traditional Arabic" w:cs="Traditional Arabic" w:hint="cs"/>
          <w:rtl/>
        </w:rPr>
        <w:t>ی زیادی وجود دارد که ما قصد پرداختن به آن را نداریم.</w:t>
      </w:r>
    </w:p>
    <w:p w:rsidR="00A104DF" w:rsidRPr="006A5AEA" w:rsidRDefault="00A104DF" w:rsidP="009149B4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مصلحت سلوکیه را مرحوم شیخ مطرح </w:t>
      </w:r>
      <w:r w:rsidR="00185807">
        <w:rPr>
          <w:rFonts w:ascii="Traditional Arabic" w:hAnsi="Traditional Arabic" w:cs="Traditional Arabic" w:hint="cs"/>
          <w:rtl/>
        </w:rPr>
        <w:t>فرموده‌اند</w:t>
      </w:r>
      <w:r w:rsidRPr="006A5AEA">
        <w:rPr>
          <w:rFonts w:ascii="Traditional Arabic" w:hAnsi="Traditional Arabic" w:cs="Traditional Arabic" w:hint="cs"/>
          <w:rtl/>
        </w:rPr>
        <w:t>، به این بیان که: این امارات و اصول که قائم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شوند، رابطه اینها با واقع این است که با سلوک اماره مصلحتی است که جبران واقع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کند.</w:t>
      </w:r>
    </w:p>
    <w:p w:rsidR="00DD24B8" w:rsidRPr="006A5AEA" w:rsidRDefault="00A104DF" w:rsidP="00DD24B8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شاید این مصلحت سلوکیه یکی از مصادیق سببیّت باشد و شاید بتوان با یک وجه ظریفی اینها را دو تصویر مجزّا دانست، اما </w:t>
      </w:r>
      <w:r w:rsidR="00DD24B8" w:rsidRPr="006A5AEA">
        <w:rPr>
          <w:rFonts w:ascii="Traditional Arabic" w:hAnsi="Traditional Arabic" w:cs="Traditional Arabic" w:hint="cs"/>
          <w:rtl/>
        </w:rPr>
        <w:t>تقریباً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DD24B8" w:rsidRPr="006A5AEA">
        <w:rPr>
          <w:rFonts w:ascii="Traditional Arabic" w:hAnsi="Traditional Arabic" w:cs="Traditional Arabic" w:hint="cs"/>
          <w:rtl/>
        </w:rPr>
        <w:t>توان اینها را یکی شمرد و ما فعلاً سببیّت و سلوکیّه را یکی در نظر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DD24B8" w:rsidRPr="006A5AEA">
        <w:rPr>
          <w:rFonts w:ascii="Traditional Arabic" w:hAnsi="Traditional Arabic" w:cs="Traditional Arabic" w:hint="cs"/>
          <w:rtl/>
        </w:rPr>
        <w:t>گیریم.</w:t>
      </w:r>
    </w:p>
    <w:p w:rsidR="00DD24B8" w:rsidRPr="006A5AEA" w:rsidRDefault="008A299C" w:rsidP="00DD24B8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هنگامی که از سببیّت عبور کنیم</w:t>
      </w:r>
      <w:r w:rsidR="0000767F" w:rsidRPr="006A5AEA">
        <w:rPr>
          <w:rFonts w:ascii="Traditional Arabic" w:hAnsi="Traditional Arabic" w:cs="Traditional Arabic" w:hint="cs"/>
          <w:rtl/>
        </w:rPr>
        <w:t>، که به نوعی بزرخ</w:t>
      </w:r>
      <w:r w:rsidR="001D38A0" w:rsidRPr="006A5AEA">
        <w:rPr>
          <w:rFonts w:ascii="Traditional Arabic" w:hAnsi="Traditional Arabic" w:cs="Traditional Arabic" w:hint="cs"/>
          <w:rtl/>
        </w:rPr>
        <w:t>ِ</w:t>
      </w:r>
      <w:r w:rsidR="0000767F" w:rsidRPr="006A5AEA">
        <w:rPr>
          <w:rFonts w:ascii="Traditional Arabic" w:hAnsi="Traditional Arabic" w:cs="Traditional Arabic" w:hint="cs"/>
          <w:rtl/>
        </w:rPr>
        <w:t xml:space="preserve"> بین تصویب و تخطئه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00767F" w:rsidRPr="006A5AEA">
        <w:rPr>
          <w:rFonts w:ascii="Traditional Arabic" w:hAnsi="Traditional Arabic" w:cs="Traditional Arabic" w:hint="cs"/>
          <w:rtl/>
        </w:rPr>
        <w:t>باشد که مصلحت سلوکیه هم در دل آن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00767F" w:rsidRPr="006A5AEA">
        <w:rPr>
          <w:rFonts w:ascii="Traditional Arabic" w:hAnsi="Traditional Arabic" w:cs="Traditional Arabic" w:hint="cs"/>
          <w:rtl/>
        </w:rPr>
        <w:t xml:space="preserve">گنجد و اگر حتی مصلحت سلوکیه را جدا بدانیم آن هم به نوعی </w:t>
      </w:r>
      <w:r w:rsidR="00D329CD" w:rsidRPr="006A5AEA">
        <w:rPr>
          <w:rFonts w:ascii="Traditional Arabic" w:hAnsi="Traditional Arabic" w:cs="Traditional Arabic" w:hint="cs"/>
          <w:rtl/>
        </w:rPr>
        <w:t>حالت برزخی دارد، به این معنا که از یک جهت تخطئه است چراکه</w:t>
      </w:r>
      <w:r w:rsidR="0018055B" w:rsidRPr="006A5AEA">
        <w:rPr>
          <w:rFonts w:ascii="Traditional Arabic" w:hAnsi="Traditional Arabic" w:cs="Traditional Arabic" w:hint="cs"/>
          <w:rtl/>
        </w:rPr>
        <w:t xml:space="preserve"> </w:t>
      </w:r>
      <w:r w:rsidR="0018055B" w:rsidRPr="006A5AEA">
        <w:rPr>
          <w:rFonts w:ascii="Traditional Arabic" w:hAnsi="Traditional Arabic" w:cs="Traditional Arabic" w:hint="cs"/>
          <w:rtl/>
        </w:rPr>
        <w:lastRenderedPageBreak/>
        <w:t>می‌</w:t>
      </w:r>
      <w:r w:rsidR="00D329CD" w:rsidRPr="006A5AEA">
        <w:rPr>
          <w:rFonts w:ascii="Traditional Arabic" w:hAnsi="Traditional Arabic" w:cs="Traditional Arabic" w:hint="cs"/>
          <w:rtl/>
        </w:rPr>
        <w:t xml:space="preserve">گوید واقع وجود دارد و واحد است و این انشاء واقعی هم برای همه است و در فرض جهل و عدم </w:t>
      </w:r>
      <w:r w:rsidR="00185807">
        <w:rPr>
          <w:rFonts w:ascii="Traditional Arabic" w:hAnsi="Traditional Arabic" w:cs="Traditional Arabic" w:hint="cs"/>
          <w:rtl/>
        </w:rPr>
        <w:t>راه‌یابی</w:t>
      </w:r>
      <w:r w:rsidR="00D329CD" w:rsidRPr="006A5AEA">
        <w:rPr>
          <w:rFonts w:ascii="Traditional Arabic" w:hAnsi="Traditional Arabic" w:cs="Traditional Arabic" w:hint="cs"/>
          <w:rtl/>
        </w:rPr>
        <w:t xml:space="preserve"> به واقع هم عوض</w:t>
      </w:r>
      <w:r w:rsidR="0018055B" w:rsidRPr="006A5AEA">
        <w:rPr>
          <w:rFonts w:ascii="Traditional Arabic" w:hAnsi="Traditional Arabic" w:cs="Traditional Arabic" w:hint="cs"/>
          <w:rtl/>
        </w:rPr>
        <w:t xml:space="preserve"> نمی‌</w:t>
      </w:r>
      <w:r w:rsidR="00D329CD" w:rsidRPr="006A5AEA">
        <w:rPr>
          <w:rFonts w:ascii="Traditional Arabic" w:hAnsi="Traditional Arabic" w:cs="Traditional Arabic" w:hint="cs"/>
          <w:rtl/>
        </w:rPr>
        <w:t>شود، منتهی از این نظر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D329CD" w:rsidRPr="006A5AEA">
        <w:rPr>
          <w:rFonts w:ascii="Traditional Arabic" w:hAnsi="Traditional Arabic" w:cs="Traditional Arabic" w:hint="cs"/>
          <w:rtl/>
        </w:rPr>
        <w:t>توان آن را تصویب به شمار آورد که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D329CD" w:rsidRPr="006A5AEA">
        <w:rPr>
          <w:rFonts w:ascii="Traditional Arabic" w:hAnsi="Traditional Arabic" w:cs="Traditional Arabic" w:hint="cs"/>
          <w:rtl/>
        </w:rPr>
        <w:t xml:space="preserve">گوید یک جبران جدّی در اینجا وجود دارد، و این جابر، یک جابر واقعی است به این معنا که واقعاً در </w:t>
      </w:r>
      <w:r w:rsidR="00911224" w:rsidRPr="006A5AEA">
        <w:rPr>
          <w:rFonts w:ascii="Traditional Arabic" w:hAnsi="Traditional Arabic" w:cs="Traditional Arabic" w:hint="cs"/>
          <w:rtl/>
        </w:rPr>
        <w:t>شرایط جعل، این پیمودن مسیر اماره آن مصلحت را جبران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911224" w:rsidRPr="006A5AEA">
        <w:rPr>
          <w:rFonts w:ascii="Traditional Arabic" w:hAnsi="Traditional Arabic" w:cs="Traditional Arabic" w:hint="cs"/>
          <w:rtl/>
        </w:rPr>
        <w:t>کند و لذا گویا به نوعی آن واقع در اینجا تحت الشّعاع قرار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911224" w:rsidRPr="006A5AEA">
        <w:rPr>
          <w:rFonts w:ascii="Traditional Arabic" w:hAnsi="Traditional Arabic" w:cs="Traditional Arabic" w:hint="cs"/>
          <w:rtl/>
        </w:rPr>
        <w:t xml:space="preserve">گیرد که این </w:t>
      </w:r>
      <w:r w:rsidR="00185807">
        <w:rPr>
          <w:rFonts w:ascii="Traditional Arabic" w:hAnsi="Traditional Arabic" w:cs="Traditional Arabic" w:hint="cs"/>
          <w:rtl/>
        </w:rPr>
        <w:t>مسئله</w:t>
      </w:r>
      <w:r w:rsidR="00911224" w:rsidRPr="006A5AEA">
        <w:rPr>
          <w:rFonts w:ascii="Traditional Arabic" w:hAnsi="Traditional Arabic" w:cs="Traditional Arabic" w:hint="cs"/>
          <w:rtl/>
        </w:rPr>
        <w:t xml:space="preserve"> موجب شده تا شمّه</w:t>
      </w:r>
      <w:r w:rsidR="0018055B" w:rsidRPr="006A5AEA">
        <w:rPr>
          <w:rFonts w:ascii="Traditional Arabic" w:hAnsi="Traditional Arabic" w:cs="Traditional Arabic" w:hint="cs"/>
          <w:rtl/>
        </w:rPr>
        <w:t xml:space="preserve">‌ای </w:t>
      </w:r>
      <w:r w:rsidR="00911224" w:rsidRPr="006A5AEA">
        <w:rPr>
          <w:rFonts w:ascii="Traditional Arabic" w:hAnsi="Traditional Arabic" w:cs="Traditional Arabic" w:hint="cs"/>
          <w:rtl/>
        </w:rPr>
        <w:t xml:space="preserve">از تصویب هم در اینجا وجود داشته باشد اما بسیاری </w:t>
      </w:r>
      <w:r w:rsidR="00185807">
        <w:rPr>
          <w:rFonts w:ascii="Traditional Arabic" w:hAnsi="Traditional Arabic" w:cs="Traditional Arabic" w:hint="cs"/>
          <w:rtl/>
        </w:rPr>
        <w:t>قائل‌اند</w:t>
      </w:r>
      <w:r w:rsidR="00911224" w:rsidRPr="006A5AEA">
        <w:rPr>
          <w:rFonts w:ascii="Traditional Arabic" w:hAnsi="Traditional Arabic" w:cs="Traditional Arabic" w:hint="cs"/>
          <w:rtl/>
        </w:rPr>
        <w:t xml:space="preserve"> که این تصویب نیست و در واقع هم سببیّت و سلوکیّه اقرب الی التخطئه هستند ولی رنگ و بویی از تصویب در اینجا وجود دارد.</w:t>
      </w:r>
    </w:p>
    <w:p w:rsidR="00911224" w:rsidRPr="006A5AEA" w:rsidRDefault="001D38A0" w:rsidP="00DD24B8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این پنج تصویر برای تصویب است که از تصویر دوم تا پنجم متداول بوده و دارای قائل است.</w:t>
      </w:r>
    </w:p>
    <w:p w:rsidR="001D38A0" w:rsidRPr="006A5AEA" w:rsidRDefault="00AB619F" w:rsidP="00AB619F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 xml:space="preserve">در اینجا این نکته </w:t>
      </w:r>
      <w:r w:rsidR="00F52777" w:rsidRPr="006A5AEA">
        <w:rPr>
          <w:rFonts w:ascii="Traditional Arabic" w:hAnsi="Traditional Arabic" w:cs="Traditional Arabic" w:hint="cs"/>
          <w:rtl/>
        </w:rPr>
        <w:t>وجود دارد</w:t>
      </w:r>
      <w:r w:rsidRPr="006A5AEA">
        <w:rPr>
          <w:rFonts w:ascii="Traditional Arabic" w:hAnsi="Traditional Arabic" w:cs="Traditional Arabic" w:hint="cs"/>
          <w:rtl/>
        </w:rPr>
        <w:t xml:space="preserve"> که در سببیّت، حکم واقعی مشروط است بر اینکه اماره بر خلاف آن نیاید</w:t>
      </w:r>
      <w:r w:rsidR="00F52777" w:rsidRPr="006A5AEA">
        <w:rPr>
          <w:rFonts w:ascii="Traditional Arabic" w:hAnsi="Traditional Arabic" w:cs="Traditional Arabic" w:hint="cs"/>
          <w:rtl/>
        </w:rPr>
        <w:t>. لذا اگر در سببیّت قائل به تبدّل نشویم بایستی مصلحت سلوکیه را جدا تصویر کنیم اما در صورت قائل شدن به تبدّل واقع، مصلحت سلوکیه زیرمجموعه سببیّت قرار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="00F52777" w:rsidRPr="006A5AEA">
        <w:rPr>
          <w:rFonts w:ascii="Traditional Arabic" w:hAnsi="Traditional Arabic" w:cs="Traditional Arabic" w:hint="cs"/>
          <w:rtl/>
        </w:rPr>
        <w:t>گیرد.</w:t>
      </w:r>
    </w:p>
    <w:p w:rsidR="00F52777" w:rsidRPr="006A5AEA" w:rsidRDefault="000F0254" w:rsidP="00AB619F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نکته دیگر اینکه توجّه فرمایید که انواع تصویری که در اینجا ذکر شد هم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تواند در مطلق احکام باشد و هم</w:t>
      </w:r>
      <w:r w:rsidR="0018055B" w:rsidRPr="006A5AEA">
        <w:rPr>
          <w:rFonts w:ascii="Traditional Arabic" w:hAnsi="Traditional Arabic" w:cs="Traditional Arabic" w:hint="cs"/>
          <w:rtl/>
        </w:rPr>
        <w:t xml:space="preserve"> می‌</w:t>
      </w:r>
      <w:r w:rsidRPr="006A5AEA">
        <w:rPr>
          <w:rFonts w:ascii="Traditional Arabic" w:hAnsi="Traditional Arabic" w:cs="Traditional Arabic" w:hint="cs"/>
          <w:rtl/>
        </w:rPr>
        <w:t>تواند در ما لا نصّ فیه باشد.</w:t>
      </w:r>
    </w:p>
    <w:p w:rsidR="000F0254" w:rsidRPr="006A5AEA" w:rsidRDefault="00995A08" w:rsidP="00AB619F">
      <w:pPr>
        <w:rPr>
          <w:rFonts w:ascii="Traditional Arabic" w:hAnsi="Traditional Arabic" w:cs="Traditional Arabic"/>
          <w:rtl/>
        </w:rPr>
      </w:pPr>
      <w:r w:rsidRPr="006A5AEA">
        <w:rPr>
          <w:rFonts w:ascii="Traditional Arabic" w:hAnsi="Traditional Arabic" w:cs="Traditional Arabic" w:hint="cs"/>
          <w:rtl/>
        </w:rPr>
        <w:t>ما در این بحث</w:t>
      </w:r>
      <w:r w:rsidR="0018055B" w:rsidRPr="006A5AEA">
        <w:rPr>
          <w:rFonts w:ascii="Traditional Arabic" w:hAnsi="Traditional Arabic" w:cs="Traditional Arabic" w:hint="cs"/>
          <w:rtl/>
        </w:rPr>
        <w:t xml:space="preserve"> نمی‌</w:t>
      </w:r>
      <w:r w:rsidRPr="006A5AEA">
        <w:rPr>
          <w:rFonts w:ascii="Traditional Arabic" w:hAnsi="Traditional Arabic" w:cs="Traditional Arabic" w:hint="cs"/>
          <w:rtl/>
        </w:rPr>
        <w:t xml:space="preserve">خواهیم یک به یک این تصاویر را تفصیلاً مورد بررسی قرار دهیم اما چند اصل </w:t>
      </w:r>
      <w:r w:rsidR="00185807">
        <w:rPr>
          <w:rFonts w:ascii="Traditional Arabic" w:hAnsi="Traditional Arabic" w:cs="Traditional Arabic" w:hint="cs"/>
          <w:rtl/>
        </w:rPr>
        <w:t>کلی</w:t>
      </w:r>
      <w:r w:rsidRPr="006A5AEA">
        <w:rPr>
          <w:rFonts w:ascii="Traditional Arabic" w:hAnsi="Traditional Arabic" w:cs="Traditional Arabic" w:hint="cs"/>
          <w:rtl/>
        </w:rPr>
        <w:t xml:space="preserve"> وجود دارد که در جلسات آینده به آن خواهیم پرداخت.</w:t>
      </w:r>
    </w:p>
    <w:p w:rsidR="001D38A0" w:rsidRPr="006A5AEA" w:rsidRDefault="001D38A0" w:rsidP="00DD24B8">
      <w:pPr>
        <w:rPr>
          <w:rFonts w:ascii="Traditional Arabic" w:hAnsi="Traditional Arabic" w:cs="Traditional Arabic"/>
          <w:rtl/>
        </w:rPr>
      </w:pPr>
    </w:p>
    <w:sectPr w:rsidR="001D38A0" w:rsidRPr="006A5AEA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0B" w:rsidRDefault="00EB640B" w:rsidP="000D5800">
      <w:pPr>
        <w:spacing w:after="0"/>
      </w:pPr>
      <w:r>
        <w:separator/>
      </w:r>
    </w:p>
  </w:endnote>
  <w:endnote w:type="continuationSeparator" w:id="0">
    <w:p w:rsidR="00EB640B" w:rsidRDefault="00EB640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80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0B" w:rsidRDefault="00EB640B" w:rsidP="000D5800">
      <w:pPr>
        <w:spacing w:after="0"/>
      </w:pPr>
      <w:r>
        <w:separator/>
      </w:r>
    </w:p>
  </w:footnote>
  <w:footnote w:type="continuationSeparator" w:id="0">
    <w:p w:rsidR="00EB640B" w:rsidRDefault="00EB640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250C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E808CEA" wp14:editId="14AAC174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78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</w:p>
  <w:p w:rsidR="00873379" w:rsidRDefault="00873379" w:rsidP="002D4DCA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73678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6A5AEA">
      <w:rPr>
        <w:rFonts w:ascii="Adobe Arabic" w:hAnsi="Adobe Arabic" w:cs="Adobe Arabic" w:hint="cs"/>
        <w:b/>
        <w:bCs/>
        <w:sz w:val="24"/>
        <w:szCs w:val="24"/>
        <w:rtl/>
      </w:rPr>
      <w:t xml:space="preserve">          شماره جلسه: 13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C411750" wp14:editId="7828422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14"/>
    <w:rsid w:val="0000767F"/>
    <w:rsid w:val="00014806"/>
    <w:rsid w:val="000162CE"/>
    <w:rsid w:val="000228A2"/>
    <w:rsid w:val="0002752F"/>
    <w:rsid w:val="0003085A"/>
    <w:rsid w:val="00032024"/>
    <w:rsid w:val="000324F1"/>
    <w:rsid w:val="00041FE0"/>
    <w:rsid w:val="00050057"/>
    <w:rsid w:val="00052BA3"/>
    <w:rsid w:val="00055BB9"/>
    <w:rsid w:val="000569DC"/>
    <w:rsid w:val="0006363E"/>
    <w:rsid w:val="00065F8A"/>
    <w:rsid w:val="00066B41"/>
    <w:rsid w:val="00080DFF"/>
    <w:rsid w:val="00085ED5"/>
    <w:rsid w:val="000A1A51"/>
    <w:rsid w:val="000C54CC"/>
    <w:rsid w:val="000D2D0D"/>
    <w:rsid w:val="000D5800"/>
    <w:rsid w:val="000F0254"/>
    <w:rsid w:val="000F1897"/>
    <w:rsid w:val="000F29A4"/>
    <w:rsid w:val="000F7E72"/>
    <w:rsid w:val="00101E2D"/>
    <w:rsid w:val="00102405"/>
    <w:rsid w:val="00102CEB"/>
    <w:rsid w:val="00105D0E"/>
    <w:rsid w:val="00117955"/>
    <w:rsid w:val="00133E1D"/>
    <w:rsid w:val="0013617D"/>
    <w:rsid w:val="00136442"/>
    <w:rsid w:val="001368D2"/>
    <w:rsid w:val="00136E47"/>
    <w:rsid w:val="00150D4B"/>
    <w:rsid w:val="00152670"/>
    <w:rsid w:val="00166DD8"/>
    <w:rsid w:val="001712D6"/>
    <w:rsid w:val="001757C8"/>
    <w:rsid w:val="00177934"/>
    <w:rsid w:val="0018055B"/>
    <w:rsid w:val="00185807"/>
    <w:rsid w:val="00192A6A"/>
    <w:rsid w:val="0019514C"/>
    <w:rsid w:val="00197CDD"/>
    <w:rsid w:val="001C367D"/>
    <w:rsid w:val="001C3CCA"/>
    <w:rsid w:val="001D24F8"/>
    <w:rsid w:val="001D38A0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612BC"/>
    <w:rsid w:val="00270294"/>
    <w:rsid w:val="0027124B"/>
    <w:rsid w:val="00286DFC"/>
    <w:rsid w:val="002914BD"/>
    <w:rsid w:val="00297263"/>
    <w:rsid w:val="002A4918"/>
    <w:rsid w:val="002B7AD5"/>
    <w:rsid w:val="002C4CD6"/>
    <w:rsid w:val="002C56FD"/>
    <w:rsid w:val="002D49E4"/>
    <w:rsid w:val="002D4DCA"/>
    <w:rsid w:val="002E450B"/>
    <w:rsid w:val="002E73F9"/>
    <w:rsid w:val="002F05B9"/>
    <w:rsid w:val="00302337"/>
    <w:rsid w:val="0032157F"/>
    <w:rsid w:val="00340BA3"/>
    <w:rsid w:val="00366400"/>
    <w:rsid w:val="00370692"/>
    <w:rsid w:val="003963D7"/>
    <w:rsid w:val="00396F28"/>
    <w:rsid w:val="00397445"/>
    <w:rsid w:val="003A1470"/>
    <w:rsid w:val="003A1A05"/>
    <w:rsid w:val="003A2654"/>
    <w:rsid w:val="003C06BF"/>
    <w:rsid w:val="003C7899"/>
    <w:rsid w:val="003D2F0A"/>
    <w:rsid w:val="003D563F"/>
    <w:rsid w:val="003E1E58"/>
    <w:rsid w:val="003E2BAB"/>
    <w:rsid w:val="003E4D46"/>
    <w:rsid w:val="00405199"/>
    <w:rsid w:val="004068D1"/>
    <w:rsid w:val="00410699"/>
    <w:rsid w:val="00411FCB"/>
    <w:rsid w:val="00412568"/>
    <w:rsid w:val="00415360"/>
    <w:rsid w:val="0044591E"/>
    <w:rsid w:val="004476F0"/>
    <w:rsid w:val="00455B91"/>
    <w:rsid w:val="004651D2"/>
    <w:rsid w:val="00465D26"/>
    <w:rsid w:val="004679F8"/>
    <w:rsid w:val="00476B57"/>
    <w:rsid w:val="004946D0"/>
    <w:rsid w:val="004B337F"/>
    <w:rsid w:val="004C574A"/>
    <w:rsid w:val="004D4E59"/>
    <w:rsid w:val="004E59CC"/>
    <w:rsid w:val="004F3596"/>
    <w:rsid w:val="00501F69"/>
    <w:rsid w:val="005176F7"/>
    <w:rsid w:val="00530FD7"/>
    <w:rsid w:val="00572E2D"/>
    <w:rsid w:val="00592103"/>
    <w:rsid w:val="005941DD"/>
    <w:rsid w:val="005A545E"/>
    <w:rsid w:val="005A5862"/>
    <w:rsid w:val="005B0852"/>
    <w:rsid w:val="005B186D"/>
    <w:rsid w:val="005B2776"/>
    <w:rsid w:val="005C06AE"/>
    <w:rsid w:val="005C4EC8"/>
    <w:rsid w:val="005F05B4"/>
    <w:rsid w:val="00610C18"/>
    <w:rsid w:val="00612385"/>
    <w:rsid w:val="0061376C"/>
    <w:rsid w:val="006214D5"/>
    <w:rsid w:val="00626996"/>
    <w:rsid w:val="00632FF2"/>
    <w:rsid w:val="00636EFA"/>
    <w:rsid w:val="00661112"/>
    <w:rsid w:val="0066229C"/>
    <w:rsid w:val="00671E26"/>
    <w:rsid w:val="006771B7"/>
    <w:rsid w:val="0069696C"/>
    <w:rsid w:val="00696C84"/>
    <w:rsid w:val="006A085A"/>
    <w:rsid w:val="006A5AEA"/>
    <w:rsid w:val="006B7748"/>
    <w:rsid w:val="006D3A87"/>
    <w:rsid w:val="006F01B4"/>
    <w:rsid w:val="007000B7"/>
    <w:rsid w:val="007108A7"/>
    <w:rsid w:val="00734D59"/>
    <w:rsid w:val="0073609B"/>
    <w:rsid w:val="00736786"/>
    <w:rsid w:val="007474F8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5B06"/>
    <w:rsid w:val="007C710E"/>
    <w:rsid w:val="007D0B88"/>
    <w:rsid w:val="007D1549"/>
    <w:rsid w:val="007E03E9"/>
    <w:rsid w:val="007E04EE"/>
    <w:rsid w:val="007E7FA7"/>
    <w:rsid w:val="007F0721"/>
    <w:rsid w:val="007F4A90"/>
    <w:rsid w:val="007F7176"/>
    <w:rsid w:val="008030B7"/>
    <w:rsid w:val="00803501"/>
    <w:rsid w:val="0080799B"/>
    <w:rsid w:val="00807BE3"/>
    <w:rsid w:val="00811F02"/>
    <w:rsid w:val="008407A4"/>
    <w:rsid w:val="00844860"/>
    <w:rsid w:val="00845CC4"/>
    <w:rsid w:val="008644F4"/>
    <w:rsid w:val="008720B7"/>
    <w:rsid w:val="00873379"/>
    <w:rsid w:val="008748B8"/>
    <w:rsid w:val="00883733"/>
    <w:rsid w:val="00887D70"/>
    <w:rsid w:val="008964F9"/>
    <w:rsid w:val="008965D2"/>
    <w:rsid w:val="008A236D"/>
    <w:rsid w:val="008A299C"/>
    <w:rsid w:val="008A6A16"/>
    <w:rsid w:val="008B565A"/>
    <w:rsid w:val="008C3414"/>
    <w:rsid w:val="008D030F"/>
    <w:rsid w:val="008D36D5"/>
    <w:rsid w:val="008E3903"/>
    <w:rsid w:val="008F63E3"/>
    <w:rsid w:val="00911224"/>
    <w:rsid w:val="00913C3B"/>
    <w:rsid w:val="009149B4"/>
    <w:rsid w:val="00915509"/>
    <w:rsid w:val="00927388"/>
    <w:rsid w:val="009274FE"/>
    <w:rsid w:val="009401AC"/>
    <w:rsid w:val="00945C3E"/>
    <w:rsid w:val="009475B7"/>
    <w:rsid w:val="0095758E"/>
    <w:rsid w:val="009613AC"/>
    <w:rsid w:val="009616A3"/>
    <w:rsid w:val="009655C3"/>
    <w:rsid w:val="009671D0"/>
    <w:rsid w:val="00980643"/>
    <w:rsid w:val="00987514"/>
    <w:rsid w:val="00991CD8"/>
    <w:rsid w:val="00995A08"/>
    <w:rsid w:val="009A42EF"/>
    <w:rsid w:val="009B46BC"/>
    <w:rsid w:val="009B61C3"/>
    <w:rsid w:val="009C7B4F"/>
    <w:rsid w:val="009E3E87"/>
    <w:rsid w:val="009F4EB3"/>
    <w:rsid w:val="00A06D48"/>
    <w:rsid w:val="00A104DF"/>
    <w:rsid w:val="00A16281"/>
    <w:rsid w:val="00A21834"/>
    <w:rsid w:val="00A31C17"/>
    <w:rsid w:val="00A31FDE"/>
    <w:rsid w:val="00A34CCD"/>
    <w:rsid w:val="00A35AC2"/>
    <w:rsid w:val="00A37C77"/>
    <w:rsid w:val="00A5418D"/>
    <w:rsid w:val="00A5433D"/>
    <w:rsid w:val="00A725C2"/>
    <w:rsid w:val="00A769EE"/>
    <w:rsid w:val="00A810A5"/>
    <w:rsid w:val="00A831C7"/>
    <w:rsid w:val="00A9616A"/>
    <w:rsid w:val="00A96F68"/>
    <w:rsid w:val="00AA2342"/>
    <w:rsid w:val="00AB619F"/>
    <w:rsid w:val="00AC25E0"/>
    <w:rsid w:val="00AD0304"/>
    <w:rsid w:val="00AD2635"/>
    <w:rsid w:val="00AD27BE"/>
    <w:rsid w:val="00AF0F1A"/>
    <w:rsid w:val="00B0306B"/>
    <w:rsid w:val="00B03AC6"/>
    <w:rsid w:val="00B15027"/>
    <w:rsid w:val="00B16838"/>
    <w:rsid w:val="00B21CF4"/>
    <w:rsid w:val="00B22A66"/>
    <w:rsid w:val="00B24300"/>
    <w:rsid w:val="00B324C1"/>
    <w:rsid w:val="00B406FA"/>
    <w:rsid w:val="00B421AF"/>
    <w:rsid w:val="00B63F15"/>
    <w:rsid w:val="00B9119B"/>
    <w:rsid w:val="00B91436"/>
    <w:rsid w:val="00BA51A8"/>
    <w:rsid w:val="00BB5F7E"/>
    <w:rsid w:val="00BC26F6"/>
    <w:rsid w:val="00BC4833"/>
    <w:rsid w:val="00BD3122"/>
    <w:rsid w:val="00BD40DA"/>
    <w:rsid w:val="00BF3D67"/>
    <w:rsid w:val="00BF6EE0"/>
    <w:rsid w:val="00C160AF"/>
    <w:rsid w:val="00C22299"/>
    <w:rsid w:val="00C2269D"/>
    <w:rsid w:val="00C250CE"/>
    <w:rsid w:val="00C25609"/>
    <w:rsid w:val="00C262D7"/>
    <w:rsid w:val="00C26607"/>
    <w:rsid w:val="00C37FFC"/>
    <w:rsid w:val="00C60D75"/>
    <w:rsid w:val="00C64CEA"/>
    <w:rsid w:val="00C73012"/>
    <w:rsid w:val="00C763DD"/>
    <w:rsid w:val="00C84FC0"/>
    <w:rsid w:val="00C9244A"/>
    <w:rsid w:val="00CA2E9C"/>
    <w:rsid w:val="00CB0E5D"/>
    <w:rsid w:val="00CB5DA3"/>
    <w:rsid w:val="00CC3976"/>
    <w:rsid w:val="00CE09B7"/>
    <w:rsid w:val="00CE31E6"/>
    <w:rsid w:val="00CE3B74"/>
    <w:rsid w:val="00CE3D92"/>
    <w:rsid w:val="00CE3FEB"/>
    <w:rsid w:val="00CF42E2"/>
    <w:rsid w:val="00CF7916"/>
    <w:rsid w:val="00D158F3"/>
    <w:rsid w:val="00D329CD"/>
    <w:rsid w:val="00D3665C"/>
    <w:rsid w:val="00D508CC"/>
    <w:rsid w:val="00D50F4B"/>
    <w:rsid w:val="00D54139"/>
    <w:rsid w:val="00D60547"/>
    <w:rsid w:val="00D66444"/>
    <w:rsid w:val="00D66C09"/>
    <w:rsid w:val="00D76353"/>
    <w:rsid w:val="00DA2163"/>
    <w:rsid w:val="00DB28BB"/>
    <w:rsid w:val="00DC603F"/>
    <w:rsid w:val="00DC681E"/>
    <w:rsid w:val="00DD24B8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24414"/>
    <w:rsid w:val="00E26386"/>
    <w:rsid w:val="00E2710D"/>
    <w:rsid w:val="00E304C4"/>
    <w:rsid w:val="00E378D3"/>
    <w:rsid w:val="00E55891"/>
    <w:rsid w:val="00E6283A"/>
    <w:rsid w:val="00E732A3"/>
    <w:rsid w:val="00E83A85"/>
    <w:rsid w:val="00E90FC4"/>
    <w:rsid w:val="00EA01EC"/>
    <w:rsid w:val="00EA15B0"/>
    <w:rsid w:val="00EA5C17"/>
    <w:rsid w:val="00EA5D97"/>
    <w:rsid w:val="00EB640B"/>
    <w:rsid w:val="00EB7F36"/>
    <w:rsid w:val="00EC4393"/>
    <w:rsid w:val="00EE1C07"/>
    <w:rsid w:val="00EE2C91"/>
    <w:rsid w:val="00EE3979"/>
    <w:rsid w:val="00EF138C"/>
    <w:rsid w:val="00EF2266"/>
    <w:rsid w:val="00EF4063"/>
    <w:rsid w:val="00F034CE"/>
    <w:rsid w:val="00F10A0F"/>
    <w:rsid w:val="00F2286F"/>
    <w:rsid w:val="00F40284"/>
    <w:rsid w:val="00F45FA1"/>
    <w:rsid w:val="00F52777"/>
    <w:rsid w:val="00F67976"/>
    <w:rsid w:val="00F70BE1"/>
    <w:rsid w:val="00F85929"/>
    <w:rsid w:val="00F97804"/>
    <w:rsid w:val="00FA27A0"/>
    <w:rsid w:val="00FC0862"/>
    <w:rsid w:val="00FC25DE"/>
    <w:rsid w:val="00FC70FB"/>
    <w:rsid w:val="00FD143D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D094-A8A2-4D00-914D-573E4092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458</TotalTime>
  <Pages>8</Pages>
  <Words>2447</Words>
  <Characters>13948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13</cp:revision>
  <dcterms:created xsi:type="dcterms:W3CDTF">2016-04-30T12:00:00Z</dcterms:created>
  <dcterms:modified xsi:type="dcterms:W3CDTF">2016-05-19T05:48:00Z</dcterms:modified>
</cp:coreProperties>
</file>