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5B0686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5B0686">
            <w:rPr>
              <w:rFonts w:cs="Traditional Arabic" w:hint="cs"/>
              <w:rtl/>
            </w:rPr>
            <w:t>فهرست</w:t>
          </w:r>
        </w:p>
        <w:p w14:paraId="32AFD71C" w14:textId="6E8BAAEF" w:rsidR="00D75C1F" w:rsidRPr="005B0686" w:rsidRDefault="00C33EBC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B0686">
            <w:rPr>
              <w:b/>
              <w:bCs/>
              <w:noProof/>
            </w:rPr>
            <w:fldChar w:fldCharType="begin"/>
          </w:r>
          <w:r w:rsidRPr="005B0686">
            <w:rPr>
              <w:b/>
              <w:bCs/>
              <w:noProof/>
            </w:rPr>
            <w:instrText xml:space="preserve"> TOC \o "1-3" \h \z \u </w:instrText>
          </w:r>
          <w:r w:rsidRPr="005B0686">
            <w:rPr>
              <w:b/>
              <w:bCs/>
              <w:noProof/>
            </w:rPr>
            <w:fldChar w:fldCharType="separate"/>
          </w:r>
          <w:hyperlink w:anchor="_Toc165999337" w:history="1">
            <w:r w:rsidR="00D75C1F" w:rsidRPr="005B0686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_Toc165999337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2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1EDC1661" w14:textId="51F34F7A" w:rsidR="00D75C1F" w:rsidRPr="005B0686" w:rsidRDefault="006B25D9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38" w:history="1">
            <w:r w:rsidR="00D75C1F" w:rsidRPr="005B0686">
              <w:rPr>
                <w:rStyle w:val="Hyperlink"/>
                <w:noProof/>
                <w:rtl/>
              </w:rPr>
              <w:t>نظر</w:t>
            </w:r>
            <w:r w:rsidR="00D75C1F" w:rsidRPr="005B0686">
              <w:rPr>
                <w:rStyle w:val="Hyperlink"/>
                <w:rFonts w:hint="cs"/>
                <w:noProof/>
                <w:rtl/>
              </w:rPr>
              <w:t>ی</w:t>
            </w:r>
            <w:r w:rsidR="00D75C1F" w:rsidRPr="005B0686">
              <w:rPr>
                <w:rStyle w:val="Hyperlink"/>
                <w:rFonts w:hint="eastAsia"/>
                <w:noProof/>
                <w:rtl/>
              </w:rPr>
              <w:t>ه</w:t>
            </w:r>
            <w:r w:rsidR="00D75C1F" w:rsidRPr="005B0686">
              <w:rPr>
                <w:rStyle w:val="Hyperlink"/>
                <w:noProof/>
                <w:rtl/>
              </w:rPr>
              <w:t xml:space="preserve"> هفتم: حق</w:t>
            </w:r>
            <w:r w:rsidR="00D75C1F" w:rsidRPr="005B0686">
              <w:rPr>
                <w:rStyle w:val="Hyperlink"/>
                <w:rFonts w:hint="cs"/>
                <w:noProof/>
                <w:rtl/>
              </w:rPr>
              <w:t>ی</w:t>
            </w:r>
            <w:r w:rsidR="00D75C1F" w:rsidRPr="005B0686">
              <w:rPr>
                <w:rStyle w:val="Hyperlink"/>
                <w:rFonts w:hint="eastAsia"/>
                <w:noProof/>
                <w:rtl/>
              </w:rPr>
              <w:t>قت</w:t>
            </w:r>
            <w:r w:rsidR="00D75C1F" w:rsidRPr="005B0686">
              <w:rPr>
                <w:rStyle w:val="Hyperlink"/>
                <w:noProof/>
                <w:rtl/>
              </w:rPr>
              <w:t xml:space="preserve"> حسن و قبح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_Toc165999338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2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7C534C78" w14:textId="2879DF43" w:rsidR="00D75C1F" w:rsidRPr="005B0686" w:rsidRDefault="006B25D9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39" w:history="1">
            <w:r w:rsidR="00D75C1F" w:rsidRPr="005B0686">
              <w:rPr>
                <w:rStyle w:val="Hyperlink"/>
                <w:noProof/>
                <w:rtl/>
              </w:rPr>
              <w:t>پ</w:t>
            </w:r>
            <w:r w:rsidR="00D75C1F" w:rsidRPr="005B0686">
              <w:rPr>
                <w:rStyle w:val="Hyperlink"/>
                <w:rFonts w:hint="cs"/>
                <w:noProof/>
                <w:rtl/>
              </w:rPr>
              <w:t>ی</w:t>
            </w:r>
            <w:r w:rsidR="00D75C1F" w:rsidRPr="005B068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_Toc165999339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2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22A99181" w14:textId="199070EA" w:rsidR="00D75C1F" w:rsidRPr="005B0686" w:rsidRDefault="006B25D9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0" w:history="1">
            <w:r w:rsidR="00D75C1F" w:rsidRPr="005B0686">
              <w:rPr>
                <w:rStyle w:val="Hyperlink"/>
                <w:noProof/>
                <w:rtl/>
              </w:rPr>
              <w:t>طرح مسئله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_Toc165999340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2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5E3FC9B8" w14:textId="22536073" w:rsidR="00D75C1F" w:rsidRPr="005B0686" w:rsidRDefault="006B25D9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1" w:history="1">
            <w:r w:rsidR="00D75C1F" w:rsidRPr="005B0686">
              <w:rPr>
                <w:rStyle w:val="Hyperlink"/>
                <w:noProof/>
                <w:rtl/>
              </w:rPr>
              <w:t>مقدمه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_Toc165999341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3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502A791A" w14:textId="604744C2" w:rsidR="00D75C1F" w:rsidRPr="005B0686" w:rsidRDefault="006B25D9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2" w:history="1">
            <w:r w:rsidR="00D75C1F" w:rsidRPr="005B0686">
              <w:rPr>
                <w:rStyle w:val="Hyperlink"/>
                <w:noProof/>
                <w:rtl/>
              </w:rPr>
              <w:t>محور اول بحث ملازمه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_Toc165999342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3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0874AB72" w14:textId="166A49C7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3" w:history="1">
            <w:r w:rsidR="00D75C1F" w:rsidRPr="005B0686">
              <w:rPr>
                <w:rStyle w:val="Hyperlink"/>
                <w:noProof/>
                <w:rtl/>
              </w:rPr>
              <w:t>احتمال اول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_Toc165999343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4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7EE1F573" w14:textId="56BC0F02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4" w:history="1">
            <w:r w:rsidR="00D75C1F" w:rsidRPr="005B0686">
              <w:rPr>
                <w:rStyle w:val="Hyperlink"/>
                <w:noProof/>
                <w:rtl/>
              </w:rPr>
              <w:t>احتمال دوم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_Toc165999344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4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3D923018" w14:textId="59B8A8D5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5" w:history="1">
            <w:r w:rsidR="00D75C1F" w:rsidRPr="005B0686">
              <w:rPr>
                <w:rStyle w:val="Hyperlink"/>
                <w:noProof/>
                <w:rtl/>
              </w:rPr>
              <w:t>احتمال سوم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_Toc165999345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4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2C4BD12D" w14:textId="1DCFD055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6" w:history="1">
            <w:r w:rsidR="00D75C1F" w:rsidRPr="005B0686">
              <w:rPr>
                <w:rStyle w:val="Hyperlink"/>
                <w:noProof/>
                <w:rtl/>
              </w:rPr>
              <w:t>احتمال چهارم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_Toc165999346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4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73A4779F" w14:textId="08EF60C0" w:rsidR="00D75C1F" w:rsidRPr="005B0686" w:rsidRDefault="006B25D9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7" w:history="1">
            <w:r w:rsidR="00D75C1F" w:rsidRPr="005B0686">
              <w:rPr>
                <w:rStyle w:val="Hyperlink"/>
                <w:noProof/>
                <w:rtl/>
              </w:rPr>
              <w:t>محور دوم بحث ملازمه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_Toc165999347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5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078E0B85" w14:textId="62FBEDFA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8" w:history="1">
            <w:r w:rsidR="00D75C1F" w:rsidRPr="005B0686">
              <w:rPr>
                <w:rStyle w:val="Hyperlink"/>
                <w:noProof/>
                <w:rtl/>
              </w:rPr>
              <w:t>احتمال اول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_Toc165999348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5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6F5CB16C" w14:textId="1957E2B5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49" w:history="1">
            <w:r w:rsidR="00D75C1F" w:rsidRPr="005B0686">
              <w:rPr>
                <w:rStyle w:val="Hyperlink"/>
                <w:noProof/>
                <w:rtl/>
              </w:rPr>
              <w:t>احتمال دوم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_Toc165999349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5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520F80B5" w14:textId="151B4B18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50" w:history="1">
            <w:r w:rsidR="00D75C1F" w:rsidRPr="005B0686">
              <w:rPr>
                <w:rStyle w:val="Hyperlink"/>
                <w:noProof/>
                <w:rtl/>
              </w:rPr>
              <w:t>احتمال سوم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_Toc165999350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5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37C97EFD" w14:textId="40666DFF" w:rsidR="00D75C1F" w:rsidRPr="005B0686" w:rsidRDefault="006B25D9" w:rsidP="00D75C1F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51" w:history="1">
            <w:r w:rsidR="00D75C1F" w:rsidRPr="005B0686">
              <w:rPr>
                <w:rStyle w:val="Hyperlink"/>
                <w:noProof/>
                <w:rtl/>
              </w:rPr>
              <w:t>محور سوم بحث ملازمه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_Toc165999351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7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48198494" w14:textId="47C92DFE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52" w:history="1">
            <w:r w:rsidR="00D75C1F" w:rsidRPr="005B0686">
              <w:rPr>
                <w:rStyle w:val="Hyperlink"/>
                <w:noProof/>
                <w:rtl/>
              </w:rPr>
              <w:t>نظر اول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_Toc165999352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7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16000559" w14:textId="4EF618A1" w:rsidR="00D75C1F" w:rsidRPr="005B0686" w:rsidRDefault="006B25D9" w:rsidP="00D75C1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999353" w:history="1">
            <w:r w:rsidR="00D75C1F" w:rsidRPr="005B0686">
              <w:rPr>
                <w:rStyle w:val="Hyperlink"/>
                <w:noProof/>
                <w:rtl/>
              </w:rPr>
              <w:t>نظر دوم</w:t>
            </w:r>
            <w:r w:rsidR="00D75C1F" w:rsidRPr="005B0686">
              <w:rPr>
                <w:noProof/>
                <w:webHidden/>
              </w:rPr>
              <w:tab/>
            </w:r>
            <w:r w:rsidR="00D75C1F" w:rsidRPr="005B0686">
              <w:rPr>
                <w:noProof/>
                <w:webHidden/>
              </w:rPr>
              <w:fldChar w:fldCharType="begin"/>
            </w:r>
            <w:r w:rsidR="00D75C1F" w:rsidRPr="005B0686">
              <w:rPr>
                <w:noProof/>
                <w:webHidden/>
              </w:rPr>
              <w:instrText xml:space="preserve"> PAGEREF _Toc165999353 \h </w:instrText>
            </w:r>
            <w:r w:rsidR="00D75C1F" w:rsidRPr="005B0686">
              <w:rPr>
                <w:noProof/>
                <w:webHidden/>
              </w:rPr>
            </w:r>
            <w:r w:rsidR="00D75C1F" w:rsidRPr="005B0686">
              <w:rPr>
                <w:noProof/>
                <w:webHidden/>
              </w:rPr>
              <w:fldChar w:fldCharType="separate"/>
            </w:r>
            <w:r w:rsidR="00D75C1F" w:rsidRPr="005B0686">
              <w:rPr>
                <w:noProof/>
                <w:webHidden/>
              </w:rPr>
              <w:t>7</w:t>
            </w:r>
            <w:r w:rsidR="00D75C1F" w:rsidRPr="005B0686">
              <w:rPr>
                <w:noProof/>
                <w:webHidden/>
              </w:rPr>
              <w:fldChar w:fldCharType="end"/>
            </w:r>
          </w:hyperlink>
        </w:p>
        <w:p w14:paraId="6856C1C4" w14:textId="46C29A8C" w:rsidR="00C33EBC" w:rsidRPr="005B0686" w:rsidRDefault="00C33EBC" w:rsidP="00D75C1F">
          <w:r w:rsidRPr="005B0686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5B0686" w:rsidRDefault="00C33EBC" w:rsidP="009C7A70">
      <w:pPr>
        <w:rPr>
          <w:rtl/>
        </w:rPr>
      </w:pPr>
    </w:p>
    <w:p w14:paraId="5BEF1102" w14:textId="77777777" w:rsidR="00C33EBC" w:rsidRPr="005B0686" w:rsidRDefault="00C33EBC" w:rsidP="009C7A70">
      <w:pPr>
        <w:rPr>
          <w:rtl/>
        </w:rPr>
      </w:pPr>
    </w:p>
    <w:p w14:paraId="7D6C6459" w14:textId="77777777" w:rsidR="00C33EBC" w:rsidRPr="005B0686" w:rsidRDefault="00C33EBC" w:rsidP="009C7A70">
      <w:pPr>
        <w:rPr>
          <w:rtl/>
        </w:rPr>
      </w:pPr>
    </w:p>
    <w:p w14:paraId="42529661" w14:textId="77777777" w:rsidR="00C33EBC" w:rsidRPr="005B0686" w:rsidRDefault="00C33EBC" w:rsidP="009C7A70">
      <w:pPr>
        <w:rPr>
          <w:rtl/>
        </w:rPr>
      </w:pPr>
    </w:p>
    <w:p w14:paraId="79E31297" w14:textId="77777777" w:rsidR="00C33EBC" w:rsidRPr="005B0686" w:rsidRDefault="00C33EBC">
      <w:pPr>
        <w:bidi w:val="0"/>
        <w:spacing w:after="0"/>
        <w:ind w:firstLine="0"/>
        <w:jc w:val="left"/>
      </w:pPr>
      <w:r w:rsidRPr="005B0686">
        <w:rPr>
          <w:rtl/>
        </w:rPr>
        <w:br w:type="page"/>
      </w:r>
    </w:p>
    <w:p w14:paraId="040AB83E" w14:textId="0C69FF44" w:rsidR="00B05F4E" w:rsidRPr="005B0686" w:rsidRDefault="00B05F4E" w:rsidP="00B05F4E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65999337"/>
      <w:r w:rsidRPr="005B0686">
        <w:rPr>
          <w:rtl/>
        </w:rPr>
        <w:lastRenderedPageBreak/>
        <w:t xml:space="preserve">موضوع: </w:t>
      </w:r>
      <w:bookmarkEnd w:id="0"/>
      <w:bookmarkEnd w:id="1"/>
      <w:bookmarkEnd w:id="2"/>
      <w:r w:rsidRPr="005B0686">
        <w:rPr>
          <w:color w:val="auto"/>
          <w:rtl/>
        </w:rPr>
        <w:t>ظلم/مقدمات/حسن و قبح</w:t>
      </w:r>
      <w:bookmarkEnd w:id="4"/>
    </w:p>
    <w:p w14:paraId="2A4AE4D6" w14:textId="1595B76C" w:rsidR="00B05F4E" w:rsidRPr="005B0686" w:rsidRDefault="001B2921" w:rsidP="00DD7E58">
      <w:pPr>
        <w:pStyle w:val="Heading1"/>
        <w:rPr>
          <w:rtl/>
        </w:rPr>
      </w:pPr>
      <w:bookmarkStart w:id="5" w:name="_Toc165999338"/>
      <w:bookmarkEnd w:id="3"/>
      <w:r w:rsidRPr="005B0686">
        <w:rPr>
          <w:rFonts w:hint="cs"/>
          <w:rtl/>
        </w:rPr>
        <w:t xml:space="preserve">نظریه </w:t>
      </w:r>
      <w:r w:rsidR="00DD7E58" w:rsidRPr="005B0686">
        <w:rPr>
          <w:rFonts w:hint="cs"/>
          <w:rtl/>
        </w:rPr>
        <w:t>هفت</w:t>
      </w:r>
      <w:r w:rsidRPr="005B0686">
        <w:rPr>
          <w:rFonts w:hint="cs"/>
          <w:rtl/>
        </w:rPr>
        <w:t>م: حقیقت حسن و قبح</w:t>
      </w:r>
      <w:bookmarkEnd w:id="5"/>
    </w:p>
    <w:p w14:paraId="0D6500E9" w14:textId="539B38BC" w:rsidR="0034563E" w:rsidRPr="005B0686" w:rsidRDefault="008C4F7A" w:rsidP="002C3129">
      <w:pPr>
        <w:pStyle w:val="Heading1"/>
        <w:rPr>
          <w:rtl/>
        </w:rPr>
      </w:pPr>
      <w:bookmarkStart w:id="6" w:name="_Toc165999339"/>
      <w:r w:rsidRPr="005B0686">
        <w:rPr>
          <w:rFonts w:hint="cs"/>
          <w:rtl/>
        </w:rPr>
        <w:t>پیشگفتار</w:t>
      </w:r>
      <w:bookmarkEnd w:id="6"/>
    </w:p>
    <w:p w14:paraId="79510DB4" w14:textId="5056910F" w:rsidR="00D75C1F" w:rsidRPr="005B0686" w:rsidRDefault="004868BC" w:rsidP="00D75C1F">
      <w:pPr>
        <w:rPr>
          <w:rtl/>
        </w:rPr>
      </w:pPr>
      <w:r w:rsidRPr="005B0686">
        <w:rPr>
          <w:rFonts w:hint="cs"/>
          <w:rtl/>
        </w:rPr>
        <w:t xml:space="preserve">در هفتمین </w:t>
      </w:r>
      <w:r w:rsidR="00D75C1F" w:rsidRPr="005B0686">
        <w:rPr>
          <w:rtl/>
        </w:rPr>
        <w:t>محور</w:t>
      </w:r>
      <w:r w:rsidR="00D75C1F" w:rsidRPr="005B0686">
        <w:rPr>
          <w:rFonts w:hint="cs"/>
          <w:rtl/>
        </w:rPr>
        <w:t>ی</w:t>
      </w:r>
      <w:r w:rsidR="00D75C1F" w:rsidRPr="005B0686">
        <w:rPr>
          <w:rtl/>
        </w:rPr>
        <w:t xml:space="preserve"> که در نظر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ه</w:t>
      </w:r>
      <w:r w:rsidR="00D75C1F" w:rsidRPr="005B0686">
        <w:rPr>
          <w:rtl/>
        </w:rPr>
        <w:t xml:space="preserve"> باب حسن و قبح بود به موضوع قاعده </w:t>
      </w:r>
      <w:r w:rsidR="00D60A4D">
        <w:rPr>
          <w:rtl/>
        </w:rPr>
        <w:t>ملازمه و اصل قاعده ملازمه که کل</w:t>
      </w:r>
      <w:r w:rsidR="00D75C1F" w:rsidRPr="005B0686">
        <w:rPr>
          <w:rtl/>
        </w:rPr>
        <w:t>ما حکم به العقل، حکم به الشرع پرداخت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م</w:t>
      </w:r>
      <w:r w:rsidR="00D75C1F" w:rsidRPr="005B0686">
        <w:rPr>
          <w:rtl/>
        </w:rPr>
        <w:t xml:space="preserve">. </w:t>
      </w:r>
    </w:p>
    <w:p w14:paraId="3587A961" w14:textId="794F7922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و</w:t>
      </w:r>
      <w:r w:rsidRPr="005B0686">
        <w:rPr>
          <w:rtl/>
        </w:rPr>
        <w:t xml:space="preserve"> عرض شد تمام </w:t>
      </w:r>
      <w:r w:rsidR="00D60A4D">
        <w:rPr>
          <w:rtl/>
        </w:rPr>
        <w:t>آنچه</w:t>
      </w:r>
      <w:r w:rsidRPr="005B0686">
        <w:rPr>
          <w:rtl/>
        </w:rPr>
        <w:t xml:space="preserve"> </w:t>
      </w:r>
      <w:r w:rsidR="00D60A4D">
        <w:rPr>
          <w:rtl/>
        </w:rPr>
        <w:t>تاکنون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گفت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در واقع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صغرا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برا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اس</w:t>
      </w:r>
      <w:r w:rsidRPr="005B0686">
        <w:rPr>
          <w:rtl/>
        </w:rPr>
        <w:t xml:space="preserve"> درست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کرد</w:t>
      </w:r>
      <w:r w:rsidRPr="005B0686">
        <w:rPr>
          <w:rtl/>
        </w:rPr>
        <w:t xml:space="preserve"> و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گفت</w:t>
      </w:r>
      <w:r w:rsidRPr="005B0686">
        <w:rPr>
          <w:rtl/>
        </w:rPr>
        <w:t xml:space="preserve"> عقل اصولاً داور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مستقل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به حسن و قبح دارد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ندارد؟ که ما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گفت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دارد، با ترت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بات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قبلاً ملاحظه کرد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. </w:t>
      </w:r>
    </w:p>
    <w:p w14:paraId="3079B2CD" w14:textId="77777777" w:rsidR="00D75C1F" w:rsidRPr="005B0686" w:rsidRDefault="00D75C1F" w:rsidP="00D75C1F">
      <w:pPr>
        <w:pStyle w:val="Heading1"/>
        <w:rPr>
          <w:rtl/>
        </w:rPr>
      </w:pPr>
      <w:bookmarkStart w:id="7" w:name="_Toc165999340"/>
      <w:r w:rsidRPr="005B0686">
        <w:rPr>
          <w:rFonts w:hint="eastAsia"/>
          <w:rtl/>
        </w:rPr>
        <w:t>طرح</w:t>
      </w:r>
      <w:r w:rsidRPr="005B0686">
        <w:rPr>
          <w:rtl/>
        </w:rPr>
        <w:t xml:space="preserve"> مسئله</w:t>
      </w:r>
      <w:bookmarkEnd w:id="7"/>
    </w:p>
    <w:p w14:paraId="47CD1DAA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صغرا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شود،</w:t>
      </w:r>
      <w:r w:rsidRPr="005B0686">
        <w:rPr>
          <w:rtl/>
        </w:rPr>
        <w:t xml:space="preserve"> کبرا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آن 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اس</w:t>
      </w:r>
      <w:r w:rsidRPr="005B0686">
        <w:rPr>
          <w:rtl/>
        </w:rPr>
        <w:t xml:space="preserve"> عقل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حکم اول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ه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که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صدق حسنٌ، کذب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حٌ،</w:t>
      </w:r>
      <w:r w:rsidRPr="005B0686">
        <w:rPr>
          <w:rtl/>
        </w:rPr>
        <w:t xml:space="preserve"> احسان حسنٌ، ظلم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حٌ</w:t>
      </w:r>
      <w:r w:rsidRPr="005B0686">
        <w:rPr>
          <w:rtl/>
        </w:rPr>
        <w:t xml:space="preserve">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حکم عقل مستقل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رو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عناو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افعال و رفتارها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رود،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حکم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مستقل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گر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هست که در رتبه بعد از آن هست و کبرا برا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آن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و آن حکم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مستقل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کلما حکم به العقل، حکم به الشرع. هر چه عقل در رتبه قبل گفت خوب است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بد است، حتماً شارع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مطابق با آن حکم داشته باشد. آن وقت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کبرا و صغرا که ضم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مه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کرد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شد</w:t>
      </w:r>
      <w:r w:rsidRPr="005B0686">
        <w:rPr>
          <w:rtl/>
        </w:rPr>
        <w:t xml:space="preserve"> که عقل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ظلم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</w:t>
      </w:r>
      <w:r w:rsidRPr="005B0686">
        <w:rPr>
          <w:rtl/>
        </w:rPr>
        <w:t xml:space="preserve"> است و شرع </w:t>
      </w:r>
      <w:r w:rsidRPr="005B0686">
        <w:rPr>
          <w:rFonts w:hint="eastAsia"/>
          <w:rtl/>
        </w:rPr>
        <w:t>هم</w:t>
      </w:r>
      <w:r w:rsidRPr="005B0686">
        <w:rPr>
          <w:rtl/>
        </w:rPr>
        <w:t xml:space="preserve"> حکم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دهد</w:t>
      </w:r>
      <w:r w:rsidRPr="005B0686">
        <w:rPr>
          <w:rtl/>
        </w:rPr>
        <w:t xml:space="preserve"> که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</w:t>
      </w:r>
      <w:r w:rsidRPr="005B0686">
        <w:rPr>
          <w:rtl/>
        </w:rPr>
        <w:t xml:space="preserve"> است بدون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ما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از</w:t>
      </w:r>
      <w:r w:rsidRPr="005B0686">
        <w:rPr>
          <w:rtl/>
        </w:rPr>
        <w:t xml:space="preserve"> به آ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ه</w:t>
      </w:r>
      <w:r w:rsidRPr="005B0686">
        <w:rPr>
          <w:rtl/>
        </w:rPr>
        <w:t xml:space="preserve"> و روا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داشته باش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. </w:t>
      </w:r>
    </w:p>
    <w:p w14:paraId="22F7EFA1" w14:textId="583AE2F8" w:rsidR="00D75C1F" w:rsidRPr="005B0686" w:rsidRDefault="00D60A4D" w:rsidP="00D75C1F">
      <w:pPr>
        <w:rPr>
          <w:rtl/>
        </w:rPr>
      </w:pPr>
      <w:r>
        <w:rPr>
          <w:rFonts w:hint="eastAsia"/>
          <w:rtl/>
        </w:rPr>
        <w:t>آنچه</w:t>
      </w:r>
      <w:r w:rsidR="00D75C1F" w:rsidRPr="005B0686">
        <w:rPr>
          <w:rtl/>
        </w:rPr>
        <w:t xml:space="preserve"> گفته م</w:t>
      </w:r>
      <w:r w:rsidR="00D75C1F" w:rsidRPr="005B0686">
        <w:rPr>
          <w:rFonts w:hint="cs"/>
          <w:rtl/>
        </w:rPr>
        <w:t>ی‌</w:t>
      </w:r>
      <w:r w:rsidR="00D75C1F" w:rsidRPr="005B0686">
        <w:rPr>
          <w:rFonts w:hint="eastAsia"/>
          <w:rtl/>
        </w:rPr>
        <w:t>شود</w:t>
      </w:r>
      <w:r w:rsidR="00D75C1F" w:rsidRPr="005B0686">
        <w:rPr>
          <w:rtl/>
        </w:rPr>
        <w:t xml:space="preserve"> که 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ک</w:t>
      </w:r>
      <w:r w:rsidR="00D75C1F" w:rsidRPr="005B0686">
        <w:rPr>
          <w:rFonts w:hint="cs"/>
          <w:rtl/>
        </w:rPr>
        <w:t>ی</w:t>
      </w:r>
      <w:r w:rsidR="00D75C1F" w:rsidRPr="005B0686">
        <w:rPr>
          <w:rtl/>
        </w:rPr>
        <w:t xml:space="preserve"> از ادله و منابع استنباط احکام عقل است، ا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ن</w:t>
      </w:r>
      <w:r w:rsidR="00D75C1F" w:rsidRPr="005B0686">
        <w:rPr>
          <w:rtl/>
        </w:rPr>
        <w:t xml:space="preserve"> دو شاخه دارد؛ 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ک</w:t>
      </w:r>
      <w:r w:rsidR="00D75C1F" w:rsidRPr="005B0686">
        <w:rPr>
          <w:rtl/>
        </w:rPr>
        <w:t xml:space="preserve"> شاخه غ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ر</w:t>
      </w:r>
      <w:r w:rsidR="00D75C1F" w:rsidRPr="005B0686">
        <w:rPr>
          <w:rtl/>
        </w:rPr>
        <w:t xml:space="preserve"> مستقلات دارد که در مقدمه و واجب و کذا بحث م</w:t>
      </w:r>
      <w:r w:rsidR="00D75C1F" w:rsidRPr="005B0686">
        <w:rPr>
          <w:rFonts w:hint="cs"/>
          <w:rtl/>
        </w:rPr>
        <w:t>ی‌</w:t>
      </w:r>
      <w:r w:rsidR="00D75C1F" w:rsidRPr="005B0686">
        <w:rPr>
          <w:rFonts w:hint="eastAsia"/>
          <w:rtl/>
        </w:rPr>
        <w:t>شود</w:t>
      </w:r>
      <w:r w:rsidR="00D75C1F" w:rsidRPr="005B0686">
        <w:rPr>
          <w:rtl/>
        </w:rPr>
        <w:t xml:space="preserve"> و </w:t>
      </w:r>
      <w:r>
        <w:rPr>
          <w:rtl/>
        </w:rPr>
        <w:t>مهم‌تر</w:t>
      </w:r>
      <w:r w:rsidR="00D75C1F" w:rsidRPr="005B0686">
        <w:rPr>
          <w:rtl/>
        </w:rPr>
        <w:t xml:space="preserve"> 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ک</w:t>
      </w:r>
      <w:r w:rsidR="00D75C1F" w:rsidRPr="005B0686">
        <w:rPr>
          <w:rtl/>
        </w:rPr>
        <w:t xml:space="preserve"> شاخه مستقلات دارد که مستقلات به ا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ن</w:t>
      </w:r>
      <w:r w:rsidR="00D75C1F" w:rsidRPr="005B0686">
        <w:rPr>
          <w:rtl/>
        </w:rPr>
        <w:t xml:space="preserve"> قانون ملازمه وابسته است. </w:t>
      </w:r>
    </w:p>
    <w:p w14:paraId="1CB0CA68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به</w:t>
      </w:r>
      <w:r w:rsidRPr="005B0686">
        <w:rPr>
          <w:rtl/>
        </w:rPr>
        <w:t xml:space="preserve"> دو قانون وابسته است؛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قبول حسن و قبح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به شکل مستقل که صغرا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و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 قانون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گر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عقل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آن را که من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شارع هم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نه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>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استلزام را به عنوان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حکم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در قاعده ملازمه تأک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کنند</w:t>
      </w:r>
      <w:r w:rsidRPr="005B0686">
        <w:rPr>
          <w:rtl/>
        </w:rPr>
        <w:t xml:space="preserve">. </w:t>
      </w:r>
    </w:p>
    <w:p w14:paraId="4551C63B" w14:textId="0DE36EDD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دو</w:t>
      </w:r>
      <w:r w:rsidRPr="005B0686">
        <w:rPr>
          <w:rtl/>
        </w:rPr>
        <w:t xml:space="preserve"> تقر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احتمالات و اقوال در مسئله وجود دارد در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حال چون بحث مهم است و دا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ره</w:t>
      </w:r>
      <w:r w:rsidRPr="005B0686">
        <w:rPr>
          <w:rtl/>
        </w:rPr>
        <w:t xml:space="preserve"> واقعاً گسترده‌ا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دارد و از مسائل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 که در دوره اخبار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ها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متأخر اوج گرفت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شه‌اش</w:t>
      </w:r>
      <w:r w:rsidRPr="005B0686">
        <w:rPr>
          <w:rtl/>
        </w:rPr>
        <w:t xml:space="preserve"> در همان </w:t>
      </w:r>
      <w:r w:rsidR="00D60A4D">
        <w:rPr>
          <w:rtl/>
        </w:rPr>
        <w:t>اوایل</w:t>
      </w:r>
      <w:r w:rsidRPr="005B0686">
        <w:rPr>
          <w:rtl/>
        </w:rPr>
        <w:t xml:space="preserve"> هم هست،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همان زمان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بت</w:t>
      </w:r>
      <w:r w:rsidRPr="005B0686">
        <w:rPr>
          <w:rtl/>
        </w:rPr>
        <w:t xml:space="preserve"> صغرا و </w:t>
      </w:r>
      <w:r w:rsidR="00D60A4D">
        <w:rPr>
          <w:rtl/>
        </w:rPr>
        <w:t>اوایل</w:t>
      </w:r>
      <w:r w:rsidRPr="005B0686">
        <w:rPr>
          <w:rtl/>
        </w:rPr>
        <w:t xml:space="preserve">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بت</w:t>
      </w:r>
      <w:r w:rsidRPr="005B0686">
        <w:rPr>
          <w:rtl/>
        </w:rPr>
        <w:t xml:space="preserve"> کبرا، گرا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ش‌ها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اخب</w:t>
      </w:r>
      <w:r w:rsidRPr="005B0686">
        <w:rPr>
          <w:rFonts w:hint="eastAsia"/>
          <w:rtl/>
        </w:rPr>
        <w:t>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وجود دارد، مثلاً صدوق و مکتب قم متقدم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شتر</w:t>
      </w:r>
      <w:r w:rsidRPr="005B0686">
        <w:rPr>
          <w:rtl/>
        </w:rPr>
        <w:t xml:space="preserve"> حد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ث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 نوع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اخبار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بودند. مکتب بغداد نوع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="00D60A4D">
        <w:rPr>
          <w:rtl/>
        </w:rPr>
        <w:t>عقل‌گرایی</w:t>
      </w:r>
      <w:r w:rsidRPr="005B0686">
        <w:rPr>
          <w:rtl/>
        </w:rPr>
        <w:t xml:space="preserve"> داشتند. آن تقابل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صدوق و مف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بود در هم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است. </w:t>
      </w:r>
    </w:p>
    <w:p w14:paraId="6D2EA617" w14:textId="544ADB96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جالب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قم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شتر</w:t>
      </w:r>
      <w:r w:rsidRPr="005B0686">
        <w:rPr>
          <w:rtl/>
        </w:rPr>
        <w:t xml:space="preserve"> بعد حد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ث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 گرا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</w:t>
      </w:r>
      <w:r w:rsidRPr="005B0686">
        <w:rPr>
          <w:rtl/>
        </w:rPr>
        <w:t xml:space="preserve"> به اخبار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قوت داشت، بغداد به عکس، قم که فاصله داشت،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شتر</w:t>
      </w:r>
      <w:r w:rsidRPr="005B0686">
        <w:rPr>
          <w:rtl/>
        </w:rPr>
        <w:t xml:space="preserve"> حد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ث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بود و آن‌ها که </w:t>
      </w:r>
      <w:r w:rsidR="00D60A4D">
        <w:rPr>
          <w:rtl/>
        </w:rPr>
        <w:t>نزدیک‌تر</w:t>
      </w:r>
      <w:r w:rsidRPr="005B0686">
        <w:rPr>
          <w:rtl/>
        </w:rPr>
        <w:t xml:space="preserve"> به ائمه بودند و با اهل سنت درگ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داشتند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بودند. </w:t>
      </w:r>
      <w:r w:rsidR="00D60A4D">
        <w:rPr>
          <w:rtl/>
        </w:rPr>
        <w:t>دلایلی</w:t>
      </w:r>
      <w:r w:rsidRPr="005B0686">
        <w:rPr>
          <w:rtl/>
        </w:rPr>
        <w:t xml:space="preserve"> دارد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آن‌ها درگ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با اهل سنت است.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او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با حد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ث</w:t>
      </w:r>
      <w:r w:rsidRPr="005B0686">
        <w:rPr>
          <w:rtl/>
        </w:rPr>
        <w:t xml:space="preserve"> حرف بزند، مجبور است استدلال بکند و لذا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است. </w:t>
      </w:r>
    </w:p>
    <w:p w14:paraId="31A6A656" w14:textId="103A5EC2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lastRenderedPageBreak/>
        <w:t>مثلاً</w:t>
      </w:r>
      <w:r w:rsidRPr="005B0686">
        <w:rPr>
          <w:rtl/>
        </w:rPr>
        <w:t xml:space="preserve"> در سهو النب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="00D60A4D">
        <w:rPr>
          <w:rtl/>
        </w:rPr>
        <w:t>این‌طور</w:t>
      </w:r>
      <w:r w:rsidRPr="005B0686">
        <w:rPr>
          <w:rtl/>
        </w:rPr>
        <w:t xml:space="preserve"> است، صدوق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ما روا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دار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و لذا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در موضوعات شخص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سهو النب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جا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</w:t>
      </w:r>
      <w:r w:rsidRPr="005B0686">
        <w:rPr>
          <w:rtl/>
        </w:rPr>
        <w:t xml:space="preserve"> است،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ش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خ</w:t>
      </w:r>
      <w:r w:rsidRPr="005B0686">
        <w:rPr>
          <w:rtl/>
        </w:rPr>
        <w:t xml:space="preserve"> مف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خواهد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استدلال محکم برا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نبوت و بعد هم امامت داشته باشد سمت استدلالات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متناسب با زمان خود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رود</w:t>
      </w:r>
      <w:r w:rsidRPr="005B0686">
        <w:rPr>
          <w:rtl/>
        </w:rPr>
        <w:t xml:space="preserve"> و حت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اگر روا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هم باشد قبو</w:t>
      </w:r>
      <w:r w:rsidRPr="005B0686">
        <w:rPr>
          <w:rFonts w:hint="eastAsia"/>
          <w:rtl/>
        </w:rPr>
        <w:t>ل</w:t>
      </w:r>
      <w:r w:rsidRPr="005B0686">
        <w:rPr>
          <w:rtl/>
        </w:rPr>
        <w:t xml:space="preserve">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کند</w:t>
      </w:r>
      <w:r w:rsidRPr="005B0686">
        <w:rPr>
          <w:rtl/>
        </w:rPr>
        <w:t xml:space="preserve">. </w:t>
      </w:r>
    </w:p>
    <w:p w14:paraId="6147ECF5" w14:textId="0796B351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دو گرا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</w:t>
      </w:r>
      <w:r w:rsidRPr="005B0686">
        <w:rPr>
          <w:rtl/>
        </w:rPr>
        <w:t xml:space="preserve"> در بحث خبر واحد هم هست که در فروعات خبر واحد بحث خواه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کرد، گرا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</w:t>
      </w:r>
      <w:r w:rsidRPr="005B0686">
        <w:rPr>
          <w:rtl/>
        </w:rPr>
        <w:t xml:space="preserve"> اخبار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حج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خبر واحد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است، حداقل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نحله ز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اد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آن‌ها و دا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ره</w:t>
      </w:r>
      <w:r w:rsidRPr="005B0686">
        <w:rPr>
          <w:rtl/>
        </w:rPr>
        <w:t xml:space="preserve"> آن را وس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داند</w:t>
      </w:r>
      <w:r w:rsidRPr="005B0686">
        <w:rPr>
          <w:rtl/>
        </w:rPr>
        <w:t xml:space="preserve"> حت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در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احکام در حال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گرا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</w:t>
      </w:r>
      <w:r w:rsidRPr="005B0686">
        <w:rPr>
          <w:rtl/>
        </w:rPr>
        <w:t xml:space="preserve">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="00D60A4D">
        <w:rPr>
          <w:rtl/>
        </w:rPr>
        <w:t>این‌قدر</w:t>
      </w:r>
      <w:r w:rsidRPr="005B0686">
        <w:rPr>
          <w:rtl/>
        </w:rPr>
        <w:t xml:space="preserve"> در خبر واحد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Pr="005B0686">
        <w:rPr>
          <w:rtl/>
        </w:rPr>
        <w:t xml:space="preserve"> و </w:t>
      </w:r>
      <w:r w:rsidR="00D60A4D">
        <w:rPr>
          <w:rtl/>
        </w:rPr>
        <w:t>لااقل</w:t>
      </w:r>
      <w:r w:rsidRPr="005B0686">
        <w:rPr>
          <w:rtl/>
        </w:rPr>
        <w:t xml:space="preserve"> خبر واحد را در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ف</w:t>
      </w:r>
      <w:r w:rsidRPr="005B0686">
        <w:rPr>
          <w:rFonts w:hint="eastAsia"/>
          <w:rtl/>
        </w:rPr>
        <w:t>روعات</w:t>
      </w:r>
      <w:r w:rsidRPr="005B0686">
        <w:rPr>
          <w:rtl/>
        </w:rPr>
        <w:t xml:space="preserve"> فقه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توسعه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دهد</w:t>
      </w:r>
      <w:r w:rsidRPr="005B0686">
        <w:rPr>
          <w:rtl/>
        </w:rPr>
        <w:t xml:space="preserve"> و در امور اعتقاد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فقه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چندان به حج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خبر واحد معتقد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Pr="005B0686">
        <w:rPr>
          <w:rtl/>
        </w:rPr>
        <w:t xml:space="preserve"> که ش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خ</w:t>
      </w:r>
      <w:r w:rsidRPr="005B0686">
        <w:rPr>
          <w:rtl/>
        </w:rPr>
        <w:t xml:space="preserve"> مف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و امثال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باشد.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جا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خود. </w:t>
      </w:r>
    </w:p>
    <w:p w14:paraId="1F5A6A4B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البته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بحث ملازمه چقدر در ادوار قبل مطرح بوده است، جا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بحث دارد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شه‌ها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در قبل وجود دارد.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قبل از دعوا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خاص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در قرن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ازده</w:t>
      </w:r>
      <w:r w:rsidRPr="005B0686">
        <w:rPr>
          <w:rtl/>
        </w:rPr>
        <w:t xml:space="preserve"> و دوازده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اصول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 اخبار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پ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دا</w:t>
      </w:r>
      <w:r w:rsidRPr="005B0686">
        <w:rPr>
          <w:rtl/>
        </w:rPr>
        <w:t xml:space="preserve"> شد، در تار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خ</w:t>
      </w:r>
      <w:r w:rsidRPr="005B0686">
        <w:rPr>
          <w:rtl/>
        </w:rPr>
        <w:t xml:space="preserve"> اصول و فقه 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شه‌ها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دارد اما در آن قرون متأخر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استرآباد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 امثال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آمدند، مسئله اوج گرفت تا وح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بهبهان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 ش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خ</w:t>
      </w:r>
      <w:r w:rsidRPr="005B0686">
        <w:rPr>
          <w:rtl/>
        </w:rPr>
        <w:t xml:space="preserve"> انصار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در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معرکه غلبه با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شد. </w:t>
      </w:r>
    </w:p>
    <w:p w14:paraId="6AAC7950" w14:textId="6BC8C52F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را توجه داشته باش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که اصول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محقق و عم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ق</w:t>
      </w:r>
      <w:r w:rsidRPr="005B0686">
        <w:rPr>
          <w:rtl/>
        </w:rPr>
        <w:t xml:space="preserve"> </w:t>
      </w:r>
      <w:r w:rsidR="00D60A4D">
        <w:rPr>
          <w:rtl/>
        </w:rPr>
        <w:t>این‌جور</w:t>
      </w:r>
      <w:r w:rsidRPr="005B0686">
        <w:rPr>
          <w:rtl/>
        </w:rPr>
        <w:t xml:space="preserve">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Pr="005B0686">
        <w:rPr>
          <w:rtl/>
        </w:rPr>
        <w:t xml:space="preserve"> که </w:t>
      </w:r>
      <w:r w:rsidR="00D60A4D">
        <w:rPr>
          <w:rtl/>
        </w:rPr>
        <w:t>جهت‌گیری</w:t>
      </w:r>
      <w:r w:rsidRPr="005B0686">
        <w:rPr>
          <w:rtl/>
        </w:rPr>
        <w:t xml:space="preserve"> داشته باشد که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حرف </w:t>
      </w:r>
      <w:r w:rsidR="00D60A4D">
        <w:rPr>
          <w:rtl/>
        </w:rPr>
        <w:t>اخباری‌هاست</w:t>
      </w:r>
      <w:r w:rsidRPr="005B0686">
        <w:rPr>
          <w:rtl/>
        </w:rPr>
        <w:t xml:space="preserve"> و ما اصول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هست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و کنار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گذاشت. واقعاً همه حرف اخبار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ها</w:t>
      </w:r>
      <w:r w:rsidRPr="005B0686">
        <w:rPr>
          <w:rtl/>
        </w:rPr>
        <w:t xml:space="preserve"> را اصول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با نها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دقت بررس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کردند و گاه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جاها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گفته‌اند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حرف درست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 و 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چ</w:t>
      </w:r>
      <w:r w:rsidRPr="005B0686">
        <w:rPr>
          <w:rtl/>
        </w:rPr>
        <w:t xml:space="preserve"> تع</w:t>
      </w:r>
      <w:r w:rsidRPr="005B0686">
        <w:rPr>
          <w:rFonts w:hint="eastAsia"/>
          <w:rtl/>
        </w:rPr>
        <w:t>صب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واقعاً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Pr="005B0686">
        <w:rPr>
          <w:rtl/>
        </w:rPr>
        <w:t>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فکر عم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ق</w:t>
      </w:r>
      <w:r w:rsidRPr="005B0686">
        <w:rPr>
          <w:rtl/>
        </w:rPr>
        <w:t xml:space="preserve"> و دق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ق</w:t>
      </w:r>
      <w:r w:rsidRPr="005B0686">
        <w:rPr>
          <w:rtl/>
        </w:rPr>
        <w:t xml:space="preserve"> اصول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="00D60A4D">
        <w:rPr>
          <w:rtl/>
        </w:rPr>
        <w:t>این‌طور</w:t>
      </w:r>
      <w:r w:rsidRPr="005B0686">
        <w:rPr>
          <w:rtl/>
        </w:rPr>
        <w:t xml:space="preserve">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Pr="005B0686">
        <w:rPr>
          <w:rtl/>
        </w:rPr>
        <w:t xml:space="preserve"> که با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تعصب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ولو ناخودآگاه حرکت بکند. نمونه آن قاعده ملازمه است، قاعده ملازمه آقا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صدر هم به آن شکل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اصول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مقابل اخبار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گفتند</w:t>
      </w:r>
      <w:r w:rsidRPr="005B0686">
        <w:rPr>
          <w:rtl/>
        </w:rPr>
        <w:t xml:space="preserve"> قبول ندارد،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جور 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گر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فرما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و توض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</w:t>
      </w:r>
      <w:r w:rsidRPr="005B0686">
        <w:rPr>
          <w:rtl/>
        </w:rPr>
        <w:t xml:space="preserve"> خواه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داد و در خ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مسائل ب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طرفانه</w:t>
      </w:r>
      <w:r w:rsidRPr="005B0686">
        <w:rPr>
          <w:rtl/>
        </w:rPr>
        <w:t xml:space="preserve"> و با نها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دقت هر چه بگو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بررس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کردند و به هر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جه‌ا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 رس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دند</w:t>
      </w:r>
      <w:r w:rsidRPr="005B0686">
        <w:rPr>
          <w:rtl/>
        </w:rPr>
        <w:t xml:space="preserve"> اقدام کردند. </w:t>
      </w:r>
    </w:p>
    <w:p w14:paraId="75B6E97F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کما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در بحث رجال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 هم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طور است، هم آقا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خو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رجال کامل الز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اره</w:t>
      </w:r>
      <w:r w:rsidRPr="005B0686">
        <w:rPr>
          <w:rtl/>
        </w:rPr>
        <w:t xml:space="preserve"> و رجال عل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بن ابراه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را 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رفت،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رش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خ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فرد را نزد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کند</w:t>
      </w:r>
      <w:r w:rsidRPr="005B0686">
        <w:rPr>
          <w:rtl/>
        </w:rPr>
        <w:t xml:space="preserve"> به همان 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رش</w:t>
      </w:r>
      <w:r w:rsidRPr="005B0686">
        <w:rPr>
          <w:rtl/>
        </w:rPr>
        <w:t xml:space="preserve"> عموم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اخبار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ها</w:t>
      </w:r>
      <w:r w:rsidRPr="005B0686">
        <w:rPr>
          <w:rtl/>
        </w:rPr>
        <w:t xml:space="preserve"> در روا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ات</w:t>
      </w:r>
      <w:r w:rsidRPr="005B0686">
        <w:rPr>
          <w:rtl/>
        </w:rPr>
        <w:t xml:space="preserve"> داشتند. گرچه بعد برگشتند. </w:t>
      </w:r>
    </w:p>
    <w:p w14:paraId="05289B83" w14:textId="77777777" w:rsidR="00D75C1F" w:rsidRPr="005B0686" w:rsidRDefault="00D75C1F" w:rsidP="00D75C1F">
      <w:pPr>
        <w:pStyle w:val="Heading1"/>
        <w:rPr>
          <w:rtl/>
        </w:rPr>
      </w:pPr>
      <w:bookmarkStart w:id="8" w:name="_Toc165999341"/>
      <w:r w:rsidRPr="005B0686">
        <w:rPr>
          <w:rFonts w:hint="eastAsia"/>
          <w:rtl/>
        </w:rPr>
        <w:t>مقدمه</w:t>
      </w:r>
      <w:bookmarkEnd w:id="8"/>
    </w:p>
    <w:p w14:paraId="01E29323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اقوال</w:t>
      </w:r>
      <w:r w:rsidRPr="005B0686">
        <w:rPr>
          <w:rtl/>
        </w:rPr>
        <w:t xml:space="preserve"> و احتمالات را گفت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م،</w:t>
      </w:r>
      <w:r w:rsidRPr="005B0686">
        <w:rPr>
          <w:rtl/>
        </w:rPr>
        <w:t xml:space="preserve"> در جلسه قبل ابتدا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تقر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داشت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م،</w:t>
      </w:r>
      <w:r w:rsidRPr="005B0686">
        <w:rPr>
          <w:rtl/>
        </w:rPr>
        <w:t xml:space="preserve"> امروز هم سوم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تقر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در احتمالات و اقوال را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خواه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.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به مسئله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خواه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عمق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شتر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ببخش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>. با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چند مقدمه و چند محور، </w:t>
      </w:r>
    </w:p>
    <w:p w14:paraId="6C334F13" w14:textId="77777777" w:rsidR="00D75C1F" w:rsidRPr="005B0686" w:rsidRDefault="00D75C1F" w:rsidP="00D75C1F">
      <w:pPr>
        <w:pStyle w:val="Heading1"/>
        <w:rPr>
          <w:rtl/>
        </w:rPr>
      </w:pPr>
      <w:bookmarkStart w:id="9" w:name="_Toc165999342"/>
      <w:r w:rsidRPr="005B0686">
        <w:rPr>
          <w:rFonts w:hint="eastAsia"/>
          <w:rtl/>
        </w:rPr>
        <w:t>محور</w:t>
      </w:r>
      <w:r w:rsidRPr="005B0686">
        <w:rPr>
          <w:rtl/>
        </w:rPr>
        <w:t xml:space="preserve"> اول بحث ملازمه</w:t>
      </w:r>
      <w:bookmarkEnd w:id="9"/>
    </w:p>
    <w:p w14:paraId="076D6FF0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ما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حکم عقل پا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ه،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حسن و قبح عدل و ظلم و صدق و کذب و امثال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و شرع،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ملازمه‌ا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است،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طرف ملازمه که امر شرع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 چند احتمال در باب آن هست. </w:t>
      </w:r>
    </w:p>
    <w:p w14:paraId="0C6C011D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0" w:name="_Toc165999343"/>
      <w:r w:rsidRPr="005B0686">
        <w:rPr>
          <w:rFonts w:ascii="Traditional Arabic" w:hAnsi="Traditional Arabic" w:cs="Traditional Arabic" w:hint="eastAsia"/>
          <w:rtl/>
        </w:rPr>
        <w:lastRenderedPageBreak/>
        <w:t>احتمال</w:t>
      </w:r>
      <w:r w:rsidRPr="005B0686">
        <w:rPr>
          <w:rFonts w:ascii="Traditional Arabic" w:hAnsi="Traditional Arabic" w:cs="Traditional Arabic"/>
          <w:rtl/>
        </w:rPr>
        <w:t xml:space="preserve"> اول</w:t>
      </w:r>
      <w:bookmarkEnd w:id="10"/>
    </w:p>
    <w:p w14:paraId="26736E7C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شارع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حکم مستقل مولو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صادر کند، اصدار حکم کند، او که گفت عدل حسنٌ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ظلم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حٌ،</w:t>
      </w:r>
      <w:r w:rsidRPr="005B0686">
        <w:rPr>
          <w:rtl/>
        </w:rPr>
        <w:t xml:space="preserve"> شارع هم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حکم صادر بکند، مثل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آ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ه‌ا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نازل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کند،</w:t>
      </w:r>
      <w:r w:rsidRPr="005B0686">
        <w:rPr>
          <w:rtl/>
        </w:rPr>
        <w:t xml:space="preserve">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جعل بکند، حکم صادر بکند. حال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جا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حکم را از آ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ه</w:t>
      </w:r>
      <w:r w:rsidRPr="005B0686">
        <w:rPr>
          <w:rtl/>
        </w:rPr>
        <w:t xml:space="preserve"> قرآن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فهم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و 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ده‌ا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و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جا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برهان لم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</w:t>
      </w:r>
      <w:r w:rsidRPr="005B0686">
        <w:rPr>
          <w:rtl/>
        </w:rPr>
        <w:t>‌گو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حکم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دارد.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احتمال اول</w:t>
      </w:r>
    </w:p>
    <w:p w14:paraId="35624052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1" w:name="_Toc165999344"/>
      <w:r w:rsidRPr="005B0686">
        <w:rPr>
          <w:rFonts w:ascii="Traditional Arabic" w:hAnsi="Traditional Arabic" w:cs="Traditional Arabic" w:hint="eastAsia"/>
          <w:rtl/>
        </w:rPr>
        <w:t>احتمال</w:t>
      </w:r>
      <w:r w:rsidRPr="005B0686">
        <w:rPr>
          <w:rFonts w:ascii="Traditional Arabic" w:hAnsi="Traditional Arabic" w:cs="Traditional Arabic"/>
          <w:rtl/>
        </w:rPr>
        <w:t xml:space="preserve"> دوم</w:t>
      </w:r>
      <w:bookmarkEnd w:id="11"/>
      <w:r w:rsidRPr="005B0686">
        <w:rPr>
          <w:rFonts w:ascii="Traditional Arabic" w:hAnsi="Traditional Arabic" w:cs="Traditional Arabic"/>
          <w:rtl/>
        </w:rPr>
        <w:t xml:space="preserve"> </w:t>
      </w:r>
    </w:p>
    <w:p w14:paraId="154A6940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حکم صادر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شود،</w:t>
      </w:r>
      <w:r w:rsidRPr="005B0686">
        <w:rPr>
          <w:rtl/>
        </w:rPr>
        <w:t xml:space="preserve"> انشاء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روح حکم وجود دارد که حب و بغض مولو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است، نه مجرد رضا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و کراهت، رضا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ت</w:t>
      </w:r>
      <w:r w:rsidRPr="005B0686">
        <w:rPr>
          <w:rtl/>
        </w:rPr>
        <w:t xml:space="preserve"> و کراهت مولو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. </w:t>
      </w:r>
    </w:p>
    <w:p w14:paraId="62B47F75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2" w:name="_Toc165999345"/>
      <w:r w:rsidRPr="005B0686">
        <w:rPr>
          <w:rFonts w:ascii="Traditional Arabic" w:hAnsi="Traditional Arabic" w:cs="Traditional Arabic" w:hint="eastAsia"/>
          <w:rtl/>
        </w:rPr>
        <w:t>احتمال</w:t>
      </w:r>
      <w:r w:rsidRPr="005B0686">
        <w:rPr>
          <w:rFonts w:ascii="Traditional Arabic" w:hAnsi="Traditional Arabic" w:cs="Traditional Arabic"/>
          <w:rtl/>
        </w:rPr>
        <w:t xml:space="preserve"> سوم</w:t>
      </w:r>
      <w:bookmarkEnd w:id="12"/>
    </w:p>
    <w:p w14:paraId="418AA915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حکم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وجود داشته باشد، طرف ملازمه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حکم است که عبارت است از ثواب و عقاب، استحقاق و ثواب و العقاب. </w:t>
      </w:r>
    </w:p>
    <w:p w14:paraId="7F8574F3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3" w:name="_Toc165999346"/>
      <w:r w:rsidRPr="005B0686">
        <w:rPr>
          <w:rFonts w:ascii="Traditional Arabic" w:hAnsi="Traditional Arabic" w:cs="Traditional Arabic" w:hint="eastAsia"/>
          <w:rtl/>
        </w:rPr>
        <w:t>احتمال</w:t>
      </w:r>
      <w:r w:rsidRPr="005B0686">
        <w:rPr>
          <w:rFonts w:ascii="Traditional Arabic" w:hAnsi="Traditional Arabic" w:cs="Traditional Arabic"/>
          <w:rtl/>
        </w:rPr>
        <w:t xml:space="preserve"> چهارم</w:t>
      </w:r>
      <w:bookmarkEnd w:id="13"/>
      <w:r w:rsidRPr="005B0686">
        <w:rPr>
          <w:rFonts w:ascii="Traditional Arabic" w:hAnsi="Traditional Arabic" w:cs="Traditional Arabic"/>
          <w:rtl/>
        </w:rPr>
        <w:t xml:space="preserve"> </w:t>
      </w:r>
    </w:p>
    <w:p w14:paraId="3DE484D0" w14:textId="3F268C33" w:rsidR="00D75C1F" w:rsidRPr="005B0686" w:rsidRDefault="00D75C1F" w:rsidP="00D75C1F">
      <w:pPr>
        <w:rPr>
          <w:rtl/>
        </w:rPr>
      </w:pPr>
      <w:r w:rsidRPr="005B0686">
        <w:rPr>
          <w:rFonts w:hint="eastAsia"/>
          <w:spacing w:val="-2"/>
          <w:rtl/>
        </w:rPr>
        <w:t>مدح</w:t>
      </w:r>
      <w:r w:rsidRPr="005B0686">
        <w:rPr>
          <w:spacing w:val="-2"/>
          <w:rtl/>
        </w:rPr>
        <w:t xml:space="preserve"> و ذم، عقل که گفت 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نجا</w:t>
      </w:r>
      <w:r w:rsidRPr="005B0686">
        <w:rPr>
          <w:spacing w:val="-2"/>
          <w:rtl/>
        </w:rPr>
        <w:t xml:space="preserve"> 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حسن است آن قب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ح</w:t>
      </w:r>
      <w:r w:rsidRPr="005B0686">
        <w:rPr>
          <w:spacing w:val="-2"/>
          <w:rtl/>
        </w:rPr>
        <w:t xml:space="preserve"> است، 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عن</w:t>
      </w:r>
      <w:r w:rsidRPr="005B0686">
        <w:rPr>
          <w:rFonts w:hint="cs"/>
          <w:spacing w:val="-2"/>
          <w:rtl/>
        </w:rPr>
        <w:t>ی</w:t>
      </w:r>
      <w:r w:rsidRPr="005B0686">
        <w:rPr>
          <w:spacing w:val="-2"/>
          <w:rtl/>
        </w:rPr>
        <w:t xml:space="preserve"> مستحق مدح و ذم است، اوسع از عقاب و ثواب است، احتمال چهارم 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است که عقل بگو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د</w:t>
      </w:r>
      <w:r w:rsidRPr="005B0686">
        <w:rPr>
          <w:spacing w:val="-2"/>
          <w:rtl/>
        </w:rPr>
        <w:t xml:space="preserve"> او هم با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د</w:t>
      </w:r>
      <w:r w:rsidRPr="005B0686">
        <w:rPr>
          <w:spacing w:val="-2"/>
          <w:rtl/>
        </w:rPr>
        <w:t xml:space="preserve"> مدح و ذم</w:t>
      </w:r>
      <w:r w:rsidRPr="005B0686">
        <w:rPr>
          <w:rFonts w:hint="cs"/>
          <w:spacing w:val="-2"/>
          <w:rtl/>
        </w:rPr>
        <w:t>ی</w:t>
      </w:r>
      <w:r w:rsidRPr="005B0686">
        <w:rPr>
          <w:spacing w:val="-2"/>
          <w:rtl/>
        </w:rPr>
        <w:t xml:space="preserve"> مثل من داشته باشد، ولو جزء ما عقلا هم ن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ست،</w:t>
      </w:r>
      <w:r w:rsidRPr="005B0686">
        <w:rPr>
          <w:spacing w:val="-2"/>
          <w:rtl/>
        </w:rPr>
        <w:t xml:space="preserve"> حساب او جداست، فوق 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</w:t>
      </w:r>
      <w:r w:rsidR="00D60A4D">
        <w:rPr>
          <w:spacing w:val="-2"/>
          <w:rtl/>
        </w:rPr>
        <w:t>حرف‌هاست</w:t>
      </w:r>
      <w:r w:rsidRPr="005B0686">
        <w:rPr>
          <w:spacing w:val="-2"/>
          <w:rtl/>
        </w:rPr>
        <w:t>، ول</w:t>
      </w:r>
      <w:r w:rsidRPr="005B0686">
        <w:rPr>
          <w:rFonts w:hint="cs"/>
          <w:spacing w:val="-2"/>
          <w:rtl/>
        </w:rPr>
        <w:t>ی</w:t>
      </w:r>
      <w:r w:rsidRPr="005B0686">
        <w:rPr>
          <w:spacing w:val="-2"/>
          <w:rtl/>
        </w:rPr>
        <w:t xml:space="preserve"> 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مدح و ذم را بپ</w:t>
      </w:r>
      <w:r w:rsidRPr="005B0686">
        <w:rPr>
          <w:rFonts w:hint="eastAsia"/>
          <w:spacing w:val="-2"/>
          <w:rtl/>
        </w:rPr>
        <w:t>ذ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رد</w:t>
      </w:r>
      <w:r w:rsidRPr="005B0686">
        <w:rPr>
          <w:spacing w:val="-2"/>
          <w:rtl/>
        </w:rPr>
        <w:t xml:space="preserve"> ولو عقاب و ثواب هم نباشد، استحقاق عقاب و ثواب نداشته باشد</w:t>
      </w:r>
      <w:r w:rsidRPr="005B0686">
        <w:rPr>
          <w:rtl/>
        </w:rPr>
        <w:t xml:space="preserve">. </w:t>
      </w:r>
    </w:p>
    <w:p w14:paraId="02C80731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چهار احتمال از ح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ث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طرف ملازمه در قانون ملازمه 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ست؟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هر چه عقل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شرع هم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چهار احتمال دارد؛ </w:t>
      </w:r>
    </w:p>
    <w:p w14:paraId="4EC89E4B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>۱- حکم صادر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کند</w:t>
      </w:r>
      <w:r w:rsidRPr="005B0686">
        <w:rPr>
          <w:rtl/>
        </w:rPr>
        <w:t xml:space="preserve"> وفق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. </w:t>
      </w:r>
    </w:p>
    <w:p w14:paraId="016D85A2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 xml:space="preserve">۲- روح حکم دارد ولو جعل و صدور حکم نداشته باشد. </w:t>
      </w:r>
    </w:p>
    <w:p w14:paraId="61AC4EEC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>۳-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حکم دارد که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استحقاق ثواب و عقاب را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نجا</w:t>
      </w:r>
      <w:r w:rsidRPr="005B0686">
        <w:rPr>
          <w:rtl/>
        </w:rPr>
        <w:t xml:space="preserve"> بپذ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</w:t>
      </w:r>
      <w:r w:rsidRPr="005B0686">
        <w:rPr>
          <w:rtl/>
        </w:rPr>
        <w:t xml:space="preserve">. </w:t>
      </w:r>
    </w:p>
    <w:p w14:paraId="2A5CA0FC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>۴- همان اندازه که مدح و ذم عقلا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را بپذ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</w:t>
      </w:r>
      <w:r w:rsidRPr="005B0686">
        <w:rPr>
          <w:rtl/>
        </w:rPr>
        <w:t xml:space="preserve"> کاف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است،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مدح و ذم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را بپذ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رد،</w:t>
      </w:r>
      <w:r w:rsidRPr="005B0686">
        <w:rPr>
          <w:rtl/>
        </w:rPr>
        <w:t xml:space="preserve"> استحقاق مدح و ذم به معنا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عام را بپذ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</w:t>
      </w:r>
      <w:r w:rsidRPr="005B0686">
        <w:rPr>
          <w:rtl/>
        </w:rPr>
        <w:t xml:space="preserve">. </w:t>
      </w:r>
    </w:p>
    <w:p w14:paraId="3E989C0B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چهار احتمال است. آن وقت ملازمه را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</w:t>
      </w:r>
      <w:r w:rsidRPr="005B0686">
        <w:rPr>
          <w:rtl/>
        </w:rPr>
        <w:t xml:space="preserve"> گفت اول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را ملازمه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دان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م،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دوم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 ملازمه است و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سوم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 جزء ملازمه است و حت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</w:t>
      </w:r>
      <w:r w:rsidRPr="005B0686">
        <w:rPr>
          <w:rtl/>
        </w:rPr>
        <w:t xml:space="preserve"> مشرب را خ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</w:t>
      </w:r>
      <w:r w:rsidRPr="005B0686">
        <w:rPr>
          <w:rtl/>
        </w:rPr>
        <w:t xml:space="preserve"> بگ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و بگو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چهارم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 ملازمه است. </w:t>
      </w:r>
    </w:p>
    <w:p w14:paraId="7FA72A2F" w14:textId="1CCFAB3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آن</w:t>
      </w:r>
      <w:r w:rsidRPr="005B0686">
        <w:rPr>
          <w:rtl/>
        </w:rPr>
        <w:t xml:space="preserve"> وقت‌ عدم ملازمه را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حساب شارع جدا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درک عقل است، شارع راه مستقل خود را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رود</w:t>
      </w:r>
      <w:r w:rsidRPr="005B0686">
        <w:rPr>
          <w:rtl/>
        </w:rPr>
        <w:t>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پنجم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ملازمه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. </w:t>
      </w:r>
    </w:p>
    <w:p w14:paraId="4B0A4542" w14:textId="58806016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ملازمه کامل است، پنجم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</w:t>
      </w:r>
      <w:r w:rsidR="00D60A4D">
        <w:rPr>
          <w:rtl/>
        </w:rPr>
        <w:t>هیچ‌کدام</w:t>
      </w:r>
      <w:r w:rsidRPr="005B0686">
        <w:rPr>
          <w:rtl/>
        </w:rPr>
        <w:t xml:space="preserve">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لازم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ست،</w:t>
      </w:r>
      <w:r w:rsidRPr="005B0686">
        <w:rPr>
          <w:rtl/>
        </w:rPr>
        <w:t xml:space="preserve"> شارع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راه مستقل خود را برود راه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ملازمه است و آن حالات 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انه</w:t>
      </w:r>
      <w:r w:rsidRPr="005B0686">
        <w:rPr>
          <w:rtl/>
        </w:rPr>
        <w:t xml:space="preserve"> از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جهت ملازمه است و از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جهت ملازمه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ست،</w:t>
      </w:r>
      <w:r w:rsidRPr="005B0686">
        <w:rPr>
          <w:rtl/>
        </w:rPr>
        <w:t xml:space="preserve"> </w:t>
      </w:r>
      <w:r w:rsidR="00D60A4D">
        <w:rPr>
          <w:rtl/>
        </w:rPr>
        <w:t>بینابین</w:t>
      </w:r>
      <w:r w:rsidRPr="005B0686">
        <w:rPr>
          <w:rtl/>
        </w:rPr>
        <w:t xml:space="preserve"> است،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محور است که </w:t>
      </w:r>
      <w:r w:rsidRPr="005B0686">
        <w:rPr>
          <w:rtl/>
        </w:rPr>
        <w:lastRenderedPageBreak/>
        <w:t>ملازمه را به معنا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عام بگ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چهار احتما</w:t>
      </w:r>
      <w:r w:rsidRPr="005B0686">
        <w:rPr>
          <w:rFonts w:hint="eastAsia"/>
          <w:rtl/>
        </w:rPr>
        <w:t>ل</w:t>
      </w:r>
      <w:r w:rsidRPr="005B0686">
        <w:rPr>
          <w:rtl/>
        </w:rPr>
        <w:t xml:space="preserve"> دارد، صدور حکم، روح حکم،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حکم،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همان </w:t>
      </w:r>
      <w:r w:rsidR="00D60A4D">
        <w:rPr>
          <w:rtl/>
        </w:rPr>
        <w:t>حداقل</w:t>
      </w:r>
      <w:r w:rsidRPr="005B0686">
        <w:rPr>
          <w:rtl/>
        </w:rPr>
        <w:t xml:space="preserve"> استحقاق مدح و ذم، ولو عقاب و ثواب نباشد.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از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منظر که پنج فرض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چهارتا ملازمه به معنا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عام است. </w:t>
      </w:r>
    </w:p>
    <w:p w14:paraId="640FDC4D" w14:textId="77777777" w:rsidR="00D75C1F" w:rsidRPr="005B0686" w:rsidRDefault="00D75C1F" w:rsidP="00D75C1F">
      <w:pPr>
        <w:pStyle w:val="Heading1"/>
        <w:rPr>
          <w:rtl/>
        </w:rPr>
      </w:pPr>
      <w:bookmarkStart w:id="14" w:name="_Toc165999347"/>
      <w:r w:rsidRPr="005B0686">
        <w:rPr>
          <w:rFonts w:hint="eastAsia"/>
          <w:rtl/>
        </w:rPr>
        <w:t>محور</w:t>
      </w:r>
      <w:r w:rsidRPr="005B0686">
        <w:rPr>
          <w:rtl/>
        </w:rPr>
        <w:t xml:space="preserve"> دوم بحث ملازمه</w:t>
      </w:r>
      <w:bookmarkEnd w:id="14"/>
    </w:p>
    <w:p w14:paraId="4F836251" w14:textId="70EFFF88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شارع که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</w:t>
      </w:r>
      <w:r w:rsidR="00D60A4D">
        <w:rPr>
          <w:rtl/>
        </w:rPr>
        <w:t>بنا بر</w:t>
      </w:r>
      <w:r w:rsidRPr="005B0686">
        <w:rPr>
          <w:rtl/>
        </w:rPr>
        <w:t xml:space="preserve"> ملازمه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ملاحظه عقل بکند،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به حکم عقل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توجه بکند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چند احتمال دارد، شارع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به حکم عقل توجه بکند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آن را ناد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ده</w:t>
      </w:r>
      <w:r w:rsidRPr="005B0686">
        <w:rPr>
          <w:rtl/>
        </w:rPr>
        <w:t xml:space="preserve"> بگ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</w:t>
      </w:r>
      <w:r w:rsidRPr="005B0686">
        <w:rPr>
          <w:rtl/>
        </w:rPr>
        <w:t xml:space="preserve">. </w:t>
      </w:r>
    </w:p>
    <w:p w14:paraId="7E5FB04A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5" w:name="_Toc165999348"/>
      <w:r w:rsidRPr="005B0686">
        <w:rPr>
          <w:rFonts w:ascii="Traditional Arabic" w:hAnsi="Traditional Arabic" w:cs="Traditional Arabic" w:hint="eastAsia"/>
          <w:rtl/>
        </w:rPr>
        <w:t>احتمال</w:t>
      </w:r>
      <w:r w:rsidRPr="005B0686">
        <w:rPr>
          <w:rFonts w:ascii="Traditional Arabic" w:hAnsi="Traditional Arabic" w:cs="Traditional Arabic"/>
          <w:rtl/>
        </w:rPr>
        <w:t xml:space="preserve"> اول</w:t>
      </w:r>
      <w:bookmarkEnd w:id="15"/>
    </w:p>
    <w:p w14:paraId="37FAF22E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حکم عقل را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بپذ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</w:t>
      </w:r>
      <w:r w:rsidRPr="005B0686">
        <w:rPr>
          <w:rtl/>
        </w:rPr>
        <w:t xml:space="preserve"> با همان حدت و شدت و درجه‌ا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عقل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>. شارع گفته است ظلم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حٌ</w:t>
      </w:r>
      <w:r w:rsidRPr="005B0686">
        <w:rPr>
          <w:rtl/>
        </w:rPr>
        <w:t xml:space="preserve"> همان قبح تام، عقل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شارع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من حرف بزند، چگونه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حرف بزند، به همان شکل‌ها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که گفت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. </w:t>
      </w:r>
    </w:p>
    <w:p w14:paraId="3129ACBF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6" w:name="_Toc165999349"/>
      <w:r w:rsidRPr="005B0686">
        <w:rPr>
          <w:rFonts w:ascii="Traditional Arabic" w:hAnsi="Traditional Arabic" w:cs="Traditional Arabic" w:hint="eastAsia"/>
          <w:rtl/>
        </w:rPr>
        <w:t>احتمال</w:t>
      </w:r>
      <w:r w:rsidRPr="005B0686">
        <w:rPr>
          <w:rFonts w:ascii="Traditional Arabic" w:hAnsi="Traditional Arabic" w:cs="Traditional Arabic"/>
          <w:rtl/>
        </w:rPr>
        <w:t xml:space="preserve"> دوم</w:t>
      </w:r>
      <w:bookmarkEnd w:id="16"/>
    </w:p>
    <w:p w14:paraId="26D4F3A7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احتمال</w:t>
      </w:r>
      <w:r w:rsidRPr="005B0686">
        <w:rPr>
          <w:rtl/>
        </w:rPr>
        <w:t xml:space="preserve"> دوم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ضد آن را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اگر او گفت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</w:t>
      </w:r>
      <w:r w:rsidRPr="005B0686">
        <w:rPr>
          <w:rtl/>
        </w:rPr>
        <w:t xml:space="preserve"> است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حسن است، اما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اباحه دارد. </w:t>
      </w:r>
    </w:p>
    <w:p w14:paraId="52942675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7" w:name="_Toc165999350"/>
      <w:r w:rsidRPr="005B0686">
        <w:rPr>
          <w:rFonts w:ascii="Traditional Arabic" w:hAnsi="Traditional Arabic" w:cs="Traditional Arabic" w:hint="eastAsia"/>
          <w:rtl/>
        </w:rPr>
        <w:t>احتمال</w:t>
      </w:r>
      <w:r w:rsidRPr="005B0686">
        <w:rPr>
          <w:rFonts w:ascii="Traditional Arabic" w:hAnsi="Traditional Arabic" w:cs="Traditional Arabic"/>
          <w:rtl/>
        </w:rPr>
        <w:t xml:space="preserve"> سوم</w:t>
      </w:r>
      <w:bookmarkEnd w:id="17"/>
    </w:p>
    <w:p w14:paraId="189439B6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او گفته است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</w:t>
      </w:r>
      <w:r w:rsidRPr="005B0686">
        <w:rPr>
          <w:rtl/>
        </w:rPr>
        <w:t xml:space="preserve"> است او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درجه‌اش را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تفاوت بگذارد،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او گفته است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 که حرمت است، او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کراهت است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اباحه و کذا و کذا. </w:t>
      </w:r>
    </w:p>
    <w:p w14:paraId="0976C17A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>۱- در احتمال اول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اصلاً غ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آن را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آن را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. </w:t>
      </w:r>
    </w:p>
    <w:p w14:paraId="2BE92E4D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>۲- در احتمال دوم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ضد را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اگر او گفت قب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حٌ</w:t>
      </w:r>
      <w:r w:rsidRPr="005B0686">
        <w:rPr>
          <w:rtl/>
        </w:rPr>
        <w:t xml:space="preserve"> او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حسن است. </w:t>
      </w:r>
    </w:p>
    <w:p w14:paraId="2BA216AB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>۳- در احتمال سوم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آن را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تخف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ف</w:t>
      </w:r>
      <w:r w:rsidRPr="005B0686">
        <w:rPr>
          <w:rtl/>
        </w:rPr>
        <w:t xml:space="preserve"> بدهد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حت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ممکن است اباحه بگذارد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را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. </w:t>
      </w:r>
    </w:p>
    <w:p w14:paraId="044C57AC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اگر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دو محور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در هم ضرب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طرف ملازمه حکم مولو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است، روح حکم است،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است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همان مطلق مدح و ذم است. </w:t>
      </w:r>
    </w:p>
    <w:p w14:paraId="7FCC01C6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در</w:t>
      </w:r>
      <w:r w:rsidRPr="005B0686">
        <w:rPr>
          <w:rtl/>
        </w:rPr>
        <w:t xml:space="preserve"> بحث دوم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نوع ملازمه به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آن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ضد آن نگو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با آن نگو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. </w:t>
      </w:r>
    </w:p>
    <w:p w14:paraId="506D1425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آن</w:t>
      </w:r>
      <w:r w:rsidRPr="005B0686">
        <w:rPr>
          <w:rtl/>
        </w:rPr>
        <w:t xml:space="preserve"> چهار است و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سه تاست، ضرب بشود همان دوازده احتمال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. </w:t>
      </w:r>
    </w:p>
    <w:p w14:paraId="03AABC2B" w14:textId="3C4A0A7D" w:rsidR="00D75C1F" w:rsidRPr="005B0686" w:rsidRDefault="00D75C1F" w:rsidP="00D75C1F">
      <w:pPr>
        <w:rPr>
          <w:rtl/>
        </w:rPr>
      </w:pP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احتمال هم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="00D60A4D">
        <w:rPr>
          <w:rtl/>
        </w:rPr>
        <w:t>هیچ‌کدام</w:t>
      </w:r>
      <w:r w:rsidRPr="005B0686">
        <w:rPr>
          <w:rtl/>
        </w:rPr>
        <w:t xml:space="preserve"> را قبول نداشته باشد و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نظام جعل شارع و اراده شارع 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</w:t>
      </w:r>
      <w:r w:rsidRPr="005B0686">
        <w:rPr>
          <w:rtl/>
        </w:rPr>
        <w:t xml:space="preserve"> 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گر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 و 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چ</w:t>
      </w:r>
      <w:r w:rsidRPr="005B0686">
        <w:rPr>
          <w:rtl/>
        </w:rPr>
        <w:t xml:space="preserve"> الزام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ندارد. </w:t>
      </w:r>
    </w:p>
    <w:p w14:paraId="4801603D" w14:textId="144F74F0" w:rsidR="00D75C1F" w:rsidRPr="005B0686" w:rsidRDefault="00D60A4D" w:rsidP="00D75C1F">
      <w:pPr>
        <w:rPr>
          <w:rtl/>
        </w:rPr>
      </w:pPr>
      <w:r>
        <w:rPr>
          <w:rFonts w:hint="eastAsia"/>
          <w:rtl/>
        </w:rPr>
        <w:t>بنا بر</w:t>
      </w:r>
      <w:r w:rsidR="00D75C1F" w:rsidRPr="005B0686">
        <w:rPr>
          <w:rtl/>
        </w:rPr>
        <w:t xml:space="preserve"> ا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ن</w:t>
      </w:r>
      <w:r w:rsidR="00D75C1F" w:rsidRPr="005B0686">
        <w:rPr>
          <w:rtl/>
        </w:rPr>
        <w:t xml:space="preserve"> در جلسه و تقر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ر</w:t>
      </w:r>
      <w:r w:rsidR="00D75C1F" w:rsidRPr="005B0686">
        <w:rPr>
          <w:rtl/>
        </w:rPr>
        <w:t xml:space="preserve"> اول، همان مسئله اول را </w:t>
      </w:r>
      <w:r>
        <w:rPr>
          <w:rtl/>
        </w:rPr>
        <w:t>مدنظر</w:t>
      </w:r>
      <w:r w:rsidR="00D75C1F" w:rsidRPr="005B0686">
        <w:rPr>
          <w:rtl/>
        </w:rPr>
        <w:t xml:space="preserve"> داشت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م،</w:t>
      </w:r>
      <w:r w:rsidR="00D75C1F" w:rsidRPr="005B0686">
        <w:rPr>
          <w:rtl/>
        </w:rPr>
        <w:t xml:space="preserve"> پنج احتمال است که طرف ملازمه حکم است، روح حکم است، نت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جه</w:t>
      </w:r>
      <w:r w:rsidR="00D75C1F" w:rsidRPr="005B0686">
        <w:rPr>
          <w:rtl/>
        </w:rPr>
        <w:t xml:space="preserve"> حکم است، 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ا</w:t>
      </w:r>
      <w:r w:rsidR="00D75C1F" w:rsidRPr="005B0686">
        <w:rPr>
          <w:rtl/>
        </w:rPr>
        <w:t xml:space="preserve"> مطلق مدح و ذم، 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ا</w:t>
      </w:r>
      <w:r w:rsidR="00D75C1F" w:rsidRPr="005B0686">
        <w:rPr>
          <w:rtl/>
        </w:rPr>
        <w:t xml:space="preserve"> ا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نکه</w:t>
      </w:r>
      <w:r w:rsidR="00D75C1F" w:rsidRPr="005B0686">
        <w:rPr>
          <w:rtl/>
        </w:rPr>
        <w:t xml:space="preserve"> </w:t>
      </w:r>
      <w:r>
        <w:rPr>
          <w:rtl/>
        </w:rPr>
        <w:t>هیچ‌کدام</w:t>
      </w:r>
      <w:r w:rsidR="00D75C1F" w:rsidRPr="005B0686">
        <w:rPr>
          <w:rtl/>
        </w:rPr>
        <w:t xml:space="preserve"> از ا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نها</w:t>
      </w:r>
      <w:r w:rsidR="00D75C1F" w:rsidRPr="005B0686">
        <w:rPr>
          <w:rtl/>
        </w:rPr>
        <w:t xml:space="preserve"> نباشد که خ</w:t>
      </w:r>
      <w:r w:rsidR="00D75C1F" w:rsidRPr="005B0686">
        <w:rPr>
          <w:rFonts w:hint="cs"/>
          <w:rtl/>
        </w:rPr>
        <w:t>ی</w:t>
      </w:r>
      <w:r w:rsidR="00D75C1F" w:rsidRPr="005B0686">
        <w:rPr>
          <w:rFonts w:hint="eastAsia"/>
          <w:rtl/>
        </w:rPr>
        <w:t>ل</w:t>
      </w:r>
      <w:r w:rsidR="00D75C1F" w:rsidRPr="005B0686">
        <w:rPr>
          <w:rFonts w:hint="cs"/>
          <w:rtl/>
        </w:rPr>
        <w:t>ی</w:t>
      </w:r>
      <w:r w:rsidR="00D75C1F" w:rsidRPr="005B0686">
        <w:rPr>
          <w:rtl/>
        </w:rPr>
        <w:t xml:space="preserve"> افراط</w:t>
      </w:r>
      <w:r w:rsidR="00D75C1F" w:rsidRPr="005B0686">
        <w:rPr>
          <w:rFonts w:hint="cs"/>
          <w:rtl/>
        </w:rPr>
        <w:t>ی</w:t>
      </w:r>
      <w:r w:rsidR="00D75C1F" w:rsidRPr="005B0686">
        <w:rPr>
          <w:rtl/>
        </w:rPr>
        <w:t xml:space="preserve"> است. </w:t>
      </w:r>
    </w:p>
    <w:p w14:paraId="77D5DAD9" w14:textId="5FD8F14E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lastRenderedPageBreak/>
        <w:t>منته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جهت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زان</w:t>
      </w:r>
      <w:r w:rsidRPr="005B0686">
        <w:rPr>
          <w:rtl/>
        </w:rPr>
        <w:t xml:space="preserve"> ملازمه چقدر است؛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سه درجه دارد، 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زان</w:t>
      </w:r>
      <w:r w:rsidRPr="005B0686">
        <w:rPr>
          <w:rtl/>
        </w:rPr>
        <w:t xml:space="preserve"> ملازمه آن اول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طرف ملازمه بود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بحث دوم 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زان</w:t>
      </w:r>
      <w:r w:rsidRPr="005B0686">
        <w:rPr>
          <w:rtl/>
        </w:rPr>
        <w:t xml:space="preserve"> و مقدار ملازمه است </w:t>
      </w:r>
      <w:r w:rsidR="00D60A4D">
        <w:rPr>
          <w:rtl/>
        </w:rPr>
        <w:t>دایره</w:t>
      </w:r>
      <w:r w:rsidRPr="005B0686">
        <w:rPr>
          <w:rtl/>
        </w:rPr>
        <w:t xml:space="preserve"> ملازمه است که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نجا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گفت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دا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ره</w:t>
      </w:r>
      <w:r w:rsidRPr="005B0686">
        <w:rPr>
          <w:rtl/>
        </w:rPr>
        <w:t xml:space="preserve"> ملازمه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باشد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ضد نباشد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نباشد که </w:t>
      </w:r>
      <w:r w:rsidR="00D60A4D">
        <w:rPr>
          <w:rtl/>
        </w:rPr>
        <w:t>دقیق‌تر</w:t>
      </w:r>
      <w:r w:rsidRPr="005B0686">
        <w:rPr>
          <w:rtl/>
        </w:rPr>
        <w:t xml:space="preserve"> آن است که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باشد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نباشد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ضد نباشد. </w:t>
      </w:r>
    </w:p>
    <w:p w14:paraId="6239BD1A" w14:textId="5639B74A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آن</w:t>
      </w:r>
      <w:r w:rsidRPr="005B0686">
        <w:rPr>
          <w:rtl/>
        </w:rPr>
        <w:t xml:space="preserve"> پنج تا با آن چهارتا که ملازمه را </w:t>
      </w:r>
      <w:r w:rsidR="00D60A4D">
        <w:rPr>
          <w:rtl/>
        </w:rPr>
        <w:t>فی‌الجمله</w:t>
      </w:r>
      <w:r w:rsidRPr="005B0686">
        <w:rPr>
          <w:rtl/>
        </w:rPr>
        <w:t xml:space="preserve"> قبول دارد، طرف ملازمه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آن چهار احتمال در پنج تا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اول است و نوع ملازمه هم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سه تا است. آن چهار در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سه ضرب بشود دوازده احتمال در ملازمه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. </w:t>
      </w:r>
    </w:p>
    <w:p w14:paraId="5C187B77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بخواه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اگر بخواه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دق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ق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م،</w:t>
      </w:r>
      <w:r w:rsidRPr="005B0686">
        <w:rPr>
          <w:rtl/>
        </w:rPr>
        <w:t xml:space="preserve"> در واقع دو محور که ضرب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دوازده احتمال در ملازمه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و احتمال 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زدهم</w:t>
      </w:r>
      <w:r w:rsidRPr="005B0686">
        <w:rPr>
          <w:rtl/>
        </w:rPr>
        <w:t xml:space="preserve"> آن است که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را نف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بکند. نف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شدت و حدت حت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شا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خود اخبار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ها</w:t>
      </w:r>
      <w:r w:rsidRPr="005B0686">
        <w:rPr>
          <w:rtl/>
        </w:rPr>
        <w:t xml:space="preserve"> هم نداشته باشند. لذا اگر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گفت ملازمه، همان ملازمه صددرصد است </w:t>
      </w:r>
      <w:r w:rsidRPr="005B0686">
        <w:rPr>
          <w:rFonts w:hint="cs"/>
          <w:rtl/>
        </w:rPr>
        <w:t>ی</w:t>
      </w:r>
      <w:r w:rsidRPr="005B0686">
        <w:rPr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آن احتمال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که در حد و تقس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است، اول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را بگ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خود حکم را شارع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صادر بکند و مطابق دق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ق</w:t>
      </w:r>
      <w:r w:rsidRPr="005B0686">
        <w:rPr>
          <w:rtl/>
        </w:rPr>
        <w:t xml:space="preserve"> با آن که عقل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اوج و احتمال حداکثر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ملازمه است.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طرف هم نف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کامل ملازمه است که احتمال 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زدهم</w:t>
      </w:r>
      <w:r w:rsidRPr="005B0686">
        <w:rPr>
          <w:rtl/>
        </w:rPr>
        <w:t xml:space="preserve"> است که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به هم ه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چ</w:t>
      </w:r>
      <w:r w:rsidRPr="005B0686">
        <w:rPr>
          <w:rtl/>
        </w:rPr>
        <w:t xml:space="preserve"> ربط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ندارد و مدح و ذم و </w:t>
      </w:r>
      <w:r w:rsidRPr="005B0686">
        <w:rPr>
          <w:rFonts w:hint="eastAsia"/>
          <w:rtl/>
        </w:rPr>
        <w:t>ثواب</w:t>
      </w:r>
      <w:r w:rsidRPr="005B0686">
        <w:rPr>
          <w:rtl/>
        </w:rPr>
        <w:t xml:space="preserve"> و عقاب و حکم دست خود شارع است که البته حرف بعض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اخبار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ها</w:t>
      </w:r>
      <w:r w:rsidRPr="005B0686">
        <w:rPr>
          <w:rtl/>
        </w:rPr>
        <w:t xml:space="preserve"> در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ظهور دارد. </w:t>
      </w:r>
    </w:p>
    <w:p w14:paraId="32456916" w14:textId="6B764830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دو طرف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و بق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ه</w:t>
      </w:r>
      <w:r w:rsidRPr="005B0686">
        <w:rPr>
          <w:rtl/>
        </w:rPr>
        <w:t xml:space="preserve"> 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اض</w:t>
      </w:r>
      <w:r w:rsidRPr="005B0686">
        <w:rPr>
          <w:rtl/>
        </w:rPr>
        <w:t xml:space="preserve"> احتمال 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انه</w:t>
      </w:r>
      <w:r w:rsidRPr="005B0686">
        <w:rPr>
          <w:rtl/>
        </w:rPr>
        <w:t xml:space="preserve"> بحث است </w:t>
      </w:r>
      <w:r w:rsidR="00D60A4D">
        <w:rPr>
          <w:rtl/>
        </w:rPr>
        <w:t>بنا بر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نقشه جامع بحث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امروز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>. الان نم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اصول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اخبار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در جا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باشد که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منظومه 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زده</w:t>
      </w:r>
      <w:r w:rsidRPr="005B0686">
        <w:rPr>
          <w:rtl/>
        </w:rPr>
        <w:t xml:space="preserve"> احتمال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رون</w:t>
      </w:r>
      <w:r w:rsidRPr="005B0686">
        <w:rPr>
          <w:rtl/>
        </w:rPr>
        <w:t xml:space="preserve"> باشد،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تقر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باً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گفت نوع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حصر عقل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استقصاء تام است و به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نقشه </w:t>
      </w:r>
      <w:r w:rsidRPr="005B0686">
        <w:rPr>
          <w:rFonts w:hint="eastAsia"/>
          <w:rtl/>
        </w:rPr>
        <w:t>جامع</w:t>
      </w:r>
      <w:r w:rsidRPr="005B0686">
        <w:rPr>
          <w:rtl/>
        </w:rPr>
        <w:t xml:space="preserve">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توجه داشت. </w:t>
      </w:r>
    </w:p>
    <w:p w14:paraId="2BDD3734" w14:textId="59032896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اگر</w:t>
      </w:r>
      <w:r w:rsidRPr="005B0686">
        <w:rPr>
          <w:rtl/>
        </w:rPr>
        <w:t xml:space="preserve">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اهل تتبع باشد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از صاحب فصول و قبل از بحث‌ها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ش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خ</w:t>
      </w:r>
      <w:r w:rsidRPr="005B0686">
        <w:rPr>
          <w:rtl/>
        </w:rPr>
        <w:t xml:space="preserve"> انصار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 وح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بهبهان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تا دوره متأخر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جدول 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زده</w:t>
      </w:r>
      <w:r w:rsidRPr="005B0686">
        <w:rPr>
          <w:rtl/>
        </w:rPr>
        <w:t xml:space="preserve"> احتمال را تنظ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بکند و معلوم بکند هر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بزرگان در کجا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اقوال قرار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رد</w:t>
      </w:r>
      <w:r w:rsidRPr="005B0686">
        <w:rPr>
          <w:rtl/>
        </w:rPr>
        <w:t xml:space="preserve"> و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روشن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بحث، گرچه پ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دگ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دارد برا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ز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اد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</w:t>
      </w:r>
      <w:r w:rsidRPr="005B0686">
        <w:rPr>
          <w:rFonts w:hint="eastAsia"/>
          <w:rtl/>
        </w:rPr>
        <w:t>اما</w:t>
      </w:r>
      <w:r w:rsidRPr="005B0686">
        <w:rPr>
          <w:rtl/>
        </w:rPr>
        <w:t xml:space="preserve"> بحث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نظام دق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ق</w:t>
      </w:r>
      <w:r w:rsidRPr="005B0686">
        <w:rPr>
          <w:rtl/>
        </w:rPr>
        <w:t xml:space="preserve"> دارد که جا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هر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معلوم است و شا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نقشه دق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ق</w:t>
      </w:r>
      <w:r w:rsidRPr="005B0686">
        <w:rPr>
          <w:rtl/>
        </w:rPr>
        <w:t xml:space="preserve"> را که جلو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طرف بگذار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جاها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افراد در قضاوتشان تغ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رات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جاد</w:t>
      </w:r>
      <w:r w:rsidRPr="005B0686">
        <w:rPr>
          <w:rtl/>
        </w:rPr>
        <w:t xml:space="preserve"> بشود، </w:t>
      </w:r>
      <w:r w:rsidR="00D60A4D">
        <w:rPr>
          <w:rtl/>
        </w:rPr>
        <w:t>فی‌الجمله</w:t>
      </w:r>
      <w:r w:rsidRPr="005B0686">
        <w:rPr>
          <w:rtl/>
        </w:rPr>
        <w:t xml:space="preserve"> فکر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کنم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طور است. </w:t>
      </w:r>
    </w:p>
    <w:p w14:paraId="609B80EF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بخش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پ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شرفت</w:t>
      </w:r>
      <w:r w:rsidRPr="005B0686">
        <w:rPr>
          <w:rtl/>
        </w:rPr>
        <w:t xml:space="preserve"> بحث جنبه اثبات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دارد و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نقطه هم جنبه ثبوت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دارد که دقت را بالا بردم و به نکات جد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رس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دم</w:t>
      </w:r>
      <w:r w:rsidRPr="005B0686">
        <w:rPr>
          <w:rtl/>
        </w:rPr>
        <w:t>. بحث نها</w:t>
      </w:r>
      <w:r w:rsidRPr="005B0686">
        <w:rPr>
          <w:rFonts w:hint="cs"/>
          <w:rtl/>
        </w:rPr>
        <w:t>یی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که عرض شد. </w:t>
      </w:r>
    </w:p>
    <w:p w14:paraId="48AE2FC2" w14:textId="44EB003E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پس</w:t>
      </w:r>
      <w:r w:rsidRPr="005B0686">
        <w:rPr>
          <w:rtl/>
        </w:rPr>
        <w:t xml:space="preserve"> معلوم شد ما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وقت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شما </w:t>
      </w:r>
      <w:r w:rsidR="00D60A4D">
        <w:rPr>
          <w:rtl/>
        </w:rPr>
        <w:t>ادعای</w:t>
      </w:r>
      <w:r w:rsidRPr="005B0686">
        <w:rPr>
          <w:rtl/>
        </w:rPr>
        <w:t xml:space="preserve"> ملازمه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دو محور را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معلوم بکن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و احتمالات آن را مشخص بکن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. </w:t>
      </w:r>
    </w:p>
    <w:p w14:paraId="5D6B04A2" w14:textId="77777777" w:rsidR="00D75C1F" w:rsidRPr="005B0686" w:rsidRDefault="00D75C1F" w:rsidP="00D75C1F">
      <w:pPr>
        <w:rPr>
          <w:rtl/>
        </w:rPr>
      </w:pPr>
      <w:r w:rsidRPr="005B0686">
        <w:rPr>
          <w:rtl/>
        </w:rPr>
        <w:t>۱-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طرف ملازمه 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ست؟</w:t>
      </w:r>
      <w:r w:rsidRPr="005B0686">
        <w:rPr>
          <w:rtl/>
        </w:rPr>
        <w:t xml:space="preserve"> آن را که شرع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خواهد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ست؟</w:t>
      </w:r>
      <w:r w:rsidRPr="005B0686">
        <w:rPr>
          <w:rtl/>
        </w:rPr>
        <w:t xml:space="preserve"> </w:t>
      </w:r>
    </w:p>
    <w:p w14:paraId="6D9DAEEA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نجا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یی</w:t>
      </w:r>
      <w:r w:rsidRPr="005B0686">
        <w:rPr>
          <w:rFonts w:hint="eastAsia"/>
          <w:rtl/>
        </w:rPr>
        <w:t>م</w:t>
      </w:r>
      <w:r w:rsidRPr="005B0686">
        <w:rPr>
          <w:rtl/>
        </w:rPr>
        <w:t xml:space="preserve"> چهار احتمال دارد، صدور حکم، روح حکم، نت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جه</w:t>
      </w:r>
      <w:r w:rsidRPr="005B0686">
        <w:rPr>
          <w:rtl/>
        </w:rPr>
        <w:t xml:space="preserve"> حکم، مطلق مدح و ذم. </w:t>
      </w:r>
    </w:p>
    <w:p w14:paraId="554C2EB5" w14:textId="77777777" w:rsidR="00D75C1F" w:rsidRPr="005B0686" w:rsidRDefault="00D75C1F" w:rsidP="00D75C1F">
      <w:pPr>
        <w:rPr>
          <w:rtl/>
        </w:rPr>
      </w:pP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محور هم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نوع ملازمه و درجه ملازمه چقدر است؟ آ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درجه ملازمه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حکم عقل را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د؟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مغا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</w:t>
      </w:r>
      <w:r w:rsidRPr="005B0686">
        <w:rPr>
          <w:rtl/>
        </w:rPr>
        <w:t xml:space="preserve"> آن را نگو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ا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نکه</w:t>
      </w:r>
      <w:r w:rsidRPr="005B0686">
        <w:rPr>
          <w:rtl/>
        </w:rPr>
        <w:t xml:space="preserve"> ضد آن را نگو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د؟</w:t>
      </w:r>
      <w:r w:rsidRPr="005B0686">
        <w:rPr>
          <w:rtl/>
        </w:rPr>
        <w:t xml:space="preserve"> </w:t>
      </w:r>
    </w:p>
    <w:p w14:paraId="66A8BE94" w14:textId="2B43865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آن</w:t>
      </w:r>
      <w:r w:rsidRPr="005B0686">
        <w:rPr>
          <w:rtl/>
        </w:rPr>
        <w:t xml:space="preserve"> چهارتاست و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هم سه تاست و اگر در هم ضرب شود دوازده تا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و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ک</w:t>
      </w:r>
      <w:r w:rsidRPr="005B0686">
        <w:rPr>
          <w:rtl/>
        </w:rPr>
        <w:t xml:space="preserve"> احتمال هم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</w:t>
      </w:r>
      <w:r w:rsidR="00D60A4D">
        <w:rPr>
          <w:rtl/>
        </w:rPr>
        <w:t>هیچ‌کدام</w:t>
      </w:r>
      <w:r w:rsidRPr="005B0686">
        <w:rPr>
          <w:rtl/>
        </w:rPr>
        <w:t xml:space="preserve"> از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دوازده احتمال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Pr="005B0686">
        <w:rPr>
          <w:rtl/>
        </w:rPr>
        <w:t xml:space="preserve">. </w:t>
      </w:r>
    </w:p>
    <w:p w14:paraId="72A41206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lastRenderedPageBreak/>
        <w:t>لذا</w:t>
      </w:r>
      <w:r w:rsidRPr="005B0686">
        <w:rPr>
          <w:rtl/>
        </w:rPr>
        <w:t xml:space="preserve"> دو طرف ط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ف</w:t>
      </w:r>
      <w:r w:rsidRPr="005B0686">
        <w:rPr>
          <w:rtl/>
        </w:rPr>
        <w:t xml:space="preserve"> که حداقل و حداکثر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است، ملازمه حداکثر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احتمال اول است که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هر چه عقل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شرع به تمامه طبق آن حکم صادر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کند،</w:t>
      </w:r>
      <w:r w:rsidRPr="005B0686">
        <w:rPr>
          <w:rtl/>
        </w:rPr>
        <w:t xml:space="preserve"> الا و لابد با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حکم صادر بکند. </w:t>
      </w:r>
    </w:p>
    <w:p w14:paraId="1B545D5A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حداقل</w:t>
      </w:r>
      <w:r w:rsidRPr="005B0686">
        <w:rPr>
          <w:rtl/>
        </w:rPr>
        <w:t xml:space="preserve"> هم احتمال س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زدهم</w:t>
      </w:r>
      <w:r w:rsidRPr="005B0686">
        <w:rPr>
          <w:rtl/>
        </w:rPr>
        <w:t xml:space="preserve"> است که کس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بگو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د</w:t>
      </w:r>
      <w:r w:rsidRPr="005B0686">
        <w:rPr>
          <w:rtl/>
        </w:rPr>
        <w:t xml:space="preserve"> داور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ها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شرع حت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مدح و ذم لازم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Pr="005B0686">
        <w:rPr>
          <w:rtl/>
        </w:rPr>
        <w:t xml:space="preserve"> تابع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از عقل باشد و نف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ملازمه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شود</w:t>
      </w:r>
      <w:r w:rsidRPr="005B0686">
        <w:rPr>
          <w:rtl/>
        </w:rPr>
        <w:t xml:space="preserve"> م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تواند</w:t>
      </w:r>
      <w:r w:rsidRPr="005B0686">
        <w:rPr>
          <w:rtl/>
        </w:rPr>
        <w:t xml:space="preserve"> از مدار حکم و مستقل عقل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رون</w:t>
      </w:r>
      <w:r w:rsidRPr="005B0686">
        <w:rPr>
          <w:rtl/>
        </w:rPr>
        <w:t xml:space="preserve"> باشد.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اقل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نف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کامل ملازمه است و ممکن است بعض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کلمات اخبار</w:t>
      </w:r>
      <w:r w:rsidRPr="005B0686">
        <w:rPr>
          <w:rFonts w:hint="cs"/>
          <w:rtl/>
        </w:rPr>
        <w:t>ی‌</w:t>
      </w:r>
      <w:r w:rsidRPr="005B0686">
        <w:rPr>
          <w:rFonts w:hint="eastAsia"/>
          <w:rtl/>
        </w:rPr>
        <w:t>ها</w:t>
      </w:r>
      <w:r w:rsidRPr="005B0686">
        <w:rPr>
          <w:rtl/>
        </w:rPr>
        <w:t xml:space="preserve"> به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بخورد. </w:t>
      </w:r>
    </w:p>
    <w:p w14:paraId="0E8E1233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اما</w:t>
      </w:r>
      <w:r w:rsidRPr="005B0686">
        <w:rPr>
          <w:rtl/>
        </w:rPr>
        <w:t xml:space="preserve"> </w:t>
      </w:r>
      <w:r w:rsidRPr="005B0686">
        <w:rPr>
          <w:spacing w:val="-2"/>
          <w:rtl/>
        </w:rPr>
        <w:t>بق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ه</w:t>
      </w:r>
      <w:r w:rsidRPr="005B0686">
        <w:rPr>
          <w:spacing w:val="-2"/>
          <w:rtl/>
        </w:rPr>
        <w:t xml:space="preserve"> 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ازده</w:t>
      </w:r>
      <w:r w:rsidRPr="005B0686">
        <w:rPr>
          <w:spacing w:val="-2"/>
          <w:rtl/>
        </w:rPr>
        <w:t xml:space="preserve"> احتمال م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ان</w:t>
      </w:r>
      <w:r w:rsidRPr="005B0686">
        <w:rPr>
          <w:spacing w:val="-2"/>
          <w:rtl/>
        </w:rPr>
        <w:t xml:space="preserve"> 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دو احتمال اقل</w:t>
      </w:r>
      <w:r w:rsidRPr="005B0686">
        <w:rPr>
          <w:rFonts w:hint="cs"/>
          <w:spacing w:val="-2"/>
          <w:rtl/>
        </w:rPr>
        <w:t>ی</w:t>
      </w:r>
      <w:r w:rsidRPr="005B0686">
        <w:rPr>
          <w:spacing w:val="-2"/>
          <w:rtl/>
        </w:rPr>
        <w:t xml:space="preserve"> و اکثر</w:t>
      </w:r>
      <w:r w:rsidRPr="005B0686">
        <w:rPr>
          <w:rFonts w:hint="cs"/>
          <w:spacing w:val="-2"/>
          <w:rtl/>
        </w:rPr>
        <w:t>ی</w:t>
      </w:r>
      <w:r w:rsidRPr="005B0686">
        <w:rPr>
          <w:spacing w:val="-2"/>
          <w:rtl/>
        </w:rPr>
        <w:t xml:space="preserve"> قرار م</w:t>
      </w:r>
      <w:r w:rsidRPr="005B0686">
        <w:rPr>
          <w:rFonts w:hint="cs"/>
          <w:spacing w:val="-2"/>
          <w:rtl/>
        </w:rPr>
        <w:t>ی‌</w:t>
      </w:r>
      <w:r w:rsidRPr="005B0686">
        <w:rPr>
          <w:rFonts w:hint="eastAsia"/>
          <w:spacing w:val="-2"/>
          <w:rtl/>
        </w:rPr>
        <w:t>گ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رد</w:t>
      </w:r>
      <w:r w:rsidRPr="005B0686">
        <w:rPr>
          <w:spacing w:val="-2"/>
          <w:rtl/>
        </w:rPr>
        <w:t xml:space="preserve"> و غالب اصول</w:t>
      </w:r>
      <w:r w:rsidRPr="005B0686">
        <w:rPr>
          <w:rFonts w:hint="cs"/>
          <w:spacing w:val="-2"/>
          <w:rtl/>
        </w:rPr>
        <w:t>یی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و اخبار</w:t>
      </w:r>
      <w:r w:rsidRPr="005B0686">
        <w:rPr>
          <w:rFonts w:hint="cs"/>
          <w:spacing w:val="-2"/>
          <w:rtl/>
        </w:rPr>
        <w:t>یی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در هم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شا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د</w:t>
      </w:r>
      <w:r w:rsidRPr="005B0686">
        <w:rPr>
          <w:spacing w:val="-2"/>
          <w:rtl/>
        </w:rPr>
        <w:t xml:space="preserve"> قرار بگ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رند</w:t>
      </w:r>
      <w:r w:rsidRPr="005B0686">
        <w:rPr>
          <w:spacing w:val="-2"/>
          <w:rtl/>
        </w:rPr>
        <w:t xml:space="preserve"> منته</w:t>
      </w:r>
      <w:r w:rsidRPr="005B0686">
        <w:rPr>
          <w:rFonts w:hint="cs"/>
          <w:spacing w:val="-2"/>
          <w:rtl/>
        </w:rPr>
        <w:t>ی</w:t>
      </w:r>
      <w:r w:rsidRPr="005B0686">
        <w:rPr>
          <w:spacing w:val="-2"/>
          <w:rtl/>
        </w:rPr>
        <w:t xml:space="preserve"> اصول</w:t>
      </w:r>
      <w:r w:rsidRPr="005B0686">
        <w:rPr>
          <w:rFonts w:hint="cs"/>
          <w:spacing w:val="-2"/>
          <w:rtl/>
        </w:rPr>
        <w:t>یی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به سمت احتمالات بالاتر گرا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ش</w:t>
      </w:r>
      <w:r w:rsidRPr="005B0686">
        <w:rPr>
          <w:spacing w:val="-2"/>
          <w:rtl/>
        </w:rPr>
        <w:t xml:space="preserve"> دارند و اخبار</w:t>
      </w:r>
      <w:r w:rsidRPr="005B0686">
        <w:rPr>
          <w:rFonts w:hint="cs"/>
          <w:spacing w:val="-2"/>
          <w:rtl/>
        </w:rPr>
        <w:t>ی‌</w:t>
      </w:r>
      <w:r w:rsidRPr="005B0686">
        <w:rPr>
          <w:rFonts w:hint="eastAsia"/>
          <w:spacing w:val="-2"/>
          <w:rtl/>
        </w:rPr>
        <w:t>ها</w:t>
      </w:r>
      <w:r w:rsidRPr="005B0686">
        <w:rPr>
          <w:spacing w:val="-2"/>
          <w:rtl/>
        </w:rPr>
        <w:t xml:space="preserve"> به سمت احتمالات پا</w:t>
      </w:r>
      <w:r w:rsidRPr="005B0686">
        <w:rPr>
          <w:rFonts w:hint="cs"/>
          <w:spacing w:val="-2"/>
          <w:rtl/>
        </w:rPr>
        <w:t>یی</w:t>
      </w:r>
      <w:r w:rsidRPr="005B0686">
        <w:rPr>
          <w:rFonts w:hint="eastAsia"/>
          <w:spacing w:val="-2"/>
          <w:rtl/>
        </w:rPr>
        <w:t>ن‌تر</w:t>
      </w:r>
      <w:r w:rsidRPr="005B0686">
        <w:rPr>
          <w:spacing w:val="-2"/>
          <w:rtl/>
        </w:rPr>
        <w:t xml:space="preserve"> گرا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ش</w:t>
      </w:r>
      <w:r w:rsidRPr="005B0686">
        <w:rPr>
          <w:spacing w:val="-2"/>
          <w:rtl/>
        </w:rPr>
        <w:t xml:space="preserve"> دارند. ا</w:t>
      </w:r>
      <w:r w:rsidRPr="005B0686">
        <w:rPr>
          <w:rFonts w:hint="cs"/>
          <w:spacing w:val="-2"/>
          <w:rtl/>
        </w:rPr>
        <w:t>ی</w:t>
      </w:r>
      <w:r w:rsidRPr="005B0686">
        <w:rPr>
          <w:rFonts w:hint="eastAsia"/>
          <w:spacing w:val="-2"/>
          <w:rtl/>
        </w:rPr>
        <w:t>ن</w:t>
      </w:r>
      <w:r w:rsidRPr="005B0686">
        <w:rPr>
          <w:spacing w:val="-2"/>
          <w:rtl/>
        </w:rPr>
        <w:t xml:space="preserve"> نقشه بحث ملازمه است</w:t>
      </w:r>
      <w:r w:rsidRPr="005B0686">
        <w:rPr>
          <w:rtl/>
        </w:rPr>
        <w:t xml:space="preserve">. </w:t>
      </w:r>
    </w:p>
    <w:p w14:paraId="0B42816A" w14:textId="46A611AB" w:rsidR="00D75C1F" w:rsidRPr="005B0686" w:rsidRDefault="00D75C1F" w:rsidP="00D75C1F">
      <w:pPr>
        <w:pStyle w:val="Heading1"/>
        <w:rPr>
          <w:rtl/>
        </w:rPr>
      </w:pPr>
      <w:bookmarkStart w:id="18" w:name="_Toc165999351"/>
      <w:r w:rsidRPr="005B0686">
        <w:rPr>
          <w:rFonts w:hint="cs"/>
          <w:rtl/>
        </w:rPr>
        <w:t>محور سوم بحث ملازمه</w:t>
      </w:r>
      <w:bookmarkEnd w:id="18"/>
    </w:p>
    <w:p w14:paraId="7B5CF375" w14:textId="28060D8C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چند</w:t>
      </w:r>
      <w:r w:rsidRPr="005B0686">
        <w:rPr>
          <w:rtl/>
        </w:rPr>
        <w:t xml:space="preserve"> مبحث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نجا</w:t>
      </w:r>
      <w:r w:rsidRPr="005B0686">
        <w:rPr>
          <w:rtl/>
        </w:rPr>
        <w:t xml:space="preserve"> وجود دارد. </w:t>
      </w:r>
    </w:p>
    <w:p w14:paraId="37F4D3E7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مبحث</w:t>
      </w:r>
      <w:r w:rsidRPr="005B0686">
        <w:rPr>
          <w:rtl/>
        </w:rPr>
        <w:t xml:space="preserve"> اول: نسبت مدح و ذم شارع با عقاب و ثواب</w:t>
      </w:r>
    </w:p>
    <w:p w14:paraId="46721D42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نجا</w:t>
      </w:r>
      <w:r w:rsidRPr="005B0686">
        <w:rPr>
          <w:rtl/>
        </w:rPr>
        <w:t xml:space="preserve"> نظرات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وجود دارد</w:t>
      </w:r>
    </w:p>
    <w:p w14:paraId="22D94CBD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19" w:name="_Toc165999352"/>
      <w:r w:rsidRPr="005B0686">
        <w:rPr>
          <w:rFonts w:ascii="Traditional Arabic" w:hAnsi="Traditional Arabic" w:cs="Traditional Arabic" w:hint="eastAsia"/>
          <w:rtl/>
        </w:rPr>
        <w:t>نظر</w:t>
      </w:r>
      <w:r w:rsidRPr="005B0686">
        <w:rPr>
          <w:rFonts w:ascii="Traditional Arabic" w:hAnsi="Traditional Arabic" w:cs="Traditional Arabic"/>
          <w:rtl/>
        </w:rPr>
        <w:t xml:space="preserve"> اول</w:t>
      </w:r>
      <w:bookmarkEnd w:id="19"/>
      <w:r w:rsidRPr="005B0686">
        <w:rPr>
          <w:rFonts w:ascii="Traditional Arabic" w:hAnsi="Traditional Arabic" w:cs="Traditional Arabic"/>
          <w:rtl/>
        </w:rPr>
        <w:t xml:space="preserve"> </w:t>
      </w:r>
    </w:p>
    <w:p w14:paraId="0561A763" w14:textId="77777777" w:rsidR="00D75C1F" w:rsidRPr="005B0686" w:rsidRDefault="00D75C1F" w:rsidP="00D75C1F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مدح و ذم شارع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عقاب و ثواب، (عقاب و ثواب فعل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مقصود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ست،</w:t>
      </w:r>
      <w:r w:rsidRPr="005B0686">
        <w:rPr>
          <w:rtl/>
        </w:rPr>
        <w:t xml:space="preserve"> همان استحقاق است) هم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که در فضا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شارع آمد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استحقاق العقاب و الثواب. </w:t>
      </w:r>
    </w:p>
    <w:p w14:paraId="0E5F2156" w14:textId="77777777" w:rsidR="00D75C1F" w:rsidRPr="005B0686" w:rsidRDefault="00D75C1F" w:rsidP="00D75C1F">
      <w:pPr>
        <w:pStyle w:val="Heading2"/>
        <w:rPr>
          <w:rFonts w:ascii="Traditional Arabic" w:hAnsi="Traditional Arabic" w:cs="Traditional Arabic"/>
          <w:rtl/>
        </w:rPr>
      </w:pPr>
      <w:bookmarkStart w:id="20" w:name="_Toc165999353"/>
      <w:r w:rsidRPr="005B0686">
        <w:rPr>
          <w:rFonts w:ascii="Traditional Arabic" w:hAnsi="Traditional Arabic" w:cs="Traditional Arabic" w:hint="eastAsia"/>
          <w:rtl/>
        </w:rPr>
        <w:t>نظر</w:t>
      </w:r>
      <w:r w:rsidRPr="005B0686">
        <w:rPr>
          <w:rFonts w:ascii="Traditional Arabic" w:hAnsi="Traditional Arabic" w:cs="Traditional Arabic"/>
          <w:rtl/>
        </w:rPr>
        <w:t xml:space="preserve"> دوم</w:t>
      </w:r>
      <w:bookmarkEnd w:id="20"/>
    </w:p>
    <w:p w14:paraId="0F960169" w14:textId="0675196D" w:rsidR="00B701AC" w:rsidRPr="005B0686" w:rsidRDefault="00D75C1F" w:rsidP="00D60A4D">
      <w:pPr>
        <w:rPr>
          <w:rtl/>
        </w:rPr>
      </w:pPr>
      <w:r w:rsidRPr="005B0686">
        <w:rPr>
          <w:rFonts w:hint="eastAsia"/>
          <w:rtl/>
        </w:rPr>
        <w:t>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است که ب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نها</w:t>
      </w:r>
      <w:r w:rsidRPr="005B0686">
        <w:rPr>
          <w:rtl/>
        </w:rPr>
        <w:t xml:space="preserve"> ملازمه‌ا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ست،</w:t>
      </w:r>
      <w:r w:rsidRPr="005B0686">
        <w:rPr>
          <w:rtl/>
        </w:rPr>
        <w:t xml:space="preserve"> 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عن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ممکن است شارع مدح و ذم هم داشته باشد، حت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ممکن است مدح و ذم مولو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هم داشته باشد ول</w:t>
      </w:r>
      <w:r w:rsidRPr="005B0686">
        <w:rPr>
          <w:rFonts w:hint="cs"/>
          <w:rtl/>
        </w:rPr>
        <w:t>ی</w:t>
      </w:r>
      <w:r w:rsidRPr="005B0686">
        <w:rPr>
          <w:rtl/>
        </w:rPr>
        <w:t xml:space="preserve"> در ع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حال ا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ن</w:t>
      </w:r>
      <w:r w:rsidRPr="005B0686">
        <w:rPr>
          <w:rtl/>
        </w:rPr>
        <w:t xml:space="preserve"> مستلزم عقاب و ثواب ن</w:t>
      </w:r>
      <w:r w:rsidRPr="005B0686">
        <w:rPr>
          <w:rFonts w:hint="cs"/>
          <w:rtl/>
        </w:rPr>
        <w:t>ی</w:t>
      </w:r>
      <w:r w:rsidRPr="005B0686">
        <w:rPr>
          <w:rFonts w:hint="eastAsia"/>
          <w:rtl/>
        </w:rPr>
        <w:t>ست</w:t>
      </w:r>
      <w:r w:rsidR="00AC6893" w:rsidRPr="005B0686">
        <w:rPr>
          <w:rFonts w:hint="cs"/>
          <w:rtl/>
        </w:rPr>
        <w:t>.</w:t>
      </w:r>
      <w:bookmarkStart w:id="21" w:name="_GoBack"/>
      <w:bookmarkEnd w:id="21"/>
    </w:p>
    <w:sectPr w:rsidR="00B701AC" w:rsidRPr="005B068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76579" w14:textId="77777777" w:rsidR="006B25D9" w:rsidRDefault="006B25D9" w:rsidP="000D5800">
      <w:pPr>
        <w:spacing w:after="0"/>
      </w:pPr>
      <w:r>
        <w:separator/>
      </w:r>
    </w:p>
  </w:endnote>
  <w:endnote w:type="continuationSeparator" w:id="0">
    <w:p w14:paraId="2942D247" w14:textId="77777777" w:rsidR="006B25D9" w:rsidRDefault="006B25D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D8A23A8" w:rsidR="00BF59D0" w:rsidRDefault="00BF59D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A4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3478F" w14:textId="77777777" w:rsidR="006B25D9" w:rsidRDefault="006B25D9" w:rsidP="000D5800">
      <w:pPr>
        <w:spacing w:after="0"/>
      </w:pPr>
      <w:r>
        <w:separator/>
      </w:r>
    </w:p>
  </w:footnote>
  <w:footnote w:type="continuationSeparator" w:id="0">
    <w:p w14:paraId="11BA0DDC" w14:textId="77777777" w:rsidR="006B25D9" w:rsidRDefault="006B25D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5A9120E0" w:rsidR="00BF59D0" w:rsidRPr="005B0686" w:rsidRDefault="00BF59D0" w:rsidP="006977DE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5B0686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686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  <w:t>عنوان</w:t>
    </w:r>
    <w:r w:rsidRPr="005B0686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5B0686">
      <w:rPr>
        <w:rFonts w:ascii="Adobe Arabic" w:hAnsi="Adobe Arabic" w:cs="Adobe Arabic"/>
        <w:b/>
        <w:bCs/>
        <w:sz w:val="24"/>
        <w:szCs w:val="24"/>
        <w:rtl/>
      </w:rPr>
      <w:t>:</w:t>
    </w:r>
    <w:r w:rsidRPr="005B0686"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6977DE" w:rsidRPr="005B0686">
      <w:rPr>
        <w:rFonts w:ascii="Adobe Arabic" w:hAnsi="Adobe Arabic" w:cs="Adobe Arabic" w:hint="cs"/>
        <w:b/>
        <w:bCs/>
        <w:sz w:val="24"/>
        <w:szCs w:val="24"/>
        <w:rtl/>
      </w:rPr>
      <w:t>18</w:t>
    </w:r>
    <w:r w:rsidR="00D72DF2" w:rsidRPr="005B0686">
      <w:rPr>
        <w:rFonts w:ascii="Adobe Arabic" w:hAnsi="Adobe Arabic" w:cs="Adobe Arabic" w:hint="cs"/>
        <w:b/>
        <w:bCs/>
        <w:sz w:val="24"/>
        <w:szCs w:val="24"/>
        <w:rtl/>
      </w:rPr>
      <w:t>/02</w:t>
    </w:r>
    <w:r w:rsidRPr="005B0686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72DF2" w:rsidRPr="005B0686">
      <w:rPr>
        <w:rFonts w:ascii="Adobe Arabic" w:hAnsi="Adobe Arabic" w:cs="Adobe Arabic" w:hint="cs"/>
        <w:b/>
        <w:bCs/>
        <w:sz w:val="24"/>
        <w:szCs w:val="24"/>
        <w:rtl/>
      </w:rPr>
      <w:t>1403</w:t>
    </w:r>
  </w:p>
  <w:p w14:paraId="7478DFA2" w14:textId="4A9DEA27" w:rsidR="00BF59D0" w:rsidRPr="005B0686" w:rsidRDefault="00BF59D0" w:rsidP="006977DE">
    <w:pPr>
      <w:ind w:left="720" w:firstLine="0"/>
      <w:rPr>
        <w:rFonts w:eastAsiaTheme="minorHAnsi"/>
        <w:b/>
        <w:bCs/>
      </w:rPr>
    </w:pPr>
    <w:r w:rsidRPr="005B0686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/>
        <w:b/>
        <w:bCs/>
        <w:sz w:val="24"/>
        <w:szCs w:val="24"/>
        <w:rtl/>
      </w:rPr>
      <w:tab/>
    </w:r>
    <w:r w:rsidRPr="005B0686">
      <w:rPr>
        <w:rFonts w:ascii="Adobe Arabic" w:hAnsi="Adobe Arabic" w:cs="Adobe Arabic" w:hint="cs"/>
        <w:b/>
        <w:bCs/>
        <w:sz w:val="24"/>
        <w:szCs w:val="24"/>
        <w:rtl/>
      </w:rPr>
      <w:t>عنوان فرعی:</w:t>
    </w:r>
    <w:r w:rsidRPr="005B0686">
      <w:rPr>
        <w:b/>
        <w:bCs/>
        <w:rtl/>
      </w:rPr>
      <w:t xml:space="preserve"> </w:t>
    </w:r>
    <w:r w:rsidRPr="005B0686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5B068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شماره جلسه</w:t>
    </w:r>
    <w:r w:rsidRPr="005B0686">
      <w:rPr>
        <w:rFonts w:ascii="Adobe Arabic" w:hAnsi="Adobe Arabic" w:cs="Adobe Arabic"/>
        <w:b/>
        <w:bCs/>
        <w:sz w:val="24"/>
        <w:szCs w:val="24"/>
      </w:rPr>
      <w:t>:</w:t>
    </w:r>
    <w:r w:rsidRPr="005B068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D72DF2" w:rsidRPr="005B0686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977DE" w:rsidRPr="005B0686">
      <w:rPr>
        <w:rFonts w:ascii="Adobe Arabic" w:hAnsi="Adobe Arabic" w:cs="Adobe Arabic" w:hint="cs"/>
        <w:b/>
        <w:bCs/>
        <w:sz w:val="24"/>
        <w:szCs w:val="24"/>
        <w:rtl/>
      </w:rPr>
      <w:t>218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2EC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0E69"/>
    <w:rsid w:val="00041FE0"/>
    <w:rsid w:val="00042E34"/>
    <w:rsid w:val="000430B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D2A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1B72"/>
    <w:rsid w:val="00094F91"/>
    <w:rsid w:val="000964A5"/>
    <w:rsid w:val="00097D4A"/>
    <w:rsid w:val="00097E83"/>
    <w:rsid w:val="000A1A51"/>
    <w:rsid w:val="000A4B6E"/>
    <w:rsid w:val="000A4E94"/>
    <w:rsid w:val="000A5FB8"/>
    <w:rsid w:val="000A617E"/>
    <w:rsid w:val="000A6865"/>
    <w:rsid w:val="000A7B4E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480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385"/>
    <w:rsid w:val="001276D9"/>
    <w:rsid w:val="00127B06"/>
    <w:rsid w:val="001301C5"/>
    <w:rsid w:val="00132330"/>
    <w:rsid w:val="00132456"/>
    <w:rsid w:val="00133445"/>
    <w:rsid w:val="00133A18"/>
    <w:rsid w:val="00133E1D"/>
    <w:rsid w:val="00135572"/>
    <w:rsid w:val="00135701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0DE7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00A9"/>
    <w:rsid w:val="00192A6A"/>
    <w:rsid w:val="001932E0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4397"/>
    <w:rsid w:val="001C5518"/>
    <w:rsid w:val="001C632C"/>
    <w:rsid w:val="001C6CFB"/>
    <w:rsid w:val="001D138C"/>
    <w:rsid w:val="001D1F54"/>
    <w:rsid w:val="001D24F8"/>
    <w:rsid w:val="001D426D"/>
    <w:rsid w:val="001D542D"/>
    <w:rsid w:val="001D56C1"/>
    <w:rsid w:val="001D6605"/>
    <w:rsid w:val="001D6A23"/>
    <w:rsid w:val="001E1357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070"/>
    <w:rsid w:val="001F2E3E"/>
    <w:rsid w:val="001F3E9D"/>
    <w:rsid w:val="001F5DBE"/>
    <w:rsid w:val="001F6506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1618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488E"/>
    <w:rsid w:val="00256DE2"/>
    <w:rsid w:val="00260194"/>
    <w:rsid w:val="002615A4"/>
    <w:rsid w:val="00261768"/>
    <w:rsid w:val="00262709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87B8F"/>
    <w:rsid w:val="002914BD"/>
    <w:rsid w:val="00292C4B"/>
    <w:rsid w:val="00292C4F"/>
    <w:rsid w:val="00292D5A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5FA"/>
    <w:rsid w:val="002B07FB"/>
    <w:rsid w:val="002B0AC8"/>
    <w:rsid w:val="002B1009"/>
    <w:rsid w:val="002B1595"/>
    <w:rsid w:val="002B2CBC"/>
    <w:rsid w:val="002B3A57"/>
    <w:rsid w:val="002B5A2B"/>
    <w:rsid w:val="002B7AD5"/>
    <w:rsid w:val="002C01A2"/>
    <w:rsid w:val="002C3129"/>
    <w:rsid w:val="002C49B2"/>
    <w:rsid w:val="002C4EC9"/>
    <w:rsid w:val="002C4FD4"/>
    <w:rsid w:val="002C53DE"/>
    <w:rsid w:val="002C56FD"/>
    <w:rsid w:val="002C7133"/>
    <w:rsid w:val="002C75B4"/>
    <w:rsid w:val="002D49E4"/>
    <w:rsid w:val="002D5BDC"/>
    <w:rsid w:val="002D60F4"/>
    <w:rsid w:val="002D720F"/>
    <w:rsid w:val="002E1DE5"/>
    <w:rsid w:val="002E2104"/>
    <w:rsid w:val="002E418D"/>
    <w:rsid w:val="002E450B"/>
    <w:rsid w:val="002E6292"/>
    <w:rsid w:val="002E6ED7"/>
    <w:rsid w:val="002E73F9"/>
    <w:rsid w:val="002F05B9"/>
    <w:rsid w:val="002F2F94"/>
    <w:rsid w:val="002F583C"/>
    <w:rsid w:val="002F75C2"/>
    <w:rsid w:val="002F7C4B"/>
    <w:rsid w:val="002F7C6E"/>
    <w:rsid w:val="00300674"/>
    <w:rsid w:val="00300901"/>
    <w:rsid w:val="003013F9"/>
    <w:rsid w:val="00303490"/>
    <w:rsid w:val="0030779C"/>
    <w:rsid w:val="00311429"/>
    <w:rsid w:val="00311500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79B"/>
    <w:rsid w:val="00324C18"/>
    <w:rsid w:val="003253EA"/>
    <w:rsid w:val="003279C4"/>
    <w:rsid w:val="00330691"/>
    <w:rsid w:val="00331826"/>
    <w:rsid w:val="003337FB"/>
    <w:rsid w:val="00335A57"/>
    <w:rsid w:val="00336F56"/>
    <w:rsid w:val="003378AA"/>
    <w:rsid w:val="00340BA3"/>
    <w:rsid w:val="00341106"/>
    <w:rsid w:val="003446A7"/>
    <w:rsid w:val="0034563E"/>
    <w:rsid w:val="00346090"/>
    <w:rsid w:val="00347E72"/>
    <w:rsid w:val="00350E3F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A37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2C0"/>
    <w:rsid w:val="00383D33"/>
    <w:rsid w:val="00390CB0"/>
    <w:rsid w:val="00392B66"/>
    <w:rsid w:val="00392F7C"/>
    <w:rsid w:val="003956D4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26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56F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3DDA"/>
    <w:rsid w:val="0040498A"/>
    <w:rsid w:val="00405199"/>
    <w:rsid w:val="00405485"/>
    <w:rsid w:val="004054F7"/>
    <w:rsid w:val="00407A59"/>
    <w:rsid w:val="00410699"/>
    <w:rsid w:val="004119E0"/>
    <w:rsid w:val="00411B5C"/>
    <w:rsid w:val="00412FC7"/>
    <w:rsid w:val="00413BFE"/>
    <w:rsid w:val="0041455F"/>
    <w:rsid w:val="00415360"/>
    <w:rsid w:val="00416D99"/>
    <w:rsid w:val="004215FA"/>
    <w:rsid w:val="0042179D"/>
    <w:rsid w:val="00425203"/>
    <w:rsid w:val="00427AC9"/>
    <w:rsid w:val="00430886"/>
    <w:rsid w:val="004325DA"/>
    <w:rsid w:val="00434A95"/>
    <w:rsid w:val="004417C4"/>
    <w:rsid w:val="00443975"/>
    <w:rsid w:val="00443EB7"/>
    <w:rsid w:val="00444E49"/>
    <w:rsid w:val="004455C7"/>
    <w:rsid w:val="0044591E"/>
    <w:rsid w:val="00446346"/>
    <w:rsid w:val="00446408"/>
    <w:rsid w:val="004476F0"/>
    <w:rsid w:val="0045059C"/>
    <w:rsid w:val="0045246B"/>
    <w:rsid w:val="00455B91"/>
    <w:rsid w:val="00456AE1"/>
    <w:rsid w:val="00457B97"/>
    <w:rsid w:val="00457FFD"/>
    <w:rsid w:val="004628BF"/>
    <w:rsid w:val="00463A5F"/>
    <w:rsid w:val="004651D2"/>
    <w:rsid w:val="00465D26"/>
    <w:rsid w:val="00465F18"/>
    <w:rsid w:val="004669CE"/>
    <w:rsid w:val="00466C57"/>
    <w:rsid w:val="004671F5"/>
    <w:rsid w:val="004679F8"/>
    <w:rsid w:val="004760B7"/>
    <w:rsid w:val="00481AA8"/>
    <w:rsid w:val="0048444E"/>
    <w:rsid w:val="00485E2A"/>
    <w:rsid w:val="004868BC"/>
    <w:rsid w:val="0049204F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28F0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8B"/>
    <w:rsid w:val="004C67A5"/>
    <w:rsid w:val="004C6E04"/>
    <w:rsid w:val="004D4901"/>
    <w:rsid w:val="004D6624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372C6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1DD8"/>
    <w:rsid w:val="00583114"/>
    <w:rsid w:val="005833FF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3818"/>
    <w:rsid w:val="005A545E"/>
    <w:rsid w:val="005A5862"/>
    <w:rsid w:val="005B008C"/>
    <w:rsid w:val="005B05D4"/>
    <w:rsid w:val="005B0686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D67A5"/>
    <w:rsid w:val="005E3639"/>
    <w:rsid w:val="005E65FB"/>
    <w:rsid w:val="005E757E"/>
    <w:rsid w:val="005E7993"/>
    <w:rsid w:val="005F16D1"/>
    <w:rsid w:val="005F3C36"/>
    <w:rsid w:val="005F3EBD"/>
    <w:rsid w:val="005F3FD8"/>
    <w:rsid w:val="005F50E2"/>
    <w:rsid w:val="00600255"/>
    <w:rsid w:val="0060206D"/>
    <w:rsid w:val="006034CB"/>
    <w:rsid w:val="00603791"/>
    <w:rsid w:val="00603AB7"/>
    <w:rsid w:val="0060445F"/>
    <w:rsid w:val="00604643"/>
    <w:rsid w:val="0060479B"/>
    <w:rsid w:val="006048C4"/>
    <w:rsid w:val="00605320"/>
    <w:rsid w:val="00605575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1A31"/>
    <w:rsid w:val="006424F8"/>
    <w:rsid w:val="006426DA"/>
    <w:rsid w:val="00643EA9"/>
    <w:rsid w:val="00644700"/>
    <w:rsid w:val="0064552A"/>
    <w:rsid w:val="00647876"/>
    <w:rsid w:val="00647E68"/>
    <w:rsid w:val="00651330"/>
    <w:rsid w:val="00652F4B"/>
    <w:rsid w:val="00653087"/>
    <w:rsid w:val="0065420A"/>
    <w:rsid w:val="006552D0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648C4"/>
    <w:rsid w:val="00665D95"/>
    <w:rsid w:val="00670763"/>
    <w:rsid w:val="00670972"/>
    <w:rsid w:val="00671076"/>
    <w:rsid w:val="00672775"/>
    <w:rsid w:val="006736EB"/>
    <w:rsid w:val="00673932"/>
    <w:rsid w:val="0067468F"/>
    <w:rsid w:val="00676799"/>
    <w:rsid w:val="00676BE2"/>
    <w:rsid w:val="00677EDB"/>
    <w:rsid w:val="00680357"/>
    <w:rsid w:val="00680DAB"/>
    <w:rsid w:val="00682670"/>
    <w:rsid w:val="00682C09"/>
    <w:rsid w:val="00684BB5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5321"/>
    <w:rsid w:val="0069696C"/>
    <w:rsid w:val="00696C84"/>
    <w:rsid w:val="006977DE"/>
    <w:rsid w:val="006A0249"/>
    <w:rsid w:val="006A085A"/>
    <w:rsid w:val="006A31A9"/>
    <w:rsid w:val="006A44D9"/>
    <w:rsid w:val="006A6AA6"/>
    <w:rsid w:val="006B25D9"/>
    <w:rsid w:val="006B49D2"/>
    <w:rsid w:val="006B4DBE"/>
    <w:rsid w:val="006B7440"/>
    <w:rsid w:val="006C051F"/>
    <w:rsid w:val="006C125E"/>
    <w:rsid w:val="006C13C1"/>
    <w:rsid w:val="006C1979"/>
    <w:rsid w:val="006C3218"/>
    <w:rsid w:val="006C49EC"/>
    <w:rsid w:val="006C698C"/>
    <w:rsid w:val="006D3A87"/>
    <w:rsid w:val="006D3BB6"/>
    <w:rsid w:val="006D62CE"/>
    <w:rsid w:val="006D7274"/>
    <w:rsid w:val="006E077D"/>
    <w:rsid w:val="006E0B3F"/>
    <w:rsid w:val="006E121D"/>
    <w:rsid w:val="006E6609"/>
    <w:rsid w:val="006E69FC"/>
    <w:rsid w:val="006E6C9D"/>
    <w:rsid w:val="006E7053"/>
    <w:rsid w:val="006F01B4"/>
    <w:rsid w:val="006F49B3"/>
    <w:rsid w:val="006F5432"/>
    <w:rsid w:val="006F66F0"/>
    <w:rsid w:val="006F6AB0"/>
    <w:rsid w:val="007008E5"/>
    <w:rsid w:val="007014BF"/>
    <w:rsid w:val="00702049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0F67"/>
    <w:rsid w:val="00721451"/>
    <w:rsid w:val="00726885"/>
    <w:rsid w:val="00730660"/>
    <w:rsid w:val="00734118"/>
    <w:rsid w:val="007343B7"/>
    <w:rsid w:val="00734D59"/>
    <w:rsid w:val="00735738"/>
    <w:rsid w:val="0073609B"/>
    <w:rsid w:val="007374F4"/>
    <w:rsid w:val="007378A9"/>
    <w:rsid w:val="00737A6C"/>
    <w:rsid w:val="00740087"/>
    <w:rsid w:val="00740DFE"/>
    <w:rsid w:val="00742990"/>
    <w:rsid w:val="00744A0C"/>
    <w:rsid w:val="00746376"/>
    <w:rsid w:val="00747318"/>
    <w:rsid w:val="0075033E"/>
    <w:rsid w:val="00750C06"/>
    <w:rsid w:val="0075154D"/>
    <w:rsid w:val="007522F9"/>
    <w:rsid w:val="00752745"/>
    <w:rsid w:val="0075336C"/>
    <w:rsid w:val="00753A93"/>
    <w:rsid w:val="00754E50"/>
    <w:rsid w:val="00755515"/>
    <w:rsid w:val="0075587D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4933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4FDE"/>
    <w:rsid w:val="0080799B"/>
    <w:rsid w:val="00807BE3"/>
    <w:rsid w:val="00807CCD"/>
    <w:rsid w:val="0081138A"/>
    <w:rsid w:val="0081144C"/>
    <w:rsid w:val="0081155D"/>
    <w:rsid w:val="00811F02"/>
    <w:rsid w:val="00814C89"/>
    <w:rsid w:val="00815DD8"/>
    <w:rsid w:val="00816361"/>
    <w:rsid w:val="008165EB"/>
    <w:rsid w:val="00816F09"/>
    <w:rsid w:val="00817B7C"/>
    <w:rsid w:val="00820435"/>
    <w:rsid w:val="008220C9"/>
    <w:rsid w:val="00824E6A"/>
    <w:rsid w:val="008257CC"/>
    <w:rsid w:val="00827146"/>
    <w:rsid w:val="00827FB2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52B1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4CE9"/>
    <w:rsid w:val="008955C7"/>
    <w:rsid w:val="008959D1"/>
    <w:rsid w:val="008965D2"/>
    <w:rsid w:val="00897DB0"/>
    <w:rsid w:val="008A1E5D"/>
    <w:rsid w:val="008A236D"/>
    <w:rsid w:val="008A2B90"/>
    <w:rsid w:val="008A4194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03F5"/>
    <w:rsid w:val="008D36D5"/>
    <w:rsid w:val="008D45E2"/>
    <w:rsid w:val="008D69CA"/>
    <w:rsid w:val="008D7B46"/>
    <w:rsid w:val="008E1970"/>
    <w:rsid w:val="008E3903"/>
    <w:rsid w:val="008E6BC8"/>
    <w:rsid w:val="008E7B1A"/>
    <w:rsid w:val="008F083F"/>
    <w:rsid w:val="008F15C5"/>
    <w:rsid w:val="008F2360"/>
    <w:rsid w:val="008F4FD0"/>
    <w:rsid w:val="008F63E3"/>
    <w:rsid w:val="008F64A9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06B3A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5CEF"/>
    <w:rsid w:val="00936039"/>
    <w:rsid w:val="009360A7"/>
    <w:rsid w:val="009365A9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383A"/>
    <w:rsid w:val="00954768"/>
    <w:rsid w:val="0095524E"/>
    <w:rsid w:val="0095668F"/>
    <w:rsid w:val="0095758E"/>
    <w:rsid w:val="00957612"/>
    <w:rsid w:val="009613AC"/>
    <w:rsid w:val="009625F1"/>
    <w:rsid w:val="009707E8"/>
    <w:rsid w:val="009723A3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3023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6F2D"/>
    <w:rsid w:val="009C71E5"/>
    <w:rsid w:val="009C7A70"/>
    <w:rsid w:val="009C7B4F"/>
    <w:rsid w:val="009C7B68"/>
    <w:rsid w:val="009D2AD6"/>
    <w:rsid w:val="009D2DAE"/>
    <w:rsid w:val="009D321B"/>
    <w:rsid w:val="009D3388"/>
    <w:rsid w:val="009D3F6C"/>
    <w:rsid w:val="009D7EBF"/>
    <w:rsid w:val="009E0235"/>
    <w:rsid w:val="009E0721"/>
    <w:rsid w:val="009E1F06"/>
    <w:rsid w:val="009E2777"/>
    <w:rsid w:val="009E31E4"/>
    <w:rsid w:val="009E4732"/>
    <w:rsid w:val="009E4CCE"/>
    <w:rsid w:val="009F0435"/>
    <w:rsid w:val="009F2517"/>
    <w:rsid w:val="009F2725"/>
    <w:rsid w:val="009F3817"/>
    <w:rsid w:val="009F40E0"/>
    <w:rsid w:val="009F4EB3"/>
    <w:rsid w:val="009F5F6C"/>
    <w:rsid w:val="009F77ED"/>
    <w:rsid w:val="009F7D3E"/>
    <w:rsid w:val="00A01F8D"/>
    <w:rsid w:val="00A03040"/>
    <w:rsid w:val="00A06C27"/>
    <w:rsid w:val="00A06D48"/>
    <w:rsid w:val="00A07C5E"/>
    <w:rsid w:val="00A11CD0"/>
    <w:rsid w:val="00A13DC9"/>
    <w:rsid w:val="00A146F7"/>
    <w:rsid w:val="00A14ED7"/>
    <w:rsid w:val="00A16160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58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30AF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0473"/>
    <w:rsid w:val="00AC2AC9"/>
    <w:rsid w:val="00AC2E66"/>
    <w:rsid w:val="00AC35DD"/>
    <w:rsid w:val="00AC5FBF"/>
    <w:rsid w:val="00AC6893"/>
    <w:rsid w:val="00AD0304"/>
    <w:rsid w:val="00AD0D1A"/>
    <w:rsid w:val="00AD263E"/>
    <w:rsid w:val="00AD27BE"/>
    <w:rsid w:val="00AD526B"/>
    <w:rsid w:val="00AD5C8A"/>
    <w:rsid w:val="00AD7090"/>
    <w:rsid w:val="00AE0099"/>
    <w:rsid w:val="00AE3127"/>
    <w:rsid w:val="00AE3ACD"/>
    <w:rsid w:val="00AE47E2"/>
    <w:rsid w:val="00AE5E1B"/>
    <w:rsid w:val="00AE6FCE"/>
    <w:rsid w:val="00AF0F1A"/>
    <w:rsid w:val="00AF3D2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6A54"/>
    <w:rsid w:val="00B07D3E"/>
    <w:rsid w:val="00B10AB6"/>
    <w:rsid w:val="00B1300D"/>
    <w:rsid w:val="00B13E08"/>
    <w:rsid w:val="00B15027"/>
    <w:rsid w:val="00B16B01"/>
    <w:rsid w:val="00B16BE6"/>
    <w:rsid w:val="00B16CFD"/>
    <w:rsid w:val="00B1731F"/>
    <w:rsid w:val="00B20C88"/>
    <w:rsid w:val="00B20E29"/>
    <w:rsid w:val="00B212C6"/>
    <w:rsid w:val="00B216C5"/>
    <w:rsid w:val="00B21CF4"/>
    <w:rsid w:val="00B24300"/>
    <w:rsid w:val="00B25BBE"/>
    <w:rsid w:val="00B269C0"/>
    <w:rsid w:val="00B3043B"/>
    <w:rsid w:val="00B30990"/>
    <w:rsid w:val="00B328D1"/>
    <w:rsid w:val="00B330C7"/>
    <w:rsid w:val="00B33FE6"/>
    <w:rsid w:val="00B345E4"/>
    <w:rsid w:val="00B34736"/>
    <w:rsid w:val="00B36FE2"/>
    <w:rsid w:val="00B410E5"/>
    <w:rsid w:val="00B428DE"/>
    <w:rsid w:val="00B431FB"/>
    <w:rsid w:val="00B4334E"/>
    <w:rsid w:val="00B43CD6"/>
    <w:rsid w:val="00B448C5"/>
    <w:rsid w:val="00B46BF4"/>
    <w:rsid w:val="00B51362"/>
    <w:rsid w:val="00B51CED"/>
    <w:rsid w:val="00B55D51"/>
    <w:rsid w:val="00B5705F"/>
    <w:rsid w:val="00B60B7C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3018"/>
    <w:rsid w:val="00B84AA1"/>
    <w:rsid w:val="00B87B10"/>
    <w:rsid w:val="00B9119B"/>
    <w:rsid w:val="00B91E56"/>
    <w:rsid w:val="00B953C5"/>
    <w:rsid w:val="00B96351"/>
    <w:rsid w:val="00B96A3B"/>
    <w:rsid w:val="00B96FAE"/>
    <w:rsid w:val="00BA45B0"/>
    <w:rsid w:val="00BA4D17"/>
    <w:rsid w:val="00BA5104"/>
    <w:rsid w:val="00BA51A8"/>
    <w:rsid w:val="00BB042A"/>
    <w:rsid w:val="00BB1A34"/>
    <w:rsid w:val="00BB2DC5"/>
    <w:rsid w:val="00BB422D"/>
    <w:rsid w:val="00BB5F7E"/>
    <w:rsid w:val="00BC1317"/>
    <w:rsid w:val="00BC26F6"/>
    <w:rsid w:val="00BC3420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59D0"/>
    <w:rsid w:val="00BF6514"/>
    <w:rsid w:val="00C0381F"/>
    <w:rsid w:val="00C0482E"/>
    <w:rsid w:val="00C06D9D"/>
    <w:rsid w:val="00C10485"/>
    <w:rsid w:val="00C125E5"/>
    <w:rsid w:val="00C12D44"/>
    <w:rsid w:val="00C15D30"/>
    <w:rsid w:val="00C160AF"/>
    <w:rsid w:val="00C17970"/>
    <w:rsid w:val="00C17A76"/>
    <w:rsid w:val="00C22299"/>
    <w:rsid w:val="00C2269D"/>
    <w:rsid w:val="00C231DB"/>
    <w:rsid w:val="00C2340E"/>
    <w:rsid w:val="00C25609"/>
    <w:rsid w:val="00C262D7"/>
    <w:rsid w:val="00C26607"/>
    <w:rsid w:val="00C2731B"/>
    <w:rsid w:val="00C27446"/>
    <w:rsid w:val="00C31BF4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DEA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2FE3"/>
    <w:rsid w:val="00C84EB4"/>
    <w:rsid w:val="00C84FC0"/>
    <w:rsid w:val="00C85049"/>
    <w:rsid w:val="00C8608C"/>
    <w:rsid w:val="00C9244A"/>
    <w:rsid w:val="00C92708"/>
    <w:rsid w:val="00C9424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C74EA"/>
    <w:rsid w:val="00CD0693"/>
    <w:rsid w:val="00CD0EF7"/>
    <w:rsid w:val="00CD3B65"/>
    <w:rsid w:val="00CD52C6"/>
    <w:rsid w:val="00CD6CE9"/>
    <w:rsid w:val="00CE051A"/>
    <w:rsid w:val="00CE09B7"/>
    <w:rsid w:val="00CE1197"/>
    <w:rsid w:val="00CE1DF5"/>
    <w:rsid w:val="00CE31E6"/>
    <w:rsid w:val="00CE3B74"/>
    <w:rsid w:val="00CE4735"/>
    <w:rsid w:val="00CE71BD"/>
    <w:rsid w:val="00CF2448"/>
    <w:rsid w:val="00CF2D32"/>
    <w:rsid w:val="00CF42E2"/>
    <w:rsid w:val="00CF452E"/>
    <w:rsid w:val="00CF500B"/>
    <w:rsid w:val="00CF63C2"/>
    <w:rsid w:val="00CF735F"/>
    <w:rsid w:val="00CF7916"/>
    <w:rsid w:val="00D004AC"/>
    <w:rsid w:val="00D026B8"/>
    <w:rsid w:val="00D03933"/>
    <w:rsid w:val="00D066B4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6C6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2699"/>
    <w:rsid w:val="00D5418D"/>
    <w:rsid w:val="00D60547"/>
    <w:rsid w:val="00D60A4D"/>
    <w:rsid w:val="00D61E79"/>
    <w:rsid w:val="00D64E52"/>
    <w:rsid w:val="00D66444"/>
    <w:rsid w:val="00D66552"/>
    <w:rsid w:val="00D6755C"/>
    <w:rsid w:val="00D67CA1"/>
    <w:rsid w:val="00D7066C"/>
    <w:rsid w:val="00D72DF2"/>
    <w:rsid w:val="00D75826"/>
    <w:rsid w:val="00D75C1F"/>
    <w:rsid w:val="00D76353"/>
    <w:rsid w:val="00D86D68"/>
    <w:rsid w:val="00D90E4B"/>
    <w:rsid w:val="00D91936"/>
    <w:rsid w:val="00D92DA7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08F9"/>
    <w:rsid w:val="00DD11E2"/>
    <w:rsid w:val="00DD1F1F"/>
    <w:rsid w:val="00DD3C0D"/>
    <w:rsid w:val="00DD4864"/>
    <w:rsid w:val="00DD5501"/>
    <w:rsid w:val="00DD58FA"/>
    <w:rsid w:val="00DD71A2"/>
    <w:rsid w:val="00DD7E58"/>
    <w:rsid w:val="00DE0A49"/>
    <w:rsid w:val="00DE134B"/>
    <w:rsid w:val="00DE1DC4"/>
    <w:rsid w:val="00DE243B"/>
    <w:rsid w:val="00DE4020"/>
    <w:rsid w:val="00DE42CC"/>
    <w:rsid w:val="00DE57F1"/>
    <w:rsid w:val="00DF31E5"/>
    <w:rsid w:val="00DF4CB0"/>
    <w:rsid w:val="00DF5F89"/>
    <w:rsid w:val="00DF679C"/>
    <w:rsid w:val="00DF7AE1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053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4E7C"/>
    <w:rsid w:val="00E65AA1"/>
    <w:rsid w:val="00E7027B"/>
    <w:rsid w:val="00E70615"/>
    <w:rsid w:val="00E722DA"/>
    <w:rsid w:val="00E72C33"/>
    <w:rsid w:val="00E72CF4"/>
    <w:rsid w:val="00E732A3"/>
    <w:rsid w:val="00E733D1"/>
    <w:rsid w:val="00E7380B"/>
    <w:rsid w:val="00E761DD"/>
    <w:rsid w:val="00E8201D"/>
    <w:rsid w:val="00E82653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3AA2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040A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30A0"/>
    <w:rsid w:val="00F141B0"/>
    <w:rsid w:val="00F1562C"/>
    <w:rsid w:val="00F16C6D"/>
    <w:rsid w:val="00F2029D"/>
    <w:rsid w:val="00F234D5"/>
    <w:rsid w:val="00F2559D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0B11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87746"/>
    <w:rsid w:val="00F905A4"/>
    <w:rsid w:val="00F90E03"/>
    <w:rsid w:val="00F93199"/>
    <w:rsid w:val="00F943F7"/>
    <w:rsid w:val="00F96AA2"/>
    <w:rsid w:val="00F97ECA"/>
    <w:rsid w:val="00FA09C7"/>
    <w:rsid w:val="00FA3DF0"/>
    <w:rsid w:val="00FA4898"/>
    <w:rsid w:val="00FB085D"/>
    <w:rsid w:val="00FB2225"/>
    <w:rsid w:val="00FB24A9"/>
    <w:rsid w:val="00FB2780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0CC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278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278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278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278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6AF8-5E78-48B0-8D96-768C690C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2024-05-07T15:05:00Z</dcterms:created>
  <dcterms:modified xsi:type="dcterms:W3CDTF">2024-05-08T03:35:00Z</dcterms:modified>
</cp:coreProperties>
</file>