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1121133" w:displacedByCustomXml="next"/>
    <w:sdt>
      <w:sdtPr>
        <w:rPr>
          <w:rFonts w:ascii="Times New Roman" w:eastAsia="Times New Roman" w:hAnsi="Times New Roman" w:cs="2  Badr"/>
          <w:b w:val="0"/>
          <w:bCs w:val="0"/>
          <w:color w:val="auto"/>
          <w:sz w:val="24"/>
          <w:rtl/>
          <w:lang w:bidi="ar-SA"/>
        </w:rPr>
        <w:id w:val="9916450"/>
        <w:docPartObj>
          <w:docPartGallery w:val="Table of Contents"/>
          <w:docPartUnique/>
        </w:docPartObj>
      </w:sdtPr>
      <w:sdtEndPr>
        <w:rPr>
          <w:rFonts w:ascii="Calibri" w:hAnsi="Calibri"/>
          <w:sz w:val="22"/>
          <w:lang w:bidi="fa-IR"/>
        </w:rPr>
      </w:sdtEndPr>
      <w:sdtContent>
        <w:p w:rsidR="00353129" w:rsidRPr="00FA661B" w:rsidRDefault="00353129" w:rsidP="00E83A64">
          <w:pPr>
            <w:pStyle w:val="ae"/>
            <w:ind w:firstLine="0"/>
            <w:rPr>
              <w:rFonts w:cs="2  Badr"/>
            </w:rPr>
          </w:pPr>
        </w:p>
        <w:p w:rsidR="000915FD" w:rsidRDefault="000915FD">
          <w:pPr>
            <w:pStyle w:val="11"/>
            <w:tabs>
              <w:tab w:val="right" w:leader="dot" w:pos="9628"/>
            </w:tabs>
            <w:rPr>
              <w:rFonts w:asciiTheme="minorHAnsi" w:eastAsiaTheme="minorEastAsia" w:hAnsiTheme="minorHAnsi" w:cstheme="minorBidi"/>
              <w:noProof/>
              <w:szCs w:val="22"/>
              <w:rtl/>
            </w:rPr>
          </w:pPr>
          <w:r>
            <w:fldChar w:fldCharType="begin"/>
          </w:r>
          <w:r>
            <w:instrText xml:space="preserve"> TOC \o "1-6" \h \z \u </w:instrText>
          </w:r>
          <w:r>
            <w:fldChar w:fldCharType="separate"/>
          </w:r>
          <w:hyperlink w:anchor="_Toc367003213" w:history="1">
            <w:r w:rsidRPr="00425BA7">
              <w:rPr>
                <w:rStyle w:val="af"/>
                <w:rFonts w:hint="eastAsia"/>
                <w:noProof/>
                <w:rtl/>
              </w:rPr>
              <w:t>مفهوم</w:t>
            </w:r>
            <w:r w:rsidRPr="00425BA7">
              <w:rPr>
                <w:rStyle w:val="af"/>
                <w:noProof/>
                <w:rtl/>
              </w:rPr>
              <w:t xml:space="preserve"> «</w:t>
            </w:r>
            <w:r w:rsidRPr="00425BA7">
              <w:rPr>
                <w:rStyle w:val="af"/>
                <w:rFonts w:hint="eastAsia"/>
                <w:noProof/>
                <w:rtl/>
              </w:rPr>
              <w:t>وقا</w:t>
            </w:r>
            <w:r w:rsidRPr="00425BA7">
              <w:rPr>
                <w:rStyle w:val="af"/>
                <w:rFonts w:hint="cs"/>
                <w:noProof/>
                <w:rtl/>
              </w:rPr>
              <w:t>ی</w:t>
            </w:r>
            <w:r w:rsidRPr="00425BA7">
              <w:rPr>
                <w:rStyle w:val="af"/>
                <w:rFonts w:hint="eastAsia"/>
                <w:noProof/>
                <w:rtl/>
              </w:rPr>
              <w:t>ه»</w:t>
            </w:r>
            <w:r w:rsidRPr="00425BA7">
              <w:rPr>
                <w:rStyle w:val="af"/>
                <w:noProof/>
                <w:rtl/>
              </w:rPr>
              <w:t xml:space="preserve"> </w:t>
            </w:r>
            <w:r w:rsidRPr="00425BA7">
              <w:rPr>
                <w:rStyle w:val="af"/>
                <w:rFonts w:hint="eastAsia"/>
                <w:noProof/>
                <w:rtl/>
              </w:rPr>
              <w:t>در</w:t>
            </w:r>
            <w:r w:rsidRPr="00425BA7">
              <w:rPr>
                <w:rStyle w:val="af"/>
                <w:noProof/>
                <w:rtl/>
              </w:rPr>
              <w:t xml:space="preserve"> </w:t>
            </w:r>
            <w:r w:rsidRPr="00425BA7">
              <w:rPr>
                <w:rStyle w:val="af"/>
                <w:rFonts w:hint="eastAsia"/>
                <w:noProof/>
                <w:rtl/>
              </w:rPr>
              <w:t>آ</w:t>
            </w:r>
            <w:r w:rsidRPr="00425BA7">
              <w:rPr>
                <w:rStyle w:val="af"/>
                <w:rFonts w:hint="cs"/>
                <w:noProof/>
                <w:rtl/>
              </w:rPr>
              <w:t>ی</w:t>
            </w:r>
            <w:r w:rsidRPr="00425BA7">
              <w:rPr>
                <w:rStyle w:val="af"/>
                <w:rFonts w:hint="eastAsia"/>
                <w:noProof/>
                <w:rtl/>
              </w:rPr>
              <w:t>ه</w:t>
            </w:r>
            <w:r w:rsidRPr="00425BA7">
              <w:rPr>
                <w:rStyle w:val="af"/>
                <w:noProof/>
                <w:rtl/>
              </w:rPr>
              <w:t xml:space="preserve"> </w:t>
            </w:r>
            <w:r w:rsidRPr="00425BA7">
              <w:rPr>
                <w:rStyle w:val="af"/>
                <w:rFonts w:hint="eastAsia"/>
                <w:noProof/>
                <w:rtl/>
              </w:rPr>
              <w:t>شش</w:t>
            </w:r>
            <w:r w:rsidRPr="00425BA7">
              <w:rPr>
                <w:rStyle w:val="af"/>
                <w:noProof/>
                <w:rtl/>
              </w:rPr>
              <w:t xml:space="preserve"> </w:t>
            </w:r>
            <w:r w:rsidRPr="00425BA7">
              <w:rPr>
                <w:rStyle w:val="af"/>
                <w:rFonts w:hint="eastAsia"/>
                <w:noProof/>
                <w:rtl/>
              </w:rPr>
              <w:t>سوره</w:t>
            </w:r>
            <w:r w:rsidRPr="00425BA7">
              <w:rPr>
                <w:rStyle w:val="af"/>
                <w:noProof/>
                <w:rtl/>
              </w:rPr>
              <w:t xml:space="preserve"> </w:t>
            </w:r>
            <w:r w:rsidRPr="00425BA7">
              <w:rPr>
                <w:rStyle w:val="af"/>
                <w:rFonts w:hint="eastAsia"/>
                <w:noProof/>
                <w:rtl/>
              </w:rPr>
              <w:t>تحر</w:t>
            </w:r>
            <w:r w:rsidRPr="00425BA7">
              <w:rPr>
                <w:rStyle w:val="af"/>
                <w:rFonts w:hint="cs"/>
                <w:noProof/>
                <w:rtl/>
              </w:rPr>
              <w:t>ی</w:t>
            </w:r>
            <w:r w:rsidRPr="00425BA7">
              <w:rPr>
                <w:rStyle w:val="af"/>
                <w:rFonts w:hint="eastAsia"/>
                <w:noProof/>
                <w:rtl/>
              </w:rPr>
              <w:t>م</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367003213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2</w:t>
            </w:r>
            <w:r>
              <w:rPr>
                <w:rStyle w:val="af"/>
                <w:noProof/>
                <w:rtl/>
              </w:rPr>
              <w:fldChar w:fldCharType="end"/>
            </w:r>
          </w:hyperlink>
        </w:p>
        <w:p w:rsidR="000915FD" w:rsidRDefault="000915FD">
          <w:pPr>
            <w:pStyle w:val="21"/>
            <w:tabs>
              <w:tab w:val="right" w:leader="dot" w:pos="9628"/>
            </w:tabs>
            <w:rPr>
              <w:rFonts w:asciiTheme="minorHAnsi" w:eastAsiaTheme="minorEastAsia" w:hAnsiTheme="minorHAnsi" w:cstheme="minorBidi"/>
              <w:noProof/>
              <w:szCs w:val="22"/>
              <w:rtl/>
            </w:rPr>
          </w:pPr>
          <w:hyperlink w:anchor="_Toc367003214" w:history="1">
            <w:r w:rsidRPr="00425BA7">
              <w:rPr>
                <w:rStyle w:val="af"/>
                <w:rFonts w:hint="eastAsia"/>
                <w:noProof/>
                <w:rtl/>
              </w:rPr>
              <w:t>عام</w:t>
            </w:r>
            <w:r w:rsidRPr="00425BA7">
              <w:rPr>
                <w:rStyle w:val="af"/>
                <w:rFonts w:hint="cs"/>
                <w:noProof/>
                <w:rtl/>
              </w:rPr>
              <w:t>ی</w:t>
            </w:r>
            <w:r w:rsidRPr="00425BA7">
              <w:rPr>
                <w:rStyle w:val="af"/>
                <w:rFonts w:hint="eastAsia"/>
                <w:noProof/>
                <w:rtl/>
              </w:rPr>
              <w:t>ت</w:t>
            </w:r>
            <w:r w:rsidRPr="00425BA7">
              <w:rPr>
                <w:rStyle w:val="af"/>
                <w:noProof/>
                <w:rtl/>
              </w:rPr>
              <w:t xml:space="preserve"> </w:t>
            </w:r>
            <w:r w:rsidRPr="00425BA7">
              <w:rPr>
                <w:rStyle w:val="af"/>
                <w:rFonts w:hint="eastAsia"/>
                <w:noProof/>
                <w:rtl/>
              </w:rPr>
              <w:t>مخاطب</w:t>
            </w:r>
            <w:r w:rsidRPr="00425BA7">
              <w:rPr>
                <w:rStyle w:val="af"/>
                <w:noProof/>
                <w:rtl/>
              </w:rPr>
              <w:t xml:space="preserve"> </w:t>
            </w:r>
            <w:r w:rsidRPr="00425BA7">
              <w:rPr>
                <w:rStyle w:val="af"/>
                <w:rFonts w:hint="eastAsia"/>
                <w:noProof/>
                <w:rtl/>
              </w:rPr>
              <w:t>آ</w:t>
            </w:r>
            <w:r w:rsidRPr="00425BA7">
              <w:rPr>
                <w:rStyle w:val="af"/>
                <w:rFonts w:hint="cs"/>
                <w:noProof/>
                <w:rtl/>
              </w:rPr>
              <w:t>یۀ</w:t>
            </w:r>
            <w:r w:rsidRPr="00425BA7">
              <w:rPr>
                <w:rStyle w:val="af"/>
                <w:noProof/>
                <w:rtl/>
              </w:rPr>
              <w:t xml:space="preserve"> </w:t>
            </w:r>
            <w:r w:rsidRPr="00425BA7">
              <w:rPr>
                <w:rStyle w:val="af"/>
                <w:rFonts w:hint="eastAsia"/>
                <w:noProof/>
                <w:rtl/>
              </w:rPr>
              <w:t>وقا</w:t>
            </w:r>
            <w:r w:rsidRPr="00425BA7">
              <w:rPr>
                <w:rStyle w:val="af"/>
                <w:rFonts w:hint="cs"/>
                <w:noProof/>
                <w:rtl/>
              </w:rPr>
              <w:t>ی</w:t>
            </w:r>
            <w:r w:rsidRPr="00425BA7">
              <w:rPr>
                <w:rStyle w:val="af"/>
                <w:rFonts w:hint="eastAsia"/>
                <w:noProof/>
                <w:rtl/>
              </w:rPr>
              <w:t>ه</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367003214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2</w:t>
            </w:r>
            <w:r>
              <w:rPr>
                <w:rStyle w:val="af"/>
                <w:noProof/>
                <w:rtl/>
              </w:rPr>
              <w:fldChar w:fldCharType="end"/>
            </w:r>
          </w:hyperlink>
        </w:p>
        <w:p w:rsidR="000915FD" w:rsidRDefault="000915FD">
          <w:pPr>
            <w:pStyle w:val="21"/>
            <w:tabs>
              <w:tab w:val="right" w:leader="dot" w:pos="9628"/>
            </w:tabs>
            <w:rPr>
              <w:rFonts w:asciiTheme="minorHAnsi" w:eastAsiaTheme="minorEastAsia" w:hAnsiTheme="minorHAnsi" w:cstheme="minorBidi"/>
              <w:noProof/>
              <w:szCs w:val="22"/>
              <w:rtl/>
            </w:rPr>
          </w:pPr>
          <w:hyperlink w:anchor="_Toc367003215" w:history="1">
            <w:r w:rsidRPr="00425BA7">
              <w:rPr>
                <w:rStyle w:val="af"/>
                <w:rFonts w:hint="eastAsia"/>
                <w:noProof/>
                <w:rtl/>
              </w:rPr>
              <w:t>مفهوم</w:t>
            </w:r>
            <w:r w:rsidRPr="00425BA7">
              <w:rPr>
                <w:rStyle w:val="af"/>
                <w:noProof/>
                <w:rtl/>
              </w:rPr>
              <w:t xml:space="preserve"> «</w:t>
            </w:r>
            <w:r w:rsidRPr="00425BA7">
              <w:rPr>
                <w:rStyle w:val="af"/>
                <w:rFonts w:hint="eastAsia"/>
                <w:noProof/>
                <w:rtl/>
              </w:rPr>
              <w:t>وقا</w:t>
            </w:r>
            <w:r w:rsidRPr="00425BA7">
              <w:rPr>
                <w:rStyle w:val="af"/>
                <w:rFonts w:hint="cs"/>
                <w:noProof/>
                <w:rtl/>
              </w:rPr>
              <w:t>ی</w:t>
            </w:r>
            <w:r w:rsidRPr="00425BA7">
              <w:rPr>
                <w:rStyle w:val="af"/>
                <w:rFonts w:hint="eastAsia"/>
                <w:noProof/>
                <w:rtl/>
              </w:rPr>
              <w:t>ه»</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367003215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2</w:t>
            </w:r>
            <w:r>
              <w:rPr>
                <w:rStyle w:val="af"/>
                <w:noProof/>
                <w:rtl/>
              </w:rPr>
              <w:fldChar w:fldCharType="end"/>
            </w:r>
          </w:hyperlink>
        </w:p>
        <w:p w:rsidR="000915FD" w:rsidRDefault="000915FD" w:rsidP="000915FD">
          <w:pPr>
            <w:pStyle w:val="31"/>
            <w:tabs>
              <w:tab w:val="left" w:pos="991"/>
              <w:tab w:val="right" w:leader="dot" w:pos="9628"/>
            </w:tabs>
            <w:rPr>
              <w:rFonts w:asciiTheme="minorHAnsi" w:eastAsiaTheme="minorEastAsia" w:hAnsiTheme="minorHAnsi" w:cstheme="minorBidi"/>
              <w:noProof/>
              <w:szCs w:val="22"/>
              <w:rtl/>
            </w:rPr>
          </w:pPr>
          <w:hyperlink w:anchor="_Toc367003216" w:history="1">
            <w:r w:rsidRPr="00425BA7">
              <w:rPr>
                <w:rStyle w:val="af"/>
                <w:noProof/>
                <w:rtl/>
              </w:rPr>
              <w:t>1.</w:t>
            </w:r>
            <w:r>
              <w:rPr>
                <w:rFonts w:asciiTheme="minorHAnsi" w:eastAsiaTheme="minorEastAsia" w:hAnsiTheme="minorHAnsi" w:cstheme="minorBidi"/>
                <w:noProof/>
                <w:szCs w:val="22"/>
                <w:rtl/>
              </w:rPr>
              <w:tab/>
            </w:r>
            <w:r w:rsidRPr="00425BA7">
              <w:rPr>
                <w:rStyle w:val="af"/>
                <w:rFonts w:hint="eastAsia"/>
                <w:noProof/>
                <w:rtl/>
              </w:rPr>
              <w:t>مطلق</w:t>
            </w:r>
            <w:r w:rsidRPr="00425BA7">
              <w:rPr>
                <w:rStyle w:val="af"/>
                <w:noProof/>
                <w:rtl/>
              </w:rPr>
              <w:t xml:space="preserve"> </w:t>
            </w:r>
            <w:r w:rsidRPr="00425BA7">
              <w:rPr>
                <w:rStyle w:val="af"/>
                <w:rFonts w:hint="eastAsia"/>
                <w:noProof/>
                <w:rtl/>
              </w:rPr>
              <w:t>اقدامات</w:t>
            </w:r>
            <w:r w:rsidRPr="00425BA7">
              <w:rPr>
                <w:rStyle w:val="af"/>
                <w:noProof/>
                <w:rtl/>
              </w:rPr>
              <w:t xml:space="preserve"> </w:t>
            </w:r>
            <w:r w:rsidRPr="00425BA7">
              <w:rPr>
                <w:rStyle w:val="af"/>
                <w:rFonts w:hint="eastAsia"/>
                <w:noProof/>
                <w:rtl/>
              </w:rPr>
              <w:t>ترب</w:t>
            </w:r>
            <w:r w:rsidRPr="00425BA7">
              <w:rPr>
                <w:rStyle w:val="af"/>
                <w:rFonts w:hint="cs"/>
                <w:noProof/>
                <w:rtl/>
              </w:rPr>
              <w:t>ی</w:t>
            </w:r>
            <w:r w:rsidRPr="00425BA7">
              <w:rPr>
                <w:rStyle w:val="af"/>
                <w:rFonts w:hint="eastAsia"/>
                <w:noProof/>
                <w:rtl/>
              </w:rPr>
              <w:t>ت</w:t>
            </w:r>
            <w:r w:rsidRPr="00425BA7">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367003216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3</w:t>
            </w:r>
            <w:r>
              <w:rPr>
                <w:rStyle w:val="af"/>
                <w:noProof/>
                <w:rtl/>
              </w:rPr>
              <w:fldChar w:fldCharType="end"/>
            </w:r>
          </w:hyperlink>
        </w:p>
        <w:p w:rsidR="000915FD" w:rsidRDefault="000915FD" w:rsidP="000915FD">
          <w:pPr>
            <w:pStyle w:val="31"/>
            <w:tabs>
              <w:tab w:val="left" w:pos="991"/>
              <w:tab w:val="right" w:leader="dot" w:pos="9628"/>
            </w:tabs>
            <w:rPr>
              <w:rFonts w:asciiTheme="minorHAnsi" w:eastAsiaTheme="minorEastAsia" w:hAnsiTheme="minorHAnsi" w:cstheme="minorBidi"/>
              <w:noProof/>
              <w:szCs w:val="22"/>
              <w:rtl/>
            </w:rPr>
          </w:pPr>
          <w:hyperlink w:anchor="_Toc367003217" w:history="1">
            <w:r w:rsidRPr="00425BA7">
              <w:rPr>
                <w:rStyle w:val="af"/>
                <w:noProof/>
                <w:rtl/>
              </w:rPr>
              <w:t>2.</w:t>
            </w:r>
            <w:r>
              <w:rPr>
                <w:rFonts w:asciiTheme="minorHAnsi" w:eastAsiaTheme="minorEastAsia" w:hAnsiTheme="minorHAnsi" w:cstheme="minorBidi"/>
                <w:noProof/>
                <w:szCs w:val="22"/>
                <w:rtl/>
              </w:rPr>
              <w:tab/>
            </w:r>
            <w:r w:rsidRPr="00425BA7">
              <w:rPr>
                <w:rStyle w:val="af"/>
                <w:rFonts w:hint="eastAsia"/>
                <w:noProof/>
                <w:rtl/>
              </w:rPr>
              <w:t>خصوص</w:t>
            </w:r>
            <w:r w:rsidRPr="00425BA7">
              <w:rPr>
                <w:rStyle w:val="af"/>
                <w:noProof/>
                <w:rtl/>
              </w:rPr>
              <w:t xml:space="preserve"> </w:t>
            </w:r>
            <w:r w:rsidRPr="00425BA7">
              <w:rPr>
                <w:rStyle w:val="af"/>
                <w:rFonts w:hint="eastAsia"/>
                <w:noProof/>
                <w:rtl/>
              </w:rPr>
              <w:t>امر</w:t>
            </w:r>
            <w:r w:rsidRPr="00425BA7">
              <w:rPr>
                <w:rStyle w:val="af"/>
                <w:noProof/>
                <w:rtl/>
              </w:rPr>
              <w:t xml:space="preserve"> </w:t>
            </w:r>
            <w:r w:rsidRPr="00425BA7">
              <w:rPr>
                <w:rStyle w:val="af"/>
                <w:rFonts w:hint="eastAsia"/>
                <w:noProof/>
                <w:rtl/>
              </w:rPr>
              <w:t>و</w:t>
            </w:r>
            <w:r w:rsidRPr="00425BA7">
              <w:rPr>
                <w:rStyle w:val="af"/>
                <w:noProof/>
                <w:rtl/>
              </w:rPr>
              <w:t xml:space="preserve"> </w:t>
            </w:r>
            <w:r w:rsidRPr="00425BA7">
              <w:rPr>
                <w:rStyle w:val="af"/>
                <w:rFonts w:hint="eastAsia"/>
                <w:noProof/>
                <w:rtl/>
              </w:rPr>
              <w:t>نه</w:t>
            </w:r>
            <w:r w:rsidRPr="00425BA7">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367003217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3</w:t>
            </w:r>
            <w:r>
              <w:rPr>
                <w:rStyle w:val="af"/>
                <w:noProof/>
                <w:rtl/>
              </w:rPr>
              <w:fldChar w:fldCharType="end"/>
            </w:r>
          </w:hyperlink>
        </w:p>
        <w:p w:rsidR="000915FD" w:rsidRDefault="000915FD">
          <w:pPr>
            <w:pStyle w:val="41"/>
            <w:tabs>
              <w:tab w:val="right" w:leader="dot" w:pos="9628"/>
            </w:tabs>
            <w:rPr>
              <w:rFonts w:asciiTheme="minorHAnsi" w:eastAsiaTheme="minorEastAsia" w:hAnsiTheme="minorHAnsi" w:cstheme="minorBidi"/>
              <w:noProof/>
              <w:szCs w:val="22"/>
              <w:rtl/>
            </w:rPr>
          </w:pPr>
          <w:hyperlink w:anchor="_Toc367003218" w:history="1">
            <w:r w:rsidRPr="00425BA7">
              <w:rPr>
                <w:rStyle w:val="af"/>
                <w:rFonts w:hint="eastAsia"/>
                <w:noProof/>
                <w:rtl/>
              </w:rPr>
              <w:t>بررس</w:t>
            </w:r>
            <w:r w:rsidRPr="00425BA7">
              <w:rPr>
                <w:rStyle w:val="af"/>
                <w:rFonts w:hint="cs"/>
                <w:noProof/>
                <w:rtl/>
              </w:rPr>
              <w:t>ی</w:t>
            </w:r>
            <w:r w:rsidRPr="00425BA7">
              <w:rPr>
                <w:rStyle w:val="af"/>
                <w:noProof/>
                <w:rtl/>
              </w:rPr>
              <w:t xml:space="preserve"> </w:t>
            </w:r>
            <w:r w:rsidRPr="00425BA7">
              <w:rPr>
                <w:rStyle w:val="af"/>
                <w:rFonts w:hint="eastAsia"/>
                <w:noProof/>
                <w:rtl/>
              </w:rPr>
              <w:t>احتمالات</w:t>
            </w:r>
            <w:r w:rsidRPr="00425BA7">
              <w:rPr>
                <w:rStyle w:val="af"/>
                <w:noProof/>
                <w:rtl/>
              </w:rPr>
              <w:t xml:space="preserve"> </w:t>
            </w:r>
            <w:r w:rsidRPr="00425BA7">
              <w:rPr>
                <w:rStyle w:val="af"/>
                <w:rFonts w:hint="eastAsia"/>
                <w:noProof/>
                <w:rtl/>
              </w:rPr>
              <w:t>موجود</w:t>
            </w:r>
            <w:r w:rsidRPr="00425BA7">
              <w:rPr>
                <w:rStyle w:val="af"/>
                <w:noProof/>
                <w:rtl/>
              </w:rPr>
              <w:t xml:space="preserve"> </w:t>
            </w:r>
            <w:r w:rsidRPr="00425BA7">
              <w:rPr>
                <w:rStyle w:val="af"/>
                <w:rFonts w:hint="eastAsia"/>
                <w:noProof/>
                <w:rtl/>
              </w:rPr>
              <w:t>در</w:t>
            </w:r>
            <w:r w:rsidRPr="00425BA7">
              <w:rPr>
                <w:rStyle w:val="af"/>
                <w:noProof/>
                <w:rtl/>
              </w:rPr>
              <w:t xml:space="preserve"> </w:t>
            </w:r>
            <w:r w:rsidRPr="00425BA7">
              <w:rPr>
                <w:rStyle w:val="af"/>
                <w:rFonts w:hint="eastAsia"/>
                <w:noProof/>
                <w:rtl/>
              </w:rPr>
              <w:t>مفهوم</w:t>
            </w:r>
            <w:r w:rsidRPr="00425BA7">
              <w:rPr>
                <w:rStyle w:val="af"/>
                <w:noProof/>
                <w:rtl/>
              </w:rPr>
              <w:t xml:space="preserve"> «</w:t>
            </w:r>
            <w:r w:rsidRPr="00425BA7">
              <w:rPr>
                <w:rStyle w:val="af"/>
                <w:rFonts w:hint="eastAsia"/>
                <w:noProof/>
                <w:rtl/>
              </w:rPr>
              <w:t>وقا</w:t>
            </w:r>
            <w:r w:rsidRPr="00425BA7">
              <w:rPr>
                <w:rStyle w:val="af"/>
                <w:rFonts w:hint="cs"/>
                <w:noProof/>
                <w:rtl/>
              </w:rPr>
              <w:t>ی</w:t>
            </w:r>
            <w:r w:rsidRPr="00425BA7">
              <w:rPr>
                <w:rStyle w:val="af"/>
                <w:rFonts w:hint="eastAsia"/>
                <w:noProof/>
                <w:rtl/>
              </w:rPr>
              <w:t>ه»</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367003218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3</w:t>
            </w:r>
            <w:r>
              <w:rPr>
                <w:rStyle w:val="af"/>
                <w:noProof/>
                <w:rtl/>
              </w:rPr>
              <w:fldChar w:fldCharType="end"/>
            </w:r>
          </w:hyperlink>
        </w:p>
        <w:p w:rsidR="000915FD" w:rsidRDefault="000915FD">
          <w:pPr>
            <w:pStyle w:val="11"/>
            <w:tabs>
              <w:tab w:val="right" w:leader="dot" w:pos="9628"/>
            </w:tabs>
            <w:rPr>
              <w:rFonts w:asciiTheme="minorHAnsi" w:eastAsiaTheme="minorEastAsia" w:hAnsiTheme="minorHAnsi" w:cstheme="minorBidi"/>
              <w:noProof/>
              <w:szCs w:val="22"/>
              <w:rtl/>
            </w:rPr>
          </w:pPr>
          <w:hyperlink w:anchor="_Toc367003219" w:history="1">
            <w:r w:rsidRPr="00425BA7">
              <w:rPr>
                <w:rStyle w:val="af"/>
                <w:rFonts w:hint="eastAsia"/>
                <w:noProof/>
                <w:rtl/>
              </w:rPr>
              <w:t>روا</w:t>
            </w:r>
            <w:r w:rsidRPr="00425BA7">
              <w:rPr>
                <w:rStyle w:val="af"/>
                <w:rFonts w:hint="cs"/>
                <w:noProof/>
                <w:rtl/>
              </w:rPr>
              <w:t>ی</w:t>
            </w:r>
            <w:r w:rsidRPr="00425BA7">
              <w:rPr>
                <w:rStyle w:val="af"/>
                <w:rFonts w:hint="eastAsia"/>
                <w:noProof/>
                <w:rtl/>
              </w:rPr>
              <w:t>ات</w:t>
            </w:r>
            <w:r w:rsidRPr="00425BA7">
              <w:rPr>
                <w:rStyle w:val="af"/>
                <w:noProof/>
                <w:rtl/>
              </w:rPr>
              <w:t xml:space="preserve"> </w:t>
            </w:r>
            <w:r w:rsidRPr="00425BA7">
              <w:rPr>
                <w:rStyle w:val="af"/>
                <w:rFonts w:hint="eastAsia"/>
                <w:noProof/>
                <w:rtl/>
              </w:rPr>
              <w:t>ذ</w:t>
            </w:r>
            <w:r w:rsidRPr="00425BA7">
              <w:rPr>
                <w:rStyle w:val="af"/>
                <w:rFonts w:hint="cs"/>
                <w:noProof/>
                <w:rtl/>
              </w:rPr>
              <w:t>ی</w:t>
            </w:r>
            <w:r w:rsidRPr="00425BA7">
              <w:rPr>
                <w:rStyle w:val="af"/>
                <w:rFonts w:hint="eastAsia"/>
                <w:noProof/>
                <w:rtl/>
              </w:rPr>
              <w:t>ل</w:t>
            </w:r>
            <w:r w:rsidRPr="00425BA7">
              <w:rPr>
                <w:rStyle w:val="af"/>
                <w:noProof/>
                <w:rtl/>
              </w:rPr>
              <w:t xml:space="preserve"> </w:t>
            </w:r>
            <w:r w:rsidRPr="00425BA7">
              <w:rPr>
                <w:rStyle w:val="af"/>
                <w:rFonts w:hint="eastAsia"/>
                <w:noProof/>
                <w:rtl/>
              </w:rPr>
              <w:t>آ</w:t>
            </w:r>
            <w:r w:rsidRPr="00425BA7">
              <w:rPr>
                <w:rStyle w:val="af"/>
                <w:rFonts w:hint="cs"/>
                <w:noProof/>
                <w:rtl/>
              </w:rPr>
              <w:t>ی</w:t>
            </w:r>
            <w:r w:rsidRPr="00425BA7">
              <w:rPr>
                <w:rStyle w:val="af"/>
                <w:rFonts w:hint="eastAsia"/>
                <w:noProof/>
                <w:rtl/>
              </w:rPr>
              <w:t>ه</w:t>
            </w:r>
            <w:r w:rsidRPr="00425BA7">
              <w:rPr>
                <w:rStyle w:val="af"/>
                <w:noProof/>
                <w:rtl/>
              </w:rPr>
              <w:t xml:space="preserve"> </w:t>
            </w:r>
            <w:r w:rsidRPr="00425BA7">
              <w:rPr>
                <w:rStyle w:val="af"/>
                <w:rFonts w:hint="eastAsia"/>
                <w:noProof/>
                <w:rtl/>
              </w:rPr>
              <w:t>وقا</w:t>
            </w:r>
            <w:r w:rsidRPr="00425BA7">
              <w:rPr>
                <w:rStyle w:val="af"/>
                <w:rFonts w:hint="cs"/>
                <w:noProof/>
                <w:rtl/>
              </w:rPr>
              <w:t>ی</w:t>
            </w:r>
            <w:r w:rsidRPr="00425BA7">
              <w:rPr>
                <w:rStyle w:val="af"/>
                <w:rFonts w:hint="eastAsia"/>
                <w:noProof/>
                <w:rtl/>
              </w:rPr>
              <w:t>ه</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367003219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4</w:t>
            </w:r>
            <w:r>
              <w:rPr>
                <w:rStyle w:val="af"/>
                <w:noProof/>
                <w:rtl/>
              </w:rPr>
              <w:fldChar w:fldCharType="end"/>
            </w:r>
          </w:hyperlink>
        </w:p>
        <w:p w:rsidR="000915FD" w:rsidRDefault="000915FD" w:rsidP="000915FD">
          <w:pPr>
            <w:pStyle w:val="21"/>
            <w:tabs>
              <w:tab w:val="left" w:pos="849"/>
              <w:tab w:val="right" w:leader="dot" w:pos="9628"/>
            </w:tabs>
            <w:rPr>
              <w:rFonts w:asciiTheme="minorHAnsi" w:eastAsiaTheme="minorEastAsia" w:hAnsiTheme="minorHAnsi" w:cstheme="minorBidi"/>
              <w:noProof/>
              <w:szCs w:val="22"/>
              <w:rtl/>
            </w:rPr>
          </w:pPr>
          <w:hyperlink w:anchor="_Toc367003220" w:history="1">
            <w:r w:rsidRPr="00425BA7">
              <w:rPr>
                <w:rStyle w:val="af"/>
                <w:noProof/>
                <w:rtl/>
              </w:rPr>
              <w:t>1.</w:t>
            </w:r>
            <w:r>
              <w:rPr>
                <w:rFonts w:asciiTheme="minorHAnsi" w:eastAsiaTheme="minorEastAsia" w:hAnsiTheme="minorHAnsi" w:cstheme="minorBidi"/>
                <w:noProof/>
                <w:szCs w:val="22"/>
                <w:rtl/>
              </w:rPr>
              <w:tab/>
            </w:r>
            <w:r w:rsidRPr="00425BA7">
              <w:rPr>
                <w:rStyle w:val="af"/>
                <w:rFonts w:hint="eastAsia"/>
                <w:noProof/>
                <w:rtl/>
              </w:rPr>
              <w:t>روا</w:t>
            </w:r>
            <w:r w:rsidRPr="00425BA7">
              <w:rPr>
                <w:rStyle w:val="af"/>
                <w:rFonts w:hint="cs"/>
                <w:noProof/>
                <w:rtl/>
              </w:rPr>
              <w:t>ی</w:t>
            </w:r>
            <w:r w:rsidRPr="00425BA7">
              <w:rPr>
                <w:rStyle w:val="af"/>
                <w:rFonts w:hint="eastAsia"/>
                <w:noProof/>
                <w:rtl/>
              </w:rPr>
              <w:t>ت</w:t>
            </w:r>
            <w:r w:rsidRPr="00425BA7">
              <w:rPr>
                <w:rStyle w:val="af"/>
                <w:noProof/>
                <w:rtl/>
              </w:rPr>
              <w:t xml:space="preserve"> </w:t>
            </w:r>
            <w:r w:rsidRPr="00425BA7">
              <w:rPr>
                <w:rStyle w:val="af"/>
                <w:noProof/>
                <w:rtl/>
              </w:rPr>
              <w:t>«</w:t>
            </w:r>
            <w:r w:rsidRPr="00425BA7">
              <w:rPr>
                <w:rStyle w:val="af"/>
                <w:rFonts w:hint="eastAsia"/>
                <w:noProof/>
                <w:rtl/>
              </w:rPr>
              <w:t>عبد</w:t>
            </w:r>
            <w:r w:rsidRPr="00425BA7">
              <w:rPr>
                <w:rStyle w:val="af"/>
                <w:noProof/>
                <w:rtl/>
              </w:rPr>
              <w:t xml:space="preserve"> </w:t>
            </w:r>
            <w:r w:rsidRPr="00425BA7">
              <w:rPr>
                <w:rStyle w:val="af"/>
                <w:rFonts w:hint="eastAsia"/>
                <w:noProof/>
                <w:rtl/>
              </w:rPr>
              <w:t>الاعل</w:t>
            </w:r>
            <w:r w:rsidRPr="00425BA7">
              <w:rPr>
                <w:rStyle w:val="af"/>
                <w:rFonts w:hint="cs"/>
                <w:noProof/>
                <w:rtl/>
              </w:rPr>
              <w:t>ی</w:t>
            </w:r>
            <w:r w:rsidRPr="00425BA7">
              <w:rPr>
                <w:rStyle w:val="af"/>
                <w:noProof/>
                <w:rtl/>
              </w:rPr>
              <w:t>»</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367003220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4</w:t>
            </w:r>
            <w:r>
              <w:rPr>
                <w:rStyle w:val="af"/>
                <w:noProof/>
                <w:rtl/>
              </w:rPr>
              <w:fldChar w:fldCharType="end"/>
            </w:r>
          </w:hyperlink>
        </w:p>
        <w:p w:rsidR="000915FD" w:rsidRDefault="000915FD" w:rsidP="000915FD">
          <w:pPr>
            <w:pStyle w:val="21"/>
            <w:tabs>
              <w:tab w:val="left" w:pos="849"/>
              <w:tab w:val="right" w:leader="dot" w:pos="9628"/>
            </w:tabs>
            <w:rPr>
              <w:rFonts w:asciiTheme="minorHAnsi" w:eastAsiaTheme="minorEastAsia" w:hAnsiTheme="minorHAnsi" w:cstheme="minorBidi"/>
              <w:noProof/>
              <w:szCs w:val="22"/>
              <w:rtl/>
            </w:rPr>
          </w:pPr>
          <w:hyperlink w:anchor="_Toc367003221" w:history="1">
            <w:r w:rsidRPr="00425BA7">
              <w:rPr>
                <w:rStyle w:val="af"/>
                <w:noProof/>
                <w:rtl/>
              </w:rPr>
              <w:t>2.</w:t>
            </w:r>
            <w:r>
              <w:rPr>
                <w:rFonts w:asciiTheme="minorHAnsi" w:eastAsiaTheme="minorEastAsia" w:hAnsiTheme="minorHAnsi" w:cstheme="minorBidi"/>
                <w:noProof/>
                <w:szCs w:val="22"/>
                <w:rtl/>
              </w:rPr>
              <w:tab/>
            </w:r>
            <w:r w:rsidRPr="00425BA7">
              <w:rPr>
                <w:rStyle w:val="af"/>
                <w:rFonts w:hint="eastAsia"/>
                <w:noProof/>
                <w:rtl/>
              </w:rPr>
              <w:t>روا</w:t>
            </w:r>
            <w:r w:rsidRPr="00425BA7">
              <w:rPr>
                <w:rStyle w:val="af"/>
                <w:rFonts w:hint="cs"/>
                <w:noProof/>
                <w:rtl/>
              </w:rPr>
              <w:t>ی</w:t>
            </w:r>
            <w:r w:rsidRPr="00425BA7">
              <w:rPr>
                <w:rStyle w:val="af"/>
                <w:rFonts w:hint="eastAsia"/>
                <w:noProof/>
                <w:rtl/>
              </w:rPr>
              <w:t>ت</w:t>
            </w:r>
            <w:r w:rsidRPr="00425BA7">
              <w:rPr>
                <w:rStyle w:val="af"/>
                <w:noProof/>
                <w:rtl/>
              </w:rPr>
              <w:t xml:space="preserve"> </w:t>
            </w:r>
            <w:r w:rsidRPr="00425BA7">
              <w:rPr>
                <w:rStyle w:val="af"/>
                <w:rFonts w:hint="eastAsia"/>
                <w:noProof/>
                <w:rtl/>
              </w:rPr>
              <w:t>اول</w:t>
            </w:r>
            <w:r w:rsidRPr="00425BA7">
              <w:rPr>
                <w:rStyle w:val="af"/>
                <w:noProof/>
                <w:rtl/>
              </w:rPr>
              <w:t xml:space="preserve"> «</w:t>
            </w:r>
            <w:r w:rsidRPr="00425BA7">
              <w:rPr>
                <w:rStyle w:val="af"/>
                <w:rFonts w:hint="eastAsia"/>
                <w:noProof/>
                <w:rtl/>
              </w:rPr>
              <w:t>اب</w:t>
            </w:r>
            <w:r w:rsidRPr="00425BA7">
              <w:rPr>
                <w:rStyle w:val="af"/>
                <w:rFonts w:hint="cs"/>
                <w:noProof/>
                <w:rtl/>
              </w:rPr>
              <w:t>ی</w:t>
            </w:r>
            <w:r w:rsidRPr="00425BA7">
              <w:rPr>
                <w:rStyle w:val="af"/>
                <w:noProof/>
                <w:rtl/>
              </w:rPr>
              <w:t xml:space="preserve"> </w:t>
            </w:r>
            <w:r w:rsidRPr="00425BA7">
              <w:rPr>
                <w:rStyle w:val="af"/>
                <w:rFonts w:hint="eastAsia"/>
                <w:noProof/>
                <w:rtl/>
              </w:rPr>
              <w:t>بص</w:t>
            </w:r>
            <w:r w:rsidRPr="00425BA7">
              <w:rPr>
                <w:rStyle w:val="af"/>
                <w:rFonts w:hint="cs"/>
                <w:noProof/>
                <w:rtl/>
              </w:rPr>
              <w:t>ی</w:t>
            </w:r>
            <w:r w:rsidRPr="00425BA7">
              <w:rPr>
                <w:rStyle w:val="af"/>
                <w:rFonts w:hint="eastAsia"/>
                <w:noProof/>
                <w:rtl/>
              </w:rPr>
              <w:t>ر»</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367003221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5</w:t>
            </w:r>
            <w:r>
              <w:rPr>
                <w:rStyle w:val="af"/>
                <w:noProof/>
                <w:rtl/>
              </w:rPr>
              <w:fldChar w:fldCharType="end"/>
            </w:r>
          </w:hyperlink>
        </w:p>
        <w:p w:rsidR="000915FD" w:rsidRDefault="000915FD" w:rsidP="000915FD">
          <w:pPr>
            <w:pStyle w:val="21"/>
            <w:tabs>
              <w:tab w:val="left" w:pos="849"/>
              <w:tab w:val="right" w:leader="dot" w:pos="9628"/>
            </w:tabs>
            <w:rPr>
              <w:rFonts w:asciiTheme="minorHAnsi" w:eastAsiaTheme="minorEastAsia" w:hAnsiTheme="minorHAnsi" w:cstheme="minorBidi"/>
              <w:noProof/>
              <w:szCs w:val="22"/>
              <w:rtl/>
            </w:rPr>
          </w:pPr>
          <w:hyperlink w:anchor="_Toc367003222" w:history="1">
            <w:r w:rsidRPr="00425BA7">
              <w:rPr>
                <w:rStyle w:val="af"/>
                <w:noProof/>
                <w:rtl/>
              </w:rPr>
              <w:t>3.</w:t>
            </w:r>
            <w:r>
              <w:rPr>
                <w:rFonts w:asciiTheme="minorHAnsi" w:eastAsiaTheme="minorEastAsia" w:hAnsiTheme="minorHAnsi" w:cstheme="minorBidi"/>
                <w:noProof/>
                <w:szCs w:val="22"/>
                <w:rtl/>
              </w:rPr>
              <w:tab/>
            </w:r>
            <w:r w:rsidRPr="00425BA7">
              <w:rPr>
                <w:rStyle w:val="af"/>
                <w:rFonts w:hint="eastAsia"/>
                <w:noProof/>
                <w:rtl/>
              </w:rPr>
              <w:t>روا</w:t>
            </w:r>
            <w:r w:rsidRPr="00425BA7">
              <w:rPr>
                <w:rStyle w:val="af"/>
                <w:rFonts w:hint="cs"/>
                <w:noProof/>
                <w:rtl/>
              </w:rPr>
              <w:t>ی</w:t>
            </w:r>
            <w:r w:rsidRPr="00425BA7">
              <w:rPr>
                <w:rStyle w:val="af"/>
                <w:rFonts w:hint="eastAsia"/>
                <w:noProof/>
                <w:rtl/>
              </w:rPr>
              <w:t>ت</w:t>
            </w:r>
            <w:r w:rsidRPr="00425BA7">
              <w:rPr>
                <w:rStyle w:val="af"/>
                <w:noProof/>
                <w:rtl/>
              </w:rPr>
              <w:t xml:space="preserve"> </w:t>
            </w:r>
            <w:r w:rsidRPr="00425BA7">
              <w:rPr>
                <w:rStyle w:val="af"/>
                <w:rFonts w:hint="eastAsia"/>
                <w:noProof/>
                <w:rtl/>
              </w:rPr>
              <w:t>دوم</w:t>
            </w:r>
            <w:r w:rsidRPr="00425BA7">
              <w:rPr>
                <w:rStyle w:val="af"/>
                <w:noProof/>
                <w:rtl/>
              </w:rPr>
              <w:t xml:space="preserve"> «</w:t>
            </w:r>
            <w:r w:rsidRPr="00425BA7">
              <w:rPr>
                <w:rStyle w:val="af"/>
                <w:rFonts w:hint="eastAsia"/>
                <w:noProof/>
                <w:rtl/>
              </w:rPr>
              <w:t>اب</w:t>
            </w:r>
            <w:r w:rsidRPr="00425BA7">
              <w:rPr>
                <w:rStyle w:val="af"/>
                <w:rFonts w:hint="cs"/>
                <w:noProof/>
                <w:rtl/>
              </w:rPr>
              <w:t>ی</w:t>
            </w:r>
            <w:r w:rsidRPr="00425BA7">
              <w:rPr>
                <w:rStyle w:val="af"/>
                <w:noProof/>
                <w:rtl/>
              </w:rPr>
              <w:t xml:space="preserve"> </w:t>
            </w:r>
            <w:r w:rsidRPr="00425BA7">
              <w:rPr>
                <w:rStyle w:val="af"/>
                <w:rFonts w:hint="eastAsia"/>
                <w:noProof/>
                <w:rtl/>
              </w:rPr>
              <w:t>بص</w:t>
            </w:r>
            <w:r w:rsidRPr="00425BA7">
              <w:rPr>
                <w:rStyle w:val="af"/>
                <w:rFonts w:hint="cs"/>
                <w:noProof/>
                <w:rtl/>
              </w:rPr>
              <w:t>ی</w:t>
            </w:r>
            <w:r w:rsidRPr="00425BA7">
              <w:rPr>
                <w:rStyle w:val="af"/>
                <w:rFonts w:hint="eastAsia"/>
                <w:noProof/>
                <w:rtl/>
              </w:rPr>
              <w:t>ر»</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367003222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5</w:t>
            </w:r>
            <w:r>
              <w:rPr>
                <w:rStyle w:val="af"/>
                <w:noProof/>
                <w:rtl/>
              </w:rPr>
              <w:fldChar w:fldCharType="end"/>
            </w:r>
          </w:hyperlink>
        </w:p>
        <w:p w:rsidR="000915FD" w:rsidRDefault="000915FD">
          <w:pPr>
            <w:pStyle w:val="31"/>
            <w:tabs>
              <w:tab w:val="right" w:leader="dot" w:pos="9628"/>
            </w:tabs>
            <w:rPr>
              <w:rFonts w:asciiTheme="minorHAnsi" w:eastAsiaTheme="minorEastAsia" w:hAnsiTheme="minorHAnsi" w:cstheme="minorBidi"/>
              <w:noProof/>
              <w:szCs w:val="22"/>
              <w:rtl/>
            </w:rPr>
          </w:pPr>
          <w:hyperlink w:anchor="_Toc367003223" w:history="1">
            <w:r w:rsidRPr="00425BA7">
              <w:rPr>
                <w:rStyle w:val="af"/>
                <w:rFonts w:hint="eastAsia"/>
                <w:noProof/>
                <w:rtl/>
              </w:rPr>
              <w:t>شمول</w:t>
            </w:r>
            <w:r w:rsidRPr="00425BA7">
              <w:rPr>
                <w:rStyle w:val="af"/>
                <w:noProof/>
                <w:rtl/>
              </w:rPr>
              <w:t xml:space="preserve"> </w:t>
            </w:r>
            <w:r w:rsidRPr="00425BA7">
              <w:rPr>
                <w:rStyle w:val="af"/>
                <w:rFonts w:hint="eastAsia"/>
                <w:noProof/>
                <w:rtl/>
              </w:rPr>
              <w:t>روا</w:t>
            </w:r>
            <w:r w:rsidRPr="00425BA7">
              <w:rPr>
                <w:rStyle w:val="af"/>
                <w:rFonts w:hint="cs"/>
                <w:noProof/>
                <w:rtl/>
              </w:rPr>
              <w:t>ی</w:t>
            </w:r>
            <w:r w:rsidRPr="00425BA7">
              <w:rPr>
                <w:rStyle w:val="af"/>
                <w:rFonts w:hint="eastAsia"/>
                <w:noProof/>
                <w:rtl/>
              </w:rPr>
              <w:t>ات</w:t>
            </w:r>
            <w:r w:rsidRPr="00425BA7">
              <w:rPr>
                <w:rStyle w:val="af"/>
                <w:noProof/>
                <w:rtl/>
              </w:rPr>
              <w:t xml:space="preserve"> </w:t>
            </w:r>
            <w:r w:rsidRPr="00425BA7">
              <w:rPr>
                <w:rStyle w:val="af"/>
                <w:rFonts w:hint="eastAsia"/>
                <w:noProof/>
                <w:rtl/>
              </w:rPr>
              <w:t>در</w:t>
            </w:r>
            <w:r w:rsidRPr="00425BA7">
              <w:rPr>
                <w:rStyle w:val="af"/>
                <w:noProof/>
                <w:rtl/>
              </w:rPr>
              <w:t xml:space="preserve"> </w:t>
            </w:r>
            <w:r w:rsidRPr="00425BA7">
              <w:rPr>
                <w:rStyle w:val="af"/>
                <w:rFonts w:hint="eastAsia"/>
                <w:noProof/>
                <w:rtl/>
              </w:rPr>
              <w:t>ص</w:t>
            </w:r>
            <w:r w:rsidRPr="00425BA7">
              <w:rPr>
                <w:rStyle w:val="af"/>
                <w:rFonts w:hint="cs"/>
                <w:noProof/>
                <w:rtl/>
              </w:rPr>
              <w:t>ی</w:t>
            </w:r>
            <w:r w:rsidRPr="00425BA7">
              <w:rPr>
                <w:rStyle w:val="af"/>
                <w:rFonts w:hint="eastAsia"/>
                <w:noProof/>
                <w:rtl/>
              </w:rPr>
              <w:t>انت</w:t>
            </w:r>
            <w:r w:rsidRPr="00425BA7">
              <w:rPr>
                <w:rStyle w:val="af"/>
                <w:noProof/>
                <w:rtl/>
              </w:rPr>
              <w:t xml:space="preserve"> </w:t>
            </w:r>
            <w:r w:rsidRPr="00425BA7">
              <w:rPr>
                <w:rStyle w:val="af"/>
                <w:rFonts w:hint="eastAsia"/>
                <w:noProof/>
                <w:rtl/>
              </w:rPr>
              <w:t>امر</w:t>
            </w:r>
            <w:r w:rsidRPr="00425BA7">
              <w:rPr>
                <w:rStyle w:val="af"/>
                <w:noProof/>
                <w:rtl/>
              </w:rPr>
              <w:t xml:space="preserve"> </w:t>
            </w:r>
            <w:r w:rsidRPr="00425BA7">
              <w:rPr>
                <w:rStyle w:val="af"/>
                <w:rFonts w:hint="eastAsia"/>
                <w:noProof/>
                <w:rtl/>
              </w:rPr>
              <w:t>و</w:t>
            </w:r>
            <w:r w:rsidRPr="00425BA7">
              <w:rPr>
                <w:rStyle w:val="af"/>
                <w:noProof/>
                <w:rtl/>
              </w:rPr>
              <w:t xml:space="preserve"> </w:t>
            </w:r>
            <w:r w:rsidRPr="00425BA7">
              <w:rPr>
                <w:rStyle w:val="af"/>
                <w:rFonts w:hint="eastAsia"/>
                <w:noProof/>
                <w:rtl/>
              </w:rPr>
              <w:t>نه</w:t>
            </w:r>
            <w:r w:rsidRPr="00425BA7">
              <w:rPr>
                <w:rStyle w:val="af"/>
                <w:rFonts w:hint="cs"/>
                <w:noProof/>
                <w:rtl/>
              </w:rPr>
              <w:t>یی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367003223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6</w:t>
            </w:r>
            <w:r>
              <w:rPr>
                <w:rStyle w:val="af"/>
                <w:noProof/>
                <w:rtl/>
              </w:rPr>
              <w:fldChar w:fldCharType="end"/>
            </w:r>
          </w:hyperlink>
        </w:p>
        <w:p w:rsidR="000915FD" w:rsidRDefault="000915FD">
          <w:pPr>
            <w:pStyle w:val="41"/>
            <w:tabs>
              <w:tab w:val="right" w:leader="dot" w:pos="9628"/>
            </w:tabs>
            <w:rPr>
              <w:rFonts w:asciiTheme="minorHAnsi" w:eastAsiaTheme="minorEastAsia" w:hAnsiTheme="minorHAnsi" w:cstheme="minorBidi"/>
              <w:noProof/>
              <w:szCs w:val="22"/>
              <w:rtl/>
            </w:rPr>
          </w:pPr>
          <w:hyperlink w:anchor="_Toc367003224" w:history="1">
            <w:r w:rsidRPr="00425BA7">
              <w:rPr>
                <w:rStyle w:val="af"/>
                <w:rFonts w:hint="eastAsia"/>
                <w:noProof/>
                <w:rtl/>
              </w:rPr>
              <w:t>پرسش</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367003224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6</w:t>
            </w:r>
            <w:r>
              <w:rPr>
                <w:rStyle w:val="af"/>
                <w:noProof/>
                <w:rtl/>
              </w:rPr>
              <w:fldChar w:fldCharType="end"/>
            </w:r>
          </w:hyperlink>
        </w:p>
        <w:p w:rsidR="000915FD" w:rsidRDefault="000915FD">
          <w:pPr>
            <w:pStyle w:val="41"/>
            <w:tabs>
              <w:tab w:val="right" w:leader="dot" w:pos="9628"/>
            </w:tabs>
            <w:rPr>
              <w:rFonts w:asciiTheme="minorHAnsi" w:eastAsiaTheme="minorEastAsia" w:hAnsiTheme="minorHAnsi" w:cstheme="minorBidi"/>
              <w:noProof/>
              <w:szCs w:val="22"/>
              <w:rtl/>
            </w:rPr>
          </w:pPr>
          <w:hyperlink w:anchor="_Toc367003225" w:history="1">
            <w:r w:rsidRPr="00425BA7">
              <w:rPr>
                <w:rStyle w:val="af"/>
                <w:rFonts w:hint="eastAsia"/>
                <w:noProof/>
                <w:rtl/>
              </w:rPr>
              <w:t>پاسخ</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367003225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6</w:t>
            </w:r>
            <w:r>
              <w:rPr>
                <w:rStyle w:val="af"/>
                <w:noProof/>
                <w:rtl/>
              </w:rPr>
              <w:fldChar w:fldCharType="end"/>
            </w:r>
          </w:hyperlink>
        </w:p>
        <w:p w:rsidR="000915FD" w:rsidRDefault="000915FD">
          <w:pPr>
            <w:pStyle w:val="31"/>
            <w:tabs>
              <w:tab w:val="right" w:leader="dot" w:pos="9628"/>
            </w:tabs>
            <w:rPr>
              <w:rFonts w:asciiTheme="minorHAnsi" w:eastAsiaTheme="minorEastAsia" w:hAnsiTheme="minorHAnsi" w:cstheme="minorBidi"/>
              <w:noProof/>
              <w:szCs w:val="22"/>
              <w:rtl/>
            </w:rPr>
          </w:pPr>
          <w:hyperlink w:anchor="_Toc367003226" w:history="1">
            <w:r w:rsidRPr="00425BA7">
              <w:rPr>
                <w:rStyle w:val="af"/>
                <w:rFonts w:hint="eastAsia"/>
                <w:noProof/>
                <w:rtl/>
              </w:rPr>
              <w:t>روا</w:t>
            </w:r>
            <w:r w:rsidRPr="00425BA7">
              <w:rPr>
                <w:rStyle w:val="af"/>
                <w:rFonts w:hint="cs"/>
                <w:noProof/>
                <w:rtl/>
              </w:rPr>
              <w:t>ی</w:t>
            </w:r>
            <w:r w:rsidRPr="00425BA7">
              <w:rPr>
                <w:rStyle w:val="af"/>
                <w:rFonts w:hint="eastAsia"/>
                <w:noProof/>
                <w:rtl/>
              </w:rPr>
              <w:t>ات</w:t>
            </w:r>
            <w:r w:rsidRPr="00425BA7">
              <w:rPr>
                <w:rStyle w:val="af"/>
                <w:noProof/>
                <w:rtl/>
              </w:rPr>
              <w:t xml:space="preserve"> </w:t>
            </w:r>
            <w:r w:rsidRPr="00425BA7">
              <w:rPr>
                <w:rStyle w:val="af"/>
                <w:rFonts w:hint="eastAsia"/>
                <w:noProof/>
                <w:rtl/>
              </w:rPr>
              <w:t>و</w:t>
            </w:r>
            <w:r w:rsidRPr="00425BA7">
              <w:rPr>
                <w:rStyle w:val="af"/>
                <w:noProof/>
                <w:rtl/>
              </w:rPr>
              <w:t xml:space="preserve"> </w:t>
            </w:r>
            <w:r w:rsidRPr="00425BA7">
              <w:rPr>
                <w:rStyle w:val="af"/>
                <w:rFonts w:hint="eastAsia"/>
                <w:noProof/>
                <w:rtl/>
              </w:rPr>
              <w:t>نحوه</w:t>
            </w:r>
            <w:r w:rsidRPr="00425BA7">
              <w:rPr>
                <w:rStyle w:val="af"/>
                <w:noProof/>
                <w:rtl/>
              </w:rPr>
              <w:t xml:space="preserve"> </w:t>
            </w:r>
            <w:r w:rsidRPr="00425BA7">
              <w:rPr>
                <w:rStyle w:val="af"/>
                <w:rFonts w:hint="eastAsia"/>
                <w:noProof/>
                <w:rtl/>
              </w:rPr>
              <w:t>انجام</w:t>
            </w:r>
            <w:r w:rsidRPr="00425BA7">
              <w:rPr>
                <w:rStyle w:val="af"/>
                <w:noProof/>
                <w:rtl/>
              </w:rPr>
              <w:t xml:space="preserve"> </w:t>
            </w:r>
            <w:r w:rsidRPr="00425BA7">
              <w:rPr>
                <w:rStyle w:val="af"/>
                <w:rFonts w:hint="eastAsia"/>
                <w:noProof/>
                <w:rtl/>
              </w:rPr>
              <w:t>وظ</w:t>
            </w:r>
            <w:r w:rsidRPr="00425BA7">
              <w:rPr>
                <w:rStyle w:val="af"/>
                <w:rFonts w:hint="cs"/>
                <w:noProof/>
                <w:rtl/>
              </w:rPr>
              <w:t>ی</w:t>
            </w:r>
            <w:r w:rsidRPr="00425BA7">
              <w:rPr>
                <w:rStyle w:val="af"/>
                <w:rFonts w:hint="eastAsia"/>
                <w:noProof/>
                <w:rtl/>
              </w:rPr>
              <w:t>فه</w:t>
            </w:r>
            <w:r w:rsidRPr="00425BA7">
              <w:rPr>
                <w:rStyle w:val="af"/>
                <w:noProof/>
                <w:rtl/>
              </w:rPr>
              <w:t xml:space="preserve"> </w:t>
            </w:r>
            <w:r w:rsidRPr="00425BA7">
              <w:rPr>
                <w:rStyle w:val="af"/>
                <w:rFonts w:hint="eastAsia"/>
                <w:noProof/>
                <w:rtl/>
              </w:rPr>
              <w:t>ترب</w:t>
            </w:r>
            <w:r w:rsidRPr="00425BA7">
              <w:rPr>
                <w:rStyle w:val="af"/>
                <w:rFonts w:hint="cs"/>
                <w:noProof/>
                <w:rtl/>
              </w:rPr>
              <w:t>ی</w:t>
            </w:r>
            <w:r w:rsidRPr="00425BA7">
              <w:rPr>
                <w:rStyle w:val="af"/>
                <w:rFonts w:hint="eastAsia"/>
                <w:noProof/>
                <w:rtl/>
              </w:rPr>
              <w:t>ت</w:t>
            </w:r>
            <w:r w:rsidRPr="00425BA7">
              <w:rPr>
                <w:rStyle w:val="af"/>
                <w:rFonts w:hint="cs"/>
                <w:noProof/>
                <w:rtl/>
              </w:rPr>
              <w:t>ی</w:t>
            </w:r>
            <w:r w:rsidRPr="00425BA7">
              <w:rPr>
                <w:rStyle w:val="af"/>
                <w:noProof/>
                <w:rtl/>
              </w:rPr>
              <w:t xml:space="preserve"> </w:t>
            </w:r>
            <w:r w:rsidRPr="00425BA7">
              <w:rPr>
                <w:rStyle w:val="af"/>
                <w:rFonts w:hint="eastAsia"/>
                <w:noProof/>
                <w:rtl/>
              </w:rPr>
              <w:t>وقا</w:t>
            </w:r>
            <w:r w:rsidRPr="00425BA7">
              <w:rPr>
                <w:rStyle w:val="af"/>
                <w:rFonts w:hint="cs"/>
                <w:noProof/>
                <w:rtl/>
              </w:rPr>
              <w:t>یی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367003226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7</w:t>
            </w:r>
            <w:r>
              <w:rPr>
                <w:rStyle w:val="af"/>
                <w:noProof/>
                <w:rtl/>
              </w:rPr>
              <w:fldChar w:fldCharType="end"/>
            </w:r>
          </w:hyperlink>
        </w:p>
        <w:p w:rsidR="000915FD" w:rsidRDefault="000915FD">
          <w:pPr>
            <w:pStyle w:val="21"/>
            <w:tabs>
              <w:tab w:val="right" w:leader="dot" w:pos="9628"/>
            </w:tabs>
            <w:rPr>
              <w:rFonts w:asciiTheme="minorHAnsi" w:eastAsiaTheme="minorEastAsia" w:hAnsiTheme="minorHAnsi" w:cstheme="minorBidi"/>
              <w:noProof/>
              <w:szCs w:val="22"/>
              <w:rtl/>
            </w:rPr>
          </w:pPr>
          <w:hyperlink w:anchor="_Toc367003227" w:history="1">
            <w:r w:rsidRPr="00425BA7">
              <w:rPr>
                <w:rStyle w:val="af"/>
                <w:noProof/>
                <w:rtl/>
              </w:rPr>
              <w:t xml:space="preserve">4.  </w:t>
            </w:r>
            <w:r w:rsidRPr="00425BA7">
              <w:rPr>
                <w:rStyle w:val="af"/>
                <w:rFonts w:hint="eastAsia"/>
                <w:noProof/>
                <w:rtl/>
              </w:rPr>
              <w:t>روا</w:t>
            </w:r>
            <w:r w:rsidRPr="00425BA7">
              <w:rPr>
                <w:rStyle w:val="af"/>
                <w:rFonts w:hint="cs"/>
                <w:noProof/>
                <w:rtl/>
              </w:rPr>
              <w:t>ی</w:t>
            </w:r>
            <w:r w:rsidRPr="00425BA7">
              <w:rPr>
                <w:rStyle w:val="af"/>
                <w:rFonts w:hint="eastAsia"/>
                <w:noProof/>
                <w:rtl/>
              </w:rPr>
              <w:t>ت</w:t>
            </w:r>
            <w:r w:rsidRPr="00425BA7">
              <w:rPr>
                <w:rStyle w:val="af"/>
                <w:noProof/>
                <w:rtl/>
              </w:rPr>
              <w:t xml:space="preserve"> «</w:t>
            </w:r>
            <w:r w:rsidRPr="00425BA7">
              <w:rPr>
                <w:rStyle w:val="af"/>
                <w:rFonts w:hint="eastAsia"/>
                <w:noProof/>
                <w:rtl/>
              </w:rPr>
              <w:t>سل</w:t>
            </w:r>
            <w:r w:rsidRPr="00425BA7">
              <w:rPr>
                <w:rStyle w:val="af"/>
                <w:rFonts w:hint="cs"/>
                <w:noProof/>
                <w:rtl/>
              </w:rPr>
              <w:t>ی</w:t>
            </w:r>
            <w:r w:rsidRPr="00425BA7">
              <w:rPr>
                <w:rStyle w:val="af"/>
                <w:rFonts w:hint="eastAsia"/>
                <w:noProof/>
                <w:rtl/>
              </w:rPr>
              <w:t>مان</w:t>
            </w:r>
            <w:r w:rsidRPr="00425BA7">
              <w:rPr>
                <w:rStyle w:val="af"/>
                <w:noProof/>
                <w:rtl/>
              </w:rPr>
              <w:t xml:space="preserve"> </w:t>
            </w:r>
            <w:r w:rsidRPr="00425BA7">
              <w:rPr>
                <w:rStyle w:val="af"/>
                <w:rFonts w:hint="eastAsia"/>
                <w:noProof/>
                <w:rtl/>
              </w:rPr>
              <w:t>بن</w:t>
            </w:r>
            <w:r w:rsidRPr="00425BA7">
              <w:rPr>
                <w:rStyle w:val="af"/>
                <w:noProof/>
                <w:rtl/>
              </w:rPr>
              <w:t xml:space="preserve"> </w:t>
            </w:r>
            <w:r w:rsidRPr="00425BA7">
              <w:rPr>
                <w:rStyle w:val="af"/>
                <w:rFonts w:hint="eastAsia"/>
                <w:noProof/>
                <w:rtl/>
              </w:rPr>
              <w:t>خالد»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367003227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7</w:t>
            </w:r>
            <w:r>
              <w:rPr>
                <w:rStyle w:val="af"/>
                <w:noProof/>
                <w:rtl/>
              </w:rPr>
              <w:fldChar w:fldCharType="end"/>
            </w:r>
          </w:hyperlink>
        </w:p>
        <w:p w:rsidR="000915FD" w:rsidRDefault="000915FD">
          <w:pPr>
            <w:pStyle w:val="31"/>
            <w:tabs>
              <w:tab w:val="right" w:leader="dot" w:pos="9628"/>
            </w:tabs>
            <w:rPr>
              <w:rFonts w:asciiTheme="minorHAnsi" w:eastAsiaTheme="minorEastAsia" w:hAnsiTheme="minorHAnsi" w:cstheme="minorBidi"/>
              <w:noProof/>
              <w:szCs w:val="22"/>
              <w:rtl/>
            </w:rPr>
          </w:pPr>
          <w:hyperlink w:anchor="_Toc367003228" w:history="1">
            <w:r w:rsidRPr="00425BA7">
              <w:rPr>
                <w:rStyle w:val="af"/>
                <w:rFonts w:hint="eastAsia"/>
                <w:noProof/>
                <w:rtl/>
              </w:rPr>
              <w:t>ارشاد</w:t>
            </w:r>
            <w:r w:rsidRPr="00425BA7">
              <w:rPr>
                <w:rStyle w:val="af"/>
                <w:noProof/>
                <w:rtl/>
              </w:rPr>
              <w:t xml:space="preserve"> </w:t>
            </w:r>
            <w:r w:rsidRPr="00425BA7">
              <w:rPr>
                <w:rStyle w:val="af"/>
                <w:rFonts w:hint="eastAsia"/>
                <w:noProof/>
                <w:rtl/>
              </w:rPr>
              <w:t>در</w:t>
            </w:r>
            <w:r w:rsidRPr="00425BA7">
              <w:rPr>
                <w:rStyle w:val="af"/>
                <w:noProof/>
                <w:rtl/>
              </w:rPr>
              <w:t xml:space="preserve"> </w:t>
            </w:r>
            <w:r w:rsidRPr="00425BA7">
              <w:rPr>
                <w:rStyle w:val="af"/>
                <w:rFonts w:hint="eastAsia"/>
                <w:noProof/>
                <w:rtl/>
              </w:rPr>
              <w:t>مفهوم</w:t>
            </w:r>
            <w:r w:rsidRPr="00425BA7">
              <w:rPr>
                <w:rStyle w:val="af"/>
                <w:noProof/>
                <w:rtl/>
              </w:rPr>
              <w:t xml:space="preserve"> «</w:t>
            </w:r>
            <w:r w:rsidRPr="00425BA7">
              <w:rPr>
                <w:rStyle w:val="af"/>
                <w:rFonts w:hint="eastAsia"/>
                <w:noProof/>
                <w:rtl/>
              </w:rPr>
              <w:t>قُوا»</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367003228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8</w:t>
            </w:r>
            <w:r>
              <w:rPr>
                <w:rStyle w:val="af"/>
                <w:noProof/>
                <w:rtl/>
              </w:rPr>
              <w:fldChar w:fldCharType="end"/>
            </w:r>
          </w:hyperlink>
        </w:p>
        <w:p w:rsidR="000915FD" w:rsidRDefault="000915FD">
          <w:pPr>
            <w:pStyle w:val="11"/>
            <w:tabs>
              <w:tab w:val="right" w:leader="dot" w:pos="9628"/>
            </w:tabs>
            <w:rPr>
              <w:rFonts w:asciiTheme="minorHAnsi" w:eastAsiaTheme="minorEastAsia" w:hAnsiTheme="minorHAnsi" w:cstheme="minorBidi"/>
              <w:noProof/>
              <w:szCs w:val="22"/>
              <w:rtl/>
            </w:rPr>
          </w:pPr>
          <w:hyperlink w:anchor="_Toc367003229" w:history="1">
            <w:r w:rsidRPr="00425BA7">
              <w:rPr>
                <w:rStyle w:val="af"/>
                <w:rFonts w:hint="eastAsia"/>
                <w:noProof/>
                <w:rtl/>
              </w:rPr>
              <w:t>روا</w:t>
            </w:r>
            <w:r w:rsidRPr="00425BA7">
              <w:rPr>
                <w:rStyle w:val="af"/>
                <w:rFonts w:hint="cs"/>
                <w:noProof/>
                <w:rtl/>
              </w:rPr>
              <w:t>ی</w:t>
            </w:r>
            <w:r w:rsidRPr="00425BA7">
              <w:rPr>
                <w:rStyle w:val="af"/>
                <w:rFonts w:hint="eastAsia"/>
                <w:noProof/>
                <w:rtl/>
              </w:rPr>
              <w:t>ات</w:t>
            </w:r>
            <w:r w:rsidRPr="00425BA7">
              <w:rPr>
                <w:rStyle w:val="af"/>
                <w:noProof/>
                <w:rtl/>
              </w:rPr>
              <w:t xml:space="preserve"> </w:t>
            </w:r>
            <w:r w:rsidRPr="00425BA7">
              <w:rPr>
                <w:rStyle w:val="af"/>
                <w:rFonts w:hint="eastAsia"/>
                <w:noProof/>
                <w:rtl/>
              </w:rPr>
              <w:t>اهل</w:t>
            </w:r>
            <w:r w:rsidRPr="00425BA7">
              <w:rPr>
                <w:rStyle w:val="af"/>
                <w:noProof/>
                <w:rtl/>
              </w:rPr>
              <w:t xml:space="preserve"> </w:t>
            </w:r>
            <w:r w:rsidRPr="00425BA7">
              <w:rPr>
                <w:rStyle w:val="af"/>
                <w:rFonts w:hint="eastAsia"/>
                <w:noProof/>
                <w:rtl/>
              </w:rPr>
              <w:t>سنت</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367003229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8</w:t>
            </w:r>
            <w:r>
              <w:rPr>
                <w:rStyle w:val="af"/>
                <w:noProof/>
                <w:rtl/>
              </w:rPr>
              <w:fldChar w:fldCharType="end"/>
            </w:r>
          </w:hyperlink>
        </w:p>
        <w:p w:rsidR="000915FD" w:rsidRDefault="000915FD">
          <w:pPr>
            <w:pStyle w:val="21"/>
            <w:tabs>
              <w:tab w:val="right" w:leader="dot" w:pos="9628"/>
            </w:tabs>
            <w:rPr>
              <w:rFonts w:asciiTheme="minorHAnsi" w:eastAsiaTheme="minorEastAsia" w:hAnsiTheme="minorHAnsi" w:cstheme="minorBidi"/>
              <w:noProof/>
              <w:szCs w:val="22"/>
              <w:rtl/>
            </w:rPr>
          </w:pPr>
          <w:hyperlink w:anchor="_Toc367003230" w:history="1">
            <w:r w:rsidRPr="00425BA7">
              <w:rPr>
                <w:rStyle w:val="af"/>
                <w:rFonts w:hint="eastAsia"/>
                <w:noProof/>
                <w:rtl/>
              </w:rPr>
              <w:t>عدم</w:t>
            </w:r>
            <w:r w:rsidRPr="00425BA7">
              <w:rPr>
                <w:rStyle w:val="af"/>
                <w:noProof/>
                <w:rtl/>
              </w:rPr>
              <w:t xml:space="preserve"> </w:t>
            </w:r>
            <w:r w:rsidRPr="00425BA7">
              <w:rPr>
                <w:rStyle w:val="af"/>
                <w:rFonts w:hint="eastAsia"/>
                <w:noProof/>
                <w:rtl/>
              </w:rPr>
              <w:t>حصر</w:t>
            </w:r>
            <w:r w:rsidRPr="00425BA7">
              <w:rPr>
                <w:rStyle w:val="af"/>
                <w:noProof/>
                <w:rtl/>
              </w:rPr>
              <w:t xml:space="preserve"> </w:t>
            </w:r>
            <w:r w:rsidRPr="00425BA7">
              <w:rPr>
                <w:rStyle w:val="af"/>
                <w:rFonts w:hint="eastAsia"/>
                <w:noProof/>
                <w:rtl/>
              </w:rPr>
              <w:t>وقا</w:t>
            </w:r>
            <w:r w:rsidRPr="00425BA7">
              <w:rPr>
                <w:rStyle w:val="af"/>
                <w:rFonts w:hint="cs"/>
                <w:noProof/>
                <w:rtl/>
              </w:rPr>
              <w:t>ی</w:t>
            </w:r>
            <w:r w:rsidRPr="00425BA7">
              <w:rPr>
                <w:rStyle w:val="af"/>
                <w:rFonts w:hint="eastAsia"/>
                <w:noProof/>
                <w:rtl/>
              </w:rPr>
              <w:t>ه</w:t>
            </w:r>
            <w:r w:rsidRPr="00425BA7">
              <w:rPr>
                <w:rStyle w:val="af"/>
                <w:noProof/>
                <w:rtl/>
              </w:rPr>
              <w:t xml:space="preserve"> </w:t>
            </w:r>
            <w:r w:rsidRPr="00425BA7">
              <w:rPr>
                <w:rStyle w:val="af"/>
                <w:rFonts w:hint="eastAsia"/>
                <w:noProof/>
                <w:rtl/>
              </w:rPr>
              <w:t>در</w:t>
            </w:r>
            <w:r w:rsidRPr="00425BA7">
              <w:rPr>
                <w:rStyle w:val="af"/>
                <w:noProof/>
                <w:rtl/>
              </w:rPr>
              <w:t xml:space="preserve"> </w:t>
            </w:r>
            <w:r w:rsidRPr="00425BA7">
              <w:rPr>
                <w:rStyle w:val="af"/>
                <w:rFonts w:hint="eastAsia"/>
                <w:noProof/>
                <w:rtl/>
              </w:rPr>
              <w:t>امر</w:t>
            </w:r>
            <w:r w:rsidRPr="00425BA7">
              <w:rPr>
                <w:rStyle w:val="af"/>
                <w:noProof/>
                <w:rtl/>
              </w:rPr>
              <w:t xml:space="preserve"> </w:t>
            </w:r>
            <w:r w:rsidRPr="00425BA7">
              <w:rPr>
                <w:rStyle w:val="af"/>
                <w:rFonts w:hint="eastAsia"/>
                <w:noProof/>
                <w:rtl/>
              </w:rPr>
              <w:t>و</w:t>
            </w:r>
            <w:r w:rsidRPr="00425BA7">
              <w:rPr>
                <w:rStyle w:val="af"/>
                <w:noProof/>
                <w:rtl/>
              </w:rPr>
              <w:t xml:space="preserve"> </w:t>
            </w:r>
            <w:r w:rsidRPr="00425BA7">
              <w:rPr>
                <w:rStyle w:val="af"/>
                <w:rFonts w:hint="eastAsia"/>
                <w:noProof/>
                <w:rtl/>
              </w:rPr>
              <w:t>نه</w:t>
            </w:r>
            <w:r w:rsidRPr="00425BA7">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367003230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9</w:t>
            </w:r>
            <w:r>
              <w:rPr>
                <w:rStyle w:val="af"/>
                <w:noProof/>
                <w:rtl/>
              </w:rPr>
              <w:fldChar w:fldCharType="end"/>
            </w:r>
          </w:hyperlink>
        </w:p>
        <w:p w:rsidR="000915FD" w:rsidRDefault="000915FD">
          <w:pPr>
            <w:pStyle w:val="21"/>
            <w:tabs>
              <w:tab w:val="right" w:leader="dot" w:pos="9628"/>
            </w:tabs>
            <w:rPr>
              <w:rFonts w:asciiTheme="minorHAnsi" w:eastAsiaTheme="minorEastAsia" w:hAnsiTheme="minorHAnsi" w:cstheme="minorBidi"/>
              <w:noProof/>
              <w:szCs w:val="22"/>
              <w:rtl/>
            </w:rPr>
          </w:pPr>
          <w:hyperlink w:anchor="_Toc367003231" w:history="1">
            <w:r w:rsidRPr="00425BA7">
              <w:rPr>
                <w:rStyle w:val="af"/>
                <w:rFonts w:hint="eastAsia"/>
                <w:noProof/>
                <w:rtl/>
              </w:rPr>
              <w:t>شمول</w:t>
            </w:r>
            <w:r w:rsidRPr="00425BA7">
              <w:rPr>
                <w:rStyle w:val="af"/>
                <w:noProof/>
                <w:rtl/>
              </w:rPr>
              <w:t xml:space="preserve"> </w:t>
            </w:r>
            <w:r w:rsidRPr="00425BA7">
              <w:rPr>
                <w:rStyle w:val="af"/>
                <w:rFonts w:hint="eastAsia"/>
                <w:noProof/>
                <w:rtl/>
              </w:rPr>
              <w:t>وقا</w:t>
            </w:r>
            <w:r w:rsidRPr="00425BA7">
              <w:rPr>
                <w:rStyle w:val="af"/>
                <w:rFonts w:hint="cs"/>
                <w:noProof/>
                <w:rtl/>
              </w:rPr>
              <w:t>ی</w:t>
            </w:r>
            <w:r w:rsidRPr="00425BA7">
              <w:rPr>
                <w:rStyle w:val="af"/>
                <w:rFonts w:hint="eastAsia"/>
                <w:noProof/>
                <w:rtl/>
              </w:rPr>
              <w:t>ه</w:t>
            </w:r>
            <w:r w:rsidRPr="00425BA7">
              <w:rPr>
                <w:rStyle w:val="af"/>
                <w:noProof/>
                <w:rtl/>
              </w:rPr>
              <w:t xml:space="preserve"> </w:t>
            </w:r>
            <w:r w:rsidRPr="00425BA7">
              <w:rPr>
                <w:rStyle w:val="af"/>
                <w:rFonts w:hint="eastAsia"/>
                <w:noProof/>
                <w:rtl/>
              </w:rPr>
              <w:t>در</w:t>
            </w:r>
            <w:r w:rsidRPr="00425BA7">
              <w:rPr>
                <w:rStyle w:val="af"/>
                <w:noProof/>
                <w:rtl/>
              </w:rPr>
              <w:t xml:space="preserve"> </w:t>
            </w:r>
            <w:r w:rsidRPr="00425BA7">
              <w:rPr>
                <w:rStyle w:val="af"/>
                <w:rFonts w:hint="eastAsia"/>
                <w:noProof/>
                <w:rtl/>
              </w:rPr>
              <w:t>اقدامات</w:t>
            </w:r>
            <w:r w:rsidRPr="00425BA7">
              <w:rPr>
                <w:rStyle w:val="af"/>
                <w:noProof/>
                <w:rtl/>
              </w:rPr>
              <w:t xml:space="preserve"> </w:t>
            </w:r>
            <w:r w:rsidRPr="00425BA7">
              <w:rPr>
                <w:rStyle w:val="af"/>
                <w:rFonts w:hint="eastAsia"/>
                <w:noProof/>
                <w:rtl/>
              </w:rPr>
              <w:t>ترب</w:t>
            </w:r>
            <w:r w:rsidRPr="00425BA7">
              <w:rPr>
                <w:rStyle w:val="af"/>
                <w:rFonts w:hint="cs"/>
                <w:noProof/>
                <w:rtl/>
              </w:rPr>
              <w:t>ی</w:t>
            </w:r>
            <w:r w:rsidRPr="00425BA7">
              <w:rPr>
                <w:rStyle w:val="af"/>
                <w:rFonts w:hint="eastAsia"/>
                <w:noProof/>
                <w:rtl/>
              </w:rPr>
              <w:t>ت</w:t>
            </w:r>
            <w:r w:rsidRPr="00425BA7">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367003231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9</w:t>
            </w:r>
            <w:r>
              <w:rPr>
                <w:rStyle w:val="af"/>
                <w:noProof/>
                <w:rtl/>
              </w:rPr>
              <w:fldChar w:fldCharType="end"/>
            </w:r>
          </w:hyperlink>
        </w:p>
        <w:p w:rsidR="00353129" w:rsidRPr="00FA661B" w:rsidRDefault="000915FD" w:rsidP="00353129">
          <w:r>
            <w:fldChar w:fldCharType="end"/>
          </w:r>
        </w:p>
      </w:sdtContent>
    </w:sdt>
    <w:p w:rsidR="00353129" w:rsidRPr="00FA661B" w:rsidRDefault="00353129" w:rsidP="00353129">
      <w:pPr>
        <w:pStyle w:val="1"/>
        <w:rPr>
          <w:rtl/>
        </w:rPr>
      </w:pPr>
      <w:bookmarkStart w:id="1" w:name="_Toc301121136"/>
      <w:bookmarkStart w:id="2" w:name="_Toc367003213"/>
      <w:bookmarkEnd w:id="0"/>
      <w:r w:rsidRPr="00FA661B">
        <w:rPr>
          <w:rFonts w:hint="cs"/>
          <w:rtl/>
        </w:rPr>
        <w:lastRenderedPageBreak/>
        <w:t xml:space="preserve">مفهوم </w:t>
      </w:r>
      <w:r>
        <w:rPr>
          <w:rtl/>
        </w:rPr>
        <w:t>«و</w:t>
      </w:r>
      <w:r w:rsidRPr="00FA661B">
        <w:rPr>
          <w:rFonts w:hint="cs"/>
          <w:rtl/>
        </w:rPr>
        <w:t>قای</w:t>
      </w:r>
      <w:r>
        <w:rPr>
          <w:rtl/>
        </w:rPr>
        <w:t>ه»</w:t>
      </w:r>
      <w:r w:rsidRPr="00FA661B">
        <w:rPr>
          <w:rFonts w:hint="cs"/>
          <w:rtl/>
        </w:rPr>
        <w:t xml:space="preserve"> در آیه شش سوره تحریم</w:t>
      </w:r>
      <w:bookmarkEnd w:id="1"/>
      <w:bookmarkEnd w:id="2"/>
    </w:p>
    <w:p w:rsidR="00353129" w:rsidRPr="00FA661B" w:rsidRDefault="00353129" w:rsidP="00353129">
      <w:pPr>
        <w:rPr>
          <w:sz w:val="28"/>
          <w:rtl/>
        </w:rPr>
      </w:pPr>
      <w:r w:rsidRPr="00FA661B">
        <w:rPr>
          <w:rFonts w:hint="cs"/>
          <w:sz w:val="28"/>
          <w:rtl/>
        </w:rPr>
        <w:t xml:space="preserve">ما در خصوص این آیه </w:t>
      </w:r>
      <w:r>
        <w:rPr>
          <w:rFonts w:hint="cs"/>
          <w:sz w:val="28"/>
          <w:rtl/>
        </w:rPr>
        <w:t xml:space="preserve">6 </w:t>
      </w:r>
      <w:r w:rsidRPr="00FA661B">
        <w:rPr>
          <w:rFonts w:hint="cs"/>
          <w:sz w:val="28"/>
          <w:rtl/>
        </w:rPr>
        <w:t>سوره تحریم بحث</w:t>
      </w:r>
      <w:r w:rsidR="00336DCE">
        <w:rPr>
          <w:rFonts w:hint="cs"/>
          <w:sz w:val="28"/>
          <w:rtl/>
        </w:rPr>
        <w:t>‌</w:t>
      </w:r>
      <w:r w:rsidRPr="00FA661B">
        <w:rPr>
          <w:rFonts w:hint="cs"/>
          <w:sz w:val="28"/>
          <w:rtl/>
        </w:rPr>
        <w:t xml:space="preserve">های مفصلی داشتیم که به بعضی نکاتش چون به بحث جدیدمان ربط دارد و مهم است اشاره جدیدی داریم ایه شریفه این بود </w:t>
      </w:r>
      <w:r w:rsidRPr="00E56856">
        <w:rPr>
          <w:rFonts w:hint="cs"/>
          <w:b/>
          <w:bCs/>
          <w:sz w:val="28"/>
          <w:rtl/>
        </w:rPr>
        <w:t>«ی</w:t>
      </w:r>
      <w:r w:rsidRPr="00E56856">
        <w:rPr>
          <w:rFonts w:hint="eastAsia"/>
          <w:b/>
          <w:bCs/>
          <w:sz w:val="28"/>
          <w:rtl/>
        </w:rPr>
        <w:t>ا</w:t>
      </w:r>
      <w:r w:rsidRPr="00E56856">
        <w:rPr>
          <w:b/>
          <w:bCs/>
          <w:sz w:val="28"/>
          <w:rtl/>
        </w:rPr>
        <w:t xml:space="preserve"> أَ</w:t>
      </w:r>
      <w:r w:rsidRPr="00E56856">
        <w:rPr>
          <w:rFonts w:hint="cs"/>
          <w:b/>
          <w:bCs/>
          <w:sz w:val="28"/>
          <w:rtl/>
        </w:rPr>
        <w:t>ی</w:t>
      </w:r>
      <w:r w:rsidRPr="00E56856">
        <w:rPr>
          <w:rFonts w:hint="eastAsia"/>
          <w:b/>
          <w:bCs/>
          <w:sz w:val="28"/>
          <w:rtl/>
        </w:rPr>
        <w:t>هَا</w:t>
      </w:r>
      <w:r w:rsidRPr="00E56856">
        <w:rPr>
          <w:b/>
          <w:bCs/>
          <w:sz w:val="28"/>
          <w:rtl/>
        </w:rPr>
        <w:t xml:space="preserve"> الَّذِ</w:t>
      </w:r>
      <w:r w:rsidRPr="00E56856">
        <w:rPr>
          <w:rFonts w:hint="cs"/>
          <w:b/>
          <w:bCs/>
          <w:sz w:val="28"/>
          <w:rtl/>
        </w:rPr>
        <w:t>ی</w:t>
      </w:r>
      <w:r w:rsidRPr="00E56856">
        <w:rPr>
          <w:rFonts w:hint="eastAsia"/>
          <w:b/>
          <w:bCs/>
          <w:sz w:val="28"/>
          <w:rtl/>
        </w:rPr>
        <w:t>نَ</w:t>
      </w:r>
      <w:r w:rsidRPr="00E56856">
        <w:rPr>
          <w:b/>
          <w:bCs/>
          <w:sz w:val="28"/>
          <w:rtl/>
        </w:rPr>
        <w:t xml:space="preserve"> آمَنُوا قُوا أَنْفُسَکُمْ وَأَهْلِ</w:t>
      </w:r>
      <w:r w:rsidRPr="00E56856">
        <w:rPr>
          <w:rFonts w:hint="cs"/>
          <w:b/>
          <w:bCs/>
          <w:sz w:val="28"/>
          <w:rtl/>
        </w:rPr>
        <w:t>ی</w:t>
      </w:r>
      <w:r w:rsidRPr="00E56856">
        <w:rPr>
          <w:rFonts w:hint="eastAsia"/>
          <w:b/>
          <w:bCs/>
          <w:sz w:val="28"/>
          <w:rtl/>
        </w:rPr>
        <w:t>کُمْ</w:t>
      </w:r>
      <w:r w:rsidRPr="00E56856">
        <w:rPr>
          <w:b/>
          <w:bCs/>
          <w:sz w:val="28"/>
          <w:rtl/>
        </w:rPr>
        <w:t xml:space="preserve"> نَارًا وَقُودُهَا النَّاسُ وَالْحِجَارَةُ عَلَ</w:t>
      </w:r>
      <w:r w:rsidRPr="00E56856">
        <w:rPr>
          <w:rFonts w:hint="cs"/>
          <w:b/>
          <w:bCs/>
          <w:sz w:val="28"/>
          <w:rtl/>
        </w:rPr>
        <w:t>ی</w:t>
      </w:r>
      <w:r w:rsidRPr="00E56856">
        <w:rPr>
          <w:rFonts w:hint="eastAsia"/>
          <w:b/>
          <w:bCs/>
          <w:sz w:val="28"/>
          <w:rtl/>
        </w:rPr>
        <w:t>هَا</w:t>
      </w:r>
      <w:r w:rsidRPr="00E56856">
        <w:rPr>
          <w:b/>
          <w:bCs/>
          <w:sz w:val="28"/>
          <w:rtl/>
        </w:rPr>
        <w:t xml:space="preserve"> مَلَائِکَةٌ غِلَاظٌ شِدَادٌ لَا </w:t>
      </w:r>
      <w:r w:rsidRPr="00E56856">
        <w:rPr>
          <w:rFonts w:hint="cs"/>
          <w:b/>
          <w:bCs/>
          <w:sz w:val="28"/>
          <w:rtl/>
        </w:rPr>
        <w:t>ی</w:t>
      </w:r>
      <w:r w:rsidRPr="00E56856">
        <w:rPr>
          <w:rFonts w:hint="eastAsia"/>
          <w:b/>
          <w:bCs/>
          <w:sz w:val="28"/>
          <w:rtl/>
        </w:rPr>
        <w:t>عْصُونَ</w:t>
      </w:r>
      <w:r w:rsidRPr="00E56856">
        <w:rPr>
          <w:b/>
          <w:bCs/>
          <w:sz w:val="28"/>
          <w:rtl/>
        </w:rPr>
        <w:t xml:space="preserve"> اللَّهَ مَا أَمَرَهُمْ وَ</w:t>
      </w:r>
      <w:r w:rsidRPr="00E56856">
        <w:rPr>
          <w:rFonts w:hint="cs"/>
          <w:b/>
          <w:bCs/>
          <w:sz w:val="28"/>
          <w:rtl/>
        </w:rPr>
        <w:t>ی</w:t>
      </w:r>
      <w:r w:rsidRPr="00E56856">
        <w:rPr>
          <w:rFonts w:hint="eastAsia"/>
          <w:b/>
          <w:bCs/>
          <w:sz w:val="28"/>
          <w:rtl/>
        </w:rPr>
        <w:t>فْعَلُونَ</w:t>
      </w:r>
      <w:r w:rsidRPr="00E56856">
        <w:rPr>
          <w:b/>
          <w:bCs/>
          <w:sz w:val="28"/>
          <w:rtl/>
        </w:rPr>
        <w:t xml:space="preserve"> مَا </w:t>
      </w:r>
      <w:r w:rsidRPr="00E56856">
        <w:rPr>
          <w:rFonts w:hint="cs"/>
          <w:b/>
          <w:bCs/>
          <w:sz w:val="28"/>
          <w:rtl/>
        </w:rPr>
        <w:t>ی</w:t>
      </w:r>
      <w:r w:rsidRPr="00E56856">
        <w:rPr>
          <w:rFonts w:hint="eastAsia"/>
          <w:b/>
          <w:bCs/>
          <w:sz w:val="28"/>
          <w:rtl/>
        </w:rPr>
        <w:t>ؤْمَرُونَ</w:t>
      </w:r>
      <w:r w:rsidRPr="00E56856">
        <w:rPr>
          <w:rFonts w:hint="cs"/>
          <w:b/>
          <w:bCs/>
          <w:sz w:val="28"/>
          <w:rtl/>
        </w:rPr>
        <w:t>».</w:t>
      </w:r>
      <w:r w:rsidRPr="00FA661B">
        <w:rPr>
          <w:rFonts w:hint="cs"/>
          <w:sz w:val="28"/>
          <w:rtl/>
        </w:rPr>
        <w:t xml:space="preserve"> </w:t>
      </w:r>
    </w:p>
    <w:p w:rsidR="00353129" w:rsidRPr="00FA661B" w:rsidRDefault="00353129" w:rsidP="00353129">
      <w:pPr>
        <w:pStyle w:val="2"/>
        <w:rPr>
          <w:rFonts w:cs="2  Badr"/>
          <w:rtl/>
        </w:rPr>
      </w:pPr>
      <w:bookmarkStart w:id="3" w:name="_Toc367003214"/>
      <w:r w:rsidRPr="00FA661B">
        <w:rPr>
          <w:rFonts w:cs="2  Badr" w:hint="cs"/>
          <w:rtl/>
        </w:rPr>
        <w:t>عامیت مخاطب آیۀ وقایه</w:t>
      </w:r>
      <w:bookmarkEnd w:id="3"/>
    </w:p>
    <w:p w:rsidR="00353129" w:rsidRPr="00FA661B" w:rsidRDefault="00353129" w:rsidP="00353129">
      <w:pPr>
        <w:rPr>
          <w:sz w:val="28"/>
          <w:rtl/>
        </w:rPr>
      </w:pPr>
      <w:r w:rsidRPr="00FA661B">
        <w:rPr>
          <w:rFonts w:hint="cs"/>
          <w:sz w:val="28"/>
          <w:rtl/>
        </w:rPr>
        <w:t xml:space="preserve">در این آیه ما سابق به این شکل بحث کردیم که این خطاب </w:t>
      </w:r>
      <w:r>
        <w:rPr>
          <w:rFonts w:hint="cs"/>
          <w:sz w:val="28"/>
          <w:rtl/>
        </w:rPr>
        <w:t>«</w:t>
      </w:r>
      <w:r w:rsidRPr="00F27AE5">
        <w:rPr>
          <w:rFonts w:hint="cs"/>
          <w:b/>
          <w:bCs/>
          <w:sz w:val="28"/>
          <w:rtl/>
        </w:rPr>
        <w:t>ی</w:t>
      </w:r>
      <w:r w:rsidRPr="00F27AE5">
        <w:rPr>
          <w:rFonts w:hint="eastAsia"/>
          <w:b/>
          <w:bCs/>
          <w:sz w:val="28"/>
          <w:rtl/>
        </w:rPr>
        <w:t>ا</w:t>
      </w:r>
      <w:r w:rsidRPr="00F27AE5">
        <w:rPr>
          <w:b/>
          <w:bCs/>
          <w:sz w:val="28"/>
          <w:rtl/>
        </w:rPr>
        <w:t xml:space="preserve"> أَ</w:t>
      </w:r>
      <w:r w:rsidRPr="00F27AE5">
        <w:rPr>
          <w:rFonts w:hint="cs"/>
          <w:b/>
          <w:bCs/>
          <w:sz w:val="28"/>
          <w:rtl/>
        </w:rPr>
        <w:t>ی</w:t>
      </w:r>
      <w:r w:rsidRPr="00F27AE5">
        <w:rPr>
          <w:rFonts w:hint="eastAsia"/>
          <w:b/>
          <w:bCs/>
          <w:sz w:val="28"/>
          <w:rtl/>
        </w:rPr>
        <w:t>هَا</w:t>
      </w:r>
      <w:r w:rsidRPr="00F27AE5">
        <w:rPr>
          <w:b/>
          <w:bCs/>
          <w:sz w:val="28"/>
          <w:rtl/>
        </w:rPr>
        <w:t xml:space="preserve"> الَّذِ</w:t>
      </w:r>
      <w:r w:rsidRPr="00F27AE5">
        <w:rPr>
          <w:rFonts w:hint="cs"/>
          <w:b/>
          <w:bCs/>
          <w:sz w:val="28"/>
          <w:rtl/>
        </w:rPr>
        <w:t>ی</w:t>
      </w:r>
      <w:r w:rsidRPr="00F27AE5">
        <w:rPr>
          <w:rFonts w:hint="eastAsia"/>
          <w:b/>
          <w:bCs/>
          <w:sz w:val="28"/>
          <w:rtl/>
        </w:rPr>
        <w:t>نَ</w:t>
      </w:r>
      <w:r>
        <w:rPr>
          <w:b/>
          <w:bCs/>
          <w:sz w:val="28"/>
          <w:rtl/>
        </w:rPr>
        <w:t xml:space="preserve"> آمَنُوا</w:t>
      </w:r>
      <w:r>
        <w:rPr>
          <w:rFonts w:hint="cs"/>
          <w:b/>
          <w:bCs/>
          <w:sz w:val="28"/>
          <w:rtl/>
        </w:rPr>
        <w:t>»</w:t>
      </w:r>
      <w:r w:rsidRPr="00FA661B">
        <w:rPr>
          <w:rFonts w:hint="cs"/>
          <w:sz w:val="28"/>
          <w:rtl/>
        </w:rPr>
        <w:t xml:space="preserve"> یک بحث در آیه بود که چند نکته را گفتیم یکی اینکه این خطاب عام است و همه مکلفین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FA661B">
        <w:rPr>
          <w:rFonts w:hint="cs"/>
          <w:sz w:val="28"/>
          <w:rtl/>
        </w:rPr>
        <w:t xml:space="preserve"> و در این بحث شامل مرد و زن و همه </w:t>
      </w:r>
      <w:r>
        <w:rPr>
          <w:sz w:val="28"/>
          <w:rtl/>
        </w:rPr>
        <w:t>م</w:t>
      </w:r>
      <w:r>
        <w:rPr>
          <w:rFonts w:hint="cs"/>
          <w:sz w:val="28"/>
          <w:rtl/>
        </w:rPr>
        <w:t>ی‌</w:t>
      </w:r>
      <w:r>
        <w:rPr>
          <w:rFonts w:hint="eastAsia"/>
          <w:sz w:val="28"/>
          <w:rtl/>
        </w:rPr>
        <w:t>شود</w:t>
      </w:r>
      <w:r w:rsidRPr="00FA661B">
        <w:rPr>
          <w:rFonts w:hint="cs"/>
          <w:sz w:val="28"/>
          <w:rtl/>
        </w:rPr>
        <w:t xml:space="preserve"> این یکی دو نکته راجع به این بود. که عام بودنش علتش این است که در روایات معتبر داریم که در قرآن هر جا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FA661B">
        <w:rPr>
          <w:rFonts w:hint="cs"/>
          <w:sz w:val="28"/>
          <w:rtl/>
        </w:rPr>
        <w:t xml:space="preserve"> که </w:t>
      </w:r>
      <w:r>
        <w:rPr>
          <w:rFonts w:hint="cs"/>
          <w:sz w:val="28"/>
          <w:rtl/>
        </w:rPr>
        <w:t>«</w:t>
      </w:r>
      <w:r w:rsidRPr="00F27AE5">
        <w:rPr>
          <w:rFonts w:hint="cs"/>
          <w:b/>
          <w:bCs/>
          <w:sz w:val="28"/>
          <w:rtl/>
        </w:rPr>
        <w:t>ی</w:t>
      </w:r>
      <w:r w:rsidRPr="00F27AE5">
        <w:rPr>
          <w:rFonts w:hint="eastAsia"/>
          <w:b/>
          <w:bCs/>
          <w:sz w:val="28"/>
          <w:rtl/>
        </w:rPr>
        <w:t>ا</w:t>
      </w:r>
      <w:r w:rsidRPr="00F27AE5">
        <w:rPr>
          <w:b/>
          <w:bCs/>
          <w:sz w:val="28"/>
          <w:rtl/>
        </w:rPr>
        <w:t xml:space="preserve"> أَ</w:t>
      </w:r>
      <w:r w:rsidRPr="00F27AE5">
        <w:rPr>
          <w:rFonts w:hint="cs"/>
          <w:b/>
          <w:bCs/>
          <w:sz w:val="28"/>
          <w:rtl/>
        </w:rPr>
        <w:t>ی</w:t>
      </w:r>
      <w:r w:rsidRPr="00F27AE5">
        <w:rPr>
          <w:rFonts w:hint="eastAsia"/>
          <w:b/>
          <w:bCs/>
          <w:sz w:val="28"/>
          <w:rtl/>
        </w:rPr>
        <w:t>هَا</w:t>
      </w:r>
      <w:r w:rsidRPr="00F27AE5">
        <w:rPr>
          <w:b/>
          <w:bCs/>
          <w:sz w:val="28"/>
          <w:rtl/>
        </w:rPr>
        <w:t xml:space="preserve"> الَّذِ</w:t>
      </w:r>
      <w:r w:rsidRPr="00F27AE5">
        <w:rPr>
          <w:rFonts w:hint="cs"/>
          <w:b/>
          <w:bCs/>
          <w:sz w:val="28"/>
          <w:rtl/>
        </w:rPr>
        <w:t>ی</w:t>
      </w:r>
      <w:r w:rsidRPr="00F27AE5">
        <w:rPr>
          <w:rFonts w:hint="eastAsia"/>
          <w:b/>
          <w:bCs/>
          <w:sz w:val="28"/>
          <w:rtl/>
        </w:rPr>
        <w:t>نَ</w:t>
      </w:r>
      <w:r>
        <w:rPr>
          <w:b/>
          <w:bCs/>
          <w:sz w:val="28"/>
          <w:rtl/>
        </w:rPr>
        <w:t xml:space="preserve"> آمَنُوا</w:t>
      </w:r>
      <w:r>
        <w:rPr>
          <w:rFonts w:hint="cs"/>
          <w:b/>
          <w:bCs/>
          <w:sz w:val="28"/>
          <w:rtl/>
        </w:rPr>
        <w:t>»</w:t>
      </w:r>
      <w:r w:rsidRPr="00FA661B">
        <w:rPr>
          <w:rFonts w:hint="cs"/>
          <w:sz w:val="28"/>
          <w:rtl/>
        </w:rPr>
        <w:t xml:space="preserve"> شامل منافق و اهل ضلال و همه </w:t>
      </w:r>
      <w:r>
        <w:rPr>
          <w:sz w:val="28"/>
          <w:rtl/>
        </w:rPr>
        <w:t>م</w:t>
      </w:r>
      <w:r>
        <w:rPr>
          <w:rFonts w:hint="cs"/>
          <w:sz w:val="28"/>
          <w:rtl/>
        </w:rPr>
        <w:t>ی‌</w:t>
      </w:r>
      <w:r>
        <w:rPr>
          <w:rFonts w:hint="eastAsia"/>
          <w:sz w:val="28"/>
          <w:rtl/>
        </w:rPr>
        <w:t>شود</w:t>
      </w:r>
      <w:r w:rsidRPr="00FA661B">
        <w:rPr>
          <w:rFonts w:hint="cs"/>
          <w:sz w:val="28"/>
          <w:rtl/>
        </w:rPr>
        <w:t xml:space="preserve"> این خطاب را متوجه مؤمن کردن برای این است که در او تأثیر دارد این یک نکته تربیتی دارد که مخاطب را مؤمن قرار </w:t>
      </w:r>
      <w:r>
        <w:rPr>
          <w:sz w:val="28"/>
          <w:rtl/>
        </w:rPr>
        <w:t>م</w:t>
      </w:r>
      <w:r>
        <w:rPr>
          <w:rFonts w:hint="cs"/>
          <w:sz w:val="28"/>
          <w:rtl/>
        </w:rPr>
        <w:t>ی‌</w:t>
      </w:r>
      <w:r>
        <w:rPr>
          <w:rFonts w:hint="eastAsia"/>
          <w:sz w:val="28"/>
          <w:rtl/>
        </w:rPr>
        <w:t>دهد</w:t>
      </w:r>
      <w:r w:rsidRPr="00FA661B">
        <w:rPr>
          <w:rFonts w:hint="cs"/>
          <w:sz w:val="28"/>
          <w:rtl/>
        </w:rPr>
        <w:t xml:space="preserve"> والا از نظر فقهی و حکمی همه مخاطب احکام هستند این روایت هم نبود همین را </w:t>
      </w:r>
      <w:r>
        <w:rPr>
          <w:sz w:val="28"/>
          <w:rtl/>
        </w:rPr>
        <w:t>م</w:t>
      </w:r>
      <w:r>
        <w:rPr>
          <w:rFonts w:hint="cs"/>
          <w:sz w:val="28"/>
          <w:rtl/>
        </w:rPr>
        <w:t>ی‌</w:t>
      </w:r>
      <w:r>
        <w:rPr>
          <w:rFonts w:hint="eastAsia"/>
          <w:sz w:val="28"/>
          <w:rtl/>
        </w:rPr>
        <w:t>گفت</w:t>
      </w:r>
      <w:r>
        <w:rPr>
          <w:rFonts w:hint="cs"/>
          <w:sz w:val="28"/>
          <w:rtl/>
        </w:rPr>
        <w:t>ی</w:t>
      </w:r>
      <w:r>
        <w:rPr>
          <w:rFonts w:hint="eastAsia"/>
          <w:sz w:val="28"/>
          <w:rtl/>
        </w:rPr>
        <w:t>م</w:t>
      </w:r>
      <w:r w:rsidRPr="00FA661B">
        <w:rPr>
          <w:rFonts w:hint="cs"/>
          <w:sz w:val="28"/>
          <w:rtl/>
        </w:rPr>
        <w:t xml:space="preserve"> ولی روایات معتبر دارد که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FA661B">
        <w:rPr>
          <w:rFonts w:hint="cs"/>
          <w:sz w:val="28"/>
          <w:rtl/>
        </w:rPr>
        <w:t xml:space="preserve"> خطابات </w:t>
      </w:r>
      <w:r>
        <w:rPr>
          <w:rFonts w:hint="cs"/>
          <w:sz w:val="28"/>
          <w:rtl/>
        </w:rPr>
        <w:t>«</w:t>
      </w:r>
      <w:r w:rsidRPr="00F27AE5">
        <w:rPr>
          <w:rFonts w:hint="cs"/>
          <w:b/>
          <w:bCs/>
          <w:sz w:val="28"/>
          <w:rtl/>
        </w:rPr>
        <w:t>ی</w:t>
      </w:r>
      <w:r w:rsidRPr="00F27AE5">
        <w:rPr>
          <w:rFonts w:hint="eastAsia"/>
          <w:b/>
          <w:bCs/>
          <w:sz w:val="28"/>
          <w:rtl/>
        </w:rPr>
        <w:t>ا</w:t>
      </w:r>
      <w:r w:rsidRPr="00F27AE5">
        <w:rPr>
          <w:b/>
          <w:bCs/>
          <w:sz w:val="28"/>
          <w:rtl/>
        </w:rPr>
        <w:t xml:space="preserve"> أَ</w:t>
      </w:r>
      <w:r w:rsidRPr="00F27AE5">
        <w:rPr>
          <w:rFonts w:hint="cs"/>
          <w:b/>
          <w:bCs/>
          <w:sz w:val="28"/>
          <w:rtl/>
        </w:rPr>
        <w:t>ی</w:t>
      </w:r>
      <w:r w:rsidRPr="00F27AE5">
        <w:rPr>
          <w:rFonts w:hint="eastAsia"/>
          <w:b/>
          <w:bCs/>
          <w:sz w:val="28"/>
          <w:rtl/>
        </w:rPr>
        <w:t>هَا</w:t>
      </w:r>
      <w:r w:rsidRPr="00F27AE5">
        <w:rPr>
          <w:b/>
          <w:bCs/>
          <w:sz w:val="28"/>
          <w:rtl/>
        </w:rPr>
        <w:t xml:space="preserve"> الَّذِ</w:t>
      </w:r>
      <w:r w:rsidRPr="00F27AE5">
        <w:rPr>
          <w:rFonts w:hint="cs"/>
          <w:b/>
          <w:bCs/>
          <w:sz w:val="28"/>
          <w:rtl/>
        </w:rPr>
        <w:t>ی</w:t>
      </w:r>
      <w:r w:rsidRPr="00F27AE5">
        <w:rPr>
          <w:rFonts w:hint="eastAsia"/>
          <w:b/>
          <w:bCs/>
          <w:sz w:val="28"/>
          <w:rtl/>
        </w:rPr>
        <w:t>نَ</w:t>
      </w:r>
      <w:r>
        <w:rPr>
          <w:b/>
          <w:bCs/>
          <w:sz w:val="28"/>
          <w:rtl/>
        </w:rPr>
        <w:t xml:space="preserve"> آمَنُوا</w:t>
      </w:r>
      <w:r>
        <w:rPr>
          <w:rFonts w:hint="cs"/>
          <w:b/>
          <w:bCs/>
          <w:sz w:val="28"/>
          <w:rtl/>
        </w:rPr>
        <w:t>»</w:t>
      </w:r>
      <w:r w:rsidRPr="00FA661B">
        <w:rPr>
          <w:rFonts w:hint="cs"/>
          <w:sz w:val="28"/>
          <w:rtl/>
        </w:rPr>
        <w:t xml:space="preserve"> مشترک بین همه است و در اینجا هم شامل مرد و زن هم </w:t>
      </w:r>
      <w:r>
        <w:rPr>
          <w:sz w:val="28"/>
          <w:rtl/>
        </w:rPr>
        <w:t>م</w:t>
      </w:r>
      <w:r>
        <w:rPr>
          <w:rFonts w:hint="cs"/>
          <w:sz w:val="28"/>
          <w:rtl/>
        </w:rPr>
        <w:t>ی‌</w:t>
      </w:r>
      <w:r>
        <w:rPr>
          <w:rFonts w:hint="eastAsia"/>
          <w:sz w:val="28"/>
          <w:rtl/>
        </w:rPr>
        <w:t>شود</w:t>
      </w:r>
      <w:r w:rsidRPr="00FA661B">
        <w:rPr>
          <w:rFonts w:hint="cs"/>
          <w:sz w:val="28"/>
          <w:rtl/>
        </w:rPr>
        <w:t xml:space="preserve"> این دو از مسلمات فقهی در آیات قرآن است من فهرست بیست</w:t>
      </w:r>
      <w:r w:rsidR="005E48F7">
        <w:rPr>
          <w:rFonts w:hint="cs"/>
          <w:sz w:val="28"/>
          <w:rtl/>
        </w:rPr>
        <w:t>،</w:t>
      </w:r>
      <w:r w:rsidRPr="00FA661B">
        <w:rPr>
          <w:rFonts w:hint="cs"/>
          <w:sz w:val="28"/>
          <w:rtl/>
        </w:rPr>
        <w:t xml:space="preserve"> سی تا بحث را سریع عبور </w:t>
      </w:r>
      <w:r>
        <w:rPr>
          <w:sz w:val="28"/>
          <w:rtl/>
        </w:rPr>
        <w:t>م</w:t>
      </w:r>
      <w:r>
        <w:rPr>
          <w:rFonts w:hint="cs"/>
          <w:sz w:val="28"/>
          <w:rtl/>
        </w:rPr>
        <w:t>ی‌</w:t>
      </w:r>
      <w:r>
        <w:rPr>
          <w:rFonts w:hint="eastAsia"/>
          <w:sz w:val="28"/>
          <w:rtl/>
        </w:rPr>
        <w:t>کنم</w:t>
      </w:r>
      <w:r w:rsidRPr="00FA661B">
        <w:rPr>
          <w:rFonts w:hint="cs"/>
          <w:sz w:val="28"/>
          <w:rtl/>
        </w:rPr>
        <w:t xml:space="preserve"> این یک محور بحث ما در </w:t>
      </w:r>
      <w:r>
        <w:rPr>
          <w:rFonts w:hint="cs"/>
          <w:sz w:val="28"/>
          <w:rtl/>
        </w:rPr>
        <w:t>«</w:t>
      </w:r>
      <w:r w:rsidRPr="00F27AE5">
        <w:rPr>
          <w:rFonts w:hint="cs"/>
          <w:b/>
          <w:bCs/>
          <w:sz w:val="28"/>
          <w:rtl/>
        </w:rPr>
        <w:t>ی</w:t>
      </w:r>
      <w:r w:rsidRPr="00F27AE5">
        <w:rPr>
          <w:rFonts w:hint="eastAsia"/>
          <w:b/>
          <w:bCs/>
          <w:sz w:val="28"/>
          <w:rtl/>
        </w:rPr>
        <w:t>ا</w:t>
      </w:r>
      <w:r w:rsidRPr="00F27AE5">
        <w:rPr>
          <w:b/>
          <w:bCs/>
          <w:sz w:val="28"/>
          <w:rtl/>
        </w:rPr>
        <w:t xml:space="preserve"> أَ</w:t>
      </w:r>
      <w:r w:rsidRPr="00F27AE5">
        <w:rPr>
          <w:rFonts w:hint="cs"/>
          <w:b/>
          <w:bCs/>
          <w:sz w:val="28"/>
          <w:rtl/>
        </w:rPr>
        <w:t>ی</w:t>
      </w:r>
      <w:r w:rsidRPr="00F27AE5">
        <w:rPr>
          <w:rFonts w:hint="eastAsia"/>
          <w:b/>
          <w:bCs/>
          <w:sz w:val="28"/>
          <w:rtl/>
        </w:rPr>
        <w:t>هَا</w:t>
      </w:r>
      <w:r w:rsidRPr="00F27AE5">
        <w:rPr>
          <w:b/>
          <w:bCs/>
          <w:sz w:val="28"/>
          <w:rtl/>
        </w:rPr>
        <w:t xml:space="preserve"> الَّذِ</w:t>
      </w:r>
      <w:r w:rsidRPr="00F27AE5">
        <w:rPr>
          <w:rFonts w:hint="cs"/>
          <w:b/>
          <w:bCs/>
          <w:sz w:val="28"/>
          <w:rtl/>
        </w:rPr>
        <w:t>ی</w:t>
      </w:r>
      <w:r w:rsidRPr="00F27AE5">
        <w:rPr>
          <w:rFonts w:hint="eastAsia"/>
          <w:b/>
          <w:bCs/>
          <w:sz w:val="28"/>
          <w:rtl/>
        </w:rPr>
        <w:t>نَ</w:t>
      </w:r>
      <w:r>
        <w:rPr>
          <w:b/>
          <w:bCs/>
          <w:sz w:val="28"/>
          <w:rtl/>
        </w:rPr>
        <w:t xml:space="preserve"> آمَنُوا</w:t>
      </w:r>
      <w:r>
        <w:rPr>
          <w:rFonts w:hint="cs"/>
          <w:b/>
          <w:bCs/>
          <w:sz w:val="28"/>
          <w:rtl/>
        </w:rPr>
        <w:t>»</w:t>
      </w:r>
      <w:r w:rsidRPr="00FA661B">
        <w:rPr>
          <w:rFonts w:hint="cs"/>
          <w:sz w:val="28"/>
          <w:rtl/>
        </w:rPr>
        <w:t xml:space="preserve"> بود. </w:t>
      </w:r>
    </w:p>
    <w:p w:rsidR="00353129" w:rsidRPr="005E48F7" w:rsidRDefault="00353129" w:rsidP="00353129">
      <w:pPr>
        <w:pStyle w:val="2"/>
        <w:rPr>
          <w:rFonts w:cs="2  Badr"/>
          <w:sz w:val="42"/>
          <w:rtl/>
        </w:rPr>
      </w:pPr>
      <w:bookmarkStart w:id="4" w:name="_Toc367003215"/>
      <w:r w:rsidRPr="005E48F7">
        <w:rPr>
          <w:rFonts w:cs="2  Badr" w:hint="cs"/>
          <w:sz w:val="42"/>
          <w:rtl/>
        </w:rPr>
        <w:t xml:space="preserve">مفهوم </w:t>
      </w:r>
      <w:r w:rsidRPr="005E48F7">
        <w:rPr>
          <w:rFonts w:cs="2  Badr"/>
          <w:sz w:val="42"/>
          <w:rtl/>
        </w:rPr>
        <w:t>«و</w:t>
      </w:r>
      <w:r w:rsidRPr="005E48F7">
        <w:rPr>
          <w:rFonts w:cs="2  Badr" w:hint="cs"/>
          <w:sz w:val="42"/>
          <w:rtl/>
        </w:rPr>
        <w:t>قای</w:t>
      </w:r>
      <w:r w:rsidRPr="005E48F7">
        <w:rPr>
          <w:rFonts w:cs="2  Badr"/>
          <w:sz w:val="42"/>
          <w:rtl/>
        </w:rPr>
        <w:t>ه»</w:t>
      </w:r>
      <w:bookmarkEnd w:id="4"/>
    </w:p>
    <w:p w:rsidR="00353129" w:rsidRPr="00FA661B" w:rsidRDefault="00353129" w:rsidP="005E48F7">
      <w:pPr>
        <w:rPr>
          <w:sz w:val="28"/>
          <w:rtl/>
        </w:rPr>
      </w:pPr>
      <w:r w:rsidRPr="00FA661B">
        <w:rPr>
          <w:rFonts w:hint="cs"/>
          <w:sz w:val="28"/>
          <w:rtl/>
        </w:rPr>
        <w:t xml:space="preserve">یک محور بحث ما هم در </w:t>
      </w:r>
      <w:r w:rsidR="005E48F7" w:rsidRPr="005E48F7">
        <w:rPr>
          <w:rFonts w:hint="cs"/>
          <w:b/>
          <w:bCs/>
          <w:sz w:val="28"/>
          <w:rtl/>
        </w:rPr>
        <w:t>«</w:t>
      </w:r>
      <w:r w:rsidRPr="005E48F7">
        <w:rPr>
          <w:rFonts w:hint="cs"/>
          <w:b/>
          <w:bCs/>
          <w:sz w:val="28"/>
          <w:rtl/>
        </w:rPr>
        <w:t>قوا</w:t>
      </w:r>
      <w:r w:rsidR="005E48F7" w:rsidRPr="005E48F7">
        <w:rPr>
          <w:rFonts w:hint="cs"/>
          <w:b/>
          <w:bCs/>
          <w:sz w:val="28"/>
          <w:rtl/>
        </w:rPr>
        <w:t>»</w:t>
      </w:r>
      <w:r w:rsidR="005E48F7">
        <w:rPr>
          <w:rFonts w:hint="cs"/>
          <w:sz w:val="28"/>
          <w:rtl/>
        </w:rPr>
        <w:t xml:space="preserve"> بوده که این امر بوده که در این </w:t>
      </w:r>
      <w:r w:rsidR="005E48F7" w:rsidRPr="005E48F7">
        <w:rPr>
          <w:rFonts w:hint="cs"/>
          <w:b/>
          <w:bCs/>
          <w:sz w:val="28"/>
          <w:rtl/>
        </w:rPr>
        <w:t>«قوا»</w:t>
      </w:r>
      <w:r w:rsidRPr="00FA661B">
        <w:rPr>
          <w:rFonts w:hint="cs"/>
          <w:sz w:val="28"/>
          <w:rtl/>
        </w:rPr>
        <w:t xml:space="preserve"> هم یک بحث ما در صیغه امر بوده یک بحث هم در ماده امر یعنی وقایه بوده در صیغه امر پنج</w:t>
      </w:r>
      <w:r w:rsidR="005E48F7">
        <w:rPr>
          <w:rFonts w:hint="cs"/>
          <w:sz w:val="28"/>
          <w:rtl/>
        </w:rPr>
        <w:t>،</w:t>
      </w:r>
      <w:r w:rsidRPr="00FA661B">
        <w:rPr>
          <w:rFonts w:hint="cs"/>
          <w:sz w:val="28"/>
          <w:rtl/>
        </w:rPr>
        <w:t xml:space="preserve"> شش تا بحث داشتیم که دلالت بر وجوب </w:t>
      </w:r>
      <w:r>
        <w:rPr>
          <w:sz w:val="28"/>
          <w:rtl/>
        </w:rPr>
        <w:t>م</w:t>
      </w:r>
      <w:r>
        <w:rPr>
          <w:rFonts w:hint="cs"/>
          <w:sz w:val="28"/>
          <w:rtl/>
        </w:rPr>
        <w:t>ی‌</w:t>
      </w:r>
      <w:r>
        <w:rPr>
          <w:rFonts w:hint="eastAsia"/>
          <w:sz w:val="28"/>
          <w:rtl/>
        </w:rPr>
        <w:t>کند</w:t>
      </w:r>
      <w:r w:rsidRPr="00FA661B">
        <w:rPr>
          <w:rFonts w:hint="cs"/>
          <w:sz w:val="28"/>
          <w:rtl/>
        </w:rPr>
        <w:t xml:space="preserve"> وجوب اینجا وجوب مولوی است نسبت به</w:t>
      </w:r>
      <w:r w:rsidRPr="00E56856">
        <w:rPr>
          <w:rFonts w:hint="cs"/>
          <w:b/>
          <w:bCs/>
          <w:sz w:val="28"/>
          <w:rtl/>
        </w:rPr>
        <w:t xml:space="preserve"> </w:t>
      </w:r>
      <w:r w:rsidR="00BC1784">
        <w:rPr>
          <w:rFonts w:hint="cs"/>
          <w:b/>
          <w:bCs/>
          <w:sz w:val="28"/>
          <w:rtl/>
        </w:rPr>
        <w:t>«</w:t>
      </w:r>
      <w:r w:rsidRPr="00E56856">
        <w:rPr>
          <w:rFonts w:hint="cs"/>
          <w:b/>
          <w:bCs/>
          <w:sz w:val="28"/>
          <w:rtl/>
        </w:rPr>
        <w:t>انفسکم</w:t>
      </w:r>
      <w:r w:rsidR="00BC1784">
        <w:rPr>
          <w:rFonts w:hint="cs"/>
          <w:sz w:val="28"/>
          <w:rtl/>
        </w:rPr>
        <w:t>»</w:t>
      </w:r>
      <w:r w:rsidRPr="00FA661B">
        <w:rPr>
          <w:rFonts w:hint="cs"/>
          <w:sz w:val="28"/>
          <w:rtl/>
        </w:rPr>
        <w:t xml:space="preserve"> ارشادی است و لی نسبت به</w:t>
      </w:r>
      <w:r w:rsidRPr="00E56856">
        <w:rPr>
          <w:rFonts w:hint="cs"/>
          <w:b/>
          <w:bCs/>
          <w:sz w:val="28"/>
          <w:rtl/>
        </w:rPr>
        <w:t xml:space="preserve"> </w:t>
      </w:r>
      <w:r w:rsidR="00BC1784">
        <w:rPr>
          <w:rFonts w:hint="cs"/>
          <w:b/>
          <w:bCs/>
          <w:sz w:val="28"/>
          <w:rtl/>
        </w:rPr>
        <w:t>«</w:t>
      </w:r>
      <w:r w:rsidRPr="00E56856">
        <w:rPr>
          <w:rFonts w:hint="cs"/>
          <w:b/>
          <w:bCs/>
          <w:sz w:val="28"/>
          <w:rtl/>
        </w:rPr>
        <w:t>اهلیکم</w:t>
      </w:r>
      <w:r w:rsidR="00BC1784">
        <w:rPr>
          <w:rFonts w:hint="cs"/>
          <w:b/>
          <w:bCs/>
          <w:sz w:val="28"/>
          <w:rtl/>
        </w:rPr>
        <w:t>»</w:t>
      </w:r>
      <w:r w:rsidRPr="00FA661B">
        <w:rPr>
          <w:rFonts w:hint="cs"/>
          <w:sz w:val="28"/>
          <w:rtl/>
        </w:rPr>
        <w:t xml:space="preserve"> مولوی است و در عین حال نسبت به </w:t>
      </w:r>
      <w:r>
        <w:rPr>
          <w:rFonts w:hint="cs"/>
          <w:sz w:val="28"/>
          <w:rtl/>
        </w:rPr>
        <w:t>«</w:t>
      </w:r>
      <w:r w:rsidRPr="00E56856">
        <w:rPr>
          <w:rFonts w:hint="cs"/>
          <w:b/>
          <w:bCs/>
          <w:sz w:val="28"/>
          <w:rtl/>
        </w:rPr>
        <w:t>اهلیکم</w:t>
      </w:r>
      <w:r>
        <w:rPr>
          <w:rFonts w:hint="cs"/>
          <w:b/>
          <w:bCs/>
          <w:sz w:val="28"/>
          <w:rtl/>
        </w:rPr>
        <w:t>»</w:t>
      </w:r>
      <w:r w:rsidRPr="00FA661B">
        <w:rPr>
          <w:rFonts w:hint="cs"/>
          <w:sz w:val="28"/>
          <w:rtl/>
        </w:rPr>
        <w:t xml:space="preserve"> ارشادی است و جمع این دو هم جایز است گفتیم این وجوب نفسی کفایی است و </w:t>
      </w:r>
      <w:r w:rsidRPr="00E56856">
        <w:rPr>
          <w:rFonts w:hint="cs"/>
          <w:b/>
          <w:bCs/>
          <w:sz w:val="28"/>
          <w:rtl/>
        </w:rPr>
        <w:t xml:space="preserve">یسقط </w:t>
      </w:r>
      <w:r w:rsidRPr="00E56856">
        <w:rPr>
          <w:b/>
          <w:bCs/>
          <w:sz w:val="28"/>
          <w:rtl/>
        </w:rPr>
        <w:t>بفعل</w:t>
      </w:r>
      <w:r w:rsidRPr="00E56856">
        <w:rPr>
          <w:rFonts w:hint="cs"/>
          <w:b/>
          <w:bCs/>
          <w:sz w:val="28"/>
          <w:rtl/>
        </w:rPr>
        <w:t xml:space="preserve"> الغیر</w:t>
      </w:r>
      <w:r>
        <w:rPr>
          <w:sz w:val="28"/>
          <w:rtl/>
        </w:rPr>
        <w:t xml:space="preserve">؛ و </w:t>
      </w:r>
      <w:r w:rsidRPr="00FA661B">
        <w:rPr>
          <w:rFonts w:hint="cs"/>
          <w:sz w:val="28"/>
          <w:rtl/>
        </w:rPr>
        <w:t>این دو جمله هم با هم فرق دارند. نکات دیگر هم احتمالا در وجوب بوده</w:t>
      </w:r>
      <w:r w:rsidR="00BC1784">
        <w:rPr>
          <w:rFonts w:hint="cs"/>
          <w:sz w:val="28"/>
          <w:rtl/>
        </w:rPr>
        <w:t>،</w:t>
      </w:r>
      <w:r w:rsidRPr="00FA661B">
        <w:rPr>
          <w:rFonts w:hint="cs"/>
          <w:sz w:val="28"/>
          <w:rtl/>
        </w:rPr>
        <w:t xml:space="preserve"> نفسی و توسلی و احیانا چند نکته دیگر است. </w:t>
      </w:r>
    </w:p>
    <w:p w:rsidR="00353129" w:rsidRPr="00FA661B" w:rsidRDefault="00353129" w:rsidP="00353129">
      <w:pPr>
        <w:rPr>
          <w:sz w:val="28"/>
          <w:rtl/>
        </w:rPr>
      </w:pPr>
      <w:r w:rsidRPr="00FA661B">
        <w:rPr>
          <w:rFonts w:hint="cs"/>
          <w:sz w:val="28"/>
          <w:rtl/>
        </w:rPr>
        <w:t xml:space="preserve">در آیه محور اول </w:t>
      </w:r>
      <w:r>
        <w:rPr>
          <w:rFonts w:hint="cs"/>
          <w:sz w:val="28"/>
          <w:rtl/>
        </w:rPr>
        <w:t>«</w:t>
      </w:r>
      <w:r w:rsidRPr="00F27AE5">
        <w:rPr>
          <w:rFonts w:hint="cs"/>
          <w:b/>
          <w:bCs/>
          <w:sz w:val="28"/>
          <w:rtl/>
        </w:rPr>
        <w:t>ی</w:t>
      </w:r>
      <w:r w:rsidRPr="00F27AE5">
        <w:rPr>
          <w:rFonts w:hint="eastAsia"/>
          <w:b/>
          <w:bCs/>
          <w:sz w:val="28"/>
          <w:rtl/>
        </w:rPr>
        <w:t>ا</w:t>
      </w:r>
      <w:r w:rsidRPr="00F27AE5">
        <w:rPr>
          <w:b/>
          <w:bCs/>
          <w:sz w:val="28"/>
          <w:rtl/>
        </w:rPr>
        <w:t xml:space="preserve"> أَ</w:t>
      </w:r>
      <w:r w:rsidRPr="00F27AE5">
        <w:rPr>
          <w:rFonts w:hint="cs"/>
          <w:b/>
          <w:bCs/>
          <w:sz w:val="28"/>
          <w:rtl/>
        </w:rPr>
        <w:t>ی</w:t>
      </w:r>
      <w:r w:rsidRPr="00F27AE5">
        <w:rPr>
          <w:rFonts w:hint="eastAsia"/>
          <w:b/>
          <w:bCs/>
          <w:sz w:val="28"/>
          <w:rtl/>
        </w:rPr>
        <w:t>هَا</w:t>
      </w:r>
      <w:r w:rsidRPr="00F27AE5">
        <w:rPr>
          <w:b/>
          <w:bCs/>
          <w:sz w:val="28"/>
          <w:rtl/>
        </w:rPr>
        <w:t xml:space="preserve"> الَّذِ</w:t>
      </w:r>
      <w:r w:rsidRPr="00F27AE5">
        <w:rPr>
          <w:rFonts w:hint="cs"/>
          <w:b/>
          <w:bCs/>
          <w:sz w:val="28"/>
          <w:rtl/>
        </w:rPr>
        <w:t>ی</w:t>
      </w:r>
      <w:r w:rsidRPr="00F27AE5">
        <w:rPr>
          <w:rFonts w:hint="eastAsia"/>
          <w:b/>
          <w:bCs/>
          <w:sz w:val="28"/>
          <w:rtl/>
        </w:rPr>
        <w:t>نَ</w:t>
      </w:r>
      <w:r>
        <w:rPr>
          <w:b/>
          <w:bCs/>
          <w:sz w:val="28"/>
          <w:rtl/>
        </w:rPr>
        <w:t xml:space="preserve"> آمَنُوا</w:t>
      </w:r>
      <w:r>
        <w:rPr>
          <w:rFonts w:hint="cs"/>
          <w:b/>
          <w:bCs/>
          <w:sz w:val="28"/>
          <w:rtl/>
        </w:rPr>
        <w:t>»</w:t>
      </w:r>
      <w:r w:rsidRPr="00FA661B">
        <w:rPr>
          <w:rFonts w:hint="cs"/>
          <w:sz w:val="28"/>
          <w:rtl/>
        </w:rPr>
        <w:t xml:space="preserve"> بود که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FA661B">
        <w:rPr>
          <w:rFonts w:hint="cs"/>
          <w:sz w:val="28"/>
          <w:rtl/>
        </w:rPr>
        <w:t xml:space="preserve"> شامل همه و مرد و زن </w:t>
      </w:r>
      <w:r>
        <w:rPr>
          <w:sz w:val="28"/>
          <w:rtl/>
        </w:rPr>
        <w:t>م</w:t>
      </w:r>
      <w:r>
        <w:rPr>
          <w:rFonts w:hint="cs"/>
          <w:sz w:val="28"/>
          <w:rtl/>
        </w:rPr>
        <w:t>ی‌</w:t>
      </w:r>
      <w:r>
        <w:rPr>
          <w:rFonts w:hint="eastAsia"/>
          <w:sz w:val="28"/>
          <w:rtl/>
        </w:rPr>
        <w:t>شود</w:t>
      </w:r>
      <w:r w:rsidRPr="00FA661B">
        <w:rPr>
          <w:rFonts w:hint="cs"/>
          <w:sz w:val="28"/>
          <w:rtl/>
        </w:rPr>
        <w:t xml:space="preserve"> یعنی در اینجا هم پدر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FA661B">
        <w:rPr>
          <w:rFonts w:hint="cs"/>
          <w:sz w:val="28"/>
          <w:rtl/>
        </w:rPr>
        <w:t xml:space="preserve"> هم مادر را و هم زن را و هم مرد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FA661B">
        <w:rPr>
          <w:rFonts w:hint="cs"/>
          <w:sz w:val="28"/>
          <w:rtl/>
        </w:rPr>
        <w:t xml:space="preserve">. این بحث اول بود محور دوم روی واژه </w:t>
      </w:r>
      <w:r w:rsidRPr="00E56856">
        <w:rPr>
          <w:rFonts w:hint="cs"/>
          <w:b/>
          <w:bCs/>
          <w:sz w:val="28"/>
          <w:rtl/>
        </w:rPr>
        <w:t>قوا</w:t>
      </w:r>
      <w:r w:rsidRPr="00FA661B">
        <w:rPr>
          <w:rFonts w:hint="cs"/>
          <w:sz w:val="28"/>
          <w:rtl/>
        </w:rPr>
        <w:t xml:space="preserve"> هست که در بحث </w:t>
      </w:r>
      <w:r>
        <w:rPr>
          <w:sz w:val="28"/>
          <w:rtl/>
        </w:rPr>
        <w:t>ص</w:t>
      </w:r>
      <w:r>
        <w:rPr>
          <w:rFonts w:hint="cs"/>
          <w:sz w:val="28"/>
          <w:rtl/>
        </w:rPr>
        <w:t>ی</w:t>
      </w:r>
      <w:r>
        <w:rPr>
          <w:rFonts w:hint="eastAsia"/>
          <w:sz w:val="28"/>
          <w:rtl/>
        </w:rPr>
        <w:t>غه‌اش</w:t>
      </w:r>
      <w:r w:rsidRPr="00FA661B">
        <w:rPr>
          <w:rFonts w:hint="cs"/>
          <w:sz w:val="28"/>
          <w:rtl/>
        </w:rPr>
        <w:t xml:space="preserve"> این مباحث را آوردیم و یک بحث هم در ماده وقایه بوده و خود مفهوم وقایه که در مفهوم وقایه ما نکاتی را </w:t>
      </w:r>
      <w:r w:rsidRPr="00FA661B">
        <w:rPr>
          <w:rFonts w:hint="cs"/>
          <w:sz w:val="28"/>
          <w:rtl/>
        </w:rPr>
        <w:lastRenderedPageBreak/>
        <w:t>عرض کردیم و هفت</w:t>
      </w:r>
      <w:r w:rsidR="00BC1784">
        <w:rPr>
          <w:rFonts w:hint="cs"/>
          <w:sz w:val="28"/>
          <w:rtl/>
        </w:rPr>
        <w:t>،</w:t>
      </w:r>
      <w:r w:rsidRPr="00FA661B">
        <w:rPr>
          <w:rFonts w:hint="cs"/>
          <w:sz w:val="28"/>
          <w:rtl/>
        </w:rPr>
        <w:t xml:space="preserve"> هشت بحث راجع به وقایه بوده که چند مورد را اشاره کردیم. من مباحث وقایه را وارد </w:t>
      </w:r>
      <w:r>
        <w:rPr>
          <w:sz w:val="28"/>
          <w:rtl/>
        </w:rPr>
        <w:t>نم</w:t>
      </w:r>
      <w:r>
        <w:rPr>
          <w:rFonts w:hint="cs"/>
          <w:sz w:val="28"/>
          <w:rtl/>
        </w:rPr>
        <w:t>ی‌</w:t>
      </w:r>
      <w:r>
        <w:rPr>
          <w:rFonts w:hint="eastAsia"/>
          <w:sz w:val="28"/>
          <w:rtl/>
        </w:rPr>
        <w:t>شوم</w:t>
      </w:r>
      <w:r w:rsidRPr="00FA661B">
        <w:rPr>
          <w:rFonts w:hint="cs"/>
          <w:sz w:val="28"/>
          <w:rtl/>
        </w:rPr>
        <w:t xml:space="preserve"> و بخواهیم وارد شویم فهرستش هم طولانی </w:t>
      </w:r>
      <w:r>
        <w:rPr>
          <w:sz w:val="28"/>
          <w:rtl/>
        </w:rPr>
        <w:t>م</w:t>
      </w:r>
      <w:r>
        <w:rPr>
          <w:rFonts w:hint="cs"/>
          <w:sz w:val="28"/>
          <w:rtl/>
        </w:rPr>
        <w:t>ی‌</w:t>
      </w:r>
      <w:r>
        <w:rPr>
          <w:rFonts w:hint="eastAsia"/>
          <w:sz w:val="28"/>
          <w:rtl/>
        </w:rPr>
        <w:t>شود</w:t>
      </w:r>
      <w:r w:rsidRPr="00FA661B">
        <w:rPr>
          <w:rFonts w:hint="cs"/>
          <w:sz w:val="28"/>
          <w:rtl/>
        </w:rPr>
        <w:t xml:space="preserve">. اجمالا گفتیم که وقایه همان مفهوم صیانت را دارد و در اینجا هم نکاتی را عرض کردیم. بحثی که اینجا </w:t>
      </w:r>
      <w:r>
        <w:rPr>
          <w:sz w:val="28"/>
          <w:rtl/>
        </w:rPr>
        <w:t>م</w:t>
      </w:r>
      <w:r>
        <w:rPr>
          <w:rFonts w:hint="cs"/>
          <w:sz w:val="28"/>
          <w:rtl/>
        </w:rPr>
        <w:t>ی‌</w:t>
      </w:r>
      <w:r>
        <w:rPr>
          <w:rFonts w:hint="eastAsia"/>
          <w:sz w:val="28"/>
          <w:rtl/>
        </w:rPr>
        <w:t>خواه</w:t>
      </w:r>
      <w:r>
        <w:rPr>
          <w:rFonts w:hint="cs"/>
          <w:sz w:val="28"/>
          <w:rtl/>
        </w:rPr>
        <w:t>ی</w:t>
      </w:r>
      <w:r>
        <w:rPr>
          <w:rFonts w:hint="eastAsia"/>
          <w:sz w:val="28"/>
          <w:rtl/>
        </w:rPr>
        <w:t>م</w:t>
      </w:r>
      <w:r w:rsidRPr="00FA661B">
        <w:rPr>
          <w:rFonts w:hint="cs"/>
          <w:sz w:val="28"/>
          <w:rtl/>
        </w:rPr>
        <w:t xml:space="preserve"> مطرح کنیم آنجا هم مطرح کردیم و کمی </w:t>
      </w:r>
      <w:r>
        <w:rPr>
          <w:sz w:val="28"/>
          <w:rtl/>
        </w:rPr>
        <w:t>روشن‌تر</w:t>
      </w:r>
      <w:r w:rsidRPr="00FA661B">
        <w:rPr>
          <w:rFonts w:hint="cs"/>
          <w:sz w:val="28"/>
          <w:rtl/>
        </w:rPr>
        <w:t xml:space="preserve"> و </w:t>
      </w:r>
      <w:r>
        <w:rPr>
          <w:sz w:val="28"/>
          <w:rtl/>
        </w:rPr>
        <w:t>عم</w:t>
      </w:r>
      <w:r>
        <w:rPr>
          <w:rFonts w:hint="cs"/>
          <w:sz w:val="28"/>
          <w:rtl/>
        </w:rPr>
        <w:t>ی</w:t>
      </w:r>
      <w:r>
        <w:rPr>
          <w:rFonts w:hint="eastAsia"/>
          <w:sz w:val="28"/>
          <w:rtl/>
        </w:rPr>
        <w:t>ق‌تر</w:t>
      </w:r>
      <w:r w:rsidRPr="00FA661B">
        <w:rPr>
          <w:rFonts w:hint="cs"/>
          <w:sz w:val="28"/>
          <w:rtl/>
        </w:rPr>
        <w:t xml:space="preserve"> کنیم این است که در باب وقایه تا این آیه نازل شد بعضی نگران شدند که ما چطور </w:t>
      </w:r>
      <w:r>
        <w:rPr>
          <w:sz w:val="28"/>
          <w:rtl/>
        </w:rPr>
        <w:t>م</w:t>
      </w:r>
      <w:r>
        <w:rPr>
          <w:rFonts w:hint="cs"/>
          <w:sz w:val="28"/>
          <w:rtl/>
        </w:rPr>
        <w:t>ی‌</w:t>
      </w:r>
      <w:r>
        <w:rPr>
          <w:rFonts w:hint="eastAsia"/>
          <w:sz w:val="28"/>
          <w:rtl/>
        </w:rPr>
        <w:t>توان</w:t>
      </w:r>
      <w:r>
        <w:rPr>
          <w:rFonts w:hint="cs"/>
          <w:sz w:val="28"/>
          <w:rtl/>
        </w:rPr>
        <w:t>ی</w:t>
      </w:r>
      <w:r>
        <w:rPr>
          <w:rFonts w:hint="eastAsia"/>
          <w:sz w:val="28"/>
          <w:rtl/>
        </w:rPr>
        <w:t>م</w:t>
      </w:r>
      <w:r w:rsidRPr="00FA661B">
        <w:rPr>
          <w:rFonts w:hint="cs"/>
          <w:sz w:val="28"/>
          <w:rtl/>
        </w:rPr>
        <w:t xml:space="preserve"> اقدام کنیم که به هر شکلی نگذاریم </w:t>
      </w:r>
      <w:r w:rsidR="00BC1784">
        <w:rPr>
          <w:rFonts w:hint="cs"/>
          <w:sz w:val="28"/>
          <w:rtl/>
        </w:rPr>
        <w:t>که بچه‌های</w:t>
      </w:r>
      <w:r w:rsidRPr="00FA661B">
        <w:rPr>
          <w:rFonts w:hint="cs"/>
          <w:sz w:val="28"/>
          <w:rtl/>
        </w:rPr>
        <w:t xml:space="preserve">مان و اهلمان در معصیت قرار بگیرند روایاتی در ذیل این آمده که مهم است در این وقایه دو احتمال در مفهوم وقایه هست از حیثی که ما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FA661B">
        <w:rPr>
          <w:rFonts w:hint="cs"/>
          <w:sz w:val="28"/>
          <w:rtl/>
        </w:rPr>
        <w:t>:</w:t>
      </w:r>
    </w:p>
    <w:p w:rsidR="00353129" w:rsidRPr="00FA661B" w:rsidRDefault="00353129" w:rsidP="0069737C">
      <w:pPr>
        <w:pStyle w:val="3"/>
        <w:numPr>
          <w:ilvl w:val="0"/>
          <w:numId w:val="13"/>
        </w:numPr>
        <w:rPr>
          <w:rtl/>
        </w:rPr>
      </w:pPr>
      <w:r w:rsidRPr="00FA661B">
        <w:rPr>
          <w:rFonts w:hint="cs"/>
          <w:rtl/>
        </w:rPr>
        <w:t xml:space="preserve"> </w:t>
      </w:r>
      <w:bookmarkStart w:id="5" w:name="_Toc367003216"/>
      <w:r w:rsidRPr="00FA661B">
        <w:rPr>
          <w:rFonts w:hint="cs"/>
          <w:rtl/>
        </w:rPr>
        <w:t>مطلق اقدامات تربیتی</w:t>
      </w:r>
      <w:bookmarkEnd w:id="5"/>
    </w:p>
    <w:p w:rsidR="00353129" w:rsidRPr="00FA661B" w:rsidRDefault="00353129" w:rsidP="00353129">
      <w:pPr>
        <w:rPr>
          <w:sz w:val="28"/>
          <w:rtl/>
        </w:rPr>
      </w:pPr>
      <w:r w:rsidRPr="00FA661B">
        <w:rPr>
          <w:rFonts w:hint="cs"/>
          <w:sz w:val="28"/>
          <w:rtl/>
        </w:rPr>
        <w:t xml:space="preserve">یکی اینکه مطلق باشد هر نوع عملیات تربیتی را بگیرد مطلق اقدامات تربیتی باشد یعنی اینکه امرش کند و تشویقش کند و کتاب دستش دهد. </w:t>
      </w:r>
    </w:p>
    <w:p w:rsidR="00353129" w:rsidRPr="00FA661B" w:rsidRDefault="00353129" w:rsidP="0069737C">
      <w:pPr>
        <w:pStyle w:val="3"/>
        <w:numPr>
          <w:ilvl w:val="0"/>
          <w:numId w:val="13"/>
        </w:numPr>
        <w:rPr>
          <w:rtl/>
        </w:rPr>
      </w:pPr>
      <w:r w:rsidRPr="00FA661B">
        <w:rPr>
          <w:rFonts w:hint="cs"/>
          <w:rtl/>
        </w:rPr>
        <w:t xml:space="preserve"> </w:t>
      </w:r>
      <w:bookmarkStart w:id="6" w:name="_Toc367003217"/>
      <w:r w:rsidRPr="00FA661B">
        <w:rPr>
          <w:rFonts w:hint="cs"/>
          <w:rtl/>
        </w:rPr>
        <w:t>خصوص امر و نهی</w:t>
      </w:r>
      <w:bookmarkEnd w:id="6"/>
    </w:p>
    <w:p w:rsidR="009D7C24" w:rsidRDefault="00C13D78" w:rsidP="00353129">
      <w:pPr>
        <w:rPr>
          <w:rFonts w:hint="cs"/>
          <w:sz w:val="28"/>
          <w:rtl/>
        </w:rPr>
      </w:pPr>
      <w:r>
        <w:rPr>
          <w:rFonts w:hint="cs"/>
          <w:sz w:val="28"/>
          <w:rtl/>
        </w:rPr>
        <w:t>دیگری</w:t>
      </w:r>
      <w:r w:rsidR="00353129" w:rsidRPr="00FA661B">
        <w:rPr>
          <w:rFonts w:hint="cs"/>
          <w:sz w:val="28"/>
          <w:rtl/>
        </w:rPr>
        <w:t xml:space="preserve"> اینکه بگوییم خصوص امر و نهی باشد </w:t>
      </w:r>
      <w:r w:rsidR="00353129">
        <w:rPr>
          <w:rFonts w:hint="cs"/>
          <w:sz w:val="28"/>
          <w:rtl/>
        </w:rPr>
        <w:t>«</w:t>
      </w:r>
      <w:r w:rsidR="00353129" w:rsidRPr="00E56856">
        <w:rPr>
          <w:b/>
          <w:bCs/>
          <w:sz w:val="28"/>
          <w:rtl/>
        </w:rPr>
        <w:t>قُوا أَنْفُسَکُمْ وَأَهْلِ</w:t>
      </w:r>
      <w:r w:rsidR="00353129" w:rsidRPr="00E56856">
        <w:rPr>
          <w:rFonts w:hint="cs"/>
          <w:b/>
          <w:bCs/>
          <w:sz w:val="28"/>
          <w:rtl/>
        </w:rPr>
        <w:t>ی</w:t>
      </w:r>
      <w:r w:rsidR="00353129" w:rsidRPr="00E56856">
        <w:rPr>
          <w:rFonts w:hint="eastAsia"/>
          <w:b/>
          <w:bCs/>
          <w:sz w:val="28"/>
          <w:rtl/>
        </w:rPr>
        <w:t>کُمْ</w:t>
      </w:r>
      <w:r w:rsidR="00353129" w:rsidRPr="00E56856">
        <w:rPr>
          <w:b/>
          <w:bCs/>
          <w:sz w:val="28"/>
          <w:rtl/>
        </w:rPr>
        <w:t xml:space="preserve"> نَارًا</w:t>
      </w:r>
      <w:r w:rsidR="00353129">
        <w:rPr>
          <w:rFonts w:hint="cs"/>
          <w:b/>
          <w:bCs/>
          <w:sz w:val="28"/>
          <w:rtl/>
        </w:rPr>
        <w:t>»</w:t>
      </w:r>
      <w:r w:rsidR="00353129" w:rsidRPr="00E56856">
        <w:rPr>
          <w:b/>
          <w:bCs/>
          <w:sz w:val="28"/>
          <w:rtl/>
        </w:rPr>
        <w:t xml:space="preserve"> </w:t>
      </w:r>
      <w:r w:rsidR="00353129" w:rsidRPr="00FA661B">
        <w:rPr>
          <w:rFonts w:hint="cs"/>
          <w:sz w:val="28"/>
          <w:rtl/>
        </w:rPr>
        <w:t xml:space="preserve">یعنی همان امر به معروف و نهی از منکر، به او بگوید این کار را </w:t>
      </w:r>
      <w:r w:rsidR="000915FD">
        <w:rPr>
          <w:rFonts w:hint="cs"/>
          <w:sz w:val="28"/>
          <w:rtl/>
        </w:rPr>
        <w:t>ب</w:t>
      </w:r>
      <w:r w:rsidR="00353129" w:rsidRPr="00FA661B">
        <w:rPr>
          <w:rFonts w:hint="cs"/>
          <w:sz w:val="28"/>
          <w:rtl/>
        </w:rPr>
        <w:t>کن</w:t>
      </w:r>
      <w:r w:rsidR="000915FD">
        <w:rPr>
          <w:rFonts w:hint="cs"/>
          <w:sz w:val="28"/>
          <w:rtl/>
        </w:rPr>
        <w:t>،</w:t>
      </w:r>
      <w:r w:rsidR="00353129" w:rsidRPr="00FA661B">
        <w:rPr>
          <w:rFonts w:hint="cs"/>
          <w:sz w:val="28"/>
          <w:rtl/>
        </w:rPr>
        <w:t xml:space="preserve"> آن کار را نکن</w:t>
      </w:r>
      <w:r w:rsidR="009D7C24">
        <w:rPr>
          <w:rFonts w:hint="cs"/>
          <w:sz w:val="28"/>
          <w:rtl/>
        </w:rPr>
        <w:t>.</w:t>
      </w:r>
      <w:r w:rsidR="00353129" w:rsidRPr="00FA661B">
        <w:rPr>
          <w:rFonts w:hint="cs"/>
          <w:sz w:val="28"/>
          <w:rtl/>
        </w:rPr>
        <w:t xml:space="preserve"> </w:t>
      </w:r>
    </w:p>
    <w:p w:rsidR="009D7C24" w:rsidRDefault="009D7C24" w:rsidP="009D7C24">
      <w:pPr>
        <w:pStyle w:val="4"/>
        <w:rPr>
          <w:rFonts w:hint="cs"/>
          <w:sz w:val="28"/>
          <w:rtl/>
        </w:rPr>
      </w:pPr>
      <w:bookmarkStart w:id="7" w:name="_Toc367003218"/>
      <w:r>
        <w:rPr>
          <w:rFonts w:hint="cs"/>
          <w:rtl/>
        </w:rPr>
        <w:t xml:space="preserve">بررسی احتمالات موجود در </w:t>
      </w:r>
      <w:r w:rsidRPr="005E48F7">
        <w:rPr>
          <w:rFonts w:hint="cs"/>
          <w:rtl/>
        </w:rPr>
        <w:t xml:space="preserve">مفهوم </w:t>
      </w:r>
      <w:r w:rsidRPr="005E48F7">
        <w:rPr>
          <w:rtl/>
        </w:rPr>
        <w:t>«و</w:t>
      </w:r>
      <w:r w:rsidRPr="005E48F7">
        <w:rPr>
          <w:rFonts w:hint="cs"/>
          <w:rtl/>
        </w:rPr>
        <w:t>قای</w:t>
      </w:r>
      <w:r w:rsidRPr="005E48F7">
        <w:rPr>
          <w:rtl/>
        </w:rPr>
        <w:t>ه»</w:t>
      </w:r>
      <w:bookmarkEnd w:id="7"/>
    </w:p>
    <w:p w:rsidR="00353129" w:rsidRPr="00FA661B" w:rsidRDefault="00353129" w:rsidP="00353129">
      <w:pPr>
        <w:rPr>
          <w:sz w:val="28"/>
          <w:rtl/>
        </w:rPr>
      </w:pPr>
      <w:r w:rsidRPr="00FA661B">
        <w:rPr>
          <w:rFonts w:hint="cs"/>
          <w:sz w:val="28"/>
          <w:rtl/>
        </w:rPr>
        <w:t xml:space="preserve">در اینجا ممکن است کسی بگوید که همین احتمال دوم مقصود است که اگر احتمال دوم شود آن وقت دامنه وسیع و ابعاد تربیتی که در آیه ابتدائا به ذهن آدم </w:t>
      </w:r>
      <w:r>
        <w:rPr>
          <w:sz w:val="28"/>
          <w:rtl/>
        </w:rPr>
        <w:t>م</w:t>
      </w:r>
      <w:r>
        <w:rPr>
          <w:rFonts w:hint="cs"/>
          <w:sz w:val="28"/>
          <w:rtl/>
        </w:rPr>
        <w:t>ی‌</w:t>
      </w:r>
      <w:r>
        <w:rPr>
          <w:rFonts w:hint="eastAsia"/>
          <w:sz w:val="28"/>
          <w:rtl/>
        </w:rPr>
        <w:t>آ</w:t>
      </w:r>
      <w:r>
        <w:rPr>
          <w:rFonts w:hint="cs"/>
          <w:sz w:val="28"/>
          <w:rtl/>
        </w:rPr>
        <w:t>ی</w:t>
      </w:r>
      <w:r>
        <w:rPr>
          <w:rFonts w:hint="eastAsia"/>
          <w:sz w:val="28"/>
          <w:rtl/>
        </w:rPr>
        <w:t>د</w:t>
      </w:r>
      <w:r w:rsidRPr="00FA661B">
        <w:rPr>
          <w:rFonts w:hint="cs"/>
          <w:sz w:val="28"/>
          <w:rtl/>
        </w:rPr>
        <w:t xml:space="preserve"> خیلی محدود </w:t>
      </w:r>
      <w:r>
        <w:rPr>
          <w:sz w:val="28"/>
          <w:rtl/>
        </w:rPr>
        <w:t>م</w:t>
      </w:r>
      <w:r>
        <w:rPr>
          <w:rFonts w:hint="cs"/>
          <w:sz w:val="28"/>
          <w:rtl/>
        </w:rPr>
        <w:t>ی‌</w:t>
      </w:r>
      <w:r>
        <w:rPr>
          <w:rFonts w:hint="eastAsia"/>
          <w:sz w:val="28"/>
          <w:rtl/>
        </w:rPr>
        <w:t>شود</w:t>
      </w:r>
      <w:r w:rsidRPr="00FA661B">
        <w:rPr>
          <w:rFonts w:hint="cs"/>
          <w:sz w:val="28"/>
          <w:rtl/>
        </w:rPr>
        <w:t xml:space="preserve"> </w:t>
      </w:r>
      <w:r>
        <w:rPr>
          <w:rFonts w:hint="cs"/>
          <w:sz w:val="28"/>
          <w:rtl/>
        </w:rPr>
        <w:t>«</w:t>
      </w:r>
      <w:r w:rsidRPr="00E56856">
        <w:rPr>
          <w:b/>
          <w:bCs/>
          <w:sz w:val="28"/>
          <w:rtl/>
        </w:rPr>
        <w:t>قُوا أَنْفُسَکُمْ وَأَهْلِ</w:t>
      </w:r>
      <w:r w:rsidRPr="00E56856">
        <w:rPr>
          <w:rFonts w:hint="cs"/>
          <w:b/>
          <w:bCs/>
          <w:sz w:val="28"/>
          <w:rtl/>
        </w:rPr>
        <w:t>ی</w:t>
      </w:r>
      <w:r w:rsidRPr="00E56856">
        <w:rPr>
          <w:rFonts w:hint="eastAsia"/>
          <w:b/>
          <w:bCs/>
          <w:sz w:val="28"/>
          <w:rtl/>
        </w:rPr>
        <w:t>کُمْ</w:t>
      </w:r>
      <w:r w:rsidRPr="00E56856">
        <w:rPr>
          <w:b/>
          <w:bCs/>
          <w:sz w:val="28"/>
          <w:rtl/>
        </w:rPr>
        <w:t xml:space="preserve"> نَارًا</w:t>
      </w:r>
      <w:r>
        <w:rPr>
          <w:rFonts w:hint="cs"/>
          <w:b/>
          <w:bCs/>
          <w:sz w:val="28"/>
          <w:rtl/>
        </w:rPr>
        <w:t>»</w:t>
      </w:r>
      <w:r w:rsidRPr="00E56856">
        <w:rPr>
          <w:b/>
          <w:bCs/>
          <w:sz w:val="28"/>
          <w:rtl/>
        </w:rPr>
        <w:t xml:space="preserve"> </w:t>
      </w:r>
      <w:r w:rsidRPr="00FA661B">
        <w:rPr>
          <w:rFonts w:hint="cs"/>
          <w:sz w:val="28"/>
          <w:rtl/>
        </w:rPr>
        <w:t xml:space="preserve">یعنی امر و نهیش کن این کار خوب است انجام </w:t>
      </w:r>
      <w:r w:rsidR="00C13D78">
        <w:rPr>
          <w:rFonts w:hint="cs"/>
          <w:sz w:val="28"/>
          <w:rtl/>
        </w:rPr>
        <w:t>ب</w:t>
      </w:r>
      <w:r w:rsidRPr="00FA661B">
        <w:rPr>
          <w:rFonts w:hint="cs"/>
          <w:sz w:val="28"/>
          <w:rtl/>
        </w:rPr>
        <w:t xml:space="preserve">ده و این کار را انجام نده ولی بنابر احتمال اول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FA661B">
        <w:rPr>
          <w:rFonts w:hint="cs"/>
          <w:sz w:val="28"/>
          <w:rtl/>
        </w:rPr>
        <w:t xml:space="preserve"> </w:t>
      </w:r>
      <w:r>
        <w:rPr>
          <w:rFonts w:hint="cs"/>
          <w:sz w:val="28"/>
          <w:rtl/>
        </w:rPr>
        <w:t>«</w:t>
      </w:r>
      <w:r w:rsidRPr="00E56856">
        <w:rPr>
          <w:b/>
          <w:bCs/>
          <w:sz w:val="28"/>
          <w:rtl/>
        </w:rPr>
        <w:t>قُوا أَنْفُسَکُمْ وَأَهْلِ</w:t>
      </w:r>
      <w:r w:rsidRPr="00E56856">
        <w:rPr>
          <w:rFonts w:hint="cs"/>
          <w:b/>
          <w:bCs/>
          <w:sz w:val="28"/>
          <w:rtl/>
        </w:rPr>
        <w:t>ی</w:t>
      </w:r>
      <w:r w:rsidRPr="00E56856">
        <w:rPr>
          <w:rFonts w:hint="eastAsia"/>
          <w:b/>
          <w:bCs/>
          <w:sz w:val="28"/>
          <w:rtl/>
        </w:rPr>
        <w:t>کُمْ</w:t>
      </w:r>
      <w:r w:rsidRPr="00E56856">
        <w:rPr>
          <w:b/>
          <w:bCs/>
          <w:sz w:val="28"/>
          <w:rtl/>
        </w:rPr>
        <w:t xml:space="preserve"> نَارًا</w:t>
      </w:r>
      <w:r>
        <w:rPr>
          <w:rFonts w:hint="cs"/>
          <w:b/>
          <w:bCs/>
          <w:sz w:val="28"/>
          <w:rtl/>
        </w:rPr>
        <w:t xml:space="preserve">» </w:t>
      </w:r>
      <w:r w:rsidRPr="00FA661B">
        <w:rPr>
          <w:rFonts w:hint="cs"/>
          <w:sz w:val="28"/>
          <w:rtl/>
        </w:rPr>
        <w:t xml:space="preserve">یعنی تدابیر تربیتی بیندیش و اقدامات همه جانبه تربیتی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FA661B">
        <w:rPr>
          <w:rFonts w:hint="cs"/>
          <w:sz w:val="28"/>
          <w:rtl/>
        </w:rPr>
        <w:t xml:space="preserve"> ممکن است کسی بگوید ما اگر باشیم و ظاهر اولیه آیه </w:t>
      </w:r>
      <w:r>
        <w:rPr>
          <w:rFonts w:hint="cs"/>
          <w:sz w:val="28"/>
          <w:rtl/>
        </w:rPr>
        <w:t>«</w:t>
      </w:r>
      <w:r w:rsidRPr="00E56856">
        <w:rPr>
          <w:rFonts w:hint="cs"/>
          <w:b/>
          <w:bCs/>
          <w:sz w:val="28"/>
          <w:rtl/>
        </w:rPr>
        <w:t>قوا أنفسکم</w:t>
      </w:r>
      <w:r>
        <w:rPr>
          <w:rFonts w:hint="cs"/>
          <w:b/>
          <w:bCs/>
          <w:sz w:val="28"/>
          <w:rtl/>
        </w:rPr>
        <w:t>»</w:t>
      </w:r>
      <w:r w:rsidRPr="00FA661B">
        <w:rPr>
          <w:rFonts w:hint="cs"/>
          <w:sz w:val="28"/>
          <w:rtl/>
        </w:rPr>
        <w:t xml:space="preserve"> قوا مفهوم خیلی وسیع دارد امر و نهی است او را حفظ کن و از گناه مصونش بدار یعنی اینکه تشویقش کند تنبیهش کن توبیخش کن کتاب به او ده و نوع رفتارت اینطور باشد و همه چیزهایی که مؤثر است برای اینکه امر و نهی خدا را عمل کند و درست تربیت شود اما اگر بگوییم فقط امر و نهی است مثل امر به معروف و نهی از منکر عمومی </w:t>
      </w:r>
      <w:r>
        <w:rPr>
          <w:sz w:val="28"/>
          <w:rtl/>
        </w:rPr>
        <w:t>م</w:t>
      </w:r>
      <w:r>
        <w:rPr>
          <w:rFonts w:hint="cs"/>
          <w:sz w:val="28"/>
          <w:rtl/>
        </w:rPr>
        <w:t>ی‌</w:t>
      </w:r>
      <w:r>
        <w:rPr>
          <w:rFonts w:hint="eastAsia"/>
          <w:sz w:val="28"/>
          <w:rtl/>
        </w:rPr>
        <w:t>شود</w:t>
      </w:r>
      <w:r w:rsidRPr="00FA661B">
        <w:rPr>
          <w:rFonts w:hint="cs"/>
          <w:sz w:val="28"/>
          <w:rtl/>
        </w:rPr>
        <w:t xml:space="preserve"> که در خانه هم امر به معروف و نهی از منکر </w:t>
      </w:r>
      <w:r>
        <w:rPr>
          <w:sz w:val="28"/>
          <w:rtl/>
        </w:rPr>
        <w:t>م</w:t>
      </w:r>
      <w:r>
        <w:rPr>
          <w:rFonts w:hint="cs"/>
          <w:sz w:val="28"/>
          <w:rtl/>
        </w:rPr>
        <w:t>ی‌</w:t>
      </w:r>
      <w:r>
        <w:rPr>
          <w:rFonts w:hint="eastAsia"/>
          <w:sz w:val="28"/>
          <w:rtl/>
        </w:rPr>
        <w:t>کند</w:t>
      </w:r>
      <w:r w:rsidRPr="00FA661B">
        <w:rPr>
          <w:rFonts w:hint="cs"/>
          <w:sz w:val="28"/>
          <w:rtl/>
        </w:rPr>
        <w:t xml:space="preserve"> بنابر احتمال دوم این آیه همان بحث </w:t>
      </w:r>
      <w:r w:rsidRPr="00F27AE5">
        <w:rPr>
          <w:rFonts w:hint="cs"/>
          <w:b/>
          <w:bCs/>
          <w:sz w:val="28"/>
          <w:rtl/>
        </w:rPr>
        <w:t>«وَ</w:t>
      </w:r>
      <w:r w:rsidRPr="00F27AE5">
        <w:rPr>
          <w:b/>
          <w:bCs/>
          <w:sz w:val="28"/>
        </w:rPr>
        <w:t xml:space="preserve"> </w:t>
      </w:r>
      <w:r w:rsidRPr="00F27AE5">
        <w:rPr>
          <w:rFonts w:hint="cs"/>
          <w:b/>
          <w:bCs/>
          <w:sz w:val="28"/>
          <w:rtl/>
        </w:rPr>
        <w:t>لْتَكُنْ</w:t>
      </w:r>
      <w:r w:rsidRPr="00F27AE5">
        <w:rPr>
          <w:b/>
          <w:bCs/>
          <w:sz w:val="28"/>
        </w:rPr>
        <w:t xml:space="preserve"> </w:t>
      </w:r>
      <w:r w:rsidRPr="00F27AE5">
        <w:rPr>
          <w:rFonts w:hint="cs"/>
          <w:b/>
          <w:bCs/>
          <w:sz w:val="28"/>
          <w:rtl/>
        </w:rPr>
        <w:t>مِنْكُمْ</w:t>
      </w:r>
      <w:r w:rsidRPr="00F27AE5">
        <w:rPr>
          <w:b/>
          <w:bCs/>
          <w:sz w:val="28"/>
        </w:rPr>
        <w:t xml:space="preserve"> </w:t>
      </w:r>
      <w:r w:rsidRPr="00F27AE5">
        <w:rPr>
          <w:rFonts w:hint="cs"/>
          <w:b/>
          <w:bCs/>
          <w:sz w:val="28"/>
          <w:rtl/>
        </w:rPr>
        <w:t>أُمَّةٌ</w:t>
      </w:r>
      <w:r w:rsidRPr="00F27AE5">
        <w:rPr>
          <w:b/>
          <w:bCs/>
          <w:sz w:val="28"/>
        </w:rPr>
        <w:t xml:space="preserve"> </w:t>
      </w:r>
      <w:r w:rsidRPr="00F27AE5">
        <w:rPr>
          <w:rFonts w:hint="cs"/>
          <w:b/>
          <w:bCs/>
          <w:sz w:val="28"/>
          <w:rtl/>
        </w:rPr>
        <w:t>يَدْعُونَ</w:t>
      </w:r>
      <w:r w:rsidRPr="00F27AE5">
        <w:rPr>
          <w:b/>
          <w:bCs/>
          <w:sz w:val="28"/>
        </w:rPr>
        <w:t xml:space="preserve"> </w:t>
      </w:r>
      <w:r w:rsidRPr="00F27AE5">
        <w:rPr>
          <w:rFonts w:hint="cs"/>
          <w:b/>
          <w:bCs/>
          <w:sz w:val="28"/>
          <w:rtl/>
        </w:rPr>
        <w:t>إِلَى</w:t>
      </w:r>
      <w:r w:rsidRPr="00F27AE5">
        <w:rPr>
          <w:b/>
          <w:bCs/>
          <w:sz w:val="28"/>
        </w:rPr>
        <w:t xml:space="preserve"> </w:t>
      </w:r>
      <w:r w:rsidRPr="00F27AE5">
        <w:rPr>
          <w:rFonts w:hint="cs"/>
          <w:b/>
          <w:bCs/>
          <w:sz w:val="28"/>
          <w:rtl/>
        </w:rPr>
        <w:t>اَلْخَيْرِ</w:t>
      </w:r>
      <w:r w:rsidRPr="00F27AE5">
        <w:rPr>
          <w:b/>
          <w:bCs/>
          <w:sz w:val="28"/>
        </w:rPr>
        <w:t xml:space="preserve"> </w:t>
      </w:r>
      <w:r w:rsidRPr="00F27AE5">
        <w:rPr>
          <w:rFonts w:hint="cs"/>
          <w:b/>
          <w:bCs/>
          <w:sz w:val="28"/>
          <w:rtl/>
        </w:rPr>
        <w:t>وَ</w:t>
      </w:r>
      <w:r w:rsidRPr="00F27AE5">
        <w:rPr>
          <w:b/>
          <w:bCs/>
          <w:sz w:val="28"/>
        </w:rPr>
        <w:t xml:space="preserve"> </w:t>
      </w:r>
      <w:r w:rsidRPr="00F27AE5">
        <w:rPr>
          <w:rFonts w:hint="cs"/>
          <w:b/>
          <w:bCs/>
          <w:sz w:val="28"/>
          <w:rtl/>
        </w:rPr>
        <w:t>يَأْمُرُونَ</w:t>
      </w:r>
      <w:r w:rsidRPr="00F27AE5">
        <w:rPr>
          <w:b/>
          <w:bCs/>
          <w:sz w:val="28"/>
        </w:rPr>
        <w:t xml:space="preserve"> </w:t>
      </w:r>
      <w:r w:rsidRPr="00F27AE5">
        <w:rPr>
          <w:rFonts w:hint="cs"/>
          <w:b/>
          <w:bCs/>
          <w:sz w:val="28"/>
          <w:rtl/>
        </w:rPr>
        <w:t>بِالْمَعْرُوفِ</w:t>
      </w:r>
      <w:r w:rsidRPr="00F27AE5">
        <w:rPr>
          <w:b/>
          <w:bCs/>
          <w:sz w:val="28"/>
        </w:rPr>
        <w:t xml:space="preserve"> </w:t>
      </w:r>
      <w:r w:rsidRPr="00F27AE5">
        <w:rPr>
          <w:rFonts w:hint="cs"/>
          <w:b/>
          <w:bCs/>
          <w:sz w:val="28"/>
          <w:rtl/>
        </w:rPr>
        <w:t>وَ</w:t>
      </w:r>
      <w:r w:rsidRPr="00F27AE5">
        <w:rPr>
          <w:b/>
          <w:bCs/>
          <w:sz w:val="28"/>
        </w:rPr>
        <w:t xml:space="preserve"> </w:t>
      </w:r>
      <w:r w:rsidRPr="00F27AE5">
        <w:rPr>
          <w:rFonts w:hint="cs"/>
          <w:b/>
          <w:bCs/>
          <w:sz w:val="28"/>
          <w:rtl/>
        </w:rPr>
        <w:t>يَنْهَوْنَ</w:t>
      </w:r>
      <w:r w:rsidRPr="00F27AE5">
        <w:rPr>
          <w:b/>
          <w:bCs/>
          <w:sz w:val="28"/>
        </w:rPr>
        <w:t xml:space="preserve"> </w:t>
      </w:r>
      <w:r w:rsidRPr="00F27AE5">
        <w:rPr>
          <w:rFonts w:hint="cs"/>
          <w:b/>
          <w:bCs/>
          <w:sz w:val="28"/>
          <w:rtl/>
        </w:rPr>
        <w:t>عَنِ</w:t>
      </w:r>
      <w:r w:rsidRPr="00F27AE5">
        <w:rPr>
          <w:b/>
          <w:bCs/>
          <w:sz w:val="28"/>
        </w:rPr>
        <w:t xml:space="preserve"> </w:t>
      </w:r>
      <w:r w:rsidRPr="00F27AE5">
        <w:rPr>
          <w:rFonts w:hint="cs"/>
          <w:b/>
          <w:bCs/>
          <w:sz w:val="28"/>
          <w:rtl/>
        </w:rPr>
        <w:t>اَلْمُنْكَرِ...»</w:t>
      </w:r>
      <w:r w:rsidRPr="00F27AE5">
        <w:rPr>
          <w:b/>
          <w:bCs/>
          <w:sz w:val="28"/>
          <w:rtl/>
        </w:rPr>
        <w:t xml:space="preserve"> </w:t>
      </w:r>
      <w:r w:rsidRPr="00F27AE5">
        <w:rPr>
          <w:sz w:val="28"/>
          <w:rtl/>
        </w:rPr>
        <w:t>آل‏عمران‏</w:t>
      </w:r>
      <w:r w:rsidRPr="00F27AE5">
        <w:rPr>
          <w:rFonts w:hint="cs"/>
          <w:sz w:val="28"/>
          <w:rtl/>
        </w:rPr>
        <w:t>/</w:t>
      </w:r>
      <w:r w:rsidRPr="00F27AE5">
        <w:rPr>
          <w:sz w:val="28"/>
        </w:rPr>
        <w:t>104</w:t>
      </w:r>
      <w:r>
        <w:rPr>
          <w:rFonts w:hint="cs"/>
          <w:sz w:val="28"/>
          <w:rtl/>
        </w:rPr>
        <w:t xml:space="preserve">، </w:t>
      </w:r>
      <w:r w:rsidRPr="00FA661B">
        <w:rPr>
          <w:rFonts w:hint="cs"/>
          <w:sz w:val="28"/>
          <w:rtl/>
        </w:rPr>
        <w:t xml:space="preserve">است منتهی در فضای خانواده این را </w:t>
      </w:r>
      <w:r w:rsidRPr="00FA661B">
        <w:rPr>
          <w:rFonts w:hint="cs"/>
          <w:sz w:val="28"/>
          <w:rtl/>
        </w:rPr>
        <w:lastRenderedPageBreak/>
        <w:t xml:space="preserve">مورد تأکید قرار داده است چون آن یک وظیفه همگانی اجتماعی است که در فضای خانه مورد تأکید قرار گرفته اما بنابر احتمال اول بحث ما خیلی ربط پیدا </w:t>
      </w:r>
      <w:r>
        <w:rPr>
          <w:sz w:val="28"/>
          <w:rtl/>
        </w:rPr>
        <w:t>م</w:t>
      </w:r>
      <w:r>
        <w:rPr>
          <w:rFonts w:hint="cs"/>
          <w:sz w:val="28"/>
          <w:rtl/>
        </w:rPr>
        <w:t>ی‌</w:t>
      </w:r>
      <w:r>
        <w:rPr>
          <w:rFonts w:hint="eastAsia"/>
          <w:sz w:val="28"/>
          <w:rtl/>
        </w:rPr>
        <w:t>کند</w:t>
      </w:r>
      <w:r w:rsidRPr="00FA661B">
        <w:rPr>
          <w:rFonts w:hint="cs"/>
          <w:sz w:val="28"/>
          <w:rtl/>
        </w:rPr>
        <w:t xml:space="preserve"> یعنی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FA661B">
        <w:rPr>
          <w:rFonts w:hint="cs"/>
          <w:sz w:val="28"/>
          <w:rtl/>
        </w:rPr>
        <w:t xml:space="preserve"> که پدر و مادر و اعضای خانواده در قبال همدیگر یک مسؤلیت تربیتی فرا امر و نهیی دارند نه فقط امر و نهی کنند ظاهر آیه احتمال اول است که دامنه </w:t>
      </w:r>
      <w:r>
        <w:rPr>
          <w:sz w:val="28"/>
          <w:rtl/>
        </w:rPr>
        <w:t>وس</w:t>
      </w:r>
      <w:r>
        <w:rPr>
          <w:rFonts w:hint="cs"/>
          <w:sz w:val="28"/>
          <w:rtl/>
        </w:rPr>
        <w:t>ی</w:t>
      </w:r>
      <w:r>
        <w:rPr>
          <w:rFonts w:hint="eastAsia"/>
          <w:sz w:val="28"/>
          <w:rtl/>
        </w:rPr>
        <w:t>ع‌تر</w:t>
      </w:r>
      <w:r>
        <w:rPr>
          <w:rFonts w:hint="cs"/>
          <w:sz w:val="28"/>
          <w:rtl/>
        </w:rPr>
        <w:t>ی</w:t>
      </w:r>
      <w:r w:rsidRPr="00FA661B">
        <w:rPr>
          <w:rFonts w:hint="cs"/>
          <w:sz w:val="28"/>
          <w:rtl/>
        </w:rPr>
        <w:t xml:space="preserve"> دارد و منطبق بر امر و نهی نیست اما ممکن است کسی بگوید طبق روایاتی که اینجا داریم معنای دوم است بعضی از این روایات را من </w:t>
      </w:r>
      <w:r>
        <w:rPr>
          <w:sz w:val="28"/>
          <w:rtl/>
        </w:rPr>
        <w:t>م</w:t>
      </w:r>
      <w:r>
        <w:rPr>
          <w:rFonts w:hint="cs"/>
          <w:sz w:val="28"/>
          <w:rtl/>
        </w:rPr>
        <w:t>ی‌</w:t>
      </w:r>
      <w:r>
        <w:rPr>
          <w:rFonts w:hint="eastAsia"/>
          <w:sz w:val="28"/>
          <w:rtl/>
        </w:rPr>
        <w:t>خوانم</w:t>
      </w:r>
      <w:r w:rsidRPr="00FA661B">
        <w:rPr>
          <w:rFonts w:hint="cs"/>
          <w:sz w:val="28"/>
          <w:rtl/>
        </w:rPr>
        <w:t xml:space="preserve">. </w:t>
      </w:r>
    </w:p>
    <w:p w:rsidR="00353129" w:rsidRPr="00FA661B" w:rsidRDefault="00353129" w:rsidP="00353129">
      <w:pPr>
        <w:pStyle w:val="1"/>
        <w:rPr>
          <w:rtl/>
        </w:rPr>
      </w:pPr>
      <w:bookmarkStart w:id="8" w:name="_Toc367003219"/>
      <w:r w:rsidRPr="00FA661B">
        <w:rPr>
          <w:rFonts w:hint="cs"/>
          <w:rtl/>
        </w:rPr>
        <w:t>روایات ذیل آیه وقایه</w:t>
      </w:r>
      <w:bookmarkEnd w:id="8"/>
    </w:p>
    <w:p w:rsidR="00353129" w:rsidRPr="00FA661B" w:rsidRDefault="00353129" w:rsidP="00353129">
      <w:pPr>
        <w:rPr>
          <w:sz w:val="28"/>
          <w:rtl/>
        </w:rPr>
      </w:pPr>
      <w:r w:rsidRPr="00FA661B">
        <w:rPr>
          <w:rFonts w:hint="cs"/>
          <w:sz w:val="28"/>
          <w:rtl/>
        </w:rPr>
        <w:t xml:space="preserve">روایات تفسیری </w:t>
      </w:r>
      <w:r>
        <w:rPr>
          <w:sz w:val="28"/>
          <w:rtl/>
        </w:rPr>
        <w:t>ش</w:t>
      </w:r>
      <w:r>
        <w:rPr>
          <w:rFonts w:hint="cs"/>
          <w:sz w:val="28"/>
          <w:rtl/>
        </w:rPr>
        <w:t>ی</w:t>
      </w:r>
      <w:r>
        <w:rPr>
          <w:rFonts w:hint="eastAsia"/>
          <w:sz w:val="28"/>
          <w:rtl/>
        </w:rPr>
        <w:t>عه‌اش</w:t>
      </w:r>
      <w:r w:rsidRPr="00FA661B">
        <w:rPr>
          <w:rFonts w:hint="cs"/>
          <w:sz w:val="28"/>
          <w:rtl/>
        </w:rPr>
        <w:t xml:space="preserve"> نور الثقلین و برهان و یکی هم تفسیر عیاشی است منتهی تفسیر عیاشی دو جلدی است که بخشی از قرآن است. نورالثقلین اسنادش را ندارد. کتاب برهان هست جلد پنجم ذیل همین آیه سوره تحریم است آیه شش سوره تحریم هست در اینجا در کتاب برهان جلد پنجم ذیل همین آیه سوره تحریم آیه ش</w:t>
      </w:r>
      <w:r>
        <w:rPr>
          <w:sz w:val="28"/>
          <w:rtl/>
        </w:rPr>
        <w:t>ش</w:t>
      </w:r>
      <w:r w:rsidRPr="00E56856">
        <w:rPr>
          <w:b/>
          <w:bCs/>
          <w:sz w:val="28"/>
          <w:rtl/>
        </w:rPr>
        <w:t xml:space="preserve"> </w:t>
      </w:r>
      <w:r>
        <w:rPr>
          <w:rFonts w:hint="cs"/>
          <w:b/>
          <w:bCs/>
          <w:sz w:val="28"/>
          <w:rtl/>
        </w:rPr>
        <w:t>«</w:t>
      </w:r>
      <w:r w:rsidRPr="00E56856">
        <w:rPr>
          <w:rFonts w:hint="cs"/>
          <w:b/>
          <w:bCs/>
          <w:sz w:val="28"/>
          <w:rtl/>
        </w:rPr>
        <w:t>ی</w:t>
      </w:r>
      <w:r w:rsidRPr="00E56856">
        <w:rPr>
          <w:rFonts w:hint="eastAsia"/>
          <w:b/>
          <w:bCs/>
          <w:sz w:val="28"/>
          <w:rtl/>
        </w:rPr>
        <w:t>ا</w:t>
      </w:r>
      <w:r w:rsidRPr="00E56856">
        <w:rPr>
          <w:b/>
          <w:bCs/>
          <w:sz w:val="28"/>
          <w:rtl/>
        </w:rPr>
        <w:t xml:space="preserve"> أَ</w:t>
      </w:r>
      <w:r w:rsidRPr="00E56856">
        <w:rPr>
          <w:rFonts w:hint="cs"/>
          <w:b/>
          <w:bCs/>
          <w:sz w:val="28"/>
          <w:rtl/>
        </w:rPr>
        <w:t>ی</w:t>
      </w:r>
      <w:r w:rsidRPr="00E56856">
        <w:rPr>
          <w:rFonts w:hint="eastAsia"/>
          <w:b/>
          <w:bCs/>
          <w:sz w:val="28"/>
          <w:rtl/>
        </w:rPr>
        <w:t>هَا</w:t>
      </w:r>
      <w:r w:rsidRPr="00E56856">
        <w:rPr>
          <w:b/>
          <w:bCs/>
          <w:sz w:val="28"/>
          <w:rtl/>
        </w:rPr>
        <w:t xml:space="preserve"> الَّذِ</w:t>
      </w:r>
      <w:r w:rsidRPr="00E56856">
        <w:rPr>
          <w:rFonts w:hint="cs"/>
          <w:b/>
          <w:bCs/>
          <w:sz w:val="28"/>
          <w:rtl/>
        </w:rPr>
        <w:t>ی</w:t>
      </w:r>
      <w:r w:rsidRPr="00E56856">
        <w:rPr>
          <w:rFonts w:hint="eastAsia"/>
          <w:b/>
          <w:bCs/>
          <w:sz w:val="28"/>
          <w:rtl/>
        </w:rPr>
        <w:t>نَ</w:t>
      </w:r>
      <w:r w:rsidRPr="00E56856">
        <w:rPr>
          <w:b/>
          <w:bCs/>
          <w:sz w:val="28"/>
          <w:rtl/>
        </w:rPr>
        <w:t xml:space="preserve"> آمَنُوا قُوا أَنْفُسَکُمْ وَأَهْلِ</w:t>
      </w:r>
      <w:r w:rsidRPr="00E56856">
        <w:rPr>
          <w:rFonts w:hint="cs"/>
          <w:b/>
          <w:bCs/>
          <w:sz w:val="28"/>
          <w:rtl/>
        </w:rPr>
        <w:t>ی</w:t>
      </w:r>
      <w:r w:rsidRPr="00E56856">
        <w:rPr>
          <w:rFonts w:hint="eastAsia"/>
          <w:b/>
          <w:bCs/>
          <w:sz w:val="28"/>
          <w:rtl/>
        </w:rPr>
        <w:t>کُمْ</w:t>
      </w:r>
      <w:r w:rsidRPr="00E56856">
        <w:rPr>
          <w:b/>
          <w:bCs/>
          <w:sz w:val="28"/>
          <w:rtl/>
        </w:rPr>
        <w:t xml:space="preserve"> نَارًا</w:t>
      </w:r>
      <w:r>
        <w:rPr>
          <w:rFonts w:hint="cs"/>
          <w:b/>
          <w:bCs/>
          <w:sz w:val="28"/>
          <w:rtl/>
        </w:rPr>
        <w:t>»</w:t>
      </w:r>
      <w:r w:rsidRPr="00E56856">
        <w:rPr>
          <w:rFonts w:hint="cs"/>
          <w:b/>
          <w:bCs/>
          <w:sz w:val="28"/>
          <w:rtl/>
        </w:rPr>
        <w:t>.</w:t>
      </w:r>
      <w:r w:rsidRPr="00FA661B">
        <w:rPr>
          <w:rFonts w:hint="cs"/>
          <w:sz w:val="28"/>
          <w:rtl/>
        </w:rPr>
        <w:t xml:space="preserve"> من چند روایت که اینجا هست </w:t>
      </w:r>
      <w:r>
        <w:rPr>
          <w:sz w:val="28"/>
          <w:rtl/>
        </w:rPr>
        <w:t>م</w:t>
      </w:r>
      <w:r>
        <w:rPr>
          <w:rFonts w:hint="cs"/>
          <w:sz w:val="28"/>
          <w:rtl/>
        </w:rPr>
        <w:t>ی‌</w:t>
      </w:r>
      <w:r>
        <w:rPr>
          <w:rFonts w:hint="eastAsia"/>
          <w:sz w:val="28"/>
          <w:rtl/>
        </w:rPr>
        <w:t>خوانم</w:t>
      </w:r>
      <w:r w:rsidRPr="00FA661B">
        <w:rPr>
          <w:rFonts w:hint="cs"/>
          <w:sz w:val="28"/>
          <w:rtl/>
        </w:rPr>
        <w:t xml:space="preserve">. </w:t>
      </w:r>
    </w:p>
    <w:p w:rsidR="00353129" w:rsidRPr="00FA661B" w:rsidRDefault="00353129" w:rsidP="00EB3E25">
      <w:pPr>
        <w:pStyle w:val="2"/>
        <w:numPr>
          <w:ilvl w:val="0"/>
          <w:numId w:val="14"/>
        </w:numPr>
        <w:rPr>
          <w:rFonts w:cs="2  Badr"/>
          <w:rtl/>
        </w:rPr>
      </w:pPr>
      <w:r w:rsidRPr="00FA661B">
        <w:rPr>
          <w:rFonts w:cs="2  Badr" w:hint="cs"/>
          <w:rtl/>
        </w:rPr>
        <w:t xml:space="preserve"> </w:t>
      </w:r>
      <w:bookmarkStart w:id="9" w:name="_Toc367003220"/>
      <w:r w:rsidRPr="00FA661B">
        <w:rPr>
          <w:rFonts w:cs="2  Badr" w:hint="cs"/>
          <w:rtl/>
        </w:rPr>
        <w:t xml:space="preserve">روایت </w:t>
      </w:r>
      <w:r>
        <w:rPr>
          <w:rFonts w:cs="2  Badr"/>
          <w:rtl/>
        </w:rPr>
        <w:t>«ع</w:t>
      </w:r>
      <w:r w:rsidRPr="00FA661B">
        <w:rPr>
          <w:rFonts w:cs="2  Badr" w:hint="cs"/>
          <w:rtl/>
        </w:rPr>
        <w:t>بد الاعل</w:t>
      </w:r>
      <w:r>
        <w:rPr>
          <w:rFonts w:cs="2  Badr" w:hint="cs"/>
          <w:rtl/>
        </w:rPr>
        <w:t>ی</w:t>
      </w:r>
      <w:r>
        <w:rPr>
          <w:rFonts w:cs="2  Badr" w:hint="eastAsia"/>
          <w:rtl/>
        </w:rPr>
        <w:t>»</w:t>
      </w:r>
      <w:bookmarkEnd w:id="9"/>
      <w:r w:rsidRPr="00FA661B">
        <w:rPr>
          <w:rFonts w:cs="2  Badr" w:hint="cs"/>
          <w:rtl/>
        </w:rPr>
        <w:t xml:space="preserve"> </w:t>
      </w:r>
    </w:p>
    <w:p w:rsidR="00353129" w:rsidRPr="0079243A" w:rsidRDefault="00353129" w:rsidP="00353129">
      <w:pPr>
        <w:rPr>
          <w:b/>
          <w:bCs/>
          <w:sz w:val="28"/>
          <w:rtl/>
        </w:rPr>
      </w:pPr>
      <w:r w:rsidRPr="0079243A">
        <w:rPr>
          <w:b/>
          <w:bCs/>
          <w:sz w:val="28"/>
          <w:rtl/>
        </w:rPr>
        <w:t xml:space="preserve">عِدَّةٌ مِنْ أَصْحَابِنَا عَنْ أَحْمَدَ بْنِ مُحَمَّدٍ عَنْ مُحَمَّدِ بْنِ إِسْمَاعِيلَ عَنْ مُحَمَّدِ بْنِ عُذَافِرٍ عَنْ إِسْحَاقَ بْنِ عَمَّارٍ عَنْ عَبْدِ الْأَعْلَى مَوْلَى آلِ سَامٍ عَنْ أَبِي عَبْدِ اللَّهِ ع قَالَ </w:t>
      </w:r>
      <w:r>
        <w:rPr>
          <w:rFonts w:hint="cs"/>
          <w:b/>
          <w:bCs/>
          <w:sz w:val="28"/>
          <w:rtl/>
        </w:rPr>
        <w:t>«</w:t>
      </w:r>
      <w:r w:rsidRPr="0079243A">
        <w:rPr>
          <w:b/>
          <w:bCs/>
          <w:sz w:val="28"/>
          <w:rtl/>
        </w:rPr>
        <w:t>لَمَّا نَزَلَتْ هَذِهِ الْآيَةُ- يا أَيُّهَا الَّذِينَ آمَنُوا قُوا أَنْفُسَكُمْ وَ أَهْلِيكُمْ ناراً جَلَسَ رَجُلٌ مِنَ الْمُسْلِمِينَ يَبْكِي وَ قَالَ أَنَا عَجَزْتُ عَنْ نَفْسِي كُلِّفْتُ أَهْلِي فَقَالَ رَسُولُ اللَّهِ ص حَسْبُكَ أَنْ تَأْمُرَهُمْ بِمَا تَأْمُرُ بِهِ نَفْسَكَ وَ تَنْهَاهُمْ عَمَّا تَنْهَى عَنْهُ نَفْسَك</w:t>
      </w:r>
      <w:r>
        <w:rPr>
          <w:rFonts w:hint="cs"/>
          <w:b/>
          <w:bCs/>
          <w:sz w:val="28"/>
          <w:rtl/>
        </w:rPr>
        <w:t>»</w:t>
      </w:r>
      <w:r>
        <w:rPr>
          <w:rStyle w:val="af1"/>
          <w:b/>
          <w:bCs/>
          <w:sz w:val="28"/>
          <w:rtl/>
        </w:rPr>
        <w:footnoteReference w:id="1"/>
      </w:r>
      <w:r w:rsidRPr="0079243A">
        <w:rPr>
          <w:b/>
          <w:bCs/>
          <w:sz w:val="28"/>
          <w:rtl/>
        </w:rPr>
        <w:t>‏</w:t>
      </w:r>
    </w:p>
    <w:p w:rsidR="00353129" w:rsidRPr="00FA661B" w:rsidRDefault="00353129" w:rsidP="001316C5">
      <w:pPr>
        <w:rPr>
          <w:sz w:val="28"/>
          <w:rtl/>
        </w:rPr>
      </w:pPr>
      <w:r w:rsidRPr="00FA661B">
        <w:rPr>
          <w:rFonts w:hint="cs"/>
          <w:sz w:val="28"/>
          <w:rtl/>
        </w:rPr>
        <w:t xml:space="preserve">یک روایت این است که و </w:t>
      </w:r>
      <w:r w:rsidRPr="00FA661B">
        <w:rPr>
          <w:rFonts w:hint="cs"/>
          <w:b/>
          <w:bCs/>
          <w:sz w:val="28"/>
          <w:rtl/>
        </w:rPr>
        <w:t xml:space="preserve">عن </w:t>
      </w:r>
      <w:r w:rsidRPr="0079243A">
        <w:rPr>
          <w:b/>
          <w:bCs/>
          <w:sz w:val="28"/>
          <w:rtl/>
        </w:rPr>
        <w:t xml:space="preserve">عِدَّةٌ مِنْ أَصْحَابِنَا عَنْ أَحْمَدَ بْنِ مُحَمَّدٍ عَنْ مُحَمَّدِ بْنِ إِسْمَاعِيلَ عَنْ مُحَمَّدِ بْنِ عُذَافِرٍ عَنْ إِسْحَاقَ بْنِ عَمَّارٍ عَنْ عَبْدِ الْأَعْلَى مَوْلَى آلِ سَامٍ </w:t>
      </w:r>
      <w:r w:rsidRPr="00FA661B">
        <w:rPr>
          <w:rFonts w:hint="cs"/>
          <w:sz w:val="28"/>
          <w:rtl/>
        </w:rPr>
        <w:t xml:space="preserve">ظاهرا سندش معتبر است امام صادق </w:t>
      </w:r>
      <w:r>
        <w:rPr>
          <w:rFonts w:cs="ALAEM" w:hint="cs"/>
          <w:sz w:val="28"/>
          <w:rtl/>
        </w:rPr>
        <w:t>7</w:t>
      </w:r>
      <w:r w:rsidRPr="00FA661B">
        <w:rPr>
          <w:rFonts w:hint="cs"/>
          <w:sz w:val="28"/>
          <w:rtl/>
        </w:rPr>
        <w:t>فرمودند</w:t>
      </w:r>
      <w:r w:rsidRPr="00E56856">
        <w:rPr>
          <w:rFonts w:hint="cs"/>
          <w:b/>
          <w:bCs/>
          <w:sz w:val="28"/>
          <w:rtl/>
        </w:rPr>
        <w:t xml:space="preserve"> </w:t>
      </w:r>
      <w:r w:rsidRPr="0079243A">
        <w:rPr>
          <w:b/>
          <w:bCs/>
          <w:sz w:val="28"/>
          <w:rtl/>
        </w:rPr>
        <w:t>لَمَّا نَزَلَتْ هَذِهِ الْآيَةُ</w:t>
      </w:r>
      <w:r w:rsidRPr="00FA661B">
        <w:rPr>
          <w:rFonts w:hint="cs"/>
          <w:sz w:val="28"/>
          <w:rtl/>
        </w:rPr>
        <w:t xml:space="preserve"> که </w:t>
      </w:r>
      <w:r w:rsidRPr="0079243A">
        <w:rPr>
          <w:b/>
          <w:bCs/>
          <w:sz w:val="28"/>
          <w:rtl/>
        </w:rPr>
        <w:t>يا أَيُّهَا الَّذِينَ آمَنُوا قُوا أَنْفُسَكُمْ وَ أَهْلِيكُمْ ناراً جَلَسَ رَجُلٌ مِنَ الْمُسْلِمِينَ يَبْكِي وَ قَالَ أَنَا عَجَزْتُ عَنْ نَفْسِي كُلِّفْتُ أَهْلِي</w:t>
      </w:r>
      <w:r w:rsidRPr="00FA661B">
        <w:rPr>
          <w:rFonts w:hint="cs"/>
          <w:sz w:val="28"/>
          <w:rtl/>
        </w:rPr>
        <w:t xml:space="preserve"> من نسبت به خودم عاجز بودم ولی یک تکلیفی نسبت به خاندانم بر من گذاشته شد من چطور </w:t>
      </w:r>
      <w:r>
        <w:rPr>
          <w:sz w:val="28"/>
          <w:rtl/>
        </w:rPr>
        <w:t>م</w:t>
      </w:r>
      <w:r>
        <w:rPr>
          <w:rFonts w:hint="cs"/>
          <w:sz w:val="28"/>
          <w:rtl/>
        </w:rPr>
        <w:t>ی‌</w:t>
      </w:r>
      <w:r>
        <w:rPr>
          <w:rFonts w:hint="eastAsia"/>
          <w:sz w:val="28"/>
          <w:rtl/>
        </w:rPr>
        <w:t>توانم</w:t>
      </w:r>
      <w:r w:rsidRPr="00FA661B">
        <w:rPr>
          <w:rFonts w:hint="cs"/>
          <w:sz w:val="28"/>
          <w:rtl/>
        </w:rPr>
        <w:t xml:space="preserve"> </w:t>
      </w:r>
      <w:r>
        <w:rPr>
          <w:sz w:val="28"/>
          <w:rtl/>
        </w:rPr>
        <w:t>آن‌ها</w:t>
      </w:r>
      <w:r w:rsidRPr="00FA661B">
        <w:rPr>
          <w:rFonts w:hint="cs"/>
          <w:sz w:val="28"/>
          <w:rtl/>
        </w:rPr>
        <w:t xml:space="preserve"> را از آتش جهنم حفظ کنم</w:t>
      </w:r>
      <w:r>
        <w:rPr>
          <w:sz w:val="28"/>
          <w:rtl/>
        </w:rPr>
        <w:t>؛</w:t>
      </w:r>
      <w:r w:rsidRPr="0079243A">
        <w:rPr>
          <w:b/>
          <w:bCs/>
          <w:sz w:val="28"/>
          <w:rtl/>
        </w:rPr>
        <w:t xml:space="preserve"> وَ قَالَ أَنَا عَجَزْتُ عَنْ نَفْسِي كُلِّفْتُ أَهْلِي فَقَالَ رَسُولُ اللَّهِ ص حَسْبُكَ أَنْ تَأْمُرَهُمْ بِمَا تَأْمُرُ بِهِ نَفْسَكَ وَ </w:t>
      </w:r>
      <w:r w:rsidRPr="0079243A">
        <w:rPr>
          <w:b/>
          <w:bCs/>
          <w:sz w:val="28"/>
          <w:rtl/>
        </w:rPr>
        <w:lastRenderedPageBreak/>
        <w:t>تَنْهَاهُمْ عَمَّا تَنْهَى عَنْهُ نَفْسَك</w:t>
      </w:r>
      <w:r w:rsidRPr="00E56856">
        <w:rPr>
          <w:rFonts w:hint="cs"/>
          <w:b/>
          <w:bCs/>
          <w:sz w:val="28"/>
          <w:rtl/>
        </w:rPr>
        <w:t>.</w:t>
      </w:r>
      <w:r w:rsidRPr="00FA661B">
        <w:rPr>
          <w:rFonts w:hint="cs"/>
          <w:sz w:val="28"/>
          <w:rtl/>
        </w:rPr>
        <w:t xml:space="preserve"> آنچه که بر تو وظیفه است این است که </w:t>
      </w:r>
      <w:r>
        <w:rPr>
          <w:sz w:val="28"/>
          <w:rtl/>
        </w:rPr>
        <w:t>آن‌ها</w:t>
      </w:r>
      <w:r w:rsidRPr="00FA661B">
        <w:rPr>
          <w:rFonts w:hint="cs"/>
          <w:sz w:val="28"/>
          <w:rtl/>
        </w:rPr>
        <w:t xml:space="preserve"> را به چیزی امر کنی که خودت را امر </w:t>
      </w:r>
      <w:r>
        <w:rPr>
          <w:sz w:val="28"/>
          <w:rtl/>
        </w:rPr>
        <w:t>م</w:t>
      </w:r>
      <w:r>
        <w:rPr>
          <w:rFonts w:hint="cs"/>
          <w:sz w:val="28"/>
          <w:rtl/>
        </w:rPr>
        <w:t>ی‌</w:t>
      </w:r>
      <w:r>
        <w:rPr>
          <w:rFonts w:hint="eastAsia"/>
          <w:sz w:val="28"/>
          <w:rtl/>
        </w:rPr>
        <w:t>کن</w:t>
      </w:r>
      <w:r>
        <w:rPr>
          <w:rFonts w:hint="cs"/>
          <w:sz w:val="28"/>
          <w:rtl/>
        </w:rPr>
        <w:t>ی</w:t>
      </w:r>
      <w:r w:rsidRPr="00FA661B">
        <w:rPr>
          <w:rFonts w:hint="cs"/>
          <w:sz w:val="28"/>
          <w:rtl/>
        </w:rPr>
        <w:t xml:space="preserve"> یعنی ت</w:t>
      </w:r>
      <w:r w:rsidR="001316C5">
        <w:rPr>
          <w:rFonts w:hint="cs"/>
          <w:sz w:val="28"/>
          <w:rtl/>
        </w:rPr>
        <w:t>أمرهم و تنهاهم این یک روایت است.</w:t>
      </w:r>
    </w:p>
    <w:p w:rsidR="00353129" w:rsidRPr="00FA661B" w:rsidRDefault="00353129" w:rsidP="00EB3E25">
      <w:pPr>
        <w:pStyle w:val="2"/>
        <w:numPr>
          <w:ilvl w:val="0"/>
          <w:numId w:val="14"/>
        </w:numPr>
        <w:rPr>
          <w:rFonts w:cs="2  Badr"/>
          <w:rtl/>
        </w:rPr>
      </w:pPr>
      <w:r w:rsidRPr="00FA661B">
        <w:rPr>
          <w:rFonts w:cs="2  Badr" w:hint="cs"/>
          <w:rtl/>
        </w:rPr>
        <w:t xml:space="preserve"> </w:t>
      </w:r>
      <w:bookmarkStart w:id="10" w:name="_Toc367003221"/>
      <w:r w:rsidRPr="00FA661B">
        <w:rPr>
          <w:rFonts w:cs="2  Badr" w:hint="cs"/>
          <w:rtl/>
        </w:rPr>
        <w:t xml:space="preserve">روایت </w:t>
      </w:r>
      <w:r w:rsidR="007D3BDA">
        <w:rPr>
          <w:rFonts w:cs="2  Badr" w:hint="cs"/>
          <w:sz w:val="42"/>
          <w:rtl/>
        </w:rPr>
        <w:t xml:space="preserve">اول </w:t>
      </w:r>
      <w:r w:rsidRPr="00EB3E25">
        <w:rPr>
          <w:rFonts w:cs="2  Badr"/>
          <w:sz w:val="42"/>
          <w:rtl/>
        </w:rPr>
        <w:t>«ا</w:t>
      </w:r>
      <w:r w:rsidRPr="00EB3E25">
        <w:rPr>
          <w:rFonts w:cs="2  Badr" w:hint="cs"/>
          <w:sz w:val="42"/>
          <w:rtl/>
        </w:rPr>
        <w:t>بی بصی</w:t>
      </w:r>
      <w:r w:rsidRPr="00EB3E25">
        <w:rPr>
          <w:rFonts w:cs="2  Badr"/>
          <w:sz w:val="42"/>
          <w:rtl/>
        </w:rPr>
        <w:t>ر»</w:t>
      </w:r>
      <w:bookmarkEnd w:id="10"/>
    </w:p>
    <w:p w:rsidR="00353129" w:rsidRDefault="00353129" w:rsidP="00353129">
      <w:pPr>
        <w:rPr>
          <w:sz w:val="28"/>
          <w:rtl/>
        </w:rPr>
      </w:pPr>
      <w:r w:rsidRPr="00FA661B">
        <w:rPr>
          <w:rFonts w:hint="cs"/>
          <w:sz w:val="28"/>
          <w:rtl/>
        </w:rPr>
        <w:t xml:space="preserve">روایت دوم که اینجا روایت چهارم در ذیل این آیه در جلد پنجم البرهان فی تفسیر القران هست این هست که </w:t>
      </w:r>
      <w:r w:rsidRPr="00E56856">
        <w:rPr>
          <w:rFonts w:hint="cs"/>
          <w:b/>
          <w:bCs/>
          <w:sz w:val="28"/>
          <w:rtl/>
        </w:rPr>
        <w:t xml:space="preserve">و بإسناده </w:t>
      </w:r>
      <w:r w:rsidRPr="0079243A">
        <w:rPr>
          <w:b/>
          <w:bCs/>
          <w:sz w:val="28"/>
          <w:rtl/>
        </w:rPr>
        <w:t>عَنْ عُثْمَانَ بْنِ عِيسَى عَنْ سَمَاعَةَ عَنْ أَبِي بَصِيرٍ فِي قَوْلِ اللَّهِ عَزَّ وَ جَلَّ- قُوا أَنْفُسَكُمْ وَ أَهْلِيكُمْ ناراً قُلْتُ كَيْفَ أَقِيهِمْ</w:t>
      </w:r>
      <w:r>
        <w:rPr>
          <w:rFonts w:hint="cs"/>
          <w:b/>
          <w:bCs/>
          <w:sz w:val="28"/>
          <w:rtl/>
        </w:rPr>
        <w:t>»</w:t>
      </w:r>
      <w:r w:rsidRPr="0079243A">
        <w:rPr>
          <w:b/>
          <w:bCs/>
          <w:sz w:val="28"/>
          <w:rtl/>
        </w:rPr>
        <w:t xml:space="preserve"> </w:t>
      </w:r>
      <w:r w:rsidRPr="00FA661B">
        <w:rPr>
          <w:rFonts w:hint="cs"/>
          <w:sz w:val="28"/>
          <w:rtl/>
        </w:rPr>
        <w:t xml:space="preserve">من چطور </w:t>
      </w:r>
      <w:r>
        <w:rPr>
          <w:sz w:val="28"/>
          <w:rtl/>
        </w:rPr>
        <w:t>ا</w:t>
      </w:r>
      <w:r>
        <w:rPr>
          <w:rFonts w:hint="cs"/>
          <w:sz w:val="28"/>
          <w:rtl/>
        </w:rPr>
        <w:t>ی</w:t>
      </w:r>
      <w:r>
        <w:rPr>
          <w:rFonts w:hint="eastAsia"/>
          <w:sz w:val="28"/>
          <w:rtl/>
        </w:rPr>
        <w:t>ن‌ها</w:t>
      </w:r>
      <w:r w:rsidRPr="00FA661B">
        <w:rPr>
          <w:rFonts w:hint="cs"/>
          <w:sz w:val="28"/>
          <w:rtl/>
        </w:rPr>
        <w:t xml:space="preserve"> را حفظ کنم حضرت فرمود </w:t>
      </w:r>
      <w:r>
        <w:rPr>
          <w:rFonts w:hint="cs"/>
          <w:sz w:val="28"/>
          <w:rtl/>
        </w:rPr>
        <w:t>«</w:t>
      </w:r>
      <w:r w:rsidRPr="0079243A">
        <w:rPr>
          <w:b/>
          <w:bCs/>
          <w:sz w:val="28"/>
          <w:rtl/>
        </w:rPr>
        <w:t>تَأْمُرُهُمْ بِمَا أَمَرَ اللَّهُ وَ تَنْهَاهُمْ عَمَّا نَهَاهُمُ اللَّهُ فَإِنْ أَطَاعُوكَ كُنْتَ قَدْ وَقَيْتَهُمْ وَ إِنْ عَصَوْكَ كُنْتَ قَدْ قَضَيْتَ مَا عَلَيْكَ</w:t>
      </w:r>
      <w:r>
        <w:rPr>
          <w:rFonts w:hint="cs"/>
          <w:b/>
          <w:bCs/>
          <w:sz w:val="28"/>
          <w:rtl/>
        </w:rPr>
        <w:t>»</w:t>
      </w:r>
      <w:r w:rsidR="001B1969">
        <w:rPr>
          <w:rStyle w:val="af1"/>
          <w:b/>
          <w:bCs/>
          <w:sz w:val="28"/>
          <w:rtl/>
        </w:rPr>
        <w:footnoteReference w:id="2"/>
      </w:r>
      <w:r w:rsidRPr="00E56856">
        <w:rPr>
          <w:rFonts w:hint="cs"/>
          <w:b/>
          <w:bCs/>
          <w:sz w:val="28"/>
          <w:rtl/>
        </w:rPr>
        <w:t xml:space="preserve">. </w:t>
      </w:r>
      <w:r w:rsidRPr="00FA661B">
        <w:rPr>
          <w:rFonts w:hint="cs"/>
          <w:sz w:val="28"/>
          <w:rtl/>
        </w:rPr>
        <w:t xml:space="preserve">اگر </w:t>
      </w:r>
      <w:r>
        <w:rPr>
          <w:sz w:val="28"/>
          <w:rtl/>
        </w:rPr>
        <w:t>آن‌ها</w:t>
      </w:r>
      <w:r w:rsidRPr="00FA661B">
        <w:rPr>
          <w:rFonts w:hint="cs"/>
          <w:sz w:val="28"/>
          <w:rtl/>
        </w:rPr>
        <w:t xml:space="preserve"> قبول کردند، قبول کردند اگر هم عصیان کردند </w:t>
      </w:r>
      <w:r w:rsidRPr="00E56856">
        <w:rPr>
          <w:rFonts w:hint="cs"/>
          <w:b/>
          <w:bCs/>
          <w:sz w:val="28"/>
          <w:rtl/>
        </w:rPr>
        <w:t>فقد قضیت ما علی</w:t>
      </w:r>
      <w:r>
        <w:rPr>
          <w:rFonts w:hint="cs"/>
          <w:b/>
          <w:bCs/>
          <w:sz w:val="28"/>
          <w:rtl/>
        </w:rPr>
        <w:t>ک</w:t>
      </w:r>
      <w:r w:rsidRPr="00FA661B">
        <w:rPr>
          <w:rFonts w:hint="cs"/>
          <w:sz w:val="28"/>
          <w:rtl/>
        </w:rPr>
        <w:t xml:space="preserve"> این هم روایت دیگر. </w:t>
      </w:r>
    </w:p>
    <w:p w:rsidR="007D3BDA" w:rsidRDefault="007D3BDA" w:rsidP="00404934">
      <w:pPr>
        <w:pStyle w:val="2"/>
        <w:numPr>
          <w:ilvl w:val="0"/>
          <w:numId w:val="14"/>
        </w:numPr>
        <w:rPr>
          <w:rFonts w:hint="cs"/>
          <w:sz w:val="28"/>
          <w:rtl/>
        </w:rPr>
      </w:pPr>
      <w:bookmarkStart w:id="11" w:name="_Toc367003222"/>
      <w:r w:rsidRPr="00FA661B">
        <w:rPr>
          <w:rFonts w:hint="cs"/>
          <w:rtl/>
        </w:rPr>
        <w:t xml:space="preserve">روایت </w:t>
      </w:r>
      <w:r w:rsidR="00404934">
        <w:rPr>
          <w:rFonts w:hint="cs"/>
          <w:rtl/>
        </w:rPr>
        <w:t>دوم</w:t>
      </w:r>
      <w:r>
        <w:rPr>
          <w:rFonts w:hint="cs"/>
          <w:rtl/>
        </w:rPr>
        <w:t xml:space="preserve"> </w:t>
      </w:r>
      <w:r w:rsidRPr="00EB3E25">
        <w:rPr>
          <w:rtl/>
        </w:rPr>
        <w:t>«ا</w:t>
      </w:r>
      <w:r w:rsidRPr="00EB3E25">
        <w:rPr>
          <w:rFonts w:hint="cs"/>
          <w:rtl/>
        </w:rPr>
        <w:t>بی بصی</w:t>
      </w:r>
      <w:r w:rsidRPr="00EB3E25">
        <w:rPr>
          <w:rtl/>
        </w:rPr>
        <w:t>ر»</w:t>
      </w:r>
      <w:bookmarkEnd w:id="11"/>
    </w:p>
    <w:p w:rsidR="00353129" w:rsidRPr="00FA661B" w:rsidRDefault="00353129" w:rsidP="00353129">
      <w:pPr>
        <w:rPr>
          <w:sz w:val="28"/>
          <w:rtl/>
        </w:rPr>
      </w:pPr>
      <w:r w:rsidRPr="00FA661B">
        <w:rPr>
          <w:rFonts w:hint="cs"/>
          <w:sz w:val="28"/>
          <w:rtl/>
        </w:rPr>
        <w:t xml:space="preserve">روایت بعدی هم که روایت معتبر است عنه عن </w:t>
      </w:r>
      <w:r w:rsidRPr="0079243A">
        <w:rPr>
          <w:b/>
          <w:bCs/>
          <w:sz w:val="28"/>
          <w:rtl/>
        </w:rPr>
        <w:t>عَلِيُّ بْنُ إِبْرَاهِيمَ عَنْ أَبِيهِ عَنِ ابْنِ أَبِي عُمَيْرٍ عَنْ حَفْصِ بْنِ عُثْمَانَ عَنْ سَمَاعَةَ عَنْ أَبِي بَصِيرٍ عَنْ أَبِي عَبْدِ اللَّهِ ع فِي قَوْلِ اللَّهِ عَزَّ وَ جَلَّ</w:t>
      </w:r>
      <w:r w:rsidRPr="00FA661B">
        <w:rPr>
          <w:rFonts w:hint="cs"/>
          <w:sz w:val="28"/>
          <w:rtl/>
        </w:rPr>
        <w:t xml:space="preserve"> کافی هم اینجا آدرس داده است آنجا هم از امام صادق است که در ذیل آیه </w:t>
      </w:r>
      <w:r w:rsidRPr="00E56856">
        <w:rPr>
          <w:rFonts w:hint="cs"/>
          <w:b/>
          <w:bCs/>
          <w:sz w:val="28"/>
          <w:rtl/>
        </w:rPr>
        <w:t>«یا</w:t>
      </w:r>
      <w:r w:rsidRPr="00E56856">
        <w:rPr>
          <w:b/>
          <w:bCs/>
          <w:sz w:val="28"/>
          <w:rtl/>
        </w:rPr>
        <w:t>أَ</w:t>
      </w:r>
      <w:r w:rsidRPr="00E56856">
        <w:rPr>
          <w:rFonts w:hint="cs"/>
          <w:b/>
          <w:bCs/>
          <w:sz w:val="28"/>
          <w:rtl/>
        </w:rPr>
        <w:t>ی</w:t>
      </w:r>
      <w:r w:rsidRPr="00E56856">
        <w:rPr>
          <w:rFonts w:hint="eastAsia"/>
          <w:b/>
          <w:bCs/>
          <w:sz w:val="28"/>
          <w:rtl/>
        </w:rPr>
        <w:t>هَا</w:t>
      </w:r>
      <w:r w:rsidRPr="00E56856">
        <w:rPr>
          <w:b/>
          <w:bCs/>
          <w:sz w:val="28"/>
          <w:rtl/>
        </w:rPr>
        <w:t xml:space="preserve"> الَّذِ</w:t>
      </w:r>
      <w:r w:rsidRPr="00E56856">
        <w:rPr>
          <w:rFonts w:hint="cs"/>
          <w:b/>
          <w:bCs/>
          <w:sz w:val="28"/>
          <w:rtl/>
        </w:rPr>
        <w:t>ی</w:t>
      </w:r>
      <w:r w:rsidRPr="00E56856">
        <w:rPr>
          <w:rFonts w:hint="eastAsia"/>
          <w:b/>
          <w:bCs/>
          <w:sz w:val="28"/>
          <w:rtl/>
        </w:rPr>
        <w:t>نَ</w:t>
      </w:r>
      <w:r w:rsidRPr="00E56856">
        <w:rPr>
          <w:b/>
          <w:bCs/>
          <w:sz w:val="28"/>
          <w:rtl/>
        </w:rPr>
        <w:t xml:space="preserve"> آمَنُوا قُوا أَنْفُسَکُمْ وَأَهْلِ</w:t>
      </w:r>
      <w:r w:rsidRPr="00E56856">
        <w:rPr>
          <w:rFonts w:hint="cs"/>
          <w:b/>
          <w:bCs/>
          <w:sz w:val="28"/>
          <w:rtl/>
        </w:rPr>
        <w:t>ی</w:t>
      </w:r>
      <w:r w:rsidRPr="00E56856">
        <w:rPr>
          <w:rFonts w:hint="eastAsia"/>
          <w:b/>
          <w:bCs/>
          <w:sz w:val="28"/>
          <w:rtl/>
        </w:rPr>
        <w:t>کُمْ</w:t>
      </w:r>
      <w:r w:rsidRPr="00E56856">
        <w:rPr>
          <w:b/>
          <w:bCs/>
          <w:sz w:val="28"/>
          <w:rtl/>
        </w:rPr>
        <w:t xml:space="preserve"> نَارًا</w:t>
      </w:r>
      <w:r w:rsidRPr="00E56856">
        <w:rPr>
          <w:rFonts w:hint="cs"/>
          <w:b/>
          <w:bCs/>
          <w:sz w:val="28"/>
          <w:rtl/>
        </w:rPr>
        <w:t>»</w:t>
      </w:r>
      <w:r w:rsidRPr="00FA661B">
        <w:rPr>
          <w:rFonts w:hint="cs"/>
          <w:sz w:val="28"/>
          <w:rtl/>
        </w:rPr>
        <w:t xml:space="preserve"> سؤال </w:t>
      </w:r>
      <w:r w:rsidRPr="00E56856">
        <w:rPr>
          <w:rFonts w:hint="cs"/>
          <w:b/>
          <w:bCs/>
          <w:sz w:val="28"/>
          <w:rtl/>
        </w:rPr>
        <w:t xml:space="preserve">کرد </w:t>
      </w:r>
      <w:r>
        <w:rPr>
          <w:rFonts w:hint="cs"/>
          <w:b/>
          <w:bCs/>
          <w:sz w:val="28"/>
          <w:rtl/>
        </w:rPr>
        <w:t>«</w:t>
      </w:r>
      <w:r w:rsidRPr="0079243A">
        <w:rPr>
          <w:b/>
          <w:bCs/>
          <w:sz w:val="28"/>
          <w:rtl/>
        </w:rPr>
        <w:t>كَيْفَ نَقِي أَهْلَنَا قَالَ تَأْمُرُونَهُمْ وَ تَنْهَوْنَهُم</w:t>
      </w:r>
      <w:r>
        <w:rPr>
          <w:rFonts w:hint="cs"/>
          <w:b/>
          <w:bCs/>
          <w:sz w:val="28"/>
          <w:rtl/>
        </w:rPr>
        <w:t>»</w:t>
      </w:r>
      <w:r w:rsidR="001B1969">
        <w:rPr>
          <w:rStyle w:val="af1"/>
          <w:b/>
          <w:bCs/>
          <w:sz w:val="28"/>
          <w:rtl/>
        </w:rPr>
        <w:footnoteReference w:id="3"/>
      </w:r>
      <w:r w:rsidRPr="00FA661B">
        <w:rPr>
          <w:rFonts w:hint="cs"/>
          <w:sz w:val="28"/>
          <w:rtl/>
        </w:rPr>
        <w:t xml:space="preserve"> امر و نهیشان </w:t>
      </w:r>
      <w:r>
        <w:rPr>
          <w:sz w:val="28"/>
          <w:rtl/>
        </w:rPr>
        <w:t>م</w:t>
      </w:r>
      <w:r>
        <w:rPr>
          <w:rFonts w:hint="cs"/>
          <w:sz w:val="28"/>
          <w:rtl/>
        </w:rPr>
        <w:t>ی‌</w:t>
      </w:r>
      <w:r>
        <w:rPr>
          <w:rFonts w:hint="eastAsia"/>
          <w:sz w:val="28"/>
          <w:rtl/>
        </w:rPr>
        <w:t>کن</w:t>
      </w:r>
      <w:r>
        <w:rPr>
          <w:rFonts w:hint="cs"/>
          <w:sz w:val="28"/>
          <w:rtl/>
        </w:rPr>
        <w:t>ی</w:t>
      </w:r>
      <w:r>
        <w:rPr>
          <w:rFonts w:hint="eastAsia"/>
          <w:sz w:val="28"/>
          <w:rtl/>
        </w:rPr>
        <w:t>د</w:t>
      </w:r>
      <w:r w:rsidRPr="00FA661B">
        <w:rPr>
          <w:rFonts w:hint="cs"/>
          <w:sz w:val="28"/>
          <w:rtl/>
        </w:rPr>
        <w:t>. آیه را که ببینیم بحث فنی دقیق است نظیر این بحث فنی که قبلا هم گفتیم این بحث این است که آیه را که شما ببی</w:t>
      </w:r>
      <w:r>
        <w:rPr>
          <w:rFonts w:hint="cs"/>
          <w:sz w:val="28"/>
          <w:rtl/>
        </w:rPr>
        <w:t>نید یک مفهوم دامنه</w:t>
      </w:r>
      <w:r>
        <w:rPr>
          <w:sz w:val="28"/>
          <w:rtl/>
        </w:rPr>
        <w:softHyphen/>
      </w:r>
      <w:r>
        <w:rPr>
          <w:rFonts w:hint="cs"/>
          <w:sz w:val="28"/>
          <w:rtl/>
        </w:rPr>
        <w:t>دار و گسترده</w:t>
      </w:r>
      <w:r>
        <w:rPr>
          <w:sz w:val="28"/>
          <w:rtl/>
        </w:rPr>
        <w:softHyphen/>
      </w:r>
      <w:r w:rsidRPr="00FA661B">
        <w:rPr>
          <w:rFonts w:hint="cs"/>
          <w:sz w:val="28"/>
          <w:rtl/>
        </w:rPr>
        <w:t xml:space="preserve">ای را افاده </w:t>
      </w:r>
      <w:r>
        <w:rPr>
          <w:sz w:val="28"/>
          <w:rtl/>
        </w:rPr>
        <w:t>م</w:t>
      </w:r>
      <w:r>
        <w:rPr>
          <w:rFonts w:hint="cs"/>
          <w:sz w:val="28"/>
          <w:rtl/>
        </w:rPr>
        <w:t>ی‌</w:t>
      </w:r>
      <w:r>
        <w:rPr>
          <w:rFonts w:hint="eastAsia"/>
          <w:sz w:val="28"/>
          <w:rtl/>
        </w:rPr>
        <w:t>کند</w:t>
      </w:r>
      <w:r w:rsidRPr="00FA661B">
        <w:rPr>
          <w:rFonts w:hint="cs"/>
          <w:sz w:val="28"/>
          <w:rtl/>
        </w:rPr>
        <w:t xml:space="preserve"> ولی وقتی در روایت مفسر </w:t>
      </w:r>
      <w:r>
        <w:rPr>
          <w:sz w:val="28"/>
          <w:rtl/>
        </w:rPr>
        <w:t>م</w:t>
      </w:r>
      <w:r>
        <w:rPr>
          <w:rFonts w:hint="cs"/>
          <w:sz w:val="28"/>
          <w:rtl/>
        </w:rPr>
        <w:t>ی‌</w:t>
      </w:r>
      <w:r>
        <w:rPr>
          <w:rFonts w:hint="eastAsia"/>
          <w:sz w:val="28"/>
          <w:rtl/>
        </w:rPr>
        <w:t>رو</w:t>
      </w:r>
      <w:r>
        <w:rPr>
          <w:rFonts w:hint="cs"/>
          <w:sz w:val="28"/>
          <w:rtl/>
        </w:rPr>
        <w:t>ی</w:t>
      </w:r>
      <w:r w:rsidRPr="00FA661B">
        <w:rPr>
          <w:rFonts w:hint="cs"/>
          <w:sz w:val="28"/>
          <w:rtl/>
        </w:rPr>
        <w:t xml:space="preserve"> کمی محدود </w:t>
      </w:r>
      <w:r>
        <w:rPr>
          <w:sz w:val="28"/>
          <w:rtl/>
        </w:rPr>
        <w:t>م</w:t>
      </w:r>
      <w:r>
        <w:rPr>
          <w:rFonts w:hint="cs"/>
          <w:sz w:val="28"/>
          <w:rtl/>
        </w:rPr>
        <w:t>ی‌</w:t>
      </w:r>
      <w:r>
        <w:rPr>
          <w:rFonts w:hint="eastAsia"/>
          <w:sz w:val="28"/>
          <w:rtl/>
        </w:rPr>
        <w:t>شود</w:t>
      </w:r>
      <w:r w:rsidRPr="00FA661B">
        <w:rPr>
          <w:rFonts w:hint="cs"/>
          <w:sz w:val="28"/>
          <w:rtl/>
        </w:rPr>
        <w:t xml:space="preserve"> نظیر این هم ما در خیلی جاها داریم مثلا در همان آیه ای که دار</w:t>
      </w:r>
      <w:r>
        <w:rPr>
          <w:sz w:val="28"/>
          <w:rtl/>
        </w:rPr>
        <w:t xml:space="preserve">د </w:t>
      </w:r>
      <w:r>
        <w:rPr>
          <w:rFonts w:hint="cs"/>
          <w:sz w:val="28"/>
          <w:rtl/>
        </w:rPr>
        <w:t>«</w:t>
      </w:r>
      <w:r w:rsidRPr="00E56856">
        <w:rPr>
          <w:b/>
          <w:bCs/>
          <w:sz w:val="28"/>
          <w:rtl/>
        </w:rPr>
        <w:t>وَإِذَا حُ</w:t>
      </w:r>
      <w:r w:rsidRPr="00E56856">
        <w:rPr>
          <w:rFonts w:hint="cs"/>
          <w:b/>
          <w:bCs/>
          <w:sz w:val="28"/>
          <w:rtl/>
        </w:rPr>
        <w:t>یی</w:t>
      </w:r>
      <w:r w:rsidRPr="00E56856">
        <w:rPr>
          <w:rFonts w:hint="eastAsia"/>
          <w:b/>
          <w:bCs/>
          <w:sz w:val="28"/>
          <w:rtl/>
        </w:rPr>
        <w:t>تُمْ</w:t>
      </w:r>
      <w:r w:rsidRPr="00E56856">
        <w:rPr>
          <w:b/>
          <w:bCs/>
          <w:sz w:val="28"/>
          <w:rtl/>
        </w:rPr>
        <w:t xml:space="preserve"> بِتَحِ</w:t>
      </w:r>
      <w:r w:rsidRPr="00E56856">
        <w:rPr>
          <w:rFonts w:hint="cs"/>
          <w:b/>
          <w:bCs/>
          <w:sz w:val="28"/>
          <w:rtl/>
        </w:rPr>
        <w:t>ی</w:t>
      </w:r>
      <w:r w:rsidRPr="00E56856">
        <w:rPr>
          <w:rFonts w:hint="eastAsia"/>
          <w:b/>
          <w:bCs/>
          <w:sz w:val="28"/>
          <w:rtl/>
        </w:rPr>
        <w:t>ةٍ</w:t>
      </w:r>
      <w:r w:rsidRPr="00E56856">
        <w:rPr>
          <w:b/>
          <w:bCs/>
          <w:sz w:val="28"/>
          <w:rtl/>
        </w:rPr>
        <w:t xml:space="preserve"> فَحَ</w:t>
      </w:r>
      <w:r w:rsidRPr="00E56856">
        <w:rPr>
          <w:rFonts w:hint="cs"/>
          <w:b/>
          <w:bCs/>
          <w:sz w:val="28"/>
          <w:rtl/>
        </w:rPr>
        <w:t>ی</w:t>
      </w:r>
      <w:r w:rsidRPr="00E56856">
        <w:rPr>
          <w:rFonts w:hint="eastAsia"/>
          <w:b/>
          <w:bCs/>
          <w:sz w:val="28"/>
          <w:rtl/>
        </w:rPr>
        <w:t>وا</w:t>
      </w:r>
      <w:r w:rsidRPr="00E56856">
        <w:rPr>
          <w:b/>
          <w:bCs/>
          <w:sz w:val="28"/>
          <w:rtl/>
        </w:rPr>
        <w:t xml:space="preserve"> بِأَحْسَنَ مِنْهَا</w:t>
      </w:r>
      <w:r>
        <w:rPr>
          <w:rFonts w:hint="cs"/>
          <w:b/>
          <w:bCs/>
          <w:sz w:val="28"/>
          <w:rtl/>
        </w:rPr>
        <w:t>»</w:t>
      </w:r>
      <w:r w:rsidR="001B1969" w:rsidRPr="001B1969">
        <w:rPr>
          <w:rFonts w:hint="cs"/>
          <w:sz w:val="28"/>
          <w:rtl/>
        </w:rPr>
        <w:t>نساء/86.</w:t>
      </w:r>
      <w:r w:rsidRPr="00FA661B">
        <w:rPr>
          <w:rFonts w:hint="cs"/>
          <w:sz w:val="28"/>
          <w:rtl/>
        </w:rPr>
        <w:t xml:space="preserve"> أو </w:t>
      </w:r>
      <w:r>
        <w:rPr>
          <w:sz w:val="28"/>
          <w:rtl/>
        </w:rPr>
        <w:t>مثل‌ها</w:t>
      </w:r>
      <w:r w:rsidRPr="00FA661B">
        <w:rPr>
          <w:rFonts w:hint="cs"/>
          <w:sz w:val="28"/>
          <w:rtl/>
        </w:rPr>
        <w:t xml:space="preserve">. آنجا اگر آیه را بگیریم هر نوع تحیتی که به آدم </w:t>
      </w:r>
      <w:r>
        <w:rPr>
          <w:sz w:val="28"/>
          <w:rtl/>
        </w:rPr>
        <w:t>م</w:t>
      </w:r>
      <w:r>
        <w:rPr>
          <w:rFonts w:hint="cs"/>
          <w:sz w:val="28"/>
          <w:rtl/>
        </w:rPr>
        <w:t>ی‌</w:t>
      </w:r>
      <w:r>
        <w:rPr>
          <w:rFonts w:hint="eastAsia"/>
          <w:sz w:val="28"/>
          <w:rtl/>
        </w:rPr>
        <w:t>کنند</w:t>
      </w:r>
      <w:r w:rsidRPr="00FA661B">
        <w:rPr>
          <w:rFonts w:hint="cs"/>
          <w:sz w:val="28"/>
          <w:rtl/>
        </w:rPr>
        <w:t xml:space="preserve"> باید جوابشش دهد ولی در روایت آمده که مقصود سلام است یعنی به</w:t>
      </w:r>
      <w:r w:rsidR="001316C5">
        <w:rPr>
          <w:rFonts w:hint="cs"/>
          <w:sz w:val="28"/>
          <w:rtl/>
        </w:rPr>
        <w:t xml:space="preserve"> صیغه سلام اگر کسی به شما تحیت ا</w:t>
      </w:r>
      <w:r w:rsidRPr="00FA661B">
        <w:rPr>
          <w:rFonts w:hint="cs"/>
          <w:sz w:val="28"/>
          <w:rtl/>
        </w:rPr>
        <w:t xml:space="preserve">دا کرد جواب را به سلام دهید اما پشت ماشین بوق بزند آن محدود شده است. </w:t>
      </w:r>
    </w:p>
    <w:p w:rsidR="00353129" w:rsidRPr="00FA661B" w:rsidRDefault="00353129" w:rsidP="0069737C">
      <w:pPr>
        <w:pStyle w:val="3"/>
        <w:rPr>
          <w:rtl/>
        </w:rPr>
      </w:pPr>
      <w:bookmarkStart w:id="12" w:name="_Toc367003223"/>
      <w:r w:rsidRPr="00FA661B">
        <w:rPr>
          <w:rFonts w:hint="cs"/>
          <w:rtl/>
        </w:rPr>
        <w:lastRenderedPageBreak/>
        <w:t>شمول روایات در صیانت امر و نهیی</w:t>
      </w:r>
      <w:bookmarkEnd w:id="12"/>
    </w:p>
    <w:p w:rsidR="00353129" w:rsidRPr="00FA661B" w:rsidRDefault="00353129" w:rsidP="00353129">
      <w:pPr>
        <w:rPr>
          <w:sz w:val="28"/>
          <w:rtl/>
        </w:rPr>
      </w:pPr>
      <w:r w:rsidRPr="00FA661B">
        <w:rPr>
          <w:rFonts w:hint="cs"/>
          <w:sz w:val="28"/>
          <w:rtl/>
        </w:rPr>
        <w:t xml:space="preserve">ممکن است کسی در اینجا همین را بگوید اگر ما باشیم و این آیه </w:t>
      </w:r>
      <w:r w:rsidRPr="00E56856">
        <w:rPr>
          <w:rFonts w:hint="cs"/>
          <w:b/>
          <w:bCs/>
          <w:sz w:val="28"/>
          <w:rtl/>
        </w:rPr>
        <w:t>«یا</w:t>
      </w:r>
      <w:r w:rsidRPr="00E56856">
        <w:rPr>
          <w:b/>
          <w:bCs/>
          <w:sz w:val="28"/>
          <w:rtl/>
        </w:rPr>
        <w:t xml:space="preserve"> أَ</w:t>
      </w:r>
      <w:r w:rsidRPr="00E56856">
        <w:rPr>
          <w:rFonts w:hint="cs"/>
          <w:b/>
          <w:bCs/>
          <w:sz w:val="28"/>
          <w:rtl/>
        </w:rPr>
        <w:t>ی</w:t>
      </w:r>
      <w:r w:rsidRPr="00E56856">
        <w:rPr>
          <w:rFonts w:hint="eastAsia"/>
          <w:b/>
          <w:bCs/>
          <w:sz w:val="28"/>
          <w:rtl/>
        </w:rPr>
        <w:t>هَا</w:t>
      </w:r>
      <w:r w:rsidRPr="00E56856">
        <w:rPr>
          <w:b/>
          <w:bCs/>
          <w:sz w:val="28"/>
          <w:rtl/>
        </w:rPr>
        <w:t xml:space="preserve"> الَّذِ</w:t>
      </w:r>
      <w:r w:rsidRPr="00E56856">
        <w:rPr>
          <w:rFonts w:hint="cs"/>
          <w:b/>
          <w:bCs/>
          <w:sz w:val="28"/>
          <w:rtl/>
        </w:rPr>
        <w:t>ی</w:t>
      </w:r>
      <w:r w:rsidRPr="00E56856">
        <w:rPr>
          <w:rFonts w:hint="eastAsia"/>
          <w:b/>
          <w:bCs/>
          <w:sz w:val="28"/>
          <w:rtl/>
        </w:rPr>
        <w:t>نَ</w:t>
      </w:r>
      <w:r w:rsidRPr="00E56856">
        <w:rPr>
          <w:b/>
          <w:bCs/>
          <w:sz w:val="28"/>
          <w:rtl/>
        </w:rPr>
        <w:t xml:space="preserve"> آمَنُوا قُوا أَنْفُسَکُمْ وَأَهْلِ</w:t>
      </w:r>
      <w:r w:rsidRPr="00E56856">
        <w:rPr>
          <w:rFonts w:hint="cs"/>
          <w:b/>
          <w:bCs/>
          <w:sz w:val="28"/>
          <w:rtl/>
        </w:rPr>
        <w:t>ی</w:t>
      </w:r>
      <w:r w:rsidRPr="00E56856">
        <w:rPr>
          <w:rFonts w:hint="eastAsia"/>
          <w:b/>
          <w:bCs/>
          <w:sz w:val="28"/>
          <w:rtl/>
        </w:rPr>
        <w:t>کُمْ</w:t>
      </w:r>
      <w:r w:rsidRPr="00E56856">
        <w:rPr>
          <w:b/>
          <w:bCs/>
          <w:sz w:val="28"/>
          <w:rtl/>
        </w:rPr>
        <w:t xml:space="preserve"> نَارًا</w:t>
      </w:r>
      <w:r w:rsidRPr="00E56856">
        <w:rPr>
          <w:rFonts w:hint="cs"/>
          <w:b/>
          <w:bCs/>
          <w:sz w:val="28"/>
          <w:rtl/>
        </w:rPr>
        <w:t>».</w:t>
      </w:r>
      <w:r w:rsidRPr="00FA661B">
        <w:rPr>
          <w:rFonts w:hint="cs"/>
          <w:sz w:val="28"/>
          <w:rtl/>
        </w:rPr>
        <w:t xml:space="preserve"> دارد یک وظیفه تربیتی فراتر از امر و نهی روی دوش خانواده </w:t>
      </w:r>
      <w:r>
        <w:rPr>
          <w:sz w:val="28"/>
          <w:rtl/>
        </w:rPr>
        <w:t>م</w:t>
      </w:r>
      <w:r>
        <w:rPr>
          <w:rFonts w:hint="cs"/>
          <w:sz w:val="28"/>
          <w:rtl/>
        </w:rPr>
        <w:t>ی‌</w:t>
      </w:r>
      <w:r>
        <w:rPr>
          <w:rFonts w:hint="eastAsia"/>
          <w:sz w:val="28"/>
          <w:rtl/>
        </w:rPr>
        <w:t>گذارد</w:t>
      </w:r>
      <w:r w:rsidRPr="00FA661B">
        <w:rPr>
          <w:rFonts w:hint="cs"/>
          <w:sz w:val="28"/>
          <w:rtl/>
        </w:rPr>
        <w:t xml:space="preserve"> نسبت به همدیگر خودتان را از آتش حفظ بکنید. یکی از مصادیق صیانت</w:t>
      </w:r>
      <w:r>
        <w:rPr>
          <w:rFonts w:hint="cs"/>
          <w:sz w:val="28"/>
          <w:rtl/>
        </w:rPr>
        <w:t xml:space="preserve"> </w:t>
      </w:r>
      <w:r w:rsidRPr="00FA661B">
        <w:rPr>
          <w:rFonts w:hint="cs"/>
          <w:sz w:val="28"/>
          <w:rtl/>
        </w:rPr>
        <w:t xml:space="preserve">از یکدیگر این است که امر و نهی کنی ولی مختص به این نیست تشویق و ترغیب کن و تذکر ده و کارهای مختلفی که بچه خوب تربیت شود. آیه یک شمولی دارد ولی روایات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FA661B">
        <w:rPr>
          <w:rFonts w:hint="cs"/>
          <w:sz w:val="28"/>
          <w:rtl/>
        </w:rPr>
        <w:t xml:space="preserve"> که</w:t>
      </w:r>
      <w:r>
        <w:rPr>
          <w:rFonts w:hint="cs"/>
          <w:b/>
          <w:bCs/>
          <w:sz w:val="28"/>
          <w:rtl/>
        </w:rPr>
        <w:t>«</w:t>
      </w:r>
      <w:r w:rsidRPr="0079243A">
        <w:rPr>
          <w:b/>
          <w:bCs/>
          <w:sz w:val="28"/>
          <w:rtl/>
        </w:rPr>
        <w:t xml:space="preserve">كَيْفَ نَقِي أَهْلَنَا </w:t>
      </w:r>
      <w:r w:rsidRPr="00FA661B">
        <w:rPr>
          <w:rFonts w:hint="cs"/>
          <w:sz w:val="28"/>
          <w:rtl/>
        </w:rPr>
        <w:t xml:space="preserve">حضرت </w:t>
      </w:r>
      <w:r>
        <w:rPr>
          <w:sz w:val="28"/>
          <w:rtl/>
        </w:rPr>
        <w:t>م</w:t>
      </w:r>
      <w:r>
        <w:rPr>
          <w:rFonts w:hint="cs"/>
          <w:sz w:val="28"/>
          <w:rtl/>
        </w:rPr>
        <w:t>ی‌</w:t>
      </w:r>
      <w:r>
        <w:rPr>
          <w:rFonts w:hint="eastAsia"/>
          <w:sz w:val="28"/>
          <w:rtl/>
        </w:rPr>
        <w:t>فرما</w:t>
      </w:r>
      <w:r>
        <w:rPr>
          <w:rFonts w:hint="cs"/>
          <w:sz w:val="28"/>
          <w:rtl/>
        </w:rPr>
        <w:t>ی</w:t>
      </w:r>
      <w:r>
        <w:rPr>
          <w:rFonts w:hint="eastAsia"/>
          <w:sz w:val="28"/>
          <w:rtl/>
        </w:rPr>
        <w:t>د</w:t>
      </w:r>
      <w:r w:rsidRPr="00FA661B">
        <w:rPr>
          <w:rFonts w:hint="cs"/>
          <w:sz w:val="28"/>
          <w:rtl/>
        </w:rPr>
        <w:t xml:space="preserve"> </w:t>
      </w:r>
      <w:r w:rsidRPr="0079243A">
        <w:rPr>
          <w:b/>
          <w:bCs/>
          <w:sz w:val="28"/>
          <w:rtl/>
        </w:rPr>
        <w:t>تَأْمُرُونَهُمْ وَ تَنْهَوْنَهُم</w:t>
      </w:r>
      <w:r>
        <w:rPr>
          <w:rFonts w:hint="cs"/>
          <w:b/>
          <w:bCs/>
          <w:sz w:val="28"/>
          <w:rtl/>
        </w:rPr>
        <w:t>»</w:t>
      </w:r>
      <w:r w:rsidRPr="00E56856">
        <w:rPr>
          <w:rFonts w:hint="cs"/>
          <w:b/>
          <w:bCs/>
          <w:sz w:val="28"/>
          <w:rtl/>
        </w:rPr>
        <w:t>.</w:t>
      </w:r>
      <w:r w:rsidRPr="00FA661B">
        <w:rPr>
          <w:rFonts w:hint="cs"/>
          <w:sz w:val="28"/>
          <w:rtl/>
        </w:rPr>
        <w:t xml:space="preserve"> در امر و نهی واجب نیست که ش</w:t>
      </w:r>
      <w:r>
        <w:rPr>
          <w:rFonts w:hint="cs"/>
          <w:sz w:val="28"/>
          <w:rtl/>
        </w:rPr>
        <w:t>ما نسبت به یک واجبی زمینه</w:t>
      </w:r>
      <w:r>
        <w:rPr>
          <w:sz w:val="28"/>
          <w:rtl/>
        </w:rPr>
        <w:softHyphen/>
      </w:r>
      <w:r w:rsidRPr="00FA661B">
        <w:rPr>
          <w:rFonts w:hint="cs"/>
          <w:sz w:val="28"/>
          <w:rtl/>
        </w:rPr>
        <w:t>سازی کنید که کسی این را انجام دهد زمی</w:t>
      </w:r>
      <w:r>
        <w:rPr>
          <w:rFonts w:hint="cs"/>
          <w:sz w:val="28"/>
          <w:rtl/>
        </w:rPr>
        <w:t>نه</w:t>
      </w:r>
      <w:r>
        <w:rPr>
          <w:sz w:val="28"/>
          <w:rtl/>
        </w:rPr>
        <w:softHyphen/>
      </w:r>
      <w:r w:rsidRPr="00FA661B">
        <w:rPr>
          <w:rFonts w:hint="cs"/>
          <w:sz w:val="28"/>
          <w:rtl/>
        </w:rPr>
        <w:t xml:space="preserve">سازی که از نظر شخصیتی به او برسی و از نظر روحی توجه بکنی نه او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FA661B">
        <w:rPr>
          <w:rFonts w:hint="cs"/>
          <w:sz w:val="28"/>
          <w:rtl/>
        </w:rPr>
        <w:t xml:space="preserve"> تکلیفش که </w:t>
      </w:r>
      <w:r>
        <w:rPr>
          <w:sz w:val="28"/>
          <w:rtl/>
        </w:rPr>
        <w:t>م</w:t>
      </w:r>
      <w:r>
        <w:rPr>
          <w:rFonts w:hint="cs"/>
          <w:sz w:val="28"/>
          <w:rtl/>
        </w:rPr>
        <w:t>ی‌</w:t>
      </w:r>
      <w:r>
        <w:rPr>
          <w:rFonts w:hint="eastAsia"/>
          <w:sz w:val="28"/>
          <w:rtl/>
        </w:rPr>
        <w:t>رسد</w:t>
      </w:r>
      <w:r w:rsidRPr="00FA661B">
        <w:rPr>
          <w:rFonts w:hint="cs"/>
          <w:sz w:val="28"/>
          <w:rtl/>
        </w:rPr>
        <w:t xml:space="preserve"> اگر خلاف </w:t>
      </w:r>
      <w:r>
        <w:rPr>
          <w:sz w:val="28"/>
          <w:rtl/>
        </w:rPr>
        <w:t>م</w:t>
      </w:r>
      <w:r>
        <w:rPr>
          <w:rFonts w:hint="cs"/>
          <w:sz w:val="28"/>
          <w:rtl/>
        </w:rPr>
        <w:t>ی‌</w:t>
      </w:r>
      <w:r>
        <w:rPr>
          <w:rFonts w:hint="eastAsia"/>
          <w:sz w:val="28"/>
          <w:rtl/>
        </w:rPr>
        <w:t>کند</w:t>
      </w:r>
      <w:r w:rsidRPr="00FA661B">
        <w:rPr>
          <w:rFonts w:hint="cs"/>
          <w:sz w:val="28"/>
          <w:rtl/>
        </w:rPr>
        <w:t xml:space="preserve"> تذکر ده و اگر بنا نیست انجام دهد بگو که انجام ده. یعنی شما بروید صد اقدام دقیق روان</w:t>
      </w:r>
      <w:r>
        <w:rPr>
          <w:sz w:val="28"/>
          <w:rtl/>
        </w:rPr>
        <w:softHyphen/>
      </w:r>
      <w:r w:rsidRPr="00FA661B">
        <w:rPr>
          <w:rFonts w:hint="cs"/>
          <w:sz w:val="28"/>
          <w:rtl/>
        </w:rPr>
        <w:t>شناختی کنید این مصداق امر به معروف و نهی از منکر نیست این همه تدابیر روان</w:t>
      </w:r>
      <w:r>
        <w:rPr>
          <w:sz w:val="28"/>
          <w:rtl/>
        </w:rPr>
        <w:softHyphen/>
      </w:r>
      <w:r w:rsidRPr="00FA661B">
        <w:rPr>
          <w:rFonts w:hint="cs"/>
          <w:sz w:val="28"/>
          <w:rtl/>
        </w:rPr>
        <w:t xml:space="preserve">شناختی انجام شود برای اینکه او </w:t>
      </w:r>
      <w:r>
        <w:rPr>
          <w:sz w:val="28"/>
          <w:rtl/>
        </w:rPr>
        <w:t>وظ</w:t>
      </w:r>
      <w:r>
        <w:rPr>
          <w:rFonts w:hint="cs"/>
          <w:sz w:val="28"/>
          <w:rtl/>
        </w:rPr>
        <w:t>ی</w:t>
      </w:r>
      <w:r>
        <w:rPr>
          <w:rFonts w:hint="eastAsia"/>
          <w:sz w:val="28"/>
          <w:rtl/>
        </w:rPr>
        <w:t>فه‌اش</w:t>
      </w:r>
      <w:r w:rsidRPr="00FA661B">
        <w:rPr>
          <w:rFonts w:hint="cs"/>
          <w:sz w:val="28"/>
          <w:rtl/>
        </w:rPr>
        <w:t xml:space="preserve"> را انجام دهد یا اینکه معصیت را ترک کند خوب است مستحب مؤکد هم هست ولی وجوب را </w:t>
      </w:r>
      <w:r>
        <w:rPr>
          <w:sz w:val="28"/>
          <w:rtl/>
        </w:rPr>
        <w:t>نم</w:t>
      </w:r>
      <w:r>
        <w:rPr>
          <w:rFonts w:hint="cs"/>
          <w:sz w:val="28"/>
          <w:rtl/>
        </w:rPr>
        <w:t>ی‌</w:t>
      </w:r>
      <w:r>
        <w:rPr>
          <w:rFonts w:hint="eastAsia"/>
          <w:sz w:val="28"/>
          <w:rtl/>
        </w:rPr>
        <w:t>رساند</w:t>
      </w:r>
      <w:r w:rsidRPr="00FA661B">
        <w:rPr>
          <w:rFonts w:hint="cs"/>
          <w:sz w:val="28"/>
          <w:rtl/>
        </w:rPr>
        <w:t xml:space="preserve">. این چیزی است که در آیه با آن مواجه هستیم. این استدلال برای وجه دوم است که مقصود از استدلال در اینجا و صیانت یک مقصود خاص از صیانت است صیانت امر و نهیی است که شبیه امر به معروف و نهی از منکر است نظیر اینکه در تحیت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FA661B">
        <w:rPr>
          <w:rFonts w:hint="cs"/>
          <w:sz w:val="28"/>
          <w:rtl/>
        </w:rPr>
        <w:t xml:space="preserve"> که مقصود از تحیت در آیه مطلق نیست تحیت همان صیغه سلام است. </w:t>
      </w:r>
    </w:p>
    <w:p w:rsidR="00955030" w:rsidRPr="007618A5" w:rsidRDefault="00955030" w:rsidP="007618A5">
      <w:pPr>
        <w:pStyle w:val="4"/>
        <w:rPr>
          <w:rFonts w:hint="cs"/>
          <w:rtl/>
        </w:rPr>
      </w:pPr>
      <w:bookmarkStart w:id="13" w:name="_Toc367003224"/>
      <w:r w:rsidRPr="007618A5">
        <w:rPr>
          <w:rFonts w:hint="cs"/>
          <w:rtl/>
        </w:rPr>
        <w:t>پرسش</w:t>
      </w:r>
      <w:bookmarkEnd w:id="13"/>
    </w:p>
    <w:p w:rsidR="00781D51" w:rsidRDefault="00353129" w:rsidP="00404934">
      <w:pPr>
        <w:rPr>
          <w:rFonts w:hint="cs"/>
          <w:sz w:val="28"/>
          <w:rtl/>
        </w:rPr>
      </w:pPr>
      <w:r w:rsidRPr="00FA661B">
        <w:rPr>
          <w:rFonts w:hint="cs"/>
          <w:sz w:val="28"/>
          <w:rtl/>
        </w:rPr>
        <w:t xml:space="preserve">این هم ممکن است </w:t>
      </w:r>
      <w:r w:rsidR="00404934">
        <w:rPr>
          <w:rFonts w:hint="cs"/>
          <w:sz w:val="28"/>
          <w:rtl/>
        </w:rPr>
        <w:t xml:space="preserve">که </w:t>
      </w:r>
      <w:r w:rsidRPr="00FA661B">
        <w:rPr>
          <w:rFonts w:hint="cs"/>
          <w:sz w:val="28"/>
          <w:rtl/>
        </w:rPr>
        <w:t xml:space="preserve">کسی بگوید استدلال برای این و وجهش همین چهار پنج روایت است که بعضی هم معتبر است که وقتی سؤال </w:t>
      </w:r>
      <w:r>
        <w:rPr>
          <w:sz w:val="28"/>
          <w:rtl/>
        </w:rPr>
        <w:t>م</w:t>
      </w:r>
      <w:r>
        <w:rPr>
          <w:rFonts w:hint="cs"/>
          <w:sz w:val="28"/>
          <w:rtl/>
        </w:rPr>
        <w:t>ی‌</w:t>
      </w:r>
      <w:r>
        <w:rPr>
          <w:rFonts w:hint="eastAsia"/>
          <w:sz w:val="28"/>
          <w:rtl/>
        </w:rPr>
        <w:t>کند</w:t>
      </w:r>
      <w:r w:rsidRPr="00FA661B">
        <w:rPr>
          <w:rFonts w:hint="cs"/>
          <w:sz w:val="28"/>
          <w:rtl/>
        </w:rPr>
        <w:t xml:space="preserve"> </w:t>
      </w:r>
      <w:r>
        <w:rPr>
          <w:rFonts w:hint="cs"/>
          <w:b/>
          <w:bCs/>
          <w:sz w:val="28"/>
          <w:rtl/>
        </w:rPr>
        <w:t>«</w:t>
      </w:r>
      <w:r w:rsidRPr="0079243A">
        <w:rPr>
          <w:b/>
          <w:bCs/>
          <w:sz w:val="28"/>
          <w:rtl/>
        </w:rPr>
        <w:t xml:space="preserve">كَيْفَ نَقِي أَهْلَنَا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FA661B">
        <w:rPr>
          <w:rFonts w:hint="cs"/>
          <w:sz w:val="28"/>
          <w:rtl/>
        </w:rPr>
        <w:t xml:space="preserve"> </w:t>
      </w:r>
      <w:r w:rsidRPr="0079243A">
        <w:rPr>
          <w:b/>
          <w:bCs/>
          <w:sz w:val="28"/>
          <w:rtl/>
        </w:rPr>
        <w:t>تَأْمُرُونَهُمْ وَ تَنْهَوْنَهُم</w:t>
      </w:r>
      <w:r>
        <w:rPr>
          <w:rFonts w:hint="cs"/>
          <w:b/>
          <w:bCs/>
          <w:sz w:val="28"/>
          <w:rtl/>
        </w:rPr>
        <w:t>»</w:t>
      </w:r>
      <w:r w:rsidRPr="00E56856">
        <w:rPr>
          <w:rFonts w:hint="cs"/>
          <w:b/>
          <w:bCs/>
          <w:sz w:val="28"/>
          <w:rtl/>
        </w:rPr>
        <w:t>.</w:t>
      </w:r>
      <w:r w:rsidRPr="00FA661B">
        <w:rPr>
          <w:rFonts w:hint="cs"/>
          <w:sz w:val="28"/>
          <w:rtl/>
        </w:rPr>
        <w:t xml:space="preserve">. </w:t>
      </w:r>
    </w:p>
    <w:p w:rsidR="00781D51" w:rsidRPr="007618A5" w:rsidRDefault="00781D51" w:rsidP="007618A5">
      <w:pPr>
        <w:pStyle w:val="4"/>
        <w:rPr>
          <w:rFonts w:hint="cs"/>
          <w:rtl/>
        </w:rPr>
      </w:pPr>
      <w:bookmarkStart w:id="14" w:name="_Toc367003225"/>
      <w:r w:rsidRPr="007618A5">
        <w:rPr>
          <w:rFonts w:hint="cs"/>
          <w:rtl/>
        </w:rPr>
        <w:t>پاسخ</w:t>
      </w:r>
      <w:bookmarkEnd w:id="14"/>
    </w:p>
    <w:p w:rsidR="00781D51" w:rsidRDefault="00353129" w:rsidP="00404934">
      <w:pPr>
        <w:rPr>
          <w:rFonts w:hint="cs"/>
          <w:sz w:val="28"/>
          <w:rtl/>
        </w:rPr>
      </w:pPr>
      <w:r w:rsidRPr="00FA661B">
        <w:rPr>
          <w:rFonts w:hint="cs"/>
          <w:sz w:val="28"/>
          <w:rtl/>
        </w:rPr>
        <w:t xml:space="preserve">این استدلال را ممکن است ما با دو سه نکته جواب دهیم. </w:t>
      </w:r>
    </w:p>
    <w:p w:rsidR="00454EC7" w:rsidRPr="00180AF1" w:rsidRDefault="00454EC7" w:rsidP="00180AF1">
      <w:pPr>
        <w:pStyle w:val="af9"/>
        <w:numPr>
          <w:ilvl w:val="0"/>
          <w:numId w:val="16"/>
        </w:numPr>
        <w:rPr>
          <w:rFonts w:cs="2  Badr" w:hint="cs"/>
        </w:rPr>
      </w:pPr>
      <w:r w:rsidRPr="00180AF1">
        <w:rPr>
          <w:rFonts w:cs="2  Badr" w:hint="cs"/>
          <w:rtl/>
        </w:rPr>
        <w:t xml:space="preserve">یک جوابش این است </w:t>
      </w:r>
      <w:r w:rsidR="00353129" w:rsidRPr="00180AF1">
        <w:rPr>
          <w:rFonts w:cs="2  Badr" w:hint="cs"/>
          <w:rtl/>
        </w:rPr>
        <w:t xml:space="preserve">که این روایات فقط در صدد این است که بگوید آن وقایه اجباری و اکراهی مقصود آیه نیست. مثلا وقتی آیه نازل شد کسی از </w:t>
      </w:r>
      <w:r w:rsidR="00353129" w:rsidRPr="00180AF1">
        <w:rPr>
          <w:rFonts w:cs="2  Badr"/>
          <w:rtl/>
        </w:rPr>
        <w:t>مسلمان‌ها</w:t>
      </w:r>
      <w:r w:rsidR="00353129" w:rsidRPr="00180AF1">
        <w:rPr>
          <w:rFonts w:cs="2  Badr" w:hint="cs"/>
          <w:rtl/>
        </w:rPr>
        <w:t xml:space="preserve"> تلقی</w:t>
      </w:r>
      <w:r w:rsidR="00353129" w:rsidRPr="00180AF1">
        <w:rPr>
          <w:rFonts w:cs="2  Badr"/>
          <w:rtl/>
        </w:rPr>
        <w:softHyphen/>
      </w:r>
      <w:r w:rsidR="00353129" w:rsidRPr="00180AF1">
        <w:rPr>
          <w:rFonts w:cs="2  Badr" w:hint="cs"/>
          <w:rtl/>
        </w:rPr>
        <w:t xml:space="preserve">اش این بود که من باید اهلم را حفظ کنم یعنی باید به هر شکلی </w:t>
      </w:r>
      <w:r w:rsidR="00353129" w:rsidRPr="00180AF1">
        <w:rPr>
          <w:rFonts w:cs="2  Badr"/>
          <w:rtl/>
        </w:rPr>
        <w:t>ا</w:t>
      </w:r>
      <w:r w:rsidR="00353129" w:rsidRPr="00180AF1">
        <w:rPr>
          <w:rFonts w:cs="2  Badr" w:hint="cs"/>
          <w:rtl/>
        </w:rPr>
        <w:t>ی</w:t>
      </w:r>
      <w:r w:rsidR="00353129" w:rsidRPr="00180AF1">
        <w:rPr>
          <w:rFonts w:cs="2  Badr" w:hint="eastAsia"/>
          <w:rtl/>
        </w:rPr>
        <w:t>ن‌ها</w:t>
      </w:r>
      <w:r w:rsidR="00353129" w:rsidRPr="00180AF1">
        <w:rPr>
          <w:rFonts w:cs="2  Badr" w:hint="cs"/>
          <w:rtl/>
        </w:rPr>
        <w:t xml:space="preserve"> را حفظ کنم وقایه اجباری و اکراهی به ذهنش </w:t>
      </w:r>
      <w:r w:rsidR="00353129" w:rsidRPr="00180AF1">
        <w:rPr>
          <w:rFonts w:cs="2  Badr"/>
          <w:rtl/>
        </w:rPr>
        <w:t>م</w:t>
      </w:r>
      <w:r w:rsidR="00353129" w:rsidRPr="00180AF1">
        <w:rPr>
          <w:rFonts w:cs="2  Badr" w:hint="cs"/>
          <w:rtl/>
        </w:rPr>
        <w:t>ی‌</w:t>
      </w:r>
      <w:r w:rsidR="00353129" w:rsidRPr="00180AF1">
        <w:rPr>
          <w:rFonts w:cs="2  Badr" w:hint="eastAsia"/>
          <w:rtl/>
        </w:rPr>
        <w:t>آمد</w:t>
      </w:r>
      <w:r w:rsidR="00353129" w:rsidRPr="00180AF1">
        <w:rPr>
          <w:rFonts w:cs="2  Badr" w:hint="cs"/>
          <w:rtl/>
        </w:rPr>
        <w:t xml:space="preserve"> یعنی با زور و تحمیل و هر شکلی من باید او را حفظ کنم که واجبش را انجام دهد و حرامش را ترک کند. یک تکلیف شاق نسبت به وقایه اجباری و </w:t>
      </w:r>
      <w:r w:rsidR="00353129" w:rsidRPr="00180AF1">
        <w:rPr>
          <w:rFonts w:cs="2  Badr" w:hint="cs"/>
          <w:rtl/>
        </w:rPr>
        <w:lastRenderedPageBreak/>
        <w:t xml:space="preserve">اکراهی به ذهنش آمد آن وقت پیغمبر اکرم و ادامه به تبع </w:t>
      </w:r>
      <w:r w:rsidRPr="00180AF1">
        <w:rPr>
          <w:rFonts w:cs="2  Badr" w:hint="cs"/>
          <w:rtl/>
        </w:rPr>
        <w:t>آ</w:t>
      </w:r>
      <w:r w:rsidR="00353129" w:rsidRPr="00180AF1">
        <w:rPr>
          <w:rFonts w:cs="2  Badr" w:hint="cs"/>
          <w:rtl/>
        </w:rPr>
        <w:t xml:space="preserve">ن در واقع وقتی </w:t>
      </w:r>
      <w:r w:rsidR="00353129" w:rsidRPr="00180AF1">
        <w:rPr>
          <w:rFonts w:cs="2  Badr"/>
          <w:rtl/>
        </w:rPr>
        <w:t>م</w:t>
      </w:r>
      <w:r w:rsidR="00353129" w:rsidRPr="00180AF1">
        <w:rPr>
          <w:rFonts w:cs="2  Badr" w:hint="cs"/>
          <w:rtl/>
        </w:rPr>
        <w:t>ی‌</w:t>
      </w:r>
      <w:r w:rsidR="00353129" w:rsidRPr="00180AF1">
        <w:rPr>
          <w:rFonts w:cs="2  Badr" w:hint="eastAsia"/>
          <w:rtl/>
        </w:rPr>
        <w:t>گو</w:t>
      </w:r>
      <w:r w:rsidR="00353129" w:rsidRPr="00180AF1">
        <w:rPr>
          <w:rFonts w:cs="2  Badr" w:hint="cs"/>
          <w:rtl/>
        </w:rPr>
        <w:t>ی</w:t>
      </w:r>
      <w:r w:rsidR="00353129" w:rsidRPr="00180AF1">
        <w:rPr>
          <w:rFonts w:cs="2  Badr" w:hint="eastAsia"/>
          <w:rtl/>
        </w:rPr>
        <w:t>د</w:t>
      </w:r>
      <w:r w:rsidR="00353129" w:rsidRPr="00180AF1">
        <w:rPr>
          <w:rFonts w:cs="2  Badr" w:hint="cs"/>
          <w:rtl/>
        </w:rPr>
        <w:t xml:space="preserve"> «</w:t>
      </w:r>
      <w:r w:rsidR="00353129" w:rsidRPr="00180AF1">
        <w:rPr>
          <w:rFonts w:cs="2  Badr"/>
          <w:b/>
          <w:bCs/>
          <w:rtl/>
        </w:rPr>
        <w:t>تَأْمُرُونَهُمْ وَ تَنْهَوْنَهُم</w:t>
      </w:r>
      <w:r w:rsidR="00353129" w:rsidRPr="00180AF1">
        <w:rPr>
          <w:rFonts w:cs="2  Badr" w:hint="cs"/>
          <w:b/>
          <w:bCs/>
          <w:rtl/>
        </w:rPr>
        <w:t>».</w:t>
      </w:r>
      <w:r w:rsidR="00353129" w:rsidRPr="00180AF1">
        <w:rPr>
          <w:rFonts w:cs="2  Badr" w:hint="cs"/>
          <w:rtl/>
        </w:rPr>
        <w:t xml:space="preserve">. تأکید روی امر و نهی مقابل تشویق و ترغیب و تدابیر تربیتی دیگر ندارد فقط این وقایه اکراهی و اجباری را نهی </w:t>
      </w:r>
      <w:r w:rsidR="00353129" w:rsidRPr="00180AF1">
        <w:rPr>
          <w:rFonts w:cs="2  Badr"/>
          <w:rtl/>
        </w:rPr>
        <w:t>م</w:t>
      </w:r>
      <w:r w:rsidR="00353129" w:rsidRPr="00180AF1">
        <w:rPr>
          <w:rFonts w:cs="2  Badr" w:hint="cs"/>
          <w:rtl/>
        </w:rPr>
        <w:t>ی‌</w:t>
      </w:r>
      <w:r w:rsidR="00353129" w:rsidRPr="00180AF1">
        <w:rPr>
          <w:rFonts w:cs="2  Badr" w:hint="eastAsia"/>
          <w:rtl/>
        </w:rPr>
        <w:t>کند</w:t>
      </w:r>
      <w:r w:rsidR="00353129" w:rsidRPr="00180AF1">
        <w:rPr>
          <w:rFonts w:cs="2  Badr" w:hint="cs"/>
          <w:rtl/>
        </w:rPr>
        <w:t xml:space="preserve"> آن چیزی بود که در ذهن سنگینی </w:t>
      </w:r>
      <w:r w:rsidR="00353129" w:rsidRPr="00180AF1">
        <w:rPr>
          <w:rFonts w:cs="2  Badr"/>
          <w:rtl/>
        </w:rPr>
        <w:t>م</w:t>
      </w:r>
      <w:r w:rsidR="00353129" w:rsidRPr="00180AF1">
        <w:rPr>
          <w:rFonts w:cs="2  Badr" w:hint="cs"/>
          <w:rtl/>
        </w:rPr>
        <w:t>ی‌</w:t>
      </w:r>
      <w:r w:rsidR="00353129" w:rsidRPr="00180AF1">
        <w:rPr>
          <w:rFonts w:cs="2  Badr" w:hint="eastAsia"/>
          <w:rtl/>
        </w:rPr>
        <w:t>کرد</w:t>
      </w:r>
      <w:r w:rsidR="00353129" w:rsidRPr="00180AF1">
        <w:rPr>
          <w:rFonts w:cs="2  Badr" w:hint="cs"/>
          <w:rtl/>
        </w:rPr>
        <w:t xml:space="preserve"> و برایش یک تکلیف شاقی به حساب </w:t>
      </w:r>
      <w:r w:rsidR="00353129" w:rsidRPr="00180AF1">
        <w:rPr>
          <w:rFonts w:cs="2  Badr"/>
          <w:rtl/>
        </w:rPr>
        <w:t>م</w:t>
      </w:r>
      <w:r w:rsidR="00353129" w:rsidRPr="00180AF1">
        <w:rPr>
          <w:rFonts w:cs="2  Badr" w:hint="cs"/>
          <w:rtl/>
        </w:rPr>
        <w:t>ی‌</w:t>
      </w:r>
      <w:r w:rsidR="00353129" w:rsidRPr="00180AF1">
        <w:rPr>
          <w:rFonts w:cs="2  Badr" w:hint="eastAsia"/>
          <w:rtl/>
        </w:rPr>
        <w:t>آمد</w:t>
      </w:r>
      <w:r w:rsidR="00353129" w:rsidRPr="00180AF1">
        <w:rPr>
          <w:rFonts w:cs="2  Badr" w:hint="cs"/>
          <w:rtl/>
        </w:rPr>
        <w:t xml:space="preserve"> این </w:t>
      </w:r>
      <w:r w:rsidR="00353129" w:rsidRPr="00180AF1">
        <w:rPr>
          <w:rFonts w:cs="2  Badr"/>
          <w:rtl/>
        </w:rPr>
        <w:t>م</w:t>
      </w:r>
      <w:r w:rsidR="00353129" w:rsidRPr="00180AF1">
        <w:rPr>
          <w:rFonts w:cs="2  Badr" w:hint="cs"/>
          <w:rtl/>
        </w:rPr>
        <w:t>ی‌</w:t>
      </w:r>
      <w:r w:rsidR="00353129" w:rsidRPr="00180AF1">
        <w:rPr>
          <w:rFonts w:cs="2  Badr" w:hint="eastAsia"/>
          <w:rtl/>
        </w:rPr>
        <w:t>خواهد</w:t>
      </w:r>
      <w:r w:rsidR="00353129" w:rsidRPr="00180AF1">
        <w:rPr>
          <w:rFonts w:cs="2  Badr" w:hint="cs"/>
          <w:rtl/>
        </w:rPr>
        <w:t xml:space="preserve"> بگوید آن نیست آن امر و نهی است امر و نهی به عنوان یکی از </w:t>
      </w:r>
      <w:r w:rsidR="00353129" w:rsidRPr="00180AF1">
        <w:rPr>
          <w:rFonts w:cs="2  Badr"/>
          <w:rtl/>
        </w:rPr>
        <w:t>راه‌ها</w:t>
      </w:r>
      <w:r w:rsidR="00353129" w:rsidRPr="00180AF1">
        <w:rPr>
          <w:rFonts w:cs="2  Badr" w:hint="cs"/>
          <w:rtl/>
        </w:rPr>
        <w:t>ی</w:t>
      </w:r>
      <w:r w:rsidR="00353129" w:rsidRPr="00180AF1">
        <w:rPr>
          <w:rFonts w:cs="2  Badr" w:hint="eastAsia"/>
          <w:rtl/>
        </w:rPr>
        <w:t>ش</w:t>
      </w:r>
      <w:r w:rsidR="00353129" w:rsidRPr="00180AF1">
        <w:rPr>
          <w:rFonts w:cs="2  Badr" w:hint="cs"/>
          <w:rtl/>
        </w:rPr>
        <w:t xml:space="preserve"> است </w:t>
      </w:r>
    </w:p>
    <w:p w:rsidR="00353129" w:rsidRPr="00180AF1" w:rsidRDefault="00353129" w:rsidP="00180AF1">
      <w:pPr>
        <w:pStyle w:val="af9"/>
        <w:numPr>
          <w:ilvl w:val="0"/>
          <w:numId w:val="16"/>
        </w:numPr>
        <w:rPr>
          <w:rFonts w:cs="2  Badr"/>
          <w:rtl/>
        </w:rPr>
      </w:pPr>
      <w:r w:rsidRPr="00180AF1">
        <w:rPr>
          <w:rFonts w:cs="2  Badr" w:hint="cs"/>
          <w:rtl/>
        </w:rPr>
        <w:t>یکی هم این است که تشویق و ترغیبش کن. راه</w:t>
      </w:r>
      <w:r w:rsidRPr="00180AF1">
        <w:rPr>
          <w:rFonts w:cs="2  Badr"/>
          <w:rtl/>
        </w:rPr>
        <w:softHyphen/>
      </w:r>
      <w:r w:rsidRPr="00180AF1">
        <w:rPr>
          <w:rFonts w:cs="2  Badr" w:hint="cs"/>
          <w:rtl/>
        </w:rPr>
        <w:t xml:space="preserve">هایی که </w:t>
      </w:r>
      <w:r w:rsidRPr="00180AF1">
        <w:rPr>
          <w:rFonts w:cs="2  Badr"/>
          <w:rtl/>
        </w:rPr>
        <w:t>م</w:t>
      </w:r>
      <w:r w:rsidRPr="00180AF1">
        <w:rPr>
          <w:rFonts w:cs="2  Badr" w:hint="cs"/>
          <w:rtl/>
        </w:rPr>
        <w:t>ی‌</w:t>
      </w:r>
      <w:r w:rsidRPr="00180AF1">
        <w:rPr>
          <w:rFonts w:cs="2  Badr" w:hint="eastAsia"/>
          <w:rtl/>
        </w:rPr>
        <w:t>شود</w:t>
      </w:r>
      <w:r w:rsidRPr="00180AF1">
        <w:rPr>
          <w:rFonts w:cs="2  Badr" w:hint="cs"/>
          <w:rtl/>
        </w:rPr>
        <w:t xml:space="preserve"> انجام داد برای اینکه این واجبات را انجام دهد و محرماتش را ترک کند. </w:t>
      </w:r>
    </w:p>
    <w:p w:rsidR="00353129" w:rsidRPr="0069737C" w:rsidRDefault="00353129" w:rsidP="0069737C">
      <w:pPr>
        <w:pStyle w:val="3"/>
        <w:rPr>
          <w:rtl/>
        </w:rPr>
      </w:pPr>
      <w:bookmarkStart w:id="15" w:name="_Toc301121140"/>
      <w:bookmarkStart w:id="16" w:name="_Toc367003226"/>
      <w:r w:rsidRPr="0069737C">
        <w:rPr>
          <w:rFonts w:hint="cs"/>
          <w:rtl/>
        </w:rPr>
        <w:t>روایات و نحوه انجام وظیفه تربیتی وقایی</w:t>
      </w:r>
      <w:bookmarkEnd w:id="15"/>
      <w:bookmarkEnd w:id="16"/>
      <w:r w:rsidRPr="0069737C">
        <w:rPr>
          <w:rFonts w:hint="cs"/>
          <w:rtl/>
        </w:rPr>
        <w:t xml:space="preserve"> </w:t>
      </w:r>
    </w:p>
    <w:p w:rsidR="00922A28" w:rsidRDefault="00353129" w:rsidP="00922A28">
      <w:pPr>
        <w:rPr>
          <w:rFonts w:hint="cs"/>
          <w:sz w:val="28"/>
          <w:rtl/>
        </w:rPr>
      </w:pPr>
      <w:r w:rsidRPr="00FA661B">
        <w:rPr>
          <w:rFonts w:hint="cs"/>
          <w:sz w:val="28"/>
          <w:rtl/>
        </w:rPr>
        <w:t>ممکن است بگوییم که این بیان اینجا اولا در خیلی روایات مع</w:t>
      </w:r>
      <w:r>
        <w:rPr>
          <w:rFonts w:hint="cs"/>
          <w:sz w:val="28"/>
          <w:rtl/>
        </w:rPr>
        <w:t>تبرش حصر نیست حصر هم باشد حصر</w:t>
      </w:r>
      <w:r w:rsidRPr="00FA661B">
        <w:rPr>
          <w:rFonts w:hint="cs"/>
          <w:sz w:val="28"/>
          <w:rtl/>
        </w:rPr>
        <w:t xml:space="preserve"> اضافی است </w:t>
      </w:r>
      <w:r>
        <w:rPr>
          <w:sz w:val="28"/>
          <w:rtl/>
        </w:rPr>
        <w:t>نم</w:t>
      </w:r>
      <w:r>
        <w:rPr>
          <w:rFonts w:hint="cs"/>
          <w:sz w:val="28"/>
          <w:rtl/>
        </w:rPr>
        <w:t>ی‌</w:t>
      </w:r>
      <w:r>
        <w:rPr>
          <w:rFonts w:hint="eastAsia"/>
          <w:sz w:val="28"/>
          <w:rtl/>
        </w:rPr>
        <w:t>خواهد</w:t>
      </w:r>
      <w:r w:rsidRPr="00FA661B">
        <w:rPr>
          <w:rFonts w:hint="cs"/>
          <w:sz w:val="28"/>
          <w:rtl/>
        </w:rPr>
        <w:t xml:space="preserve"> بگوید فقط امر و نهی است اینکه بگوید مقصود از وقایه خصوص امر و نهی است به خاطر روایت روایاتی که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FA661B">
        <w:rPr>
          <w:rFonts w:hint="cs"/>
          <w:sz w:val="28"/>
          <w:rtl/>
        </w:rPr>
        <w:t xml:space="preserve"> </w:t>
      </w:r>
      <w:r>
        <w:rPr>
          <w:rFonts w:hint="cs"/>
          <w:sz w:val="28"/>
          <w:rtl/>
        </w:rPr>
        <w:t>«</w:t>
      </w:r>
      <w:r w:rsidRPr="0079243A">
        <w:rPr>
          <w:b/>
          <w:bCs/>
          <w:sz w:val="28"/>
          <w:rtl/>
        </w:rPr>
        <w:t>تَأْمُرُونَهُمْ وَ تَنْهَوْنَهُم</w:t>
      </w:r>
      <w:r>
        <w:rPr>
          <w:rFonts w:hint="cs"/>
          <w:b/>
          <w:bCs/>
          <w:sz w:val="28"/>
          <w:rtl/>
        </w:rPr>
        <w:t>»</w:t>
      </w:r>
      <w:r w:rsidRPr="00FA661B">
        <w:rPr>
          <w:rFonts w:hint="cs"/>
          <w:sz w:val="28"/>
          <w:rtl/>
        </w:rPr>
        <w:t xml:space="preserve">. و این حصرش </w:t>
      </w:r>
      <w:r>
        <w:rPr>
          <w:sz w:val="28"/>
          <w:rtl/>
        </w:rPr>
        <w:t>م</w:t>
      </w:r>
      <w:r>
        <w:rPr>
          <w:rFonts w:hint="cs"/>
          <w:sz w:val="28"/>
          <w:rtl/>
        </w:rPr>
        <w:t>ی‌</w:t>
      </w:r>
      <w:r>
        <w:rPr>
          <w:rFonts w:hint="eastAsia"/>
          <w:sz w:val="28"/>
          <w:rtl/>
        </w:rPr>
        <w:t>کند</w:t>
      </w:r>
      <w:r w:rsidR="00922A28">
        <w:rPr>
          <w:rFonts w:hint="cs"/>
          <w:sz w:val="28"/>
          <w:rtl/>
        </w:rPr>
        <w:t xml:space="preserve">. </w:t>
      </w:r>
      <w:r w:rsidRPr="00FA661B">
        <w:rPr>
          <w:rFonts w:hint="cs"/>
          <w:sz w:val="28"/>
          <w:rtl/>
        </w:rPr>
        <w:t>جوابش این است که</w:t>
      </w:r>
      <w:r w:rsidR="00922A28">
        <w:rPr>
          <w:rFonts w:hint="cs"/>
          <w:sz w:val="28"/>
          <w:rtl/>
        </w:rPr>
        <w:t>:</w:t>
      </w:r>
      <w:r w:rsidRPr="00FA661B">
        <w:rPr>
          <w:rFonts w:hint="cs"/>
          <w:sz w:val="28"/>
          <w:rtl/>
        </w:rPr>
        <w:t xml:space="preserve"> </w:t>
      </w:r>
    </w:p>
    <w:p w:rsidR="00922A28" w:rsidRDefault="001332E3" w:rsidP="00922A28">
      <w:pPr>
        <w:rPr>
          <w:rFonts w:hint="cs"/>
          <w:sz w:val="28"/>
          <w:rtl/>
        </w:rPr>
      </w:pPr>
      <w:r w:rsidRPr="00FA661B">
        <w:rPr>
          <w:rFonts w:hint="cs"/>
          <w:sz w:val="28"/>
          <w:rtl/>
        </w:rPr>
        <w:t>اولا</w:t>
      </w:r>
      <w:r>
        <w:rPr>
          <w:rFonts w:hint="cs"/>
          <w:sz w:val="28"/>
          <w:rtl/>
        </w:rPr>
        <w:t>:</w:t>
      </w:r>
      <w:r w:rsidRPr="00FA661B">
        <w:rPr>
          <w:rFonts w:hint="cs"/>
          <w:sz w:val="28"/>
          <w:rtl/>
        </w:rPr>
        <w:t xml:space="preserve"> </w:t>
      </w:r>
      <w:r w:rsidR="00353129" w:rsidRPr="00FA661B">
        <w:rPr>
          <w:rFonts w:hint="cs"/>
          <w:sz w:val="28"/>
          <w:rtl/>
        </w:rPr>
        <w:t>در روایات حصر نیست</w:t>
      </w:r>
      <w:r w:rsidR="00922A28">
        <w:rPr>
          <w:rFonts w:hint="cs"/>
          <w:sz w:val="28"/>
          <w:rtl/>
        </w:rPr>
        <w:t>.</w:t>
      </w:r>
      <w:r w:rsidR="00353129" w:rsidRPr="00FA661B">
        <w:rPr>
          <w:rFonts w:hint="cs"/>
          <w:sz w:val="28"/>
          <w:rtl/>
        </w:rPr>
        <w:t xml:space="preserve"> </w:t>
      </w:r>
    </w:p>
    <w:p w:rsidR="00353129" w:rsidRPr="00FA661B" w:rsidRDefault="00353129" w:rsidP="00922A28">
      <w:pPr>
        <w:rPr>
          <w:sz w:val="28"/>
          <w:rtl/>
        </w:rPr>
      </w:pPr>
      <w:r w:rsidRPr="00FA661B">
        <w:rPr>
          <w:rFonts w:hint="cs"/>
          <w:sz w:val="28"/>
          <w:rtl/>
        </w:rPr>
        <w:t>ثانیا</w:t>
      </w:r>
      <w:r w:rsidR="00922A28">
        <w:rPr>
          <w:rFonts w:hint="cs"/>
          <w:sz w:val="28"/>
          <w:rtl/>
        </w:rPr>
        <w:t>:</w:t>
      </w:r>
      <w:r w:rsidRPr="00FA661B">
        <w:rPr>
          <w:rFonts w:hint="cs"/>
          <w:sz w:val="28"/>
          <w:rtl/>
        </w:rPr>
        <w:t xml:space="preserve"> حصر هم اگر بگوییم استفاده </w:t>
      </w:r>
      <w:r>
        <w:rPr>
          <w:sz w:val="28"/>
          <w:rtl/>
        </w:rPr>
        <w:t>م</w:t>
      </w:r>
      <w:r>
        <w:rPr>
          <w:rFonts w:hint="cs"/>
          <w:sz w:val="28"/>
          <w:rtl/>
        </w:rPr>
        <w:t>ی‌</w:t>
      </w:r>
      <w:r>
        <w:rPr>
          <w:rFonts w:hint="eastAsia"/>
          <w:sz w:val="28"/>
          <w:rtl/>
        </w:rPr>
        <w:t>شود</w:t>
      </w:r>
      <w:r w:rsidRPr="00FA661B">
        <w:rPr>
          <w:rFonts w:hint="cs"/>
          <w:sz w:val="28"/>
          <w:rtl/>
        </w:rPr>
        <w:t xml:space="preserve"> حصر اضافی برای نفی وقایه اکراهی است اما سایر چیزهایی که حالت اکراهی نیست فعالیت</w:t>
      </w:r>
      <w:r>
        <w:rPr>
          <w:sz w:val="28"/>
          <w:rtl/>
        </w:rPr>
        <w:softHyphen/>
      </w:r>
      <w:r w:rsidRPr="00FA661B">
        <w:rPr>
          <w:rFonts w:hint="cs"/>
          <w:sz w:val="28"/>
          <w:rtl/>
        </w:rPr>
        <w:t xml:space="preserve">های تربیتی است یادش </w:t>
      </w:r>
      <w:r>
        <w:rPr>
          <w:sz w:val="28"/>
          <w:rtl/>
        </w:rPr>
        <w:t>م</w:t>
      </w:r>
      <w:r>
        <w:rPr>
          <w:rFonts w:hint="cs"/>
          <w:sz w:val="28"/>
          <w:rtl/>
        </w:rPr>
        <w:t>ی‌</w:t>
      </w:r>
      <w:r>
        <w:rPr>
          <w:rFonts w:hint="eastAsia"/>
          <w:sz w:val="28"/>
          <w:rtl/>
        </w:rPr>
        <w:t>آورد</w:t>
      </w:r>
      <w:r w:rsidRPr="00FA661B">
        <w:rPr>
          <w:rFonts w:hint="cs"/>
          <w:sz w:val="28"/>
          <w:rtl/>
        </w:rPr>
        <w:t xml:space="preserve">. </w:t>
      </w:r>
      <w:r>
        <w:rPr>
          <w:sz w:val="28"/>
          <w:rtl/>
        </w:rPr>
        <w:t>م</w:t>
      </w:r>
      <w:r>
        <w:rPr>
          <w:rFonts w:hint="cs"/>
          <w:sz w:val="28"/>
          <w:rtl/>
        </w:rPr>
        <w:t>ی‌</w:t>
      </w:r>
      <w:r>
        <w:rPr>
          <w:rFonts w:hint="eastAsia"/>
          <w:sz w:val="28"/>
          <w:rtl/>
        </w:rPr>
        <w:t>تواند</w:t>
      </w:r>
      <w:r w:rsidRPr="00FA661B">
        <w:rPr>
          <w:rFonts w:hint="cs"/>
          <w:sz w:val="28"/>
          <w:rtl/>
        </w:rPr>
        <w:t xml:space="preserve"> یادش بیاورد تذکر دهد موعظه کند قشنگ حرف بزند و احترامش بگذارد و تشویقش کن این اقدامات باعث </w:t>
      </w:r>
      <w:r>
        <w:rPr>
          <w:sz w:val="28"/>
          <w:rtl/>
        </w:rPr>
        <w:t>م</w:t>
      </w:r>
      <w:r>
        <w:rPr>
          <w:rFonts w:hint="cs"/>
          <w:sz w:val="28"/>
          <w:rtl/>
        </w:rPr>
        <w:t>ی‌</w:t>
      </w:r>
      <w:r>
        <w:rPr>
          <w:rFonts w:hint="eastAsia"/>
          <w:sz w:val="28"/>
          <w:rtl/>
        </w:rPr>
        <w:t>شود</w:t>
      </w:r>
      <w:r w:rsidRPr="00FA661B">
        <w:rPr>
          <w:rFonts w:hint="cs"/>
          <w:sz w:val="28"/>
          <w:rtl/>
        </w:rPr>
        <w:t xml:space="preserve"> که برادرش یا پدرش از معصیت فاصله بگیرد و یا چیزی را انجام ده</w:t>
      </w:r>
      <w:r>
        <w:rPr>
          <w:rFonts w:hint="cs"/>
          <w:sz w:val="28"/>
          <w:rtl/>
        </w:rPr>
        <w:t>د که یک بار اضافه</w:t>
      </w:r>
      <w:r>
        <w:rPr>
          <w:sz w:val="28"/>
          <w:rtl/>
        </w:rPr>
        <w:softHyphen/>
      </w:r>
      <w:r w:rsidRPr="00FA661B">
        <w:rPr>
          <w:rFonts w:hint="cs"/>
          <w:sz w:val="28"/>
          <w:rtl/>
        </w:rPr>
        <w:t xml:space="preserve">ای از امر و نهی دارد منتهی این </w:t>
      </w:r>
      <w:r>
        <w:rPr>
          <w:rFonts w:hint="cs"/>
          <w:sz w:val="28"/>
          <w:rtl/>
        </w:rPr>
        <w:t>«</w:t>
      </w:r>
      <w:r w:rsidRPr="0079243A">
        <w:rPr>
          <w:b/>
          <w:bCs/>
          <w:sz w:val="28"/>
          <w:rtl/>
        </w:rPr>
        <w:t>تَأْمُرُونَهُمْ وَ تَنْهَوْنَهُم</w:t>
      </w:r>
      <w:r>
        <w:rPr>
          <w:rFonts w:hint="cs"/>
          <w:b/>
          <w:bCs/>
          <w:sz w:val="28"/>
          <w:rtl/>
        </w:rPr>
        <w:t>»</w:t>
      </w:r>
      <w:r w:rsidRPr="00FA661B">
        <w:rPr>
          <w:rFonts w:hint="cs"/>
          <w:sz w:val="28"/>
          <w:rtl/>
        </w:rPr>
        <w:t xml:space="preserve">از باب یکی از مصادیق تربیتی است مقابل آن فعالیتهای اکراهی است که این حصر اضافه را نفی </w:t>
      </w:r>
      <w:r>
        <w:rPr>
          <w:sz w:val="28"/>
          <w:rtl/>
        </w:rPr>
        <w:t>م</w:t>
      </w:r>
      <w:r>
        <w:rPr>
          <w:rFonts w:hint="cs"/>
          <w:sz w:val="28"/>
          <w:rtl/>
        </w:rPr>
        <w:t>ی‌</w:t>
      </w:r>
      <w:r>
        <w:rPr>
          <w:rFonts w:hint="eastAsia"/>
          <w:sz w:val="28"/>
          <w:rtl/>
        </w:rPr>
        <w:t>کند</w:t>
      </w:r>
      <w:r>
        <w:rPr>
          <w:sz w:val="28"/>
          <w:rtl/>
        </w:rPr>
        <w:t xml:space="preserve">؛ و </w:t>
      </w:r>
      <w:r w:rsidRPr="00FA661B">
        <w:rPr>
          <w:rFonts w:hint="cs"/>
          <w:sz w:val="28"/>
          <w:rtl/>
        </w:rPr>
        <w:t xml:space="preserve">شاهد برای این هم این است که در خود روایات غیر از امر و نهی هم آمده است این نشان </w:t>
      </w:r>
      <w:r>
        <w:rPr>
          <w:sz w:val="28"/>
          <w:rtl/>
        </w:rPr>
        <w:t>م</w:t>
      </w:r>
      <w:r>
        <w:rPr>
          <w:rFonts w:hint="cs"/>
          <w:sz w:val="28"/>
          <w:rtl/>
        </w:rPr>
        <w:t>ی‌</w:t>
      </w:r>
      <w:r>
        <w:rPr>
          <w:rFonts w:hint="eastAsia"/>
          <w:sz w:val="28"/>
          <w:rtl/>
        </w:rPr>
        <w:t>دهد</w:t>
      </w:r>
      <w:r w:rsidRPr="00FA661B">
        <w:rPr>
          <w:rFonts w:hint="cs"/>
          <w:sz w:val="28"/>
          <w:rtl/>
        </w:rPr>
        <w:t xml:space="preserve"> که حرفی که ما </w:t>
      </w:r>
      <w:r>
        <w:rPr>
          <w:sz w:val="28"/>
          <w:rtl/>
        </w:rPr>
        <w:t>م</w:t>
      </w:r>
      <w:r>
        <w:rPr>
          <w:rFonts w:hint="cs"/>
          <w:sz w:val="28"/>
          <w:rtl/>
        </w:rPr>
        <w:t>ی‌</w:t>
      </w:r>
      <w:r>
        <w:rPr>
          <w:rFonts w:hint="eastAsia"/>
          <w:sz w:val="28"/>
          <w:rtl/>
        </w:rPr>
        <w:t>زن</w:t>
      </w:r>
      <w:r>
        <w:rPr>
          <w:rFonts w:hint="cs"/>
          <w:sz w:val="28"/>
          <w:rtl/>
        </w:rPr>
        <w:t>ی</w:t>
      </w:r>
      <w:r>
        <w:rPr>
          <w:rFonts w:hint="eastAsia"/>
          <w:sz w:val="28"/>
          <w:rtl/>
        </w:rPr>
        <w:t>م</w:t>
      </w:r>
      <w:r w:rsidRPr="00FA661B">
        <w:rPr>
          <w:rFonts w:hint="cs"/>
          <w:sz w:val="28"/>
          <w:rtl/>
        </w:rPr>
        <w:t xml:space="preserve"> حصر در اینجا نیست این روایاتی است که </w:t>
      </w:r>
      <w:r>
        <w:rPr>
          <w:sz w:val="28"/>
          <w:rtl/>
        </w:rPr>
        <w:t>م</w:t>
      </w:r>
      <w:r>
        <w:rPr>
          <w:rFonts w:hint="cs"/>
          <w:sz w:val="28"/>
          <w:rtl/>
        </w:rPr>
        <w:t>ی‌</w:t>
      </w:r>
      <w:r>
        <w:rPr>
          <w:rFonts w:hint="eastAsia"/>
          <w:sz w:val="28"/>
          <w:rtl/>
        </w:rPr>
        <w:t>تواند</w:t>
      </w:r>
      <w:r w:rsidRPr="00FA661B">
        <w:rPr>
          <w:rFonts w:hint="cs"/>
          <w:sz w:val="28"/>
          <w:rtl/>
        </w:rPr>
        <w:t xml:space="preserve"> شاهد بر این باشد که این حصر اضافی است. </w:t>
      </w:r>
    </w:p>
    <w:p w:rsidR="00353129" w:rsidRPr="00FA661B" w:rsidRDefault="0069737C" w:rsidP="00A42AFB">
      <w:pPr>
        <w:pStyle w:val="2"/>
        <w:rPr>
          <w:rtl/>
        </w:rPr>
      </w:pPr>
      <w:bookmarkStart w:id="17" w:name="_Toc367003227"/>
      <w:r>
        <w:rPr>
          <w:rFonts w:hint="cs"/>
          <w:rtl/>
        </w:rPr>
        <w:t xml:space="preserve">4. </w:t>
      </w:r>
      <w:r w:rsidR="00353129" w:rsidRPr="00FA661B">
        <w:rPr>
          <w:rFonts w:hint="cs"/>
          <w:rtl/>
        </w:rPr>
        <w:t xml:space="preserve"> روایت </w:t>
      </w:r>
      <w:r w:rsidR="00353129">
        <w:rPr>
          <w:rtl/>
        </w:rPr>
        <w:t>«س</w:t>
      </w:r>
      <w:r w:rsidR="00353129" w:rsidRPr="00FA661B">
        <w:rPr>
          <w:rFonts w:hint="cs"/>
          <w:rtl/>
        </w:rPr>
        <w:t>لیمان بن خال</w:t>
      </w:r>
      <w:r w:rsidR="00353129">
        <w:rPr>
          <w:rtl/>
        </w:rPr>
        <w:t>د»</w:t>
      </w:r>
      <w:bookmarkEnd w:id="17"/>
    </w:p>
    <w:p w:rsidR="00353129" w:rsidRPr="00B24816" w:rsidRDefault="00353129" w:rsidP="00353129">
      <w:pPr>
        <w:rPr>
          <w:sz w:val="28"/>
          <w:rtl/>
        </w:rPr>
      </w:pPr>
      <w:r w:rsidRPr="00FA661B">
        <w:rPr>
          <w:rFonts w:hint="cs"/>
          <w:sz w:val="28"/>
          <w:rtl/>
        </w:rPr>
        <w:t xml:space="preserve">یکی روایتی که در کتاب برهان آمده و از کافی است روایت ششم ذیل همین آیه کتاب البرهان فی تفسیر القرآن جلد پنجم ذیل سوره تحریم که صفحه چهار صد و بیست و چهار است. اینجا دارد که </w:t>
      </w:r>
      <w:r w:rsidRPr="00B24816">
        <w:rPr>
          <w:rFonts w:hint="cs"/>
          <w:b/>
          <w:bCs/>
          <w:sz w:val="28"/>
          <w:rtl/>
        </w:rPr>
        <w:t>و عنه عن</w:t>
      </w:r>
      <w:r w:rsidRPr="00FA661B">
        <w:rPr>
          <w:rFonts w:hint="cs"/>
          <w:sz w:val="28"/>
          <w:rtl/>
        </w:rPr>
        <w:t xml:space="preserve"> </w:t>
      </w:r>
      <w:r w:rsidRPr="00B24816">
        <w:rPr>
          <w:b/>
          <w:bCs/>
          <w:sz w:val="28"/>
          <w:rtl/>
        </w:rPr>
        <w:t xml:space="preserve">مُحَمَّدُ بْنُ يَحْيَى عَنْ أَحْمَدَ بْنِ مُحَمَّدِ بْنِ عِيسَى عَنْ عَلِيِّ بْنِ النُّعْمَانِ عَنْ عَبْدِ اللَّهِ بْنِ مُسْكَانَ عَنْ سُلَيْمَانَ بْنِ خَالِدٍ </w:t>
      </w:r>
      <w:r w:rsidRPr="00FA661B">
        <w:rPr>
          <w:rFonts w:hint="cs"/>
          <w:sz w:val="28"/>
          <w:rtl/>
        </w:rPr>
        <w:t xml:space="preserve">این روایت معتبر است. </w:t>
      </w:r>
    </w:p>
    <w:p w:rsidR="00353129" w:rsidRPr="00FA661B" w:rsidRDefault="00353129" w:rsidP="00353129">
      <w:pPr>
        <w:rPr>
          <w:sz w:val="28"/>
          <w:rtl/>
        </w:rPr>
      </w:pPr>
      <w:r w:rsidRPr="00B24816">
        <w:rPr>
          <w:b/>
          <w:bCs/>
          <w:sz w:val="28"/>
          <w:rtl/>
        </w:rPr>
        <w:lastRenderedPageBreak/>
        <w:t xml:space="preserve">قَالَ قُلْتُ لِأَبِي عَبْدِ اللَّهِ </w:t>
      </w:r>
      <w:r w:rsidRPr="00B24816">
        <w:rPr>
          <w:rFonts w:cs="ALAEM" w:hint="cs"/>
          <w:sz w:val="28"/>
          <w:rtl/>
        </w:rPr>
        <w:t>7</w:t>
      </w:r>
      <w:r w:rsidRPr="00B24816">
        <w:rPr>
          <w:b/>
          <w:bCs/>
          <w:sz w:val="28"/>
          <w:rtl/>
        </w:rPr>
        <w:t xml:space="preserve"> إِنَّ لِي أَهْلَ بَيْتٍ وَ هُمْ يَسْمَعُونَ مِنِّي أَ فَأَدْعُوهُمْ إِلَى هَذَا الْأَمْرِ فَقَالَ نَعَمْ إِنَّ اللَّهَ عَزَّ وَ جَلَّ يَقُولُ فِي كِتَابِهِ- يا أَيُّهَا الَّذِينَ آمَنُوا قُوا أَنْفُسَكُمْ وَ أَهْلِيكُمْ ناراً وَقُودُهَا النَّاسُ وَ الْحِجارَة</w:t>
      </w:r>
      <w:r w:rsidR="001B1969">
        <w:rPr>
          <w:rFonts w:hint="cs"/>
          <w:b/>
          <w:bCs/>
          <w:sz w:val="28"/>
          <w:rtl/>
        </w:rPr>
        <w:t>»</w:t>
      </w:r>
      <w:r w:rsidR="001B1969">
        <w:rPr>
          <w:rStyle w:val="af1"/>
          <w:b/>
          <w:bCs/>
          <w:sz w:val="28"/>
          <w:rtl/>
        </w:rPr>
        <w:footnoteReference w:id="4"/>
      </w:r>
      <w:r>
        <w:rPr>
          <w:rFonts w:hint="cs"/>
          <w:b/>
          <w:bCs/>
          <w:sz w:val="28"/>
          <w:rtl/>
        </w:rPr>
        <w:t xml:space="preserve">. </w:t>
      </w:r>
      <w:r w:rsidRPr="00FA661B">
        <w:rPr>
          <w:rFonts w:hint="cs"/>
          <w:sz w:val="28"/>
          <w:rtl/>
        </w:rPr>
        <w:t xml:space="preserve">این در مورد ولایت ائمه است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FA661B">
        <w:rPr>
          <w:rFonts w:hint="cs"/>
          <w:sz w:val="28"/>
          <w:rtl/>
        </w:rPr>
        <w:t xml:space="preserve"> که من کسانی در </w:t>
      </w:r>
      <w:r>
        <w:rPr>
          <w:sz w:val="28"/>
          <w:rtl/>
        </w:rPr>
        <w:t>خانواده‌ام</w:t>
      </w:r>
      <w:r w:rsidRPr="00FA661B">
        <w:rPr>
          <w:rFonts w:hint="cs"/>
          <w:sz w:val="28"/>
          <w:rtl/>
        </w:rPr>
        <w:t xml:space="preserve"> دارم که حرف مرا </w:t>
      </w:r>
      <w:r>
        <w:rPr>
          <w:sz w:val="28"/>
          <w:rtl/>
        </w:rPr>
        <w:t>م</w:t>
      </w:r>
      <w:r>
        <w:rPr>
          <w:rFonts w:hint="cs"/>
          <w:sz w:val="28"/>
          <w:rtl/>
        </w:rPr>
        <w:t>ی‌</w:t>
      </w:r>
      <w:r>
        <w:rPr>
          <w:rFonts w:hint="eastAsia"/>
          <w:sz w:val="28"/>
          <w:rtl/>
        </w:rPr>
        <w:t>شنوند</w:t>
      </w:r>
      <w:r w:rsidRPr="00FA661B">
        <w:rPr>
          <w:rFonts w:hint="cs"/>
          <w:sz w:val="28"/>
          <w:rtl/>
        </w:rPr>
        <w:t xml:space="preserve"> آیا من </w:t>
      </w:r>
      <w:r>
        <w:rPr>
          <w:sz w:val="28"/>
          <w:rtl/>
        </w:rPr>
        <w:t>آن‌ها</w:t>
      </w:r>
      <w:r w:rsidRPr="00FA661B">
        <w:rPr>
          <w:rFonts w:hint="cs"/>
          <w:sz w:val="28"/>
          <w:rtl/>
        </w:rPr>
        <w:t xml:space="preserve"> را به این امر یعنی به ولایت شما دعوت کنم حضرت فرمود بله و تعلیل </w:t>
      </w:r>
      <w:r>
        <w:rPr>
          <w:sz w:val="28"/>
          <w:rtl/>
        </w:rPr>
        <w:t>م</w:t>
      </w:r>
      <w:r>
        <w:rPr>
          <w:rFonts w:hint="cs"/>
          <w:sz w:val="28"/>
          <w:rtl/>
        </w:rPr>
        <w:t>ی‌</w:t>
      </w:r>
      <w:r>
        <w:rPr>
          <w:rFonts w:hint="eastAsia"/>
          <w:sz w:val="28"/>
          <w:rtl/>
        </w:rPr>
        <w:t>کند</w:t>
      </w:r>
      <w:r w:rsidRPr="00FA661B">
        <w:rPr>
          <w:rFonts w:hint="cs"/>
          <w:sz w:val="28"/>
          <w:rtl/>
        </w:rPr>
        <w:t xml:space="preserve"> این تکلیف را به اینکه </w:t>
      </w:r>
      <w:r w:rsidRPr="00B24816">
        <w:rPr>
          <w:b/>
          <w:bCs/>
          <w:sz w:val="28"/>
          <w:rtl/>
        </w:rPr>
        <w:t>إِنَّ اللَّهَ عَزَّ وَ جَلَّ يَقُولُ فِي كِتَابِهِ- يا أَيُّهَا الَّذِينَ آمَنُوا قُوا أَنْفُسَكُمْ وَ أَهْلِيكُمْ ناراً</w:t>
      </w:r>
      <w:r w:rsidRPr="00FA661B">
        <w:rPr>
          <w:rFonts w:hint="cs"/>
          <w:sz w:val="28"/>
          <w:rtl/>
        </w:rPr>
        <w:t xml:space="preserve">.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FA661B">
        <w:rPr>
          <w:rFonts w:hint="cs"/>
          <w:sz w:val="28"/>
          <w:rtl/>
        </w:rPr>
        <w:t xml:space="preserve"> ما کسی در اقواممان داریم که سنی است ولی اگر من اقدام بکنم </w:t>
      </w:r>
      <w:r>
        <w:rPr>
          <w:sz w:val="28"/>
          <w:rtl/>
        </w:rPr>
        <w:t>م</w:t>
      </w:r>
      <w:r>
        <w:rPr>
          <w:rFonts w:hint="cs"/>
          <w:sz w:val="28"/>
          <w:rtl/>
        </w:rPr>
        <w:t>ی‌</w:t>
      </w:r>
      <w:r>
        <w:rPr>
          <w:rFonts w:hint="eastAsia"/>
          <w:sz w:val="28"/>
          <w:rtl/>
        </w:rPr>
        <w:t>پذ</w:t>
      </w:r>
      <w:r>
        <w:rPr>
          <w:rFonts w:hint="cs"/>
          <w:sz w:val="28"/>
          <w:rtl/>
        </w:rPr>
        <w:t>ی</w:t>
      </w:r>
      <w:r>
        <w:rPr>
          <w:rFonts w:hint="eastAsia"/>
          <w:sz w:val="28"/>
          <w:rtl/>
        </w:rPr>
        <w:t>رد</w:t>
      </w:r>
      <w:r w:rsidRPr="00FA661B">
        <w:rPr>
          <w:rFonts w:hint="cs"/>
          <w:sz w:val="28"/>
          <w:rtl/>
        </w:rPr>
        <w:t xml:space="preserve"> حضرت فرمود بله</w:t>
      </w:r>
      <w:r w:rsidRPr="00FA661B">
        <w:rPr>
          <w:sz w:val="28"/>
          <w:rtl/>
        </w:rPr>
        <w:t xml:space="preserve"> </w:t>
      </w:r>
      <w:r>
        <w:rPr>
          <w:rFonts w:hint="cs"/>
          <w:sz w:val="28"/>
          <w:rtl/>
        </w:rPr>
        <w:t>«</w:t>
      </w:r>
      <w:r w:rsidRPr="00FA661B">
        <w:rPr>
          <w:b/>
          <w:bCs/>
          <w:sz w:val="28"/>
          <w:rtl/>
        </w:rPr>
        <w:t xml:space="preserve">قُوا </w:t>
      </w:r>
      <w:r>
        <w:rPr>
          <w:b/>
          <w:bCs/>
          <w:sz w:val="28"/>
          <w:rtl/>
        </w:rPr>
        <w:t>أَنْفُسَکُمْ</w:t>
      </w:r>
      <w:r w:rsidRPr="00FA661B">
        <w:rPr>
          <w:b/>
          <w:bCs/>
          <w:sz w:val="28"/>
          <w:rtl/>
        </w:rPr>
        <w:t xml:space="preserve"> </w:t>
      </w:r>
      <w:r>
        <w:rPr>
          <w:b/>
          <w:bCs/>
          <w:sz w:val="28"/>
          <w:rtl/>
        </w:rPr>
        <w:t>وَأَهْلِ</w:t>
      </w:r>
      <w:r>
        <w:rPr>
          <w:rFonts w:hint="cs"/>
          <w:b/>
          <w:bCs/>
          <w:sz w:val="28"/>
          <w:rtl/>
        </w:rPr>
        <w:t>ی</w:t>
      </w:r>
      <w:r>
        <w:rPr>
          <w:rFonts w:hint="eastAsia"/>
          <w:b/>
          <w:bCs/>
          <w:sz w:val="28"/>
          <w:rtl/>
        </w:rPr>
        <w:t>کُمْ</w:t>
      </w:r>
      <w:r w:rsidRPr="00FA661B">
        <w:rPr>
          <w:b/>
          <w:bCs/>
          <w:sz w:val="28"/>
          <w:rtl/>
        </w:rPr>
        <w:t xml:space="preserve"> نَارًا</w:t>
      </w:r>
      <w:r>
        <w:rPr>
          <w:rFonts w:hint="cs"/>
          <w:b/>
          <w:bCs/>
          <w:sz w:val="28"/>
          <w:rtl/>
        </w:rPr>
        <w:t>»</w:t>
      </w:r>
      <w:r w:rsidRPr="00FA661B">
        <w:rPr>
          <w:rFonts w:hint="cs"/>
          <w:sz w:val="28"/>
          <w:rtl/>
        </w:rPr>
        <w:t xml:space="preserve">. </w:t>
      </w:r>
    </w:p>
    <w:p w:rsidR="00353129" w:rsidRPr="00FA661B" w:rsidRDefault="00353129" w:rsidP="0069737C">
      <w:pPr>
        <w:pStyle w:val="3"/>
        <w:rPr>
          <w:rtl/>
        </w:rPr>
      </w:pPr>
      <w:bookmarkStart w:id="18" w:name="_Toc367003228"/>
      <w:r w:rsidRPr="00FA661B">
        <w:rPr>
          <w:rFonts w:hint="cs"/>
          <w:rtl/>
        </w:rPr>
        <w:t xml:space="preserve">ارشاد در مفهوم </w:t>
      </w:r>
      <w:r>
        <w:rPr>
          <w:rtl/>
        </w:rPr>
        <w:t>«ق</w:t>
      </w:r>
      <w:r w:rsidRPr="00FA661B">
        <w:rPr>
          <w:rtl/>
        </w:rPr>
        <w:t>ُو</w:t>
      </w:r>
      <w:r>
        <w:rPr>
          <w:rtl/>
        </w:rPr>
        <w:t>ا»</w:t>
      </w:r>
      <w:bookmarkEnd w:id="18"/>
    </w:p>
    <w:p w:rsidR="00353129" w:rsidRPr="00FA661B" w:rsidRDefault="00353129" w:rsidP="00353129">
      <w:pPr>
        <w:rPr>
          <w:sz w:val="28"/>
          <w:rtl/>
        </w:rPr>
      </w:pPr>
      <w:r w:rsidRPr="00FA661B">
        <w:rPr>
          <w:rFonts w:hint="cs"/>
          <w:sz w:val="28"/>
          <w:rtl/>
        </w:rPr>
        <w:t xml:space="preserve">اینجا بحث آموزش دادن و آگاه کردن او نسبت به یک اصل اعتقادی است این بحث دعوت است و چیزی فراتر از امر و نهی به معروف است این یک نوع ارشاد است و غیر از امر به معروف و نهی از منکر است در روایت معتبر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FA661B">
        <w:rPr>
          <w:rFonts w:hint="cs"/>
          <w:sz w:val="28"/>
          <w:rtl/>
        </w:rPr>
        <w:t xml:space="preserve"> </w:t>
      </w:r>
      <w:r w:rsidR="001D3F21" w:rsidRPr="001D3F21">
        <w:rPr>
          <w:rFonts w:hint="cs"/>
          <w:b/>
          <w:bCs/>
          <w:sz w:val="28"/>
          <w:rtl/>
        </w:rPr>
        <w:t>«</w:t>
      </w:r>
      <w:r w:rsidRPr="001D3F21">
        <w:rPr>
          <w:rFonts w:hint="cs"/>
          <w:b/>
          <w:bCs/>
          <w:sz w:val="28"/>
          <w:rtl/>
        </w:rPr>
        <w:t>قوا أنفسکم</w:t>
      </w:r>
      <w:r w:rsidR="001D3F21" w:rsidRPr="001D3F21">
        <w:rPr>
          <w:rFonts w:hint="cs"/>
          <w:b/>
          <w:bCs/>
          <w:sz w:val="28"/>
          <w:rtl/>
        </w:rPr>
        <w:t>»</w:t>
      </w:r>
      <w:r w:rsidRPr="00FA661B">
        <w:rPr>
          <w:rFonts w:hint="cs"/>
          <w:sz w:val="28"/>
          <w:rtl/>
        </w:rPr>
        <w:t xml:space="preserve"> ارشاد و تعلیم را هم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FA661B">
        <w:rPr>
          <w:rFonts w:hint="cs"/>
          <w:sz w:val="28"/>
          <w:rtl/>
        </w:rPr>
        <w:t xml:space="preserve">. این نشان </w:t>
      </w:r>
      <w:r>
        <w:rPr>
          <w:sz w:val="28"/>
          <w:rtl/>
        </w:rPr>
        <w:t>م</w:t>
      </w:r>
      <w:r>
        <w:rPr>
          <w:rFonts w:hint="cs"/>
          <w:sz w:val="28"/>
          <w:rtl/>
        </w:rPr>
        <w:t>ی‌</w:t>
      </w:r>
      <w:r>
        <w:rPr>
          <w:rFonts w:hint="eastAsia"/>
          <w:sz w:val="28"/>
          <w:rtl/>
        </w:rPr>
        <w:t>دهد</w:t>
      </w:r>
      <w:r w:rsidRPr="00FA661B">
        <w:rPr>
          <w:rFonts w:hint="cs"/>
          <w:sz w:val="28"/>
          <w:rtl/>
        </w:rPr>
        <w:t xml:space="preserve"> که امر و نهی که در این روایات آمده </w:t>
      </w:r>
      <w:r>
        <w:rPr>
          <w:sz w:val="28"/>
          <w:rtl/>
        </w:rPr>
        <w:t>نم</w:t>
      </w:r>
      <w:r>
        <w:rPr>
          <w:rFonts w:hint="cs"/>
          <w:sz w:val="28"/>
          <w:rtl/>
        </w:rPr>
        <w:t>ی‌</w:t>
      </w:r>
      <w:r>
        <w:rPr>
          <w:rFonts w:hint="eastAsia"/>
          <w:sz w:val="28"/>
          <w:rtl/>
        </w:rPr>
        <w:t>خواهد</w:t>
      </w:r>
      <w:r w:rsidRPr="00FA661B">
        <w:rPr>
          <w:rFonts w:hint="cs"/>
          <w:sz w:val="28"/>
          <w:rtl/>
        </w:rPr>
        <w:t xml:space="preserve"> خصوص امر و نهیی را بگوید </w:t>
      </w:r>
      <w:r>
        <w:rPr>
          <w:sz w:val="28"/>
          <w:rtl/>
        </w:rPr>
        <w:t>م</w:t>
      </w:r>
      <w:r>
        <w:rPr>
          <w:rFonts w:hint="cs"/>
          <w:sz w:val="28"/>
          <w:rtl/>
        </w:rPr>
        <w:t>ی‌</w:t>
      </w:r>
      <w:r>
        <w:rPr>
          <w:rFonts w:hint="eastAsia"/>
          <w:sz w:val="28"/>
          <w:rtl/>
        </w:rPr>
        <w:t>خواهد</w:t>
      </w:r>
      <w:r w:rsidRPr="00FA661B">
        <w:rPr>
          <w:rFonts w:hint="cs"/>
          <w:sz w:val="28"/>
          <w:rtl/>
        </w:rPr>
        <w:t xml:space="preserve"> بگوید آن کارهای اضطراری و اکراهی مقصود من نیست. این یک شاهد است. </w:t>
      </w:r>
    </w:p>
    <w:p w:rsidR="00353129" w:rsidRPr="00FA661B" w:rsidRDefault="00353129" w:rsidP="00353129">
      <w:pPr>
        <w:pStyle w:val="1"/>
        <w:rPr>
          <w:rtl/>
        </w:rPr>
      </w:pPr>
      <w:bookmarkStart w:id="19" w:name="_Toc367003229"/>
      <w:r w:rsidRPr="00FA661B">
        <w:rPr>
          <w:rFonts w:hint="cs"/>
          <w:rtl/>
        </w:rPr>
        <w:t>روایات اهل سنت</w:t>
      </w:r>
      <w:bookmarkEnd w:id="19"/>
    </w:p>
    <w:p w:rsidR="00353129" w:rsidRPr="00FA661B" w:rsidRDefault="00353129" w:rsidP="00BB7FBB">
      <w:pPr>
        <w:rPr>
          <w:sz w:val="28"/>
          <w:rtl/>
        </w:rPr>
      </w:pPr>
      <w:r w:rsidRPr="00FA661B">
        <w:rPr>
          <w:rFonts w:hint="cs"/>
          <w:sz w:val="28"/>
          <w:rtl/>
        </w:rPr>
        <w:t>دو سه روایت است که در کتاب اهل سنت است که شاهد خ</w:t>
      </w:r>
      <w:r>
        <w:rPr>
          <w:rFonts w:hint="cs"/>
          <w:sz w:val="28"/>
          <w:rtl/>
        </w:rPr>
        <w:t>وبی برای قصه است</w:t>
      </w:r>
      <w:r w:rsidR="001D3F21">
        <w:rPr>
          <w:rFonts w:hint="cs"/>
          <w:sz w:val="28"/>
          <w:rtl/>
        </w:rPr>
        <w:t>.</w:t>
      </w:r>
      <w:r>
        <w:rPr>
          <w:rFonts w:hint="cs"/>
          <w:sz w:val="28"/>
          <w:rtl/>
        </w:rPr>
        <w:t xml:space="preserve"> در </w:t>
      </w:r>
      <w:r w:rsidR="001D3F21" w:rsidRPr="00FA661B">
        <w:rPr>
          <w:rFonts w:hint="cs"/>
          <w:sz w:val="28"/>
          <w:rtl/>
        </w:rPr>
        <w:t>جلد ششم</w:t>
      </w:r>
      <w:r w:rsidR="001D3F21">
        <w:rPr>
          <w:rFonts w:hint="cs"/>
          <w:sz w:val="28"/>
          <w:rtl/>
        </w:rPr>
        <w:t xml:space="preserve">  </w:t>
      </w:r>
      <w:r w:rsidR="006E023C">
        <w:rPr>
          <w:rFonts w:hint="cs"/>
          <w:sz w:val="28"/>
          <w:rtl/>
        </w:rPr>
        <w:t xml:space="preserve">تفسیر درالمنثور ذیل </w:t>
      </w:r>
      <w:r>
        <w:rPr>
          <w:rFonts w:hint="cs"/>
          <w:sz w:val="28"/>
          <w:rtl/>
        </w:rPr>
        <w:t xml:space="preserve">آیه سوره تحریم </w:t>
      </w:r>
      <w:r w:rsidRPr="00FA661B">
        <w:rPr>
          <w:rFonts w:hint="cs"/>
          <w:sz w:val="28"/>
          <w:rtl/>
        </w:rPr>
        <w:t xml:space="preserve">صفحه سیصد و چهل و چهار </w:t>
      </w:r>
      <w:r w:rsidR="006E023C">
        <w:rPr>
          <w:rFonts w:hint="cs"/>
          <w:sz w:val="28"/>
          <w:rtl/>
        </w:rPr>
        <w:t>آمده</w:t>
      </w:r>
      <w:r w:rsidRPr="00FA661B">
        <w:rPr>
          <w:rFonts w:hint="cs"/>
          <w:sz w:val="28"/>
          <w:rtl/>
        </w:rPr>
        <w:t xml:space="preserve"> که روایتی هست که </w:t>
      </w:r>
      <w:r w:rsidRPr="006E023C">
        <w:rPr>
          <w:rFonts w:hint="cs"/>
          <w:b/>
          <w:bCs/>
          <w:sz w:val="28"/>
          <w:rtl/>
        </w:rPr>
        <w:t xml:space="preserve">أخرج عبدالرزاق و سعید بن منصور و بیهقی از امیرالمؤمنین </w:t>
      </w:r>
      <w:r w:rsidRPr="00FA661B">
        <w:rPr>
          <w:rFonts w:hint="cs"/>
          <w:sz w:val="28"/>
          <w:rtl/>
        </w:rPr>
        <w:t xml:space="preserve">نقل </w:t>
      </w:r>
      <w:r>
        <w:rPr>
          <w:sz w:val="28"/>
          <w:rtl/>
        </w:rPr>
        <w:t>کرده‌اند</w:t>
      </w:r>
      <w:r w:rsidRPr="00FA661B">
        <w:rPr>
          <w:rFonts w:hint="cs"/>
          <w:sz w:val="28"/>
          <w:rtl/>
        </w:rPr>
        <w:t xml:space="preserve"> </w:t>
      </w:r>
      <w:r w:rsidR="006E023C">
        <w:rPr>
          <w:rFonts w:hint="cs"/>
          <w:sz w:val="28"/>
          <w:rtl/>
        </w:rPr>
        <w:t xml:space="preserve">- </w:t>
      </w:r>
      <w:r w:rsidRPr="00FA661B">
        <w:rPr>
          <w:rFonts w:hint="cs"/>
          <w:sz w:val="28"/>
          <w:rtl/>
        </w:rPr>
        <w:t>سند عامی نیست</w:t>
      </w:r>
      <w:r w:rsidR="006E023C">
        <w:rPr>
          <w:rFonts w:hint="cs"/>
          <w:sz w:val="28"/>
          <w:rtl/>
        </w:rPr>
        <w:t>-</w:t>
      </w:r>
      <w:r w:rsidRPr="00FA661B">
        <w:rPr>
          <w:rFonts w:hint="cs"/>
          <w:sz w:val="28"/>
          <w:rtl/>
        </w:rPr>
        <w:t xml:space="preserve"> </w:t>
      </w:r>
      <w:r w:rsidRPr="00D52568">
        <w:rPr>
          <w:rFonts w:hint="cs"/>
          <w:sz w:val="28"/>
          <w:rtl/>
        </w:rPr>
        <w:t>امیرالمؤمنین فرمود</w:t>
      </w:r>
      <w:r w:rsidR="00BB7FBB">
        <w:rPr>
          <w:rFonts w:hint="cs"/>
          <w:b/>
          <w:bCs/>
          <w:sz w:val="28"/>
          <w:rtl/>
        </w:rPr>
        <w:t>:</w:t>
      </w:r>
      <w:r w:rsidRPr="00FA661B">
        <w:rPr>
          <w:rFonts w:hint="cs"/>
          <w:b/>
          <w:bCs/>
          <w:sz w:val="28"/>
          <w:rtl/>
        </w:rPr>
        <w:t xml:space="preserve"> </w:t>
      </w:r>
      <w:r w:rsidRPr="00D52568">
        <w:rPr>
          <w:rFonts w:hint="cs"/>
          <w:sz w:val="28"/>
          <w:rtl/>
        </w:rPr>
        <w:t>«</w:t>
      </w:r>
      <w:r w:rsidRPr="001408DA">
        <w:rPr>
          <w:b/>
          <w:bCs/>
          <w:sz w:val="28"/>
          <w:rtl/>
        </w:rPr>
        <w:t>قُوا أَنْفُسَكُمْ وَ أَهْلِيكُمْ ناراً</w:t>
      </w:r>
      <w:r w:rsidR="001B1969">
        <w:rPr>
          <w:rFonts w:hint="cs"/>
          <w:sz w:val="28"/>
          <w:rtl/>
        </w:rPr>
        <w:t>»</w:t>
      </w:r>
      <w:r w:rsidRPr="00F22857">
        <w:rPr>
          <w:sz w:val="28"/>
          <w:rtl/>
        </w:rPr>
        <w:t xml:space="preserve"> </w:t>
      </w:r>
      <w:r w:rsidRPr="00FA661B">
        <w:rPr>
          <w:rFonts w:hint="cs"/>
          <w:sz w:val="28"/>
          <w:rtl/>
        </w:rPr>
        <w:t>حضرت فرمود</w:t>
      </w:r>
      <w:r w:rsidRPr="00F22857">
        <w:rPr>
          <w:sz w:val="28"/>
          <w:rtl/>
        </w:rPr>
        <w:t xml:space="preserve"> </w:t>
      </w:r>
      <w:r w:rsidR="001B1969">
        <w:rPr>
          <w:rFonts w:hint="cs"/>
          <w:b/>
          <w:bCs/>
          <w:sz w:val="28"/>
          <w:rtl/>
        </w:rPr>
        <w:t>«</w:t>
      </w:r>
      <w:r w:rsidR="001B1969">
        <w:rPr>
          <w:b/>
          <w:bCs/>
          <w:sz w:val="28"/>
          <w:rtl/>
        </w:rPr>
        <w:t>ع</w:t>
      </w:r>
      <w:r w:rsidR="001B1969">
        <w:rPr>
          <w:rFonts w:hint="cs"/>
          <w:b/>
          <w:bCs/>
          <w:sz w:val="28"/>
          <w:rtl/>
        </w:rPr>
        <w:t>لّم</w:t>
      </w:r>
      <w:r w:rsidRPr="00D52568">
        <w:rPr>
          <w:b/>
          <w:bCs/>
          <w:sz w:val="28"/>
          <w:rtl/>
        </w:rPr>
        <w:t xml:space="preserve">وا </w:t>
      </w:r>
      <w:r w:rsidRPr="00D52568">
        <w:rPr>
          <w:rFonts w:hint="cs"/>
          <w:b/>
          <w:bCs/>
          <w:sz w:val="28"/>
          <w:rtl/>
        </w:rPr>
        <w:t>أنفسکم و أهلیکم الخیر و أدبوهم</w:t>
      </w:r>
      <w:r w:rsidR="001B1969">
        <w:rPr>
          <w:rFonts w:hint="cs"/>
          <w:b/>
          <w:bCs/>
          <w:sz w:val="28"/>
          <w:rtl/>
        </w:rPr>
        <w:t>»</w:t>
      </w:r>
      <w:r w:rsidR="001B1969">
        <w:rPr>
          <w:rStyle w:val="af1"/>
          <w:b/>
          <w:bCs/>
          <w:sz w:val="28"/>
          <w:rtl/>
        </w:rPr>
        <w:footnoteReference w:id="5"/>
      </w:r>
      <w:r w:rsidRPr="00FA661B">
        <w:rPr>
          <w:rFonts w:hint="cs"/>
          <w:sz w:val="28"/>
          <w:rtl/>
        </w:rPr>
        <w:t>. اینجا باز تعل</w:t>
      </w:r>
      <w:r>
        <w:rPr>
          <w:rFonts w:hint="cs"/>
          <w:sz w:val="28"/>
          <w:rtl/>
        </w:rPr>
        <w:t>یم و تأ</w:t>
      </w:r>
      <w:r w:rsidRPr="00FA661B">
        <w:rPr>
          <w:rFonts w:hint="cs"/>
          <w:sz w:val="28"/>
          <w:rtl/>
        </w:rPr>
        <w:t xml:space="preserve">دیب آمده که </w:t>
      </w:r>
      <w:r>
        <w:rPr>
          <w:sz w:val="28"/>
          <w:rtl/>
        </w:rPr>
        <w:t>آن‌ها</w:t>
      </w:r>
      <w:r w:rsidRPr="00FA661B">
        <w:rPr>
          <w:rFonts w:hint="cs"/>
          <w:sz w:val="28"/>
          <w:rtl/>
        </w:rPr>
        <w:t xml:space="preserve"> را ادب کنید یعنی یک چیزی از امر و نه</w:t>
      </w:r>
      <w:r>
        <w:rPr>
          <w:rFonts w:hint="cs"/>
          <w:sz w:val="28"/>
          <w:rtl/>
        </w:rPr>
        <w:t>ی آمده باز در روایت دیگری در درالمنثور</w:t>
      </w:r>
      <w:r w:rsidRPr="00FA661B">
        <w:rPr>
          <w:rFonts w:hint="cs"/>
          <w:sz w:val="28"/>
          <w:rtl/>
        </w:rPr>
        <w:t xml:space="preserve"> از ابن عباس نقل شده که گفته که</w:t>
      </w:r>
      <w:r w:rsidRPr="00FA661B">
        <w:rPr>
          <w:rFonts w:hint="cs"/>
          <w:b/>
          <w:bCs/>
          <w:sz w:val="28"/>
          <w:rtl/>
        </w:rPr>
        <w:t xml:space="preserve"> </w:t>
      </w:r>
      <w:r>
        <w:rPr>
          <w:rFonts w:hint="cs"/>
          <w:b/>
          <w:bCs/>
          <w:sz w:val="28"/>
          <w:rtl/>
        </w:rPr>
        <w:t>«</w:t>
      </w:r>
      <w:r w:rsidRPr="00FA661B">
        <w:rPr>
          <w:rFonts w:hint="cs"/>
          <w:b/>
          <w:bCs/>
          <w:sz w:val="28"/>
          <w:rtl/>
        </w:rPr>
        <w:t>قوا أنفسکم و أهلیکم نارا</w:t>
      </w:r>
      <w:r w:rsidR="001408DA">
        <w:rPr>
          <w:rFonts w:hint="cs"/>
          <w:b/>
          <w:bCs/>
          <w:sz w:val="28"/>
          <w:rtl/>
        </w:rPr>
        <w:t>»</w:t>
      </w:r>
      <w:r w:rsidRPr="00FA661B">
        <w:rPr>
          <w:rFonts w:hint="cs"/>
          <w:b/>
          <w:bCs/>
          <w:sz w:val="28"/>
          <w:rtl/>
        </w:rPr>
        <w:t xml:space="preserve"> </w:t>
      </w:r>
      <w:r w:rsidRPr="001408DA">
        <w:rPr>
          <w:rFonts w:hint="cs"/>
          <w:sz w:val="28"/>
          <w:rtl/>
        </w:rPr>
        <w:t>یعنی</w:t>
      </w:r>
      <w:r w:rsidRPr="00FA661B">
        <w:rPr>
          <w:rFonts w:hint="cs"/>
          <w:b/>
          <w:bCs/>
          <w:sz w:val="28"/>
          <w:rtl/>
        </w:rPr>
        <w:t xml:space="preserve"> </w:t>
      </w:r>
      <w:r w:rsidR="001408DA">
        <w:rPr>
          <w:rFonts w:hint="cs"/>
          <w:b/>
          <w:bCs/>
          <w:sz w:val="28"/>
          <w:rtl/>
        </w:rPr>
        <w:t>«</w:t>
      </w:r>
      <w:r w:rsidRPr="00FA661B">
        <w:rPr>
          <w:rFonts w:hint="cs"/>
          <w:b/>
          <w:bCs/>
          <w:sz w:val="28"/>
          <w:rtl/>
        </w:rPr>
        <w:t>أدبوا أهلیکم</w:t>
      </w:r>
      <w:r w:rsidR="001408DA">
        <w:rPr>
          <w:rFonts w:hint="cs"/>
          <w:b/>
          <w:bCs/>
          <w:sz w:val="28"/>
          <w:rtl/>
        </w:rPr>
        <w:t>»</w:t>
      </w:r>
      <w:r w:rsidRPr="00FA661B">
        <w:rPr>
          <w:rFonts w:hint="cs"/>
          <w:b/>
          <w:bCs/>
          <w:sz w:val="28"/>
          <w:rtl/>
        </w:rPr>
        <w:t xml:space="preserve"> </w:t>
      </w:r>
      <w:r w:rsidR="001408DA" w:rsidRPr="001408DA">
        <w:rPr>
          <w:rFonts w:hint="cs"/>
          <w:sz w:val="28"/>
          <w:rtl/>
        </w:rPr>
        <w:t>يا</w:t>
      </w:r>
      <w:r w:rsidRPr="00FA661B">
        <w:rPr>
          <w:rFonts w:hint="cs"/>
          <w:b/>
          <w:bCs/>
          <w:sz w:val="28"/>
          <w:rtl/>
        </w:rPr>
        <w:t xml:space="preserve"> </w:t>
      </w:r>
      <w:r w:rsidR="001408DA">
        <w:rPr>
          <w:rFonts w:hint="cs"/>
          <w:b/>
          <w:bCs/>
          <w:sz w:val="28"/>
          <w:rtl/>
        </w:rPr>
        <w:t>«</w:t>
      </w:r>
      <w:r w:rsidRPr="00FA661B">
        <w:rPr>
          <w:rFonts w:hint="cs"/>
          <w:b/>
          <w:bCs/>
          <w:sz w:val="28"/>
          <w:rtl/>
        </w:rPr>
        <w:t>أوصوا آهلیکم بتقوی ا</w:t>
      </w:r>
      <w:r w:rsidRPr="00D52568">
        <w:rPr>
          <w:rFonts w:hint="cs"/>
          <w:b/>
          <w:bCs/>
          <w:sz w:val="28"/>
          <w:rtl/>
        </w:rPr>
        <w:t>لله</w:t>
      </w:r>
      <w:r>
        <w:rPr>
          <w:rFonts w:hint="cs"/>
          <w:b/>
          <w:bCs/>
          <w:sz w:val="28"/>
          <w:rtl/>
        </w:rPr>
        <w:t>»</w:t>
      </w:r>
      <w:r w:rsidR="001408DA">
        <w:rPr>
          <w:rStyle w:val="af1"/>
          <w:b/>
          <w:bCs/>
          <w:sz w:val="28"/>
          <w:rtl/>
        </w:rPr>
        <w:footnoteReference w:id="6"/>
      </w:r>
      <w:r w:rsidRPr="00FA661B">
        <w:rPr>
          <w:rFonts w:hint="cs"/>
          <w:sz w:val="28"/>
          <w:rtl/>
        </w:rPr>
        <w:t xml:space="preserve"> البته روایت اولش سند معتبر داشت و در مجامع</w:t>
      </w:r>
      <w:r>
        <w:rPr>
          <w:rFonts w:hint="cs"/>
          <w:sz w:val="28"/>
          <w:rtl/>
        </w:rPr>
        <w:t xml:space="preserve"> خاصه آمده بود </w:t>
      </w:r>
      <w:r>
        <w:rPr>
          <w:rFonts w:hint="cs"/>
          <w:sz w:val="28"/>
          <w:rtl/>
        </w:rPr>
        <w:lastRenderedPageBreak/>
        <w:t>این روایات در درالمنثور</w:t>
      </w:r>
      <w:r w:rsidRPr="00FA661B">
        <w:rPr>
          <w:rFonts w:hint="cs"/>
          <w:sz w:val="28"/>
          <w:rtl/>
        </w:rPr>
        <w:t xml:space="preserve"> آمده ولی از </w:t>
      </w:r>
      <w:r>
        <w:rPr>
          <w:rFonts w:hint="cs"/>
          <w:sz w:val="28"/>
          <w:rtl/>
        </w:rPr>
        <w:t>ابن عباس و دیگران نقل شده و قصه</w:t>
      </w:r>
      <w:r>
        <w:rPr>
          <w:sz w:val="28"/>
          <w:rtl/>
        </w:rPr>
        <w:softHyphen/>
      </w:r>
      <w:r w:rsidRPr="00FA661B">
        <w:rPr>
          <w:rFonts w:hint="cs"/>
          <w:sz w:val="28"/>
          <w:rtl/>
        </w:rPr>
        <w:t xml:space="preserve">ای هم که نقل </w:t>
      </w:r>
      <w:r>
        <w:rPr>
          <w:sz w:val="28"/>
          <w:rtl/>
        </w:rPr>
        <w:t>م</w:t>
      </w:r>
      <w:r>
        <w:rPr>
          <w:rFonts w:hint="cs"/>
          <w:sz w:val="28"/>
          <w:rtl/>
        </w:rPr>
        <w:t>ی‌</w:t>
      </w:r>
      <w:r>
        <w:rPr>
          <w:rFonts w:hint="eastAsia"/>
          <w:sz w:val="28"/>
          <w:rtl/>
        </w:rPr>
        <w:t>کنند</w:t>
      </w:r>
      <w:r w:rsidRPr="00FA661B">
        <w:rPr>
          <w:rFonts w:hint="cs"/>
          <w:sz w:val="28"/>
          <w:rtl/>
        </w:rPr>
        <w:t xml:space="preserve"> از پیغمبر اکرم در آن زمان است معلوم </w:t>
      </w:r>
      <w:r>
        <w:rPr>
          <w:sz w:val="28"/>
          <w:rtl/>
        </w:rPr>
        <w:t>م</w:t>
      </w:r>
      <w:r>
        <w:rPr>
          <w:rFonts w:hint="cs"/>
          <w:sz w:val="28"/>
          <w:rtl/>
        </w:rPr>
        <w:t>ی‌</w:t>
      </w:r>
      <w:r>
        <w:rPr>
          <w:rFonts w:hint="eastAsia"/>
          <w:sz w:val="28"/>
          <w:rtl/>
        </w:rPr>
        <w:t>شود</w:t>
      </w:r>
      <w:r w:rsidRPr="00FA661B">
        <w:rPr>
          <w:rFonts w:hint="cs"/>
          <w:sz w:val="28"/>
          <w:rtl/>
        </w:rPr>
        <w:t xml:space="preserve"> که مجموعا ممکن است ما این را بپذیریم. </w:t>
      </w:r>
    </w:p>
    <w:p w:rsidR="00353129" w:rsidRPr="00FA661B" w:rsidRDefault="00353129" w:rsidP="00BB7FBB">
      <w:pPr>
        <w:pStyle w:val="1"/>
        <w:rPr>
          <w:rtl/>
        </w:rPr>
      </w:pPr>
      <w:bookmarkStart w:id="20" w:name="_Toc367003230"/>
      <w:r w:rsidRPr="00FA661B">
        <w:rPr>
          <w:rFonts w:hint="cs"/>
          <w:rtl/>
        </w:rPr>
        <w:t>عدم حصر وقایه در امر و نهی</w:t>
      </w:r>
      <w:bookmarkEnd w:id="20"/>
    </w:p>
    <w:p w:rsidR="00353129" w:rsidRPr="00FA661B" w:rsidRDefault="00353129" w:rsidP="00353129">
      <w:pPr>
        <w:rPr>
          <w:sz w:val="28"/>
          <w:rtl/>
        </w:rPr>
      </w:pPr>
      <w:r w:rsidRPr="00FA661B">
        <w:rPr>
          <w:rFonts w:hint="cs"/>
          <w:sz w:val="28"/>
          <w:rtl/>
        </w:rPr>
        <w:t xml:space="preserve">بنابراین عرض ما این است که ولو اینکه ابتدائا وقتی کسی سراغ روایات </w:t>
      </w:r>
      <w:r>
        <w:rPr>
          <w:sz w:val="28"/>
          <w:rtl/>
        </w:rPr>
        <w:t>م</w:t>
      </w:r>
      <w:r>
        <w:rPr>
          <w:rFonts w:hint="cs"/>
          <w:sz w:val="28"/>
          <w:rtl/>
        </w:rPr>
        <w:t>ی‌</w:t>
      </w:r>
      <w:r>
        <w:rPr>
          <w:rFonts w:hint="eastAsia"/>
          <w:sz w:val="28"/>
          <w:rtl/>
        </w:rPr>
        <w:t>رود</w:t>
      </w:r>
      <w:r w:rsidRPr="00FA661B">
        <w:rPr>
          <w:rFonts w:hint="cs"/>
          <w:sz w:val="28"/>
          <w:rtl/>
        </w:rPr>
        <w:t xml:space="preserve"> در وادی امر </w:t>
      </w:r>
      <w:r>
        <w:rPr>
          <w:sz w:val="28"/>
          <w:rtl/>
        </w:rPr>
        <w:t>م</w:t>
      </w:r>
      <w:r>
        <w:rPr>
          <w:rFonts w:hint="cs"/>
          <w:sz w:val="28"/>
          <w:rtl/>
        </w:rPr>
        <w:t>ی‌</w:t>
      </w:r>
      <w:r>
        <w:rPr>
          <w:rFonts w:hint="eastAsia"/>
          <w:sz w:val="28"/>
          <w:rtl/>
        </w:rPr>
        <w:t>ب</w:t>
      </w:r>
      <w:r>
        <w:rPr>
          <w:rFonts w:hint="cs"/>
          <w:sz w:val="28"/>
          <w:rtl/>
        </w:rPr>
        <w:t>ی</w:t>
      </w:r>
      <w:r>
        <w:rPr>
          <w:rFonts w:hint="eastAsia"/>
          <w:sz w:val="28"/>
          <w:rtl/>
        </w:rPr>
        <w:t>ند</w:t>
      </w:r>
      <w:r w:rsidRPr="00FA661B">
        <w:rPr>
          <w:rFonts w:hint="cs"/>
          <w:sz w:val="28"/>
          <w:rtl/>
        </w:rPr>
        <w:t xml:space="preserve"> </w:t>
      </w:r>
      <w:r w:rsidRPr="00D52568">
        <w:rPr>
          <w:rFonts w:hint="cs"/>
          <w:b/>
          <w:bCs/>
          <w:sz w:val="28"/>
          <w:rtl/>
        </w:rPr>
        <w:t>«</w:t>
      </w:r>
      <w:r w:rsidRPr="00D52568">
        <w:rPr>
          <w:b/>
          <w:bCs/>
          <w:sz w:val="28"/>
          <w:rtl/>
        </w:rPr>
        <w:t>قُوا أ</w:t>
      </w:r>
      <w:r>
        <w:rPr>
          <w:b/>
          <w:bCs/>
          <w:sz w:val="28"/>
          <w:rtl/>
        </w:rPr>
        <w:t>َنْفُسَكُمْ وَ أَهْلِيكُمْ</w:t>
      </w:r>
      <w:r w:rsidRPr="00D52568">
        <w:rPr>
          <w:rFonts w:hint="cs"/>
          <w:b/>
          <w:bCs/>
          <w:sz w:val="28"/>
          <w:rtl/>
        </w:rPr>
        <w:t>»</w:t>
      </w:r>
      <w:r w:rsidRPr="00FA661B">
        <w:rPr>
          <w:rFonts w:hint="cs"/>
          <w:sz w:val="28"/>
          <w:rtl/>
        </w:rPr>
        <w:t xml:space="preserve"> یعنی امر و نهی بکنید و لذا آن احتمال و نظریه دوم در ذهنش </w:t>
      </w:r>
      <w:r>
        <w:rPr>
          <w:sz w:val="28"/>
          <w:rtl/>
        </w:rPr>
        <w:t>م</w:t>
      </w:r>
      <w:r>
        <w:rPr>
          <w:rFonts w:hint="cs"/>
          <w:sz w:val="28"/>
          <w:rtl/>
        </w:rPr>
        <w:t>ی‌</w:t>
      </w:r>
      <w:r>
        <w:rPr>
          <w:rFonts w:hint="eastAsia"/>
          <w:sz w:val="28"/>
          <w:rtl/>
        </w:rPr>
        <w:t>آ</w:t>
      </w:r>
      <w:r>
        <w:rPr>
          <w:rFonts w:hint="cs"/>
          <w:sz w:val="28"/>
          <w:rtl/>
        </w:rPr>
        <w:t>ی</w:t>
      </w:r>
      <w:r>
        <w:rPr>
          <w:rFonts w:hint="eastAsia"/>
          <w:sz w:val="28"/>
          <w:rtl/>
        </w:rPr>
        <w:t>د</w:t>
      </w:r>
      <w:r w:rsidRPr="00FA661B">
        <w:rPr>
          <w:rFonts w:hint="cs"/>
          <w:sz w:val="28"/>
          <w:rtl/>
        </w:rPr>
        <w:t xml:space="preserve"> ولی اگر ما یک مقدار تأمل کنیم فکر </w:t>
      </w:r>
      <w:r>
        <w:rPr>
          <w:sz w:val="28"/>
          <w:rtl/>
        </w:rPr>
        <w:t>م</w:t>
      </w:r>
      <w:r>
        <w:rPr>
          <w:rFonts w:hint="cs"/>
          <w:sz w:val="28"/>
          <w:rtl/>
        </w:rPr>
        <w:t>ی‌</w:t>
      </w:r>
      <w:r>
        <w:rPr>
          <w:rFonts w:hint="eastAsia"/>
          <w:sz w:val="28"/>
          <w:rtl/>
        </w:rPr>
        <w:t>کن</w:t>
      </w:r>
      <w:r>
        <w:rPr>
          <w:rFonts w:hint="cs"/>
          <w:sz w:val="28"/>
          <w:rtl/>
        </w:rPr>
        <w:t>ی</w:t>
      </w:r>
      <w:r>
        <w:rPr>
          <w:rFonts w:hint="eastAsia"/>
          <w:sz w:val="28"/>
          <w:rtl/>
        </w:rPr>
        <w:t>م</w:t>
      </w:r>
      <w:r w:rsidRPr="00FA661B">
        <w:rPr>
          <w:rFonts w:hint="cs"/>
          <w:sz w:val="28"/>
          <w:rtl/>
        </w:rPr>
        <w:t xml:space="preserve"> که در روایت حصر نیست اگر هم باشد اضافی است یعنی این فضا فضای این است که </w:t>
      </w:r>
      <w:r>
        <w:rPr>
          <w:sz w:val="28"/>
          <w:rtl/>
        </w:rPr>
        <w:t>م</w:t>
      </w:r>
      <w:r>
        <w:rPr>
          <w:rFonts w:hint="cs"/>
          <w:sz w:val="28"/>
          <w:rtl/>
        </w:rPr>
        <w:t>ی‌</w:t>
      </w:r>
      <w:r>
        <w:rPr>
          <w:rFonts w:hint="eastAsia"/>
          <w:sz w:val="28"/>
          <w:rtl/>
        </w:rPr>
        <w:t>خواهد</w:t>
      </w:r>
      <w:r w:rsidRPr="00FA661B">
        <w:rPr>
          <w:rFonts w:hint="cs"/>
          <w:sz w:val="28"/>
          <w:rtl/>
        </w:rPr>
        <w:t xml:space="preserve"> سنگینی تکلیف که ابتدا به دوش افراد </w:t>
      </w:r>
      <w:r>
        <w:rPr>
          <w:sz w:val="28"/>
          <w:rtl/>
        </w:rPr>
        <w:t>م</w:t>
      </w:r>
      <w:r>
        <w:rPr>
          <w:rFonts w:hint="cs"/>
          <w:sz w:val="28"/>
          <w:rtl/>
        </w:rPr>
        <w:t>ی‌</w:t>
      </w:r>
      <w:r>
        <w:rPr>
          <w:rFonts w:hint="eastAsia"/>
          <w:sz w:val="28"/>
          <w:rtl/>
        </w:rPr>
        <w:t>آمد</w:t>
      </w:r>
      <w:r w:rsidRPr="00FA661B">
        <w:rPr>
          <w:rFonts w:hint="cs"/>
          <w:sz w:val="28"/>
          <w:rtl/>
        </w:rPr>
        <w:t xml:space="preserve"> این را </w:t>
      </w:r>
      <w:r>
        <w:rPr>
          <w:sz w:val="28"/>
          <w:rtl/>
        </w:rPr>
        <w:t>م</w:t>
      </w:r>
      <w:r>
        <w:rPr>
          <w:rFonts w:hint="cs"/>
          <w:sz w:val="28"/>
          <w:rtl/>
        </w:rPr>
        <w:t>ی‌</w:t>
      </w:r>
      <w:r>
        <w:rPr>
          <w:rFonts w:hint="eastAsia"/>
          <w:sz w:val="28"/>
          <w:rtl/>
        </w:rPr>
        <w:t>خواهد</w:t>
      </w:r>
      <w:r w:rsidRPr="00FA661B">
        <w:rPr>
          <w:rFonts w:hint="cs"/>
          <w:sz w:val="28"/>
          <w:rtl/>
        </w:rPr>
        <w:t xml:space="preserve"> سبک کند فکر نکنید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FA661B">
        <w:rPr>
          <w:rFonts w:hint="cs"/>
          <w:sz w:val="28"/>
          <w:rtl/>
        </w:rPr>
        <w:t xml:space="preserve"> </w:t>
      </w:r>
      <w:r w:rsidRPr="00D52568">
        <w:rPr>
          <w:rFonts w:hint="cs"/>
          <w:b/>
          <w:bCs/>
          <w:sz w:val="28"/>
          <w:rtl/>
        </w:rPr>
        <w:t>«</w:t>
      </w:r>
      <w:r w:rsidRPr="00D52568">
        <w:rPr>
          <w:b/>
          <w:bCs/>
          <w:sz w:val="28"/>
          <w:rtl/>
        </w:rPr>
        <w:t>قُوا أ</w:t>
      </w:r>
      <w:r>
        <w:rPr>
          <w:b/>
          <w:bCs/>
          <w:sz w:val="28"/>
          <w:rtl/>
        </w:rPr>
        <w:t>َنْفُسَكُمْ</w:t>
      </w:r>
      <w:r w:rsidRPr="00D52568">
        <w:rPr>
          <w:rFonts w:hint="cs"/>
          <w:b/>
          <w:bCs/>
          <w:sz w:val="28"/>
          <w:rtl/>
        </w:rPr>
        <w:t>»</w:t>
      </w:r>
      <w:r w:rsidRPr="00FA661B">
        <w:rPr>
          <w:rFonts w:hint="cs"/>
          <w:sz w:val="28"/>
          <w:rtl/>
        </w:rPr>
        <w:t xml:space="preserve">یعنی با هر ضرب و زوری شده با هر شیوه و تدبیری شده و با اکراه </w:t>
      </w:r>
      <w:r>
        <w:rPr>
          <w:sz w:val="28"/>
          <w:rtl/>
        </w:rPr>
        <w:t>و ا</w:t>
      </w:r>
      <w:r>
        <w:rPr>
          <w:rFonts w:hint="cs"/>
          <w:sz w:val="28"/>
          <w:rtl/>
        </w:rPr>
        <w:t>ی</w:t>
      </w:r>
      <w:r>
        <w:rPr>
          <w:rFonts w:hint="eastAsia"/>
          <w:sz w:val="28"/>
          <w:rtl/>
        </w:rPr>
        <w:t>ن‌ها</w:t>
      </w:r>
      <w:r w:rsidRPr="00FA661B">
        <w:rPr>
          <w:rFonts w:hint="cs"/>
          <w:sz w:val="28"/>
          <w:rtl/>
        </w:rPr>
        <w:t xml:space="preserve"> بایستی او را اصلاح کنیم. همان روال عادی قصه است که به عنوان مصداق عادی امر و نهی را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FA661B">
        <w:rPr>
          <w:rFonts w:hint="cs"/>
          <w:sz w:val="28"/>
          <w:rtl/>
        </w:rPr>
        <w:t xml:space="preserve">. اگر ما این را بگوییم که بعید نیست چون با توجه به اینکه </w:t>
      </w:r>
      <w:r w:rsidRPr="00D52568">
        <w:rPr>
          <w:rFonts w:hint="cs"/>
          <w:b/>
          <w:bCs/>
          <w:sz w:val="28"/>
          <w:rtl/>
        </w:rPr>
        <w:t>«</w:t>
      </w:r>
      <w:r w:rsidRPr="00D52568">
        <w:rPr>
          <w:b/>
          <w:bCs/>
          <w:sz w:val="28"/>
          <w:rtl/>
        </w:rPr>
        <w:t>قُوا أَنْفُسَكُمْ وَ أَهْلِيكُمْ ناراً</w:t>
      </w:r>
      <w:r w:rsidRPr="00D52568">
        <w:rPr>
          <w:rFonts w:hint="cs"/>
          <w:b/>
          <w:bCs/>
          <w:sz w:val="28"/>
          <w:rtl/>
        </w:rPr>
        <w:t>»</w:t>
      </w:r>
      <w:r w:rsidRPr="00FA661B">
        <w:rPr>
          <w:rFonts w:hint="cs"/>
          <w:sz w:val="28"/>
          <w:rtl/>
        </w:rPr>
        <w:t xml:space="preserve">این را در نظر داشته باشیم که آیه با چه طنینی و با چه تأکیدی روی وقایه حرف </w:t>
      </w:r>
      <w:r>
        <w:rPr>
          <w:sz w:val="28"/>
          <w:rtl/>
        </w:rPr>
        <w:t>م</w:t>
      </w:r>
      <w:r>
        <w:rPr>
          <w:rFonts w:hint="cs"/>
          <w:sz w:val="28"/>
          <w:rtl/>
        </w:rPr>
        <w:t>ی‌</w:t>
      </w:r>
      <w:r>
        <w:rPr>
          <w:rFonts w:hint="eastAsia"/>
          <w:sz w:val="28"/>
          <w:rtl/>
        </w:rPr>
        <w:t>زند</w:t>
      </w:r>
      <w:r w:rsidRPr="00FA661B">
        <w:rPr>
          <w:rFonts w:hint="cs"/>
          <w:sz w:val="28"/>
          <w:rtl/>
        </w:rPr>
        <w:t xml:space="preserve">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FA661B">
        <w:rPr>
          <w:rFonts w:hint="cs"/>
          <w:sz w:val="28"/>
          <w:rtl/>
        </w:rPr>
        <w:t xml:space="preserve"> که در روایت کل وقایه را محدود کرد به امر و نهی در چهار چوب امر به معروف و نهی از منکر، و لذا با این شواهدی که عرض کردیم ما قبلا هم این را گفتیم.</w:t>
      </w:r>
    </w:p>
    <w:p w:rsidR="00353129" w:rsidRPr="00FA661B" w:rsidRDefault="00353129" w:rsidP="007D5BC8">
      <w:pPr>
        <w:pStyle w:val="2"/>
        <w:rPr>
          <w:rtl/>
        </w:rPr>
      </w:pPr>
      <w:bookmarkStart w:id="21" w:name="_Toc367003231"/>
      <w:r w:rsidRPr="00FA661B">
        <w:rPr>
          <w:rFonts w:hint="cs"/>
          <w:rtl/>
        </w:rPr>
        <w:t>شمول وقایه در اقدامات تربیتی</w:t>
      </w:r>
      <w:bookmarkEnd w:id="21"/>
    </w:p>
    <w:p w:rsidR="00C808CA" w:rsidRPr="00F564EE" w:rsidRDefault="00353129" w:rsidP="00C808CA">
      <w:pPr>
        <w:pStyle w:val="af9"/>
        <w:numPr>
          <w:ilvl w:val="0"/>
          <w:numId w:val="17"/>
        </w:numPr>
        <w:rPr>
          <w:rFonts w:cs="2  Badr" w:hint="cs"/>
          <w:sz w:val="28"/>
        </w:rPr>
      </w:pPr>
      <w:r w:rsidRPr="00F564EE">
        <w:rPr>
          <w:rFonts w:cs="2  Badr" w:hint="cs"/>
          <w:sz w:val="28"/>
          <w:rtl/>
        </w:rPr>
        <w:t xml:space="preserve">معتقدیم که در وقایه این احتمال را تقویت </w:t>
      </w:r>
      <w:r w:rsidRPr="00F564EE">
        <w:rPr>
          <w:rFonts w:cs="2  Badr"/>
          <w:sz w:val="28"/>
          <w:rtl/>
        </w:rPr>
        <w:t>م</w:t>
      </w:r>
      <w:r w:rsidRPr="00F564EE">
        <w:rPr>
          <w:rFonts w:cs="2  Badr" w:hint="cs"/>
          <w:sz w:val="28"/>
          <w:rtl/>
        </w:rPr>
        <w:t>ی‌</w:t>
      </w:r>
      <w:r w:rsidRPr="00F564EE">
        <w:rPr>
          <w:rFonts w:cs="2  Badr" w:hint="eastAsia"/>
          <w:sz w:val="28"/>
          <w:rtl/>
        </w:rPr>
        <w:t>کن</w:t>
      </w:r>
      <w:r w:rsidRPr="00F564EE">
        <w:rPr>
          <w:rFonts w:cs="2  Badr" w:hint="cs"/>
          <w:sz w:val="28"/>
          <w:rtl/>
        </w:rPr>
        <w:t>ی</w:t>
      </w:r>
      <w:r w:rsidRPr="00F564EE">
        <w:rPr>
          <w:rFonts w:cs="2  Badr" w:hint="eastAsia"/>
          <w:sz w:val="28"/>
          <w:rtl/>
        </w:rPr>
        <w:t>م</w:t>
      </w:r>
      <w:r w:rsidRPr="00F564EE">
        <w:rPr>
          <w:rFonts w:cs="2  Badr" w:hint="cs"/>
          <w:sz w:val="28"/>
          <w:rtl/>
        </w:rPr>
        <w:t xml:space="preserve"> که مقصود از وقایه اینجا همان عملیات تربیتی است اما به این نکته باید توجه داشته باشیم که این اقدامات تربیتی که انجام </w:t>
      </w:r>
      <w:r w:rsidRPr="00F564EE">
        <w:rPr>
          <w:rFonts w:cs="2  Badr"/>
          <w:sz w:val="28"/>
          <w:rtl/>
        </w:rPr>
        <w:t>م</w:t>
      </w:r>
      <w:r w:rsidRPr="00F564EE">
        <w:rPr>
          <w:rFonts w:cs="2  Badr" w:hint="cs"/>
          <w:sz w:val="28"/>
          <w:rtl/>
        </w:rPr>
        <w:t>ی‌</w:t>
      </w:r>
      <w:r w:rsidRPr="00F564EE">
        <w:rPr>
          <w:rFonts w:cs="2  Badr" w:hint="eastAsia"/>
          <w:sz w:val="28"/>
          <w:rtl/>
        </w:rPr>
        <w:t>گ</w:t>
      </w:r>
      <w:r w:rsidRPr="00F564EE">
        <w:rPr>
          <w:rFonts w:cs="2  Badr" w:hint="cs"/>
          <w:sz w:val="28"/>
          <w:rtl/>
        </w:rPr>
        <w:t>ی</w:t>
      </w:r>
      <w:r w:rsidRPr="00F564EE">
        <w:rPr>
          <w:rFonts w:cs="2  Badr" w:hint="eastAsia"/>
          <w:sz w:val="28"/>
          <w:rtl/>
        </w:rPr>
        <w:t>رد</w:t>
      </w:r>
      <w:r w:rsidRPr="00F564EE">
        <w:rPr>
          <w:rFonts w:cs="2  Badr" w:hint="cs"/>
          <w:sz w:val="28"/>
          <w:rtl/>
        </w:rPr>
        <w:t xml:space="preserve"> این نکات مهم است مقصود از وقایه با ملاحظه این مفاهیم این است مفهوم وقایه در اینجا اقدامات تربیتی در فضای خانوادگی است برای انجام واجبات و ترک معاصی البته گفتیم که واجبات و معاصی و </w:t>
      </w:r>
      <w:r w:rsidRPr="00F564EE">
        <w:rPr>
          <w:rFonts w:cs="2  Badr"/>
          <w:sz w:val="28"/>
          <w:rtl/>
        </w:rPr>
        <w:t>ا</w:t>
      </w:r>
      <w:r w:rsidRPr="00F564EE">
        <w:rPr>
          <w:rFonts w:cs="2  Badr" w:hint="cs"/>
          <w:sz w:val="28"/>
          <w:rtl/>
        </w:rPr>
        <w:t>ی</w:t>
      </w:r>
      <w:r w:rsidRPr="00F564EE">
        <w:rPr>
          <w:rFonts w:cs="2  Badr" w:hint="eastAsia"/>
          <w:sz w:val="28"/>
          <w:rtl/>
        </w:rPr>
        <w:t>ن‌ها</w:t>
      </w:r>
      <w:r w:rsidRPr="00F564EE">
        <w:rPr>
          <w:rFonts w:cs="2  Badr" w:hint="cs"/>
          <w:sz w:val="28"/>
          <w:rtl/>
        </w:rPr>
        <w:t xml:space="preserve"> گاهی به عنوان اولی است گاهی به عنوان ثانوی اس</w:t>
      </w:r>
      <w:r w:rsidRPr="00F564EE">
        <w:rPr>
          <w:rFonts w:cs="2  Badr"/>
          <w:sz w:val="28"/>
          <w:rtl/>
        </w:rPr>
        <w:t xml:space="preserve">ت </w:t>
      </w:r>
      <w:r w:rsidRPr="00F564EE">
        <w:rPr>
          <w:rFonts w:cs="2  Badr" w:hint="cs"/>
          <w:sz w:val="28"/>
          <w:rtl/>
        </w:rPr>
        <w:t xml:space="preserve">گاهی حکم حکومتی است این اقدامات تربیتی است منتهی با این ملاحظات که اولا اجبار و اکراه مقصود نیست و کارهای شاق مقصود نیست </w:t>
      </w:r>
    </w:p>
    <w:p w:rsidR="00AD7228" w:rsidRPr="00F564EE" w:rsidRDefault="00353129" w:rsidP="00AD7228">
      <w:pPr>
        <w:pStyle w:val="af9"/>
        <w:numPr>
          <w:ilvl w:val="0"/>
          <w:numId w:val="17"/>
        </w:numPr>
        <w:rPr>
          <w:rFonts w:cs="2  Badr" w:hint="cs"/>
          <w:sz w:val="28"/>
        </w:rPr>
      </w:pPr>
      <w:r w:rsidRPr="00F564EE">
        <w:rPr>
          <w:rFonts w:cs="2  Badr" w:hint="cs"/>
          <w:sz w:val="28"/>
          <w:rtl/>
        </w:rPr>
        <w:t xml:space="preserve">یک نکته هم اینکه این فراتر از امر به معروف و نهی از منکر است یعنی یک باب خاصی در فضای خانواده است که نتیجه آن </w:t>
      </w:r>
      <w:r w:rsidRPr="00F564EE">
        <w:rPr>
          <w:rFonts w:cs="2  Badr"/>
          <w:sz w:val="28"/>
          <w:rtl/>
        </w:rPr>
        <w:t>م</w:t>
      </w:r>
      <w:r w:rsidRPr="00F564EE">
        <w:rPr>
          <w:rFonts w:cs="2  Badr" w:hint="cs"/>
          <w:sz w:val="28"/>
          <w:rtl/>
        </w:rPr>
        <w:t>ی‌</w:t>
      </w:r>
      <w:r w:rsidRPr="00F564EE">
        <w:rPr>
          <w:rFonts w:cs="2  Badr" w:hint="eastAsia"/>
          <w:sz w:val="28"/>
          <w:rtl/>
        </w:rPr>
        <w:t>شود</w:t>
      </w:r>
      <w:r w:rsidRPr="00F564EE">
        <w:rPr>
          <w:rFonts w:cs="2  Badr" w:hint="cs"/>
          <w:sz w:val="28"/>
          <w:rtl/>
        </w:rPr>
        <w:t xml:space="preserve"> با این ملاحظه ما وقایه را تفسیر کردیم. کار شاقی که برای ما مشقت داشته باشد یا اینکه اکراه بکند</w:t>
      </w:r>
      <w:r w:rsidR="00AD7228" w:rsidRPr="00F564EE">
        <w:rPr>
          <w:rFonts w:cs="2  Badr" w:hint="cs"/>
          <w:sz w:val="28"/>
          <w:rtl/>
        </w:rPr>
        <w:t>،</w:t>
      </w:r>
      <w:r w:rsidRPr="00F564EE">
        <w:rPr>
          <w:rFonts w:cs="2  Badr" w:hint="cs"/>
          <w:sz w:val="28"/>
          <w:rtl/>
        </w:rPr>
        <w:t xml:space="preserve"> یعنی با فشار و تحمیل او را به سمت انجام یک واجب یا ترک معصیت ببرد. یک وقتی است </w:t>
      </w:r>
      <w:r w:rsidRPr="00F564EE">
        <w:rPr>
          <w:rFonts w:cs="2  Badr" w:hint="cs"/>
          <w:sz w:val="28"/>
          <w:rtl/>
        </w:rPr>
        <w:lastRenderedPageBreak/>
        <w:t xml:space="preserve">که کاری برای او شاق است این روایت </w:t>
      </w:r>
      <w:r w:rsidRPr="00F564EE">
        <w:rPr>
          <w:rFonts w:cs="2  Badr"/>
          <w:sz w:val="28"/>
          <w:rtl/>
        </w:rPr>
        <w:t>م</w:t>
      </w:r>
      <w:r w:rsidRPr="00F564EE">
        <w:rPr>
          <w:rFonts w:cs="2  Badr" w:hint="cs"/>
          <w:sz w:val="28"/>
          <w:rtl/>
        </w:rPr>
        <w:t>ی‌</w:t>
      </w:r>
      <w:r w:rsidRPr="00F564EE">
        <w:rPr>
          <w:rFonts w:cs="2  Badr" w:hint="eastAsia"/>
          <w:sz w:val="28"/>
          <w:rtl/>
        </w:rPr>
        <w:t>گو</w:t>
      </w:r>
      <w:r w:rsidRPr="00F564EE">
        <w:rPr>
          <w:rFonts w:cs="2  Badr" w:hint="cs"/>
          <w:sz w:val="28"/>
          <w:rtl/>
        </w:rPr>
        <w:t>ی</w:t>
      </w:r>
      <w:r w:rsidRPr="00F564EE">
        <w:rPr>
          <w:rFonts w:cs="2  Badr" w:hint="eastAsia"/>
          <w:sz w:val="28"/>
          <w:rtl/>
        </w:rPr>
        <w:t>د</w:t>
      </w:r>
      <w:r w:rsidRPr="00F564EE">
        <w:rPr>
          <w:rFonts w:cs="2  Badr" w:hint="cs"/>
          <w:sz w:val="28"/>
          <w:rtl/>
        </w:rPr>
        <w:t xml:space="preserve"> که مقصود آن نیست یک وقتی هم برای ما شاق است این هم مقصود آیه نیست کارهای متعارفی که در زمانهای متفاوت انجام </w:t>
      </w:r>
      <w:r w:rsidRPr="00F564EE">
        <w:rPr>
          <w:rFonts w:cs="2  Badr"/>
          <w:sz w:val="28"/>
          <w:rtl/>
        </w:rPr>
        <w:t>م</w:t>
      </w:r>
      <w:r w:rsidRPr="00F564EE">
        <w:rPr>
          <w:rFonts w:cs="2  Badr" w:hint="cs"/>
          <w:sz w:val="28"/>
          <w:rtl/>
        </w:rPr>
        <w:t>ی‌</w:t>
      </w:r>
      <w:r w:rsidRPr="00F564EE">
        <w:rPr>
          <w:rFonts w:cs="2  Badr" w:hint="eastAsia"/>
          <w:sz w:val="28"/>
          <w:rtl/>
        </w:rPr>
        <w:t>شود</w:t>
      </w:r>
      <w:r w:rsidRPr="00F564EE">
        <w:rPr>
          <w:rFonts w:cs="2  Badr" w:hint="cs"/>
          <w:sz w:val="28"/>
          <w:rtl/>
        </w:rPr>
        <w:t xml:space="preserve"> برای اینکه این بچه خوب شود روش</w:t>
      </w:r>
      <w:r w:rsidRPr="00F564EE">
        <w:rPr>
          <w:rFonts w:cs="2  Badr"/>
          <w:sz w:val="28"/>
          <w:rtl/>
        </w:rPr>
        <w:softHyphen/>
      </w:r>
      <w:r w:rsidRPr="00F564EE">
        <w:rPr>
          <w:rFonts w:cs="2  Badr" w:hint="cs"/>
          <w:sz w:val="28"/>
          <w:rtl/>
        </w:rPr>
        <w:t xml:space="preserve">های مناسب و متعارف که برای تربیت او انجام </w:t>
      </w:r>
      <w:r w:rsidRPr="00F564EE">
        <w:rPr>
          <w:rFonts w:cs="2  Badr"/>
          <w:sz w:val="28"/>
          <w:rtl/>
        </w:rPr>
        <w:t>م</w:t>
      </w:r>
      <w:r w:rsidRPr="00F564EE">
        <w:rPr>
          <w:rFonts w:cs="2  Badr" w:hint="cs"/>
          <w:sz w:val="28"/>
          <w:rtl/>
        </w:rPr>
        <w:t>ی‌</w:t>
      </w:r>
      <w:r w:rsidRPr="00F564EE">
        <w:rPr>
          <w:rFonts w:cs="2  Badr" w:hint="eastAsia"/>
          <w:sz w:val="28"/>
          <w:rtl/>
        </w:rPr>
        <w:t>شود</w:t>
      </w:r>
      <w:r w:rsidRPr="00F564EE">
        <w:rPr>
          <w:rFonts w:cs="2  Badr" w:hint="cs"/>
          <w:sz w:val="28"/>
          <w:rtl/>
        </w:rPr>
        <w:t xml:space="preserve"> این وظیفه شما است. </w:t>
      </w:r>
    </w:p>
    <w:p w:rsidR="00755FC0" w:rsidRPr="00F564EE" w:rsidRDefault="00B3715D" w:rsidP="00755FC0">
      <w:pPr>
        <w:ind w:left="284" w:firstLine="0"/>
        <w:rPr>
          <w:rFonts w:hint="cs"/>
          <w:sz w:val="28"/>
          <w:rtl/>
        </w:rPr>
      </w:pPr>
      <w:r w:rsidRPr="00F564EE">
        <w:rPr>
          <w:rFonts w:hint="cs"/>
          <w:sz w:val="28"/>
          <w:rtl/>
        </w:rPr>
        <w:t xml:space="preserve">بنابراین </w:t>
      </w:r>
      <w:r w:rsidR="00353129" w:rsidRPr="00F564EE">
        <w:rPr>
          <w:rFonts w:hint="cs"/>
          <w:sz w:val="28"/>
          <w:rtl/>
        </w:rPr>
        <w:t xml:space="preserve">آیه نفی </w:t>
      </w:r>
      <w:r w:rsidR="00353129" w:rsidRPr="00F564EE">
        <w:rPr>
          <w:sz w:val="28"/>
          <w:rtl/>
        </w:rPr>
        <w:t>نم</w:t>
      </w:r>
      <w:r w:rsidR="00353129" w:rsidRPr="00F564EE">
        <w:rPr>
          <w:rFonts w:hint="cs"/>
          <w:sz w:val="28"/>
          <w:rtl/>
        </w:rPr>
        <w:t>ی‌</w:t>
      </w:r>
      <w:r w:rsidR="00353129" w:rsidRPr="00F564EE">
        <w:rPr>
          <w:rFonts w:hint="eastAsia"/>
          <w:sz w:val="28"/>
          <w:rtl/>
        </w:rPr>
        <w:t>کند</w:t>
      </w:r>
      <w:r w:rsidR="00AD7228" w:rsidRPr="00F564EE">
        <w:rPr>
          <w:rFonts w:hint="cs"/>
          <w:sz w:val="28"/>
          <w:rtl/>
        </w:rPr>
        <w:t>،</w:t>
      </w:r>
      <w:r w:rsidR="00353129" w:rsidRPr="00F564EE">
        <w:rPr>
          <w:rFonts w:hint="cs"/>
          <w:sz w:val="28"/>
          <w:rtl/>
        </w:rPr>
        <w:t xml:space="preserve"> روایات </w:t>
      </w:r>
      <w:r w:rsidR="00AD7228" w:rsidRPr="00F564EE">
        <w:rPr>
          <w:rFonts w:hint="cs"/>
          <w:sz w:val="28"/>
          <w:rtl/>
        </w:rPr>
        <w:t>نفی می‌کند.</w:t>
      </w:r>
      <w:r w:rsidR="00353129" w:rsidRPr="00F564EE">
        <w:rPr>
          <w:rFonts w:hint="cs"/>
          <w:sz w:val="28"/>
          <w:rtl/>
        </w:rPr>
        <w:t xml:space="preserve"> مجموعه آیه و روایت ما را به اینجا </w:t>
      </w:r>
      <w:r w:rsidR="00353129" w:rsidRPr="00F564EE">
        <w:rPr>
          <w:sz w:val="28"/>
          <w:rtl/>
        </w:rPr>
        <w:t>م</w:t>
      </w:r>
      <w:r w:rsidR="00353129" w:rsidRPr="00F564EE">
        <w:rPr>
          <w:rFonts w:hint="cs"/>
          <w:sz w:val="28"/>
          <w:rtl/>
        </w:rPr>
        <w:t>ی‌</w:t>
      </w:r>
      <w:r w:rsidR="00353129" w:rsidRPr="00F564EE">
        <w:rPr>
          <w:rFonts w:hint="eastAsia"/>
          <w:sz w:val="28"/>
          <w:rtl/>
        </w:rPr>
        <w:t>رساند</w:t>
      </w:r>
      <w:r w:rsidR="00353129" w:rsidRPr="00F564EE">
        <w:rPr>
          <w:rFonts w:hint="cs"/>
          <w:sz w:val="28"/>
          <w:rtl/>
        </w:rPr>
        <w:t xml:space="preserve">. خواندیم که وقتی آیه نازل شد وحشت کردند که چه کار باید بکنند. روایت </w:t>
      </w:r>
      <w:r w:rsidR="00353129" w:rsidRPr="00F564EE">
        <w:rPr>
          <w:sz w:val="28"/>
          <w:rtl/>
        </w:rPr>
        <w:t>م</w:t>
      </w:r>
      <w:r w:rsidR="00353129" w:rsidRPr="00F564EE">
        <w:rPr>
          <w:rFonts w:hint="cs"/>
          <w:sz w:val="28"/>
          <w:rtl/>
        </w:rPr>
        <w:t>ی‌</w:t>
      </w:r>
      <w:r w:rsidR="00353129" w:rsidRPr="00F564EE">
        <w:rPr>
          <w:rFonts w:hint="eastAsia"/>
          <w:sz w:val="28"/>
          <w:rtl/>
        </w:rPr>
        <w:t>گو</w:t>
      </w:r>
      <w:r w:rsidR="00353129" w:rsidRPr="00F564EE">
        <w:rPr>
          <w:rFonts w:hint="cs"/>
          <w:sz w:val="28"/>
          <w:rtl/>
        </w:rPr>
        <w:t>ی</w:t>
      </w:r>
      <w:r w:rsidR="00353129" w:rsidRPr="00F564EE">
        <w:rPr>
          <w:rFonts w:hint="eastAsia"/>
          <w:sz w:val="28"/>
          <w:rtl/>
        </w:rPr>
        <w:t>د</w:t>
      </w:r>
      <w:r w:rsidR="00353129" w:rsidRPr="00F564EE">
        <w:rPr>
          <w:rFonts w:hint="cs"/>
          <w:sz w:val="28"/>
          <w:rtl/>
        </w:rPr>
        <w:t xml:space="preserve"> که آیه که نازل شد طرف وحشت کرد و گریه کرد که این چه تکلیفی است او که زیر بار </w:t>
      </w:r>
      <w:r w:rsidR="00353129" w:rsidRPr="00F564EE">
        <w:rPr>
          <w:sz w:val="28"/>
          <w:rtl/>
        </w:rPr>
        <w:t>نم</w:t>
      </w:r>
      <w:r w:rsidR="00353129" w:rsidRPr="00F564EE">
        <w:rPr>
          <w:rFonts w:hint="cs"/>
          <w:sz w:val="28"/>
          <w:rtl/>
        </w:rPr>
        <w:t>ی‌</w:t>
      </w:r>
      <w:r w:rsidR="00353129" w:rsidRPr="00F564EE">
        <w:rPr>
          <w:rFonts w:hint="eastAsia"/>
          <w:sz w:val="28"/>
          <w:rtl/>
        </w:rPr>
        <w:t>رود</w:t>
      </w:r>
      <w:r w:rsidR="00353129" w:rsidRPr="00F564EE">
        <w:rPr>
          <w:rFonts w:hint="cs"/>
          <w:sz w:val="28"/>
          <w:rtl/>
        </w:rPr>
        <w:t xml:space="preserve">. همه جا </w:t>
      </w:r>
      <w:r w:rsidR="00353129" w:rsidRPr="00F564EE">
        <w:rPr>
          <w:sz w:val="28"/>
          <w:rtl/>
        </w:rPr>
        <w:t>نم</w:t>
      </w:r>
      <w:r w:rsidR="00353129" w:rsidRPr="00F564EE">
        <w:rPr>
          <w:rFonts w:hint="cs"/>
          <w:sz w:val="28"/>
          <w:rtl/>
        </w:rPr>
        <w:t>ی‌</w:t>
      </w:r>
      <w:r w:rsidR="00353129" w:rsidRPr="00F564EE">
        <w:rPr>
          <w:rFonts w:hint="eastAsia"/>
          <w:sz w:val="28"/>
          <w:rtl/>
        </w:rPr>
        <w:t>توانم</w:t>
      </w:r>
      <w:r w:rsidR="00353129" w:rsidRPr="00F564EE">
        <w:rPr>
          <w:rFonts w:hint="cs"/>
          <w:sz w:val="28"/>
          <w:rtl/>
        </w:rPr>
        <w:t xml:space="preserve"> وقایه را محقق بکنم حضرت فرمود «</w:t>
      </w:r>
      <w:r w:rsidR="00353129" w:rsidRPr="00F564EE">
        <w:rPr>
          <w:b/>
          <w:bCs/>
          <w:sz w:val="28"/>
          <w:rtl/>
        </w:rPr>
        <w:t>تَأْمُرُهُمْ بِمَا أَمَرَ اللَّهُ وَ تَنْهَاهُمْ عَمَّا نَهَاهُمُ اللَّهُ فَإِنْ أَطَاعُوكَ كُنْتَ قَدْ وَقَيْتَهُمْ وَ إِنْ عَصَوْكَ كُنْتَ قَدْ قَضَيْتَ مَا عَلَيْكَ</w:t>
      </w:r>
      <w:r w:rsidR="00353129" w:rsidRPr="00F564EE">
        <w:rPr>
          <w:rFonts w:hint="cs"/>
          <w:b/>
          <w:bCs/>
          <w:sz w:val="28"/>
          <w:rtl/>
        </w:rPr>
        <w:t>»</w:t>
      </w:r>
      <w:r w:rsidR="004855E1" w:rsidRPr="00F564EE">
        <w:rPr>
          <w:rStyle w:val="af1"/>
          <w:b/>
          <w:bCs/>
          <w:sz w:val="28"/>
          <w:rtl/>
        </w:rPr>
        <w:footnoteReference w:id="7"/>
      </w:r>
      <w:r w:rsidR="00353129" w:rsidRPr="00F564EE">
        <w:rPr>
          <w:rFonts w:hint="cs"/>
          <w:b/>
          <w:bCs/>
          <w:sz w:val="28"/>
          <w:rtl/>
        </w:rPr>
        <w:t xml:space="preserve">. </w:t>
      </w:r>
      <w:r w:rsidR="00353129" w:rsidRPr="00F564EE">
        <w:rPr>
          <w:rFonts w:hint="cs"/>
          <w:sz w:val="28"/>
          <w:rtl/>
        </w:rPr>
        <w:t xml:space="preserve"> امر و نهی </w:t>
      </w:r>
      <w:r w:rsidR="00353129" w:rsidRPr="00F564EE">
        <w:rPr>
          <w:sz w:val="28"/>
          <w:rtl/>
        </w:rPr>
        <w:t>م</w:t>
      </w:r>
      <w:r w:rsidR="00353129" w:rsidRPr="00F564EE">
        <w:rPr>
          <w:rFonts w:hint="cs"/>
          <w:sz w:val="28"/>
          <w:rtl/>
        </w:rPr>
        <w:t>ی‌</w:t>
      </w:r>
      <w:r w:rsidR="00353129" w:rsidRPr="00F564EE">
        <w:rPr>
          <w:rFonts w:hint="eastAsia"/>
          <w:sz w:val="28"/>
          <w:rtl/>
        </w:rPr>
        <w:t>کن</w:t>
      </w:r>
      <w:r w:rsidR="00353129" w:rsidRPr="00F564EE">
        <w:rPr>
          <w:rFonts w:hint="cs"/>
          <w:sz w:val="28"/>
          <w:rtl/>
        </w:rPr>
        <w:t xml:space="preserve">ی خوب شد که شد نشد هم نشد تو کار خودت را کردی. یعنی اینکه باید شود و باید اجبارش بکنی این نیست همان حالت طبیعی </w:t>
      </w:r>
      <w:r w:rsidR="00353129" w:rsidRPr="00F564EE">
        <w:rPr>
          <w:sz w:val="28"/>
          <w:rtl/>
        </w:rPr>
        <w:t>وظ</w:t>
      </w:r>
      <w:r w:rsidR="00353129" w:rsidRPr="00F564EE">
        <w:rPr>
          <w:rFonts w:hint="cs"/>
          <w:sz w:val="28"/>
          <w:rtl/>
        </w:rPr>
        <w:t>ی</w:t>
      </w:r>
      <w:r w:rsidR="00353129" w:rsidRPr="00F564EE">
        <w:rPr>
          <w:rFonts w:hint="eastAsia"/>
          <w:sz w:val="28"/>
          <w:rtl/>
        </w:rPr>
        <w:t>فه‌ات</w:t>
      </w:r>
      <w:r w:rsidR="00353129" w:rsidRPr="00F564EE">
        <w:rPr>
          <w:rFonts w:hint="cs"/>
          <w:sz w:val="28"/>
          <w:rtl/>
        </w:rPr>
        <w:t xml:space="preserve"> را انجام ده منتهی ما </w:t>
      </w:r>
      <w:r w:rsidR="00353129" w:rsidRPr="00F564EE">
        <w:rPr>
          <w:sz w:val="28"/>
          <w:rtl/>
        </w:rPr>
        <w:t>م</w:t>
      </w:r>
      <w:r w:rsidR="00353129" w:rsidRPr="00F564EE">
        <w:rPr>
          <w:rFonts w:hint="cs"/>
          <w:sz w:val="28"/>
          <w:rtl/>
        </w:rPr>
        <w:t>ی‌</w:t>
      </w:r>
      <w:r w:rsidR="00353129" w:rsidRPr="00F564EE">
        <w:rPr>
          <w:rFonts w:hint="eastAsia"/>
          <w:sz w:val="28"/>
          <w:rtl/>
        </w:rPr>
        <w:t>گفت</w:t>
      </w:r>
      <w:r w:rsidR="00353129" w:rsidRPr="00F564EE">
        <w:rPr>
          <w:rFonts w:hint="cs"/>
          <w:sz w:val="28"/>
          <w:rtl/>
        </w:rPr>
        <w:t>ی</w:t>
      </w:r>
      <w:r w:rsidR="00353129" w:rsidRPr="00F564EE">
        <w:rPr>
          <w:rFonts w:hint="eastAsia"/>
          <w:sz w:val="28"/>
          <w:rtl/>
        </w:rPr>
        <w:t>م</w:t>
      </w:r>
      <w:r w:rsidR="00353129" w:rsidRPr="00F564EE">
        <w:rPr>
          <w:rFonts w:hint="cs"/>
          <w:sz w:val="28"/>
          <w:rtl/>
        </w:rPr>
        <w:t xml:space="preserve"> حالت طبیعی امر و نهی صرف نیست اقدامات تربیتی را هم </w:t>
      </w:r>
      <w:r w:rsidR="00353129" w:rsidRPr="00F564EE">
        <w:rPr>
          <w:sz w:val="28"/>
          <w:rtl/>
        </w:rPr>
        <w:t>م</w:t>
      </w:r>
      <w:r w:rsidR="00353129" w:rsidRPr="00F564EE">
        <w:rPr>
          <w:rFonts w:hint="cs"/>
          <w:sz w:val="28"/>
          <w:rtl/>
        </w:rPr>
        <w:t>ی‌</w:t>
      </w:r>
      <w:r w:rsidR="00353129" w:rsidRPr="00F564EE">
        <w:rPr>
          <w:rFonts w:hint="eastAsia"/>
          <w:sz w:val="28"/>
          <w:rtl/>
        </w:rPr>
        <w:t>گ</w:t>
      </w:r>
      <w:r w:rsidR="00353129" w:rsidRPr="00F564EE">
        <w:rPr>
          <w:rFonts w:hint="cs"/>
          <w:sz w:val="28"/>
          <w:rtl/>
        </w:rPr>
        <w:t>ی</w:t>
      </w:r>
      <w:r w:rsidR="00353129" w:rsidRPr="00F564EE">
        <w:rPr>
          <w:rFonts w:hint="eastAsia"/>
          <w:sz w:val="28"/>
          <w:rtl/>
        </w:rPr>
        <w:t>رد</w:t>
      </w:r>
      <w:r w:rsidR="00353129" w:rsidRPr="00F564EE">
        <w:rPr>
          <w:rFonts w:hint="cs"/>
          <w:sz w:val="28"/>
          <w:rtl/>
        </w:rPr>
        <w:t>. این حداقلی است که «</w:t>
      </w:r>
      <w:r w:rsidR="00353129" w:rsidRPr="00F564EE">
        <w:rPr>
          <w:rFonts w:hint="cs"/>
          <w:b/>
          <w:bCs/>
          <w:sz w:val="28"/>
          <w:rtl/>
        </w:rPr>
        <w:t>تأمرهم و تنهاهم»</w:t>
      </w:r>
      <w:r w:rsidR="00353129" w:rsidRPr="00F564EE">
        <w:rPr>
          <w:rFonts w:hint="cs"/>
          <w:sz w:val="28"/>
          <w:rtl/>
        </w:rPr>
        <w:t xml:space="preserve"> </w:t>
      </w:r>
      <w:r w:rsidR="00353129" w:rsidRPr="00F564EE">
        <w:rPr>
          <w:sz w:val="28"/>
          <w:rtl/>
        </w:rPr>
        <w:t>آن‌ها</w:t>
      </w:r>
      <w:r w:rsidR="00353129" w:rsidRPr="00F564EE">
        <w:rPr>
          <w:rFonts w:hint="cs"/>
          <w:sz w:val="28"/>
          <w:rtl/>
        </w:rPr>
        <w:t xml:space="preserve"> را نفی </w:t>
      </w:r>
      <w:r w:rsidR="00353129" w:rsidRPr="00F564EE">
        <w:rPr>
          <w:sz w:val="28"/>
          <w:rtl/>
        </w:rPr>
        <w:t>م</w:t>
      </w:r>
      <w:r w:rsidR="00353129" w:rsidRPr="00F564EE">
        <w:rPr>
          <w:rFonts w:hint="cs"/>
          <w:sz w:val="28"/>
          <w:rtl/>
        </w:rPr>
        <w:t>ی‌</w:t>
      </w:r>
      <w:r w:rsidR="00353129" w:rsidRPr="00F564EE">
        <w:rPr>
          <w:rFonts w:hint="eastAsia"/>
          <w:sz w:val="28"/>
          <w:rtl/>
        </w:rPr>
        <w:t>کند</w:t>
      </w:r>
      <w:r w:rsidR="00353129" w:rsidRPr="00F564EE">
        <w:rPr>
          <w:rFonts w:hint="cs"/>
          <w:sz w:val="28"/>
          <w:rtl/>
        </w:rPr>
        <w:t xml:space="preserve">. این </w:t>
      </w:r>
      <w:r w:rsidR="00353129" w:rsidRPr="00F564EE">
        <w:rPr>
          <w:sz w:val="28"/>
          <w:rtl/>
        </w:rPr>
        <w:t>م</w:t>
      </w:r>
      <w:r w:rsidR="00353129" w:rsidRPr="00F564EE">
        <w:rPr>
          <w:rFonts w:hint="cs"/>
          <w:sz w:val="28"/>
          <w:rtl/>
        </w:rPr>
        <w:t>ی‌</w:t>
      </w:r>
      <w:r w:rsidR="00353129" w:rsidRPr="00F564EE">
        <w:rPr>
          <w:rFonts w:hint="eastAsia"/>
          <w:sz w:val="28"/>
          <w:rtl/>
        </w:rPr>
        <w:t>گو</w:t>
      </w:r>
      <w:r w:rsidR="00353129" w:rsidRPr="00F564EE">
        <w:rPr>
          <w:rFonts w:hint="cs"/>
          <w:sz w:val="28"/>
          <w:rtl/>
        </w:rPr>
        <w:t>ی</w:t>
      </w:r>
      <w:r w:rsidR="00353129" w:rsidRPr="00F564EE">
        <w:rPr>
          <w:rFonts w:hint="eastAsia"/>
          <w:sz w:val="28"/>
          <w:rtl/>
        </w:rPr>
        <w:t>د</w:t>
      </w:r>
      <w:r w:rsidR="00353129" w:rsidRPr="00F564EE">
        <w:rPr>
          <w:rFonts w:hint="cs"/>
          <w:sz w:val="28"/>
          <w:rtl/>
        </w:rPr>
        <w:t xml:space="preserve"> همان را به او </w:t>
      </w:r>
      <w:r w:rsidR="00353129" w:rsidRPr="00F564EE">
        <w:rPr>
          <w:sz w:val="28"/>
          <w:rtl/>
        </w:rPr>
        <w:t>م</w:t>
      </w:r>
      <w:r w:rsidR="00353129" w:rsidRPr="00F564EE">
        <w:rPr>
          <w:rFonts w:hint="cs"/>
          <w:sz w:val="28"/>
          <w:rtl/>
        </w:rPr>
        <w:t>ی‌</w:t>
      </w:r>
      <w:r w:rsidR="00353129" w:rsidRPr="00F564EE">
        <w:rPr>
          <w:rFonts w:hint="eastAsia"/>
          <w:sz w:val="28"/>
          <w:rtl/>
        </w:rPr>
        <w:t>گو</w:t>
      </w:r>
      <w:r w:rsidR="00353129" w:rsidRPr="00F564EE">
        <w:rPr>
          <w:rFonts w:hint="cs"/>
          <w:sz w:val="28"/>
          <w:rtl/>
        </w:rPr>
        <w:t xml:space="preserve">یی و راه را نشان </w:t>
      </w:r>
      <w:r w:rsidR="00353129" w:rsidRPr="00F564EE">
        <w:rPr>
          <w:sz w:val="28"/>
          <w:rtl/>
        </w:rPr>
        <w:t>م</w:t>
      </w:r>
      <w:r w:rsidR="00353129" w:rsidRPr="00F564EE">
        <w:rPr>
          <w:rFonts w:hint="cs"/>
          <w:sz w:val="28"/>
          <w:rtl/>
        </w:rPr>
        <w:t>ی‌</w:t>
      </w:r>
      <w:r w:rsidR="00353129" w:rsidRPr="00F564EE">
        <w:rPr>
          <w:rFonts w:hint="eastAsia"/>
          <w:sz w:val="28"/>
          <w:rtl/>
        </w:rPr>
        <w:t>ده</w:t>
      </w:r>
      <w:r w:rsidR="00353129" w:rsidRPr="00F564EE">
        <w:rPr>
          <w:rFonts w:hint="cs"/>
          <w:sz w:val="28"/>
          <w:rtl/>
        </w:rPr>
        <w:t xml:space="preserve">ی اما اینکه ضرب و زور به کار ببری این حداقل چیزی است که این روایات </w:t>
      </w:r>
      <w:r w:rsidR="00353129" w:rsidRPr="00F564EE">
        <w:rPr>
          <w:sz w:val="28"/>
          <w:rtl/>
        </w:rPr>
        <w:t>م</w:t>
      </w:r>
      <w:r w:rsidR="00353129" w:rsidRPr="00F564EE">
        <w:rPr>
          <w:rFonts w:hint="cs"/>
          <w:sz w:val="28"/>
          <w:rtl/>
        </w:rPr>
        <w:t>ی‌</w:t>
      </w:r>
      <w:r w:rsidR="00353129" w:rsidRPr="00F564EE">
        <w:rPr>
          <w:rFonts w:hint="eastAsia"/>
          <w:sz w:val="28"/>
          <w:rtl/>
        </w:rPr>
        <w:t>خواهد</w:t>
      </w:r>
      <w:r w:rsidR="00353129" w:rsidRPr="00F564EE">
        <w:rPr>
          <w:rFonts w:hint="cs"/>
          <w:sz w:val="28"/>
          <w:rtl/>
        </w:rPr>
        <w:t xml:space="preserve"> نفی بکند اگر این روایات نبود ممکن بود این را بگوییم پنج شش روایت معتبر </w:t>
      </w:r>
      <w:r w:rsidR="00353129" w:rsidRPr="00F564EE">
        <w:rPr>
          <w:sz w:val="28"/>
          <w:rtl/>
        </w:rPr>
        <w:t>م</w:t>
      </w:r>
      <w:r w:rsidR="00353129" w:rsidRPr="00F564EE">
        <w:rPr>
          <w:rFonts w:hint="cs"/>
          <w:sz w:val="28"/>
          <w:rtl/>
        </w:rPr>
        <w:t>ی‌</w:t>
      </w:r>
      <w:r w:rsidR="00353129" w:rsidRPr="00F564EE">
        <w:rPr>
          <w:rFonts w:hint="eastAsia"/>
          <w:sz w:val="28"/>
          <w:rtl/>
        </w:rPr>
        <w:t>گو</w:t>
      </w:r>
      <w:r w:rsidR="00353129" w:rsidRPr="00F564EE">
        <w:rPr>
          <w:rFonts w:hint="cs"/>
          <w:sz w:val="28"/>
          <w:rtl/>
        </w:rPr>
        <w:t>ی</w:t>
      </w:r>
      <w:r w:rsidR="00353129" w:rsidRPr="00F564EE">
        <w:rPr>
          <w:rFonts w:hint="eastAsia"/>
          <w:sz w:val="28"/>
          <w:rtl/>
        </w:rPr>
        <w:t>د</w:t>
      </w:r>
      <w:r w:rsidR="00353129" w:rsidRPr="00F564EE">
        <w:rPr>
          <w:rFonts w:hint="cs"/>
          <w:sz w:val="28"/>
          <w:rtl/>
        </w:rPr>
        <w:t xml:space="preserve"> «</w:t>
      </w:r>
      <w:r w:rsidR="00353129" w:rsidRPr="00F564EE">
        <w:rPr>
          <w:rFonts w:hint="cs"/>
          <w:b/>
          <w:bCs/>
          <w:sz w:val="28"/>
          <w:rtl/>
        </w:rPr>
        <w:t>تأمرهم و تنهاهم»</w:t>
      </w:r>
      <w:r w:rsidR="00353129" w:rsidRPr="00F564EE">
        <w:rPr>
          <w:rFonts w:hint="cs"/>
          <w:sz w:val="28"/>
          <w:rtl/>
        </w:rPr>
        <w:t xml:space="preserve">. در یک روایت </w:t>
      </w:r>
      <w:r w:rsidR="00353129" w:rsidRPr="00F564EE">
        <w:rPr>
          <w:sz w:val="28"/>
          <w:rtl/>
        </w:rPr>
        <w:t>م</w:t>
      </w:r>
      <w:r w:rsidR="00353129" w:rsidRPr="00F564EE">
        <w:rPr>
          <w:rFonts w:hint="cs"/>
          <w:sz w:val="28"/>
          <w:rtl/>
        </w:rPr>
        <w:t>ی‌</w:t>
      </w:r>
      <w:r w:rsidR="00353129" w:rsidRPr="00F564EE">
        <w:rPr>
          <w:rFonts w:hint="eastAsia"/>
          <w:sz w:val="28"/>
          <w:rtl/>
        </w:rPr>
        <w:t>گو</w:t>
      </w:r>
      <w:r w:rsidR="00353129" w:rsidRPr="00F564EE">
        <w:rPr>
          <w:rFonts w:hint="cs"/>
          <w:sz w:val="28"/>
          <w:rtl/>
        </w:rPr>
        <w:t>ی</w:t>
      </w:r>
      <w:r w:rsidR="00353129" w:rsidRPr="00F564EE">
        <w:rPr>
          <w:rFonts w:hint="eastAsia"/>
          <w:sz w:val="28"/>
          <w:rtl/>
        </w:rPr>
        <w:t>د</w:t>
      </w:r>
      <w:r w:rsidR="00353129" w:rsidRPr="00F564EE">
        <w:rPr>
          <w:rFonts w:hint="cs"/>
          <w:sz w:val="28"/>
          <w:rtl/>
        </w:rPr>
        <w:t xml:space="preserve"> دعوت به حق هم بکن «ا</w:t>
      </w:r>
      <w:r w:rsidR="00353129" w:rsidRPr="00F564EE">
        <w:rPr>
          <w:rFonts w:hint="cs"/>
          <w:b/>
          <w:bCs/>
          <w:sz w:val="28"/>
          <w:rtl/>
        </w:rPr>
        <w:t xml:space="preserve">علموهم یا أدبوهم» </w:t>
      </w:r>
      <w:r w:rsidR="00353129" w:rsidRPr="00F564EE">
        <w:rPr>
          <w:rFonts w:hint="cs"/>
          <w:sz w:val="28"/>
          <w:rtl/>
        </w:rPr>
        <w:t xml:space="preserve">اما فراتر از اینکه کاری بخواهد اجبار شود و اکراه شود این مدلول روایات حداقل این قسم را نفی </w:t>
      </w:r>
      <w:r w:rsidR="00353129" w:rsidRPr="00F564EE">
        <w:rPr>
          <w:sz w:val="28"/>
          <w:rtl/>
        </w:rPr>
        <w:t>م</w:t>
      </w:r>
      <w:r w:rsidR="00353129" w:rsidRPr="00F564EE">
        <w:rPr>
          <w:rFonts w:hint="cs"/>
          <w:sz w:val="28"/>
          <w:rtl/>
        </w:rPr>
        <w:t>ی‌</w:t>
      </w:r>
      <w:r w:rsidR="00353129" w:rsidRPr="00F564EE">
        <w:rPr>
          <w:rFonts w:hint="eastAsia"/>
          <w:sz w:val="28"/>
          <w:rtl/>
        </w:rPr>
        <w:t>کند</w:t>
      </w:r>
      <w:r w:rsidR="00353129" w:rsidRPr="00F564EE">
        <w:rPr>
          <w:rFonts w:hint="cs"/>
          <w:sz w:val="28"/>
          <w:rtl/>
        </w:rPr>
        <w:t xml:space="preserve"> آن همان مصداق را دعوت </w:t>
      </w:r>
      <w:r w:rsidR="00353129" w:rsidRPr="00F564EE">
        <w:rPr>
          <w:sz w:val="28"/>
          <w:rtl/>
        </w:rPr>
        <w:t>م</w:t>
      </w:r>
      <w:r w:rsidR="00353129" w:rsidRPr="00F564EE">
        <w:rPr>
          <w:rFonts w:hint="cs"/>
          <w:sz w:val="28"/>
          <w:rtl/>
        </w:rPr>
        <w:t>ی‌</w:t>
      </w:r>
      <w:r w:rsidR="00353129" w:rsidRPr="00F564EE">
        <w:rPr>
          <w:rFonts w:hint="eastAsia"/>
          <w:sz w:val="28"/>
          <w:rtl/>
        </w:rPr>
        <w:t>گو</w:t>
      </w:r>
      <w:r w:rsidR="00353129" w:rsidRPr="00F564EE">
        <w:rPr>
          <w:rFonts w:hint="cs"/>
          <w:sz w:val="28"/>
          <w:rtl/>
        </w:rPr>
        <w:t>ی</w:t>
      </w:r>
      <w:r w:rsidR="00353129" w:rsidRPr="00F564EE">
        <w:rPr>
          <w:rFonts w:hint="eastAsia"/>
          <w:sz w:val="28"/>
          <w:rtl/>
        </w:rPr>
        <w:t>د</w:t>
      </w:r>
      <w:r w:rsidR="00353129" w:rsidRPr="00F564EE">
        <w:rPr>
          <w:rFonts w:hint="cs"/>
          <w:sz w:val="28"/>
          <w:rtl/>
        </w:rPr>
        <w:t xml:space="preserve"> </w:t>
      </w:r>
      <w:r w:rsidR="00353129" w:rsidRPr="00F564EE">
        <w:rPr>
          <w:sz w:val="28"/>
          <w:rtl/>
        </w:rPr>
        <w:t>م</w:t>
      </w:r>
      <w:r w:rsidR="00353129" w:rsidRPr="00F564EE">
        <w:rPr>
          <w:rFonts w:hint="cs"/>
          <w:sz w:val="28"/>
          <w:rtl/>
        </w:rPr>
        <w:t>ی‌</w:t>
      </w:r>
      <w:r w:rsidR="00353129" w:rsidRPr="00F564EE">
        <w:rPr>
          <w:rFonts w:hint="eastAsia"/>
          <w:sz w:val="28"/>
          <w:rtl/>
        </w:rPr>
        <w:t>گو</w:t>
      </w:r>
      <w:r w:rsidR="00353129" w:rsidRPr="00F564EE">
        <w:rPr>
          <w:rFonts w:hint="cs"/>
          <w:sz w:val="28"/>
          <w:rtl/>
        </w:rPr>
        <w:t>ی</w:t>
      </w:r>
      <w:r w:rsidR="00353129" w:rsidRPr="00F564EE">
        <w:rPr>
          <w:rFonts w:hint="eastAsia"/>
          <w:sz w:val="28"/>
          <w:rtl/>
        </w:rPr>
        <w:t>د</w:t>
      </w:r>
      <w:r w:rsidR="00353129" w:rsidRPr="00F564EE">
        <w:rPr>
          <w:rFonts w:hint="cs"/>
          <w:sz w:val="28"/>
          <w:rtl/>
        </w:rPr>
        <w:t xml:space="preserve"> باید این کار را مصداق دعوت قرار دهد. البته ما یک احتمالی دادیم گفتیم ممکن است بگوییم که چیزهای فراتر از این مستحب است منتهی با این آیه </w:t>
      </w:r>
      <w:r w:rsidR="00353129" w:rsidRPr="00F564EE">
        <w:rPr>
          <w:sz w:val="28"/>
          <w:rtl/>
        </w:rPr>
        <w:t>نم</w:t>
      </w:r>
      <w:r w:rsidR="00353129" w:rsidRPr="00F564EE">
        <w:rPr>
          <w:rFonts w:hint="cs"/>
          <w:sz w:val="28"/>
          <w:rtl/>
        </w:rPr>
        <w:t>ی‌</w:t>
      </w:r>
      <w:r w:rsidR="00353129" w:rsidRPr="00F564EE">
        <w:rPr>
          <w:rFonts w:hint="eastAsia"/>
          <w:sz w:val="28"/>
          <w:rtl/>
        </w:rPr>
        <w:t>شود</w:t>
      </w:r>
      <w:r w:rsidR="00353129" w:rsidRPr="00F564EE">
        <w:rPr>
          <w:rFonts w:hint="cs"/>
          <w:sz w:val="28"/>
          <w:rtl/>
        </w:rPr>
        <w:t>. به هر حال مجموع این است</w:t>
      </w:r>
      <w:r w:rsidR="00755FC0" w:rsidRPr="00F564EE">
        <w:rPr>
          <w:rFonts w:hint="cs"/>
          <w:sz w:val="28"/>
          <w:rtl/>
        </w:rPr>
        <w:t>.</w:t>
      </w:r>
      <w:r w:rsidR="00353129" w:rsidRPr="00F564EE">
        <w:rPr>
          <w:rFonts w:hint="cs"/>
          <w:sz w:val="28"/>
          <w:rtl/>
        </w:rPr>
        <w:t xml:space="preserve"> دو احتمال در این آیه هست</w:t>
      </w:r>
      <w:r w:rsidR="00755FC0" w:rsidRPr="00F564EE">
        <w:rPr>
          <w:rFonts w:hint="cs"/>
          <w:sz w:val="28"/>
          <w:rtl/>
        </w:rPr>
        <w:t>:</w:t>
      </w:r>
      <w:r w:rsidR="00353129" w:rsidRPr="00F564EE">
        <w:rPr>
          <w:rFonts w:hint="cs"/>
          <w:sz w:val="28"/>
          <w:rtl/>
        </w:rPr>
        <w:t xml:space="preserve"> </w:t>
      </w:r>
    </w:p>
    <w:p w:rsidR="00755FC0" w:rsidRPr="00F564EE" w:rsidRDefault="00353129" w:rsidP="00755FC0">
      <w:pPr>
        <w:pStyle w:val="af9"/>
        <w:numPr>
          <w:ilvl w:val="0"/>
          <w:numId w:val="18"/>
        </w:numPr>
        <w:rPr>
          <w:rFonts w:cs="2  Badr" w:hint="cs"/>
          <w:sz w:val="28"/>
        </w:rPr>
      </w:pPr>
      <w:r w:rsidRPr="00F564EE">
        <w:rPr>
          <w:rFonts w:cs="2  Badr" w:hint="cs"/>
          <w:sz w:val="28"/>
          <w:rtl/>
        </w:rPr>
        <w:t xml:space="preserve">یکی اینکه کسی قرص و قاطع </w:t>
      </w:r>
      <w:r w:rsidR="00755FC0" w:rsidRPr="00F564EE">
        <w:rPr>
          <w:rFonts w:cs="2  Badr" w:hint="cs"/>
          <w:sz w:val="28"/>
          <w:rtl/>
        </w:rPr>
        <w:t xml:space="preserve">بایستد </w:t>
      </w:r>
      <w:r w:rsidRPr="00F564EE">
        <w:rPr>
          <w:rFonts w:cs="2  Badr" w:hint="cs"/>
          <w:sz w:val="28"/>
          <w:rtl/>
        </w:rPr>
        <w:t>و جمود به الفاظ بکند و بگوید که</w:t>
      </w:r>
      <w:r w:rsidRPr="00F564EE">
        <w:rPr>
          <w:rFonts w:cs="2  Badr" w:hint="cs"/>
          <w:b/>
          <w:bCs/>
          <w:sz w:val="28"/>
          <w:rtl/>
        </w:rPr>
        <w:t xml:space="preserve"> «قوا أنفسکم» </w:t>
      </w:r>
      <w:r w:rsidRPr="00F564EE">
        <w:rPr>
          <w:rFonts w:cs="2  Badr" w:hint="cs"/>
          <w:sz w:val="28"/>
          <w:rtl/>
        </w:rPr>
        <w:t xml:space="preserve">همان امر و نهی است والسلام </w:t>
      </w:r>
      <w:bookmarkStart w:id="22" w:name="_GoBack"/>
      <w:bookmarkEnd w:id="22"/>
    </w:p>
    <w:p w:rsidR="00353129" w:rsidRPr="00F564EE" w:rsidRDefault="00353129" w:rsidP="00755FC0">
      <w:pPr>
        <w:pStyle w:val="af9"/>
        <w:numPr>
          <w:ilvl w:val="0"/>
          <w:numId w:val="18"/>
        </w:numPr>
        <w:rPr>
          <w:rFonts w:cs="2  Badr"/>
          <w:sz w:val="28"/>
          <w:rtl/>
        </w:rPr>
      </w:pPr>
      <w:r w:rsidRPr="00F564EE">
        <w:rPr>
          <w:rFonts w:cs="2  Badr" w:hint="cs"/>
          <w:sz w:val="28"/>
          <w:rtl/>
        </w:rPr>
        <w:t xml:space="preserve">یکی اینکه چیزی فراتر از امر و نهی است نه به آن شکل که ما فکر </w:t>
      </w:r>
      <w:r w:rsidRPr="00F564EE">
        <w:rPr>
          <w:rFonts w:cs="2  Badr"/>
          <w:sz w:val="28"/>
          <w:rtl/>
        </w:rPr>
        <w:t>م</w:t>
      </w:r>
      <w:r w:rsidRPr="00F564EE">
        <w:rPr>
          <w:rFonts w:cs="2  Badr" w:hint="cs"/>
          <w:sz w:val="28"/>
          <w:rtl/>
        </w:rPr>
        <w:t>ی‌</w:t>
      </w:r>
      <w:r w:rsidRPr="00F564EE">
        <w:rPr>
          <w:rFonts w:cs="2  Badr" w:hint="eastAsia"/>
          <w:sz w:val="28"/>
          <w:rtl/>
        </w:rPr>
        <w:t>کن</w:t>
      </w:r>
      <w:r w:rsidRPr="00F564EE">
        <w:rPr>
          <w:rFonts w:cs="2  Badr" w:hint="cs"/>
          <w:sz w:val="28"/>
          <w:rtl/>
        </w:rPr>
        <w:t>ی</w:t>
      </w:r>
      <w:r w:rsidRPr="00F564EE">
        <w:rPr>
          <w:rFonts w:cs="2  Badr" w:hint="eastAsia"/>
          <w:sz w:val="28"/>
          <w:rtl/>
        </w:rPr>
        <w:t>م</w:t>
      </w:r>
      <w:r w:rsidR="00755FC0" w:rsidRPr="00F564EE">
        <w:rPr>
          <w:rFonts w:cs="2  Badr" w:hint="cs"/>
          <w:sz w:val="28"/>
          <w:rtl/>
        </w:rPr>
        <w:t>،</w:t>
      </w:r>
      <w:r w:rsidRPr="00F564EE">
        <w:rPr>
          <w:rFonts w:cs="2  Badr" w:hint="cs"/>
          <w:sz w:val="28"/>
          <w:rtl/>
        </w:rPr>
        <w:t xml:space="preserve"> که این وظیفه الزامی پدر و مادر است</w:t>
      </w:r>
      <w:r w:rsidR="00755FC0" w:rsidRPr="00F564EE">
        <w:rPr>
          <w:rFonts w:cs="2  Badr" w:hint="cs"/>
          <w:sz w:val="28"/>
          <w:rtl/>
        </w:rPr>
        <w:t>،</w:t>
      </w:r>
      <w:r w:rsidRPr="00F564EE">
        <w:rPr>
          <w:rFonts w:cs="2  Badr" w:hint="cs"/>
          <w:sz w:val="28"/>
          <w:rtl/>
        </w:rPr>
        <w:t xml:space="preserve"> در حد متعارف که شیوه</w:t>
      </w:r>
      <w:r w:rsidRPr="00F564EE">
        <w:rPr>
          <w:rFonts w:cs="2  Badr"/>
          <w:sz w:val="28"/>
          <w:rtl/>
        </w:rPr>
        <w:softHyphen/>
      </w:r>
      <w:r w:rsidRPr="00F564EE">
        <w:rPr>
          <w:rFonts w:cs="2  Badr" w:hint="cs"/>
          <w:sz w:val="28"/>
          <w:rtl/>
        </w:rPr>
        <w:t xml:space="preserve">های مناسب را برای انجام واجبات و ترک معاصی در حد متعارف انجام دهد.  </w:t>
      </w:r>
    </w:p>
    <w:p w:rsidR="0071176C" w:rsidRDefault="0071176C"/>
    <w:sectPr w:rsidR="0071176C" w:rsidSect="00D67799">
      <w:headerReference w:type="even" r:id="rId9"/>
      <w:headerReference w:type="default" r:id="rId10"/>
      <w:footerReference w:type="even" r:id="rId11"/>
      <w:footerReference w:type="default" r:id="rId12"/>
      <w:pgSz w:w="11906" w:h="16838"/>
      <w:pgMar w:top="2520" w:right="1134" w:bottom="1418" w:left="1134" w:header="709" w:footer="490"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59" w:rsidRDefault="00A96059" w:rsidP="00353129">
      <w:r>
        <w:separator/>
      </w:r>
    </w:p>
  </w:endnote>
  <w:endnote w:type="continuationSeparator" w:id="0">
    <w:p w:rsidR="00A96059" w:rsidRDefault="00A96059" w:rsidP="0035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ALAEM">
    <w:panose1 w:val="00000500000000020004"/>
    <w:charset w:val="B2"/>
    <w:family w:val="auto"/>
    <w:pitch w:val="variable"/>
    <w:sig w:usb0="00002001" w:usb1="90000000" w:usb2="00000008" w:usb3="00000000" w:csb0="8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F2" w:rsidRDefault="00431EFD" w:rsidP="006A3BB7">
    <w:pPr>
      <w:pStyle w:val="a6"/>
      <w:rPr>
        <w:rStyle w:val="a8"/>
      </w:rPr>
    </w:pPr>
    <w:r>
      <w:rPr>
        <w:rStyle w:val="a8"/>
        <w:rtl/>
      </w:rPr>
      <w:fldChar w:fldCharType="begin"/>
    </w:r>
    <w:r>
      <w:rPr>
        <w:rStyle w:val="a8"/>
      </w:rPr>
      <w:instrText xml:space="preserve">PAGE  </w:instrText>
    </w:r>
    <w:r>
      <w:rPr>
        <w:rStyle w:val="a8"/>
        <w:rtl/>
      </w:rPr>
      <w:fldChar w:fldCharType="end"/>
    </w:r>
  </w:p>
  <w:p w:rsidR="003401F2" w:rsidRDefault="00A96059" w:rsidP="006A3BB7">
    <w:pPr>
      <w:pStyle w:val="a6"/>
    </w:pPr>
  </w:p>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p w:rsidR="003401F2" w:rsidRDefault="00A96059"/>
  <w:p w:rsidR="003401F2" w:rsidRDefault="00A96059" w:rsidP="007924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3401F2" w:rsidRDefault="00431EFD" w:rsidP="001B1969">
        <w:pPr>
          <w:pStyle w:val="a6"/>
          <w:jc w:val="center"/>
        </w:pPr>
        <w:r>
          <w:fldChar w:fldCharType="begin"/>
        </w:r>
        <w:r>
          <w:instrText xml:space="preserve"> PAGE   \* MERGEFORMAT </w:instrText>
        </w:r>
        <w:r>
          <w:fldChar w:fldCharType="separate"/>
        </w:r>
        <w:r w:rsidR="00F564EE">
          <w:rPr>
            <w:noProof/>
            <w:rtl/>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59" w:rsidRDefault="00A96059" w:rsidP="00353129">
      <w:r>
        <w:separator/>
      </w:r>
    </w:p>
  </w:footnote>
  <w:footnote w:type="continuationSeparator" w:id="0">
    <w:p w:rsidR="00A96059" w:rsidRDefault="00A96059" w:rsidP="00353129">
      <w:r>
        <w:continuationSeparator/>
      </w:r>
    </w:p>
  </w:footnote>
  <w:footnote w:id="1">
    <w:p w:rsidR="00353129" w:rsidRPr="001408DA" w:rsidRDefault="00353129" w:rsidP="001B1969">
      <w:pPr>
        <w:pStyle w:val="af2"/>
        <w:bidi/>
        <w:spacing w:before="0" w:beforeAutospacing="0" w:after="0" w:afterAutospacing="0"/>
        <w:rPr>
          <w:rFonts w:cs="2  Badr"/>
          <w:b/>
          <w:bCs/>
          <w:sz w:val="20"/>
          <w:szCs w:val="20"/>
        </w:rPr>
      </w:pPr>
      <w:r w:rsidRPr="001408DA">
        <w:rPr>
          <w:rStyle w:val="af1"/>
          <w:rFonts w:cs="2  Badr"/>
          <w:b/>
          <w:bCs/>
          <w:sz w:val="20"/>
          <w:szCs w:val="20"/>
        </w:rPr>
        <w:footnoteRef/>
      </w:r>
      <w:r w:rsidRPr="001408DA">
        <w:rPr>
          <w:rFonts w:cs="2  Badr"/>
          <w:b/>
          <w:bCs/>
          <w:sz w:val="20"/>
          <w:szCs w:val="20"/>
          <w:rtl/>
        </w:rPr>
        <w:t xml:space="preserve"> </w:t>
      </w:r>
      <w:r w:rsidRPr="001408DA">
        <w:rPr>
          <w:rFonts w:cs="2  Badr" w:hint="cs"/>
          <w:b/>
          <w:bCs/>
          <w:sz w:val="20"/>
          <w:szCs w:val="20"/>
          <w:rtl/>
        </w:rPr>
        <w:t>- الكافي (ط - الإسلامية)، ج‏5، ص62.</w:t>
      </w:r>
    </w:p>
  </w:footnote>
  <w:footnote w:id="2">
    <w:p w:rsidR="001B1969" w:rsidRPr="001408DA" w:rsidRDefault="001B1969" w:rsidP="001B1969">
      <w:pPr>
        <w:pStyle w:val="af2"/>
        <w:bidi/>
        <w:spacing w:before="0" w:beforeAutospacing="0" w:after="0" w:afterAutospacing="0"/>
        <w:rPr>
          <w:rFonts w:cs="2  Badr"/>
          <w:b/>
          <w:bCs/>
          <w:sz w:val="20"/>
          <w:szCs w:val="20"/>
        </w:rPr>
      </w:pPr>
      <w:r w:rsidRPr="001408DA">
        <w:rPr>
          <w:rStyle w:val="af1"/>
          <w:rFonts w:cs="2  Badr"/>
          <w:b/>
          <w:bCs/>
          <w:sz w:val="20"/>
          <w:szCs w:val="20"/>
        </w:rPr>
        <w:footnoteRef/>
      </w:r>
      <w:r w:rsidRPr="001408DA">
        <w:rPr>
          <w:rFonts w:cs="2  Badr"/>
          <w:b/>
          <w:bCs/>
          <w:sz w:val="20"/>
          <w:szCs w:val="20"/>
          <w:rtl/>
        </w:rPr>
        <w:t xml:space="preserve"> </w:t>
      </w:r>
      <w:r w:rsidRPr="001408DA">
        <w:rPr>
          <w:rFonts w:cs="2  Badr" w:hint="cs"/>
          <w:b/>
          <w:bCs/>
          <w:sz w:val="20"/>
          <w:szCs w:val="20"/>
          <w:rtl/>
        </w:rPr>
        <w:t>- البرهان في تفسير القرآن، ج‏5، ص424.</w:t>
      </w:r>
    </w:p>
  </w:footnote>
  <w:footnote w:id="3">
    <w:p w:rsidR="001B1969" w:rsidRPr="001408DA" w:rsidRDefault="001B1969" w:rsidP="001B1969">
      <w:pPr>
        <w:pStyle w:val="a0"/>
        <w:rPr>
          <w:b/>
          <w:bCs/>
        </w:rPr>
      </w:pPr>
      <w:r w:rsidRPr="001408DA">
        <w:rPr>
          <w:rStyle w:val="af1"/>
          <w:b/>
          <w:bCs/>
        </w:rPr>
        <w:footnoteRef/>
      </w:r>
      <w:r w:rsidRPr="001408DA">
        <w:rPr>
          <w:b/>
          <w:bCs/>
          <w:rtl/>
        </w:rPr>
        <w:t xml:space="preserve"> </w:t>
      </w:r>
      <w:r w:rsidRPr="001408DA">
        <w:rPr>
          <w:rFonts w:hint="cs"/>
          <w:b/>
          <w:bCs/>
          <w:rtl/>
        </w:rPr>
        <w:t>- همان.</w:t>
      </w:r>
    </w:p>
  </w:footnote>
  <w:footnote w:id="4">
    <w:p w:rsidR="001B1969" w:rsidRPr="001408DA" w:rsidRDefault="001B1969" w:rsidP="001B1969">
      <w:pPr>
        <w:pStyle w:val="af2"/>
        <w:bidi/>
        <w:spacing w:before="0" w:beforeAutospacing="0" w:after="0" w:afterAutospacing="0"/>
        <w:rPr>
          <w:rFonts w:cs="2  Badr"/>
          <w:b/>
          <w:bCs/>
          <w:sz w:val="20"/>
          <w:szCs w:val="20"/>
        </w:rPr>
      </w:pPr>
      <w:r w:rsidRPr="001408DA">
        <w:rPr>
          <w:rStyle w:val="af1"/>
          <w:rFonts w:cs="2  Badr"/>
          <w:b/>
          <w:bCs/>
          <w:sz w:val="20"/>
          <w:szCs w:val="20"/>
        </w:rPr>
        <w:footnoteRef/>
      </w:r>
      <w:r w:rsidRPr="001408DA">
        <w:rPr>
          <w:rFonts w:cs="2  Badr"/>
          <w:b/>
          <w:bCs/>
          <w:sz w:val="20"/>
          <w:szCs w:val="20"/>
          <w:rtl/>
        </w:rPr>
        <w:t xml:space="preserve"> </w:t>
      </w:r>
      <w:r w:rsidRPr="001408DA">
        <w:rPr>
          <w:rFonts w:cs="2  Badr" w:hint="cs"/>
          <w:b/>
          <w:bCs/>
          <w:sz w:val="20"/>
          <w:szCs w:val="20"/>
          <w:rtl/>
        </w:rPr>
        <w:t>- البرهان في تفسير القرآن، ج‏5، ص: 424</w:t>
      </w:r>
    </w:p>
  </w:footnote>
  <w:footnote w:id="5">
    <w:p w:rsidR="001B1969" w:rsidRPr="001408DA" w:rsidRDefault="001B1969" w:rsidP="001B1969">
      <w:pPr>
        <w:pStyle w:val="a0"/>
        <w:rPr>
          <w:b/>
          <w:bCs/>
        </w:rPr>
      </w:pPr>
      <w:r w:rsidRPr="001408DA">
        <w:rPr>
          <w:rStyle w:val="af1"/>
          <w:b/>
          <w:bCs/>
        </w:rPr>
        <w:footnoteRef/>
      </w:r>
      <w:r w:rsidRPr="001408DA">
        <w:rPr>
          <w:b/>
          <w:bCs/>
          <w:rtl/>
        </w:rPr>
        <w:t xml:space="preserve"> </w:t>
      </w:r>
      <w:r w:rsidRPr="001408DA">
        <w:rPr>
          <w:rFonts w:hint="cs"/>
          <w:b/>
          <w:bCs/>
          <w:rtl/>
        </w:rPr>
        <w:t>- منية المريد، ص380.</w:t>
      </w:r>
    </w:p>
  </w:footnote>
  <w:footnote w:id="6">
    <w:p w:rsidR="001408DA" w:rsidRPr="001408DA" w:rsidRDefault="001408DA">
      <w:pPr>
        <w:pStyle w:val="a0"/>
        <w:rPr>
          <w:b/>
          <w:bCs/>
        </w:rPr>
      </w:pPr>
      <w:r w:rsidRPr="001408DA">
        <w:rPr>
          <w:rStyle w:val="af1"/>
          <w:b/>
          <w:bCs/>
        </w:rPr>
        <w:footnoteRef/>
      </w:r>
      <w:r w:rsidRPr="001408DA">
        <w:rPr>
          <w:b/>
          <w:bCs/>
          <w:rtl/>
        </w:rPr>
        <w:t xml:space="preserve"> </w:t>
      </w:r>
      <w:r w:rsidRPr="001408DA">
        <w:rPr>
          <w:rFonts w:hint="cs"/>
          <w:b/>
          <w:bCs/>
          <w:rtl/>
        </w:rPr>
        <w:t>- همان، ص381.</w:t>
      </w:r>
    </w:p>
  </w:footnote>
  <w:footnote w:id="7">
    <w:p w:rsidR="004855E1" w:rsidRPr="001408DA" w:rsidRDefault="004855E1" w:rsidP="004855E1">
      <w:pPr>
        <w:pStyle w:val="af2"/>
        <w:bidi/>
        <w:spacing w:before="0" w:beforeAutospacing="0" w:after="0" w:afterAutospacing="0"/>
        <w:rPr>
          <w:rFonts w:cs="2  Badr"/>
          <w:b/>
          <w:bCs/>
          <w:sz w:val="20"/>
          <w:szCs w:val="20"/>
        </w:rPr>
      </w:pPr>
      <w:r w:rsidRPr="001408DA">
        <w:rPr>
          <w:rStyle w:val="af1"/>
          <w:rFonts w:cs="2  Badr"/>
          <w:b/>
          <w:bCs/>
          <w:sz w:val="20"/>
          <w:szCs w:val="20"/>
        </w:rPr>
        <w:footnoteRef/>
      </w:r>
      <w:r w:rsidRPr="001408DA">
        <w:rPr>
          <w:rFonts w:cs="2  Badr"/>
          <w:b/>
          <w:bCs/>
          <w:sz w:val="20"/>
          <w:szCs w:val="20"/>
          <w:rtl/>
        </w:rPr>
        <w:t xml:space="preserve"> </w:t>
      </w:r>
      <w:r w:rsidRPr="001408DA">
        <w:rPr>
          <w:rFonts w:cs="2  Badr" w:hint="cs"/>
          <w:b/>
          <w:bCs/>
          <w:sz w:val="20"/>
          <w:szCs w:val="20"/>
          <w:rtl/>
        </w:rPr>
        <w:t>- البرهان في تفسير القرآن، ج‏5، ص424.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rsidP="006A3BB7"/>
  <w:p w:rsidR="003401F2" w:rsidRDefault="00A96059"/>
  <w:p w:rsidR="003401F2" w:rsidRDefault="00A96059"/>
  <w:p w:rsidR="003401F2" w:rsidRDefault="00A96059" w:rsidP="00792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F2" w:rsidRPr="008A2677" w:rsidRDefault="00353129" w:rsidP="008A2677">
    <w:pPr>
      <w:pStyle w:val="a4"/>
      <w:rPr>
        <w:b/>
        <w:bCs/>
        <w:sz w:val="32"/>
        <w:szCs w:val="32"/>
      </w:rPr>
    </w:pPr>
    <w:r w:rsidRPr="001655EB">
      <w:rPr>
        <w:noProof/>
        <w:rtl/>
      </w:rPr>
      <mc:AlternateContent>
        <mc:Choice Requires="wps">
          <w:drawing>
            <wp:anchor distT="0" distB="0" distL="114300" distR="114300" simplePos="0" relativeHeight="251659264" behindDoc="0" locked="0" layoutInCell="1" allowOverlap="1" wp14:anchorId="704FFE03" wp14:editId="47D0BB51">
              <wp:simplePos x="0" y="0"/>
              <wp:positionH relativeFrom="column">
                <wp:posOffset>0</wp:posOffset>
              </wp:positionH>
              <wp:positionV relativeFrom="paragraph">
                <wp:posOffset>804545</wp:posOffset>
              </wp:positionV>
              <wp:extent cx="6172200" cy="0"/>
              <wp:effectExtent l="9525" t="13970" r="9525" b="508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r w:rsidR="001655EB" w:rsidRPr="001655EB">
      <w:rPr>
        <w:rFonts w:hint="cs"/>
        <w:noProof/>
        <w:szCs w:val="24"/>
        <w:rtl/>
      </w:rPr>
      <w:drawing>
        <wp:inline distT="0" distB="0" distL="0" distR="0" wp14:anchorId="2DAEE06D" wp14:editId="28E492CF">
          <wp:extent cx="721233" cy="723331"/>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1655EB" w:rsidRPr="001655EB">
      <w:rPr>
        <w:rFonts w:hint="cs"/>
        <w:b/>
        <w:bCs/>
        <w:sz w:val="28"/>
        <w:rtl/>
      </w:rPr>
      <w:t xml:space="preserve">                        </w:t>
    </w:r>
    <w:r w:rsidR="00336DCE">
      <w:rPr>
        <w:rFonts w:hint="cs"/>
        <w:b/>
        <w:bCs/>
        <w:sz w:val="28"/>
        <w:rtl/>
      </w:rPr>
      <w:t xml:space="preserve"> </w:t>
    </w:r>
    <w:r w:rsidR="001655EB" w:rsidRPr="001655EB">
      <w:rPr>
        <w:rFonts w:hint="cs"/>
        <w:b/>
        <w:bCs/>
        <w:sz w:val="28"/>
        <w:rtl/>
      </w:rPr>
      <w:t xml:space="preserve">      فقه تربیتی-</w:t>
    </w:r>
    <w:r w:rsidR="001655EB" w:rsidRPr="001655EB">
      <w:rPr>
        <w:b/>
        <w:bCs/>
        <w:sz w:val="28"/>
      </w:rPr>
      <w:t xml:space="preserve"> </w:t>
    </w:r>
    <w:r w:rsidR="001655EB" w:rsidRPr="001655EB">
      <w:rPr>
        <w:rFonts w:hint="cs"/>
        <w:b/>
        <w:bCs/>
        <w:rtl/>
      </w:rPr>
      <w:t>تربیت خانوادگی</w:t>
    </w:r>
    <w:r w:rsidR="001655EB">
      <w:rPr>
        <w:rFonts w:hint="cs"/>
        <w:b/>
        <w:bCs/>
        <w:rtl/>
      </w:rPr>
      <w:t xml:space="preserve">                </w:t>
    </w:r>
    <w:r w:rsidR="00336DCE">
      <w:rPr>
        <w:rFonts w:hint="cs"/>
        <w:b/>
        <w:bCs/>
        <w:rtl/>
      </w:rPr>
      <w:t xml:space="preserve">   </w:t>
    </w:r>
    <w:r w:rsidR="001655EB">
      <w:rPr>
        <w:rFonts w:hint="cs"/>
        <w:b/>
        <w:bCs/>
        <w:rtl/>
      </w:rPr>
      <w:t xml:space="preserve">   </w:t>
    </w:r>
    <w:r w:rsidR="001655EB">
      <w:rPr>
        <w:rFonts w:hint="cs"/>
        <w:b/>
        <w:bCs/>
        <w:rtl/>
      </w:rPr>
      <w:t xml:space="preserve">   </w:t>
    </w:r>
    <w:r w:rsidR="00431EFD" w:rsidRPr="000F2119">
      <w:rPr>
        <w:rFonts w:cs="IranNastaliq"/>
        <w:sz w:val="40"/>
        <w:szCs w:val="40"/>
        <w:rtl/>
      </w:rPr>
      <w:t>شماره ثبت</w:t>
    </w:r>
    <w:r w:rsidR="00431EFD" w:rsidRPr="00D55680">
      <w:rPr>
        <w:rtl/>
      </w:rPr>
      <w:t>:</w:t>
    </w:r>
    <w:r w:rsidR="00431EFD">
      <w:rPr>
        <w:rFonts w:hint="cs"/>
        <w:rtl/>
      </w:rPr>
      <w:t xml:space="preserve">  </w:t>
    </w:r>
    <w:r w:rsidR="00431EFD">
      <w:rPr>
        <w:rFonts w:hint="cs"/>
        <w:sz w:val="32"/>
        <w:szCs w:val="32"/>
        <w:rtl/>
      </w:rPr>
      <w:t>1925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1CA7E9A"/>
    <w:multiLevelType w:val="hybridMultilevel"/>
    <w:tmpl w:val="D046B7F4"/>
    <w:lvl w:ilvl="0" w:tplc="14C885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2F1278F9"/>
    <w:multiLevelType w:val="hybridMultilevel"/>
    <w:tmpl w:val="064270BC"/>
    <w:lvl w:ilvl="0" w:tplc="AD5C35C4">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9">
    <w:nsid w:val="32244435"/>
    <w:multiLevelType w:val="hybridMultilevel"/>
    <w:tmpl w:val="2C4A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282589"/>
    <w:multiLevelType w:val="hybridMultilevel"/>
    <w:tmpl w:val="B9A8F894"/>
    <w:lvl w:ilvl="0" w:tplc="864A51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4">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3A4BE2"/>
    <w:multiLevelType w:val="hybridMultilevel"/>
    <w:tmpl w:val="E84412BE"/>
    <w:lvl w:ilvl="0" w:tplc="9C8425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EC51B66"/>
    <w:multiLevelType w:val="hybridMultilevel"/>
    <w:tmpl w:val="E8F8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4"/>
  </w:num>
  <w:num w:numId="3">
    <w:abstractNumId w:val="11"/>
  </w:num>
  <w:num w:numId="4">
    <w:abstractNumId w:val="2"/>
  </w:num>
  <w:num w:numId="5">
    <w:abstractNumId w:val="0"/>
  </w:num>
  <w:num w:numId="6">
    <w:abstractNumId w:val="10"/>
  </w:num>
  <w:num w:numId="7">
    <w:abstractNumId w:val="7"/>
  </w:num>
  <w:num w:numId="8">
    <w:abstractNumId w:val="3"/>
  </w:num>
  <w:num w:numId="9">
    <w:abstractNumId w:val="17"/>
  </w:num>
  <w:num w:numId="10">
    <w:abstractNumId w:val="13"/>
  </w:num>
  <w:num w:numId="11">
    <w:abstractNumId w:val="8"/>
  </w:num>
  <w:num w:numId="12">
    <w:abstractNumId w:val="5"/>
  </w:num>
  <w:num w:numId="13">
    <w:abstractNumId w:val="9"/>
  </w:num>
  <w:num w:numId="14">
    <w:abstractNumId w:val="16"/>
  </w:num>
  <w:num w:numId="15">
    <w:abstractNumId w:val="15"/>
  </w:num>
  <w:num w:numId="16">
    <w:abstractNumId w:val="6"/>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29"/>
    <w:rsid w:val="00086A6C"/>
    <w:rsid w:val="000915FD"/>
    <w:rsid w:val="001316C5"/>
    <w:rsid w:val="001332E3"/>
    <w:rsid w:val="001408DA"/>
    <w:rsid w:val="0014265D"/>
    <w:rsid w:val="00164350"/>
    <w:rsid w:val="001655EB"/>
    <w:rsid w:val="00180AF1"/>
    <w:rsid w:val="00185825"/>
    <w:rsid w:val="001B1969"/>
    <w:rsid w:val="001D3F21"/>
    <w:rsid w:val="001E1F17"/>
    <w:rsid w:val="00333E23"/>
    <w:rsid w:val="00336DCE"/>
    <w:rsid w:val="00353129"/>
    <w:rsid w:val="003F5ACB"/>
    <w:rsid w:val="00404934"/>
    <w:rsid w:val="00431EFD"/>
    <w:rsid w:val="00454EC7"/>
    <w:rsid w:val="004855E1"/>
    <w:rsid w:val="004970DE"/>
    <w:rsid w:val="00542C27"/>
    <w:rsid w:val="00592227"/>
    <w:rsid w:val="005E48F7"/>
    <w:rsid w:val="0069737C"/>
    <w:rsid w:val="006E023C"/>
    <w:rsid w:val="007116A3"/>
    <w:rsid w:val="0071176C"/>
    <w:rsid w:val="007402C5"/>
    <w:rsid w:val="007511CA"/>
    <w:rsid w:val="007533BC"/>
    <w:rsid w:val="00755FC0"/>
    <w:rsid w:val="007618A5"/>
    <w:rsid w:val="00781D51"/>
    <w:rsid w:val="007D3BDA"/>
    <w:rsid w:val="007D5BC8"/>
    <w:rsid w:val="007E2F8A"/>
    <w:rsid w:val="008A2677"/>
    <w:rsid w:val="008F34BA"/>
    <w:rsid w:val="008F5045"/>
    <w:rsid w:val="00922A28"/>
    <w:rsid w:val="00931C35"/>
    <w:rsid w:val="00955030"/>
    <w:rsid w:val="009D7C24"/>
    <w:rsid w:val="00A42AFB"/>
    <w:rsid w:val="00A96059"/>
    <w:rsid w:val="00AD7228"/>
    <w:rsid w:val="00B0225A"/>
    <w:rsid w:val="00B15270"/>
    <w:rsid w:val="00B3715D"/>
    <w:rsid w:val="00BB7FBB"/>
    <w:rsid w:val="00BC1784"/>
    <w:rsid w:val="00BE47A6"/>
    <w:rsid w:val="00C13D78"/>
    <w:rsid w:val="00C808CA"/>
    <w:rsid w:val="00CB3AE0"/>
    <w:rsid w:val="00D33531"/>
    <w:rsid w:val="00D47AE1"/>
    <w:rsid w:val="00D629E9"/>
    <w:rsid w:val="00D67799"/>
    <w:rsid w:val="00DB59D4"/>
    <w:rsid w:val="00DE689D"/>
    <w:rsid w:val="00E6656B"/>
    <w:rsid w:val="00E83A64"/>
    <w:rsid w:val="00EB3E25"/>
    <w:rsid w:val="00EE4BAE"/>
    <w:rsid w:val="00F564EE"/>
    <w:rsid w:val="00F63AC7"/>
    <w:rsid w:val="00FB55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36DCE"/>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336DCE"/>
    <w:pPr>
      <w:keepNext/>
      <w:keepLines/>
      <w:spacing w:before="400" w:after="0"/>
      <w:ind w:firstLine="0"/>
      <w:outlineLvl w:val="0"/>
    </w:pPr>
    <w:rPr>
      <w:rFonts w:ascii="Cambria" w:eastAsia="2  Lotus" w:hAnsi="Cambria"/>
      <w:b/>
      <w:bCs/>
      <w:sz w:val="28"/>
      <w:szCs w:val="44"/>
    </w:rPr>
  </w:style>
  <w:style w:type="paragraph" w:styleId="2">
    <w:name w:val="heading 2"/>
    <w:aliases w:val="سرفصل2"/>
    <w:basedOn w:val="a"/>
    <w:next w:val="a"/>
    <w:link w:val="20"/>
    <w:autoRedefine/>
    <w:uiPriority w:val="9"/>
    <w:unhideWhenUsed/>
    <w:qFormat/>
    <w:rsid w:val="00336DCE"/>
    <w:pPr>
      <w:keepNext/>
      <w:keepLines/>
      <w:spacing w:before="340" w:after="0"/>
      <w:ind w:firstLine="0"/>
      <w:outlineLvl w:val="1"/>
    </w:pPr>
    <w:rPr>
      <w:rFonts w:ascii="Cambria" w:eastAsia="2  Lotus" w:hAnsi="Cambria" w:cs="2  Lotus"/>
      <w:b/>
      <w:bCs/>
      <w:sz w:val="26"/>
      <w:szCs w:val="42"/>
    </w:rPr>
  </w:style>
  <w:style w:type="paragraph" w:styleId="3">
    <w:name w:val="heading 3"/>
    <w:aliases w:val="سرفصل3"/>
    <w:basedOn w:val="a"/>
    <w:next w:val="a"/>
    <w:link w:val="30"/>
    <w:autoRedefine/>
    <w:uiPriority w:val="9"/>
    <w:unhideWhenUsed/>
    <w:qFormat/>
    <w:rsid w:val="0069737C"/>
    <w:pPr>
      <w:keepNext/>
      <w:keepLines/>
      <w:spacing w:before="280" w:after="0"/>
      <w:ind w:firstLine="0"/>
      <w:outlineLvl w:val="2"/>
    </w:pPr>
    <w:rPr>
      <w:rFonts w:ascii="Cambria" w:hAnsi="Cambria"/>
      <w:b/>
      <w:bCs/>
      <w:sz w:val="20"/>
      <w:szCs w:val="40"/>
    </w:rPr>
  </w:style>
  <w:style w:type="paragraph" w:styleId="4">
    <w:name w:val="heading 4"/>
    <w:aliases w:val="سرفصل4"/>
    <w:basedOn w:val="a"/>
    <w:next w:val="a"/>
    <w:link w:val="40"/>
    <w:autoRedefine/>
    <w:uiPriority w:val="9"/>
    <w:unhideWhenUsed/>
    <w:qFormat/>
    <w:rsid w:val="007618A5"/>
    <w:pPr>
      <w:keepNext/>
      <w:keepLines/>
      <w:spacing w:before="220" w:after="0"/>
      <w:ind w:firstLine="0"/>
      <w:outlineLvl w:val="3"/>
    </w:pPr>
    <w:rPr>
      <w:rFonts w:ascii="Cambria" w:hAnsi="Cambria"/>
      <w:b/>
      <w:i/>
      <w:sz w:val="20"/>
      <w:szCs w:val="38"/>
    </w:rPr>
  </w:style>
  <w:style w:type="paragraph" w:styleId="5">
    <w:name w:val="heading 5"/>
    <w:basedOn w:val="a"/>
    <w:next w:val="a"/>
    <w:link w:val="50"/>
    <w:autoRedefine/>
    <w:uiPriority w:val="9"/>
    <w:semiHidden/>
    <w:unhideWhenUsed/>
    <w:qFormat/>
    <w:rsid w:val="00336DCE"/>
    <w:pPr>
      <w:keepNext/>
      <w:keepLines/>
      <w:spacing w:before="180" w:after="0"/>
      <w:ind w:firstLine="0"/>
      <w:outlineLvl w:val="4"/>
    </w:pPr>
    <w:rPr>
      <w:rFonts w:ascii="Cambria" w:hAnsi="Cambria" w:cs="2  Lotus"/>
      <w:bCs/>
      <w:sz w:val="20"/>
      <w:szCs w:val="36"/>
    </w:rPr>
  </w:style>
  <w:style w:type="paragraph" w:styleId="6">
    <w:name w:val="heading 6"/>
    <w:basedOn w:val="a"/>
    <w:next w:val="a"/>
    <w:link w:val="60"/>
    <w:autoRedefine/>
    <w:uiPriority w:val="9"/>
    <w:semiHidden/>
    <w:unhideWhenUsed/>
    <w:qFormat/>
    <w:rsid w:val="00336DCE"/>
    <w:pPr>
      <w:keepNext/>
      <w:keepLines/>
      <w:spacing w:before="120" w:after="0"/>
      <w:ind w:firstLine="0"/>
      <w:outlineLvl w:val="5"/>
    </w:pPr>
    <w:rPr>
      <w:rFonts w:ascii="Cambria" w:hAnsi="Cambria" w:cs="2  Lotus"/>
      <w:bCs/>
      <w:i/>
      <w:sz w:val="20"/>
      <w:szCs w:val="34"/>
    </w:rPr>
  </w:style>
  <w:style w:type="paragraph" w:styleId="7">
    <w:name w:val="heading 7"/>
    <w:basedOn w:val="a"/>
    <w:next w:val="a"/>
    <w:link w:val="70"/>
    <w:autoRedefine/>
    <w:uiPriority w:val="9"/>
    <w:semiHidden/>
    <w:unhideWhenUsed/>
    <w:qFormat/>
    <w:rsid w:val="00336DCE"/>
    <w:pPr>
      <w:keepNext/>
      <w:keepLines/>
      <w:spacing w:before="120" w:after="0"/>
      <w:ind w:firstLine="0"/>
      <w:outlineLvl w:val="6"/>
    </w:pPr>
    <w:rPr>
      <w:rFonts w:ascii="Cambria" w:hAnsi="Cambria" w:cs="2  Lotus"/>
      <w:bCs/>
      <w:i/>
      <w:sz w:val="20"/>
      <w:szCs w:val="32"/>
    </w:rPr>
  </w:style>
  <w:style w:type="paragraph" w:styleId="8">
    <w:name w:val="heading 8"/>
    <w:aliases w:val="سرمتن,احادیث و آیات پاورقی"/>
    <w:basedOn w:val="a"/>
    <w:next w:val="a"/>
    <w:link w:val="80"/>
    <w:autoRedefine/>
    <w:uiPriority w:val="9"/>
    <w:semiHidden/>
    <w:unhideWhenUsed/>
    <w:qFormat/>
    <w:rsid w:val="00336DCE"/>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336DCE"/>
    <w:pPr>
      <w:keepNext/>
      <w:keepLines/>
      <w:spacing w:after="0" w:line="240" w:lineRule="atLeast"/>
      <w:ind w:firstLine="0"/>
      <w:outlineLvl w:val="8"/>
    </w:pPr>
    <w:rPr>
      <w:rFonts w:ascii="Cambria"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
    <w:link w:val="1"/>
    <w:uiPriority w:val="9"/>
    <w:rsid w:val="00336DCE"/>
    <w:rPr>
      <w:rFonts w:ascii="Cambria" w:eastAsia="2  Lotus" w:hAnsi="Cambria" w:cs="2  Badr"/>
      <w:b/>
      <w:bCs/>
      <w:sz w:val="28"/>
      <w:szCs w:val="44"/>
    </w:rPr>
  </w:style>
  <w:style w:type="character" w:customStyle="1" w:styleId="20">
    <w:name w:val="عنوان 2 نویسه"/>
    <w:aliases w:val="سرفصل2 نویسه"/>
    <w:link w:val="2"/>
    <w:uiPriority w:val="9"/>
    <w:rsid w:val="00336DCE"/>
    <w:rPr>
      <w:rFonts w:ascii="Cambria" w:eastAsia="2  Lotus" w:hAnsi="Cambria" w:cs="2  Lotus"/>
      <w:b/>
      <w:bCs/>
      <w:sz w:val="26"/>
      <w:szCs w:val="42"/>
    </w:rPr>
  </w:style>
  <w:style w:type="character" w:customStyle="1" w:styleId="30">
    <w:name w:val="عنوان 3 نویسه"/>
    <w:aliases w:val="سرفصل3 نویسه"/>
    <w:link w:val="3"/>
    <w:uiPriority w:val="9"/>
    <w:rsid w:val="0069737C"/>
    <w:rPr>
      <w:rFonts w:ascii="Cambria" w:hAnsi="Cambria" w:cs="2  Badr"/>
      <w:b/>
      <w:bCs/>
      <w:szCs w:val="40"/>
    </w:rPr>
  </w:style>
  <w:style w:type="paragraph" w:styleId="a4">
    <w:name w:val="header"/>
    <w:basedOn w:val="a"/>
    <w:link w:val="a5"/>
    <w:uiPriority w:val="99"/>
    <w:rsid w:val="00353129"/>
    <w:pPr>
      <w:tabs>
        <w:tab w:val="center" w:pos="4153"/>
        <w:tab w:val="right" w:pos="8306"/>
      </w:tabs>
    </w:pPr>
  </w:style>
  <w:style w:type="character" w:customStyle="1" w:styleId="a5">
    <w:name w:val="سرصفحه نویسه"/>
    <w:basedOn w:val="a1"/>
    <w:link w:val="a4"/>
    <w:uiPriority w:val="99"/>
    <w:rsid w:val="00353129"/>
    <w:rPr>
      <w:rFonts w:ascii="Times New Roman" w:eastAsia="Times New Roman" w:hAnsi="Times New Roman" w:cs="2  Lotus"/>
      <w:sz w:val="24"/>
      <w:szCs w:val="28"/>
      <w:lang w:bidi="ar-SA"/>
    </w:rPr>
  </w:style>
  <w:style w:type="paragraph" w:styleId="a6">
    <w:name w:val="footer"/>
    <w:basedOn w:val="a"/>
    <w:link w:val="a7"/>
    <w:uiPriority w:val="99"/>
    <w:rsid w:val="00353129"/>
    <w:pPr>
      <w:tabs>
        <w:tab w:val="center" w:pos="4153"/>
        <w:tab w:val="right" w:pos="8306"/>
      </w:tabs>
    </w:pPr>
  </w:style>
  <w:style w:type="character" w:customStyle="1" w:styleId="a7">
    <w:name w:val="پانویس نویسه"/>
    <w:basedOn w:val="a1"/>
    <w:link w:val="a6"/>
    <w:uiPriority w:val="99"/>
    <w:rsid w:val="00353129"/>
    <w:rPr>
      <w:rFonts w:ascii="Times New Roman" w:eastAsia="Times New Roman" w:hAnsi="Times New Roman" w:cs="2  Lotus"/>
      <w:sz w:val="24"/>
      <w:szCs w:val="28"/>
      <w:lang w:bidi="ar-SA"/>
    </w:rPr>
  </w:style>
  <w:style w:type="character" w:styleId="a8">
    <w:name w:val="page number"/>
    <w:basedOn w:val="a1"/>
    <w:rsid w:val="00353129"/>
  </w:style>
  <w:style w:type="table" w:styleId="a9">
    <w:name w:val="Table Grid"/>
    <w:basedOn w:val="a2"/>
    <w:rsid w:val="00353129"/>
    <w:pPr>
      <w:bidi/>
    </w:pPr>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353129"/>
  </w:style>
  <w:style w:type="paragraph" w:styleId="aa">
    <w:name w:val="Balloon Text"/>
    <w:basedOn w:val="a"/>
    <w:link w:val="ab"/>
    <w:rsid w:val="00353129"/>
    <w:rPr>
      <w:rFonts w:ascii="Tahoma" w:hAnsi="Tahoma" w:cs="Tahoma"/>
      <w:sz w:val="16"/>
      <w:szCs w:val="16"/>
    </w:rPr>
  </w:style>
  <w:style w:type="character" w:customStyle="1" w:styleId="ab">
    <w:name w:val="متن بادکنک نویسه"/>
    <w:basedOn w:val="a1"/>
    <w:link w:val="aa"/>
    <w:rsid w:val="00353129"/>
    <w:rPr>
      <w:rFonts w:ascii="Tahoma" w:eastAsia="Times New Roman" w:hAnsi="Tahoma" w:cs="Tahoma"/>
      <w:sz w:val="16"/>
      <w:szCs w:val="16"/>
      <w:lang w:bidi="ar-SA"/>
    </w:rPr>
  </w:style>
  <w:style w:type="paragraph" w:styleId="ac">
    <w:name w:val="No Spacing"/>
    <w:aliases w:val="متن عربي"/>
    <w:link w:val="ad"/>
    <w:autoRedefine/>
    <w:uiPriority w:val="1"/>
    <w:qFormat/>
    <w:rsid w:val="00336DCE"/>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c"/>
    <w:uiPriority w:val="1"/>
    <w:rsid w:val="00336DCE"/>
    <w:rPr>
      <w:rFonts w:eastAsiaTheme="minorEastAsia" w:cs="2  Badr"/>
      <w:sz w:val="72"/>
      <w:szCs w:val="32"/>
    </w:rPr>
  </w:style>
  <w:style w:type="paragraph" w:styleId="ae">
    <w:name w:val="TOC Heading"/>
    <w:basedOn w:val="1"/>
    <w:next w:val="a"/>
    <w:uiPriority w:val="39"/>
    <w:unhideWhenUsed/>
    <w:qFormat/>
    <w:rsid w:val="00336DCE"/>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336DCE"/>
    <w:pPr>
      <w:spacing w:after="0"/>
      <w:ind w:firstLine="0"/>
    </w:pPr>
  </w:style>
  <w:style w:type="paragraph" w:styleId="21">
    <w:name w:val="toc 2"/>
    <w:basedOn w:val="a"/>
    <w:next w:val="a"/>
    <w:autoRedefine/>
    <w:uiPriority w:val="39"/>
    <w:unhideWhenUsed/>
    <w:qFormat/>
    <w:rsid w:val="00336DCE"/>
    <w:pPr>
      <w:spacing w:after="0"/>
      <w:ind w:left="221"/>
    </w:pPr>
  </w:style>
  <w:style w:type="paragraph" w:styleId="31">
    <w:name w:val="toc 3"/>
    <w:basedOn w:val="a"/>
    <w:next w:val="a"/>
    <w:autoRedefine/>
    <w:uiPriority w:val="39"/>
    <w:unhideWhenUsed/>
    <w:qFormat/>
    <w:rsid w:val="00336DCE"/>
    <w:pPr>
      <w:spacing w:after="0"/>
      <w:ind w:left="442"/>
    </w:pPr>
  </w:style>
  <w:style w:type="character" w:styleId="af">
    <w:name w:val="Hyperlink"/>
    <w:basedOn w:val="a1"/>
    <w:uiPriority w:val="99"/>
    <w:unhideWhenUsed/>
    <w:rsid w:val="00353129"/>
    <w:rPr>
      <w:color w:val="0000FF" w:themeColor="hyperlink"/>
      <w:u w:val="single"/>
    </w:rPr>
  </w:style>
  <w:style w:type="paragraph" w:styleId="a0">
    <w:name w:val="footnote text"/>
    <w:basedOn w:val="a"/>
    <w:link w:val="af0"/>
    <w:rsid w:val="00353129"/>
    <w:rPr>
      <w:sz w:val="20"/>
      <w:szCs w:val="20"/>
    </w:rPr>
  </w:style>
  <w:style w:type="character" w:customStyle="1" w:styleId="af0">
    <w:name w:val="متن پاورقی نویسه"/>
    <w:basedOn w:val="a1"/>
    <w:link w:val="a0"/>
    <w:rsid w:val="00353129"/>
    <w:rPr>
      <w:rFonts w:ascii="Times New Roman" w:eastAsia="Times New Roman" w:hAnsi="Times New Roman" w:cs="2  Lotus"/>
      <w:sz w:val="20"/>
      <w:szCs w:val="20"/>
      <w:lang w:bidi="ar-SA"/>
    </w:rPr>
  </w:style>
  <w:style w:type="character" w:styleId="af1">
    <w:name w:val="footnote reference"/>
    <w:basedOn w:val="a1"/>
    <w:rsid w:val="00353129"/>
    <w:rPr>
      <w:vertAlign w:val="superscript"/>
    </w:rPr>
  </w:style>
  <w:style w:type="paragraph" w:styleId="af2">
    <w:name w:val="Normal (Web)"/>
    <w:basedOn w:val="a"/>
    <w:uiPriority w:val="99"/>
    <w:unhideWhenUsed/>
    <w:rsid w:val="00353129"/>
    <w:pPr>
      <w:bidi w:val="0"/>
      <w:spacing w:before="100" w:beforeAutospacing="1" w:after="100" w:afterAutospacing="1"/>
      <w:jc w:val="left"/>
    </w:pPr>
    <w:rPr>
      <w:rFonts w:cs="Times New Roman"/>
      <w:szCs w:val="24"/>
    </w:rPr>
  </w:style>
  <w:style w:type="character" w:customStyle="1" w:styleId="40">
    <w:name w:val="عنوان 4 نویسه"/>
    <w:aliases w:val="سرفصل4 نویسه"/>
    <w:link w:val="4"/>
    <w:uiPriority w:val="9"/>
    <w:rsid w:val="007618A5"/>
    <w:rPr>
      <w:rFonts w:ascii="Cambria" w:hAnsi="Cambria" w:cs="2  Badr"/>
      <w:b/>
      <w:i/>
      <w:szCs w:val="38"/>
    </w:rPr>
  </w:style>
  <w:style w:type="character" w:customStyle="1" w:styleId="50">
    <w:name w:val="سرصفحه 5 نویسه"/>
    <w:link w:val="5"/>
    <w:uiPriority w:val="9"/>
    <w:semiHidden/>
    <w:rsid w:val="00336DCE"/>
    <w:rPr>
      <w:rFonts w:ascii="Cambria" w:hAnsi="Cambria" w:cs="2  Lotus"/>
      <w:bCs/>
      <w:szCs w:val="36"/>
    </w:rPr>
  </w:style>
  <w:style w:type="character" w:customStyle="1" w:styleId="60">
    <w:name w:val="سرصفحه 6 نویسه"/>
    <w:link w:val="6"/>
    <w:uiPriority w:val="9"/>
    <w:semiHidden/>
    <w:rsid w:val="00336DCE"/>
    <w:rPr>
      <w:rFonts w:ascii="Cambria" w:hAnsi="Cambria" w:cs="2  Lotus"/>
      <w:bCs/>
      <w:i/>
      <w:szCs w:val="34"/>
    </w:rPr>
  </w:style>
  <w:style w:type="character" w:customStyle="1" w:styleId="70">
    <w:name w:val="سرصفحه 7 نویسه"/>
    <w:link w:val="7"/>
    <w:uiPriority w:val="9"/>
    <w:semiHidden/>
    <w:rsid w:val="00336DCE"/>
    <w:rPr>
      <w:rFonts w:ascii="Cambria" w:hAnsi="Cambria" w:cs="2  Lotus"/>
      <w:bCs/>
      <w:i/>
      <w:szCs w:val="32"/>
    </w:rPr>
  </w:style>
  <w:style w:type="character" w:customStyle="1" w:styleId="80">
    <w:name w:val="سرصفحه 8 نویسه"/>
    <w:aliases w:val="سرمتن نویسه,احادیث و آیات پاورقی نویسه"/>
    <w:link w:val="8"/>
    <w:uiPriority w:val="9"/>
    <w:semiHidden/>
    <w:rsid w:val="00336DCE"/>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336DCE"/>
    <w:rPr>
      <w:rFonts w:ascii="Cambria" w:hAnsi="Cambria" w:cs="2  Lotus"/>
      <w:i/>
      <w:szCs w:val="28"/>
    </w:rPr>
  </w:style>
  <w:style w:type="paragraph" w:styleId="41">
    <w:name w:val="toc 4"/>
    <w:basedOn w:val="a"/>
    <w:next w:val="a"/>
    <w:autoRedefine/>
    <w:uiPriority w:val="39"/>
    <w:unhideWhenUsed/>
    <w:qFormat/>
    <w:rsid w:val="00336DCE"/>
    <w:pPr>
      <w:spacing w:after="0"/>
      <w:ind w:left="658"/>
    </w:pPr>
  </w:style>
  <w:style w:type="paragraph" w:styleId="51">
    <w:name w:val="toc 5"/>
    <w:basedOn w:val="a"/>
    <w:next w:val="a"/>
    <w:autoRedefine/>
    <w:uiPriority w:val="39"/>
    <w:semiHidden/>
    <w:unhideWhenUsed/>
    <w:qFormat/>
    <w:rsid w:val="00336DCE"/>
    <w:pPr>
      <w:spacing w:after="0"/>
      <w:ind w:left="879"/>
    </w:pPr>
  </w:style>
  <w:style w:type="paragraph" w:styleId="61">
    <w:name w:val="toc 6"/>
    <w:basedOn w:val="a"/>
    <w:next w:val="a"/>
    <w:autoRedefine/>
    <w:uiPriority w:val="39"/>
    <w:semiHidden/>
    <w:unhideWhenUsed/>
    <w:qFormat/>
    <w:rsid w:val="00336DCE"/>
    <w:pPr>
      <w:spacing w:after="0"/>
      <w:ind w:left="1100"/>
    </w:pPr>
  </w:style>
  <w:style w:type="paragraph" w:styleId="71">
    <w:name w:val="toc 7"/>
    <w:basedOn w:val="a"/>
    <w:next w:val="a"/>
    <w:autoRedefine/>
    <w:uiPriority w:val="39"/>
    <w:semiHidden/>
    <w:unhideWhenUsed/>
    <w:qFormat/>
    <w:rsid w:val="00336DCE"/>
    <w:pPr>
      <w:spacing w:after="0"/>
      <w:ind w:left="1321"/>
    </w:pPr>
  </w:style>
  <w:style w:type="paragraph" w:styleId="af3">
    <w:name w:val="caption"/>
    <w:basedOn w:val="a"/>
    <w:next w:val="a"/>
    <w:uiPriority w:val="35"/>
    <w:semiHidden/>
    <w:unhideWhenUsed/>
    <w:qFormat/>
    <w:rsid w:val="00336DCE"/>
    <w:rPr>
      <w:b/>
      <w:bCs/>
      <w:sz w:val="20"/>
      <w:szCs w:val="20"/>
    </w:rPr>
  </w:style>
  <w:style w:type="paragraph" w:styleId="af4">
    <w:name w:val="Title"/>
    <w:basedOn w:val="a"/>
    <w:next w:val="a"/>
    <w:link w:val="af5"/>
    <w:autoRedefine/>
    <w:uiPriority w:val="10"/>
    <w:qFormat/>
    <w:rsid w:val="00336DCE"/>
    <w:pPr>
      <w:spacing w:after="400"/>
      <w:ind w:firstLine="0"/>
      <w:jc w:val="center"/>
    </w:pPr>
    <w:rPr>
      <w:rFonts w:ascii="Cambria" w:hAnsi="Cambria" w:cs="Karim"/>
      <w:spacing w:val="5"/>
      <w:kern w:val="28"/>
      <w:sz w:val="52"/>
      <w:szCs w:val="100"/>
    </w:rPr>
  </w:style>
  <w:style w:type="character" w:customStyle="1" w:styleId="af5">
    <w:name w:val="عنوان نویسه"/>
    <w:link w:val="af4"/>
    <w:uiPriority w:val="10"/>
    <w:rsid w:val="00336DCE"/>
    <w:rPr>
      <w:rFonts w:ascii="Cambria" w:hAnsi="Cambria" w:cs="Karim"/>
      <w:spacing w:val="5"/>
      <w:kern w:val="28"/>
      <w:sz w:val="52"/>
      <w:szCs w:val="100"/>
    </w:rPr>
  </w:style>
  <w:style w:type="paragraph" w:styleId="af6">
    <w:name w:val="Subtitle"/>
    <w:basedOn w:val="a"/>
    <w:next w:val="a"/>
    <w:link w:val="af7"/>
    <w:autoRedefine/>
    <w:uiPriority w:val="11"/>
    <w:qFormat/>
    <w:rsid w:val="00336DCE"/>
    <w:pPr>
      <w:numPr>
        <w:ilvl w:val="1"/>
      </w:numPr>
      <w:spacing w:after="240"/>
      <w:ind w:firstLine="284"/>
      <w:jc w:val="center"/>
    </w:pPr>
    <w:rPr>
      <w:rFonts w:ascii="Cambria" w:hAnsi="Cambria" w:cs="Karim"/>
      <w:i/>
      <w:spacing w:val="15"/>
      <w:sz w:val="24"/>
      <w:szCs w:val="60"/>
    </w:rPr>
  </w:style>
  <w:style w:type="character" w:customStyle="1" w:styleId="af7">
    <w:name w:val="زیر نویس نویسه"/>
    <w:link w:val="af6"/>
    <w:uiPriority w:val="11"/>
    <w:rsid w:val="00336DCE"/>
    <w:rPr>
      <w:rFonts w:ascii="Cambria" w:hAnsi="Cambria" w:cs="Karim"/>
      <w:i/>
      <w:spacing w:val="15"/>
      <w:sz w:val="24"/>
      <w:szCs w:val="60"/>
    </w:rPr>
  </w:style>
  <w:style w:type="character" w:styleId="af8">
    <w:name w:val="Emphasis"/>
    <w:uiPriority w:val="20"/>
    <w:qFormat/>
    <w:rsid w:val="00336DCE"/>
    <w:rPr>
      <w:rFonts w:cs="2  Lotus"/>
      <w:i/>
      <w:iCs/>
      <w:color w:val="808080"/>
      <w:szCs w:val="32"/>
    </w:rPr>
  </w:style>
  <w:style w:type="paragraph" w:styleId="af9">
    <w:name w:val="List Paragraph"/>
    <w:basedOn w:val="a"/>
    <w:link w:val="afa"/>
    <w:autoRedefine/>
    <w:uiPriority w:val="34"/>
    <w:qFormat/>
    <w:rsid w:val="00336DCE"/>
    <w:pPr>
      <w:ind w:left="1134" w:firstLine="0"/>
    </w:pPr>
    <w:rPr>
      <w:rFonts w:cs="2  Lotus"/>
    </w:rPr>
  </w:style>
  <w:style w:type="character" w:customStyle="1" w:styleId="afa">
    <w:name w:val="لیست پاراگراف نویسه"/>
    <w:link w:val="af9"/>
    <w:uiPriority w:val="34"/>
    <w:rsid w:val="00336DCE"/>
    <w:rPr>
      <w:rFonts w:cs="2  Lotus"/>
      <w:sz w:val="22"/>
      <w:szCs w:val="28"/>
    </w:rPr>
  </w:style>
  <w:style w:type="paragraph" w:styleId="afb">
    <w:name w:val="Quote"/>
    <w:basedOn w:val="a"/>
    <w:next w:val="a"/>
    <w:link w:val="afc"/>
    <w:autoRedefine/>
    <w:uiPriority w:val="29"/>
    <w:qFormat/>
    <w:rsid w:val="00336DCE"/>
    <w:pPr>
      <w:spacing w:before="120" w:after="240"/>
      <w:ind w:left="1134" w:firstLine="0"/>
    </w:pPr>
    <w:rPr>
      <w:rFonts w:cs="B Lotus"/>
      <w:i/>
      <w:sz w:val="20"/>
      <w:szCs w:val="30"/>
    </w:rPr>
  </w:style>
  <w:style w:type="character" w:customStyle="1" w:styleId="afc">
    <w:name w:val="نقل قول نویسه"/>
    <w:link w:val="afb"/>
    <w:uiPriority w:val="29"/>
    <w:rsid w:val="00336DCE"/>
    <w:rPr>
      <w:rFonts w:cs="B Lotus"/>
      <w:i/>
      <w:szCs w:val="30"/>
    </w:rPr>
  </w:style>
  <w:style w:type="paragraph" w:styleId="afd">
    <w:name w:val="Intense Quote"/>
    <w:basedOn w:val="a"/>
    <w:next w:val="a"/>
    <w:link w:val="afe"/>
    <w:autoRedefine/>
    <w:uiPriority w:val="30"/>
    <w:qFormat/>
    <w:rsid w:val="00336DCE"/>
    <w:pPr>
      <w:spacing w:before="120" w:after="240"/>
      <w:ind w:left="1134" w:right="170" w:firstLine="0"/>
    </w:pPr>
    <w:rPr>
      <w:rFonts w:cs="B Lotus"/>
      <w:b/>
      <w:bCs/>
      <w:i/>
      <w:sz w:val="20"/>
      <w:szCs w:val="30"/>
    </w:rPr>
  </w:style>
  <w:style w:type="character" w:customStyle="1" w:styleId="afe">
    <w:name w:val="نقل قول قوی نویسه"/>
    <w:link w:val="afd"/>
    <w:uiPriority w:val="30"/>
    <w:rsid w:val="00336DCE"/>
    <w:rPr>
      <w:rFonts w:cs="B Lotus"/>
      <w:b/>
      <w:bCs/>
      <w:i/>
      <w:szCs w:val="30"/>
    </w:rPr>
  </w:style>
  <w:style w:type="character" w:styleId="aff">
    <w:name w:val="Subtle Emphasis"/>
    <w:uiPriority w:val="19"/>
    <w:qFormat/>
    <w:rsid w:val="00336DCE"/>
    <w:rPr>
      <w:rFonts w:cs="2  Lotus"/>
      <w:i/>
      <w:iCs/>
      <w:color w:val="4A442A"/>
      <w:szCs w:val="32"/>
      <w:u w:val="none"/>
    </w:rPr>
  </w:style>
  <w:style w:type="character" w:styleId="aff0">
    <w:name w:val="Intense Emphasis"/>
    <w:uiPriority w:val="21"/>
    <w:qFormat/>
    <w:rsid w:val="00336DCE"/>
    <w:rPr>
      <w:rFonts w:cs="2  Lotus"/>
      <w:b/>
      <w:i/>
      <w:iCs/>
      <w:color w:val="auto"/>
      <w:szCs w:val="32"/>
    </w:rPr>
  </w:style>
  <w:style w:type="character" w:styleId="aff1">
    <w:name w:val="Subtle Reference"/>
    <w:aliases w:val="مرجع"/>
    <w:uiPriority w:val="31"/>
    <w:qFormat/>
    <w:rsid w:val="00336DCE"/>
    <w:rPr>
      <w:rFonts w:cs="2  Lotus"/>
      <w:smallCaps/>
      <w:color w:val="auto"/>
      <w:szCs w:val="28"/>
      <w:u w:val="single"/>
    </w:rPr>
  </w:style>
  <w:style w:type="character" w:styleId="aff2">
    <w:name w:val="Intense Reference"/>
    <w:uiPriority w:val="32"/>
    <w:qFormat/>
    <w:rsid w:val="00336DCE"/>
    <w:rPr>
      <w:rFonts w:cs="2  Lotus"/>
      <w:b/>
      <w:bCs/>
      <w:smallCaps/>
      <w:color w:val="auto"/>
      <w:spacing w:val="5"/>
      <w:szCs w:val="28"/>
      <w:u w:val="single"/>
    </w:rPr>
  </w:style>
  <w:style w:type="character" w:styleId="aff3">
    <w:name w:val="Book Title"/>
    <w:uiPriority w:val="33"/>
    <w:qFormat/>
    <w:rsid w:val="00336DCE"/>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36DCE"/>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336DCE"/>
    <w:pPr>
      <w:keepNext/>
      <w:keepLines/>
      <w:spacing w:before="400" w:after="0"/>
      <w:ind w:firstLine="0"/>
      <w:outlineLvl w:val="0"/>
    </w:pPr>
    <w:rPr>
      <w:rFonts w:ascii="Cambria" w:eastAsia="2  Lotus" w:hAnsi="Cambria"/>
      <w:b/>
      <w:bCs/>
      <w:sz w:val="28"/>
      <w:szCs w:val="44"/>
    </w:rPr>
  </w:style>
  <w:style w:type="paragraph" w:styleId="2">
    <w:name w:val="heading 2"/>
    <w:aliases w:val="سرفصل2"/>
    <w:basedOn w:val="a"/>
    <w:next w:val="a"/>
    <w:link w:val="20"/>
    <w:autoRedefine/>
    <w:uiPriority w:val="9"/>
    <w:unhideWhenUsed/>
    <w:qFormat/>
    <w:rsid w:val="00336DCE"/>
    <w:pPr>
      <w:keepNext/>
      <w:keepLines/>
      <w:spacing w:before="340" w:after="0"/>
      <w:ind w:firstLine="0"/>
      <w:outlineLvl w:val="1"/>
    </w:pPr>
    <w:rPr>
      <w:rFonts w:ascii="Cambria" w:eastAsia="2  Lotus" w:hAnsi="Cambria" w:cs="2  Lotus"/>
      <w:b/>
      <w:bCs/>
      <w:sz w:val="26"/>
      <w:szCs w:val="42"/>
    </w:rPr>
  </w:style>
  <w:style w:type="paragraph" w:styleId="3">
    <w:name w:val="heading 3"/>
    <w:aliases w:val="سرفصل3"/>
    <w:basedOn w:val="a"/>
    <w:next w:val="a"/>
    <w:link w:val="30"/>
    <w:autoRedefine/>
    <w:uiPriority w:val="9"/>
    <w:unhideWhenUsed/>
    <w:qFormat/>
    <w:rsid w:val="0069737C"/>
    <w:pPr>
      <w:keepNext/>
      <w:keepLines/>
      <w:spacing w:before="280" w:after="0"/>
      <w:ind w:firstLine="0"/>
      <w:outlineLvl w:val="2"/>
    </w:pPr>
    <w:rPr>
      <w:rFonts w:ascii="Cambria" w:hAnsi="Cambria"/>
      <w:b/>
      <w:bCs/>
      <w:sz w:val="20"/>
      <w:szCs w:val="40"/>
    </w:rPr>
  </w:style>
  <w:style w:type="paragraph" w:styleId="4">
    <w:name w:val="heading 4"/>
    <w:aliases w:val="سرفصل4"/>
    <w:basedOn w:val="a"/>
    <w:next w:val="a"/>
    <w:link w:val="40"/>
    <w:autoRedefine/>
    <w:uiPriority w:val="9"/>
    <w:unhideWhenUsed/>
    <w:qFormat/>
    <w:rsid w:val="007618A5"/>
    <w:pPr>
      <w:keepNext/>
      <w:keepLines/>
      <w:spacing w:before="220" w:after="0"/>
      <w:ind w:firstLine="0"/>
      <w:outlineLvl w:val="3"/>
    </w:pPr>
    <w:rPr>
      <w:rFonts w:ascii="Cambria" w:hAnsi="Cambria"/>
      <w:b/>
      <w:i/>
      <w:sz w:val="20"/>
      <w:szCs w:val="38"/>
    </w:rPr>
  </w:style>
  <w:style w:type="paragraph" w:styleId="5">
    <w:name w:val="heading 5"/>
    <w:basedOn w:val="a"/>
    <w:next w:val="a"/>
    <w:link w:val="50"/>
    <w:autoRedefine/>
    <w:uiPriority w:val="9"/>
    <w:semiHidden/>
    <w:unhideWhenUsed/>
    <w:qFormat/>
    <w:rsid w:val="00336DCE"/>
    <w:pPr>
      <w:keepNext/>
      <w:keepLines/>
      <w:spacing w:before="180" w:after="0"/>
      <w:ind w:firstLine="0"/>
      <w:outlineLvl w:val="4"/>
    </w:pPr>
    <w:rPr>
      <w:rFonts w:ascii="Cambria" w:hAnsi="Cambria" w:cs="2  Lotus"/>
      <w:bCs/>
      <w:sz w:val="20"/>
      <w:szCs w:val="36"/>
    </w:rPr>
  </w:style>
  <w:style w:type="paragraph" w:styleId="6">
    <w:name w:val="heading 6"/>
    <w:basedOn w:val="a"/>
    <w:next w:val="a"/>
    <w:link w:val="60"/>
    <w:autoRedefine/>
    <w:uiPriority w:val="9"/>
    <w:semiHidden/>
    <w:unhideWhenUsed/>
    <w:qFormat/>
    <w:rsid w:val="00336DCE"/>
    <w:pPr>
      <w:keepNext/>
      <w:keepLines/>
      <w:spacing w:before="120" w:after="0"/>
      <w:ind w:firstLine="0"/>
      <w:outlineLvl w:val="5"/>
    </w:pPr>
    <w:rPr>
      <w:rFonts w:ascii="Cambria" w:hAnsi="Cambria" w:cs="2  Lotus"/>
      <w:bCs/>
      <w:i/>
      <w:sz w:val="20"/>
      <w:szCs w:val="34"/>
    </w:rPr>
  </w:style>
  <w:style w:type="paragraph" w:styleId="7">
    <w:name w:val="heading 7"/>
    <w:basedOn w:val="a"/>
    <w:next w:val="a"/>
    <w:link w:val="70"/>
    <w:autoRedefine/>
    <w:uiPriority w:val="9"/>
    <w:semiHidden/>
    <w:unhideWhenUsed/>
    <w:qFormat/>
    <w:rsid w:val="00336DCE"/>
    <w:pPr>
      <w:keepNext/>
      <w:keepLines/>
      <w:spacing w:before="120" w:after="0"/>
      <w:ind w:firstLine="0"/>
      <w:outlineLvl w:val="6"/>
    </w:pPr>
    <w:rPr>
      <w:rFonts w:ascii="Cambria" w:hAnsi="Cambria" w:cs="2  Lotus"/>
      <w:bCs/>
      <w:i/>
      <w:sz w:val="20"/>
      <w:szCs w:val="32"/>
    </w:rPr>
  </w:style>
  <w:style w:type="paragraph" w:styleId="8">
    <w:name w:val="heading 8"/>
    <w:aliases w:val="سرمتن,احادیث و آیات پاورقی"/>
    <w:basedOn w:val="a"/>
    <w:next w:val="a"/>
    <w:link w:val="80"/>
    <w:autoRedefine/>
    <w:uiPriority w:val="9"/>
    <w:semiHidden/>
    <w:unhideWhenUsed/>
    <w:qFormat/>
    <w:rsid w:val="00336DCE"/>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336DCE"/>
    <w:pPr>
      <w:keepNext/>
      <w:keepLines/>
      <w:spacing w:after="0" w:line="240" w:lineRule="atLeast"/>
      <w:ind w:firstLine="0"/>
      <w:outlineLvl w:val="8"/>
    </w:pPr>
    <w:rPr>
      <w:rFonts w:ascii="Cambria"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
    <w:link w:val="1"/>
    <w:uiPriority w:val="9"/>
    <w:rsid w:val="00336DCE"/>
    <w:rPr>
      <w:rFonts w:ascii="Cambria" w:eastAsia="2  Lotus" w:hAnsi="Cambria" w:cs="2  Badr"/>
      <w:b/>
      <w:bCs/>
      <w:sz w:val="28"/>
      <w:szCs w:val="44"/>
    </w:rPr>
  </w:style>
  <w:style w:type="character" w:customStyle="1" w:styleId="20">
    <w:name w:val="عنوان 2 نویسه"/>
    <w:aliases w:val="سرفصل2 نویسه"/>
    <w:link w:val="2"/>
    <w:uiPriority w:val="9"/>
    <w:rsid w:val="00336DCE"/>
    <w:rPr>
      <w:rFonts w:ascii="Cambria" w:eastAsia="2  Lotus" w:hAnsi="Cambria" w:cs="2  Lotus"/>
      <w:b/>
      <w:bCs/>
      <w:sz w:val="26"/>
      <w:szCs w:val="42"/>
    </w:rPr>
  </w:style>
  <w:style w:type="character" w:customStyle="1" w:styleId="30">
    <w:name w:val="عنوان 3 نویسه"/>
    <w:aliases w:val="سرفصل3 نویسه"/>
    <w:link w:val="3"/>
    <w:uiPriority w:val="9"/>
    <w:rsid w:val="0069737C"/>
    <w:rPr>
      <w:rFonts w:ascii="Cambria" w:hAnsi="Cambria" w:cs="2  Badr"/>
      <w:b/>
      <w:bCs/>
      <w:szCs w:val="40"/>
    </w:rPr>
  </w:style>
  <w:style w:type="paragraph" w:styleId="a4">
    <w:name w:val="header"/>
    <w:basedOn w:val="a"/>
    <w:link w:val="a5"/>
    <w:uiPriority w:val="99"/>
    <w:rsid w:val="00353129"/>
    <w:pPr>
      <w:tabs>
        <w:tab w:val="center" w:pos="4153"/>
        <w:tab w:val="right" w:pos="8306"/>
      </w:tabs>
    </w:pPr>
  </w:style>
  <w:style w:type="character" w:customStyle="1" w:styleId="a5">
    <w:name w:val="سرصفحه نویسه"/>
    <w:basedOn w:val="a1"/>
    <w:link w:val="a4"/>
    <w:uiPriority w:val="99"/>
    <w:rsid w:val="00353129"/>
    <w:rPr>
      <w:rFonts w:ascii="Times New Roman" w:eastAsia="Times New Roman" w:hAnsi="Times New Roman" w:cs="2  Lotus"/>
      <w:sz w:val="24"/>
      <w:szCs w:val="28"/>
      <w:lang w:bidi="ar-SA"/>
    </w:rPr>
  </w:style>
  <w:style w:type="paragraph" w:styleId="a6">
    <w:name w:val="footer"/>
    <w:basedOn w:val="a"/>
    <w:link w:val="a7"/>
    <w:uiPriority w:val="99"/>
    <w:rsid w:val="00353129"/>
    <w:pPr>
      <w:tabs>
        <w:tab w:val="center" w:pos="4153"/>
        <w:tab w:val="right" w:pos="8306"/>
      </w:tabs>
    </w:pPr>
  </w:style>
  <w:style w:type="character" w:customStyle="1" w:styleId="a7">
    <w:name w:val="پانویس نویسه"/>
    <w:basedOn w:val="a1"/>
    <w:link w:val="a6"/>
    <w:uiPriority w:val="99"/>
    <w:rsid w:val="00353129"/>
    <w:rPr>
      <w:rFonts w:ascii="Times New Roman" w:eastAsia="Times New Roman" w:hAnsi="Times New Roman" w:cs="2  Lotus"/>
      <w:sz w:val="24"/>
      <w:szCs w:val="28"/>
      <w:lang w:bidi="ar-SA"/>
    </w:rPr>
  </w:style>
  <w:style w:type="character" w:styleId="a8">
    <w:name w:val="page number"/>
    <w:basedOn w:val="a1"/>
    <w:rsid w:val="00353129"/>
  </w:style>
  <w:style w:type="table" w:styleId="a9">
    <w:name w:val="Table Grid"/>
    <w:basedOn w:val="a2"/>
    <w:rsid w:val="00353129"/>
    <w:pPr>
      <w:bidi/>
    </w:pPr>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353129"/>
  </w:style>
  <w:style w:type="paragraph" w:styleId="aa">
    <w:name w:val="Balloon Text"/>
    <w:basedOn w:val="a"/>
    <w:link w:val="ab"/>
    <w:rsid w:val="00353129"/>
    <w:rPr>
      <w:rFonts w:ascii="Tahoma" w:hAnsi="Tahoma" w:cs="Tahoma"/>
      <w:sz w:val="16"/>
      <w:szCs w:val="16"/>
    </w:rPr>
  </w:style>
  <w:style w:type="character" w:customStyle="1" w:styleId="ab">
    <w:name w:val="متن بادکنک نویسه"/>
    <w:basedOn w:val="a1"/>
    <w:link w:val="aa"/>
    <w:rsid w:val="00353129"/>
    <w:rPr>
      <w:rFonts w:ascii="Tahoma" w:eastAsia="Times New Roman" w:hAnsi="Tahoma" w:cs="Tahoma"/>
      <w:sz w:val="16"/>
      <w:szCs w:val="16"/>
      <w:lang w:bidi="ar-SA"/>
    </w:rPr>
  </w:style>
  <w:style w:type="paragraph" w:styleId="ac">
    <w:name w:val="No Spacing"/>
    <w:aliases w:val="متن عربي"/>
    <w:link w:val="ad"/>
    <w:autoRedefine/>
    <w:uiPriority w:val="1"/>
    <w:qFormat/>
    <w:rsid w:val="00336DCE"/>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c"/>
    <w:uiPriority w:val="1"/>
    <w:rsid w:val="00336DCE"/>
    <w:rPr>
      <w:rFonts w:eastAsiaTheme="minorEastAsia" w:cs="2  Badr"/>
      <w:sz w:val="72"/>
      <w:szCs w:val="32"/>
    </w:rPr>
  </w:style>
  <w:style w:type="paragraph" w:styleId="ae">
    <w:name w:val="TOC Heading"/>
    <w:basedOn w:val="1"/>
    <w:next w:val="a"/>
    <w:uiPriority w:val="39"/>
    <w:unhideWhenUsed/>
    <w:qFormat/>
    <w:rsid w:val="00336DCE"/>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336DCE"/>
    <w:pPr>
      <w:spacing w:after="0"/>
      <w:ind w:firstLine="0"/>
    </w:pPr>
  </w:style>
  <w:style w:type="paragraph" w:styleId="21">
    <w:name w:val="toc 2"/>
    <w:basedOn w:val="a"/>
    <w:next w:val="a"/>
    <w:autoRedefine/>
    <w:uiPriority w:val="39"/>
    <w:unhideWhenUsed/>
    <w:qFormat/>
    <w:rsid w:val="00336DCE"/>
    <w:pPr>
      <w:spacing w:after="0"/>
      <w:ind w:left="221"/>
    </w:pPr>
  </w:style>
  <w:style w:type="paragraph" w:styleId="31">
    <w:name w:val="toc 3"/>
    <w:basedOn w:val="a"/>
    <w:next w:val="a"/>
    <w:autoRedefine/>
    <w:uiPriority w:val="39"/>
    <w:unhideWhenUsed/>
    <w:qFormat/>
    <w:rsid w:val="00336DCE"/>
    <w:pPr>
      <w:spacing w:after="0"/>
      <w:ind w:left="442"/>
    </w:pPr>
  </w:style>
  <w:style w:type="character" w:styleId="af">
    <w:name w:val="Hyperlink"/>
    <w:basedOn w:val="a1"/>
    <w:uiPriority w:val="99"/>
    <w:unhideWhenUsed/>
    <w:rsid w:val="00353129"/>
    <w:rPr>
      <w:color w:val="0000FF" w:themeColor="hyperlink"/>
      <w:u w:val="single"/>
    </w:rPr>
  </w:style>
  <w:style w:type="paragraph" w:styleId="a0">
    <w:name w:val="footnote text"/>
    <w:basedOn w:val="a"/>
    <w:link w:val="af0"/>
    <w:rsid w:val="00353129"/>
    <w:rPr>
      <w:sz w:val="20"/>
      <w:szCs w:val="20"/>
    </w:rPr>
  </w:style>
  <w:style w:type="character" w:customStyle="1" w:styleId="af0">
    <w:name w:val="متن پاورقی نویسه"/>
    <w:basedOn w:val="a1"/>
    <w:link w:val="a0"/>
    <w:rsid w:val="00353129"/>
    <w:rPr>
      <w:rFonts w:ascii="Times New Roman" w:eastAsia="Times New Roman" w:hAnsi="Times New Roman" w:cs="2  Lotus"/>
      <w:sz w:val="20"/>
      <w:szCs w:val="20"/>
      <w:lang w:bidi="ar-SA"/>
    </w:rPr>
  </w:style>
  <w:style w:type="character" w:styleId="af1">
    <w:name w:val="footnote reference"/>
    <w:basedOn w:val="a1"/>
    <w:rsid w:val="00353129"/>
    <w:rPr>
      <w:vertAlign w:val="superscript"/>
    </w:rPr>
  </w:style>
  <w:style w:type="paragraph" w:styleId="af2">
    <w:name w:val="Normal (Web)"/>
    <w:basedOn w:val="a"/>
    <w:uiPriority w:val="99"/>
    <w:unhideWhenUsed/>
    <w:rsid w:val="00353129"/>
    <w:pPr>
      <w:bidi w:val="0"/>
      <w:spacing w:before="100" w:beforeAutospacing="1" w:after="100" w:afterAutospacing="1"/>
      <w:jc w:val="left"/>
    </w:pPr>
    <w:rPr>
      <w:rFonts w:cs="Times New Roman"/>
      <w:szCs w:val="24"/>
    </w:rPr>
  </w:style>
  <w:style w:type="character" w:customStyle="1" w:styleId="40">
    <w:name w:val="عنوان 4 نویسه"/>
    <w:aliases w:val="سرفصل4 نویسه"/>
    <w:link w:val="4"/>
    <w:uiPriority w:val="9"/>
    <w:rsid w:val="007618A5"/>
    <w:rPr>
      <w:rFonts w:ascii="Cambria" w:hAnsi="Cambria" w:cs="2  Badr"/>
      <w:b/>
      <w:i/>
      <w:szCs w:val="38"/>
    </w:rPr>
  </w:style>
  <w:style w:type="character" w:customStyle="1" w:styleId="50">
    <w:name w:val="سرصفحه 5 نویسه"/>
    <w:link w:val="5"/>
    <w:uiPriority w:val="9"/>
    <w:semiHidden/>
    <w:rsid w:val="00336DCE"/>
    <w:rPr>
      <w:rFonts w:ascii="Cambria" w:hAnsi="Cambria" w:cs="2  Lotus"/>
      <w:bCs/>
      <w:szCs w:val="36"/>
    </w:rPr>
  </w:style>
  <w:style w:type="character" w:customStyle="1" w:styleId="60">
    <w:name w:val="سرصفحه 6 نویسه"/>
    <w:link w:val="6"/>
    <w:uiPriority w:val="9"/>
    <w:semiHidden/>
    <w:rsid w:val="00336DCE"/>
    <w:rPr>
      <w:rFonts w:ascii="Cambria" w:hAnsi="Cambria" w:cs="2  Lotus"/>
      <w:bCs/>
      <w:i/>
      <w:szCs w:val="34"/>
    </w:rPr>
  </w:style>
  <w:style w:type="character" w:customStyle="1" w:styleId="70">
    <w:name w:val="سرصفحه 7 نویسه"/>
    <w:link w:val="7"/>
    <w:uiPriority w:val="9"/>
    <w:semiHidden/>
    <w:rsid w:val="00336DCE"/>
    <w:rPr>
      <w:rFonts w:ascii="Cambria" w:hAnsi="Cambria" w:cs="2  Lotus"/>
      <w:bCs/>
      <w:i/>
      <w:szCs w:val="32"/>
    </w:rPr>
  </w:style>
  <w:style w:type="character" w:customStyle="1" w:styleId="80">
    <w:name w:val="سرصفحه 8 نویسه"/>
    <w:aliases w:val="سرمتن نویسه,احادیث و آیات پاورقی نویسه"/>
    <w:link w:val="8"/>
    <w:uiPriority w:val="9"/>
    <w:semiHidden/>
    <w:rsid w:val="00336DCE"/>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336DCE"/>
    <w:rPr>
      <w:rFonts w:ascii="Cambria" w:hAnsi="Cambria" w:cs="2  Lotus"/>
      <w:i/>
      <w:szCs w:val="28"/>
    </w:rPr>
  </w:style>
  <w:style w:type="paragraph" w:styleId="41">
    <w:name w:val="toc 4"/>
    <w:basedOn w:val="a"/>
    <w:next w:val="a"/>
    <w:autoRedefine/>
    <w:uiPriority w:val="39"/>
    <w:unhideWhenUsed/>
    <w:qFormat/>
    <w:rsid w:val="00336DCE"/>
    <w:pPr>
      <w:spacing w:after="0"/>
      <w:ind w:left="658"/>
    </w:pPr>
  </w:style>
  <w:style w:type="paragraph" w:styleId="51">
    <w:name w:val="toc 5"/>
    <w:basedOn w:val="a"/>
    <w:next w:val="a"/>
    <w:autoRedefine/>
    <w:uiPriority w:val="39"/>
    <w:semiHidden/>
    <w:unhideWhenUsed/>
    <w:qFormat/>
    <w:rsid w:val="00336DCE"/>
    <w:pPr>
      <w:spacing w:after="0"/>
      <w:ind w:left="879"/>
    </w:pPr>
  </w:style>
  <w:style w:type="paragraph" w:styleId="61">
    <w:name w:val="toc 6"/>
    <w:basedOn w:val="a"/>
    <w:next w:val="a"/>
    <w:autoRedefine/>
    <w:uiPriority w:val="39"/>
    <w:semiHidden/>
    <w:unhideWhenUsed/>
    <w:qFormat/>
    <w:rsid w:val="00336DCE"/>
    <w:pPr>
      <w:spacing w:after="0"/>
      <w:ind w:left="1100"/>
    </w:pPr>
  </w:style>
  <w:style w:type="paragraph" w:styleId="71">
    <w:name w:val="toc 7"/>
    <w:basedOn w:val="a"/>
    <w:next w:val="a"/>
    <w:autoRedefine/>
    <w:uiPriority w:val="39"/>
    <w:semiHidden/>
    <w:unhideWhenUsed/>
    <w:qFormat/>
    <w:rsid w:val="00336DCE"/>
    <w:pPr>
      <w:spacing w:after="0"/>
      <w:ind w:left="1321"/>
    </w:pPr>
  </w:style>
  <w:style w:type="paragraph" w:styleId="af3">
    <w:name w:val="caption"/>
    <w:basedOn w:val="a"/>
    <w:next w:val="a"/>
    <w:uiPriority w:val="35"/>
    <w:semiHidden/>
    <w:unhideWhenUsed/>
    <w:qFormat/>
    <w:rsid w:val="00336DCE"/>
    <w:rPr>
      <w:b/>
      <w:bCs/>
      <w:sz w:val="20"/>
      <w:szCs w:val="20"/>
    </w:rPr>
  </w:style>
  <w:style w:type="paragraph" w:styleId="af4">
    <w:name w:val="Title"/>
    <w:basedOn w:val="a"/>
    <w:next w:val="a"/>
    <w:link w:val="af5"/>
    <w:autoRedefine/>
    <w:uiPriority w:val="10"/>
    <w:qFormat/>
    <w:rsid w:val="00336DCE"/>
    <w:pPr>
      <w:spacing w:after="400"/>
      <w:ind w:firstLine="0"/>
      <w:jc w:val="center"/>
    </w:pPr>
    <w:rPr>
      <w:rFonts w:ascii="Cambria" w:hAnsi="Cambria" w:cs="Karim"/>
      <w:spacing w:val="5"/>
      <w:kern w:val="28"/>
      <w:sz w:val="52"/>
      <w:szCs w:val="100"/>
    </w:rPr>
  </w:style>
  <w:style w:type="character" w:customStyle="1" w:styleId="af5">
    <w:name w:val="عنوان نویسه"/>
    <w:link w:val="af4"/>
    <w:uiPriority w:val="10"/>
    <w:rsid w:val="00336DCE"/>
    <w:rPr>
      <w:rFonts w:ascii="Cambria" w:hAnsi="Cambria" w:cs="Karim"/>
      <w:spacing w:val="5"/>
      <w:kern w:val="28"/>
      <w:sz w:val="52"/>
      <w:szCs w:val="100"/>
    </w:rPr>
  </w:style>
  <w:style w:type="paragraph" w:styleId="af6">
    <w:name w:val="Subtitle"/>
    <w:basedOn w:val="a"/>
    <w:next w:val="a"/>
    <w:link w:val="af7"/>
    <w:autoRedefine/>
    <w:uiPriority w:val="11"/>
    <w:qFormat/>
    <w:rsid w:val="00336DCE"/>
    <w:pPr>
      <w:numPr>
        <w:ilvl w:val="1"/>
      </w:numPr>
      <w:spacing w:after="240"/>
      <w:ind w:firstLine="284"/>
      <w:jc w:val="center"/>
    </w:pPr>
    <w:rPr>
      <w:rFonts w:ascii="Cambria" w:hAnsi="Cambria" w:cs="Karim"/>
      <w:i/>
      <w:spacing w:val="15"/>
      <w:sz w:val="24"/>
      <w:szCs w:val="60"/>
    </w:rPr>
  </w:style>
  <w:style w:type="character" w:customStyle="1" w:styleId="af7">
    <w:name w:val="زیر نویس نویسه"/>
    <w:link w:val="af6"/>
    <w:uiPriority w:val="11"/>
    <w:rsid w:val="00336DCE"/>
    <w:rPr>
      <w:rFonts w:ascii="Cambria" w:hAnsi="Cambria" w:cs="Karim"/>
      <w:i/>
      <w:spacing w:val="15"/>
      <w:sz w:val="24"/>
      <w:szCs w:val="60"/>
    </w:rPr>
  </w:style>
  <w:style w:type="character" w:styleId="af8">
    <w:name w:val="Emphasis"/>
    <w:uiPriority w:val="20"/>
    <w:qFormat/>
    <w:rsid w:val="00336DCE"/>
    <w:rPr>
      <w:rFonts w:cs="2  Lotus"/>
      <w:i/>
      <w:iCs/>
      <w:color w:val="808080"/>
      <w:szCs w:val="32"/>
    </w:rPr>
  </w:style>
  <w:style w:type="paragraph" w:styleId="af9">
    <w:name w:val="List Paragraph"/>
    <w:basedOn w:val="a"/>
    <w:link w:val="afa"/>
    <w:autoRedefine/>
    <w:uiPriority w:val="34"/>
    <w:qFormat/>
    <w:rsid w:val="00336DCE"/>
    <w:pPr>
      <w:ind w:left="1134" w:firstLine="0"/>
    </w:pPr>
    <w:rPr>
      <w:rFonts w:cs="2  Lotus"/>
    </w:rPr>
  </w:style>
  <w:style w:type="character" w:customStyle="1" w:styleId="afa">
    <w:name w:val="لیست پاراگراف نویسه"/>
    <w:link w:val="af9"/>
    <w:uiPriority w:val="34"/>
    <w:rsid w:val="00336DCE"/>
    <w:rPr>
      <w:rFonts w:cs="2  Lotus"/>
      <w:sz w:val="22"/>
      <w:szCs w:val="28"/>
    </w:rPr>
  </w:style>
  <w:style w:type="paragraph" w:styleId="afb">
    <w:name w:val="Quote"/>
    <w:basedOn w:val="a"/>
    <w:next w:val="a"/>
    <w:link w:val="afc"/>
    <w:autoRedefine/>
    <w:uiPriority w:val="29"/>
    <w:qFormat/>
    <w:rsid w:val="00336DCE"/>
    <w:pPr>
      <w:spacing w:before="120" w:after="240"/>
      <w:ind w:left="1134" w:firstLine="0"/>
    </w:pPr>
    <w:rPr>
      <w:rFonts w:cs="B Lotus"/>
      <w:i/>
      <w:sz w:val="20"/>
      <w:szCs w:val="30"/>
    </w:rPr>
  </w:style>
  <w:style w:type="character" w:customStyle="1" w:styleId="afc">
    <w:name w:val="نقل قول نویسه"/>
    <w:link w:val="afb"/>
    <w:uiPriority w:val="29"/>
    <w:rsid w:val="00336DCE"/>
    <w:rPr>
      <w:rFonts w:cs="B Lotus"/>
      <w:i/>
      <w:szCs w:val="30"/>
    </w:rPr>
  </w:style>
  <w:style w:type="paragraph" w:styleId="afd">
    <w:name w:val="Intense Quote"/>
    <w:basedOn w:val="a"/>
    <w:next w:val="a"/>
    <w:link w:val="afe"/>
    <w:autoRedefine/>
    <w:uiPriority w:val="30"/>
    <w:qFormat/>
    <w:rsid w:val="00336DCE"/>
    <w:pPr>
      <w:spacing w:before="120" w:after="240"/>
      <w:ind w:left="1134" w:right="170" w:firstLine="0"/>
    </w:pPr>
    <w:rPr>
      <w:rFonts w:cs="B Lotus"/>
      <w:b/>
      <w:bCs/>
      <w:i/>
      <w:sz w:val="20"/>
      <w:szCs w:val="30"/>
    </w:rPr>
  </w:style>
  <w:style w:type="character" w:customStyle="1" w:styleId="afe">
    <w:name w:val="نقل قول قوی نویسه"/>
    <w:link w:val="afd"/>
    <w:uiPriority w:val="30"/>
    <w:rsid w:val="00336DCE"/>
    <w:rPr>
      <w:rFonts w:cs="B Lotus"/>
      <w:b/>
      <w:bCs/>
      <w:i/>
      <w:szCs w:val="30"/>
    </w:rPr>
  </w:style>
  <w:style w:type="character" w:styleId="aff">
    <w:name w:val="Subtle Emphasis"/>
    <w:uiPriority w:val="19"/>
    <w:qFormat/>
    <w:rsid w:val="00336DCE"/>
    <w:rPr>
      <w:rFonts w:cs="2  Lotus"/>
      <w:i/>
      <w:iCs/>
      <w:color w:val="4A442A"/>
      <w:szCs w:val="32"/>
      <w:u w:val="none"/>
    </w:rPr>
  </w:style>
  <w:style w:type="character" w:styleId="aff0">
    <w:name w:val="Intense Emphasis"/>
    <w:uiPriority w:val="21"/>
    <w:qFormat/>
    <w:rsid w:val="00336DCE"/>
    <w:rPr>
      <w:rFonts w:cs="2  Lotus"/>
      <w:b/>
      <w:i/>
      <w:iCs/>
      <w:color w:val="auto"/>
      <w:szCs w:val="32"/>
    </w:rPr>
  </w:style>
  <w:style w:type="character" w:styleId="aff1">
    <w:name w:val="Subtle Reference"/>
    <w:aliases w:val="مرجع"/>
    <w:uiPriority w:val="31"/>
    <w:qFormat/>
    <w:rsid w:val="00336DCE"/>
    <w:rPr>
      <w:rFonts w:cs="2  Lotus"/>
      <w:smallCaps/>
      <w:color w:val="auto"/>
      <w:szCs w:val="28"/>
      <w:u w:val="single"/>
    </w:rPr>
  </w:style>
  <w:style w:type="character" w:styleId="aff2">
    <w:name w:val="Intense Reference"/>
    <w:uiPriority w:val="32"/>
    <w:qFormat/>
    <w:rsid w:val="00336DCE"/>
    <w:rPr>
      <w:rFonts w:cs="2  Lotus"/>
      <w:b/>
      <w:bCs/>
      <w:smallCaps/>
      <w:color w:val="auto"/>
      <w:spacing w:val="5"/>
      <w:szCs w:val="28"/>
      <w:u w:val="single"/>
    </w:rPr>
  </w:style>
  <w:style w:type="character" w:styleId="aff3">
    <w:name w:val="Book Title"/>
    <w:uiPriority w:val="33"/>
    <w:qFormat/>
    <w:rsid w:val="00336DCE"/>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3F27C-0CD3-4258-A5F4-21A49900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2878</Words>
  <Characters>16408</Characters>
  <Application>Microsoft Office Word</Application>
  <DocSecurity>0</DocSecurity>
  <Lines>136</Lines>
  <Paragraphs>38</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10</cp:revision>
  <dcterms:created xsi:type="dcterms:W3CDTF">2013-09-07T07:01:00Z</dcterms:created>
  <dcterms:modified xsi:type="dcterms:W3CDTF">2013-09-15T06:05:00Z</dcterms:modified>
</cp:coreProperties>
</file>