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75" w:rsidRPr="005D340A" w:rsidRDefault="00E36490" w:rsidP="00B97D23">
      <w:pPr>
        <w:pStyle w:val="11"/>
        <w:rPr>
          <w:rFonts w:ascii="Traditional Arabic" w:eastAsiaTheme="minorEastAsia" w:hAnsi="Traditional Arabic" w:cs="Traditional Arabic"/>
          <w:noProof/>
          <w:sz w:val="22"/>
          <w:szCs w:val="22"/>
          <w:rtl/>
        </w:rPr>
      </w:pPr>
      <w:r w:rsidRPr="005D340A">
        <w:rPr>
          <w:rFonts w:ascii="Traditional Arabic" w:hAnsi="Traditional Arabic" w:cs="Traditional Arabic"/>
          <w:rtl/>
        </w:rPr>
        <w:fldChar w:fldCharType="begin"/>
      </w:r>
      <w:r w:rsidR="00A17C75" w:rsidRPr="005D340A">
        <w:rPr>
          <w:rFonts w:ascii="Traditional Arabic" w:hAnsi="Traditional Arabic" w:cs="Traditional Arabic"/>
          <w:rtl/>
        </w:rPr>
        <w:instrText xml:space="preserve"> </w:instrText>
      </w:r>
      <w:r w:rsidR="00A17C75" w:rsidRPr="005D340A">
        <w:rPr>
          <w:rFonts w:ascii="Traditional Arabic" w:hAnsi="Traditional Arabic" w:cs="Traditional Arabic"/>
        </w:rPr>
        <w:instrText>TOC</w:instrText>
      </w:r>
      <w:r w:rsidR="00A17C75" w:rsidRPr="005D340A">
        <w:rPr>
          <w:rFonts w:ascii="Traditional Arabic" w:hAnsi="Traditional Arabic" w:cs="Traditional Arabic"/>
          <w:rtl/>
        </w:rPr>
        <w:instrText xml:space="preserve"> \</w:instrText>
      </w:r>
      <w:r w:rsidR="00A17C75" w:rsidRPr="005D340A">
        <w:rPr>
          <w:rFonts w:ascii="Traditional Arabic" w:hAnsi="Traditional Arabic" w:cs="Traditional Arabic"/>
        </w:rPr>
        <w:instrText>o \h \z \u</w:instrText>
      </w:r>
      <w:r w:rsidR="00A17C75" w:rsidRPr="005D340A">
        <w:rPr>
          <w:rFonts w:ascii="Traditional Arabic" w:hAnsi="Traditional Arabic" w:cs="Traditional Arabic"/>
          <w:rtl/>
        </w:rPr>
        <w:instrText xml:space="preserve"> </w:instrText>
      </w:r>
      <w:r w:rsidRPr="005D340A">
        <w:rPr>
          <w:rFonts w:ascii="Traditional Arabic" w:hAnsi="Traditional Arabic" w:cs="Traditional Arabic"/>
          <w:rtl/>
        </w:rPr>
        <w:fldChar w:fldCharType="end"/>
      </w:r>
      <w:r w:rsidR="004661C0">
        <w:rPr>
          <w:rFonts w:ascii="Traditional Arabic" w:hAnsi="Traditional Arabic" w:cs="Traditional Arabic"/>
          <w:rtl/>
        </w:rPr>
        <w:t>بسم‌الله</w:t>
      </w:r>
      <w:r w:rsidR="00A17C75" w:rsidRPr="005D340A">
        <w:rPr>
          <w:rFonts w:ascii="Traditional Arabic" w:hAnsi="Traditional Arabic" w:cs="Traditional Arabic"/>
          <w:rtl/>
        </w:rPr>
        <w:t xml:space="preserve"> الرحمن الرحیم</w:t>
      </w:r>
    </w:p>
    <w:p w:rsidR="00A17C75" w:rsidRPr="005D340A" w:rsidRDefault="00B97D23" w:rsidP="00A17C75">
      <w:pPr>
        <w:pStyle w:val="1"/>
        <w:spacing w:after="0"/>
        <w:rPr>
          <w:rFonts w:ascii="Traditional Arabic" w:hAnsi="Traditional Arabic" w:cs="Traditional Arabic"/>
          <w:rtl/>
        </w:rPr>
      </w:pPr>
      <w:r w:rsidRPr="005D340A">
        <w:rPr>
          <w:rFonts w:ascii="Traditional Arabic" w:hAnsi="Traditional Arabic" w:cs="Traditional Arabic" w:hint="cs"/>
          <w:rtl/>
        </w:rPr>
        <w:t>مقدمه</w:t>
      </w:r>
    </w:p>
    <w:p w:rsidR="00A531F8" w:rsidRPr="005D340A" w:rsidRDefault="00A531F8" w:rsidP="002D7ACA">
      <w:pPr>
        <w:ind w:firstLine="0"/>
        <w:rPr>
          <w:rFonts w:ascii="Traditional Arabic" w:hAnsi="Traditional Arabic" w:cs="Traditional Arabic"/>
          <w:rtl/>
        </w:rPr>
      </w:pPr>
      <w:r w:rsidRPr="005D340A">
        <w:rPr>
          <w:rFonts w:ascii="Traditional Arabic" w:hAnsi="Traditional Arabic" w:cs="Traditional Arabic"/>
          <w:rtl/>
        </w:rPr>
        <w:t xml:space="preserve">آخرین </w:t>
      </w:r>
      <w:r w:rsidR="008E1712">
        <w:rPr>
          <w:rFonts w:ascii="Traditional Arabic" w:hAnsi="Traditional Arabic" w:cs="Traditional Arabic"/>
          <w:rtl/>
        </w:rPr>
        <w:t>مقدمه‌ا</w:t>
      </w:r>
      <w:r w:rsidR="008E1712">
        <w:rPr>
          <w:rFonts w:ascii="Traditional Arabic" w:hAnsi="Traditional Arabic" w:cs="Traditional Arabic" w:hint="cs"/>
          <w:rtl/>
        </w:rPr>
        <w:t>ی</w:t>
      </w:r>
      <w:r w:rsidRPr="005D340A">
        <w:rPr>
          <w:rFonts w:ascii="Traditional Arabic" w:hAnsi="Traditional Arabic" w:cs="Traditional Arabic"/>
          <w:rtl/>
        </w:rPr>
        <w:t xml:space="preserve"> که </w:t>
      </w:r>
      <w:r w:rsidR="004634ED" w:rsidRPr="005D340A">
        <w:rPr>
          <w:rFonts w:ascii="Traditional Arabic" w:hAnsi="Traditional Arabic" w:cs="Traditional Arabic"/>
          <w:rtl/>
        </w:rPr>
        <w:t>مطرح شد</w:t>
      </w:r>
      <w:r w:rsidRPr="005D340A">
        <w:rPr>
          <w:rFonts w:ascii="Traditional Arabic" w:hAnsi="Traditional Arabic" w:cs="Traditional Arabic"/>
          <w:rtl/>
        </w:rPr>
        <w:t xml:space="preserve"> این بود که واژگان خود این فریضه یعنی معروف و منکر و امر و نهی را به صورت انفرادی و ترکیبی ب</w:t>
      </w:r>
      <w:r w:rsidR="002D7ACA">
        <w:rPr>
          <w:rFonts w:ascii="Traditional Arabic" w:hAnsi="Traditional Arabic" w:cs="Traditional Arabic"/>
          <w:rtl/>
        </w:rPr>
        <w:t>ررسی کنیم و نگاهی به آنها بیندازیم</w:t>
      </w:r>
      <w:r w:rsidRPr="005D340A">
        <w:rPr>
          <w:rFonts w:ascii="Traditional Arabic" w:hAnsi="Traditional Arabic" w:cs="Traditional Arabic"/>
          <w:rtl/>
        </w:rPr>
        <w:t>.</w:t>
      </w:r>
    </w:p>
    <w:p w:rsidR="00A531F8" w:rsidRPr="005D340A" w:rsidRDefault="00A531F8" w:rsidP="007F2B03">
      <w:pPr>
        <w:pStyle w:val="2"/>
        <w:rPr>
          <w:rFonts w:ascii="Traditional Arabic" w:hAnsi="Traditional Arabic" w:cs="Traditional Arabic"/>
          <w:color w:val="FF0000"/>
          <w:rtl/>
        </w:rPr>
      </w:pPr>
      <w:r w:rsidRPr="005D340A">
        <w:rPr>
          <w:rFonts w:ascii="Traditional Arabic" w:hAnsi="Traditional Arabic" w:cs="Traditional Arabic"/>
          <w:color w:val="FF0000"/>
          <w:rtl/>
        </w:rPr>
        <w:t xml:space="preserve">بررسی </w:t>
      </w:r>
      <w:r w:rsidR="008E1712">
        <w:rPr>
          <w:rFonts w:ascii="Traditional Arabic" w:hAnsi="Traditional Arabic" w:cs="Traditional Arabic"/>
          <w:color w:val="FF0000"/>
          <w:rtl/>
        </w:rPr>
        <w:t>واژه‌</w:t>
      </w:r>
      <w:r w:rsidR="00E50433">
        <w:rPr>
          <w:rFonts w:ascii="Traditional Arabic" w:hAnsi="Traditional Arabic" w:cs="Traditional Arabic"/>
          <w:color w:val="FF0000"/>
          <w:rtl/>
        </w:rPr>
        <w:t>ها</w:t>
      </w:r>
      <w:r w:rsidR="00E50433">
        <w:rPr>
          <w:rFonts w:ascii="Traditional Arabic" w:hAnsi="Traditional Arabic" w:cs="Traditional Arabic" w:hint="cs"/>
          <w:color w:val="FF0000"/>
          <w:rtl/>
        </w:rPr>
        <w:t>ی</w:t>
      </w:r>
      <w:r w:rsidR="00E50433">
        <w:rPr>
          <w:rFonts w:ascii="Traditional Arabic" w:hAnsi="Traditional Arabic" w:cs="Traditional Arabic"/>
          <w:color w:val="FF0000"/>
          <w:rtl/>
        </w:rPr>
        <w:t xml:space="preserve"> «</w:t>
      </w:r>
      <w:r w:rsidRPr="005D340A">
        <w:rPr>
          <w:rFonts w:ascii="Traditional Arabic" w:hAnsi="Traditional Arabic" w:cs="Traditional Arabic"/>
          <w:color w:val="FF0000"/>
          <w:rtl/>
        </w:rPr>
        <w:t>امر» و «نهی»</w:t>
      </w:r>
    </w:p>
    <w:p w:rsidR="00A531F8"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در </w:t>
      </w:r>
      <w:r w:rsidR="008E1712">
        <w:rPr>
          <w:rFonts w:ascii="Traditional Arabic" w:hAnsi="Traditional Arabic" w:cs="Traditional Arabic"/>
          <w:rtl/>
        </w:rPr>
        <w:t>ادامهٔ</w:t>
      </w:r>
      <w:r w:rsidRPr="005D340A">
        <w:rPr>
          <w:rFonts w:ascii="Traditional Arabic" w:hAnsi="Traditional Arabic" w:cs="Traditional Arabic"/>
          <w:rtl/>
        </w:rPr>
        <w:t xml:space="preserve"> </w:t>
      </w:r>
      <w:r w:rsidRPr="005D340A">
        <w:rPr>
          <w:rFonts w:ascii="Traditional Arabic" w:hAnsi="Traditional Arabic" w:cs="Traditional Arabic" w:hint="cs"/>
          <w:rtl/>
        </w:rPr>
        <w:t>مباحث</w:t>
      </w:r>
      <w:r w:rsidRPr="005D340A">
        <w:rPr>
          <w:rFonts w:ascii="Traditional Arabic" w:hAnsi="Traditional Arabic" w:cs="Traditional Arabic"/>
          <w:rtl/>
        </w:rPr>
        <w:t xml:space="preserve"> </w:t>
      </w:r>
      <w:r w:rsidRPr="005D340A">
        <w:rPr>
          <w:rFonts w:ascii="Traditional Arabic" w:hAnsi="Traditional Arabic" w:cs="Traditional Arabic" w:hint="cs"/>
          <w:rtl/>
        </w:rPr>
        <w:t>آنچه</w:t>
      </w:r>
      <w:r w:rsidRPr="005D340A">
        <w:rPr>
          <w:rFonts w:ascii="Traditional Arabic" w:hAnsi="Traditional Arabic" w:cs="Traditional Arabic"/>
          <w:rtl/>
        </w:rPr>
        <w:t xml:space="preserve"> </w:t>
      </w:r>
      <w:r w:rsidRPr="005D340A">
        <w:rPr>
          <w:rFonts w:ascii="Traditional Arabic" w:hAnsi="Traditional Arabic" w:cs="Traditional Arabic" w:hint="cs"/>
          <w:rtl/>
        </w:rPr>
        <w:t>که</w:t>
      </w:r>
      <w:r w:rsidRPr="005D340A">
        <w:rPr>
          <w:rFonts w:ascii="Traditional Arabic" w:hAnsi="Traditional Arabic" w:cs="Traditional Arabic"/>
          <w:rtl/>
        </w:rPr>
        <w:t xml:space="preserve"> </w:t>
      </w:r>
      <w:r w:rsidRPr="005D340A">
        <w:rPr>
          <w:rFonts w:ascii="Traditional Arabic" w:hAnsi="Traditional Arabic" w:cs="Traditional Arabic" w:hint="cs"/>
          <w:rtl/>
        </w:rPr>
        <w:t>در</w:t>
      </w:r>
      <w:r w:rsidRPr="005D340A">
        <w:rPr>
          <w:rFonts w:ascii="Traditional Arabic" w:hAnsi="Traditional Arabic" w:cs="Traditional Arabic"/>
          <w:rtl/>
        </w:rPr>
        <w:t xml:space="preserve"> </w:t>
      </w:r>
      <w:r w:rsidR="008E1712">
        <w:rPr>
          <w:rFonts w:ascii="Traditional Arabic" w:hAnsi="Traditional Arabic" w:cs="Traditional Arabic"/>
          <w:rtl/>
        </w:rPr>
        <w:t>جلسهٔ</w:t>
      </w:r>
      <w:r w:rsidRPr="005D340A">
        <w:rPr>
          <w:rFonts w:ascii="Traditional Arabic" w:hAnsi="Traditional Arabic" w:cs="Traditional Arabic"/>
          <w:rtl/>
        </w:rPr>
        <w:t xml:space="preserve"> </w:t>
      </w:r>
      <w:r w:rsidRPr="005D340A">
        <w:rPr>
          <w:rFonts w:ascii="Traditional Arabic" w:hAnsi="Traditional Arabic" w:cs="Traditional Arabic" w:hint="cs"/>
          <w:rtl/>
        </w:rPr>
        <w:t>گذشته</w:t>
      </w:r>
      <w:r w:rsidRPr="005D340A">
        <w:rPr>
          <w:rFonts w:ascii="Traditional Arabic" w:hAnsi="Traditional Arabic" w:cs="Traditional Arabic"/>
          <w:rtl/>
        </w:rPr>
        <w:t xml:space="preserve"> </w:t>
      </w:r>
      <w:r w:rsidRPr="005D340A">
        <w:rPr>
          <w:rFonts w:ascii="Traditional Arabic" w:hAnsi="Traditional Arabic" w:cs="Traditional Arabic" w:hint="cs"/>
          <w:rtl/>
        </w:rPr>
        <w:t>بیان</w:t>
      </w:r>
      <w:r w:rsidRPr="005D340A">
        <w:rPr>
          <w:rFonts w:ascii="Traditional Arabic" w:hAnsi="Traditional Arabic" w:cs="Traditional Arabic"/>
          <w:rtl/>
        </w:rPr>
        <w:t xml:space="preserve"> </w:t>
      </w:r>
      <w:r w:rsidRPr="005D340A">
        <w:rPr>
          <w:rFonts w:ascii="Traditional Arabic" w:hAnsi="Traditional Arabic" w:cs="Traditional Arabic" w:hint="cs"/>
          <w:rtl/>
        </w:rPr>
        <w:t>کردیم</w:t>
      </w:r>
      <w:r w:rsidRPr="005D340A">
        <w:rPr>
          <w:rFonts w:ascii="Traditional Arabic" w:hAnsi="Traditional Arabic" w:cs="Traditional Arabic"/>
          <w:rtl/>
        </w:rPr>
        <w:t xml:space="preserve"> </w:t>
      </w:r>
      <w:r w:rsidRPr="005D340A">
        <w:rPr>
          <w:rFonts w:ascii="Traditional Arabic" w:hAnsi="Traditional Arabic" w:cs="Traditional Arabic" w:hint="cs"/>
          <w:rtl/>
        </w:rPr>
        <w:t>را</w:t>
      </w:r>
      <w:r w:rsidRPr="005D340A">
        <w:rPr>
          <w:rFonts w:ascii="Traditional Arabic" w:hAnsi="Traditional Arabic" w:cs="Traditional Arabic"/>
          <w:rtl/>
        </w:rPr>
        <w:t xml:space="preserve"> </w:t>
      </w:r>
      <w:r w:rsidRPr="005D340A">
        <w:rPr>
          <w:rFonts w:ascii="Traditional Arabic" w:hAnsi="Traditional Arabic" w:cs="Traditional Arabic" w:hint="cs"/>
          <w:rtl/>
        </w:rPr>
        <w:t>به</w:t>
      </w:r>
      <w:r w:rsidRPr="005D340A">
        <w:rPr>
          <w:rFonts w:ascii="Traditional Arabic" w:hAnsi="Traditional Arabic" w:cs="Traditional Arabic"/>
          <w:rtl/>
        </w:rPr>
        <w:t xml:space="preserve"> </w:t>
      </w:r>
      <w:r w:rsidRPr="005D340A">
        <w:rPr>
          <w:rFonts w:ascii="Traditional Arabic" w:hAnsi="Traditional Arabic" w:cs="Traditional Arabic" w:hint="cs"/>
          <w:rtl/>
        </w:rPr>
        <w:t>شکل</w:t>
      </w:r>
      <w:r w:rsidRPr="005D340A">
        <w:rPr>
          <w:rFonts w:ascii="Traditional Arabic" w:hAnsi="Traditional Arabic" w:cs="Traditional Arabic"/>
          <w:rtl/>
        </w:rPr>
        <w:t xml:space="preserve"> </w:t>
      </w:r>
      <w:r w:rsidRPr="005D340A">
        <w:rPr>
          <w:rFonts w:ascii="Traditional Arabic" w:hAnsi="Traditional Arabic" w:cs="Traditional Arabic" w:hint="cs"/>
          <w:rtl/>
        </w:rPr>
        <w:t>دیگری</w:t>
      </w:r>
      <w:r w:rsidRPr="005D340A">
        <w:rPr>
          <w:rFonts w:ascii="Traditional Arabic" w:hAnsi="Traditional Arabic" w:cs="Traditional Arabic"/>
          <w:rtl/>
        </w:rPr>
        <w:t xml:space="preserve"> </w:t>
      </w:r>
      <w:r w:rsidRPr="005D340A">
        <w:rPr>
          <w:rFonts w:ascii="Traditional Arabic" w:hAnsi="Traditional Arabic" w:cs="Traditional Arabic" w:hint="cs"/>
          <w:rtl/>
        </w:rPr>
        <w:t>تکمیل</w:t>
      </w:r>
      <w:r w:rsidRPr="005D340A">
        <w:rPr>
          <w:rFonts w:ascii="Traditional Arabic" w:hAnsi="Traditional Arabic" w:cs="Traditional Arabic"/>
          <w:rtl/>
        </w:rPr>
        <w:t xml:space="preserve"> </w:t>
      </w:r>
      <w:r w:rsidRPr="005D340A">
        <w:rPr>
          <w:rFonts w:ascii="Traditional Arabic" w:hAnsi="Traditional Arabic" w:cs="Traditional Arabic" w:hint="cs"/>
          <w:rtl/>
        </w:rPr>
        <w:t>خواهیم</w:t>
      </w:r>
      <w:r w:rsidRPr="005D340A">
        <w:rPr>
          <w:rFonts w:ascii="Traditional Arabic" w:hAnsi="Traditional Arabic" w:cs="Traditional Arabic"/>
          <w:rtl/>
        </w:rPr>
        <w:t xml:space="preserve"> </w:t>
      </w:r>
      <w:r w:rsidRPr="005D340A">
        <w:rPr>
          <w:rFonts w:ascii="Traditional Arabic" w:hAnsi="Traditional Arabic" w:cs="Traditional Arabic" w:hint="cs"/>
          <w:rtl/>
        </w:rPr>
        <w:t>نمود</w:t>
      </w:r>
      <w:r w:rsidRPr="005D340A">
        <w:rPr>
          <w:rFonts w:ascii="Traditional Arabic" w:hAnsi="Traditional Arabic" w:cs="Traditional Arabic"/>
          <w:rtl/>
        </w:rPr>
        <w:t xml:space="preserve">. </w:t>
      </w:r>
    </w:p>
    <w:p w:rsidR="00A531F8" w:rsidRPr="005D340A" w:rsidRDefault="00A531F8" w:rsidP="007F2B03">
      <w:pPr>
        <w:pStyle w:val="3"/>
        <w:rPr>
          <w:rFonts w:ascii="Traditional Arabic" w:hAnsi="Traditional Arabic" w:cs="Traditional Arabic"/>
          <w:color w:val="FF0000"/>
          <w:rtl/>
        </w:rPr>
      </w:pPr>
      <w:r w:rsidRPr="005D340A">
        <w:rPr>
          <w:rFonts w:ascii="Traditional Arabic" w:hAnsi="Traditional Arabic" w:cs="Traditional Arabic"/>
          <w:color w:val="FF0000"/>
          <w:rtl/>
        </w:rPr>
        <w:t xml:space="preserve">اصطلاحات </w:t>
      </w:r>
      <w:r w:rsidR="004634ED" w:rsidRPr="005D340A">
        <w:rPr>
          <w:rFonts w:ascii="Traditional Arabic" w:hAnsi="Traditional Arabic" w:cs="Traditional Arabic"/>
          <w:color w:val="FF0000"/>
          <w:rtl/>
        </w:rPr>
        <w:t>«امر و نهی»</w:t>
      </w:r>
    </w:p>
    <w:p w:rsidR="00A531F8"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اصطلاحاتی را که </w:t>
      </w:r>
      <w:r w:rsidR="008E1712">
        <w:rPr>
          <w:rFonts w:ascii="Traditional Arabic" w:hAnsi="Traditional Arabic" w:cs="Traditional Arabic"/>
          <w:rtl/>
        </w:rPr>
        <w:t>م</w:t>
      </w:r>
      <w:r w:rsidR="008E1712">
        <w:rPr>
          <w:rFonts w:ascii="Traditional Arabic" w:hAnsi="Traditional Arabic" w:cs="Traditional Arabic" w:hint="cs"/>
          <w:rtl/>
        </w:rPr>
        <w:t>ی‌توان</w:t>
      </w:r>
      <w:r w:rsidRPr="005D340A">
        <w:rPr>
          <w:rFonts w:ascii="Traditional Arabic" w:hAnsi="Traditional Arabic" w:cs="Traditional Arabic"/>
          <w:rtl/>
        </w:rPr>
        <w:t xml:space="preserve"> برای امر و نهی ذکر کرد به شکل زیر است؛ </w:t>
      </w:r>
    </w:p>
    <w:p w:rsidR="00C7694A" w:rsidRPr="005D340A" w:rsidRDefault="00C7694A" w:rsidP="007F2B03">
      <w:pPr>
        <w:pStyle w:val="4"/>
        <w:rPr>
          <w:rFonts w:ascii="Traditional Arabic" w:hAnsi="Traditional Arabic" w:cs="Traditional Arabic"/>
          <w:color w:val="FF0000"/>
          <w:rtl/>
        </w:rPr>
      </w:pPr>
      <w:r w:rsidRPr="005D340A">
        <w:rPr>
          <w:rFonts w:ascii="Traditional Arabic" w:hAnsi="Traditional Arabic" w:cs="Traditional Arabic"/>
          <w:color w:val="FF0000"/>
          <w:rtl/>
        </w:rPr>
        <w:t>یک. طلب و بعث اعتباری بالقول و ما یقوم مقامه</w:t>
      </w:r>
    </w:p>
    <w:p w:rsidR="00A531F8" w:rsidRPr="005D340A" w:rsidRDefault="00A531F8" w:rsidP="00A531F8">
      <w:pPr>
        <w:pStyle w:val="af1"/>
        <w:numPr>
          <w:ilvl w:val="0"/>
          <w:numId w:val="14"/>
        </w:numPr>
        <w:rPr>
          <w:rFonts w:ascii="Traditional Arabic" w:hAnsi="Traditional Arabic" w:cs="Traditional Arabic"/>
        </w:rPr>
      </w:pPr>
      <w:r w:rsidRPr="005D340A">
        <w:rPr>
          <w:rFonts w:ascii="Traditional Arabic" w:hAnsi="Traditional Arabic" w:cs="Traditional Arabic"/>
          <w:rtl/>
        </w:rPr>
        <w:t xml:space="preserve">اصطلاح </w:t>
      </w:r>
      <w:r w:rsidR="008E1712">
        <w:rPr>
          <w:rFonts w:ascii="Traditional Arabic" w:hAnsi="Traditional Arabic" w:cs="Traditional Arabic"/>
          <w:rtl/>
        </w:rPr>
        <w:t>جاافتادهٔ</w:t>
      </w:r>
      <w:r w:rsidRPr="005D340A">
        <w:rPr>
          <w:rFonts w:ascii="Traditional Arabic" w:hAnsi="Traditional Arabic" w:cs="Traditional Arabic"/>
          <w:rtl/>
        </w:rPr>
        <w:t xml:space="preserve"> </w:t>
      </w:r>
      <w:r w:rsidR="008E1712">
        <w:rPr>
          <w:rFonts w:ascii="Traditional Arabic" w:hAnsi="Traditional Arabic" w:cs="Traditional Arabic"/>
          <w:rtl/>
        </w:rPr>
        <w:t>اول</w:t>
      </w:r>
      <w:r w:rsidR="008E1712">
        <w:rPr>
          <w:rFonts w:ascii="Traditional Arabic" w:hAnsi="Traditional Arabic" w:cs="Traditional Arabic" w:hint="cs"/>
          <w:rtl/>
        </w:rPr>
        <w:t>یهٔ</w:t>
      </w:r>
      <w:r w:rsidRPr="005D340A">
        <w:rPr>
          <w:rFonts w:ascii="Traditional Arabic" w:hAnsi="Traditional Arabic" w:cs="Traditional Arabic"/>
          <w:rtl/>
        </w:rPr>
        <w:t xml:space="preserve"> </w:t>
      </w:r>
      <w:r w:rsidRPr="005D340A">
        <w:rPr>
          <w:rFonts w:ascii="Traditional Arabic" w:hAnsi="Traditional Arabic" w:cs="Traditional Arabic" w:hint="cs"/>
          <w:rtl/>
        </w:rPr>
        <w:t>آن</w:t>
      </w:r>
      <w:r w:rsidRPr="005D340A">
        <w:rPr>
          <w:rFonts w:ascii="Traditional Arabic" w:hAnsi="Traditional Arabic" w:cs="Traditional Arabic"/>
          <w:rtl/>
        </w:rPr>
        <w:t xml:space="preserve"> </w:t>
      </w:r>
      <w:r w:rsidRPr="005D340A">
        <w:rPr>
          <w:rFonts w:ascii="Traditional Arabic" w:hAnsi="Traditional Arabic" w:cs="Traditional Arabic" w:hint="cs"/>
          <w:rtl/>
        </w:rPr>
        <w:t>این</w:t>
      </w:r>
      <w:r w:rsidRPr="005D340A">
        <w:rPr>
          <w:rFonts w:ascii="Traditional Arabic" w:hAnsi="Traditional Arabic" w:cs="Traditional Arabic"/>
          <w:rtl/>
        </w:rPr>
        <w:t xml:space="preserve"> </w:t>
      </w:r>
      <w:r w:rsidRPr="005D340A">
        <w:rPr>
          <w:rFonts w:ascii="Traditional Arabic" w:hAnsi="Traditional Arabic" w:cs="Traditional Arabic" w:hint="cs"/>
          <w:rtl/>
        </w:rPr>
        <w:t>است</w:t>
      </w:r>
      <w:r w:rsidRPr="005D340A">
        <w:rPr>
          <w:rFonts w:ascii="Traditional Arabic" w:hAnsi="Traditional Arabic" w:cs="Traditional Arabic"/>
          <w:rtl/>
        </w:rPr>
        <w:t xml:space="preserve"> </w:t>
      </w:r>
      <w:r w:rsidRPr="005D340A">
        <w:rPr>
          <w:rFonts w:ascii="Traditional Arabic" w:hAnsi="Traditional Arabic" w:cs="Traditional Arabic" w:hint="cs"/>
          <w:rtl/>
        </w:rPr>
        <w:t>که</w:t>
      </w:r>
      <w:r w:rsidRPr="005D340A">
        <w:rPr>
          <w:rFonts w:ascii="Traditional Arabic" w:hAnsi="Traditional Arabic" w:cs="Traditional Arabic"/>
          <w:rtl/>
        </w:rPr>
        <w:t xml:space="preserve"> </w:t>
      </w:r>
      <w:r w:rsidRPr="005D340A">
        <w:rPr>
          <w:rFonts w:ascii="Traditional Arabic" w:hAnsi="Traditional Arabic" w:cs="Traditional Arabic" w:hint="cs"/>
          <w:rtl/>
        </w:rPr>
        <w:t>مقصود</w:t>
      </w:r>
      <w:r w:rsidRPr="005D340A">
        <w:rPr>
          <w:rFonts w:ascii="Traditional Arabic" w:hAnsi="Traditional Arabic" w:cs="Traditional Arabic"/>
          <w:rtl/>
        </w:rPr>
        <w:t xml:space="preserve"> </w:t>
      </w:r>
      <w:r w:rsidRPr="005D340A">
        <w:rPr>
          <w:rFonts w:ascii="Traditional Arabic" w:hAnsi="Traditional Arabic" w:cs="Traditional Arabic" w:hint="cs"/>
          <w:rtl/>
        </w:rPr>
        <w:t>از</w:t>
      </w:r>
      <w:r w:rsidRPr="005D340A">
        <w:rPr>
          <w:rFonts w:ascii="Traditional Arabic" w:hAnsi="Traditional Arabic" w:cs="Traditional Arabic"/>
          <w:rtl/>
        </w:rPr>
        <w:t xml:space="preserve"> </w:t>
      </w:r>
      <w:r w:rsidRPr="005D340A">
        <w:rPr>
          <w:rFonts w:ascii="Traditional Arabic" w:hAnsi="Traditional Arabic" w:cs="Traditional Arabic" w:hint="cs"/>
          <w:rtl/>
        </w:rPr>
        <w:t>امر</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نهی</w:t>
      </w:r>
      <w:r w:rsidR="004634ED" w:rsidRPr="005D340A">
        <w:rPr>
          <w:rFonts w:ascii="Traditional Arabic" w:hAnsi="Traditional Arabic" w:cs="Traditional Arabic"/>
          <w:rtl/>
        </w:rPr>
        <w:t>،</w:t>
      </w:r>
      <w:r w:rsidRPr="005D340A">
        <w:rPr>
          <w:rFonts w:ascii="Traditional Arabic" w:hAnsi="Traditional Arabic" w:cs="Traditional Arabic"/>
          <w:rtl/>
        </w:rPr>
        <w:t xml:space="preserve"> طلب و بعث اعتباری است که </w:t>
      </w:r>
      <w:r w:rsidR="002D7ACA">
        <w:rPr>
          <w:rFonts w:ascii="Traditional Arabic" w:hAnsi="Traditional Arabic" w:cs="Traditional Arabic"/>
          <w:rtl/>
        </w:rPr>
        <w:t>به‌وسیلهٔ</w:t>
      </w:r>
      <w:r w:rsidRPr="005D340A">
        <w:rPr>
          <w:rFonts w:ascii="Traditional Arabic" w:hAnsi="Traditional Arabic" w:cs="Traditional Arabic"/>
          <w:rtl/>
        </w:rPr>
        <w:t xml:space="preserve"> </w:t>
      </w:r>
      <w:r w:rsidRPr="005D340A">
        <w:rPr>
          <w:rFonts w:ascii="Traditional Arabic" w:hAnsi="Traditional Arabic" w:cs="Traditional Arabic" w:hint="cs"/>
          <w:rtl/>
        </w:rPr>
        <w:t>قول</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یا</w:t>
      </w:r>
      <w:r w:rsidRPr="005D340A">
        <w:rPr>
          <w:rFonts w:ascii="Traditional Arabic" w:hAnsi="Traditional Arabic" w:cs="Traditional Arabic"/>
          <w:rtl/>
        </w:rPr>
        <w:t xml:space="preserve"> </w:t>
      </w:r>
      <w:r w:rsidRPr="005D340A">
        <w:rPr>
          <w:rFonts w:ascii="Traditional Arabic" w:hAnsi="Traditional Arabic" w:cs="Traditional Arabic" w:hint="cs"/>
          <w:rtl/>
        </w:rPr>
        <w:t>آنچه</w:t>
      </w:r>
      <w:r w:rsidRPr="005D340A">
        <w:rPr>
          <w:rFonts w:ascii="Traditional Arabic" w:hAnsi="Traditional Arabic" w:cs="Traditional Arabic"/>
          <w:rtl/>
        </w:rPr>
        <w:t xml:space="preserve"> </w:t>
      </w:r>
      <w:r w:rsidR="002D7ACA">
        <w:rPr>
          <w:rFonts w:ascii="Traditional Arabic" w:hAnsi="Traditional Arabic" w:cs="Traditional Arabic" w:hint="cs"/>
          <w:rtl/>
        </w:rPr>
        <w:t>قائم‌مقام</w:t>
      </w:r>
      <w:r w:rsidRPr="005D340A">
        <w:rPr>
          <w:rFonts w:ascii="Traditional Arabic" w:hAnsi="Traditional Arabic" w:cs="Traditional Arabic"/>
          <w:rtl/>
        </w:rPr>
        <w:t xml:space="preserve"> </w:t>
      </w:r>
      <w:r w:rsidRPr="005D340A">
        <w:rPr>
          <w:rFonts w:ascii="Traditional Arabic" w:hAnsi="Traditional Arabic" w:cs="Traditional Arabic" w:hint="cs"/>
          <w:rtl/>
        </w:rPr>
        <w:t>آن</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صورت گیرد.</w:t>
      </w:r>
    </w:p>
    <w:p w:rsidR="00C7694A" w:rsidRPr="005D340A" w:rsidRDefault="00C7694A" w:rsidP="007F2B03">
      <w:pPr>
        <w:pStyle w:val="4"/>
        <w:rPr>
          <w:rFonts w:ascii="Traditional Arabic" w:hAnsi="Traditional Arabic" w:cs="Traditional Arabic"/>
          <w:color w:val="FF0000"/>
        </w:rPr>
      </w:pPr>
      <w:r w:rsidRPr="005D340A">
        <w:rPr>
          <w:rFonts w:ascii="Traditional Arabic" w:hAnsi="Traditional Arabic" w:cs="Traditional Arabic"/>
          <w:color w:val="FF0000"/>
          <w:rtl/>
        </w:rPr>
        <w:t>دو. طلب و بعث در تمام مراتب</w:t>
      </w:r>
      <w:r w:rsidR="00474AE9" w:rsidRPr="005D340A">
        <w:rPr>
          <w:rFonts w:ascii="Traditional Arabic" w:hAnsi="Traditional Arabic" w:cs="Traditional Arabic"/>
          <w:color w:val="FF0000"/>
          <w:rtl/>
        </w:rPr>
        <w:t xml:space="preserve"> امر و</w:t>
      </w:r>
      <w:r w:rsidR="002D7ACA">
        <w:rPr>
          <w:rFonts w:ascii="Traditional Arabic" w:hAnsi="Traditional Arabic" w:cs="Traditional Arabic" w:hint="cs"/>
          <w:color w:val="FF0000"/>
          <w:rtl/>
        </w:rPr>
        <w:t xml:space="preserve"> </w:t>
      </w:r>
      <w:r w:rsidR="00474AE9" w:rsidRPr="005D340A">
        <w:rPr>
          <w:rFonts w:ascii="Traditional Arabic" w:hAnsi="Traditional Arabic" w:cs="Traditional Arabic"/>
          <w:color w:val="FF0000"/>
          <w:rtl/>
        </w:rPr>
        <w:t>نهی</w:t>
      </w:r>
    </w:p>
    <w:p w:rsidR="004634ED" w:rsidRPr="005D340A" w:rsidRDefault="00A531F8" w:rsidP="004634ED">
      <w:pPr>
        <w:pStyle w:val="af1"/>
        <w:numPr>
          <w:ilvl w:val="0"/>
          <w:numId w:val="14"/>
        </w:numPr>
        <w:rPr>
          <w:rFonts w:ascii="Traditional Arabic" w:hAnsi="Traditional Arabic" w:cs="Traditional Arabic"/>
        </w:rPr>
      </w:pPr>
      <w:r w:rsidRPr="005D340A">
        <w:rPr>
          <w:rFonts w:ascii="Traditional Arabic" w:hAnsi="Traditional Arabic" w:cs="Traditional Arabic"/>
          <w:rtl/>
        </w:rPr>
        <w:t xml:space="preserve">اصطلاح بعدی </w:t>
      </w:r>
      <w:r w:rsidR="004634ED" w:rsidRPr="005D340A">
        <w:rPr>
          <w:rFonts w:ascii="Traditional Arabic" w:hAnsi="Traditional Arabic" w:cs="Traditional Arabic"/>
          <w:rtl/>
        </w:rPr>
        <w:t xml:space="preserve">در جایی است </w:t>
      </w:r>
      <w:r w:rsidRPr="005D340A">
        <w:rPr>
          <w:rFonts w:ascii="Traditional Arabic" w:hAnsi="Traditional Arabic" w:cs="Traditional Arabic"/>
          <w:rtl/>
        </w:rPr>
        <w:t xml:space="preserve">که طلب و بعث را شامل مراتب دیگر </w:t>
      </w:r>
      <w:r w:rsidR="004634ED" w:rsidRPr="005D340A">
        <w:rPr>
          <w:rFonts w:ascii="Traditional Arabic" w:hAnsi="Traditional Arabic" w:cs="Traditional Arabic"/>
          <w:rtl/>
        </w:rPr>
        <w:t xml:space="preserve">امر به معروف و نهی از منکر نیز </w:t>
      </w:r>
      <w:r w:rsidRPr="005D340A">
        <w:rPr>
          <w:rFonts w:ascii="Traditional Arabic" w:hAnsi="Traditional Arabic" w:cs="Traditional Arabic"/>
          <w:rtl/>
        </w:rPr>
        <w:t>قرار دهیم</w:t>
      </w:r>
      <w:r w:rsidR="004634ED" w:rsidRPr="005D340A">
        <w:rPr>
          <w:rFonts w:ascii="Traditional Arabic" w:hAnsi="Traditional Arabic" w:cs="Traditional Arabic"/>
          <w:rtl/>
        </w:rPr>
        <w:t>.</w:t>
      </w:r>
      <w:r w:rsidRPr="005D340A">
        <w:rPr>
          <w:rFonts w:ascii="Traditional Arabic" w:hAnsi="Traditional Arabic" w:cs="Traditional Arabic"/>
          <w:rtl/>
        </w:rPr>
        <w:t xml:space="preserve"> </w:t>
      </w:r>
    </w:p>
    <w:p w:rsidR="004634ED" w:rsidRPr="005D340A" w:rsidRDefault="00A531F8" w:rsidP="004634ED">
      <w:pPr>
        <w:pStyle w:val="af1"/>
        <w:ind w:firstLine="0"/>
        <w:rPr>
          <w:rFonts w:ascii="Traditional Arabic" w:hAnsi="Traditional Arabic" w:cs="Traditional Arabic"/>
          <w:rtl/>
        </w:rPr>
      </w:pPr>
      <w:r w:rsidRPr="005D340A">
        <w:rPr>
          <w:rFonts w:ascii="Traditional Arabic" w:hAnsi="Traditional Arabic" w:cs="Traditional Arabic"/>
          <w:rtl/>
        </w:rPr>
        <w:t xml:space="preserve">در اینجا دو رویکرد وجود دارد؛ وقتی </w:t>
      </w:r>
      <w:r w:rsidR="004634ED" w:rsidRPr="005D340A">
        <w:rPr>
          <w:rFonts w:ascii="Traditional Arabic" w:hAnsi="Traditional Arabic" w:cs="Traditional Arabic"/>
          <w:rtl/>
        </w:rPr>
        <w:t xml:space="preserve">گفته </w:t>
      </w:r>
      <w:r w:rsidR="008E1712">
        <w:rPr>
          <w:rFonts w:ascii="Traditional Arabic" w:hAnsi="Traditional Arabic" w:cs="Traditional Arabic"/>
          <w:rtl/>
        </w:rPr>
        <w:t>م</w:t>
      </w:r>
      <w:r w:rsidR="008E1712">
        <w:rPr>
          <w:rFonts w:ascii="Traditional Arabic" w:hAnsi="Traditional Arabic" w:cs="Traditional Arabic" w:hint="cs"/>
          <w:rtl/>
        </w:rPr>
        <w:t>ی‌شود</w:t>
      </w:r>
      <w:r w:rsidR="004634ED" w:rsidRPr="005D340A">
        <w:rPr>
          <w:rFonts w:ascii="Traditional Arabic" w:hAnsi="Traditional Arabic" w:cs="Traditional Arabic"/>
          <w:rtl/>
        </w:rPr>
        <w:t xml:space="preserve"> </w:t>
      </w:r>
      <w:r w:rsidRPr="005D340A">
        <w:rPr>
          <w:rFonts w:ascii="Traditional Arabic" w:hAnsi="Traditional Arabic" w:cs="Traditional Arabic"/>
          <w:rtl/>
        </w:rPr>
        <w:t xml:space="preserve">امر به معروف و نهی از منکر </w:t>
      </w:r>
      <w:r w:rsidR="004634ED" w:rsidRPr="005D340A">
        <w:rPr>
          <w:rFonts w:ascii="Traditional Arabic" w:hAnsi="Traditional Arabic" w:cs="Traditional Arabic"/>
          <w:rtl/>
        </w:rPr>
        <w:t xml:space="preserve">دارای </w:t>
      </w:r>
      <w:r w:rsidRPr="005D340A">
        <w:rPr>
          <w:rFonts w:ascii="Traditional Arabic" w:hAnsi="Traditional Arabic" w:cs="Traditional Arabic"/>
          <w:rtl/>
        </w:rPr>
        <w:t>مراتب</w:t>
      </w:r>
      <w:r w:rsidR="004634ED" w:rsidRPr="005D340A">
        <w:rPr>
          <w:rFonts w:ascii="Traditional Arabic" w:hAnsi="Traditional Arabic" w:cs="Traditional Arabic"/>
          <w:rtl/>
        </w:rPr>
        <w:t>ی</w:t>
      </w:r>
      <w:r w:rsidRPr="005D340A">
        <w:rPr>
          <w:rFonts w:ascii="Traditional Arabic" w:hAnsi="Traditional Arabic" w:cs="Traditional Arabic"/>
          <w:rtl/>
        </w:rPr>
        <w:t xml:space="preserve"> </w:t>
      </w:r>
      <w:r w:rsidR="004634ED" w:rsidRPr="005D340A">
        <w:rPr>
          <w:rFonts w:ascii="Traditional Arabic" w:hAnsi="Traditional Arabic" w:cs="Traditional Arabic"/>
          <w:rtl/>
        </w:rPr>
        <w:t xml:space="preserve">است و این مراتب </w:t>
      </w:r>
      <w:r w:rsidRPr="005D340A">
        <w:rPr>
          <w:rFonts w:ascii="Traditional Arabic" w:hAnsi="Traditional Arabic" w:cs="Traditional Arabic"/>
          <w:rtl/>
        </w:rPr>
        <w:t xml:space="preserve">غیر از </w:t>
      </w:r>
      <w:r w:rsidR="004634ED" w:rsidRPr="005D340A">
        <w:rPr>
          <w:rFonts w:ascii="Traditional Arabic" w:hAnsi="Traditional Arabic" w:cs="Traditional Arabic"/>
          <w:rtl/>
        </w:rPr>
        <w:t>مواردی است که</w:t>
      </w:r>
      <w:r w:rsidRPr="005D340A">
        <w:rPr>
          <w:rFonts w:ascii="Traditional Arabic" w:hAnsi="Traditional Arabic" w:cs="Traditional Arabic"/>
          <w:rtl/>
        </w:rPr>
        <w:t xml:space="preserve"> </w:t>
      </w:r>
      <w:r w:rsidR="004634ED" w:rsidRPr="005D340A">
        <w:rPr>
          <w:rFonts w:ascii="Traditional Arabic" w:hAnsi="Traditional Arabic" w:cs="Traditional Arabic"/>
          <w:rtl/>
        </w:rPr>
        <w:t xml:space="preserve">آمر و یا ناهی با استفاده از </w:t>
      </w:r>
      <w:r w:rsidRPr="005D340A">
        <w:rPr>
          <w:rFonts w:ascii="Traditional Arabic" w:hAnsi="Traditional Arabic" w:cs="Traditional Arabic"/>
          <w:rtl/>
        </w:rPr>
        <w:t xml:space="preserve">سخن یا اشاره فرمان </w:t>
      </w:r>
      <w:r w:rsidR="008E1712">
        <w:rPr>
          <w:rFonts w:ascii="Traditional Arabic" w:hAnsi="Traditional Arabic" w:cs="Traditional Arabic"/>
          <w:rtl/>
        </w:rPr>
        <w:t>م</w:t>
      </w:r>
      <w:r w:rsidR="008E1712">
        <w:rPr>
          <w:rFonts w:ascii="Traditional Arabic" w:hAnsi="Traditional Arabic" w:cs="Traditional Arabic" w:hint="cs"/>
          <w:rtl/>
        </w:rPr>
        <w:t>ی‌دهد</w:t>
      </w:r>
      <w:r w:rsidR="004634ED" w:rsidRPr="005D340A">
        <w:rPr>
          <w:rFonts w:ascii="Traditional Arabic" w:hAnsi="Traditional Arabic" w:cs="Traditional Arabic"/>
          <w:rtl/>
        </w:rPr>
        <w:t>.</w:t>
      </w:r>
      <w:r w:rsidRPr="005D340A">
        <w:rPr>
          <w:rFonts w:ascii="Traditional Arabic" w:hAnsi="Traditional Arabic" w:cs="Traditional Arabic"/>
          <w:rtl/>
        </w:rPr>
        <w:t xml:space="preserve"> </w:t>
      </w:r>
    </w:p>
    <w:p w:rsidR="004634ED" w:rsidRPr="005D340A" w:rsidRDefault="008A0E18" w:rsidP="008A0E18">
      <w:pPr>
        <w:pStyle w:val="af1"/>
        <w:ind w:firstLine="0"/>
        <w:rPr>
          <w:rFonts w:ascii="Traditional Arabic" w:hAnsi="Traditional Arabic" w:cs="Traditional Arabic"/>
          <w:rtl/>
        </w:rPr>
      </w:pPr>
      <w:r>
        <w:rPr>
          <w:rFonts w:ascii="Traditional Arabic" w:hAnsi="Traditional Arabic" w:cs="Traditional Arabic" w:hint="cs"/>
          <w:rtl/>
        </w:rPr>
        <w:t>-</w:t>
      </w:r>
      <w:r w:rsidR="004634ED" w:rsidRPr="005D340A">
        <w:rPr>
          <w:rFonts w:ascii="Traditional Arabic" w:hAnsi="Traditional Arabic" w:cs="Traditional Arabic"/>
          <w:rtl/>
        </w:rPr>
        <w:t xml:space="preserve"> </w:t>
      </w:r>
      <w:r w:rsidR="00A531F8" w:rsidRPr="005D340A">
        <w:rPr>
          <w:rFonts w:ascii="Traditional Arabic" w:hAnsi="Traditional Arabic" w:cs="Traditional Arabic"/>
          <w:rtl/>
        </w:rPr>
        <w:t xml:space="preserve">غیر از این مرتبه در مراتب دیگر که اظهار کراهت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با علائمی که در چهره نشان </w:t>
      </w:r>
      <w:r w:rsidR="008E1712">
        <w:rPr>
          <w:rFonts w:ascii="Traditional Arabic" w:hAnsi="Traditional Arabic" w:cs="Traditional Arabic"/>
          <w:rtl/>
        </w:rPr>
        <w:t>م</w:t>
      </w:r>
      <w:r w:rsidR="008E1712">
        <w:rPr>
          <w:rFonts w:ascii="Traditional Arabic" w:hAnsi="Traditional Arabic" w:cs="Traditional Arabic" w:hint="cs"/>
          <w:rtl/>
        </w:rPr>
        <w:t>ی‌دهد</w:t>
      </w:r>
      <w:r w:rsidR="00A531F8" w:rsidRPr="005D340A">
        <w:rPr>
          <w:rFonts w:ascii="Traditional Arabic" w:hAnsi="Traditional Arabic" w:cs="Traditional Arabic"/>
          <w:rtl/>
        </w:rPr>
        <w:t xml:space="preserve">، چون کراهت قلبی بدون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تقریباً غالباً جزء مراتب نیست و کراهتی که نوعی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دارد جزء مراتب است. کراهتی که نوعی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در چهره دارد یک نوع آن است یا جایی که با دست یا با ضرب و منع و اقدامات عملی جلوی وقوع فعل را </w:t>
      </w:r>
      <w:r w:rsidR="008E1712">
        <w:rPr>
          <w:rFonts w:ascii="Traditional Arabic" w:hAnsi="Traditional Arabic" w:cs="Traditional Arabic"/>
          <w:rtl/>
        </w:rPr>
        <w:t>م</w:t>
      </w:r>
      <w:r w:rsidR="008E1712">
        <w:rPr>
          <w:rFonts w:ascii="Traditional Arabic" w:hAnsi="Traditional Arabic" w:cs="Traditional Arabic" w:hint="cs"/>
          <w:rtl/>
        </w:rPr>
        <w:t>ی‌گیرد</w:t>
      </w:r>
      <w:r w:rsidR="00A531F8" w:rsidRPr="005D340A">
        <w:rPr>
          <w:rFonts w:ascii="Traditional Arabic" w:hAnsi="Traditional Arabic" w:cs="Traditional Arabic"/>
          <w:rtl/>
        </w:rPr>
        <w:t xml:space="preserve"> تا </w:t>
      </w:r>
      <w:r w:rsidR="008E1712">
        <w:rPr>
          <w:rFonts w:ascii="Traditional Arabic" w:hAnsi="Traditional Arabic" w:cs="Traditional Arabic"/>
          <w:rtl/>
        </w:rPr>
        <w:t>م</w:t>
      </w:r>
      <w:r w:rsidR="008E1712">
        <w:rPr>
          <w:rFonts w:ascii="Traditional Arabic" w:hAnsi="Traditional Arabic" w:cs="Traditional Arabic" w:hint="cs"/>
          <w:rtl/>
        </w:rPr>
        <w:t>ی‌رسد</w:t>
      </w:r>
      <w:r w:rsidR="00A531F8" w:rsidRPr="005D340A">
        <w:rPr>
          <w:rFonts w:ascii="Traditional Arabic" w:hAnsi="Traditional Arabic" w:cs="Traditional Arabic"/>
          <w:rtl/>
        </w:rPr>
        <w:t xml:space="preserve"> </w:t>
      </w:r>
      <w:r w:rsidR="00145B40">
        <w:rPr>
          <w:rFonts w:ascii="Traditional Arabic" w:hAnsi="Traditional Arabic" w:cs="Traditional Arabic"/>
          <w:rtl/>
        </w:rPr>
        <w:t>به‌جای</w:t>
      </w:r>
      <w:r w:rsidR="00A531F8" w:rsidRPr="005D340A">
        <w:rPr>
          <w:rFonts w:ascii="Traditional Arabic" w:hAnsi="Traditional Arabic" w:cs="Traditional Arabic"/>
          <w:rtl/>
        </w:rPr>
        <w:t xml:space="preserve">ی که قتل انجام </w:t>
      </w:r>
      <w:r w:rsidR="008E1712">
        <w:rPr>
          <w:rFonts w:ascii="Traditional Arabic" w:hAnsi="Traditional Arabic" w:cs="Traditional Arabic"/>
          <w:rtl/>
        </w:rPr>
        <w:t>م</w:t>
      </w:r>
      <w:r w:rsidR="008E1712">
        <w:rPr>
          <w:rFonts w:ascii="Traditional Arabic" w:hAnsi="Traditional Arabic" w:cs="Traditional Arabic" w:hint="cs"/>
          <w:rtl/>
        </w:rPr>
        <w:t>ی‌دهد</w:t>
      </w:r>
      <w:r>
        <w:rPr>
          <w:rFonts w:ascii="Traditional Arabic" w:hAnsi="Traditional Arabic" w:cs="Traditional Arabic" w:hint="cs"/>
          <w:rtl/>
        </w:rPr>
        <w:t>-</w:t>
      </w:r>
      <w:r w:rsidR="004634ED" w:rsidRPr="005D340A">
        <w:rPr>
          <w:rFonts w:ascii="Traditional Arabic" w:hAnsi="Traditional Arabic" w:cs="Traditional Arabic"/>
          <w:rtl/>
        </w:rPr>
        <w:t xml:space="preserve"> </w:t>
      </w:r>
    </w:p>
    <w:p w:rsidR="00C7694A" w:rsidRPr="005D340A" w:rsidRDefault="00C7694A" w:rsidP="007F2B03">
      <w:pPr>
        <w:pStyle w:val="51"/>
        <w:rPr>
          <w:rFonts w:ascii="Traditional Arabic" w:hAnsi="Traditional Arabic" w:cs="Traditional Arabic"/>
          <w:color w:val="FF0000"/>
          <w:rtl/>
        </w:rPr>
      </w:pPr>
      <w:r w:rsidRPr="005D340A">
        <w:rPr>
          <w:rFonts w:ascii="Traditional Arabic" w:hAnsi="Traditional Arabic" w:cs="Traditional Arabic"/>
          <w:color w:val="FF0000"/>
          <w:rtl/>
        </w:rPr>
        <w:t>رویکردها</w:t>
      </w:r>
      <w:r w:rsidR="00E50433">
        <w:rPr>
          <w:rFonts w:ascii="Traditional Arabic" w:hAnsi="Traditional Arabic" w:cs="Traditional Arabic"/>
          <w:color w:val="FF0000"/>
          <w:rtl/>
        </w:rPr>
        <w:t xml:space="preserve"> موجود</w:t>
      </w:r>
      <w:r w:rsidR="00D43F11" w:rsidRPr="005D340A">
        <w:rPr>
          <w:rFonts w:ascii="Traditional Arabic" w:hAnsi="Traditional Arabic" w:cs="Traditional Arabic"/>
          <w:color w:val="FF0000"/>
          <w:rtl/>
        </w:rPr>
        <w:t xml:space="preserve"> </w:t>
      </w:r>
      <w:r w:rsidRPr="005D340A">
        <w:rPr>
          <w:rFonts w:ascii="Traditional Arabic" w:hAnsi="Traditional Arabic" w:cs="Traditional Arabic"/>
          <w:color w:val="FF0000"/>
          <w:rtl/>
        </w:rPr>
        <w:t>در</w:t>
      </w:r>
      <w:r w:rsidR="00E50433">
        <w:rPr>
          <w:rFonts w:ascii="Traditional Arabic" w:hAnsi="Traditional Arabic" w:cs="Traditional Arabic"/>
          <w:color w:val="FF0000"/>
          <w:rtl/>
        </w:rPr>
        <w:t xml:space="preserve"> تفس</w:t>
      </w:r>
      <w:r w:rsidR="00E50433">
        <w:rPr>
          <w:rFonts w:ascii="Traditional Arabic" w:hAnsi="Traditional Arabic" w:cs="Traditional Arabic" w:hint="cs"/>
          <w:color w:val="FF0000"/>
          <w:rtl/>
        </w:rPr>
        <w:t>ی</w:t>
      </w:r>
      <w:r w:rsidR="00E50433">
        <w:rPr>
          <w:rFonts w:ascii="Traditional Arabic" w:hAnsi="Traditional Arabic" w:cs="Traditional Arabic" w:hint="eastAsia"/>
          <w:color w:val="FF0000"/>
          <w:rtl/>
        </w:rPr>
        <w:t>ر</w:t>
      </w:r>
      <w:r w:rsidR="00D43F11" w:rsidRPr="005D340A">
        <w:rPr>
          <w:rFonts w:ascii="Traditional Arabic" w:hAnsi="Traditional Arabic" w:cs="Traditional Arabic"/>
          <w:color w:val="FF0000"/>
          <w:rtl/>
        </w:rPr>
        <w:t xml:space="preserve"> </w:t>
      </w:r>
      <w:r w:rsidRPr="005D340A">
        <w:rPr>
          <w:rFonts w:ascii="Traditional Arabic" w:hAnsi="Traditional Arabic" w:cs="Traditional Arabic"/>
          <w:color w:val="FF0000"/>
          <w:rtl/>
        </w:rPr>
        <w:t>مراتب امر و نهی</w:t>
      </w:r>
    </w:p>
    <w:p w:rsidR="004634ED" w:rsidRPr="005D340A" w:rsidRDefault="00A531F8" w:rsidP="004634ED">
      <w:pPr>
        <w:pStyle w:val="af1"/>
        <w:ind w:firstLine="0"/>
        <w:rPr>
          <w:rFonts w:ascii="Traditional Arabic" w:hAnsi="Traditional Arabic" w:cs="Traditional Arabic"/>
          <w:rtl/>
        </w:rPr>
      </w:pPr>
      <w:r w:rsidRPr="005D340A">
        <w:rPr>
          <w:rFonts w:ascii="Traditional Arabic" w:hAnsi="Traditional Arabic" w:cs="Traditional Arabic"/>
          <w:rtl/>
        </w:rPr>
        <w:t xml:space="preserve">این مراتب دیگر را </w:t>
      </w:r>
      <w:r w:rsidR="004634ED" w:rsidRPr="005D340A">
        <w:rPr>
          <w:rFonts w:ascii="Traditional Arabic" w:hAnsi="Traditional Arabic" w:cs="Traditional Arabic"/>
          <w:rtl/>
        </w:rPr>
        <w:t>به دو شکل</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ی‌توان</w:t>
      </w:r>
      <w:r w:rsidRPr="005D340A">
        <w:rPr>
          <w:rFonts w:ascii="Traditional Arabic" w:hAnsi="Traditional Arabic" w:cs="Traditional Arabic"/>
          <w:rtl/>
        </w:rPr>
        <w:t xml:space="preserve"> به عنوان امر به معروف و نهی از منکر به حساب آورد</w:t>
      </w:r>
      <w:r w:rsidR="004634ED" w:rsidRPr="005D340A">
        <w:rPr>
          <w:rFonts w:ascii="Traditional Arabic" w:hAnsi="Traditional Arabic" w:cs="Traditional Arabic"/>
          <w:rtl/>
        </w:rPr>
        <w:t>؛</w:t>
      </w:r>
      <w:r w:rsidRPr="005D340A">
        <w:rPr>
          <w:rFonts w:ascii="Traditional Arabic" w:hAnsi="Traditional Arabic" w:cs="Traditional Arabic"/>
          <w:rtl/>
        </w:rPr>
        <w:t xml:space="preserve"> </w:t>
      </w:r>
      <w:r w:rsidR="004634ED" w:rsidRPr="005D340A">
        <w:rPr>
          <w:rFonts w:ascii="Traditional Arabic" w:hAnsi="Traditional Arabic" w:cs="Traditional Arabic"/>
          <w:rtl/>
        </w:rPr>
        <w:t>ـ که صحت</w:t>
      </w:r>
      <w:r w:rsidRPr="005D340A">
        <w:rPr>
          <w:rFonts w:ascii="Traditional Arabic" w:hAnsi="Traditional Arabic" w:cs="Traditional Arabic"/>
          <w:rtl/>
        </w:rPr>
        <w:t xml:space="preserve"> </w:t>
      </w:r>
      <w:r w:rsidR="004634ED" w:rsidRPr="005D340A">
        <w:rPr>
          <w:rFonts w:ascii="Traditional Arabic" w:hAnsi="Traditional Arabic" w:cs="Traditional Arabic"/>
          <w:rtl/>
        </w:rPr>
        <w:t>هر یک</w:t>
      </w:r>
      <w:r w:rsidRPr="005D340A">
        <w:rPr>
          <w:rFonts w:ascii="Traditional Arabic" w:hAnsi="Traditional Arabic" w:cs="Traditional Arabic"/>
          <w:rtl/>
        </w:rPr>
        <w:t xml:space="preserve"> از این دو نوع </w:t>
      </w:r>
      <w:r w:rsidR="004634ED" w:rsidRPr="005D340A">
        <w:rPr>
          <w:rFonts w:ascii="Traditional Arabic" w:hAnsi="Traditional Arabic" w:cs="Traditional Arabic"/>
          <w:rtl/>
        </w:rPr>
        <w:t xml:space="preserve">را </w:t>
      </w:r>
      <w:r w:rsidR="00145B40">
        <w:rPr>
          <w:rFonts w:ascii="Traditional Arabic" w:hAnsi="Traditional Arabic" w:cs="Traditional Arabic"/>
          <w:rtl/>
        </w:rPr>
        <w:t>بعداً</w:t>
      </w:r>
      <w:r w:rsidR="004634ED" w:rsidRPr="005D340A">
        <w:rPr>
          <w:rFonts w:ascii="Traditional Arabic" w:hAnsi="Traditional Arabic" w:cs="Traditional Arabic"/>
          <w:rtl/>
        </w:rPr>
        <w:t xml:space="preserve"> بیان خوا</w:t>
      </w:r>
      <w:r w:rsidR="00145B40">
        <w:rPr>
          <w:rFonts w:ascii="Traditional Arabic" w:hAnsi="Traditional Arabic" w:cs="Traditional Arabic" w:hint="cs"/>
          <w:rtl/>
        </w:rPr>
        <w:t>ه</w:t>
      </w:r>
      <w:r w:rsidR="004634ED" w:rsidRPr="005D340A">
        <w:rPr>
          <w:rFonts w:ascii="Traditional Arabic" w:hAnsi="Traditional Arabic" w:cs="Traditional Arabic"/>
          <w:rtl/>
        </w:rPr>
        <w:t xml:space="preserve">یم کردـ </w:t>
      </w:r>
    </w:p>
    <w:p w:rsidR="00C7694A" w:rsidRPr="005D340A" w:rsidRDefault="00D43F11" w:rsidP="007F2B03">
      <w:pPr>
        <w:pStyle w:val="6"/>
        <w:rPr>
          <w:rFonts w:ascii="Traditional Arabic" w:hAnsi="Traditional Arabic" w:cs="Traditional Arabic"/>
          <w:color w:val="FF0000"/>
          <w:rtl/>
        </w:rPr>
      </w:pPr>
      <w:r w:rsidRPr="005D340A">
        <w:rPr>
          <w:rFonts w:ascii="Traditional Arabic" w:hAnsi="Traditional Arabic" w:cs="Traditional Arabic"/>
          <w:color w:val="FF0000"/>
          <w:rtl/>
        </w:rPr>
        <w:lastRenderedPageBreak/>
        <w:t xml:space="preserve">یک. </w:t>
      </w:r>
      <w:r w:rsidR="00E85E23">
        <w:rPr>
          <w:rFonts w:ascii="Traditional Arabic" w:hAnsi="Traditional Arabic" w:cs="Traditional Arabic"/>
          <w:color w:val="FF0000"/>
          <w:rtl/>
        </w:rPr>
        <w:t>مُبرِز</w:t>
      </w:r>
      <w:r w:rsidR="00C7694A" w:rsidRPr="005D340A">
        <w:rPr>
          <w:rFonts w:ascii="Traditional Arabic" w:hAnsi="Traditional Arabic" w:cs="Traditional Arabic"/>
          <w:color w:val="FF0000"/>
          <w:rtl/>
        </w:rPr>
        <w:t>ات بعث و زجر اعتباری</w:t>
      </w:r>
    </w:p>
    <w:p w:rsidR="00717297" w:rsidRPr="005D340A" w:rsidRDefault="00145B40" w:rsidP="00717297">
      <w:pPr>
        <w:pStyle w:val="af1"/>
        <w:numPr>
          <w:ilvl w:val="0"/>
          <w:numId w:val="16"/>
        </w:numPr>
        <w:rPr>
          <w:rFonts w:ascii="Traditional Arabic" w:hAnsi="Traditional Arabic" w:cs="Traditional Arabic"/>
        </w:rPr>
      </w:pPr>
      <w:r>
        <w:rPr>
          <w:rFonts w:ascii="Traditional Arabic" w:hAnsi="Traditional Arabic" w:cs="Traditional Arabic"/>
          <w:rtl/>
        </w:rPr>
        <w:t>این‌گونه</w:t>
      </w:r>
      <w:r w:rsidR="004634ED" w:rsidRPr="005D340A">
        <w:rPr>
          <w:rFonts w:ascii="Traditional Arabic" w:hAnsi="Traditional Arabic" w:cs="Traditional Arabic"/>
          <w:rtl/>
        </w:rPr>
        <w:t xml:space="preserve"> اعمال</w:t>
      </w:r>
      <w:r w:rsidR="00717297" w:rsidRPr="005D340A">
        <w:rPr>
          <w:rFonts w:ascii="Traditional Arabic" w:hAnsi="Traditional Arabic" w:cs="Traditional Arabic"/>
          <w:rtl/>
        </w:rPr>
        <w:t xml:space="preserve"> و رفتارها</w:t>
      </w:r>
      <w:r w:rsidR="00A531F8" w:rsidRPr="005D340A">
        <w:rPr>
          <w:rFonts w:ascii="Traditional Arabic" w:hAnsi="Traditional Arabic" w:cs="Traditional Arabic"/>
          <w:rtl/>
        </w:rPr>
        <w:t xml:space="preserve"> را از این حیث جز</w:t>
      </w:r>
      <w:r w:rsidR="004634ED" w:rsidRPr="005D340A">
        <w:rPr>
          <w:rFonts w:ascii="Traditional Arabic" w:hAnsi="Traditional Arabic" w:cs="Traditional Arabic"/>
          <w:rtl/>
        </w:rPr>
        <w:t>ء</w:t>
      </w:r>
      <w:r w:rsidR="00A531F8" w:rsidRPr="005D340A">
        <w:rPr>
          <w:rFonts w:ascii="Traditional Arabic" w:hAnsi="Traditional Arabic" w:cs="Traditional Arabic"/>
          <w:rtl/>
        </w:rPr>
        <w:t xml:space="preserve"> مراتب به حساب </w:t>
      </w:r>
      <w:r w:rsidR="008E1712">
        <w:rPr>
          <w:rFonts w:ascii="Traditional Arabic" w:hAnsi="Traditional Arabic" w:cs="Traditional Arabic"/>
          <w:rtl/>
        </w:rPr>
        <w:t>م</w:t>
      </w:r>
      <w:r w:rsidR="008E1712">
        <w:rPr>
          <w:rFonts w:ascii="Traditional Arabic" w:hAnsi="Traditional Arabic" w:cs="Traditional Arabic" w:hint="cs"/>
          <w:rtl/>
        </w:rPr>
        <w:t>ی‌آوریم</w:t>
      </w:r>
      <w:r w:rsidR="00A531F8" w:rsidRPr="005D340A">
        <w:rPr>
          <w:rFonts w:ascii="Traditional Arabic" w:hAnsi="Traditional Arabic" w:cs="Traditional Arabic"/>
          <w:rtl/>
        </w:rPr>
        <w:t xml:space="preserve"> که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ات بعث و زجر اعتباری </w:t>
      </w:r>
      <w:r w:rsidR="008E1712">
        <w:rPr>
          <w:rFonts w:ascii="Traditional Arabic" w:hAnsi="Traditional Arabic" w:cs="Traditional Arabic"/>
          <w:rtl/>
        </w:rPr>
        <w:t>م</w:t>
      </w:r>
      <w:r w:rsidR="008E1712">
        <w:rPr>
          <w:rFonts w:ascii="Traditional Arabic" w:hAnsi="Traditional Arabic" w:cs="Traditional Arabic" w:hint="cs"/>
          <w:rtl/>
        </w:rPr>
        <w:t>ی‌باشند</w:t>
      </w:r>
      <w:r w:rsidR="00A531F8" w:rsidRPr="005D340A">
        <w:rPr>
          <w:rFonts w:ascii="Traditional Arabic" w:hAnsi="Traditional Arabic" w:cs="Traditional Arabic"/>
          <w:rtl/>
        </w:rPr>
        <w:t xml:space="preserve">، </w:t>
      </w:r>
      <w:r>
        <w:rPr>
          <w:rFonts w:ascii="Traditional Arabic" w:hAnsi="Traditional Arabic" w:cs="Traditional Arabic"/>
          <w:rtl/>
        </w:rPr>
        <w:t>به‌عبارت‌دیگر</w:t>
      </w:r>
      <w:r w:rsidR="00E50433">
        <w:rPr>
          <w:rFonts w:ascii="Traditional Arabic" w:hAnsi="Traditional Arabic" w:cs="Traditional Arabic"/>
          <w:rtl/>
        </w:rPr>
        <w:t xml:space="preserve"> در</w:t>
      </w:r>
      <w:r w:rsidR="00A531F8" w:rsidRPr="005D340A">
        <w:rPr>
          <w:rFonts w:ascii="Traditional Arabic" w:hAnsi="Traditional Arabic" w:cs="Traditional Arabic"/>
          <w:rtl/>
        </w:rPr>
        <w:t xml:space="preserve"> جایی که </w:t>
      </w:r>
      <w:r w:rsidR="00717297" w:rsidRPr="005D340A">
        <w:rPr>
          <w:rFonts w:ascii="Traditional Arabic" w:hAnsi="Traditional Arabic" w:cs="Traditional Arabic"/>
          <w:rtl/>
        </w:rPr>
        <w:t xml:space="preserve">آمر و یا ناهی </w:t>
      </w:r>
      <w:r w:rsidR="00A531F8" w:rsidRPr="005D340A">
        <w:rPr>
          <w:rFonts w:ascii="Traditional Arabic" w:hAnsi="Traditional Arabic" w:cs="Traditional Arabic"/>
          <w:rtl/>
        </w:rPr>
        <w:t xml:space="preserve">اخم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در واقع انشای امر و نهی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و طرف </w:t>
      </w:r>
      <w:r w:rsidR="00717297" w:rsidRPr="005D340A">
        <w:rPr>
          <w:rFonts w:ascii="Traditional Arabic" w:hAnsi="Traditional Arabic" w:cs="Traditional Arabic"/>
          <w:rtl/>
        </w:rPr>
        <w:t xml:space="preserve">مقابل </w:t>
      </w:r>
      <w:r w:rsidR="00A531F8" w:rsidRPr="005D340A">
        <w:rPr>
          <w:rFonts w:ascii="Traditional Arabic" w:hAnsi="Traditional Arabic" w:cs="Traditional Arabic"/>
          <w:rtl/>
        </w:rPr>
        <w:t xml:space="preserve">عرفاً این را </w:t>
      </w:r>
      <w:r w:rsidR="008E1712">
        <w:rPr>
          <w:rFonts w:ascii="Traditional Arabic" w:hAnsi="Traditional Arabic" w:cs="Traditional Arabic"/>
          <w:rtl/>
        </w:rPr>
        <w:t>م</w:t>
      </w:r>
      <w:r w:rsidR="008E1712">
        <w:rPr>
          <w:rFonts w:ascii="Traditional Arabic" w:hAnsi="Traditional Arabic" w:cs="Traditional Arabic" w:hint="cs"/>
          <w:rtl/>
        </w:rPr>
        <w:t>ی‌فهمد</w:t>
      </w:r>
      <w:r w:rsidR="00717297" w:rsidRPr="005D340A">
        <w:rPr>
          <w:rFonts w:ascii="Traditional Arabic" w:hAnsi="Traditional Arabic" w:cs="Traditional Arabic"/>
          <w:rtl/>
        </w:rPr>
        <w:t>،</w:t>
      </w:r>
      <w:r w:rsidR="00A531F8" w:rsidRPr="005D340A">
        <w:rPr>
          <w:rFonts w:ascii="Traditional Arabic" w:hAnsi="Traditional Arabic" w:cs="Traditional Arabic"/>
          <w:rtl/>
        </w:rPr>
        <w:t xml:space="preserve"> منتها </w:t>
      </w:r>
      <w:r>
        <w:rPr>
          <w:rFonts w:ascii="Traditional Arabic" w:hAnsi="Traditional Arabic" w:cs="Traditional Arabic"/>
          <w:rtl/>
        </w:rPr>
        <w:t>به‌جای</w:t>
      </w:r>
      <w:r w:rsidR="00A531F8" w:rsidRPr="005D340A">
        <w:rPr>
          <w:rFonts w:ascii="Traditional Arabic" w:hAnsi="Traditional Arabic" w:cs="Traditional Arabic"/>
          <w:rtl/>
        </w:rPr>
        <w:t xml:space="preserve"> اینکه این انشاء امر و نهی یعنی طلب و بعث و زجر اعتباری را با امر و نهی یعنی إفعل و لا تفعل ابراز کند با اخم ابراز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عرف </w:t>
      </w:r>
      <w:r w:rsidR="00717297" w:rsidRPr="005D340A">
        <w:rPr>
          <w:rFonts w:ascii="Traditional Arabic" w:hAnsi="Traditional Arabic" w:cs="Traditional Arabic"/>
          <w:rtl/>
        </w:rPr>
        <w:t>نیز</w:t>
      </w:r>
      <w:r w:rsidR="00A531F8"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ی‌فهمد</w:t>
      </w:r>
      <w:r w:rsidR="00A531F8" w:rsidRPr="005D340A">
        <w:rPr>
          <w:rFonts w:ascii="Traditional Arabic" w:hAnsi="Traditional Arabic" w:cs="Traditional Arabic"/>
          <w:rtl/>
        </w:rPr>
        <w:t xml:space="preserve"> که اخم ایشان و حرکات چهره و بدن ایشان و انواع </w:t>
      </w:r>
      <w:r w:rsidR="00805883">
        <w:rPr>
          <w:rFonts w:ascii="Traditional Arabic" w:hAnsi="Traditional Arabic" w:cs="Traditional Arabic"/>
          <w:rtl/>
        </w:rPr>
        <w:t>علائم</w:t>
      </w:r>
      <w:r w:rsidR="00A531F8" w:rsidRPr="005D340A">
        <w:rPr>
          <w:rFonts w:ascii="Traditional Arabic" w:hAnsi="Traditional Arabic" w:cs="Traditional Arabic"/>
          <w:rtl/>
        </w:rPr>
        <w:t xml:space="preserve">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ات بعث و زجر اعتباری </w:t>
      </w:r>
      <w:r w:rsidR="00717297" w:rsidRPr="005D340A">
        <w:rPr>
          <w:rFonts w:ascii="Traditional Arabic" w:hAnsi="Traditional Arabic" w:cs="Traditional Arabic"/>
          <w:rtl/>
        </w:rPr>
        <w:t>است.</w:t>
      </w:r>
      <w:r w:rsidR="00A531F8" w:rsidRPr="005D340A">
        <w:rPr>
          <w:rFonts w:ascii="Traditional Arabic" w:hAnsi="Traditional Arabic" w:cs="Traditional Arabic"/>
          <w:rtl/>
        </w:rPr>
        <w:t xml:space="preserve"> اگر این را بگوییم اینها همه امر و نهی به معنای بعث و زجر اعتباری </w:t>
      </w:r>
      <w:r w:rsidR="00717297" w:rsidRPr="005D340A">
        <w:rPr>
          <w:rFonts w:ascii="Traditional Arabic" w:hAnsi="Traditional Arabic" w:cs="Traditional Arabic"/>
          <w:rtl/>
        </w:rPr>
        <w:t xml:space="preserve">هستند </w:t>
      </w:r>
      <w:r w:rsidR="00A531F8" w:rsidRPr="005D340A">
        <w:rPr>
          <w:rFonts w:ascii="Traditional Arabic" w:hAnsi="Traditional Arabic" w:cs="Traditional Arabic"/>
          <w:rtl/>
        </w:rPr>
        <w:t xml:space="preserve">منتها </w:t>
      </w:r>
      <w:r w:rsidR="00717297" w:rsidRPr="005D340A">
        <w:rPr>
          <w:rFonts w:ascii="Traditional Arabic" w:hAnsi="Traditional Arabic" w:cs="Traditional Arabic"/>
          <w:rtl/>
        </w:rPr>
        <w:t xml:space="preserve">گاهی </w:t>
      </w:r>
      <w:r w:rsidR="00E85E23">
        <w:rPr>
          <w:rFonts w:ascii="Traditional Arabic" w:hAnsi="Traditional Arabic" w:cs="Traditional Arabic"/>
          <w:rtl/>
        </w:rPr>
        <w:t>مُبرِز</w:t>
      </w:r>
      <w:r w:rsidR="00717297" w:rsidRPr="005D340A">
        <w:rPr>
          <w:rFonts w:ascii="Traditional Arabic" w:hAnsi="Traditional Arabic" w:cs="Traditional Arabic"/>
          <w:rtl/>
        </w:rPr>
        <w:t xml:space="preserve"> </w:t>
      </w:r>
      <w:r w:rsidR="00A531F8" w:rsidRPr="005D340A">
        <w:rPr>
          <w:rFonts w:ascii="Traditional Arabic" w:hAnsi="Traditional Arabic" w:cs="Traditional Arabic"/>
          <w:rtl/>
        </w:rPr>
        <w:t>بعث و زجر اعتباری افعل و لا تفعل است</w:t>
      </w:r>
      <w:r w:rsidR="00717297" w:rsidRPr="005D340A">
        <w:rPr>
          <w:rFonts w:ascii="Traditional Arabic" w:hAnsi="Traditional Arabic" w:cs="Traditional Arabic"/>
          <w:rtl/>
        </w:rPr>
        <w:t xml:space="preserve"> و</w:t>
      </w:r>
      <w:r w:rsidR="00A531F8" w:rsidRPr="005D340A">
        <w:rPr>
          <w:rFonts w:ascii="Traditional Arabic" w:hAnsi="Traditional Arabic" w:cs="Traditional Arabic"/>
          <w:rtl/>
        </w:rPr>
        <w:t xml:space="preserve"> گاهی </w:t>
      </w:r>
      <w:r w:rsidR="00E85E23">
        <w:rPr>
          <w:rFonts w:ascii="Traditional Arabic" w:hAnsi="Traditional Arabic" w:cs="Traditional Arabic"/>
          <w:rtl/>
        </w:rPr>
        <w:t>مُبرِز</w:t>
      </w:r>
      <w:r w:rsidR="00717297" w:rsidRPr="005D340A">
        <w:rPr>
          <w:rFonts w:ascii="Traditional Arabic" w:hAnsi="Traditional Arabic" w:cs="Traditional Arabic"/>
          <w:rtl/>
        </w:rPr>
        <w:t xml:space="preserve"> آنها</w:t>
      </w:r>
      <w:r w:rsidR="00A531F8" w:rsidRPr="005D340A">
        <w:rPr>
          <w:rFonts w:ascii="Traditional Arabic" w:hAnsi="Traditional Arabic" w:cs="Traditional Arabic"/>
          <w:rtl/>
        </w:rPr>
        <w:t xml:space="preserve"> اخم </w:t>
      </w:r>
      <w:r w:rsidR="00717297" w:rsidRPr="005D340A">
        <w:rPr>
          <w:rFonts w:ascii="Traditional Arabic" w:hAnsi="Traditional Arabic" w:cs="Traditional Arabic"/>
          <w:rtl/>
        </w:rPr>
        <w:t>و یا</w:t>
      </w:r>
      <w:r w:rsidR="00A531F8" w:rsidRPr="005D340A">
        <w:rPr>
          <w:rFonts w:ascii="Traditional Arabic" w:hAnsi="Traditional Arabic" w:cs="Traditional Arabic"/>
          <w:rtl/>
        </w:rPr>
        <w:t xml:space="preserve"> رو برگرداندن </w:t>
      </w:r>
      <w:r w:rsidR="00717297" w:rsidRPr="005D340A">
        <w:rPr>
          <w:rFonts w:ascii="Traditional Arabic" w:hAnsi="Traditional Arabic" w:cs="Traditional Arabic"/>
          <w:rtl/>
        </w:rPr>
        <w:t>و یا زدن روی دست</w:t>
      </w:r>
      <w:r w:rsidR="00A531F8" w:rsidRPr="005D340A">
        <w:rPr>
          <w:rFonts w:ascii="Traditional Arabic" w:hAnsi="Traditional Arabic" w:cs="Traditional Arabic"/>
          <w:rtl/>
        </w:rPr>
        <w:t xml:space="preserve"> است، اینکه انسان روی دست بچه </w:t>
      </w:r>
      <w:r w:rsidR="008E1712">
        <w:rPr>
          <w:rFonts w:ascii="Traditional Arabic" w:hAnsi="Traditional Arabic" w:cs="Traditional Arabic"/>
          <w:rtl/>
        </w:rPr>
        <w:t>م</w:t>
      </w:r>
      <w:r w:rsidR="008E1712">
        <w:rPr>
          <w:rFonts w:ascii="Traditional Arabic" w:hAnsi="Traditional Arabic" w:cs="Traditional Arabic" w:hint="cs"/>
          <w:rtl/>
        </w:rPr>
        <w:t>ی‌زند</w:t>
      </w:r>
      <w:r w:rsidR="00A531F8" w:rsidRPr="005D340A">
        <w:rPr>
          <w:rFonts w:ascii="Traditional Arabic" w:hAnsi="Traditional Arabic" w:cs="Traditional Arabic"/>
          <w:rtl/>
        </w:rPr>
        <w:t xml:space="preserve"> به معنای این است که نکن</w:t>
      </w:r>
      <w:r w:rsidR="00717297" w:rsidRPr="005D340A">
        <w:rPr>
          <w:rFonts w:ascii="Traditional Arabic" w:hAnsi="Traditional Arabic" w:cs="Traditional Arabic"/>
          <w:rtl/>
        </w:rPr>
        <w:t>؛</w:t>
      </w:r>
      <w:r w:rsidR="00A531F8" w:rsidRPr="005D340A">
        <w:rPr>
          <w:rFonts w:ascii="Traditional Arabic" w:hAnsi="Traditional Arabic" w:cs="Traditional Arabic"/>
          <w:rtl/>
        </w:rPr>
        <w:t xml:space="preserve"> یعنی غیر از اینکه موضوعیتی دارد، نشانه و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ی است برای زجر اعتباری و حتی ممکن است گاهی کشتن هم </w:t>
      </w:r>
      <w:r w:rsidR="00805883">
        <w:rPr>
          <w:rFonts w:ascii="Traditional Arabic" w:hAnsi="Traditional Arabic" w:cs="Traditional Arabic"/>
          <w:rtl/>
        </w:rPr>
        <w:t>این‌طور</w:t>
      </w:r>
      <w:r w:rsidR="00A531F8" w:rsidRPr="005D340A">
        <w:rPr>
          <w:rFonts w:ascii="Traditional Arabic" w:hAnsi="Traditional Arabic" w:cs="Traditional Arabic"/>
          <w:rtl/>
        </w:rPr>
        <w:t xml:space="preserve"> باشد</w:t>
      </w:r>
      <w:r w:rsidR="00717297" w:rsidRPr="005D340A">
        <w:rPr>
          <w:rFonts w:ascii="Traditional Arabic" w:hAnsi="Traditional Arabic" w:cs="Traditional Arabic"/>
          <w:rtl/>
        </w:rPr>
        <w:t>،</w:t>
      </w:r>
      <w:r w:rsidR="00A531F8" w:rsidRPr="005D340A">
        <w:rPr>
          <w:rFonts w:ascii="Traditional Arabic" w:hAnsi="Traditional Arabic" w:cs="Traditional Arabic"/>
          <w:rtl/>
        </w:rPr>
        <w:t xml:space="preserve"> اینکه </w:t>
      </w:r>
      <w:r w:rsidR="00717297" w:rsidRPr="005D340A">
        <w:rPr>
          <w:rFonts w:ascii="Traditional Arabic" w:hAnsi="Traditional Arabic" w:cs="Traditional Arabic"/>
          <w:rtl/>
        </w:rPr>
        <w:t xml:space="preserve">آمر یا ناهی کسی را </w:t>
      </w:r>
      <w:r w:rsidR="008E1712">
        <w:rPr>
          <w:rFonts w:ascii="Traditional Arabic" w:hAnsi="Traditional Arabic" w:cs="Traditional Arabic"/>
          <w:rtl/>
        </w:rPr>
        <w:t>م</w:t>
      </w:r>
      <w:r w:rsidR="008E1712">
        <w:rPr>
          <w:rFonts w:ascii="Traditional Arabic" w:hAnsi="Traditional Arabic" w:cs="Traditional Arabic" w:hint="cs"/>
          <w:rtl/>
        </w:rPr>
        <w:t>ی‌کشد</w:t>
      </w:r>
      <w:r w:rsidR="00A531F8" w:rsidRPr="005D340A">
        <w:rPr>
          <w:rFonts w:ascii="Traditional Arabic" w:hAnsi="Traditional Arabic" w:cs="Traditional Arabic"/>
          <w:rtl/>
        </w:rPr>
        <w:t xml:space="preserve"> یعنی زجر اعتباری را ابراز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بنابراین در عملیات دیگری که جز</w:t>
      </w:r>
      <w:r w:rsidR="00717297" w:rsidRPr="005D340A">
        <w:rPr>
          <w:rFonts w:ascii="Traditional Arabic" w:hAnsi="Traditional Arabic" w:cs="Traditional Arabic"/>
          <w:rtl/>
        </w:rPr>
        <w:t>ء</w:t>
      </w:r>
      <w:r w:rsidR="00A531F8" w:rsidRPr="005D340A">
        <w:rPr>
          <w:rFonts w:ascii="Traditional Arabic" w:hAnsi="Traditional Arabic" w:cs="Traditional Arabic"/>
          <w:rtl/>
        </w:rPr>
        <w:t xml:space="preserve"> مراتب امر به معروف و نهی از منکر به شمار </w:t>
      </w:r>
      <w:r w:rsidR="008E1712">
        <w:rPr>
          <w:rFonts w:ascii="Traditional Arabic" w:hAnsi="Traditional Arabic" w:cs="Traditional Arabic"/>
          <w:rtl/>
        </w:rPr>
        <w:t>م</w:t>
      </w:r>
      <w:r w:rsidR="008E1712">
        <w:rPr>
          <w:rFonts w:ascii="Traditional Arabic" w:hAnsi="Traditional Arabic" w:cs="Traditional Arabic" w:hint="cs"/>
          <w:rtl/>
        </w:rPr>
        <w:t>ی‌آید</w:t>
      </w:r>
      <w:r w:rsidR="00A531F8" w:rsidRPr="005D340A">
        <w:rPr>
          <w:rFonts w:ascii="Traditional Arabic" w:hAnsi="Traditional Arabic" w:cs="Traditional Arabic"/>
          <w:rtl/>
        </w:rPr>
        <w:t xml:space="preserve"> غیر از گفتار افعل و لا تفعل </w:t>
      </w:r>
      <w:r w:rsidR="008E1712">
        <w:rPr>
          <w:rFonts w:ascii="Traditional Arabic" w:hAnsi="Traditional Arabic" w:cs="Traditional Arabic"/>
          <w:rtl/>
        </w:rPr>
        <w:t>همهٔ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این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طیف</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کارهای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دیگر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اعم</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اخم</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رو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برگرداندن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حتی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آنجایی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گاهی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موعظه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نصیحت</w:t>
      </w:r>
      <w:r w:rsidR="00A531F8"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لحن </w:t>
      </w:r>
      <w:r w:rsidR="008E1712">
        <w:rPr>
          <w:rFonts w:ascii="Traditional Arabic" w:hAnsi="Traditional Arabic" w:cs="Traditional Arabic"/>
          <w:rtl/>
        </w:rPr>
        <w:t>موعظه‌ا</w:t>
      </w:r>
      <w:r w:rsidR="008E1712">
        <w:rPr>
          <w:rFonts w:ascii="Traditional Arabic" w:hAnsi="Traditional Arabic" w:cs="Traditional Arabic" w:hint="cs"/>
          <w:rtl/>
        </w:rPr>
        <w:t>ی</w:t>
      </w:r>
      <w:r w:rsidR="00A531F8" w:rsidRPr="005D340A">
        <w:rPr>
          <w:rFonts w:ascii="Traditional Arabic" w:hAnsi="Traditional Arabic" w:cs="Traditional Arabic"/>
          <w:rtl/>
        </w:rPr>
        <w:t xml:space="preserve"> است ولی مدلول التزامی آن نهی </w:t>
      </w:r>
      <w:r w:rsidR="00717297" w:rsidRPr="005D340A">
        <w:rPr>
          <w:rFonts w:ascii="Traditional Arabic" w:hAnsi="Traditional Arabic" w:cs="Traditional Arabic"/>
          <w:rtl/>
        </w:rPr>
        <w:t xml:space="preserve">و </w:t>
      </w:r>
      <w:r w:rsidR="00A531F8" w:rsidRPr="005D340A">
        <w:rPr>
          <w:rFonts w:ascii="Traditional Arabic" w:hAnsi="Traditional Arabic" w:cs="Traditional Arabic"/>
          <w:rtl/>
        </w:rPr>
        <w:t>زجر اعتباری است</w:t>
      </w:r>
      <w:r w:rsidR="00E50433">
        <w:rPr>
          <w:rFonts w:ascii="Traditional Arabic" w:hAnsi="Traditional Arabic" w:cs="Traditional Arabic"/>
          <w:rtl/>
        </w:rPr>
        <w:t xml:space="preserve"> </w:t>
      </w:r>
      <w:r w:rsidR="00A531F8" w:rsidRPr="005D340A">
        <w:rPr>
          <w:rFonts w:ascii="Traditional Arabic" w:hAnsi="Traditional Arabic" w:cs="Traditional Arabic"/>
          <w:rtl/>
        </w:rPr>
        <w:t xml:space="preserve">تا جایی که بر روی دستش </w:t>
      </w:r>
      <w:r w:rsidR="008E1712">
        <w:rPr>
          <w:rFonts w:ascii="Traditional Arabic" w:hAnsi="Traditional Arabic" w:cs="Traditional Arabic"/>
          <w:rtl/>
        </w:rPr>
        <w:t>م</w:t>
      </w:r>
      <w:r w:rsidR="008E1712">
        <w:rPr>
          <w:rFonts w:ascii="Traditional Arabic" w:hAnsi="Traditional Arabic" w:cs="Traditional Arabic" w:hint="cs"/>
          <w:rtl/>
        </w:rPr>
        <w:t>ی‌زند</w:t>
      </w:r>
      <w:r w:rsidR="00A531F8" w:rsidRPr="005D340A">
        <w:rPr>
          <w:rFonts w:ascii="Traditional Arabic" w:hAnsi="Traditional Arabic" w:cs="Traditional Arabic"/>
          <w:rtl/>
        </w:rPr>
        <w:t xml:space="preserve">، ضرب و تنبیه است یا آنجایی که موضوع را معدوم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خمر را </w:t>
      </w:r>
      <w:r w:rsidR="008E1712">
        <w:rPr>
          <w:rFonts w:ascii="Traditional Arabic" w:hAnsi="Traditional Arabic" w:cs="Traditional Arabic"/>
          <w:rtl/>
        </w:rPr>
        <w:t>م</w:t>
      </w:r>
      <w:r w:rsidR="008E1712">
        <w:rPr>
          <w:rFonts w:ascii="Traditional Arabic" w:hAnsi="Traditional Arabic" w:cs="Traditional Arabic" w:hint="cs"/>
          <w:rtl/>
        </w:rPr>
        <w:t>ی‌ریزد</w:t>
      </w:r>
      <w:r w:rsidR="00A531F8" w:rsidRPr="005D340A">
        <w:rPr>
          <w:rFonts w:ascii="Traditional Arabic" w:hAnsi="Traditional Arabic" w:cs="Traditional Arabic"/>
          <w:rtl/>
        </w:rPr>
        <w:t xml:space="preserve"> یا او را دور </w:t>
      </w:r>
      <w:r w:rsidR="008E1712">
        <w:rPr>
          <w:rFonts w:ascii="Traditional Arabic" w:hAnsi="Traditional Arabic" w:cs="Traditional Arabic"/>
          <w:rtl/>
        </w:rPr>
        <w:t>م</w:t>
      </w:r>
      <w:r w:rsidR="008E1712">
        <w:rPr>
          <w:rFonts w:ascii="Traditional Arabic" w:hAnsi="Traditional Arabic" w:cs="Traditional Arabic" w:hint="cs"/>
          <w:rtl/>
        </w:rPr>
        <w:t>ی‌کند</w:t>
      </w:r>
      <w:r w:rsidR="00A531F8" w:rsidRPr="005D340A">
        <w:rPr>
          <w:rFonts w:ascii="Traditional Arabic" w:hAnsi="Traditional Arabic" w:cs="Traditional Arabic"/>
          <w:rtl/>
        </w:rPr>
        <w:t xml:space="preserve">، </w:t>
      </w:r>
      <w:r w:rsidR="008E1712">
        <w:rPr>
          <w:rFonts w:ascii="Traditional Arabic" w:hAnsi="Traditional Arabic" w:cs="Traditional Arabic"/>
          <w:rtl/>
        </w:rPr>
        <w:t>همهٔ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این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اقسام</w:t>
      </w:r>
      <w:r w:rsidR="00A531F8" w:rsidRPr="005D340A">
        <w:rPr>
          <w:rFonts w:ascii="Traditional Arabic" w:hAnsi="Traditional Arabic" w:cs="Traditional Arabic"/>
          <w:rtl/>
        </w:rPr>
        <w:t xml:space="preserve">. </w:t>
      </w:r>
    </w:p>
    <w:p w:rsidR="00717297" w:rsidRPr="005D340A" w:rsidRDefault="00717297" w:rsidP="00717297">
      <w:pPr>
        <w:pStyle w:val="af1"/>
        <w:ind w:left="1080" w:firstLine="0"/>
        <w:rPr>
          <w:rFonts w:ascii="Traditional Arabic" w:hAnsi="Traditional Arabic" w:cs="Traditional Arabic"/>
          <w:rtl/>
        </w:rPr>
      </w:pPr>
      <w:r w:rsidRPr="005D340A">
        <w:rPr>
          <w:rFonts w:ascii="Traditional Arabic" w:hAnsi="Traditional Arabic" w:cs="Traditional Arabic"/>
          <w:rtl/>
        </w:rPr>
        <w:t xml:space="preserve">بنابراین </w:t>
      </w:r>
      <w:r w:rsidR="00A531F8" w:rsidRPr="005D340A">
        <w:rPr>
          <w:rFonts w:ascii="Traditional Arabic" w:hAnsi="Traditional Arabic" w:cs="Traditional Arabic"/>
          <w:rtl/>
        </w:rPr>
        <w:t xml:space="preserve">گاهی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00A531F8" w:rsidRPr="005D340A">
        <w:rPr>
          <w:rFonts w:ascii="Traditional Arabic" w:hAnsi="Traditional Arabic" w:cs="Traditional Arabic"/>
          <w:rtl/>
        </w:rPr>
        <w:t xml:space="preserve"> غیر از اینکه </w:t>
      </w:r>
      <w:r w:rsidR="008E1712">
        <w:rPr>
          <w:rFonts w:ascii="Traditional Arabic" w:hAnsi="Traditional Arabic" w:cs="Traditional Arabic"/>
          <w:rtl/>
        </w:rPr>
        <w:t>همهٔ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این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اقسام</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یک</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کاری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هستند</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علاوه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اینها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آنها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را</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آن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زجر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قرار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دادیم</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چون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اگر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در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حرکات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یک</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مربی</w:t>
      </w:r>
      <w:r w:rsidR="00A531F8" w:rsidRPr="005D340A">
        <w:rPr>
          <w:rFonts w:ascii="Traditional Arabic" w:hAnsi="Traditional Arabic" w:cs="Traditional Arabic"/>
          <w:rtl/>
        </w:rPr>
        <w:t xml:space="preserve"> یا مادر با بچه نگاه کنید </w:t>
      </w:r>
      <w:r w:rsidR="00805883">
        <w:rPr>
          <w:rFonts w:ascii="Traditional Arabic" w:hAnsi="Traditional Arabic" w:cs="Traditional Arabic"/>
          <w:rtl/>
        </w:rPr>
        <w:t>همین‌طور</w:t>
      </w:r>
      <w:r w:rsidR="00A531F8" w:rsidRPr="005D340A">
        <w:rPr>
          <w:rFonts w:ascii="Traditional Arabic" w:hAnsi="Traditional Arabic" w:cs="Traditional Arabic"/>
          <w:rtl/>
        </w:rPr>
        <w:t xml:space="preserve"> است، گاهی برای انتقام </w:t>
      </w:r>
      <w:r w:rsidR="008E1712">
        <w:rPr>
          <w:rFonts w:ascii="Traditional Arabic" w:hAnsi="Traditional Arabic" w:cs="Traditional Arabic"/>
          <w:rtl/>
        </w:rPr>
        <w:t>م</w:t>
      </w:r>
      <w:r w:rsidR="008E1712">
        <w:rPr>
          <w:rFonts w:ascii="Traditional Arabic" w:hAnsi="Traditional Arabic" w:cs="Traditional Arabic" w:hint="cs"/>
          <w:rtl/>
        </w:rPr>
        <w:t>ی‌زند</w:t>
      </w:r>
      <w:r w:rsidR="00A531F8" w:rsidRPr="005D340A">
        <w:rPr>
          <w:rFonts w:ascii="Traditional Arabic" w:hAnsi="Traditional Arabic" w:cs="Traditional Arabic"/>
          <w:rtl/>
        </w:rPr>
        <w:t xml:space="preserve"> و زدن خودش یک کاری است و </w:t>
      </w:r>
      <w:r w:rsidR="008E1712">
        <w:rPr>
          <w:rFonts w:ascii="Traditional Arabic" w:hAnsi="Traditional Arabic" w:cs="Traditional Arabic"/>
          <w:rtl/>
        </w:rPr>
        <w:t>م</w:t>
      </w:r>
      <w:r w:rsidR="008E1712">
        <w:rPr>
          <w:rFonts w:ascii="Traditional Arabic" w:hAnsi="Traditional Arabic" w:cs="Traditional Arabic" w:hint="cs"/>
          <w:rtl/>
        </w:rPr>
        <w:t>ی‌گوید</w:t>
      </w:r>
      <w:r w:rsidR="00A531F8" w:rsidRPr="005D340A">
        <w:rPr>
          <w:rFonts w:ascii="Traditional Arabic" w:hAnsi="Traditional Arabic" w:cs="Traditional Arabic"/>
          <w:rtl/>
        </w:rPr>
        <w:t xml:space="preserve"> باید تنبیه کرد، اما گاهی با این زدن </w:t>
      </w:r>
      <w:r w:rsidR="008E1712">
        <w:rPr>
          <w:rFonts w:ascii="Traditional Arabic" w:hAnsi="Traditional Arabic" w:cs="Traditional Arabic"/>
          <w:rtl/>
        </w:rPr>
        <w:t>م</w:t>
      </w:r>
      <w:r w:rsidR="008E1712">
        <w:rPr>
          <w:rFonts w:ascii="Traditional Arabic" w:hAnsi="Traditional Arabic" w:cs="Traditional Arabic" w:hint="cs"/>
          <w:rtl/>
        </w:rPr>
        <w:t>ی‌گوید</w:t>
      </w:r>
      <w:r w:rsidR="00A531F8" w:rsidRPr="005D340A">
        <w:rPr>
          <w:rFonts w:ascii="Traditional Arabic" w:hAnsi="Traditional Arabic" w:cs="Traditional Arabic"/>
          <w:rtl/>
        </w:rPr>
        <w:t xml:space="preserve"> نکن یعنی زجر اعتباری که با قول ادا </w:t>
      </w:r>
      <w:r w:rsidR="008E1712">
        <w:rPr>
          <w:rFonts w:ascii="Traditional Arabic" w:hAnsi="Traditional Arabic" w:cs="Traditional Arabic"/>
          <w:rtl/>
        </w:rPr>
        <w:t>م</w:t>
      </w:r>
      <w:r w:rsidR="008E1712">
        <w:rPr>
          <w:rFonts w:ascii="Traditional Arabic" w:hAnsi="Traditional Arabic" w:cs="Traditional Arabic" w:hint="cs"/>
          <w:rtl/>
        </w:rPr>
        <w:t>ی‌شد</w:t>
      </w:r>
      <w:r w:rsidR="00A531F8" w:rsidRPr="005D340A">
        <w:rPr>
          <w:rFonts w:ascii="Traditional Arabic" w:hAnsi="Traditional Arabic" w:cs="Traditional Arabic"/>
          <w:rtl/>
        </w:rPr>
        <w:t xml:space="preserve"> الان با فعل ادا </w:t>
      </w:r>
      <w:r w:rsidR="008E1712">
        <w:rPr>
          <w:rFonts w:ascii="Traditional Arabic" w:hAnsi="Traditional Arabic" w:cs="Traditional Arabic"/>
          <w:rtl/>
        </w:rPr>
        <w:t>م</w:t>
      </w:r>
      <w:r w:rsidR="008E1712">
        <w:rPr>
          <w:rFonts w:ascii="Traditional Arabic" w:hAnsi="Traditional Arabic" w:cs="Traditional Arabic" w:hint="cs"/>
          <w:rtl/>
        </w:rPr>
        <w:t>ی‌شود</w:t>
      </w:r>
      <w:r w:rsidR="00A531F8" w:rsidRPr="005D340A">
        <w:rPr>
          <w:rFonts w:ascii="Traditional Arabic" w:hAnsi="Traditional Arabic" w:cs="Traditional Arabic"/>
          <w:rtl/>
        </w:rPr>
        <w:t xml:space="preserve">. </w:t>
      </w:r>
    </w:p>
    <w:p w:rsidR="00717297" w:rsidRPr="005D340A" w:rsidRDefault="00805883" w:rsidP="00717297">
      <w:pPr>
        <w:pStyle w:val="af1"/>
        <w:ind w:left="1080" w:firstLine="0"/>
        <w:rPr>
          <w:rFonts w:ascii="Traditional Arabic" w:hAnsi="Traditional Arabic" w:cs="Traditional Arabic"/>
          <w:rtl/>
        </w:rPr>
      </w:pPr>
      <w:r>
        <w:rPr>
          <w:rFonts w:ascii="Traditional Arabic" w:hAnsi="Traditional Arabic" w:cs="Traditional Arabic"/>
          <w:rtl/>
        </w:rPr>
        <w:t>یک‌بار</w:t>
      </w:r>
      <w:r w:rsidR="00A531F8" w:rsidRPr="005D340A">
        <w:rPr>
          <w:rFonts w:ascii="Traditional Arabic" w:hAnsi="Traditional Arabic" w:cs="Traditional Arabic"/>
          <w:rtl/>
        </w:rPr>
        <w:t xml:space="preserve"> است که مراتب امر به معروف و نهی از منکر را با این رویکرد اول تفسیر </w:t>
      </w:r>
      <w:r w:rsidR="008E1712">
        <w:rPr>
          <w:rFonts w:ascii="Traditional Arabic" w:hAnsi="Traditional Arabic" w:cs="Traditional Arabic"/>
          <w:rtl/>
        </w:rPr>
        <w:t>م</w:t>
      </w:r>
      <w:r w:rsidR="008E1712">
        <w:rPr>
          <w:rFonts w:ascii="Traditional Arabic" w:hAnsi="Traditional Arabic" w:cs="Traditional Arabic" w:hint="cs"/>
          <w:rtl/>
        </w:rPr>
        <w:t>ی‌کنیم</w:t>
      </w:r>
      <w:r w:rsidR="00A531F8"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00A531F8" w:rsidRPr="005D340A">
        <w:rPr>
          <w:rFonts w:ascii="Traditional Arabic" w:hAnsi="Traditional Arabic" w:cs="Traditional Arabic"/>
          <w:rtl/>
        </w:rPr>
        <w:t xml:space="preserve"> </w:t>
      </w:r>
      <w:r w:rsidR="008E1712">
        <w:rPr>
          <w:rFonts w:ascii="Traditional Arabic" w:hAnsi="Traditional Arabic" w:cs="Traditional Arabic"/>
          <w:rtl/>
        </w:rPr>
        <w:t>همهٔ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آن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اعمال</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اقدامات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رفتارهای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خفیف</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که</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آن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کراهت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است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تا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رفتارهای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شدید</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حتی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قتل</w:t>
      </w:r>
      <w:r w:rsidR="00A531F8" w:rsidRPr="005D340A">
        <w:rPr>
          <w:rFonts w:ascii="Traditional Arabic" w:hAnsi="Traditional Arabic" w:cs="Traditional Arabic"/>
          <w:rtl/>
        </w:rPr>
        <w:t xml:space="preserve"> </w:t>
      </w:r>
      <w:r w:rsidR="008E1712">
        <w:rPr>
          <w:rFonts w:ascii="Traditional Arabic" w:hAnsi="Traditional Arabic" w:cs="Traditional Arabic"/>
          <w:rtl/>
        </w:rPr>
        <w:t>همهٔ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طیف</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این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اعمال</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مثل</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افعل</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لاتفعل</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آن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زجر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اعتباری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است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یا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اگر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کسی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حقیقت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چیزی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را</w:t>
      </w:r>
      <w:r w:rsidR="00A531F8" w:rsidRPr="005D340A">
        <w:rPr>
          <w:rFonts w:ascii="Traditional Arabic" w:hAnsi="Traditional Arabic" w:cs="Traditional Arabic"/>
          <w:rtl/>
        </w:rPr>
        <w:t xml:space="preserve"> </w:t>
      </w:r>
      <w:r w:rsidR="008E1712">
        <w:rPr>
          <w:rFonts w:ascii="Traditional Arabic" w:hAnsi="Traditional Arabic" w:cs="Traditional Arabic"/>
          <w:rtl/>
        </w:rPr>
        <w:t>ارادهٔ</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hint="cs"/>
          <w:rtl/>
        </w:rPr>
        <w:t>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بداند</w:t>
      </w:r>
      <w:r w:rsidR="00A531F8"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ی‌گوید</w:t>
      </w:r>
      <w:r w:rsidR="00A531F8" w:rsidRPr="005D340A">
        <w:rPr>
          <w:rFonts w:ascii="Traditional Arabic" w:hAnsi="Traditional Arabic" w:cs="Traditional Arabic"/>
          <w:rtl/>
        </w:rPr>
        <w:t xml:space="preserve"> اینها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آن اراده است یا زجر اعتباری است، حال با تفاوتی که در حقیقت بعث و حکم و اینها آمده است. این یک تفسیر است.</w:t>
      </w:r>
    </w:p>
    <w:p w:rsidR="00C7694A" w:rsidRPr="005D340A" w:rsidRDefault="00D43F11" w:rsidP="007F2B03">
      <w:pPr>
        <w:pStyle w:val="6"/>
        <w:rPr>
          <w:rFonts w:ascii="Traditional Arabic" w:hAnsi="Traditional Arabic" w:cs="Traditional Arabic"/>
          <w:color w:val="FF0000"/>
          <w:rtl/>
        </w:rPr>
      </w:pPr>
      <w:r w:rsidRPr="005D340A">
        <w:rPr>
          <w:rFonts w:ascii="Traditional Arabic" w:hAnsi="Traditional Arabic" w:cs="Traditional Arabic"/>
          <w:color w:val="FF0000"/>
          <w:rtl/>
        </w:rPr>
        <w:t>دو. مراتبی از امر و نهی</w:t>
      </w:r>
    </w:p>
    <w:p w:rsidR="00A531F8" w:rsidRPr="005D340A" w:rsidRDefault="00A531F8" w:rsidP="004254C9">
      <w:pPr>
        <w:pStyle w:val="af1"/>
        <w:numPr>
          <w:ilvl w:val="0"/>
          <w:numId w:val="16"/>
        </w:numPr>
        <w:rPr>
          <w:rFonts w:ascii="Traditional Arabic" w:hAnsi="Traditional Arabic" w:cs="Traditional Arabic"/>
          <w:rtl/>
        </w:rPr>
      </w:pPr>
      <w:r w:rsidRPr="005D340A">
        <w:rPr>
          <w:rFonts w:ascii="Traditional Arabic" w:hAnsi="Traditional Arabic" w:cs="Traditional Arabic"/>
          <w:rtl/>
        </w:rPr>
        <w:t xml:space="preserve">اما تفسیر دوم این است که </w:t>
      </w:r>
      <w:r w:rsidR="00717297" w:rsidRPr="005D340A">
        <w:rPr>
          <w:rFonts w:ascii="Traditional Arabic" w:hAnsi="Traditional Arabic" w:cs="Traditional Arabic"/>
          <w:rtl/>
        </w:rPr>
        <w:t xml:space="preserve">اگرچه </w:t>
      </w:r>
      <w:r w:rsidRPr="005D340A">
        <w:rPr>
          <w:rFonts w:ascii="Traditional Arabic" w:hAnsi="Traditional Arabic" w:cs="Traditional Arabic"/>
          <w:rtl/>
        </w:rPr>
        <w:t>این</w:t>
      </w:r>
      <w:r w:rsidR="00717297" w:rsidRPr="005D340A">
        <w:rPr>
          <w:rFonts w:ascii="Traditional Arabic" w:hAnsi="Traditional Arabic" w:cs="Traditional Arabic"/>
          <w:rtl/>
        </w:rPr>
        <w:t xml:space="preserve"> اعمال</w:t>
      </w:r>
      <w:r w:rsidRPr="005D340A">
        <w:rPr>
          <w:rFonts w:ascii="Traditional Arabic" w:hAnsi="Traditional Arabic" w:cs="Traditional Arabic"/>
          <w:rtl/>
        </w:rPr>
        <w:t xml:space="preserve"> </w:t>
      </w:r>
      <w:r w:rsidR="00E85E23">
        <w:rPr>
          <w:rFonts w:ascii="Traditional Arabic" w:hAnsi="Traditional Arabic" w:cs="Traditional Arabic"/>
          <w:rtl/>
        </w:rPr>
        <w:t>مُبرِز</w:t>
      </w:r>
      <w:r w:rsidRPr="005D340A">
        <w:rPr>
          <w:rFonts w:ascii="Traditional Arabic" w:hAnsi="Traditional Arabic" w:cs="Traditional Arabic"/>
          <w:rtl/>
        </w:rPr>
        <w:t xml:space="preserve"> هم نباشند جز</w:t>
      </w:r>
      <w:r w:rsidR="00717297" w:rsidRPr="005D340A">
        <w:rPr>
          <w:rFonts w:ascii="Traditional Arabic" w:hAnsi="Traditional Arabic" w:cs="Traditional Arabic"/>
          <w:rtl/>
        </w:rPr>
        <w:t>ء</w:t>
      </w:r>
      <w:r w:rsidRPr="005D340A">
        <w:rPr>
          <w:rFonts w:ascii="Traditional Arabic" w:hAnsi="Traditional Arabic" w:cs="Traditional Arabic"/>
          <w:rtl/>
        </w:rPr>
        <w:t xml:space="preserve"> مراتب امر به معروف و نهی از منکر هستند، یعنی با </w:t>
      </w:r>
      <w:r w:rsidR="00805883">
        <w:rPr>
          <w:rFonts w:ascii="Traditional Arabic" w:hAnsi="Traditional Arabic" w:cs="Traditional Arabic"/>
          <w:rtl/>
        </w:rPr>
        <w:t>قطع‌نظر</w:t>
      </w:r>
      <w:r w:rsidRPr="005D340A">
        <w:rPr>
          <w:rFonts w:ascii="Traditional Arabic" w:hAnsi="Traditional Arabic" w:cs="Traditional Arabic"/>
          <w:rtl/>
        </w:rPr>
        <w:t xml:space="preserve"> از اینک</w:t>
      </w:r>
      <w:r w:rsidR="00717297" w:rsidRPr="005D340A">
        <w:rPr>
          <w:rFonts w:ascii="Traditional Arabic" w:hAnsi="Traditional Arabic" w:cs="Traditional Arabic"/>
          <w:rtl/>
        </w:rPr>
        <w:t xml:space="preserve">ه این </w:t>
      </w:r>
      <w:r w:rsidR="00E85E23">
        <w:rPr>
          <w:rFonts w:ascii="Traditional Arabic" w:hAnsi="Traditional Arabic" w:cs="Traditional Arabic"/>
          <w:rtl/>
        </w:rPr>
        <w:t>مُبرِز</w:t>
      </w:r>
      <w:r w:rsidR="00717297" w:rsidRPr="005D340A">
        <w:rPr>
          <w:rFonts w:ascii="Traditional Arabic" w:hAnsi="Traditional Arabic" w:cs="Traditional Arabic"/>
          <w:rtl/>
        </w:rPr>
        <w:t xml:space="preserve"> زجر اعتباری است یا </w:t>
      </w:r>
      <w:r w:rsidR="00E50433">
        <w:rPr>
          <w:rFonts w:ascii="Traditional Arabic" w:hAnsi="Traditional Arabic" w:cs="Traditional Arabic"/>
          <w:rtl/>
        </w:rPr>
        <w:t>نه</w:t>
      </w:r>
      <w:r w:rsidRPr="005D340A">
        <w:rPr>
          <w:rFonts w:ascii="Traditional Arabic" w:hAnsi="Traditional Arabic" w:cs="Traditional Arabic"/>
          <w:rtl/>
        </w:rPr>
        <w:t xml:space="preserve"> خود این منع عملی یا منعی که از لحاظ </w:t>
      </w:r>
      <w:r w:rsidR="00805883">
        <w:rPr>
          <w:rFonts w:ascii="Traditional Arabic" w:hAnsi="Traditional Arabic" w:cs="Traditional Arabic"/>
          <w:rtl/>
        </w:rPr>
        <w:t>روان‌شناختی</w:t>
      </w:r>
      <w:r w:rsidRPr="005D340A">
        <w:rPr>
          <w:rFonts w:ascii="Traditional Arabic" w:hAnsi="Traditional Arabic" w:cs="Traditional Arabic"/>
          <w:rtl/>
        </w:rPr>
        <w:t xml:space="preserve"> نوعی تشویق است یا ترغیب است یا تنبیه است یا دور کردن شخص از کار است، اینها </w:t>
      </w:r>
      <w:r w:rsidR="008E1712">
        <w:rPr>
          <w:rFonts w:ascii="Traditional Arabic" w:hAnsi="Traditional Arabic" w:cs="Traditional Arabic"/>
          <w:rtl/>
        </w:rPr>
        <w:t>فعال</w:t>
      </w:r>
      <w:r w:rsidR="008E1712">
        <w:rPr>
          <w:rFonts w:ascii="Traditional Arabic" w:hAnsi="Traditional Arabic" w:cs="Traditional Arabic" w:hint="cs"/>
          <w:rtl/>
        </w:rPr>
        <w:t>یت‌هایی</w:t>
      </w:r>
      <w:r w:rsidRPr="005D340A">
        <w:rPr>
          <w:rFonts w:ascii="Traditional Arabic" w:hAnsi="Traditional Arabic" w:cs="Traditional Arabic"/>
          <w:rtl/>
        </w:rPr>
        <w:t xml:space="preserve"> است که ذات خودشان چیزی است ولو اینکه </w:t>
      </w:r>
      <w:r w:rsidR="00E85E23">
        <w:rPr>
          <w:rFonts w:ascii="Traditional Arabic" w:hAnsi="Traditional Arabic" w:cs="Traditional Arabic"/>
          <w:rtl/>
        </w:rPr>
        <w:t>مُبرِز</w:t>
      </w:r>
      <w:r w:rsidRPr="005D340A">
        <w:rPr>
          <w:rFonts w:ascii="Traditional Arabic" w:hAnsi="Traditional Arabic" w:cs="Traditional Arabic"/>
          <w:rtl/>
        </w:rPr>
        <w:t xml:space="preserve"> آن زجر اعتباری نباشند، حال بعضی بعث یا زجر تکوینی هستند یعنی تکویناً حمل بر فعل یا منع از فعل هستند. بعضی هم تشویق و </w:t>
      </w:r>
      <w:r w:rsidR="008E1712">
        <w:rPr>
          <w:rFonts w:ascii="Traditional Arabic" w:hAnsi="Traditional Arabic" w:cs="Traditional Arabic"/>
          <w:rtl/>
        </w:rPr>
        <w:t>تنب</w:t>
      </w:r>
      <w:r w:rsidR="008E1712">
        <w:rPr>
          <w:rFonts w:ascii="Traditional Arabic" w:hAnsi="Traditional Arabic" w:cs="Traditional Arabic" w:hint="cs"/>
          <w:rtl/>
        </w:rPr>
        <w:t>یه‌ها</w:t>
      </w:r>
      <w:r w:rsidRPr="005D340A">
        <w:rPr>
          <w:rFonts w:ascii="Traditional Arabic" w:hAnsi="Traditional Arabic" w:cs="Traditional Arabic"/>
          <w:rtl/>
        </w:rPr>
        <w:t xml:space="preserve"> است، </w:t>
      </w:r>
      <w:r w:rsidR="004254C9" w:rsidRPr="005D340A">
        <w:rPr>
          <w:rFonts w:ascii="Traditional Arabic" w:hAnsi="Traditional Arabic" w:cs="Traditional Arabic"/>
          <w:rtl/>
        </w:rPr>
        <w:t xml:space="preserve">تعدادی از </w:t>
      </w:r>
      <w:r w:rsidRPr="005D340A">
        <w:rPr>
          <w:rFonts w:ascii="Traditional Arabic" w:hAnsi="Traditional Arabic" w:cs="Traditional Arabic"/>
          <w:rtl/>
        </w:rPr>
        <w:t>این مراتب تشویق و تنبیه هستند و بخشی از اینها عملیات تکوینی هستند یعنی حمل یا منع تکوینی هستند، این هم یک رویکرد دیگر است.</w:t>
      </w:r>
    </w:p>
    <w:p w:rsidR="00A531F8" w:rsidRPr="005D340A" w:rsidRDefault="00A531F8" w:rsidP="00A81019">
      <w:pPr>
        <w:ind w:firstLine="0"/>
        <w:rPr>
          <w:rFonts w:ascii="Traditional Arabic" w:hAnsi="Traditional Arabic" w:cs="Traditional Arabic"/>
          <w:rtl/>
        </w:rPr>
      </w:pPr>
      <w:r w:rsidRPr="005D340A">
        <w:rPr>
          <w:rFonts w:ascii="Traditional Arabic" w:hAnsi="Traditional Arabic" w:cs="Traditional Arabic"/>
          <w:rtl/>
        </w:rPr>
        <w:t xml:space="preserve">سؤال: </w:t>
      </w:r>
      <w:r w:rsidR="00A81019" w:rsidRPr="005D340A">
        <w:rPr>
          <w:rFonts w:ascii="Traditional Arabic" w:hAnsi="Traditional Arabic" w:cs="Traditional Arabic"/>
          <w:rtl/>
        </w:rPr>
        <w:t xml:space="preserve">این دو ـ مانند زدن و یا گفتن و ... از زجر و بعث اعتباری ـ چگونه از هم جدا </w:t>
      </w:r>
      <w:r w:rsidR="008E1712">
        <w:rPr>
          <w:rFonts w:ascii="Traditional Arabic" w:hAnsi="Traditional Arabic" w:cs="Traditional Arabic"/>
          <w:rtl/>
        </w:rPr>
        <w:t>م</w:t>
      </w:r>
      <w:r w:rsidR="008E1712">
        <w:rPr>
          <w:rFonts w:ascii="Traditional Arabic" w:hAnsi="Traditional Arabic" w:cs="Traditional Arabic" w:hint="cs"/>
          <w:rtl/>
        </w:rPr>
        <w:t>ی‌شوند</w:t>
      </w:r>
      <w:r w:rsidR="00A81019" w:rsidRPr="005D340A">
        <w:rPr>
          <w:rFonts w:ascii="Traditional Arabic" w:hAnsi="Traditional Arabic" w:cs="Traditional Arabic"/>
          <w:rtl/>
        </w:rPr>
        <w:t>؟</w:t>
      </w:r>
    </w:p>
    <w:p w:rsidR="00E9542A" w:rsidRPr="005D340A" w:rsidRDefault="00A531F8" w:rsidP="00A81019">
      <w:pPr>
        <w:ind w:firstLine="0"/>
        <w:rPr>
          <w:rFonts w:ascii="Traditional Arabic" w:hAnsi="Traditional Arabic" w:cs="Traditional Arabic"/>
          <w:rtl/>
        </w:rPr>
      </w:pPr>
      <w:r w:rsidRPr="005D340A">
        <w:rPr>
          <w:rFonts w:ascii="Traditional Arabic" w:hAnsi="Traditional Arabic" w:cs="Traditional Arabic"/>
          <w:rtl/>
        </w:rPr>
        <w:lastRenderedPageBreak/>
        <w:t xml:space="preserve">جواب: </w:t>
      </w:r>
      <w:r w:rsidR="00A81019" w:rsidRPr="005D340A">
        <w:rPr>
          <w:rFonts w:ascii="Traditional Arabic" w:hAnsi="Traditional Arabic" w:cs="Traditional Arabic"/>
          <w:rtl/>
        </w:rPr>
        <w:t>امکان دارد</w:t>
      </w:r>
      <w:r w:rsidRPr="005D340A">
        <w:rPr>
          <w:rFonts w:ascii="Traditional Arabic" w:hAnsi="Traditional Arabic" w:cs="Traditional Arabic"/>
          <w:rtl/>
        </w:rPr>
        <w:t xml:space="preserve"> امر</w:t>
      </w:r>
      <w:r w:rsidR="00A81019" w:rsidRPr="005D340A">
        <w:rPr>
          <w:rFonts w:ascii="Traditional Arabic" w:hAnsi="Traditional Arabic" w:cs="Traditional Arabic"/>
          <w:rtl/>
        </w:rPr>
        <w:t>ی</w:t>
      </w:r>
      <w:r w:rsidRPr="005D340A">
        <w:rPr>
          <w:rFonts w:ascii="Traditional Arabic" w:hAnsi="Traditional Arabic" w:cs="Traditional Arabic"/>
          <w:rtl/>
        </w:rPr>
        <w:t xml:space="preserve"> در </w:t>
      </w:r>
      <w:r w:rsidR="00A81019" w:rsidRPr="005D340A">
        <w:rPr>
          <w:rFonts w:ascii="Traditional Arabic" w:hAnsi="Traditional Arabic" w:cs="Traditional Arabic"/>
          <w:rtl/>
        </w:rPr>
        <w:t>فعل او</w:t>
      </w:r>
      <w:r w:rsidRPr="005D340A">
        <w:rPr>
          <w:rFonts w:ascii="Traditional Arabic" w:hAnsi="Traditional Arabic" w:cs="Traditional Arabic"/>
          <w:rtl/>
        </w:rPr>
        <w:t xml:space="preserve"> </w:t>
      </w:r>
      <w:r w:rsidR="00A81019" w:rsidRPr="005D340A">
        <w:rPr>
          <w:rFonts w:ascii="Traditional Arabic" w:hAnsi="Traditional Arabic" w:cs="Traditional Arabic"/>
          <w:rtl/>
        </w:rPr>
        <w:t>وجود نداشته نباشد،</w:t>
      </w:r>
      <w:r w:rsidRPr="005D340A">
        <w:rPr>
          <w:rFonts w:ascii="Traditional Arabic" w:hAnsi="Traditional Arabic" w:cs="Traditional Arabic"/>
          <w:rtl/>
        </w:rPr>
        <w:t xml:space="preserve"> </w:t>
      </w:r>
      <w:r w:rsidR="00A81019" w:rsidRPr="005D340A">
        <w:rPr>
          <w:rFonts w:ascii="Traditional Arabic" w:hAnsi="Traditional Arabic" w:cs="Traditional Arabic"/>
          <w:rtl/>
        </w:rPr>
        <w:t>مث</w:t>
      </w:r>
      <w:r w:rsidRPr="005D340A">
        <w:rPr>
          <w:rFonts w:ascii="Traditional Arabic" w:hAnsi="Traditional Arabic" w:cs="Traditional Arabic"/>
          <w:rtl/>
        </w:rPr>
        <w:t>لاً</w:t>
      </w:r>
      <w:r w:rsidR="00E50433">
        <w:rPr>
          <w:rFonts w:ascii="Traditional Arabic" w:hAnsi="Traditional Arabic" w:cs="Traditional Arabic"/>
          <w:rtl/>
        </w:rPr>
        <w:t xml:space="preserve"> دست</w:t>
      </w:r>
      <w:r w:rsidR="00A81019" w:rsidRPr="005D340A">
        <w:rPr>
          <w:rFonts w:ascii="Traditional Arabic" w:hAnsi="Traditional Arabic" w:cs="Traditional Arabic"/>
          <w:rtl/>
        </w:rPr>
        <w:t xml:space="preserve"> او را </w:t>
      </w:r>
      <w:r w:rsidR="008E1712">
        <w:rPr>
          <w:rFonts w:ascii="Traditional Arabic" w:hAnsi="Traditional Arabic" w:cs="Traditional Arabic"/>
          <w:rtl/>
        </w:rPr>
        <w:t>م</w:t>
      </w:r>
      <w:r w:rsidR="008E1712">
        <w:rPr>
          <w:rFonts w:ascii="Traditional Arabic" w:hAnsi="Traditional Arabic" w:cs="Traditional Arabic" w:hint="cs"/>
          <w:rtl/>
        </w:rPr>
        <w:t>ی‌گیرد</w:t>
      </w:r>
      <w:r w:rsidR="00A81019" w:rsidRPr="005D340A">
        <w:rPr>
          <w:rFonts w:ascii="Traditional Arabic" w:hAnsi="Traditional Arabic" w:cs="Traditional Arabic"/>
          <w:rtl/>
        </w:rPr>
        <w:t xml:space="preserve"> اما نکن اعتباری در ذهن فاعل</w:t>
      </w:r>
      <w:r w:rsidRPr="005D340A">
        <w:rPr>
          <w:rFonts w:ascii="Traditional Arabic" w:hAnsi="Traditional Arabic" w:cs="Traditional Arabic"/>
          <w:rtl/>
        </w:rPr>
        <w:t xml:space="preserve"> </w:t>
      </w:r>
      <w:r w:rsidR="00A81019" w:rsidRPr="005D340A">
        <w:rPr>
          <w:rFonts w:ascii="Traditional Arabic" w:hAnsi="Traditional Arabic" w:cs="Traditional Arabic"/>
          <w:rtl/>
        </w:rPr>
        <w:t>وجود ندارد</w:t>
      </w:r>
      <w:r w:rsidRPr="005D340A">
        <w:rPr>
          <w:rFonts w:ascii="Traditional Arabic" w:hAnsi="Traditional Arabic" w:cs="Traditional Arabic"/>
          <w:rtl/>
        </w:rPr>
        <w:t xml:space="preserve">. </w:t>
      </w:r>
      <w:r w:rsidR="00A81019" w:rsidRPr="005D340A">
        <w:rPr>
          <w:rFonts w:ascii="Traditional Arabic" w:hAnsi="Traditional Arabic" w:cs="Traditional Arabic"/>
          <w:rtl/>
        </w:rPr>
        <w:t>اینکه آیا بین این دو</w:t>
      </w:r>
      <w:r w:rsidR="00E50433">
        <w:rPr>
          <w:rFonts w:ascii="Traditional Arabic" w:hAnsi="Traditional Arabic" w:cs="Traditional Arabic"/>
          <w:rtl/>
        </w:rPr>
        <w:t xml:space="preserve"> ملازمه</w:t>
      </w:r>
      <w:r w:rsidR="006D03ED">
        <w:rPr>
          <w:rFonts w:ascii="Traditional Arabic" w:hAnsi="Traditional Arabic" w:cs="Traditional Arabic" w:hint="cs"/>
          <w:rtl/>
        </w:rPr>
        <w:softHyphen/>
      </w:r>
      <w:r w:rsidR="00E50433">
        <w:rPr>
          <w:rFonts w:ascii="Traditional Arabic" w:hAnsi="Traditional Arabic" w:cs="Traditional Arabic"/>
          <w:rtl/>
        </w:rPr>
        <w:t>ا</w:t>
      </w:r>
      <w:r w:rsidR="00E50433">
        <w:rPr>
          <w:rFonts w:ascii="Traditional Arabic" w:hAnsi="Traditional Arabic" w:cs="Traditional Arabic" w:hint="cs"/>
          <w:rtl/>
        </w:rPr>
        <w:t>ی</w:t>
      </w:r>
      <w:r w:rsidR="00A81019" w:rsidRPr="005D340A">
        <w:rPr>
          <w:rFonts w:ascii="Traditional Arabic" w:hAnsi="Traditional Arabic" w:cs="Traditional Arabic"/>
          <w:rtl/>
        </w:rPr>
        <w:t xml:space="preserve"> وجود دارد یا نه؟ را</w:t>
      </w:r>
      <w:r w:rsidRPr="005D340A">
        <w:rPr>
          <w:rFonts w:ascii="Traditional Arabic" w:hAnsi="Traditional Arabic" w:cs="Traditional Arabic"/>
          <w:rtl/>
        </w:rPr>
        <w:t xml:space="preserve"> بحث </w:t>
      </w:r>
      <w:r w:rsidR="008E1712">
        <w:rPr>
          <w:rFonts w:ascii="Traditional Arabic" w:hAnsi="Traditional Arabic" w:cs="Traditional Arabic"/>
          <w:rtl/>
        </w:rPr>
        <w:t>م</w:t>
      </w:r>
      <w:r w:rsidR="008E1712">
        <w:rPr>
          <w:rFonts w:ascii="Traditional Arabic" w:hAnsi="Traditional Arabic" w:cs="Traditional Arabic" w:hint="cs"/>
          <w:rtl/>
        </w:rPr>
        <w:t>ی‌کنیم</w:t>
      </w:r>
      <w:r w:rsidRPr="005D340A">
        <w:rPr>
          <w:rFonts w:ascii="Traditional Arabic" w:hAnsi="Traditional Arabic" w:cs="Traditional Arabic"/>
          <w:rtl/>
        </w:rPr>
        <w:t xml:space="preserve"> ولی </w:t>
      </w:r>
      <w:r w:rsidR="00A81019" w:rsidRPr="005D340A">
        <w:rPr>
          <w:rFonts w:ascii="Traditional Arabic" w:hAnsi="Traditional Arabic" w:cs="Traditional Arabic"/>
          <w:rtl/>
        </w:rPr>
        <w:t>امکان دارد</w:t>
      </w:r>
      <w:r w:rsidRPr="005D340A">
        <w:rPr>
          <w:rFonts w:ascii="Traditional Arabic" w:hAnsi="Traditional Arabic" w:cs="Traditional Arabic"/>
          <w:rtl/>
        </w:rPr>
        <w:t xml:space="preserve"> در ذهنشان نباشد مخصوصاً در مراتبی که گاهی در جاهایی کار گذشته یا </w:t>
      </w:r>
      <w:r w:rsidR="00A81019" w:rsidRPr="005D340A">
        <w:rPr>
          <w:rFonts w:ascii="Traditional Arabic" w:hAnsi="Traditional Arabic" w:cs="Traditional Arabic"/>
          <w:rtl/>
        </w:rPr>
        <w:t xml:space="preserve">نگذشته ولی نکن اعتباری در ذهنش نیست.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xml:space="preserve"> </w:t>
      </w:r>
      <w:r w:rsidR="008E1712">
        <w:rPr>
          <w:rFonts w:ascii="Traditional Arabic" w:hAnsi="Traditional Arabic" w:cs="Traditional Arabic"/>
          <w:rtl/>
        </w:rPr>
        <w:t>نم</w:t>
      </w:r>
      <w:r w:rsidR="008E1712">
        <w:rPr>
          <w:rFonts w:ascii="Traditional Arabic" w:hAnsi="Traditional Arabic" w:cs="Traditional Arabic" w:hint="cs"/>
          <w:rtl/>
        </w:rPr>
        <w:t>ی‌خواهم</w:t>
      </w:r>
      <w:r w:rsidRPr="005D340A">
        <w:rPr>
          <w:rFonts w:ascii="Traditional Arabic" w:hAnsi="Traditional Arabic" w:cs="Traditional Arabic"/>
          <w:rtl/>
        </w:rPr>
        <w:t xml:space="preserve"> انجام شود</w:t>
      </w:r>
      <w:r w:rsidR="00A81019" w:rsidRPr="005D340A">
        <w:rPr>
          <w:rFonts w:ascii="Traditional Arabic" w:hAnsi="Traditional Arabic" w:cs="Traditional Arabic"/>
          <w:rtl/>
        </w:rPr>
        <w:t xml:space="preserve"> و موضوع را بر </w:t>
      </w:r>
      <w:r w:rsidR="008E1712">
        <w:rPr>
          <w:rFonts w:ascii="Traditional Arabic" w:hAnsi="Traditional Arabic" w:cs="Traditional Arabic"/>
          <w:rtl/>
        </w:rPr>
        <w:t>م</w:t>
      </w:r>
      <w:r w:rsidR="008E1712">
        <w:rPr>
          <w:rFonts w:ascii="Traditional Arabic" w:hAnsi="Traditional Arabic" w:cs="Traditional Arabic" w:hint="cs"/>
          <w:rtl/>
        </w:rPr>
        <w:t>ی‌دارد</w:t>
      </w:r>
      <w:r w:rsidRPr="005D340A">
        <w:rPr>
          <w:rFonts w:ascii="Traditional Arabic" w:hAnsi="Traditional Arabic" w:cs="Traditional Arabic"/>
          <w:rtl/>
        </w:rPr>
        <w:t xml:space="preserve"> اصلاً کاری به آن ندارد که انجام نده</w:t>
      </w:r>
      <w:r w:rsidR="00A81019" w:rsidRPr="005D340A">
        <w:rPr>
          <w:rFonts w:ascii="Traditional Arabic" w:hAnsi="Traditional Arabic" w:cs="Traditional Arabic"/>
          <w:rtl/>
        </w:rPr>
        <w:t>د</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ی‌خواهد</w:t>
      </w:r>
      <w:r w:rsidRPr="005D340A">
        <w:rPr>
          <w:rFonts w:ascii="Traditional Arabic" w:hAnsi="Traditional Arabic" w:cs="Traditional Arabic"/>
          <w:rtl/>
        </w:rPr>
        <w:t xml:space="preserve"> در </w:t>
      </w:r>
      <w:r w:rsidR="00A81019" w:rsidRPr="005D340A">
        <w:rPr>
          <w:rFonts w:ascii="Traditional Arabic" w:hAnsi="Traditional Arabic" w:cs="Traditional Arabic"/>
          <w:rtl/>
        </w:rPr>
        <w:t>عالم تکوین</w:t>
      </w:r>
      <w:r w:rsidRPr="005D340A">
        <w:rPr>
          <w:rFonts w:ascii="Traditional Arabic" w:hAnsi="Traditional Arabic" w:cs="Traditional Arabic"/>
          <w:rtl/>
        </w:rPr>
        <w:t xml:space="preserve"> شرب خمر انجام نشود. </w:t>
      </w:r>
      <w:r w:rsidR="00A81019" w:rsidRPr="005D340A">
        <w:rPr>
          <w:rFonts w:ascii="Traditional Arabic" w:hAnsi="Traditional Arabic" w:cs="Traditional Arabic"/>
          <w:rtl/>
        </w:rPr>
        <w:t>این حالت</w:t>
      </w:r>
      <w:r w:rsidR="00E50433">
        <w:rPr>
          <w:rFonts w:ascii="Traditional Arabic" w:hAnsi="Traditional Arabic" w:cs="Traditional Arabic"/>
          <w:rtl/>
        </w:rPr>
        <w:t xml:space="preserve"> فرض</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ولی غالباً ملازمه </w:t>
      </w:r>
      <w:r w:rsidR="00A81019" w:rsidRPr="005D340A">
        <w:rPr>
          <w:rFonts w:ascii="Traditional Arabic" w:hAnsi="Traditional Arabic" w:cs="Traditional Arabic"/>
          <w:rtl/>
        </w:rPr>
        <w:t>وجود دارد.</w:t>
      </w:r>
      <w:r w:rsidRPr="005D340A">
        <w:rPr>
          <w:rFonts w:ascii="Traditional Arabic" w:hAnsi="Traditional Arabic" w:cs="Traditional Arabic"/>
          <w:rtl/>
        </w:rPr>
        <w:t xml:space="preserve"> یا در بحث تشویق و تنبیه بعضی جاها حالت علوّ و استعلایی مقصود نیست، اما خیلی </w:t>
      </w:r>
      <w:r w:rsidR="008E1712">
        <w:rPr>
          <w:rFonts w:ascii="Traditional Arabic" w:hAnsi="Traditional Arabic" w:cs="Traditional Arabic"/>
          <w:rtl/>
        </w:rPr>
        <w:t>وقت‌ها</w:t>
      </w:r>
      <w:r w:rsidRPr="005D340A">
        <w:rPr>
          <w:rFonts w:ascii="Traditional Arabic" w:hAnsi="Traditional Arabic" w:cs="Traditional Arabic"/>
          <w:rtl/>
        </w:rPr>
        <w:t xml:space="preserve"> هم ملازم با بعث و زجر اعتباری </w:t>
      </w:r>
      <w:r w:rsidR="00A81019" w:rsidRPr="005D340A">
        <w:rPr>
          <w:rFonts w:ascii="Traditional Arabic" w:hAnsi="Traditional Arabic" w:cs="Traditional Arabic"/>
          <w:rtl/>
        </w:rPr>
        <w:t>وجود دارد</w:t>
      </w:r>
      <w:r w:rsidRPr="005D340A">
        <w:rPr>
          <w:rFonts w:ascii="Traditional Arabic" w:hAnsi="Traditional Arabic" w:cs="Traditional Arabic"/>
          <w:rtl/>
        </w:rPr>
        <w:t>، هم نوعی علوّ یا استعلا است ولی گاهی قابل انفکاک عقلی است</w:t>
      </w:r>
      <w:r w:rsidR="008738DD">
        <w:rPr>
          <w:rFonts w:ascii="Traditional Arabic" w:hAnsi="Traditional Arabic" w:cs="Traditional Arabic"/>
          <w:rtl/>
        </w:rPr>
        <w:t xml:space="preserve">؛ </w:t>
      </w:r>
      <w:r w:rsidRPr="005D340A">
        <w:rPr>
          <w:rFonts w:ascii="Traditional Arabic" w:hAnsi="Traditional Arabic" w:cs="Traditional Arabic"/>
          <w:rtl/>
        </w:rPr>
        <w:t xml:space="preserve">اما اینکه </w:t>
      </w:r>
      <w:r w:rsidR="00A81019" w:rsidRPr="005D340A">
        <w:rPr>
          <w:rFonts w:ascii="Traditional Arabic" w:hAnsi="Traditional Arabic" w:cs="Traditional Arabic"/>
          <w:rtl/>
        </w:rPr>
        <w:t xml:space="preserve">مقصود در اینجا کدام است را </w:t>
      </w:r>
      <w:r w:rsidRPr="005D340A">
        <w:rPr>
          <w:rFonts w:ascii="Traditional Arabic" w:hAnsi="Traditional Arabic" w:cs="Traditional Arabic"/>
          <w:rtl/>
        </w:rPr>
        <w:t xml:space="preserve">بعد بحث </w:t>
      </w:r>
      <w:r w:rsidR="008E1712">
        <w:rPr>
          <w:rFonts w:ascii="Traditional Arabic" w:hAnsi="Traditional Arabic" w:cs="Traditional Arabic"/>
          <w:rtl/>
        </w:rPr>
        <w:t>م</w:t>
      </w:r>
      <w:r w:rsidR="008E1712">
        <w:rPr>
          <w:rFonts w:ascii="Traditional Arabic" w:hAnsi="Traditional Arabic" w:cs="Traditional Arabic" w:hint="cs"/>
          <w:rtl/>
        </w:rPr>
        <w:t>ی‌کنیم</w:t>
      </w:r>
      <w:r w:rsidRPr="005D340A">
        <w:rPr>
          <w:rFonts w:ascii="Traditional Arabic" w:hAnsi="Traditional Arabic" w:cs="Traditional Arabic"/>
          <w:rtl/>
        </w:rPr>
        <w:t xml:space="preserve">. </w:t>
      </w:r>
    </w:p>
    <w:p w:rsidR="00A531F8" w:rsidRPr="005D340A" w:rsidRDefault="006F2D3E" w:rsidP="004254C9">
      <w:pPr>
        <w:ind w:firstLine="0"/>
        <w:rPr>
          <w:rFonts w:ascii="Traditional Arabic" w:hAnsi="Traditional Arabic" w:cs="Traditional Arabic"/>
          <w:rtl/>
        </w:rPr>
      </w:pPr>
      <w:r>
        <w:rPr>
          <w:rFonts w:ascii="Traditional Arabic" w:hAnsi="Traditional Arabic" w:cs="Traditional Arabic" w:hint="cs"/>
          <w:rtl/>
        </w:rPr>
        <w:t>-</w:t>
      </w:r>
      <w:r w:rsidR="00E9542A" w:rsidRPr="005D340A">
        <w:rPr>
          <w:rFonts w:ascii="Traditional Arabic" w:hAnsi="Traditional Arabic" w:cs="Traditional Arabic"/>
          <w:rtl/>
        </w:rPr>
        <w:t xml:space="preserve"> </w:t>
      </w:r>
      <w:r w:rsidR="00A531F8" w:rsidRPr="005D340A">
        <w:rPr>
          <w:rFonts w:ascii="Traditional Arabic" w:hAnsi="Traditional Arabic" w:cs="Traditional Arabic"/>
          <w:rtl/>
        </w:rPr>
        <w:t>این بحث</w:t>
      </w:r>
      <w:r w:rsidR="006D03ED">
        <w:rPr>
          <w:rFonts w:ascii="Traditional Arabic" w:hAnsi="Traditional Arabic" w:cs="Traditional Arabic" w:hint="cs"/>
          <w:rtl/>
        </w:rPr>
        <w:t>،</w:t>
      </w:r>
      <w:r w:rsidR="00A531F8" w:rsidRPr="005D340A">
        <w:rPr>
          <w:rFonts w:ascii="Traditional Arabic" w:hAnsi="Traditional Arabic" w:cs="Traditional Arabic"/>
          <w:rtl/>
        </w:rPr>
        <w:t xml:space="preserve"> بحث مهمی است. این را قرار بود در مراتب بگوییم و حتماً دوباره خواهیم گفت و بحث خواهیم کرد اما برای </w:t>
      </w:r>
      <w:r w:rsidR="006D03ED">
        <w:rPr>
          <w:rFonts w:ascii="Traditional Arabic" w:hAnsi="Traditional Arabic" w:cs="Traditional Arabic"/>
          <w:rtl/>
        </w:rPr>
        <w:t>اصطلاح‌شناسی</w:t>
      </w:r>
      <w:r w:rsidR="00A531F8" w:rsidRPr="005D340A">
        <w:rPr>
          <w:rFonts w:ascii="Traditional Arabic" w:hAnsi="Traditional Arabic" w:cs="Traditional Arabic"/>
          <w:rtl/>
        </w:rPr>
        <w:t xml:space="preserve"> </w:t>
      </w:r>
      <w:r w:rsidR="008E1712">
        <w:rPr>
          <w:rFonts w:ascii="Traditional Arabic" w:hAnsi="Traditional Arabic" w:cs="Traditional Arabic"/>
          <w:rtl/>
        </w:rPr>
        <w:t>چاره‌ا</w:t>
      </w:r>
      <w:r w:rsidR="008E1712">
        <w:rPr>
          <w:rFonts w:ascii="Traditional Arabic" w:hAnsi="Traditional Arabic" w:cs="Traditional Arabic" w:hint="cs"/>
          <w:rtl/>
        </w:rPr>
        <w:t>ی</w:t>
      </w:r>
      <w:r w:rsidR="00A531F8" w:rsidRPr="005D340A">
        <w:rPr>
          <w:rFonts w:ascii="Traditional Arabic" w:hAnsi="Traditional Arabic" w:cs="Traditional Arabic"/>
          <w:rtl/>
        </w:rPr>
        <w:t xml:space="preserve"> نداریم که در اینجا </w:t>
      </w:r>
      <w:r w:rsidR="008E1712">
        <w:rPr>
          <w:rFonts w:ascii="Traditional Arabic" w:hAnsi="Traditional Arabic" w:cs="Traditional Arabic"/>
          <w:rtl/>
        </w:rPr>
        <w:t>اشاره‌ا</w:t>
      </w:r>
      <w:r w:rsidR="008E1712">
        <w:rPr>
          <w:rFonts w:ascii="Traditional Arabic" w:hAnsi="Traditional Arabic" w:cs="Traditional Arabic" w:hint="cs"/>
          <w:rtl/>
        </w:rPr>
        <w:t>ی</w:t>
      </w:r>
      <w:r w:rsidR="00A531F8" w:rsidRPr="005D340A">
        <w:rPr>
          <w:rFonts w:ascii="Traditional Arabic" w:hAnsi="Traditional Arabic" w:cs="Traditional Arabic"/>
          <w:rtl/>
        </w:rPr>
        <w:t xml:space="preserve"> به آن بحث داشته باشیم</w:t>
      </w:r>
      <w:r w:rsidR="00E50433">
        <w:rPr>
          <w:rFonts w:ascii="Traditional Arabic" w:hAnsi="Traditional Arabic" w:cs="Traditional Arabic"/>
          <w:rtl/>
        </w:rPr>
        <w:t xml:space="preserve">. </w:t>
      </w:r>
      <w:r>
        <w:rPr>
          <w:rFonts w:ascii="Traditional Arabic" w:hAnsi="Traditional Arabic" w:cs="Traditional Arabic" w:hint="cs"/>
          <w:rtl/>
        </w:rPr>
        <w:t>-</w:t>
      </w:r>
    </w:p>
    <w:p w:rsidR="00F2166E" w:rsidRPr="005D340A" w:rsidRDefault="008E1712" w:rsidP="007F2B03">
      <w:pPr>
        <w:pStyle w:val="51"/>
        <w:rPr>
          <w:rFonts w:ascii="Traditional Arabic" w:hAnsi="Traditional Arabic" w:cs="Traditional Arabic"/>
          <w:color w:val="FF0000"/>
          <w:rtl/>
        </w:rPr>
      </w:pPr>
      <w:r>
        <w:rPr>
          <w:rFonts w:ascii="Traditional Arabic" w:hAnsi="Traditional Arabic" w:cs="Traditional Arabic"/>
          <w:color w:val="FF0000"/>
          <w:rtl/>
        </w:rPr>
        <w:t>جمع‌بند</w:t>
      </w:r>
      <w:r>
        <w:rPr>
          <w:rFonts w:ascii="Traditional Arabic" w:hAnsi="Traditional Arabic" w:cs="Traditional Arabic" w:hint="cs"/>
          <w:color w:val="FF0000"/>
          <w:rtl/>
        </w:rPr>
        <w:t>ی</w:t>
      </w:r>
      <w:r w:rsidR="00654601" w:rsidRPr="005D340A">
        <w:rPr>
          <w:rFonts w:ascii="Traditional Arabic" w:hAnsi="Traditional Arabic" w:cs="Traditional Arabic"/>
          <w:color w:val="FF0000"/>
          <w:rtl/>
        </w:rPr>
        <w:t xml:space="preserve"> دو اصطلاح</w:t>
      </w:r>
    </w:p>
    <w:p w:rsidR="005B5BA3" w:rsidRPr="005D340A" w:rsidRDefault="00A531F8" w:rsidP="005B5BA3">
      <w:pPr>
        <w:ind w:firstLine="0"/>
        <w:rPr>
          <w:rFonts w:ascii="Traditional Arabic" w:hAnsi="Traditional Arabic" w:cs="Traditional Arabic"/>
          <w:rtl/>
        </w:rPr>
      </w:pPr>
      <w:r w:rsidRPr="005D340A">
        <w:rPr>
          <w:rFonts w:ascii="Traditional Arabic" w:hAnsi="Traditional Arabic" w:cs="Traditional Arabic"/>
          <w:rtl/>
        </w:rPr>
        <w:t xml:space="preserve">حاصل سخن این است که غیر از آنجا که با قول یا </w:t>
      </w:r>
      <w:r w:rsidR="008E1712">
        <w:rPr>
          <w:rFonts w:ascii="Traditional Arabic" w:hAnsi="Traditional Arabic" w:cs="Traditional Arabic"/>
          <w:rtl/>
        </w:rPr>
        <w:t>اشاره‌ا</w:t>
      </w:r>
      <w:r w:rsidR="008E1712">
        <w:rPr>
          <w:rFonts w:ascii="Traditional Arabic" w:hAnsi="Traditional Arabic" w:cs="Traditional Arabic" w:hint="cs"/>
          <w:rtl/>
        </w:rPr>
        <w:t>ی</w:t>
      </w:r>
      <w:r w:rsidRPr="005D340A">
        <w:rPr>
          <w:rFonts w:ascii="Traditional Arabic" w:hAnsi="Traditional Arabic" w:cs="Traditional Arabic"/>
          <w:rtl/>
        </w:rPr>
        <w:t xml:space="preserve"> که یقوم مقام قول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xml:space="preserve"> بکن و نکن، در سایر مراتب این طیف مواردی که در </w:t>
      </w:r>
      <w:r w:rsidR="008E1712">
        <w:rPr>
          <w:rFonts w:ascii="Traditional Arabic" w:hAnsi="Traditional Arabic" w:cs="Traditional Arabic"/>
          <w:rtl/>
        </w:rPr>
        <w:t>نظر</w:t>
      </w:r>
      <w:r w:rsidR="008E1712">
        <w:rPr>
          <w:rFonts w:ascii="Traditional Arabic" w:hAnsi="Traditional Arabic" w:cs="Traditional Arabic" w:hint="cs"/>
          <w:rtl/>
        </w:rPr>
        <w:t>یهٔ</w:t>
      </w:r>
      <w:r w:rsidRPr="005D340A">
        <w:rPr>
          <w:rFonts w:ascii="Traditional Arabic" w:hAnsi="Traditional Arabic" w:cs="Traditional Arabic"/>
          <w:rtl/>
        </w:rPr>
        <w:t xml:space="preserve"> </w:t>
      </w:r>
      <w:r w:rsidRPr="005D340A">
        <w:rPr>
          <w:rFonts w:ascii="Traditional Arabic" w:hAnsi="Traditional Arabic" w:cs="Traditional Arabic" w:hint="cs"/>
          <w:rtl/>
        </w:rPr>
        <w:t>مشهور</w:t>
      </w:r>
      <w:r w:rsidRPr="005D340A">
        <w:rPr>
          <w:rFonts w:ascii="Traditional Arabic" w:hAnsi="Traditional Arabic" w:cs="Traditional Arabic"/>
          <w:rtl/>
        </w:rPr>
        <w:t xml:space="preserve"> </w:t>
      </w:r>
      <w:r w:rsidRPr="005D340A">
        <w:rPr>
          <w:rFonts w:ascii="Traditional Arabic" w:hAnsi="Traditional Arabic" w:cs="Traditional Arabic" w:hint="cs"/>
          <w:rtl/>
        </w:rPr>
        <w:t>جز</w:t>
      </w:r>
      <w:r w:rsidR="00F2166E" w:rsidRPr="005D340A">
        <w:rPr>
          <w:rFonts w:ascii="Traditional Arabic" w:hAnsi="Traditional Arabic" w:cs="Traditional Arabic"/>
          <w:rtl/>
        </w:rPr>
        <w:t>ء</w:t>
      </w:r>
      <w:r w:rsidRPr="005D340A">
        <w:rPr>
          <w:rFonts w:ascii="Traditional Arabic" w:hAnsi="Traditional Arabic" w:cs="Traditional Arabic"/>
          <w:rtl/>
        </w:rPr>
        <w:t xml:space="preserve"> امر به معروف و نهی از منکر است، از تشویقات و تنبیهات تا منع و </w:t>
      </w:r>
      <w:r w:rsidR="008E1712">
        <w:rPr>
          <w:rFonts w:ascii="Traditional Arabic" w:hAnsi="Traditional Arabic" w:cs="Traditional Arabic"/>
          <w:rtl/>
        </w:rPr>
        <w:t>حمل‌ها</w:t>
      </w:r>
      <w:r w:rsidR="008E1712">
        <w:rPr>
          <w:rFonts w:ascii="Traditional Arabic" w:hAnsi="Traditional Arabic" w:cs="Traditional Arabic" w:hint="cs"/>
          <w:rtl/>
        </w:rPr>
        <w:t>ی</w:t>
      </w:r>
      <w:r w:rsidRPr="005D340A">
        <w:rPr>
          <w:rFonts w:ascii="Traditional Arabic" w:hAnsi="Traditional Arabic" w:cs="Traditional Arabic"/>
          <w:rtl/>
        </w:rPr>
        <w:t xml:space="preserve"> تکوینی</w:t>
      </w:r>
      <w:r w:rsidR="005B5BA3" w:rsidRPr="005D340A">
        <w:rPr>
          <w:rFonts w:ascii="Traditional Arabic" w:hAnsi="Traditional Arabic" w:cs="Traditional Arabic"/>
          <w:rtl/>
        </w:rPr>
        <w:t>،</w:t>
      </w:r>
      <w:r w:rsidRPr="005D340A">
        <w:rPr>
          <w:rFonts w:ascii="Traditional Arabic" w:hAnsi="Traditional Arabic" w:cs="Traditional Arabic"/>
          <w:rtl/>
        </w:rPr>
        <w:t xml:space="preserve"> دو رویکرد و تفسیر در باب اینها وجود دارد، فرض گرفتیم اینها مراتب امر به معروف و نهی از منکر هستند اما </w:t>
      </w:r>
      <w:r w:rsidR="008E1712">
        <w:rPr>
          <w:rFonts w:ascii="Traditional Arabic" w:hAnsi="Traditional Arabic" w:cs="Traditional Arabic"/>
          <w:rtl/>
        </w:rPr>
        <w:t>م</w:t>
      </w:r>
      <w:r w:rsidR="008E1712">
        <w:rPr>
          <w:rFonts w:ascii="Traditional Arabic" w:hAnsi="Traditional Arabic" w:cs="Traditional Arabic" w:hint="cs"/>
          <w:rtl/>
        </w:rPr>
        <w:t>ی‌توان</w:t>
      </w:r>
      <w:r w:rsidR="005B5BA3" w:rsidRPr="005D340A">
        <w:rPr>
          <w:rFonts w:ascii="Traditional Arabic" w:hAnsi="Traditional Arabic" w:cs="Traditional Arabic"/>
          <w:rtl/>
        </w:rPr>
        <w:t xml:space="preserve"> اینها را به </w:t>
      </w:r>
      <w:r w:rsidRPr="005D340A">
        <w:rPr>
          <w:rFonts w:ascii="Traditional Arabic" w:hAnsi="Traditional Arabic" w:cs="Traditional Arabic"/>
          <w:rtl/>
        </w:rPr>
        <w:t xml:space="preserve">دو </w:t>
      </w:r>
      <w:r w:rsidR="005B5BA3" w:rsidRPr="005D340A">
        <w:rPr>
          <w:rFonts w:ascii="Traditional Arabic" w:hAnsi="Traditional Arabic" w:cs="Traditional Arabic"/>
          <w:rtl/>
        </w:rPr>
        <w:t>شکل</w:t>
      </w:r>
      <w:r w:rsidRPr="005D340A">
        <w:rPr>
          <w:rFonts w:ascii="Traditional Arabic" w:hAnsi="Traditional Arabic" w:cs="Traditional Arabic"/>
          <w:rtl/>
        </w:rPr>
        <w:t xml:space="preserve"> تفسیر کرد؛ </w:t>
      </w:r>
    </w:p>
    <w:p w:rsidR="005B5BA3" w:rsidRPr="005D340A" w:rsidRDefault="00A531F8" w:rsidP="005B5BA3">
      <w:pPr>
        <w:pStyle w:val="af1"/>
        <w:numPr>
          <w:ilvl w:val="0"/>
          <w:numId w:val="17"/>
        </w:numPr>
        <w:rPr>
          <w:rFonts w:ascii="Traditional Arabic" w:hAnsi="Traditional Arabic" w:cs="Traditional Arabic"/>
        </w:rPr>
      </w:pPr>
      <w:r w:rsidRPr="005D340A">
        <w:rPr>
          <w:rFonts w:ascii="Traditional Arabic" w:hAnsi="Traditional Arabic" w:cs="Traditional Arabic"/>
          <w:rtl/>
        </w:rPr>
        <w:t xml:space="preserve">یکی اینکه اینها را که از </w:t>
      </w:r>
      <w:r w:rsidR="008E1712">
        <w:rPr>
          <w:rFonts w:ascii="Traditional Arabic" w:hAnsi="Traditional Arabic" w:cs="Traditional Arabic"/>
          <w:rtl/>
        </w:rPr>
        <w:t>مقولهٔ</w:t>
      </w:r>
      <w:r w:rsidRPr="005D340A">
        <w:rPr>
          <w:rFonts w:ascii="Traditional Arabic" w:hAnsi="Traditional Arabic" w:cs="Traditional Arabic"/>
          <w:rtl/>
        </w:rPr>
        <w:t xml:space="preserve"> </w:t>
      </w:r>
      <w:r w:rsidRPr="005D340A">
        <w:rPr>
          <w:rFonts w:ascii="Traditional Arabic" w:hAnsi="Traditional Arabic" w:cs="Traditional Arabic" w:hint="cs"/>
          <w:rtl/>
        </w:rPr>
        <w:t>امر</w:t>
      </w:r>
      <w:r w:rsidRPr="005D340A">
        <w:rPr>
          <w:rFonts w:ascii="Traditional Arabic" w:hAnsi="Traditional Arabic" w:cs="Traditional Arabic"/>
          <w:rtl/>
        </w:rPr>
        <w:t xml:space="preserve"> </w:t>
      </w:r>
      <w:r w:rsidRPr="005D340A">
        <w:rPr>
          <w:rFonts w:ascii="Traditional Arabic" w:hAnsi="Traditional Arabic" w:cs="Traditional Arabic" w:hint="cs"/>
          <w:rtl/>
        </w:rPr>
        <w:t>به</w:t>
      </w:r>
      <w:r w:rsidRPr="005D340A">
        <w:rPr>
          <w:rFonts w:ascii="Traditional Arabic" w:hAnsi="Traditional Arabic" w:cs="Traditional Arabic"/>
          <w:rtl/>
        </w:rPr>
        <w:t xml:space="preserve"> </w:t>
      </w:r>
      <w:r w:rsidRPr="005D340A">
        <w:rPr>
          <w:rFonts w:ascii="Traditional Arabic" w:hAnsi="Traditional Arabic" w:cs="Traditional Arabic" w:hint="cs"/>
          <w:rtl/>
        </w:rPr>
        <w:t>معروف</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نهی</w:t>
      </w:r>
      <w:r w:rsidRPr="005D340A">
        <w:rPr>
          <w:rFonts w:ascii="Traditional Arabic" w:hAnsi="Traditional Arabic" w:cs="Traditional Arabic"/>
          <w:rtl/>
        </w:rPr>
        <w:t xml:space="preserve"> </w:t>
      </w:r>
      <w:r w:rsidRPr="005D340A">
        <w:rPr>
          <w:rFonts w:ascii="Traditional Arabic" w:hAnsi="Traditional Arabic" w:cs="Traditional Arabic" w:hint="cs"/>
          <w:rtl/>
        </w:rPr>
        <w:t>از</w:t>
      </w:r>
      <w:r w:rsidRPr="005D340A">
        <w:rPr>
          <w:rFonts w:ascii="Traditional Arabic" w:hAnsi="Traditional Arabic" w:cs="Traditional Arabic"/>
          <w:rtl/>
        </w:rPr>
        <w:t xml:space="preserve"> </w:t>
      </w:r>
      <w:r w:rsidRPr="005D340A">
        <w:rPr>
          <w:rFonts w:ascii="Traditional Arabic" w:hAnsi="Traditional Arabic" w:cs="Traditional Arabic" w:hint="cs"/>
          <w:rtl/>
        </w:rPr>
        <w:t>منکر</w:t>
      </w:r>
      <w:r w:rsidRPr="005D340A">
        <w:rPr>
          <w:rFonts w:ascii="Traditional Arabic" w:hAnsi="Traditional Arabic" w:cs="Traditional Arabic"/>
          <w:rtl/>
        </w:rPr>
        <w:t xml:space="preserve"> </w:t>
      </w:r>
      <w:r w:rsidRPr="005D340A">
        <w:rPr>
          <w:rFonts w:ascii="Traditional Arabic" w:hAnsi="Traditional Arabic" w:cs="Traditional Arabic" w:hint="cs"/>
          <w:rtl/>
        </w:rPr>
        <w:t>به</w:t>
      </w:r>
      <w:r w:rsidRPr="005D340A">
        <w:rPr>
          <w:rFonts w:ascii="Traditional Arabic" w:hAnsi="Traditional Arabic" w:cs="Traditional Arabic"/>
          <w:rtl/>
        </w:rPr>
        <w:t xml:space="preserve"> </w:t>
      </w:r>
      <w:r w:rsidRPr="005D340A">
        <w:rPr>
          <w:rFonts w:ascii="Traditional Arabic" w:hAnsi="Traditional Arabic" w:cs="Traditional Arabic" w:hint="cs"/>
          <w:rtl/>
        </w:rPr>
        <w:t>شمار</w:t>
      </w:r>
      <w:r w:rsidRPr="005D340A">
        <w:rPr>
          <w:rFonts w:ascii="Traditional Arabic" w:hAnsi="Traditional Arabic" w:cs="Traditional Arabic"/>
          <w:rtl/>
        </w:rPr>
        <w:t xml:space="preserve"> </w:t>
      </w:r>
      <w:r w:rsidR="008E1712">
        <w:rPr>
          <w:rFonts w:ascii="Traditional Arabic" w:hAnsi="Traditional Arabic" w:cs="Traditional Arabic"/>
          <w:rtl/>
        </w:rPr>
        <w:t>آورده‌ا</w:t>
      </w:r>
      <w:r w:rsidR="008E1712">
        <w:rPr>
          <w:rFonts w:ascii="Traditional Arabic" w:hAnsi="Traditional Arabic" w:cs="Traditional Arabic" w:hint="cs"/>
          <w:rtl/>
        </w:rPr>
        <w:t>یم</w:t>
      </w:r>
      <w:r w:rsidRPr="005D340A">
        <w:rPr>
          <w:rFonts w:ascii="Traditional Arabic" w:hAnsi="Traditional Arabic" w:cs="Traditional Arabic"/>
          <w:rtl/>
        </w:rPr>
        <w:t xml:space="preserve"> به دلیل این است که اینها را </w:t>
      </w:r>
      <w:r w:rsidR="00E85E23">
        <w:rPr>
          <w:rFonts w:ascii="Traditional Arabic" w:hAnsi="Traditional Arabic" w:cs="Traditional Arabic"/>
          <w:rtl/>
        </w:rPr>
        <w:t>مُبرِز</w:t>
      </w:r>
      <w:r w:rsidRPr="005D340A">
        <w:rPr>
          <w:rFonts w:ascii="Traditional Arabic" w:hAnsi="Traditional Arabic" w:cs="Traditional Arabic"/>
          <w:rtl/>
        </w:rPr>
        <w:t xml:space="preserve"> بعث و زجر اعتباری قرار دادیم و تا جایی هم که </w:t>
      </w:r>
      <w:r w:rsidR="00E85E23">
        <w:rPr>
          <w:rFonts w:ascii="Traditional Arabic" w:hAnsi="Traditional Arabic" w:cs="Traditional Arabic"/>
          <w:rtl/>
        </w:rPr>
        <w:t>مُبرِز</w:t>
      </w:r>
      <w:r w:rsidRPr="005D340A">
        <w:rPr>
          <w:rFonts w:ascii="Traditional Arabic" w:hAnsi="Traditional Arabic" w:cs="Traditional Arabic"/>
          <w:rtl/>
        </w:rPr>
        <w:t xml:space="preserve"> باشد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اینها از مراتب امر به معروف و نهی از منکر است، این یک تفسیر است. </w:t>
      </w:r>
    </w:p>
    <w:p w:rsidR="005B5BA3" w:rsidRPr="005D340A" w:rsidRDefault="00A531F8" w:rsidP="005B5BA3">
      <w:pPr>
        <w:pStyle w:val="af1"/>
        <w:numPr>
          <w:ilvl w:val="0"/>
          <w:numId w:val="17"/>
        </w:numPr>
        <w:rPr>
          <w:rFonts w:ascii="Traditional Arabic" w:hAnsi="Traditional Arabic" w:cs="Traditional Arabic"/>
        </w:rPr>
      </w:pPr>
      <w:r w:rsidRPr="005D340A">
        <w:rPr>
          <w:rFonts w:ascii="Traditional Arabic" w:hAnsi="Traditional Arabic" w:cs="Traditional Arabic"/>
          <w:rtl/>
        </w:rPr>
        <w:t xml:space="preserve">اینها با </w:t>
      </w:r>
      <w:r w:rsidR="00805883">
        <w:rPr>
          <w:rFonts w:ascii="Traditional Arabic" w:hAnsi="Traditional Arabic" w:cs="Traditional Arabic"/>
          <w:rtl/>
        </w:rPr>
        <w:t>قطع‌نظر</w:t>
      </w:r>
      <w:r w:rsidRPr="005D340A">
        <w:rPr>
          <w:rFonts w:ascii="Traditional Arabic" w:hAnsi="Traditional Arabic" w:cs="Traditional Arabic"/>
          <w:rtl/>
        </w:rPr>
        <w:t xml:space="preserve"> از </w:t>
      </w:r>
      <w:r w:rsidR="00777D81">
        <w:rPr>
          <w:rFonts w:ascii="Traditional Arabic" w:hAnsi="Traditional Arabic" w:cs="Traditional Arabic"/>
          <w:rtl/>
        </w:rPr>
        <w:t>ملازمشان</w:t>
      </w:r>
      <w:r w:rsidRPr="005D340A">
        <w:rPr>
          <w:rFonts w:ascii="Traditional Arabic" w:hAnsi="Traditional Arabic" w:cs="Traditional Arabic"/>
          <w:rtl/>
        </w:rPr>
        <w:t xml:space="preserve">، حالا </w:t>
      </w:r>
      <w:r w:rsidR="008E1712">
        <w:rPr>
          <w:rFonts w:ascii="Traditional Arabic" w:hAnsi="Traditional Arabic" w:cs="Traditional Arabic"/>
          <w:rtl/>
        </w:rPr>
        <w:t>ملازمهٔ</w:t>
      </w:r>
      <w:r w:rsidRPr="005D340A">
        <w:rPr>
          <w:rFonts w:ascii="Traditional Arabic" w:hAnsi="Traditional Arabic" w:cs="Traditional Arabic"/>
          <w:rtl/>
        </w:rPr>
        <w:t xml:space="preserve"> </w:t>
      </w:r>
      <w:r w:rsidRPr="005D340A">
        <w:rPr>
          <w:rFonts w:ascii="Traditional Arabic" w:hAnsi="Traditional Arabic" w:cs="Traditional Arabic" w:hint="cs"/>
          <w:rtl/>
        </w:rPr>
        <w:t>دائمی</w:t>
      </w:r>
      <w:r w:rsidRPr="005D340A">
        <w:rPr>
          <w:rFonts w:ascii="Traditional Arabic" w:hAnsi="Traditional Arabic" w:cs="Traditional Arabic"/>
          <w:rtl/>
        </w:rPr>
        <w:t xml:space="preserve"> </w:t>
      </w:r>
      <w:r w:rsidRPr="005D340A">
        <w:rPr>
          <w:rFonts w:ascii="Traditional Arabic" w:hAnsi="Traditional Arabic" w:cs="Traditional Arabic" w:hint="cs"/>
          <w:rtl/>
        </w:rPr>
        <w:t>هم</w:t>
      </w:r>
      <w:r w:rsidRPr="005D340A">
        <w:rPr>
          <w:rFonts w:ascii="Traditional Arabic" w:hAnsi="Traditional Arabic" w:cs="Traditional Arabic"/>
          <w:rtl/>
        </w:rPr>
        <w:t xml:space="preserve"> </w:t>
      </w:r>
      <w:r w:rsidRPr="005D340A">
        <w:rPr>
          <w:rFonts w:ascii="Traditional Arabic" w:hAnsi="Traditional Arabic" w:cs="Traditional Arabic" w:hint="cs"/>
          <w:rtl/>
        </w:rPr>
        <w:t>نیست،</w:t>
      </w:r>
      <w:r w:rsidRPr="005D340A">
        <w:rPr>
          <w:rFonts w:ascii="Traditional Arabic" w:hAnsi="Traditional Arabic" w:cs="Traditional Arabic"/>
          <w:rtl/>
        </w:rPr>
        <w:t xml:space="preserve"> </w:t>
      </w:r>
      <w:r w:rsidRPr="005D340A">
        <w:rPr>
          <w:rFonts w:ascii="Traditional Arabic" w:hAnsi="Traditional Arabic" w:cs="Traditional Arabic" w:hint="cs"/>
          <w:rtl/>
        </w:rPr>
        <w:t>با</w:t>
      </w:r>
      <w:r w:rsidRPr="005D340A">
        <w:rPr>
          <w:rFonts w:ascii="Traditional Arabic" w:hAnsi="Traditional Arabic" w:cs="Traditional Arabic"/>
          <w:rtl/>
        </w:rPr>
        <w:t xml:space="preserve"> </w:t>
      </w:r>
      <w:r w:rsidR="00805883">
        <w:rPr>
          <w:rFonts w:ascii="Traditional Arabic" w:hAnsi="Traditional Arabic" w:cs="Traditional Arabic" w:hint="cs"/>
          <w:rtl/>
        </w:rPr>
        <w:t>قطع‌نظر</w:t>
      </w:r>
      <w:r w:rsidRPr="005D340A">
        <w:rPr>
          <w:rFonts w:ascii="Traditional Arabic" w:hAnsi="Traditional Arabic" w:cs="Traditional Arabic"/>
          <w:rtl/>
        </w:rPr>
        <w:t xml:space="preserve"> </w:t>
      </w:r>
      <w:r w:rsidRPr="005D340A">
        <w:rPr>
          <w:rFonts w:ascii="Traditional Arabic" w:hAnsi="Traditional Arabic" w:cs="Traditional Arabic" w:hint="cs"/>
          <w:rtl/>
        </w:rPr>
        <w:t>از</w:t>
      </w:r>
      <w:r w:rsidRPr="005D340A">
        <w:rPr>
          <w:rFonts w:ascii="Traditional Arabic" w:hAnsi="Traditional Arabic" w:cs="Traditional Arabic"/>
          <w:rtl/>
        </w:rPr>
        <w:t xml:space="preserve"> </w:t>
      </w:r>
      <w:r w:rsidRPr="005D340A">
        <w:rPr>
          <w:rFonts w:ascii="Traditional Arabic" w:hAnsi="Traditional Arabic" w:cs="Traditional Arabic" w:hint="cs"/>
          <w:rtl/>
        </w:rPr>
        <w:t>اینکه</w:t>
      </w:r>
      <w:r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Pr="005D340A">
        <w:rPr>
          <w:rFonts w:ascii="Traditional Arabic" w:hAnsi="Traditional Arabic" w:cs="Traditional Arabic"/>
          <w:rtl/>
        </w:rPr>
        <w:t xml:space="preserve"> </w:t>
      </w:r>
      <w:r w:rsidRPr="005D340A">
        <w:rPr>
          <w:rFonts w:ascii="Traditional Arabic" w:hAnsi="Traditional Arabic" w:cs="Traditional Arabic" w:hint="cs"/>
          <w:rtl/>
        </w:rPr>
        <w:t>اعتباری</w:t>
      </w:r>
      <w:r w:rsidRPr="005D340A">
        <w:rPr>
          <w:rFonts w:ascii="Traditional Arabic" w:hAnsi="Traditional Arabic" w:cs="Traditional Arabic"/>
          <w:rtl/>
        </w:rPr>
        <w:t xml:space="preserve"> </w:t>
      </w:r>
      <w:r w:rsidRPr="005D340A">
        <w:rPr>
          <w:rFonts w:ascii="Traditional Arabic" w:hAnsi="Traditional Arabic" w:cs="Traditional Arabic" w:hint="cs"/>
          <w:rtl/>
        </w:rPr>
        <w:t>انشایی</w:t>
      </w:r>
      <w:r w:rsidRPr="005D340A">
        <w:rPr>
          <w:rFonts w:ascii="Traditional Arabic" w:hAnsi="Traditional Arabic" w:cs="Traditional Arabic"/>
          <w:rtl/>
        </w:rPr>
        <w:t xml:space="preserve"> </w:t>
      </w:r>
      <w:r w:rsidRPr="005D340A">
        <w:rPr>
          <w:rFonts w:ascii="Traditional Arabic" w:hAnsi="Traditional Arabic" w:cs="Traditional Arabic" w:hint="cs"/>
          <w:rtl/>
        </w:rPr>
        <w:t>هستند</w:t>
      </w:r>
      <w:r w:rsidRPr="005D340A">
        <w:rPr>
          <w:rFonts w:ascii="Traditional Arabic" w:hAnsi="Traditional Arabic" w:cs="Traditional Arabic"/>
          <w:rtl/>
        </w:rPr>
        <w:t xml:space="preserve"> </w:t>
      </w:r>
      <w:r w:rsidRPr="005D340A">
        <w:rPr>
          <w:rFonts w:ascii="Traditional Arabic" w:hAnsi="Traditional Arabic" w:cs="Traditional Arabic" w:hint="cs"/>
          <w:rtl/>
        </w:rPr>
        <w:t>یا</w:t>
      </w:r>
      <w:r w:rsidRPr="005D340A">
        <w:rPr>
          <w:rFonts w:ascii="Traditional Arabic" w:hAnsi="Traditional Arabic" w:cs="Traditional Arabic"/>
          <w:rtl/>
        </w:rPr>
        <w:t xml:space="preserve"> </w:t>
      </w:r>
      <w:r w:rsidRPr="005D340A">
        <w:rPr>
          <w:rFonts w:ascii="Traditional Arabic" w:hAnsi="Traditional Arabic" w:cs="Traditional Arabic" w:hint="cs"/>
          <w:rtl/>
        </w:rPr>
        <w:t>بعث</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زجر</w:t>
      </w:r>
      <w:r w:rsidRPr="005D340A">
        <w:rPr>
          <w:rFonts w:ascii="Traditional Arabic" w:hAnsi="Traditional Arabic" w:cs="Traditional Arabic"/>
          <w:rtl/>
        </w:rPr>
        <w:t xml:space="preserve"> </w:t>
      </w:r>
      <w:r w:rsidRPr="005D340A">
        <w:rPr>
          <w:rFonts w:ascii="Traditional Arabic" w:hAnsi="Traditional Arabic" w:cs="Traditional Arabic" w:hint="cs"/>
          <w:rtl/>
        </w:rPr>
        <w:t>اعتباری</w:t>
      </w:r>
      <w:r w:rsidRPr="005D340A">
        <w:rPr>
          <w:rFonts w:ascii="Traditional Arabic" w:hAnsi="Traditional Arabic" w:cs="Traditional Arabic"/>
          <w:rtl/>
        </w:rPr>
        <w:t xml:space="preserve"> </w:t>
      </w:r>
      <w:r w:rsidRPr="005D340A">
        <w:rPr>
          <w:rFonts w:ascii="Traditional Arabic" w:hAnsi="Traditional Arabic" w:cs="Traditional Arabic" w:hint="cs"/>
          <w:rtl/>
        </w:rPr>
        <w:t>هستند،</w:t>
      </w:r>
      <w:r w:rsidRPr="005D340A">
        <w:rPr>
          <w:rFonts w:ascii="Traditional Arabic" w:hAnsi="Traditional Arabic" w:cs="Traditional Arabic"/>
          <w:rtl/>
        </w:rPr>
        <w:t xml:space="preserve"> خود اینها از مراتب امر به معروف و نهی از منکر به حساب </w:t>
      </w:r>
      <w:r w:rsidR="008E1712">
        <w:rPr>
          <w:rFonts w:ascii="Traditional Arabic" w:hAnsi="Traditional Arabic" w:cs="Traditional Arabic"/>
          <w:rtl/>
        </w:rPr>
        <w:t>م</w:t>
      </w:r>
      <w:r w:rsidR="008E1712">
        <w:rPr>
          <w:rFonts w:ascii="Traditional Arabic" w:hAnsi="Traditional Arabic" w:cs="Traditional Arabic" w:hint="cs"/>
          <w:rtl/>
        </w:rPr>
        <w:t>ی‌آیند</w:t>
      </w:r>
      <w:r w:rsidRPr="005D340A">
        <w:rPr>
          <w:rFonts w:ascii="Traditional Arabic" w:hAnsi="Traditional Arabic" w:cs="Traditional Arabic"/>
          <w:rtl/>
        </w:rPr>
        <w:t xml:space="preserve">. </w:t>
      </w:r>
    </w:p>
    <w:p w:rsidR="00474AE9" w:rsidRPr="005D340A" w:rsidRDefault="005B5BA3" w:rsidP="00654601">
      <w:pPr>
        <w:ind w:left="360" w:firstLine="0"/>
        <w:rPr>
          <w:rFonts w:ascii="Traditional Arabic" w:hAnsi="Traditional Arabic" w:cs="Traditional Arabic"/>
          <w:rtl/>
        </w:rPr>
      </w:pPr>
      <w:r w:rsidRPr="005D340A">
        <w:rPr>
          <w:rFonts w:ascii="Traditional Arabic" w:hAnsi="Traditional Arabic" w:cs="Traditional Arabic"/>
          <w:rtl/>
        </w:rPr>
        <w:t xml:space="preserve">این دو نظر است که </w:t>
      </w:r>
      <w:r w:rsidR="00A531F8" w:rsidRPr="005D340A">
        <w:rPr>
          <w:rFonts w:ascii="Traditional Arabic" w:hAnsi="Traditional Arabic" w:cs="Traditional Arabic"/>
          <w:rtl/>
        </w:rPr>
        <w:t xml:space="preserve">برای هر کدام از اینها </w:t>
      </w:r>
      <w:r w:rsidR="008E1712">
        <w:rPr>
          <w:rFonts w:ascii="Traditional Arabic" w:hAnsi="Traditional Arabic" w:cs="Traditional Arabic"/>
          <w:rtl/>
        </w:rPr>
        <w:t>نشانه‌ها</w:t>
      </w:r>
      <w:r w:rsidR="008E1712">
        <w:rPr>
          <w:rFonts w:ascii="Traditional Arabic" w:hAnsi="Traditional Arabic" w:cs="Traditional Arabic" w:hint="cs"/>
          <w:rtl/>
        </w:rPr>
        <w:t>یی</w:t>
      </w:r>
      <w:r w:rsidR="00A531F8" w:rsidRPr="005D340A">
        <w:rPr>
          <w:rFonts w:ascii="Traditional Arabic" w:hAnsi="Traditional Arabic" w:cs="Traditional Arabic"/>
          <w:rtl/>
        </w:rPr>
        <w:t xml:space="preserve"> در اقوال متقدمین و متأخرین </w:t>
      </w:r>
      <w:r w:rsidR="008E1712">
        <w:rPr>
          <w:rFonts w:ascii="Traditional Arabic" w:hAnsi="Traditional Arabic" w:cs="Traditional Arabic"/>
          <w:rtl/>
        </w:rPr>
        <w:t>م</w:t>
      </w:r>
      <w:r w:rsidR="008E1712">
        <w:rPr>
          <w:rFonts w:ascii="Traditional Arabic" w:hAnsi="Traditional Arabic" w:cs="Traditional Arabic" w:hint="cs"/>
          <w:rtl/>
        </w:rPr>
        <w:t>ی‌بینید</w:t>
      </w:r>
      <w:r w:rsidRPr="005D340A">
        <w:rPr>
          <w:rFonts w:ascii="Traditional Arabic" w:hAnsi="Traditional Arabic" w:cs="Traditional Arabic"/>
          <w:rtl/>
        </w:rPr>
        <w:t xml:space="preserve">، گاهی اشعاراتی </w:t>
      </w:r>
      <w:r w:rsidR="008E1712">
        <w:rPr>
          <w:rFonts w:ascii="Traditional Arabic" w:hAnsi="Traditional Arabic" w:cs="Traditional Arabic"/>
          <w:rtl/>
        </w:rPr>
        <w:t>م</w:t>
      </w:r>
      <w:r w:rsidR="008E1712">
        <w:rPr>
          <w:rFonts w:ascii="Traditional Arabic" w:hAnsi="Traditional Arabic" w:cs="Traditional Arabic" w:hint="cs"/>
          <w:rtl/>
        </w:rPr>
        <w:t>ی‌بینید</w:t>
      </w:r>
      <w:r w:rsidR="00A531F8" w:rsidRPr="005D340A">
        <w:rPr>
          <w:rFonts w:ascii="Traditional Arabic" w:hAnsi="Traditional Arabic" w:cs="Traditional Arabic"/>
          <w:rtl/>
        </w:rPr>
        <w:t xml:space="preserve"> ناظر به تفسیر اول و اینکه گویا این چیزهایی که به عنوان مراتب به شمار آوردیم به خاطر </w:t>
      </w:r>
      <w:r w:rsidRPr="005D340A">
        <w:rPr>
          <w:rFonts w:ascii="Traditional Arabic" w:hAnsi="Traditional Arabic" w:cs="Traditional Arabic"/>
          <w:rtl/>
        </w:rPr>
        <w:t>این است که واق</w:t>
      </w:r>
      <w:r w:rsidR="00A531F8" w:rsidRPr="005D340A">
        <w:rPr>
          <w:rFonts w:ascii="Traditional Arabic" w:hAnsi="Traditional Arabic" w:cs="Traditional Arabic"/>
          <w:rtl/>
        </w:rPr>
        <w:t xml:space="preserve">عاً بعث و زجر اعتباری در اینها </w:t>
      </w:r>
      <w:r w:rsidRPr="005D340A">
        <w:rPr>
          <w:rFonts w:ascii="Traditional Arabic" w:hAnsi="Traditional Arabic" w:cs="Traditional Arabic"/>
          <w:rtl/>
        </w:rPr>
        <w:t>وجود دارد</w:t>
      </w:r>
      <w:r w:rsidR="00A531F8" w:rsidRPr="005D340A">
        <w:rPr>
          <w:rFonts w:ascii="Traditional Arabic" w:hAnsi="Traditional Arabic" w:cs="Traditional Arabic"/>
          <w:rtl/>
        </w:rPr>
        <w:t xml:space="preserve"> و اینها از حیث اینکه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آن بعث و زجر اعتباری هستند به عنوان امر و نهی به شمار آوردند و گاهی هم </w:t>
      </w:r>
      <w:r w:rsidR="008E1712">
        <w:rPr>
          <w:rFonts w:ascii="Traditional Arabic" w:hAnsi="Traditional Arabic" w:cs="Traditional Arabic"/>
          <w:rtl/>
        </w:rPr>
        <w:t>نشانه‌ها</w:t>
      </w:r>
      <w:r w:rsidRPr="005D340A">
        <w:rPr>
          <w:rFonts w:ascii="Traditional Arabic" w:hAnsi="Traditional Arabic" w:cs="Traditional Arabic"/>
          <w:rtl/>
        </w:rPr>
        <w:t xml:space="preserve"> و اشعاراتی </w:t>
      </w:r>
      <w:r w:rsidR="008E1712">
        <w:rPr>
          <w:rFonts w:ascii="Traditional Arabic" w:hAnsi="Traditional Arabic" w:cs="Traditional Arabic"/>
          <w:rtl/>
        </w:rPr>
        <w:t>م</w:t>
      </w:r>
      <w:r w:rsidR="008E1712">
        <w:rPr>
          <w:rFonts w:ascii="Traditional Arabic" w:hAnsi="Traditional Arabic" w:cs="Traditional Arabic" w:hint="cs"/>
          <w:rtl/>
        </w:rPr>
        <w:t>ی‌بینید</w:t>
      </w:r>
      <w:r w:rsidR="00A531F8" w:rsidRPr="005D340A">
        <w:rPr>
          <w:rFonts w:ascii="Traditional Arabic" w:hAnsi="Traditional Arabic" w:cs="Traditional Arabic"/>
          <w:rtl/>
        </w:rPr>
        <w:t xml:space="preserve"> که خود این عمل است یعنی وقتی شراب را جلوی او </w:t>
      </w:r>
      <w:r w:rsidR="008E1712">
        <w:rPr>
          <w:rFonts w:ascii="Traditional Arabic" w:hAnsi="Traditional Arabic" w:cs="Traditional Arabic"/>
          <w:rtl/>
        </w:rPr>
        <w:t>برم</w:t>
      </w:r>
      <w:r w:rsidR="008E1712">
        <w:rPr>
          <w:rFonts w:ascii="Traditional Arabic" w:hAnsi="Traditional Arabic" w:cs="Traditional Arabic" w:hint="cs"/>
          <w:rtl/>
        </w:rPr>
        <w:t>ی‌دارد</w:t>
      </w:r>
      <w:r w:rsidR="00A531F8" w:rsidRPr="005D340A">
        <w:rPr>
          <w:rFonts w:ascii="Traditional Arabic" w:hAnsi="Traditional Arabic" w:cs="Traditional Arabic"/>
          <w:rtl/>
        </w:rPr>
        <w:t xml:space="preserve"> خود این نهی از منکر است، با </w:t>
      </w:r>
      <w:r w:rsidR="00805883">
        <w:rPr>
          <w:rFonts w:ascii="Traditional Arabic" w:hAnsi="Traditional Arabic" w:cs="Traditional Arabic"/>
          <w:rtl/>
        </w:rPr>
        <w:t>قطع‌نظر</w:t>
      </w:r>
      <w:r w:rsidR="00A531F8" w:rsidRPr="005D340A">
        <w:rPr>
          <w:rFonts w:ascii="Traditional Arabic" w:hAnsi="Traditional Arabic" w:cs="Traditional Arabic"/>
          <w:rtl/>
        </w:rPr>
        <w:t xml:space="preserve"> از اینکه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باشد یا نباشد حتی آنجایی هم که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است، </w:t>
      </w:r>
      <w:r w:rsidR="00E85E23">
        <w:rPr>
          <w:rFonts w:ascii="Traditional Arabic" w:hAnsi="Traditional Arabic" w:cs="Traditional Arabic"/>
          <w:rtl/>
        </w:rPr>
        <w:t>مُبرِز</w:t>
      </w:r>
      <w:r w:rsidRPr="005D340A">
        <w:rPr>
          <w:rFonts w:ascii="Traditional Arabic" w:hAnsi="Traditional Arabic" w:cs="Traditional Arabic"/>
          <w:rtl/>
        </w:rPr>
        <w:t xml:space="preserve"> بودن آن</w:t>
      </w:r>
      <w:r w:rsidR="00A531F8" w:rsidRPr="005D340A">
        <w:rPr>
          <w:rFonts w:ascii="Traditional Arabic" w:hAnsi="Traditional Arabic" w:cs="Traditional Arabic"/>
          <w:rtl/>
        </w:rPr>
        <w:t xml:space="preserve"> مقصود نیست. این دو نشانه از کلمات از این دو تفسیر وجود دارد، اگر هم نباشد این دو تفسیر قابل ارائه است و اینکه کدام درست است بعد بحث </w:t>
      </w:r>
      <w:r w:rsidR="008E1712">
        <w:rPr>
          <w:rFonts w:ascii="Traditional Arabic" w:hAnsi="Traditional Arabic" w:cs="Traditional Arabic"/>
          <w:rtl/>
        </w:rPr>
        <w:t>م</w:t>
      </w:r>
      <w:r w:rsidR="008E1712">
        <w:rPr>
          <w:rFonts w:ascii="Traditional Arabic" w:hAnsi="Traditional Arabic" w:cs="Traditional Arabic" w:hint="cs"/>
          <w:rtl/>
        </w:rPr>
        <w:t>ی‌کنیم</w:t>
      </w:r>
      <w:r w:rsidR="00A531F8" w:rsidRPr="005D340A">
        <w:rPr>
          <w:rFonts w:ascii="Traditional Arabic" w:hAnsi="Traditional Arabic" w:cs="Traditional Arabic"/>
          <w:rtl/>
        </w:rPr>
        <w:t>.</w:t>
      </w:r>
    </w:p>
    <w:p w:rsidR="00654601" w:rsidRPr="005D340A" w:rsidRDefault="00654601" w:rsidP="007F2B03">
      <w:pPr>
        <w:pStyle w:val="51"/>
        <w:rPr>
          <w:rFonts w:ascii="Traditional Arabic" w:hAnsi="Traditional Arabic" w:cs="Traditional Arabic" w:hint="cs"/>
          <w:color w:val="FF0000"/>
          <w:rtl/>
        </w:rPr>
      </w:pPr>
      <w:r w:rsidRPr="005D340A">
        <w:rPr>
          <w:rFonts w:ascii="Traditional Arabic" w:hAnsi="Traditional Arabic" w:cs="Traditional Arabic"/>
          <w:color w:val="FF0000"/>
          <w:rtl/>
        </w:rPr>
        <w:t>نتیجه</w:t>
      </w:r>
    </w:p>
    <w:p w:rsidR="00AE045A" w:rsidRPr="005D340A" w:rsidRDefault="008E1712" w:rsidP="00AE045A">
      <w:pPr>
        <w:ind w:firstLine="0"/>
        <w:rPr>
          <w:rFonts w:ascii="Traditional Arabic" w:hAnsi="Traditional Arabic" w:cs="Traditional Arabic"/>
          <w:rtl/>
        </w:rPr>
      </w:pPr>
      <w:r>
        <w:rPr>
          <w:rFonts w:ascii="Traditional Arabic" w:hAnsi="Traditional Arabic" w:cs="Traditional Arabic"/>
          <w:rtl/>
        </w:rPr>
        <w:t>م</w:t>
      </w:r>
      <w:r>
        <w:rPr>
          <w:rFonts w:ascii="Traditional Arabic" w:hAnsi="Traditional Arabic" w:cs="Traditional Arabic" w:hint="cs"/>
          <w:rtl/>
        </w:rPr>
        <w:t>ی‌خواهیم</w:t>
      </w:r>
      <w:r w:rsidR="00A531F8" w:rsidRPr="005D340A">
        <w:rPr>
          <w:rFonts w:ascii="Traditional Arabic" w:hAnsi="Traditional Arabic" w:cs="Traditional Arabic"/>
          <w:rtl/>
        </w:rPr>
        <w:t xml:space="preserve"> از این </w:t>
      </w:r>
      <w:r w:rsidR="006B419F">
        <w:rPr>
          <w:rFonts w:ascii="Traditional Arabic" w:hAnsi="Traditional Arabic" w:cs="Traditional Arabic"/>
          <w:rtl/>
        </w:rPr>
        <w:t>به‌اصطلاح</w:t>
      </w:r>
      <w:r w:rsidR="00A531F8" w:rsidRPr="005D340A">
        <w:rPr>
          <w:rFonts w:ascii="Traditional Arabic" w:hAnsi="Traditional Arabic" w:cs="Traditional Arabic"/>
          <w:rtl/>
        </w:rPr>
        <w:t xml:space="preserve"> امر به معروف و نهی از منکر برگردیم. </w:t>
      </w:r>
      <w:r w:rsidR="006B419F">
        <w:rPr>
          <w:rFonts w:ascii="Traditional Arabic" w:hAnsi="Traditional Arabic" w:cs="Traditional Arabic"/>
          <w:rtl/>
        </w:rPr>
        <w:t>بنا بر</w:t>
      </w:r>
      <w:r w:rsidR="00A531F8" w:rsidRPr="005D340A">
        <w:rPr>
          <w:rFonts w:ascii="Traditional Arabic" w:hAnsi="Traditional Arabic" w:cs="Traditional Arabic"/>
          <w:rtl/>
        </w:rPr>
        <w:t xml:space="preserve"> تفسیر اول ما باید در اصطلاح امر به معروف و نهی از منکر بگوییم اینجا دو اصطلاح است؛ </w:t>
      </w:r>
    </w:p>
    <w:p w:rsidR="00AE045A" w:rsidRPr="005D340A" w:rsidRDefault="00A531F8" w:rsidP="006B419F">
      <w:pPr>
        <w:pStyle w:val="af1"/>
        <w:numPr>
          <w:ilvl w:val="0"/>
          <w:numId w:val="19"/>
        </w:numPr>
        <w:rPr>
          <w:rFonts w:ascii="Traditional Arabic" w:hAnsi="Traditional Arabic" w:cs="Traditional Arabic"/>
        </w:rPr>
      </w:pPr>
      <w:r w:rsidRPr="005D340A">
        <w:rPr>
          <w:rFonts w:ascii="Traditional Arabic" w:hAnsi="Traditional Arabic" w:cs="Traditional Arabic"/>
          <w:rtl/>
        </w:rPr>
        <w:t>امر و نهی یعنی طلب و بعث اعتباری بالقول و ما یقوم مقامه من الاشار</w:t>
      </w:r>
      <w:r w:rsidR="006B419F">
        <w:rPr>
          <w:rFonts w:ascii="Traditional Arabic" w:hAnsi="Traditional Arabic" w:cs="Traditional Arabic" w:hint="cs"/>
          <w:rtl/>
        </w:rPr>
        <w:t>ة</w:t>
      </w:r>
      <w:r w:rsidRPr="005D340A">
        <w:rPr>
          <w:rFonts w:ascii="Traditional Arabic" w:hAnsi="Traditional Arabic" w:cs="Traditional Arabic"/>
          <w:rtl/>
        </w:rPr>
        <w:t xml:space="preserve">، این معنای خاص است که فقط یکی از مراتب را </w:t>
      </w:r>
      <w:r w:rsidR="006B419F">
        <w:rPr>
          <w:rFonts w:ascii="Traditional Arabic" w:hAnsi="Traditional Arabic" w:cs="Traditional Arabic"/>
          <w:rtl/>
        </w:rPr>
        <w:t>در برمی‌گیرد</w:t>
      </w:r>
      <w:r w:rsidRPr="005D340A">
        <w:rPr>
          <w:rFonts w:ascii="Traditional Arabic" w:hAnsi="Traditional Arabic" w:cs="Traditional Arabic"/>
          <w:rtl/>
        </w:rPr>
        <w:t xml:space="preserve">. </w:t>
      </w:r>
    </w:p>
    <w:p w:rsidR="00AE045A" w:rsidRPr="005D340A" w:rsidRDefault="00A531F8" w:rsidP="00AE045A">
      <w:pPr>
        <w:pStyle w:val="af1"/>
        <w:numPr>
          <w:ilvl w:val="0"/>
          <w:numId w:val="19"/>
        </w:numPr>
        <w:rPr>
          <w:rFonts w:ascii="Traditional Arabic" w:hAnsi="Traditional Arabic" w:cs="Traditional Arabic"/>
        </w:rPr>
      </w:pPr>
      <w:r w:rsidRPr="005D340A">
        <w:rPr>
          <w:rFonts w:ascii="Traditional Arabic" w:hAnsi="Traditional Arabic" w:cs="Traditional Arabic"/>
          <w:rtl/>
        </w:rPr>
        <w:t xml:space="preserve">معنای عام این است که بگوییم مقصود از امر و نهی همان بعث و زجر اعتباری است منتها بأیّ </w:t>
      </w:r>
      <w:r w:rsidR="00E85E23">
        <w:rPr>
          <w:rFonts w:ascii="Traditional Arabic" w:hAnsi="Traditional Arabic" w:cs="Traditional Arabic"/>
          <w:rtl/>
        </w:rPr>
        <w:t>مُبرِز</w:t>
      </w:r>
      <w:r w:rsidRPr="005D340A">
        <w:rPr>
          <w:rFonts w:ascii="Traditional Arabic" w:hAnsi="Traditional Arabic" w:cs="Traditional Arabic"/>
          <w:rtl/>
        </w:rPr>
        <w:t xml:space="preserve"> کان. </w:t>
      </w:r>
    </w:p>
    <w:p w:rsidR="00A531F8" w:rsidRPr="005D340A" w:rsidRDefault="008E1712" w:rsidP="00474AE9">
      <w:pPr>
        <w:ind w:left="360" w:firstLine="0"/>
        <w:rPr>
          <w:rFonts w:ascii="Traditional Arabic" w:hAnsi="Traditional Arabic" w:cs="Traditional Arabic"/>
          <w:rtl/>
        </w:rPr>
      </w:pPr>
      <w:r>
        <w:rPr>
          <w:rFonts w:ascii="Traditional Arabic" w:hAnsi="Traditional Arabic" w:cs="Traditional Arabic"/>
          <w:rtl/>
        </w:rPr>
        <w:lastRenderedPageBreak/>
        <w:t>م</w:t>
      </w:r>
      <w:r>
        <w:rPr>
          <w:rFonts w:ascii="Traditional Arabic" w:hAnsi="Traditional Arabic" w:cs="Traditional Arabic" w:hint="cs"/>
          <w:rtl/>
        </w:rPr>
        <w:t>ی‌گوییم</w:t>
      </w:r>
      <w:r w:rsidR="00A531F8" w:rsidRPr="005D340A">
        <w:rPr>
          <w:rFonts w:ascii="Traditional Arabic" w:hAnsi="Traditional Arabic" w:cs="Traditional Arabic"/>
          <w:rtl/>
        </w:rPr>
        <w:t xml:space="preserve"> اولی به قول و اشاره و </w:t>
      </w:r>
      <w:r w:rsidR="00474AE9" w:rsidRPr="005D340A">
        <w:rPr>
          <w:rFonts w:ascii="Traditional Arabic" w:hAnsi="Traditional Arabic" w:cs="Traditional Arabic"/>
          <w:rtl/>
        </w:rPr>
        <w:t>..</w:t>
      </w:r>
      <w:r w:rsidR="00A531F8" w:rsidRPr="005D340A">
        <w:rPr>
          <w:rFonts w:ascii="Traditional Arabic" w:hAnsi="Traditional Arabic" w:cs="Traditional Arabic"/>
          <w:rtl/>
        </w:rPr>
        <w:t xml:space="preserve">. </w:t>
      </w:r>
      <w:r w:rsidR="00474AE9" w:rsidRPr="005D340A">
        <w:rPr>
          <w:rFonts w:ascii="Traditional Arabic" w:hAnsi="Traditional Arabic" w:cs="Traditional Arabic"/>
          <w:rtl/>
        </w:rPr>
        <w:t xml:space="preserve">و </w:t>
      </w:r>
      <w:r w:rsidR="00A531F8" w:rsidRPr="005D340A">
        <w:rPr>
          <w:rFonts w:ascii="Traditional Arabic" w:hAnsi="Traditional Arabic" w:cs="Traditional Arabic"/>
          <w:rtl/>
        </w:rPr>
        <w:t xml:space="preserve">در دومی </w:t>
      </w:r>
      <w:r>
        <w:rPr>
          <w:rFonts w:ascii="Traditional Arabic" w:hAnsi="Traditional Arabic" w:cs="Traditional Arabic"/>
          <w:rtl/>
        </w:rPr>
        <w:t>م</w:t>
      </w:r>
      <w:r>
        <w:rPr>
          <w:rFonts w:ascii="Traditional Arabic" w:hAnsi="Traditional Arabic" w:cs="Traditional Arabic" w:hint="cs"/>
          <w:rtl/>
        </w:rPr>
        <w:t>ی‌گوییم</w:t>
      </w:r>
      <w:r w:rsidR="00A531F8" w:rsidRPr="005D340A">
        <w:rPr>
          <w:rFonts w:ascii="Traditional Arabic" w:hAnsi="Traditional Arabic" w:cs="Traditional Arabic"/>
          <w:rtl/>
        </w:rPr>
        <w:t xml:space="preserve"> </w:t>
      </w:r>
      <w:r>
        <w:rPr>
          <w:rFonts w:ascii="Traditional Arabic" w:hAnsi="Traditional Arabic" w:cs="Traditional Arabic"/>
          <w:rtl/>
        </w:rPr>
        <w:t>هستهٔ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اصلی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معنا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همان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بعث</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زجر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اعتباری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است</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اما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بأیّ</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کان</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تعمیم</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را</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در</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بعث</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زجر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قائل</w:t>
      </w:r>
      <w:r w:rsidR="00A531F8" w:rsidRPr="005D340A">
        <w:rPr>
          <w:rFonts w:ascii="Traditional Arabic" w:hAnsi="Traditional Arabic" w:cs="Traditional Arabic"/>
          <w:rtl/>
        </w:rPr>
        <w:t xml:space="preserve"> </w:t>
      </w:r>
      <w:r>
        <w:rPr>
          <w:rFonts w:ascii="Traditional Arabic" w:hAnsi="Traditional Arabic" w:cs="Traditional Arabic"/>
          <w:rtl/>
        </w:rPr>
        <w:t>م</w:t>
      </w:r>
      <w:r>
        <w:rPr>
          <w:rFonts w:ascii="Traditional Arabic" w:hAnsi="Traditional Arabic" w:cs="Traditional Arabic" w:hint="cs"/>
          <w:rtl/>
        </w:rPr>
        <w:t>ی‌شویم</w:t>
      </w:r>
      <w:r w:rsidR="00A531F8" w:rsidRPr="005D340A">
        <w:rPr>
          <w:rFonts w:ascii="Traditional Arabic" w:hAnsi="Traditional Arabic" w:cs="Traditional Arabic"/>
          <w:rtl/>
        </w:rPr>
        <w:t xml:space="preserve">، بأیّ </w:t>
      </w:r>
      <w:r w:rsidR="00E85E23">
        <w:rPr>
          <w:rFonts w:ascii="Traditional Arabic" w:hAnsi="Traditional Arabic" w:cs="Traditional Arabic"/>
          <w:rtl/>
        </w:rPr>
        <w:t>مُبرِز</w:t>
      </w:r>
      <w:r w:rsidR="00A531F8" w:rsidRPr="005D340A">
        <w:rPr>
          <w:rFonts w:ascii="Traditional Arabic" w:hAnsi="Traditional Arabic" w:cs="Traditional Arabic"/>
          <w:rtl/>
        </w:rPr>
        <w:t xml:space="preserve"> کان من التشویقات و التنبیهات و اعمالی که تکویناً منع یا حمل </w:t>
      </w:r>
      <w:r>
        <w:rPr>
          <w:rFonts w:ascii="Traditional Arabic" w:hAnsi="Traditional Arabic" w:cs="Traditional Arabic"/>
          <w:rtl/>
        </w:rPr>
        <w:t>م</w:t>
      </w:r>
      <w:r>
        <w:rPr>
          <w:rFonts w:ascii="Traditional Arabic" w:hAnsi="Traditional Arabic" w:cs="Traditional Arabic" w:hint="cs"/>
          <w:rtl/>
        </w:rPr>
        <w:t>ی‌کند</w:t>
      </w:r>
      <w:r w:rsidR="00A531F8" w:rsidRPr="005D340A">
        <w:rPr>
          <w:rFonts w:ascii="Traditional Arabic" w:hAnsi="Traditional Arabic" w:cs="Traditional Arabic"/>
          <w:rtl/>
        </w:rPr>
        <w:t xml:space="preserve"> ولی </w:t>
      </w:r>
      <w:r>
        <w:rPr>
          <w:rFonts w:ascii="Traditional Arabic" w:hAnsi="Traditional Arabic" w:cs="Traditional Arabic"/>
          <w:rtl/>
        </w:rPr>
        <w:t>همهٔ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اینها</w:t>
      </w:r>
      <w:r w:rsidR="00A531F8" w:rsidRPr="005D340A">
        <w:rPr>
          <w:rFonts w:ascii="Traditional Arabic" w:hAnsi="Traditional Arabic" w:cs="Traditional Arabic"/>
          <w:rtl/>
        </w:rPr>
        <w:t xml:space="preserve"> </w:t>
      </w:r>
      <w:r w:rsidR="00E85E23">
        <w:rPr>
          <w:rFonts w:ascii="Traditional Arabic" w:hAnsi="Traditional Arabic" w:cs="Traditional Arabic" w:hint="cs"/>
          <w:rtl/>
        </w:rPr>
        <w:t>مُبرِز</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است</w:t>
      </w:r>
      <w:r w:rsidR="00A531F8" w:rsidRPr="005D340A">
        <w:rPr>
          <w:rFonts w:ascii="Traditional Arabic" w:hAnsi="Traditional Arabic" w:cs="Traditional Arabic"/>
          <w:rtl/>
        </w:rPr>
        <w:t>.</w:t>
      </w:r>
    </w:p>
    <w:p w:rsidR="00632A93"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اما </w:t>
      </w:r>
      <w:r w:rsidR="006B419F">
        <w:rPr>
          <w:rFonts w:ascii="Traditional Arabic" w:hAnsi="Traditional Arabic" w:cs="Traditional Arabic"/>
          <w:rtl/>
        </w:rPr>
        <w:t>بنا بر</w:t>
      </w:r>
      <w:r w:rsidRPr="005D340A">
        <w:rPr>
          <w:rFonts w:ascii="Traditional Arabic" w:hAnsi="Traditional Arabic" w:cs="Traditional Arabic"/>
          <w:rtl/>
        </w:rPr>
        <w:t xml:space="preserve"> تفسیر دوم این دو معنا کمی فرق </w:t>
      </w:r>
      <w:r w:rsidR="008E1712">
        <w:rPr>
          <w:rFonts w:ascii="Traditional Arabic" w:hAnsi="Traditional Arabic" w:cs="Traditional Arabic"/>
          <w:rtl/>
        </w:rPr>
        <w:t>م</w:t>
      </w:r>
      <w:r w:rsidR="008E1712">
        <w:rPr>
          <w:rFonts w:ascii="Traditional Arabic" w:hAnsi="Traditional Arabic" w:cs="Traditional Arabic" w:hint="cs"/>
          <w:rtl/>
        </w:rPr>
        <w:t>ی‌کند</w:t>
      </w:r>
      <w:r w:rsidR="00632A93" w:rsidRPr="005D340A">
        <w:rPr>
          <w:rFonts w:ascii="Traditional Arabic" w:hAnsi="Traditional Arabic" w:cs="Traditional Arabic"/>
          <w:rtl/>
        </w:rPr>
        <w:t>؛</w:t>
      </w:r>
      <w:r w:rsidRPr="005D340A">
        <w:rPr>
          <w:rFonts w:ascii="Traditional Arabic" w:hAnsi="Traditional Arabic" w:cs="Traditional Arabic"/>
          <w:rtl/>
        </w:rPr>
        <w:t xml:space="preserve"> </w:t>
      </w:r>
    </w:p>
    <w:p w:rsidR="00632A93" w:rsidRPr="005D340A" w:rsidRDefault="00A531F8" w:rsidP="007C7EBE">
      <w:pPr>
        <w:pStyle w:val="af1"/>
        <w:numPr>
          <w:ilvl w:val="0"/>
          <w:numId w:val="21"/>
        </w:numPr>
        <w:rPr>
          <w:rFonts w:ascii="Traditional Arabic" w:hAnsi="Traditional Arabic" w:cs="Traditional Arabic"/>
        </w:rPr>
      </w:pPr>
      <w:r w:rsidRPr="005D340A">
        <w:rPr>
          <w:rFonts w:ascii="Traditional Arabic" w:hAnsi="Traditional Arabic" w:cs="Traditional Arabic"/>
          <w:rtl/>
        </w:rPr>
        <w:t xml:space="preserve">معنای اول همان بعث و زجر اعتباری بالقول و </w:t>
      </w:r>
      <w:r w:rsidR="007C7EBE">
        <w:rPr>
          <w:rFonts w:ascii="Traditional Arabic" w:hAnsi="Traditional Arabic" w:cs="Traditional Arabic"/>
          <w:rtl/>
        </w:rPr>
        <w:t>الاشارة</w:t>
      </w:r>
      <w:r w:rsidRPr="005D340A">
        <w:rPr>
          <w:rFonts w:ascii="Traditional Arabic" w:hAnsi="Traditional Arabic" w:cs="Traditional Arabic"/>
          <w:rtl/>
        </w:rPr>
        <w:t xml:space="preserve"> و الکتاب</w:t>
      </w:r>
      <w:r w:rsidR="007C7EBE">
        <w:rPr>
          <w:rFonts w:ascii="Traditional Arabic" w:hAnsi="Traditional Arabic" w:cs="Traditional Arabic" w:hint="cs"/>
          <w:rtl/>
        </w:rPr>
        <w:t>ة</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w:t>
      </w:r>
    </w:p>
    <w:p w:rsidR="00632A93" w:rsidRPr="005D340A" w:rsidRDefault="00A531F8" w:rsidP="00632A93">
      <w:pPr>
        <w:pStyle w:val="af1"/>
        <w:numPr>
          <w:ilvl w:val="0"/>
          <w:numId w:val="21"/>
        </w:numPr>
        <w:rPr>
          <w:rFonts w:ascii="Traditional Arabic" w:hAnsi="Traditional Arabic" w:cs="Traditional Arabic"/>
        </w:rPr>
      </w:pPr>
      <w:r w:rsidRPr="005D340A">
        <w:rPr>
          <w:rFonts w:ascii="Traditional Arabic" w:hAnsi="Traditional Arabic" w:cs="Traditional Arabic"/>
          <w:rtl/>
        </w:rPr>
        <w:t>معنای دوم بعث و زجر اعتباری نیست</w:t>
      </w:r>
      <w:r w:rsidR="00632A93" w:rsidRPr="005D340A">
        <w:rPr>
          <w:rFonts w:ascii="Traditional Arabic" w:hAnsi="Traditional Arabic" w:cs="Traditional Arabic"/>
          <w:rtl/>
        </w:rPr>
        <w:t>؛</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آن منع یا حمل است اعم از اینکه بالاعتبار باشد یا بالقول و </w:t>
      </w:r>
      <w:r w:rsidR="007C7EBE">
        <w:rPr>
          <w:rFonts w:ascii="Traditional Arabic" w:hAnsi="Traditional Arabic" w:cs="Traditional Arabic"/>
          <w:rtl/>
        </w:rPr>
        <w:t>الاشارة</w:t>
      </w:r>
      <w:r w:rsidRPr="005D340A">
        <w:rPr>
          <w:rFonts w:ascii="Traditional Arabic" w:hAnsi="Traditional Arabic" w:cs="Traditional Arabic"/>
          <w:rtl/>
        </w:rPr>
        <w:t xml:space="preserve"> أو بالتشویق و التنبیه و الحمل الخارجی و المنع الخارجی باشد. تعمیم را فراتر از بعث و زجر اعتباری </w:t>
      </w:r>
      <w:r w:rsidR="008E1712">
        <w:rPr>
          <w:rFonts w:ascii="Traditional Arabic" w:hAnsi="Traditional Arabic" w:cs="Traditional Arabic"/>
          <w:rtl/>
        </w:rPr>
        <w:t>م</w:t>
      </w:r>
      <w:r w:rsidR="008E1712">
        <w:rPr>
          <w:rFonts w:ascii="Traditional Arabic" w:hAnsi="Traditional Arabic" w:cs="Traditional Arabic" w:hint="cs"/>
          <w:rtl/>
        </w:rPr>
        <w:t>ی‌آوریم</w:t>
      </w:r>
      <w:r w:rsidRPr="005D340A">
        <w:rPr>
          <w:rFonts w:ascii="Traditional Arabic" w:hAnsi="Traditional Arabic" w:cs="Traditional Arabic"/>
          <w:rtl/>
        </w:rPr>
        <w:t xml:space="preserve">. این دقتی است که باید در این اصطلاح انجام شود. </w:t>
      </w:r>
    </w:p>
    <w:p w:rsidR="00474AE9" w:rsidRPr="005D340A" w:rsidRDefault="00A531F8" w:rsidP="00474AE9">
      <w:pPr>
        <w:rPr>
          <w:rFonts w:ascii="Traditional Arabic" w:hAnsi="Traditional Arabic" w:cs="Traditional Arabic"/>
          <w:rtl/>
        </w:rPr>
      </w:pPr>
      <w:r w:rsidRPr="005D340A">
        <w:rPr>
          <w:rFonts w:ascii="Traditional Arabic" w:hAnsi="Traditional Arabic" w:cs="Traditional Arabic"/>
          <w:rtl/>
        </w:rPr>
        <w:t xml:space="preserve">البته کلماتی از کتاب کافی و کتاب قدما و... </w:t>
      </w:r>
      <w:r w:rsidR="008E1712">
        <w:rPr>
          <w:rFonts w:ascii="Traditional Arabic" w:hAnsi="Traditional Arabic" w:cs="Traditional Arabic"/>
          <w:rtl/>
        </w:rPr>
        <w:t>نوشته‌اند</w:t>
      </w:r>
      <w:r w:rsidRPr="005D340A">
        <w:rPr>
          <w:rFonts w:ascii="Traditional Arabic" w:hAnsi="Traditional Arabic" w:cs="Traditional Arabic"/>
          <w:rtl/>
        </w:rPr>
        <w:t xml:space="preserve"> که اینها را در بحث تعیین یکی از این دو محور عرض </w:t>
      </w:r>
      <w:r w:rsidR="008E1712">
        <w:rPr>
          <w:rFonts w:ascii="Traditional Arabic" w:hAnsi="Traditional Arabic" w:cs="Traditional Arabic"/>
          <w:rtl/>
        </w:rPr>
        <w:t>م</w:t>
      </w:r>
      <w:r w:rsidR="008E1712">
        <w:rPr>
          <w:rFonts w:ascii="Traditional Arabic" w:hAnsi="Traditional Arabic" w:cs="Traditional Arabic" w:hint="cs"/>
          <w:rtl/>
        </w:rPr>
        <w:t>ی‌کنیم</w:t>
      </w:r>
      <w:r w:rsidRPr="005D340A">
        <w:rPr>
          <w:rFonts w:ascii="Traditional Arabic" w:hAnsi="Traditional Arabic" w:cs="Traditional Arabic"/>
          <w:rtl/>
        </w:rPr>
        <w:t xml:space="preserve">، البته بعدها معلوم خواهد شد که از لحاظ تربیتی و ... چیزهایی در این وجود دارد. فعلاً ما دو احتمال و دو تفسیر گفتیم و بازتاب آن دو تفسیر در </w:t>
      </w:r>
      <w:r w:rsidR="006D03ED">
        <w:rPr>
          <w:rFonts w:ascii="Traditional Arabic" w:hAnsi="Traditional Arabic" w:cs="Traditional Arabic"/>
          <w:rtl/>
        </w:rPr>
        <w:t>اصطلاح‌شناسی</w:t>
      </w:r>
      <w:r w:rsidRPr="005D340A">
        <w:rPr>
          <w:rFonts w:ascii="Traditional Arabic" w:hAnsi="Traditional Arabic" w:cs="Traditional Arabic"/>
          <w:rtl/>
        </w:rPr>
        <w:t xml:space="preserve"> و واژگان اینجا است. در هر حال در اینجا حداقل دو اصطلاح عام و خاص داریم، یک اصطلاح همان است که در اوامر و نواهی خواندیم که همان یک مرتبه را </w:t>
      </w:r>
      <w:r w:rsidR="006B419F">
        <w:rPr>
          <w:rFonts w:ascii="Traditional Arabic" w:hAnsi="Traditional Arabic" w:cs="Traditional Arabic"/>
          <w:rtl/>
        </w:rPr>
        <w:t>در برمی‌گیرد</w:t>
      </w:r>
      <w:r w:rsidRPr="005D340A">
        <w:rPr>
          <w:rFonts w:ascii="Traditional Arabic" w:hAnsi="Traditional Arabic" w:cs="Traditional Arabic"/>
          <w:rtl/>
        </w:rPr>
        <w:t xml:space="preserve">. یک اصطلاحی که مراتب دیگر را هم </w:t>
      </w:r>
      <w:r w:rsidR="006B419F">
        <w:rPr>
          <w:rFonts w:ascii="Traditional Arabic" w:hAnsi="Traditional Arabic" w:cs="Traditional Arabic"/>
          <w:rtl/>
        </w:rPr>
        <w:t>در برمی‌گیرد</w:t>
      </w:r>
      <w:r w:rsidRPr="005D340A">
        <w:rPr>
          <w:rFonts w:ascii="Traditional Arabic" w:hAnsi="Traditional Arabic" w:cs="Traditional Arabic"/>
          <w:rtl/>
        </w:rPr>
        <w:t xml:space="preserve"> منتها این اصطلاح را </w:t>
      </w:r>
      <w:r w:rsidR="00632A93" w:rsidRPr="005D340A">
        <w:rPr>
          <w:rFonts w:ascii="Traditional Arabic" w:hAnsi="Traditional Arabic" w:cs="Traditional Arabic"/>
          <w:rtl/>
        </w:rPr>
        <w:t xml:space="preserve">به </w:t>
      </w:r>
      <w:r w:rsidRPr="005D340A">
        <w:rPr>
          <w:rFonts w:ascii="Traditional Arabic" w:hAnsi="Traditional Arabic" w:cs="Traditional Arabic"/>
          <w:rtl/>
        </w:rPr>
        <w:t xml:space="preserve">دو </w:t>
      </w:r>
      <w:r w:rsidR="00632A93" w:rsidRPr="005D340A">
        <w:rPr>
          <w:rFonts w:ascii="Traditional Arabic" w:hAnsi="Traditional Arabic" w:cs="Traditional Arabic"/>
          <w:rtl/>
        </w:rPr>
        <w:t xml:space="preserve">شکل </w:t>
      </w:r>
      <w:r w:rsidR="008E1712">
        <w:rPr>
          <w:rFonts w:ascii="Traditional Arabic" w:hAnsi="Traditional Arabic" w:cs="Traditional Arabic"/>
          <w:rtl/>
        </w:rPr>
        <w:t>م</w:t>
      </w:r>
      <w:r w:rsidR="008E1712">
        <w:rPr>
          <w:rFonts w:ascii="Traditional Arabic" w:hAnsi="Traditional Arabic" w:cs="Traditional Arabic" w:hint="cs"/>
          <w:rtl/>
        </w:rPr>
        <w:t>ی‌توانیم</w:t>
      </w:r>
      <w:r w:rsidRPr="005D340A">
        <w:rPr>
          <w:rFonts w:ascii="Traditional Arabic" w:hAnsi="Traditional Arabic" w:cs="Traditional Arabic"/>
          <w:rtl/>
        </w:rPr>
        <w:t xml:space="preserve"> تفسیر کنیم، یکی اینکه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همان </w:t>
      </w:r>
      <w:r w:rsidR="008E1712">
        <w:rPr>
          <w:rFonts w:ascii="Traditional Arabic" w:hAnsi="Traditional Arabic" w:cs="Traditional Arabic"/>
          <w:rtl/>
        </w:rPr>
        <w:t>هستهٔ</w:t>
      </w:r>
      <w:r w:rsidRPr="005D340A">
        <w:rPr>
          <w:rFonts w:ascii="Traditional Arabic" w:hAnsi="Traditional Arabic" w:cs="Traditional Arabic"/>
          <w:rtl/>
        </w:rPr>
        <w:t xml:space="preserve"> </w:t>
      </w:r>
      <w:r w:rsidRPr="005D340A">
        <w:rPr>
          <w:rFonts w:ascii="Traditional Arabic" w:hAnsi="Traditional Arabic" w:cs="Traditional Arabic" w:hint="cs"/>
          <w:rtl/>
        </w:rPr>
        <w:t>ب</w:t>
      </w:r>
      <w:r w:rsidRPr="005D340A">
        <w:rPr>
          <w:rFonts w:ascii="Traditional Arabic" w:hAnsi="Traditional Arabic" w:cs="Traditional Arabic"/>
          <w:rtl/>
        </w:rPr>
        <w:t xml:space="preserve">عث و زجر اعتباری در معنای دوم است منتها </w:t>
      </w:r>
      <w:r w:rsidR="00E85E23">
        <w:rPr>
          <w:rFonts w:ascii="Traditional Arabic" w:hAnsi="Traditional Arabic" w:cs="Traditional Arabic"/>
          <w:rtl/>
        </w:rPr>
        <w:t>مُبرِز</w:t>
      </w:r>
      <w:r w:rsidRPr="005D340A">
        <w:rPr>
          <w:rFonts w:ascii="Traditional Arabic" w:hAnsi="Traditional Arabic" w:cs="Traditional Arabic"/>
          <w:rtl/>
        </w:rPr>
        <w:t xml:space="preserve"> را تعمیم </w:t>
      </w:r>
      <w:r w:rsidR="008E1712">
        <w:rPr>
          <w:rFonts w:ascii="Traditional Arabic" w:hAnsi="Traditional Arabic" w:cs="Traditional Arabic"/>
          <w:rtl/>
        </w:rPr>
        <w:t>م</w:t>
      </w:r>
      <w:r w:rsidR="008E1712">
        <w:rPr>
          <w:rFonts w:ascii="Traditional Arabic" w:hAnsi="Traditional Arabic" w:cs="Traditional Arabic" w:hint="cs"/>
          <w:rtl/>
        </w:rPr>
        <w:t>ی‌دهیم</w:t>
      </w:r>
      <w:r w:rsidRPr="005D340A">
        <w:rPr>
          <w:rFonts w:ascii="Traditional Arabic" w:hAnsi="Traditional Arabic" w:cs="Traditional Arabic"/>
          <w:rtl/>
        </w:rPr>
        <w:t xml:space="preserve">. </w:t>
      </w:r>
    </w:p>
    <w:p w:rsidR="00474AE9" w:rsidRPr="005D340A" w:rsidRDefault="006B419F" w:rsidP="00474AE9">
      <w:pPr>
        <w:rPr>
          <w:rFonts w:ascii="Traditional Arabic" w:hAnsi="Traditional Arabic" w:cs="Traditional Arabic"/>
          <w:rtl/>
        </w:rPr>
      </w:pPr>
      <w:r>
        <w:rPr>
          <w:rFonts w:ascii="Traditional Arabic" w:hAnsi="Traditional Arabic" w:cs="Traditional Arabic"/>
          <w:rtl/>
        </w:rPr>
        <w:t>بنا بر</w:t>
      </w:r>
      <w:r w:rsidR="00A531F8" w:rsidRPr="005D340A">
        <w:rPr>
          <w:rFonts w:ascii="Traditional Arabic" w:hAnsi="Traditional Arabic" w:cs="Traditional Arabic"/>
          <w:rtl/>
        </w:rPr>
        <w:t xml:space="preserve"> تفسیر دوم اصلاً خود </w:t>
      </w:r>
      <w:r w:rsidR="008E1712">
        <w:rPr>
          <w:rFonts w:ascii="Traditional Arabic" w:hAnsi="Traditional Arabic" w:cs="Traditional Arabic"/>
          <w:rtl/>
        </w:rPr>
        <w:t>هستهٔ</w:t>
      </w:r>
      <w:r w:rsidR="00A531F8" w:rsidRPr="005D340A">
        <w:rPr>
          <w:rFonts w:ascii="Traditional Arabic" w:hAnsi="Traditional Arabic" w:cs="Traditional Arabic"/>
          <w:rtl/>
        </w:rPr>
        <w:t xml:space="preserve"> </w:t>
      </w:r>
      <w:r w:rsidR="008E1712">
        <w:rPr>
          <w:rFonts w:ascii="Traditional Arabic" w:hAnsi="Traditional Arabic" w:cs="Traditional Arabic"/>
          <w:rtl/>
        </w:rPr>
        <w:t>اول</w:t>
      </w:r>
      <w:r w:rsidR="008E1712">
        <w:rPr>
          <w:rFonts w:ascii="Traditional Arabic" w:hAnsi="Traditional Arabic" w:cs="Traditional Arabic" w:hint="cs"/>
          <w:rtl/>
        </w:rPr>
        <w:t>یهٔ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اعتباری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بودنش</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هم</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تعمیم</w:t>
      </w:r>
      <w:r w:rsidR="00A531F8"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ی‌دهیم</w:t>
      </w:r>
      <w:r w:rsidR="00A531F8" w:rsidRPr="005D340A">
        <w:rPr>
          <w:rFonts w:ascii="Traditional Arabic" w:hAnsi="Traditional Arabic" w:cs="Traditional Arabic"/>
          <w:rtl/>
        </w:rPr>
        <w:t xml:space="preserve">، آن حمل و منع اعم از اعتباری است یا تکوینی به </w:t>
      </w:r>
      <w:r w:rsidR="008E1712">
        <w:rPr>
          <w:rFonts w:ascii="Traditional Arabic" w:hAnsi="Traditional Arabic" w:cs="Traditional Arabic"/>
          <w:rtl/>
        </w:rPr>
        <w:t>قالب‌ها</w:t>
      </w:r>
      <w:r w:rsidR="008E1712">
        <w:rPr>
          <w:rFonts w:ascii="Traditional Arabic" w:hAnsi="Traditional Arabic" w:cs="Traditional Arabic" w:hint="cs"/>
          <w:rtl/>
        </w:rPr>
        <w:t>ی</w:t>
      </w:r>
      <w:r w:rsidR="00A531F8" w:rsidRPr="005D340A">
        <w:rPr>
          <w:rFonts w:ascii="Traditional Arabic" w:hAnsi="Traditional Arabic" w:cs="Traditional Arabic"/>
          <w:rtl/>
        </w:rPr>
        <w:t xml:space="preserve"> مختلف تشویق و تنبیه و عمل خارجی و اعدام موضوع و امثال اینها. این دو اصطلاح عام و خاص است که </w:t>
      </w:r>
      <w:r w:rsidR="00986097">
        <w:rPr>
          <w:rFonts w:ascii="Traditional Arabic" w:hAnsi="Traditional Arabic" w:cs="Traditional Arabic"/>
          <w:rtl/>
        </w:rPr>
        <w:t>بنابراین</w:t>
      </w:r>
      <w:r w:rsidR="00A531F8" w:rsidRPr="005D340A">
        <w:rPr>
          <w:rFonts w:ascii="Traditional Arabic" w:hAnsi="Traditional Arabic" w:cs="Traditional Arabic"/>
          <w:rtl/>
        </w:rPr>
        <w:t xml:space="preserve"> دو نظریه تفسیرهای متفاوتی ارائه </w:t>
      </w:r>
      <w:r w:rsidR="008E1712">
        <w:rPr>
          <w:rFonts w:ascii="Traditional Arabic" w:hAnsi="Traditional Arabic" w:cs="Traditional Arabic"/>
          <w:rtl/>
        </w:rPr>
        <w:t>م</w:t>
      </w:r>
      <w:r w:rsidR="008E1712">
        <w:rPr>
          <w:rFonts w:ascii="Traditional Arabic" w:hAnsi="Traditional Arabic" w:cs="Traditional Arabic" w:hint="cs"/>
          <w:rtl/>
        </w:rPr>
        <w:t>ی‌شود</w:t>
      </w:r>
      <w:r w:rsidR="00A531F8" w:rsidRPr="005D340A">
        <w:rPr>
          <w:rFonts w:ascii="Traditional Arabic" w:hAnsi="Traditional Arabic" w:cs="Traditional Arabic"/>
          <w:rtl/>
        </w:rPr>
        <w:t xml:space="preserve"> و </w:t>
      </w:r>
      <w:r w:rsidR="00986097">
        <w:rPr>
          <w:rFonts w:ascii="Traditional Arabic" w:hAnsi="Traditional Arabic" w:cs="Traditional Arabic"/>
          <w:rtl/>
        </w:rPr>
        <w:t>انشا الله</w:t>
      </w:r>
      <w:r w:rsidR="00A531F8" w:rsidRPr="005D340A">
        <w:rPr>
          <w:rFonts w:ascii="Traditional Arabic" w:hAnsi="Traditional Arabic" w:cs="Traditional Arabic"/>
          <w:rtl/>
        </w:rPr>
        <w:t xml:space="preserve"> در آینده بحث خواهیم کرد. </w:t>
      </w:r>
    </w:p>
    <w:p w:rsidR="00A531F8" w:rsidRPr="005D340A" w:rsidRDefault="00A531F8" w:rsidP="00474AE9">
      <w:pPr>
        <w:rPr>
          <w:rFonts w:ascii="Traditional Arabic" w:hAnsi="Traditional Arabic" w:cs="Traditional Arabic"/>
          <w:rtl/>
        </w:rPr>
      </w:pPr>
      <w:r w:rsidRPr="005D340A">
        <w:rPr>
          <w:rFonts w:ascii="Traditional Arabic" w:hAnsi="Traditional Arabic" w:cs="Traditional Arabic"/>
          <w:rtl/>
        </w:rPr>
        <w:t xml:space="preserve">مثلاً مرحوم آقای تبریزی آنها را فی حد نفسه جزو مراتب به شمار </w:t>
      </w:r>
      <w:r w:rsidR="008E1712">
        <w:rPr>
          <w:rFonts w:ascii="Traditional Arabic" w:hAnsi="Traditional Arabic" w:cs="Traditional Arabic"/>
          <w:rtl/>
        </w:rPr>
        <w:t>نم</w:t>
      </w:r>
      <w:r w:rsidR="008E1712">
        <w:rPr>
          <w:rFonts w:ascii="Traditional Arabic" w:hAnsi="Traditional Arabic" w:cs="Traditional Arabic" w:hint="cs"/>
          <w:rtl/>
        </w:rPr>
        <w:t>ی‌آورد</w:t>
      </w:r>
      <w:r w:rsidRPr="005D340A">
        <w:rPr>
          <w:rFonts w:ascii="Traditional Arabic" w:hAnsi="Traditional Arabic" w:cs="Traditional Arabic"/>
          <w:rtl/>
        </w:rPr>
        <w:t xml:space="preserve"> اما مشهور به شمار </w:t>
      </w:r>
      <w:r w:rsidR="008E1712">
        <w:rPr>
          <w:rFonts w:ascii="Traditional Arabic" w:hAnsi="Traditional Arabic" w:cs="Traditional Arabic"/>
          <w:rtl/>
        </w:rPr>
        <w:t>م</w:t>
      </w:r>
      <w:r w:rsidR="008E1712">
        <w:rPr>
          <w:rFonts w:ascii="Traditional Arabic" w:hAnsi="Traditional Arabic" w:cs="Traditional Arabic" w:hint="cs"/>
          <w:rtl/>
        </w:rPr>
        <w:t>ی‌آورند</w:t>
      </w:r>
      <w:r w:rsidRPr="005D340A">
        <w:rPr>
          <w:rFonts w:ascii="Traditional Arabic" w:hAnsi="Traditional Arabic" w:cs="Traditional Arabic"/>
          <w:rtl/>
        </w:rPr>
        <w:t xml:space="preserve">. تفاصیل قصه را از لحاظ تعیین حق در مسئله </w:t>
      </w:r>
      <w:r w:rsidR="00986097">
        <w:rPr>
          <w:rFonts w:ascii="Traditional Arabic" w:hAnsi="Traditional Arabic" w:cs="Traditional Arabic"/>
          <w:rtl/>
        </w:rPr>
        <w:t>انشا الله</w:t>
      </w:r>
      <w:r w:rsidRPr="005D340A">
        <w:rPr>
          <w:rFonts w:ascii="Traditional Arabic" w:hAnsi="Traditional Arabic" w:cs="Traditional Arabic"/>
          <w:rtl/>
        </w:rPr>
        <w:t xml:space="preserve"> در بحث خود </w:t>
      </w:r>
      <w:r w:rsidR="008E1712">
        <w:rPr>
          <w:rFonts w:ascii="Traditional Arabic" w:hAnsi="Traditional Arabic" w:cs="Traditional Arabic"/>
          <w:rtl/>
        </w:rPr>
        <w:t>م</w:t>
      </w:r>
      <w:r w:rsidR="008E1712">
        <w:rPr>
          <w:rFonts w:ascii="Traditional Arabic" w:hAnsi="Traditional Arabic" w:cs="Traditional Arabic" w:hint="cs"/>
          <w:rtl/>
        </w:rPr>
        <w:t>ی‌آوریم</w:t>
      </w:r>
      <w:r w:rsidRPr="005D340A">
        <w:rPr>
          <w:rFonts w:ascii="Traditional Arabic" w:hAnsi="Traditional Arabic" w:cs="Traditional Arabic"/>
          <w:rtl/>
        </w:rPr>
        <w:t xml:space="preserve">. این امر و </w:t>
      </w:r>
      <w:r w:rsidR="00986097">
        <w:rPr>
          <w:rFonts w:ascii="Traditional Arabic" w:hAnsi="Traditional Arabic" w:cs="Traditional Arabic"/>
          <w:rtl/>
        </w:rPr>
        <w:t>نهی‌ای</w:t>
      </w:r>
      <w:r w:rsidRPr="005D340A">
        <w:rPr>
          <w:rFonts w:ascii="Traditional Arabic" w:hAnsi="Traditional Arabic" w:cs="Traditional Arabic"/>
          <w:rtl/>
        </w:rPr>
        <w:t xml:space="preserve"> است که در این دو فریضه به عنوان واژگان کلیدی </w:t>
      </w:r>
      <w:r w:rsidR="00986097">
        <w:rPr>
          <w:rFonts w:ascii="Traditional Arabic" w:hAnsi="Traditional Arabic" w:cs="Traditional Arabic"/>
          <w:rtl/>
        </w:rPr>
        <w:t>به‌کار</w:t>
      </w:r>
      <w:r w:rsidRPr="005D340A">
        <w:rPr>
          <w:rFonts w:ascii="Traditional Arabic" w:hAnsi="Traditional Arabic" w:cs="Traditional Arabic"/>
          <w:rtl/>
        </w:rPr>
        <w:t xml:space="preserve"> رفته است و عرض کردیم.</w:t>
      </w:r>
    </w:p>
    <w:p w:rsidR="00474AE9" w:rsidRPr="005D340A" w:rsidRDefault="00474AE9" w:rsidP="007F2B03">
      <w:pPr>
        <w:pStyle w:val="4"/>
        <w:rPr>
          <w:rFonts w:ascii="Traditional Arabic" w:hAnsi="Traditional Arabic" w:cs="Traditional Arabic"/>
          <w:color w:val="FF0000"/>
          <w:rtl/>
        </w:rPr>
      </w:pPr>
      <w:r w:rsidRPr="005D340A">
        <w:rPr>
          <w:rFonts w:ascii="Traditional Arabic" w:hAnsi="Traditional Arabic" w:cs="Traditional Arabic"/>
          <w:color w:val="FF0000"/>
          <w:rtl/>
        </w:rPr>
        <w:t>سه. اصطلاحی</w:t>
      </w:r>
      <w:r w:rsidR="00E50433">
        <w:rPr>
          <w:rFonts w:ascii="Traditional Arabic" w:hAnsi="Traditional Arabic" w:cs="Traditional Arabic"/>
          <w:color w:val="FF0000"/>
          <w:rtl/>
        </w:rPr>
        <w:t xml:space="preserve"> أعم</w:t>
      </w:r>
    </w:p>
    <w:p w:rsidR="00474AE9"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یک اصطلاح سومی فراتر از اینها وجود دارد و آن این است که نهی از منکر را یک معنای بسیار عامی بگیریم که مثل جهاد و قصاص و دیات </w:t>
      </w:r>
      <w:r w:rsidR="008E1712">
        <w:rPr>
          <w:rFonts w:ascii="Traditional Arabic" w:hAnsi="Traditional Arabic" w:cs="Traditional Arabic"/>
          <w:rtl/>
        </w:rPr>
        <w:t>همهٔ</w:t>
      </w:r>
      <w:r w:rsidRPr="005D340A">
        <w:rPr>
          <w:rFonts w:ascii="Traditional Arabic" w:hAnsi="Traditional Arabic" w:cs="Traditional Arabic"/>
          <w:rtl/>
        </w:rPr>
        <w:t xml:space="preserve"> </w:t>
      </w:r>
      <w:r w:rsidRPr="005D340A">
        <w:rPr>
          <w:rFonts w:ascii="Traditional Arabic" w:hAnsi="Traditional Arabic" w:cs="Traditional Arabic" w:hint="cs"/>
          <w:rtl/>
        </w:rPr>
        <w:t>آ</w:t>
      </w:r>
      <w:r w:rsidRPr="005D340A">
        <w:rPr>
          <w:rFonts w:ascii="Traditional Arabic" w:hAnsi="Traditional Arabic" w:cs="Traditional Arabic"/>
          <w:rtl/>
        </w:rPr>
        <w:t xml:space="preserve">نها را </w:t>
      </w:r>
      <w:r w:rsidR="00986097">
        <w:rPr>
          <w:rFonts w:ascii="Traditional Arabic" w:hAnsi="Traditional Arabic" w:cs="Traditional Arabic"/>
          <w:rtl/>
        </w:rPr>
        <w:t>در برگیرد</w:t>
      </w:r>
      <w:r w:rsidRPr="005D340A">
        <w:rPr>
          <w:rFonts w:ascii="Traditional Arabic" w:hAnsi="Traditional Arabic" w:cs="Traditional Arabic"/>
          <w:rtl/>
        </w:rPr>
        <w:t xml:space="preserve">. ممکن است کسی امر به معروف و نهی از منکر را معنای عامی </w:t>
      </w:r>
      <w:r w:rsidR="00474AE9" w:rsidRPr="005D340A">
        <w:rPr>
          <w:rFonts w:ascii="Traditional Arabic" w:hAnsi="Traditional Arabic" w:cs="Traditional Arabic"/>
          <w:rtl/>
        </w:rPr>
        <w:t xml:space="preserve">در نظر </w:t>
      </w:r>
      <w:r w:rsidRPr="005D340A">
        <w:rPr>
          <w:rFonts w:ascii="Traditional Arabic" w:hAnsi="Traditional Arabic" w:cs="Traditional Arabic"/>
          <w:rtl/>
        </w:rPr>
        <w:t xml:space="preserve">بگیرد که حتی جهاد و قصاص و دیات را هم </w:t>
      </w:r>
      <w:r w:rsidR="00986097">
        <w:rPr>
          <w:rFonts w:ascii="Traditional Arabic" w:hAnsi="Traditional Arabic" w:cs="Traditional Arabic"/>
          <w:rtl/>
        </w:rPr>
        <w:t>در برگیرد</w:t>
      </w:r>
      <w:r w:rsidRPr="005D340A">
        <w:rPr>
          <w:rFonts w:ascii="Traditional Arabic" w:hAnsi="Traditional Arabic" w:cs="Traditional Arabic"/>
          <w:rtl/>
        </w:rPr>
        <w:t xml:space="preserve"> منتها این اصطلاح کمتر </w:t>
      </w:r>
      <w:r w:rsidR="00986097">
        <w:rPr>
          <w:rFonts w:ascii="Traditional Arabic" w:hAnsi="Traditional Arabic" w:cs="Traditional Arabic"/>
          <w:rtl/>
        </w:rPr>
        <w:t>به‌کار</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ی‌رود</w:t>
      </w:r>
      <w:r w:rsidRPr="005D340A">
        <w:rPr>
          <w:rFonts w:ascii="Traditional Arabic" w:hAnsi="Traditional Arabic" w:cs="Traditional Arabic"/>
          <w:rtl/>
        </w:rPr>
        <w:t xml:space="preserve">. </w:t>
      </w:r>
    </w:p>
    <w:p w:rsidR="00A531F8"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این سه اصطلاح است منتها اصطلاح دوم دو شکل تفسیر داشت که مشخص شد.</w:t>
      </w:r>
    </w:p>
    <w:p w:rsidR="002239D7" w:rsidRPr="005D340A" w:rsidRDefault="002239D7" w:rsidP="00A531F8">
      <w:pPr>
        <w:ind w:firstLine="0"/>
        <w:rPr>
          <w:rFonts w:ascii="Traditional Arabic" w:hAnsi="Traditional Arabic" w:cs="Traditional Arabic"/>
          <w:rtl/>
        </w:rPr>
      </w:pPr>
    </w:p>
    <w:p w:rsidR="00654601" w:rsidRPr="005D340A" w:rsidRDefault="00654601" w:rsidP="007F2B03">
      <w:pPr>
        <w:pStyle w:val="2"/>
        <w:rPr>
          <w:rFonts w:ascii="Traditional Arabic" w:hAnsi="Traditional Arabic" w:cs="Traditional Arabic"/>
          <w:color w:val="FF0000"/>
          <w:rtl/>
        </w:rPr>
      </w:pPr>
      <w:r w:rsidRPr="005D340A">
        <w:rPr>
          <w:rFonts w:ascii="Traditional Arabic" w:hAnsi="Traditional Arabic" w:cs="Traditional Arabic"/>
          <w:color w:val="FF0000"/>
          <w:rtl/>
        </w:rPr>
        <w:t xml:space="preserve">بررسی </w:t>
      </w:r>
      <w:r w:rsidR="008E1712">
        <w:rPr>
          <w:rFonts w:ascii="Traditional Arabic" w:hAnsi="Traditional Arabic" w:cs="Traditional Arabic"/>
          <w:color w:val="FF0000"/>
          <w:rtl/>
        </w:rPr>
        <w:t>واژه‌ها</w:t>
      </w:r>
      <w:r w:rsidR="008E1712">
        <w:rPr>
          <w:rFonts w:ascii="Traditional Arabic" w:hAnsi="Traditional Arabic" w:cs="Traditional Arabic" w:hint="cs"/>
          <w:color w:val="FF0000"/>
          <w:rtl/>
        </w:rPr>
        <w:t>ی</w:t>
      </w:r>
      <w:r w:rsidRPr="005D340A">
        <w:rPr>
          <w:rFonts w:ascii="Traditional Arabic" w:hAnsi="Traditional Arabic" w:cs="Traditional Arabic"/>
          <w:color w:val="FF0000"/>
          <w:rtl/>
        </w:rPr>
        <w:t xml:space="preserve"> «معروف» و «منکر»</w:t>
      </w:r>
    </w:p>
    <w:p w:rsidR="008D133D" w:rsidRPr="005D340A" w:rsidRDefault="002239D7" w:rsidP="002239D7">
      <w:pPr>
        <w:ind w:firstLine="0"/>
        <w:rPr>
          <w:rFonts w:ascii="Traditional Arabic" w:hAnsi="Traditional Arabic" w:cs="Traditional Arabic"/>
          <w:rtl/>
        </w:rPr>
      </w:pPr>
      <w:r w:rsidRPr="005D340A">
        <w:rPr>
          <w:rFonts w:ascii="Traditional Arabic" w:hAnsi="Traditional Arabic" w:cs="Traditional Arabic"/>
          <w:rtl/>
        </w:rPr>
        <w:t>حال به بررسی</w:t>
      </w:r>
      <w:r w:rsidR="00A531F8" w:rsidRPr="005D340A">
        <w:rPr>
          <w:rFonts w:ascii="Traditional Arabic" w:hAnsi="Traditional Arabic" w:cs="Traditional Arabic"/>
          <w:rtl/>
        </w:rPr>
        <w:t xml:space="preserve"> دو </w:t>
      </w:r>
      <w:r w:rsidR="008E1712">
        <w:rPr>
          <w:rFonts w:ascii="Traditional Arabic" w:hAnsi="Traditional Arabic" w:cs="Traditional Arabic"/>
          <w:rtl/>
        </w:rPr>
        <w:t>واژهٔ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دیگری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که</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متعلق</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امر</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و</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نهی</w:t>
      </w:r>
      <w:r w:rsidR="00A531F8" w:rsidRPr="005D340A">
        <w:rPr>
          <w:rFonts w:ascii="Traditional Arabic" w:hAnsi="Traditional Arabic" w:cs="Traditional Arabic"/>
          <w:rtl/>
        </w:rPr>
        <w:t xml:space="preserve"> </w:t>
      </w:r>
      <w:r w:rsidR="00A531F8" w:rsidRPr="005D340A">
        <w:rPr>
          <w:rFonts w:ascii="Traditional Arabic" w:hAnsi="Traditional Arabic" w:cs="Traditional Arabic" w:hint="cs"/>
          <w:rtl/>
        </w:rPr>
        <w:t>است</w:t>
      </w:r>
      <w:r w:rsidR="00A531F8" w:rsidRPr="005D340A">
        <w:rPr>
          <w:rFonts w:ascii="Traditional Arabic" w:hAnsi="Traditional Arabic" w:cs="Traditional Arabic"/>
          <w:rtl/>
        </w:rPr>
        <w:t xml:space="preserve"> </w:t>
      </w:r>
      <w:r w:rsidRPr="005D340A">
        <w:rPr>
          <w:rFonts w:ascii="Traditional Arabic" w:hAnsi="Traditional Arabic" w:cs="Traditional Arabic"/>
          <w:rtl/>
        </w:rPr>
        <w:t>خواهیم پرداخت و</w:t>
      </w:r>
      <w:r w:rsidR="00A531F8" w:rsidRPr="005D340A">
        <w:rPr>
          <w:rFonts w:ascii="Traditional Arabic" w:hAnsi="Traditional Arabic" w:cs="Traditional Arabic"/>
          <w:rtl/>
        </w:rPr>
        <w:t xml:space="preserve"> آن</w:t>
      </w:r>
      <w:r w:rsidR="00E50433">
        <w:rPr>
          <w:rFonts w:ascii="Traditional Arabic" w:hAnsi="Traditional Arabic" w:cs="Traditional Arabic"/>
          <w:rtl/>
        </w:rPr>
        <w:t xml:space="preserve"> دو</w:t>
      </w:r>
      <w:r w:rsidR="00654601" w:rsidRPr="005D340A">
        <w:rPr>
          <w:rFonts w:ascii="Traditional Arabic" w:hAnsi="Traditional Arabic" w:cs="Traditional Arabic"/>
          <w:rtl/>
        </w:rPr>
        <w:t xml:space="preserve"> </w:t>
      </w:r>
      <w:r w:rsidR="008E1712">
        <w:rPr>
          <w:rFonts w:ascii="Traditional Arabic" w:hAnsi="Traditional Arabic" w:cs="Traditional Arabic"/>
          <w:rtl/>
        </w:rPr>
        <w:t>واژهٔ</w:t>
      </w:r>
      <w:r w:rsidR="00654601" w:rsidRPr="005D340A">
        <w:rPr>
          <w:rFonts w:ascii="Traditional Arabic" w:hAnsi="Traditional Arabic" w:cs="Traditional Arabic"/>
          <w:rtl/>
        </w:rPr>
        <w:t xml:space="preserve"> </w:t>
      </w:r>
      <w:r w:rsidR="00654601" w:rsidRPr="005D340A">
        <w:rPr>
          <w:rFonts w:ascii="Traditional Arabic" w:hAnsi="Traditional Arabic" w:cs="Traditional Arabic" w:hint="cs"/>
          <w:rtl/>
        </w:rPr>
        <w:t>«</w:t>
      </w:r>
      <w:r w:rsidR="00A531F8" w:rsidRPr="005D340A">
        <w:rPr>
          <w:rFonts w:ascii="Traditional Arabic" w:hAnsi="Traditional Arabic" w:cs="Traditional Arabic"/>
          <w:rtl/>
        </w:rPr>
        <w:t>معروف</w:t>
      </w:r>
      <w:r w:rsidR="00654601" w:rsidRPr="005D340A">
        <w:rPr>
          <w:rFonts w:ascii="Traditional Arabic" w:hAnsi="Traditional Arabic" w:cs="Traditional Arabic"/>
          <w:rtl/>
        </w:rPr>
        <w:t>»</w:t>
      </w:r>
      <w:r w:rsidR="00A531F8" w:rsidRPr="005D340A">
        <w:rPr>
          <w:rFonts w:ascii="Traditional Arabic" w:hAnsi="Traditional Arabic" w:cs="Traditional Arabic"/>
          <w:rtl/>
        </w:rPr>
        <w:t xml:space="preserve"> و </w:t>
      </w:r>
      <w:r w:rsidR="00654601" w:rsidRPr="005D340A">
        <w:rPr>
          <w:rFonts w:ascii="Traditional Arabic" w:hAnsi="Traditional Arabic" w:cs="Traditional Arabic"/>
          <w:rtl/>
        </w:rPr>
        <w:t>«</w:t>
      </w:r>
      <w:r w:rsidR="00A531F8" w:rsidRPr="005D340A">
        <w:rPr>
          <w:rFonts w:ascii="Traditional Arabic" w:hAnsi="Traditional Arabic" w:cs="Traditional Arabic"/>
          <w:rtl/>
        </w:rPr>
        <w:t>منکر</w:t>
      </w:r>
      <w:r w:rsidR="00654601" w:rsidRPr="005D340A">
        <w:rPr>
          <w:rFonts w:ascii="Traditional Arabic" w:hAnsi="Traditional Arabic" w:cs="Traditional Arabic"/>
          <w:rtl/>
        </w:rPr>
        <w:t>»</w:t>
      </w:r>
      <w:r w:rsidR="00A531F8" w:rsidRPr="005D340A">
        <w:rPr>
          <w:rFonts w:ascii="Traditional Arabic" w:hAnsi="Traditional Arabic" w:cs="Traditional Arabic"/>
          <w:rtl/>
        </w:rPr>
        <w:t xml:space="preserve"> است. </w:t>
      </w:r>
    </w:p>
    <w:p w:rsidR="008D133D" w:rsidRPr="005D340A" w:rsidRDefault="008D133D" w:rsidP="007F2B03">
      <w:pPr>
        <w:pStyle w:val="3"/>
        <w:rPr>
          <w:rFonts w:ascii="Traditional Arabic" w:hAnsi="Traditional Arabic" w:cs="Traditional Arabic"/>
          <w:color w:val="FF0000"/>
          <w:rtl/>
        </w:rPr>
      </w:pPr>
      <w:r w:rsidRPr="005D340A">
        <w:rPr>
          <w:rFonts w:ascii="Traditional Arabic" w:hAnsi="Traditional Arabic" w:cs="Traditional Arabic"/>
          <w:color w:val="FF0000"/>
          <w:rtl/>
        </w:rPr>
        <w:lastRenderedPageBreak/>
        <w:t>مفهوم «معروف»</w:t>
      </w:r>
    </w:p>
    <w:p w:rsidR="008D133D" w:rsidRPr="005D340A" w:rsidRDefault="00A531F8" w:rsidP="008D133D">
      <w:pPr>
        <w:ind w:firstLine="0"/>
        <w:rPr>
          <w:rFonts w:ascii="Traditional Arabic" w:hAnsi="Traditional Arabic" w:cs="Traditional Arabic"/>
          <w:rtl/>
        </w:rPr>
      </w:pPr>
      <w:r w:rsidRPr="005D340A">
        <w:rPr>
          <w:rFonts w:ascii="Traditional Arabic" w:hAnsi="Traditional Arabic" w:cs="Traditional Arabic"/>
          <w:rtl/>
        </w:rPr>
        <w:t xml:space="preserve">در لغت در باب معروف </w:t>
      </w:r>
      <w:r w:rsidR="008D133D" w:rsidRPr="005D340A">
        <w:rPr>
          <w:rFonts w:ascii="Traditional Arabic" w:hAnsi="Traditional Arabic" w:cs="Traditional Arabic"/>
          <w:rtl/>
        </w:rPr>
        <w:t>عباراتی</w:t>
      </w:r>
      <w:r w:rsidRPr="005D340A">
        <w:rPr>
          <w:rFonts w:ascii="Traditional Arabic" w:hAnsi="Traditional Arabic" w:cs="Traditional Arabic"/>
          <w:rtl/>
        </w:rPr>
        <w:t xml:space="preserve"> آمده است</w:t>
      </w:r>
      <w:r w:rsidR="008D133D" w:rsidRPr="005D340A">
        <w:rPr>
          <w:rFonts w:ascii="Traditional Arabic" w:hAnsi="Traditional Arabic" w:cs="Traditional Arabic"/>
          <w:rtl/>
        </w:rPr>
        <w:t>؛</w:t>
      </w:r>
      <w:r w:rsidRPr="005D340A">
        <w:rPr>
          <w:rFonts w:ascii="Traditional Arabic" w:hAnsi="Traditional Arabic" w:cs="Traditional Arabic"/>
          <w:rtl/>
        </w:rPr>
        <w:t xml:space="preserve"> </w:t>
      </w:r>
    </w:p>
    <w:p w:rsidR="008D133D" w:rsidRPr="005D340A" w:rsidRDefault="00A531F8" w:rsidP="008D133D">
      <w:pPr>
        <w:pStyle w:val="af1"/>
        <w:numPr>
          <w:ilvl w:val="0"/>
          <w:numId w:val="23"/>
        </w:numPr>
        <w:rPr>
          <w:rFonts w:ascii="Traditional Arabic" w:hAnsi="Traditional Arabic" w:cs="Traditional Arabic"/>
        </w:rPr>
      </w:pPr>
      <w:r w:rsidRPr="005D340A">
        <w:rPr>
          <w:rFonts w:ascii="Traditional Arabic" w:hAnsi="Traditional Arabic" w:cs="Traditional Arabic"/>
          <w:rtl/>
        </w:rPr>
        <w:t>یک</w:t>
      </w:r>
      <w:r w:rsidR="008D133D" w:rsidRPr="005D340A">
        <w:rPr>
          <w:rFonts w:ascii="Traditional Arabic" w:hAnsi="Traditional Arabic" w:cs="Traditional Arabic"/>
          <w:rtl/>
        </w:rPr>
        <w:t xml:space="preserve"> معنای آن</w:t>
      </w:r>
      <w:r w:rsidRPr="005D340A">
        <w:rPr>
          <w:rFonts w:ascii="Traditional Arabic" w:hAnsi="Traditional Arabic" w:cs="Traditional Arabic"/>
          <w:rtl/>
        </w:rPr>
        <w:t xml:space="preserve"> </w:t>
      </w:r>
      <w:r w:rsidR="008D133D" w:rsidRPr="005D340A">
        <w:rPr>
          <w:rFonts w:ascii="Traditional Arabic" w:hAnsi="Traditional Arabic" w:cs="Traditional Arabic"/>
          <w:rtl/>
        </w:rPr>
        <w:t>«</w:t>
      </w:r>
      <w:r w:rsidRPr="005D340A">
        <w:rPr>
          <w:rFonts w:ascii="Traditional Arabic" w:hAnsi="Traditional Arabic" w:cs="Traditional Arabic"/>
          <w:rtl/>
        </w:rPr>
        <w:t>خیر</w:t>
      </w:r>
      <w:r w:rsidR="008D133D" w:rsidRPr="005D340A">
        <w:rPr>
          <w:rFonts w:ascii="Traditional Arabic" w:hAnsi="Traditional Arabic" w:cs="Traditional Arabic"/>
          <w:rtl/>
        </w:rPr>
        <w:t xml:space="preserve">» است، معروف یعنی کار خوب. این معنا در </w:t>
      </w:r>
      <w:r w:rsidRPr="005D340A">
        <w:rPr>
          <w:rFonts w:ascii="Traditional Arabic" w:hAnsi="Traditional Arabic" w:cs="Traditional Arabic"/>
          <w:rtl/>
        </w:rPr>
        <w:t xml:space="preserve">اینجا </w:t>
      </w:r>
      <w:r w:rsidR="008D133D" w:rsidRPr="005D340A">
        <w:rPr>
          <w:rFonts w:ascii="Traditional Arabic" w:hAnsi="Traditional Arabic" w:cs="Traditional Arabic"/>
          <w:rtl/>
        </w:rPr>
        <w:t>مقصود نیست.</w:t>
      </w:r>
    </w:p>
    <w:p w:rsidR="008D133D" w:rsidRPr="005D340A" w:rsidRDefault="008D133D" w:rsidP="008D133D">
      <w:pPr>
        <w:pStyle w:val="af1"/>
        <w:numPr>
          <w:ilvl w:val="0"/>
          <w:numId w:val="23"/>
        </w:numPr>
        <w:rPr>
          <w:rFonts w:ascii="Traditional Arabic" w:hAnsi="Traditional Arabic" w:cs="Traditional Arabic"/>
        </w:rPr>
      </w:pPr>
      <w:r w:rsidRPr="005D340A">
        <w:rPr>
          <w:rFonts w:ascii="Traditional Arabic" w:hAnsi="Traditional Arabic" w:cs="Traditional Arabic"/>
          <w:rtl/>
        </w:rPr>
        <w:t xml:space="preserve">معنای دیگر آن </w:t>
      </w:r>
      <w:r w:rsidR="00A531F8" w:rsidRPr="005D340A">
        <w:rPr>
          <w:rFonts w:ascii="Traditional Arabic" w:hAnsi="Traditional Arabic" w:cs="Traditional Arabic"/>
          <w:rtl/>
        </w:rPr>
        <w:t xml:space="preserve">چیزی </w:t>
      </w:r>
      <w:r w:rsidRPr="005D340A">
        <w:rPr>
          <w:rFonts w:ascii="Traditional Arabic" w:hAnsi="Traditional Arabic" w:cs="Traditional Arabic"/>
          <w:rtl/>
        </w:rPr>
        <w:t xml:space="preserve">است </w:t>
      </w:r>
      <w:r w:rsidR="00A531F8" w:rsidRPr="005D340A">
        <w:rPr>
          <w:rFonts w:ascii="Traditional Arabic" w:hAnsi="Traditional Arabic" w:cs="Traditional Arabic"/>
          <w:rtl/>
        </w:rPr>
        <w:t xml:space="preserve">که شناخته شده است و </w:t>
      </w:r>
      <w:r w:rsidRPr="005D340A">
        <w:rPr>
          <w:rFonts w:ascii="Traditional Arabic" w:hAnsi="Traditional Arabic" w:cs="Traditional Arabic"/>
          <w:rtl/>
        </w:rPr>
        <w:t xml:space="preserve">در </w:t>
      </w:r>
      <w:r w:rsidR="00A531F8" w:rsidRPr="005D340A">
        <w:rPr>
          <w:rFonts w:ascii="Traditional Arabic" w:hAnsi="Traditional Arabic" w:cs="Traditional Arabic"/>
          <w:rtl/>
        </w:rPr>
        <w:t>مقابل مجهول</w:t>
      </w:r>
      <w:r w:rsidRPr="005D340A">
        <w:rPr>
          <w:rFonts w:ascii="Traditional Arabic" w:hAnsi="Traditional Arabic" w:cs="Traditional Arabic"/>
          <w:rtl/>
        </w:rPr>
        <w:t xml:space="preserve"> قرار </w:t>
      </w:r>
      <w:r w:rsidR="008E1712">
        <w:rPr>
          <w:rFonts w:ascii="Traditional Arabic" w:hAnsi="Traditional Arabic" w:cs="Traditional Arabic"/>
          <w:rtl/>
        </w:rPr>
        <w:t>م</w:t>
      </w:r>
      <w:r w:rsidR="008E1712">
        <w:rPr>
          <w:rFonts w:ascii="Traditional Arabic" w:hAnsi="Traditional Arabic" w:cs="Traditional Arabic" w:hint="cs"/>
          <w:rtl/>
        </w:rPr>
        <w:t>ی‌گیرد</w:t>
      </w:r>
      <w:r w:rsidR="00A531F8" w:rsidRPr="005D340A">
        <w:rPr>
          <w:rFonts w:ascii="Traditional Arabic" w:hAnsi="Traditional Arabic" w:cs="Traditional Arabic"/>
          <w:rtl/>
        </w:rPr>
        <w:t xml:space="preserve">. </w:t>
      </w:r>
      <w:r w:rsidRPr="005D340A">
        <w:rPr>
          <w:rFonts w:ascii="Traditional Arabic" w:hAnsi="Traditional Arabic" w:cs="Traditional Arabic"/>
          <w:rtl/>
        </w:rPr>
        <w:t>این معنا نیز در اینجا مقصود نیست.</w:t>
      </w:r>
    </w:p>
    <w:p w:rsidR="003F03F8" w:rsidRPr="005D340A" w:rsidRDefault="00A531F8" w:rsidP="003F03F8">
      <w:pPr>
        <w:pStyle w:val="af1"/>
        <w:numPr>
          <w:ilvl w:val="0"/>
          <w:numId w:val="23"/>
        </w:numPr>
        <w:rPr>
          <w:rFonts w:ascii="Traditional Arabic" w:hAnsi="Traditional Arabic" w:cs="Traditional Arabic"/>
        </w:rPr>
      </w:pPr>
      <w:r w:rsidRPr="005D340A">
        <w:rPr>
          <w:rFonts w:ascii="Traditional Arabic" w:hAnsi="Traditional Arabic" w:cs="Traditional Arabic"/>
          <w:rtl/>
        </w:rPr>
        <w:t xml:space="preserve">اصطلاح بعدی این است که معروف یعنی مطلقُ العمل الخیر، اعمال خیر را معروف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چه عاید دیگران بشود و چه نشود.</w:t>
      </w:r>
    </w:p>
    <w:p w:rsidR="003F03F8" w:rsidRPr="005D340A" w:rsidRDefault="00A531F8" w:rsidP="003F03F8">
      <w:pPr>
        <w:pStyle w:val="af1"/>
        <w:ind w:firstLine="0"/>
        <w:rPr>
          <w:rFonts w:ascii="Traditional Arabic" w:hAnsi="Traditional Arabic" w:cs="Traditional Arabic"/>
          <w:rtl/>
        </w:rPr>
      </w:pPr>
      <w:r w:rsidRPr="005D340A">
        <w:rPr>
          <w:rFonts w:ascii="Traditional Arabic" w:hAnsi="Traditional Arabic" w:cs="Traditional Arabic"/>
          <w:rtl/>
        </w:rPr>
        <w:t xml:space="preserve">پس اصطلاح اول معروف مقابل مجهول است. اصطلاح دوم معروف یعنی </w:t>
      </w:r>
      <w:r w:rsidR="008E1712">
        <w:rPr>
          <w:rFonts w:ascii="Traditional Arabic" w:hAnsi="Traditional Arabic" w:cs="Traditional Arabic"/>
          <w:rtl/>
        </w:rPr>
        <w:t>مطلق</w:t>
      </w:r>
      <w:r w:rsidRPr="005D340A">
        <w:rPr>
          <w:rFonts w:ascii="Traditional Arabic" w:hAnsi="Traditional Arabic" w:cs="Traditional Arabic"/>
          <w:rtl/>
        </w:rPr>
        <w:t xml:space="preserve"> </w:t>
      </w:r>
      <w:r w:rsidR="00265A2C">
        <w:rPr>
          <w:rFonts w:ascii="Traditional Arabic" w:hAnsi="Traditional Arabic" w:cs="Traditional Arabic"/>
          <w:rtl/>
        </w:rPr>
        <w:t>العمل الخیر</w:t>
      </w:r>
      <w:r w:rsidRPr="005D340A">
        <w:rPr>
          <w:rFonts w:ascii="Traditional Arabic" w:hAnsi="Traditional Arabic" w:cs="Traditional Arabic"/>
          <w:rtl/>
        </w:rPr>
        <w:t xml:space="preserve">. اصطلاح سوم معروف یعنی عمل خیری که در آن نفعی به دیگری عاید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که در لغت به آن احسان </w:t>
      </w:r>
      <w:r w:rsidR="008E1712">
        <w:rPr>
          <w:rFonts w:ascii="Traditional Arabic" w:hAnsi="Traditional Arabic" w:cs="Traditional Arabic"/>
          <w:rtl/>
        </w:rPr>
        <w:t>م</w:t>
      </w:r>
      <w:r w:rsidR="008E1712">
        <w:rPr>
          <w:rFonts w:ascii="Traditional Arabic" w:hAnsi="Traditional Arabic" w:cs="Traditional Arabic" w:hint="cs"/>
          <w:rtl/>
        </w:rPr>
        <w:t>ی‌گویند</w:t>
      </w:r>
      <w:r w:rsidRPr="005D340A">
        <w:rPr>
          <w:rFonts w:ascii="Traditional Arabic" w:hAnsi="Traditional Arabic" w:cs="Traditional Arabic"/>
          <w:rtl/>
        </w:rPr>
        <w:t xml:space="preserve"> که اینجا اخص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یعنی کار نیک است اما نیکی که نفعش به دیگری عاید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در تعاملات با دیگران</w:t>
      </w:r>
      <w:r w:rsidR="003F03F8" w:rsidRPr="005D340A">
        <w:rPr>
          <w:rFonts w:ascii="Traditional Arabic" w:hAnsi="Traditional Arabic" w:cs="Traditional Arabic"/>
          <w:rtl/>
        </w:rPr>
        <w:t>.</w:t>
      </w:r>
    </w:p>
    <w:p w:rsidR="00A531F8" w:rsidRPr="005D340A" w:rsidRDefault="003F03F8" w:rsidP="003F03F8">
      <w:pPr>
        <w:pStyle w:val="af1"/>
        <w:numPr>
          <w:ilvl w:val="0"/>
          <w:numId w:val="23"/>
        </w:numPr>
        <w:rPr>
          <w:rFonts w:ascii="Traditional Arabic" w:hAnsi="Traditional Arabic" w:cs="Traditional Arabic"/>
          <w:rtl/>
        </w:rPr>
      </w:pPr>
      <w:r w:rsidRPr="005D340A">
        <w:rPr>
          <w:rFonts w:ascii="Traditional Arabic" w:hAnsi="Traditional Arabic" w:cs="Traditional Arabic"/>
          <w:rtl/>
        </w:rPr>
        <w:t xml:space="preserve">معنای چهارم آنف رفق و مدارا است. در عبارت </w:t>
      </w:r>
      <w:r w:rsidR="00A531F8" w:rsidRPr="005D340A">
        <w:rPr>
          <w:rFonts w:ascii="Traditional Arabic" w:hAnsi="Traditional Arabic" w:cs="Traditional Arabic"/>
          <w:rtl/>
        </w:rPr>
        <w:t>عاشروهن بالمعروف</w:t>
      </w:r>
      <w:r w:rsidR="00E50433">
        <w:rPr>
          <w:rFonts w:ascii="Traditional Arabic" w:hAnsi="Traditional Arabic" w:cs="Traditional Arabic"/>
          <w:rtl/>
        </w:rPr>
        <w:t xml:space="preserve"> مراد</w:t>
      </w:r>
      <w:r w:rsidRPr="005D340A">
        <w:rPr>
          <w:rFonts w:ascii="Traditional Arabic" w:hAnsi="Traditional Arabic" w:cs="Traditional Arabic"/>
          <w:rtl/>
        </w:rPr>
        <w:t xml:space="preserve"> از معروف </w:t>
      </w:r>
      <w:r w:rsidR="00A531F8" w:rsidRPr="005D340A">
        <w:rPr>
          <w:rFonts w:ascii="Traditional Arabic" w:hAnsi="Traditional Arabic" w:cs="Traditional Arabic"/>
          <w:rtl/>
        </w:rPr>
        <w:t xml:space="preserve">یعنی </w:t>
      </w:r>
      <w:r w:rsidRPr="005D340A">
        <w:rPr>
          <w:rFonts w:ascii="Traditional Arabic" w:hAnsi="Traditional Arabic" w:cs="Traditional Arabic"/>
          <w:rtl/>
        </w:rPr>
        <w:t xml:space="preserve">رفتار </w:t>
      </w:r>
      <w:r w:rsidR="00A531F8" w:rsidRPr="005D340A">
        <w:rPr>
          <w:rFonts w:ascii="Traditional Arabic" w:hAnsi="Traditional Arabic" w:cs="Traditional Arabic"/>
          <w:rtl/>
        </w:rPr>
        <w:t>با رفق و مدارا</w:t>
      </w:r>
      <w:r w:rsidRPr="005D340A">
        <w:rPr>
          <w:rFonts w:ascii="Traditional Arabic" w:hAnsi="Traditional Arabic" w:cs="Traditional Arabic"/>
          <w:rtl/>
        </w:rPr>
        <w:t xml:space="preserve"> است.</w:t>
      </w:r>
      <w:r w:rsidR="00A531F8" w:rsidRPr="005D340A">
        <w:rPr>
          <w:rFonts w:ascii="Traditional Arabic" w:hAnsi="Traditional Arabic" w:cs="Traditional Arabic"/>
          <w:rtl/>
        </w:rPr>
        <w:t xml:space="preserve"> این </w:t>
      </w:r>
      <w:r w:rsidRPr="005D340A">
        <w:rPr>
          <w:rFonts w:ascii="Traditional Arabic" w:hAnsi="Traditional Arabic" w:cs="Traditional Arabic"/>
          <w:rtl/>
        </w:rPr>
        <w:t xml:space="preserve">معنا </w:t>
      </w:r>
      <w:r w:rsidR="00A531F8" w:rsidRPr="005D340A">
        <w:rPr>
          <w:rFonts w:ascii="Traditional Arabic" w:hAnsi="Traditional Arabic" w:cs="Traditional Arabic"/>
          <w:rtl/>
        </w:rPr>
        <w:t>اخص است یعنی کار نیکی است که در ارتباط با دیگران است و خصوص ملایمت و تلاطف و اینها مقصود است.</w:t>
      </w:r>
    </w:p>
    <w:p w:rsidR="00A531F8"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این چهار معنایی است که برای معروف وجود دارد. اگر مجموع لغت را دقت کنیم این چهار معنا استفاده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w:t>
      </w:r>
    </w:p>
    <w:p w:rsidR="00A531F8" w:rsidRPr="005D340A" w:rsidRDefault="00A531F8" w:rsidP="00A531F8">
      <w:pPr>
        <w:pStyle w:val="af1"/>
        <w:numPr>
          <w:ilvl w:val="0"/>
          <w:numId w:val="12"/>
        </w:numPr>
        <w:rPr>
          <w:rFonts w:ascii="Traditional Arabic" w:hAnsi="Traditional Arabic" w:cs="Traditional Arabic"/>
        </w:rPr>
      </w:pPr>
      <w:r w:rsidRPr="005D340A">
        <w:rPr>
          <w:rFonts w:ascii="Traditional Arabic" w:hAnsi="Traditional Arabic" w:cs="Traditional Arabic"/>
          <w:rtl/>
        </w:rPr>
        <w:t>المعروف مقابل مجهول.</w:t>
      </w:r>
    </w:p>
    <w:p w:rsidR="00A531F8" w:rsidRPr="005D340A" w:rsidRDefault="00A531F8" w:rsidP="00A531F8">
      <w:pPr>
        <w:pStyle w:val="af1"/>
        <w:numPr>
          <w:ilvl w:val="0"/>
          <w:numId w:val="12"/>
        </w:numPr>
        <w:rPr>
          <w:rFonts w:ascii="Traditional Arabic" w:hAnsi="Traditional Arabic" w:cs="Traditional Arabic"/>
        </w:rPr>
      </w:pPr>
      <w:r w:rsidRPr="005D340A">
        <w:rPr>
          <w:rFonts w:ascii="Traditional Arabic" w:hAnsi="Traditional Arabic" w:cs="Traditional Arabic"/>
          <w:rtl/>
        </w:rPr>
        <w:t xml:space="preserve"> معروف مطلقُ العمل الخیر. </w:t>
      </w:r>
    </w:p>
    <w:p w:rsidR="00A531F8" w:rsidRPr="005D340A" w:rsidRDefault="00A531F8" w:rsidP="00A531F8">
      <w:pPr>
        <w:pStyle w:val="af1"/>
        <w:numPr>
          <w:ilvl w:val="0"/>
          <w:numId w:val="12"/>
        </w:numPr>
        <w:rPr>
          <w:rFonts w:ascii="Traditional Arabic" w:hAnsi="Traditional Arabic" w:cs="Traditional Arabic"/>
        </w:rPr>
      </w:pPr>
      <w:r w:rsidRPr="005D340A">
        <w:rPr>
          <w:rFonts w:ascii="Traditional Arabic" w:hAnsi="Traditional Arabic" w:cs="Traditional Arabic"/>
          <w:rtl/>
        </w:rPr>
        <w:t xml:space="preserve"> خیری که نفعش عاید دیگری شود که این خیلی </w:t>
      </w:r>
      <w:r w:rsidR="008E1712">
        <w:rPr>
          <w:rFonts w:ascii="Traditional Arabic" w:hAnsi="Traditional Arabic" w:cs="Traditional Arabic"/>
          <w:rtl/>
        </w:rPr>
        <w:t>متداول‌تر</w:t>
      </w:r>
      <w:r w:rsidRPr="005D340A">
        <w:rPr>
          <w:rFonts w:ascii="Traditional Arabic" w:hAnsi="Traditional Arabic" w:cs="Traditional Arabic"/>
          <w:rtl/>
        </w:rPr>
        <w:t xml:space="preserve"> است. </w:t>
      </w:r>
    </w:p>
    <w:p w:rsidR="00A531F8" w:rsidRPr="005D340A" w:rsidRDefault="00A531F8" w:rsidP="00A531F8">
      <w:pPr>
        <w:pStyle w:val="af1"/>
        <w:numPr>
          <w:ilvl w:val="0"/>
          <w:numId w:val="12"/>
        </w:numPr>
        <w:rPr>
          <w:rFonts w:ascii="Traditional Arabic" w:hAnsi="Traditional Arabic" w:cs="Traditional Arabic"/>
          <w:rtl/>
        </w:rPr>
      </w:pPr>
      <w:r w:rsidRPr="005D340A">
        <w:rPr>
          <w:rFonts w:ascii="Traditional Arabic" w:hAnsi="Traditional Arabic" w:cs="Traditional Arabic"/>
          <w:rtl/>
        </w:rPr>
        <w:t xml:space="preserve"> مطلق نفع به غیر نیست بلکه خصوص رفق و مدارا و اینها است.</w:t>
      </w:r>
    </w:p>
    <w:p w:rsidR="008A1E21" w:rsidRPr="005D340A" w:rsidRDefault="008A1E21" w:rsidP="000E323B">
      <w:pPr>
        <w:pStyle w:val="4"/>
        <w:rPr>
          <w:rFonts w:ascii="Traditional Arabic" w:hAnsi="Traditional Arabic" w:cs="Traditional Arabic"/>
          <w:color w:val="FF0000"/>
          <w:rtl/>
        </w:rPr>
      </w:pPr>
      <w:r w:rsidRPr="005D340A">
        <w:rPr>
          <w:rFonts w:ascii="Traditional Arabic" w:hAnsi="Traditional Arabic" w:cs="Traditional Arabic"/>
          <w:color w:val="FF0000"/>
          <w:rtl/>
        </w:rPr>
        <w:t xml:space="preserve">مقصود از </w:t>
      </w:r>
      <w:r w:rsidR="006F2D3E">
        <w:rPr>
          <w:rFonts w:ascii="Traditional Arabic" w:hAnsi="Traditional Arabic" w:cs="Traditional Arabic"/>
          <w:color w:val="FF0000"/>
          <w:rtl/>
        </w:rPr>
        <w:t>«</w:t>
      </w:r>
      <w:r w:rsidR="000E323B" w:rsidRPr="005D340A">
        <w:rPr>
          <w:rFonts w:ascii="Traditional Arabic" w:hAnsi="Traditional Arabic" w:cs="Traditional Arabic"/>
          <w:color w:val="FF0000"/>
          <w:rtl/>
        </w:rPr>
        <w:t xml:space="preserve">فعل </w:t>
      </w:r>
      <w:r w:rsidRPr="005D340A">
        <w:rPr>
          <w:rFonts w:ascii="Traditional Arabic" w:hAnsi="Traditional Arabic" w:cs="Traditional Arabic"/>
          <w:color w:val="FF0000"/>
          <w:rtl/>
        </w:rPr>
        <w:t xml:space="preserve">معروف» در </w:t>
      </w:r>
      <w:r w:rsidR="000E323B" w:rsidRPr="005D340A">
        <w:rPr>
          <w:rFonts w:ascii="Traditional Arabic" w:hAnsi="Traditional Arabic" w:cs="Traditional Arabic"/>
          <w:color w:val="FF0000"/>
          <w:rtl/>
        </w:rPr>
        <w:t>باب امر و نهی</w:t>
      </w:r>
    </w:p>
    <w:p w:rsidR="00A531F8" w:rsidRPr="005D340A" w:rsidRDefault="00A531F8" w:rsidP="000E323B">
      <w:pPr>
        <w:ind w:firstLine="0"/>
        <w:rPr>
          <w:rFonts w:ascii="Traditional Arabic" w:hAnsi="Traditional Arabic" w:cs="Traditional Arabic"/>
          <w:rtl/>
        </w:rPr>
      </w:pPr>
      <w:r w:rsidRPr="005D340A">
        <w:rPr>
          <w:rFonts w:ascii="Traditional Arabic" w:hAnsi="Traditional Arabic" w:cs="Traditional Arabic"/>
          <w:rtl/>
        </w:rPr>
        <w:t xml:space="preserve">در </w:t>
      </w:r>
      <w:r w:rsidR="008A1E21" w:rsidRPr="005D340A">
        <w:rPr>
          <w:rFonts w:ascii="Traditional Arabic" w:hAnsi="Traditional Arabic" w:cs="Traditional Arabic"/>
          <w:rtl/>
        </w:rPr>
        <w:t>بحث ما</w:t>
      </w:r>
      <w:r w:rsidRPr="005D340A">
        <w:rPr>
          <w:rFonts w:ascii="Traditional Arabic" w:hAnsi="Traditional Arabic" w:cs="Traditional Arabic"/>
          <w:rtl/>
        </w:rPr>
        <w:t xml:space="preserve"> مقصود </w:t>
      </w:r>
      <w:r w:rsidR="008A1E21" w:rsidRPr="005D340A">
        <w:rPr>
          <w:rFonts w:ascii="Traditional Arabic" w:hAnsi="Traditional Arabic" w:cs="Traditional Arabic"/>
          <w:rtl/>
        </w:rPr>
        <w:t>از معروف، کار خیر است</w:t>
      </w:r>
      <w:r w:rsidRPr="005D340A">
        <w:rPr>
          <w:rFonts w:ascii="Traditional Arabic" w:hAnsi="Traditional Arabic" w:cs="Traditional Arabic"/>
          <w:rtl/>
        </w:rPr>
        <w:t xml:space="preserve">، منتها چه کسی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xml:space="preserve"> که </w:t>
      </w:r>
      <w:r w:rsidR="008A1E21" w:rsidRPr="005D340A">
        <w:rPr>
          <w:rFonts w:ascii="Traditional Arabic" w:hAnsi="Traditional Arabic" w:cs="Traditional Arabic"/>
          <w:rtl/>
        </w:rPr>
        <w:t xml:space="preserve">چه کاری </w:t>
      </w:r>
      <w:r w:rsidRPr="005D340A">
        <w:rPr>
          <w:rFonts w:ascii="Traditional Arabic" w:hAnsi="Traditional Arabic" w:cs="Traditional Arabic"/>
          <w:rtl/>
        </w:rPr>
        <w:t>خوب است؟ حال اینجا یا عقل</w:t>
      </w:r>
      <w:r w:rsidR="000E323B" w:rsidRPr="005D340A">
        <w:rPr>
          <w:rFonts w:ascii="Traditional Arabic" w:hAnsi="Traditional Arabic" w:cs="Traditional Arabic"/>
          <w:rtl/>
        </w:rPr>
        <w:t xml:space="preserve"> ـ عقلی که مورد تأیید شرع باشد ـ</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xml:space="preserve"> یا شرع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البته اینجا مقصود فعلی است که عقلاً یا شرعاً حسن است</w:t>
      </w:r>
      <w:r w:rsidR="00E50433">
        <w:rPr>
          <w:rFonts w:ascii="Traditional Arabic" w:hAnsi="Traditional Arabic" w:cs="Traditional Arabic"/>
          <w:rtl/>
        </w:rPr>
        <w:t xml:space="preserve"> </w:t>
      </w:r>
      <w:r w:rsidRPr="005D340A">
        <w:rPr>
          <w:rFonts w:ascii="Traditional Arabic" w:hAnsi="Traditional Arabic" w:cs="Traditional Arabic"/>
          <w:rtl/>
        </w:rPr>
        <w:t xml:space="preserve">و لذا اگر بگوییم فعل معروف در اینجا اصطلاحاً یعنی الفعلُ الحسن بحکمِ الشّرع. منتها حکم شرع گاهی از باب ملازمات عقلیه است گاهی از باب تأسیسات و اوامر مولویه است. مقصود در اینجا این است که در </w:t>
      </w:r>
      <w:r w:rsidR="00265A2C">
        <w:rPr>
          <w:rFonts w:ascii="Traditional Arabic" w:hAnsi="Traditional Arabic" w:cs="Traditional Arabic"/>
          <w:rtl/>
        </w:rPr>
        <w:t>آن صورت</w:t>
      </w:r>
      <w:r w:rsidRPr="005D340A">
        <w:rPr>
          <w:rFonts w:ascii="Traditional Arabic" w:hAnsi="Traditional Arabic" w:cs="Traditional Arabic"/>
          <w:rtl/>
        </w:rPr>
        <w:t xml:space="preserve"> </w:t>
      </w:r>
      <w:r w:rsidR="000F2517" w:rsidRPr="005D340A">
        <w:rPr>
          <w:rFonts w:ascii="Traditional Arabic" w:hAnsi="Traditional Arabic" w:cs="Traditional Arabic"/>
          <w:rtl/>
        </w:rPr>
        <w:t xml:space="preserve">به </w:t>
      </w:r>
      <w:r w:rsidRPr="005D340A">
        <w:rPr>
          <w:rFonts w:ascii="Traditional Arabic" w:hAnsi="Traditional Arabic" w:cs="Traditional Arabic"/>
          <w:rtl/>
        </w:rPr>
        <w:t>دو</w:t>
      </w:r>
      <w:r w:rsidR="000F2517" w:rsidRPr="005D340A">
        <w:rPr>
          <w:rFonts w:ascii="Traditional Arabic" w:hAnsi="Traditional Arabic" w:cs="Traditional Arabic"/>
          <w:rtl/>
        </w:rPr>
        <w:t xml:space="preserve"> شکل</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ی‌توان</w:t>
      </w:r>
      <w:r w:rsidRPr="005D340A">
        <w:rPr>
          <w:rFonts w:ascii="Traditional Arabic" w:hAnsi="Traditional Arabic" w:cs="Traditional Arabic"/>
          <w:rtl/>
        </w:rPr>
        <w:t xml:space="preserve"> این را معنا کرد و معروف در اینجا همان اصطلاح دوم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منتها با </w:t>
      </w:r>
      <w:r w:rsidR="008E1712">
        <w:rPr>
          <w:rFonts w:ascii="Traditional Arabic" w:hAnsi="Traditional Arabic" w:cs="Traditional Arabic"/>
          <w:rtl/>
        </w:rPr>
        <w:t>اضافهٔ</w:t>
      </w:r>
      <w:r w:rsidRPr="005D340A">
        <w:rPr>
          <w:rFonts w:ascii="Traditional Arabic" w:hAnsi="Traditional Arabic" w:cs="Traditional Arabic"/>
          <w:rtl/>
        </w:rPr>
        <w:t xml:space="preserve"> </w:t>
      </w:r>
      <w:r w:rsidRPr="005D340A">
        <w:rPr>
          <w:rFonts w:ascii="Traditional Arabic" w:hAnsi="Traditional Arabic" w:cs="Traditional Arabic" w:hint="cs"/>
          <w:rtl/>
        </w:rPr>
        <w:t>افعال</w:t>
      </w:r>
      <w:r w:rsidRPr="005D340A">
        <w:rPr>
          <w:rFonts w:ascii="Traditional Arabic" w:hAnsi="Traditional Arabic" w:cs="Traditional Arabic"/>
          <w:rtl/>
        </w:rPr>
        <w:t xml:space="preserve"> </w:t>
      </w:r>
      <w:r w:rsidRPr="005D340A">
        <w:rPr>
          <w:rFonts w:ascii="Traditional Arabic" w:hAnsi="Traditional Arabic" w:cs="Traditional Arabic" w:hint="cs"/>
          <w:rtl/>
        </w:rPr>
        <w:t>الخیری</w:t>
      </w:r>
      <w:r w:rsidRPr="005D340A">
        <w:rPr>
          <w:rFonts w:ascii="Traditional Arabic" w:hAnsi="Traditional Arabic" w:cs="Traditional Arabic"/>
          <w:rtl/>
        </w:rPr>
        <w:t xml:space="preserve"> </w:t>
      </w:r>
      <w:r w:rsidRPr="005D340A">
        <w:rPr>
          <w:rFonts w:ascii="Traditional Arabic" w:hAnsi="Traditional Arabic" w:cs="Traditional Arabic" w:hint="cs"/>
          <w:rtl/>
        </w:rPr>
        <w:t>که</w:t>
      </w:r>
      <w:r w:rsidRPr="005D340A">
        <w:rPr>
          <w:rFonts w:ascii="Traditional Arabic" w:hAnsi="Traditional Arabic" w:cs="Traditional Arabic"/>
          <w:rtl/>
        </w:rPr>
        <w:t xml:space="preserve"> </w:t>
      </w:r>
      <w:r w:rsidRPr="005D340A">
        <w:rPr>
          <w:rFonts w:ascii="Traditional Arabic" w:hAnsi="Traditional Arabic" w:cs="Traditional Arabic" w:hint="cs"/>
          <w:rtl/>
        </w:rPr>
        <w:t>شرع</w:t>
      </w:r>
      <w:r w:rsidRPr="005D340A">
        <w:rPr>
          <w:rFonts w:ascii="Traditional Arabic" w:hAnsi="Traditional Arabic" w:cs="Traditional Arabic"/>
          <w:rtl/>
        </w:rPr>
        <w:t xml:space="preserve"> </w:t>
      </w:r>
      <w:r w:rsidRPr="005D340A">
        <w:rPr>
          <w:rFonts w:ascii="Traditional Arabic" w:hAnsi="Traditional Arabic" w:cs="Traditional Arabic" w:hint="cs"/>
          <w:rtl/>
        </w:rPr>
        <w:t>آن</w:t>
      </w:r>
      <w:r w:rsidRPr="005D340A">
        <w:rPr>
          <w:rFonts w:ascii="Traditional Arabic" w:hAnsi="Traditional Arabic" w:cs="Traditional Arabic"/>
          <w:rtl/>
        </w:rPr>
        <w:t xml:space="preserve"> </w:t>
      </w:r>
      <w:r w:rsidRPr="005D340A">
        <w:rPr>
          <w:rFonts w:ascii="Traditional Arabic" w:hAnsi="Traditional Arabic" w:cs="Traditional Arabic" w:hint="cs"/>
          <w:rtl/>
        </w:rPr>
        <w:t>را</w:t>
      </w:r>
      <w:r w:rsidRPr="005D340A">
        <w:rPr>
          <w:rFonts w:ascii="Traditional Arabic" w:hAnsi="Traditional Arabic" w:cs="Traditional Arabic"/>
          <w:rtl/>
        </w:rPr>
        <w:t xml:space="preserve"> </w:t>
      </w:r>
      <w:r w:rsidRPr="005D340A">
        <w:rPr>
          <w:rFonts w:ascii="Traditional Arabic" w:hAnsi="Traditional Arabic" w:cs="Traditional Arabic" w:hint="cs"/>
          <w:rtl/>
        </w:rPr>
        <w:t>پذیرفته</w:t>
      </w:r>
      <w:r w:rsidRPr="005D340A">
        <w:rPr>
          <w:rFonts w:ascii="Traditional Arabic" w:hAnsi="Traditional Arabic" w:cs="Traditional Arabic"/>
          <w:rtl/>
        </w:rPr>
        <w:t xml:space="preserve"> </w:t>
      </w:r>
      <w:r w:rsidRPr="005D340A">
        <w:rPr>
          <w:rFonts w:ascii="Traditional Arabic" w:hAnsi="Traditional Arabic" w:cs="Traditional Arabic" w:hint="cs"/>
          <w:rtl/>
        </w:rPr>
        <w:t>است،</w:t>
      </w:r>
      <w:r w:rsidRPr="005D340A">
        <w:rPr>
          <w:rFonts w:ascii="Traditional Arabic" w:hAnsi="Traditional Arabic" w:cs="Traditional Arabic"/>
          <w:rtl/>
        </w:rPr>
        <w:t xml:space="preserve"> </w:t>
      </w:r>
      <w:r w:rsidRPr="005D340A">
        <w:rPr>
          <w:rFonts w:ascii="Traditional Arabic" w:hAnsi="Traditional Arabic" w:cs="Traditional Arabic" w:hint="cs"/>
          <w:rtl/>
        </w:rPr>
        <w:t>حال</w:t>
      </w:r>
      <w:r w:rsidRPr="005D340A">
        <w:rPr>
          <w:rFonts w:ascii="Traditional Arabic" w:hAnsi="Traditional Arabic" w:cs="Traditional Arabic"/>
          <w:rtl/>
        </w:rPr>
        <w:t xml:space="preserve"> </w:t>
      </w:r>
      <w:r w:rsidRPr="005D340A">
        <w:rPr>
          <w:rFonts w:ascii="Traditional Arabic" w:hAnsi="Traditional Arabic" w:cs="Traditional Arabic" w:hint="cs"/>
          <w:rtl/>
        </w:rPr>
        <w:t>یا</w:t>
      </w:r>
      <w:r w:rsidRPr="005D340A">
        <w:rPr>
          <w:rFonts w:ascii="Traditional Arabic" w:hAnsi="Traditional Arabic" w:cs="Traditional Arabic"/>
          <w:rtl/>
        </w:rPr>
        <w:t xml:space="preserve"> </w:t>
      </w:r>
      <w:r w:rsidRPr="005D340A">
        <w:rPr>
          <w:rFonts w:ascii="Traditional Arabic" w:hAnsi="Traditional Arabic" w:cs="Traditional Arabic" w:hint="cs"/>
          <w:rtl/>
        </w:rPr>
        <w:t>عقل</w:t>
      </w:r>
      <w:r w:rsidRPr="005D340A">
        <w:rPr>
          <w:rFonts w:ascii="Traditional Arabic" w:hAnsi="Traditional Arabic" w:cs="Traditional Arabic"/>
          <w:rtl/>
        </w:rPr>
        <w:t xml:space="preserve"> </w:t>
      </w:r>
      <w:r w:rsidRPr="005D340A">
        <w:rPr>
          <w:rFonts w:ascii="Traditional Arabic" w:hAnsi="Traditional Arabic" w:cs="Traditional Arabic" w:hint="cs"/>
          <w:rtl/>
        </w:rPr>
        <w:t>گفته</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شرع</w:t>
      </w:r>
      <w:r w:rsidRPr="005D340A">
        <w:rPr>
          <w:rFonts w:ascii="Traditional Arabic" w:hAnsi="Traditional Arabic" w:cs="Traditional Arabic"/>
          <w:rtl/>
        </w:rPr>
        <w:t xml:space="preserve"> </w:t>
      </w:r>
      <w:r w:rsidRPr="005D340A">
        <w:rPr>
          <w:rFonts w:ascii="Traditional Arabic" w:hAnsi="Traditional Arabic" w:cs="Traditional Arabic" w:hint="cs"/>
          <w:rtl/>
        </w:rPr>
        <w:t>ه</w:t>
      </w:r>
      <w:r w:rsidRPr="005D340A">
        <w:rPr>
          <w:rFonts w:ascii="Traditional Arabic" w:hAnsi="Traditional Arabic" w:cs="Traditional Arabic"/>
          <w:rtl/>
        </w:rPr>
        <w:t xml:space="preserve">م آن را پذیرفته </w:t>
      </w:r>
      <w:r w:rsidR="000F2517" w:rsidRPr="005D340A">
        <w:rPr>
          <w:rFonts w:ascii="Traditional Arabic" w:hAnsi="Traditional Arabic" w:cs="Traditional Arabic"/>
          <w:rtl/>
        </w:rPr>
        <w:t>است</w:t>
      </w:r>
      <w:r w:rsidR="000E323B" w:rsidRPr="005D340A">
        <w:rPr>
          <w:rFonts w:ascii="Traditional Arabic" w:hAnsi="Traditional Arabic" w:cs="Traditional Arabic"/>
          <w:rtl/>
        </w:rPr>
        <w:t xml:space="preserve"> </w:t>
      </w:r>
      <w:r w:rsidRPr="005D340A">
        <w:rPr>
          <w:rFonts w:ascii="Traditional Arabic" w:hAnsi="Traditional Arabic" w:cs="Traditional Arabic"/>
          <w:rtl/>
        </w:rPr>
        <w:t xml:space="preserve">و یا شرع مستقلاً و به تنهایی آن را تأکید کرده است. منتها این گاهی اعم از واجب و مستحب است و گاهی هم خصوص واجب است و این قطعاً شامل مباحات </w:t>
      </w:r>
      <w:r w:rsidR="008E1712">
        <w:rPr>
          <w:rFonts w:ascii="Traditional Arabic" w:hAnsi="Traditional Arabic" w:cs="Traditional Arabic"/>
          <w:rtl/>
        </w:rPr>
        <w:t>نم</w:t>
      </w:r>
      <w:r w:rsidR="008E1712">
        <w:rPr>
          <w:rFonts w:ascii="Traditional Arabic" w:hAnsi="Traditional Arabic" w:cs="Traditional Arabic" w:hint="cs"/>
          <w:rtl/>
        </w:rPr>
        <w:t>ی‌شود</w:t>
      </w:r>
      <w:r w:rsidRPr="005D340A">
        <w:rPr>
          <w:rFonts w:ascii="Traditional Arabic" w:hAnsi="Traditional Arabic" w:cs="Traditional Arabic"/>
          <w:rtl/>
        </w:rPr>
        <w:t>.</w:t>
      </w:r>
    </w:p>
    <w:p w:rsidR="0047526A" w:rsidRPr="005D340A" w:rsidRDefault="0047526A" w:rsidP="0047526A">
      <w:pPr>
        <w:pStyle w:val="51"/>
        <w:rPr>
          <w:rFonts w:ascii="Traditional Arabic" w:hAnsi="Traditional Arabic" w:cs="Traditional Arabic"/>
          <w:color w:val="FF0000"/>
          <w:rtl/>
        </w:rPr>
      </w:pPr>
      <w:r w:rsidRPr="005D340A">
        <w:rPr>
          <w:rFonts w:ascii="Traditional Arabic" w:hAnsi="Traditional Arabic" w:cs="Traditional Arabic"/>
          <w:color w:val="FF0000"/>
          <w:rtl/>
        </w:rPr>
        <w:t>بیان صاحب جواهر</w:t>
      </w:r>
    </w:p>
    <w:p w:rsidR="00A531F8" w:rsidRPr="005D340A" w:rsidRDefault="00A531F8" w:rsidP="000E323B">
      <w:pPr>
        <w:ind w:firstLine="0"/>
        <w:rPr>
          <w:rFonts w:ascii="Traditional Arabic" w:hAnsi="Traditional Arabic" w:cs="Traditional Arabic"/>
          <w:rtl/>
        </w:rPr>
      </w:pPr>
      <w:r w:rsidRPr="005D340A">
        <w:rPr>
          <w:rFonts w:ascii="Traditional Arabic" w:hAnsi="Traditional Arabic" w:cs="Traditional Arabic"/>
          <w:rtl/>
        </w:rPr>
        <w:t xml:space="preserve">در کلمات فقها </w:t>
      </w:r>
      <w:r w:rsidR="000E323B" w:rsidRPr="005D340A">
        <w:rPr>
          <w:rFonts w:ascii="Traditional Arabic" w:hAnsi="Traditional Arabic" w:cs="Traditional Arabic"/>
          <w:rtl/>
        </w:rPr>
        <w:t xml:space="preserve">و در جواهر </w:t>
      </w:r>
      <w:r w:rsidR="00265A2C">
        <w:rPr>
          <w:rFonts w:ascii="Traditional Arabic" w:hAnsi="Traditional Arabic" w:cs="Traditional Arabic"/>
          <w:rtl/>
        </w:rPr>
        <w:t>این‌طور</w:t>
      </w:r>
      <w:r w:rsidRPr="005D340A">
        <w:rPr>
          <w:rFonts w:ascii="Traditional Arabic" w:hAnsi="Traditional Arabic" w:cs="Traditional Arabic"/>
          <w:rtl/>
        </w:rPr>
        <w:t xml:space="preserve"> آمده است </w:t>
      </w:r>
      <w:r w:rsidR="000E323B" w:rsidRPr="005D340A">
        <w:rPr>
          <w:rFonts w:ascii="Traditional Arabic" w:hAnsi="Traditional Arabic" w:cs="Traditional Arabic"/>
          <w:rtl/>
        </w:rPr>
        <w:t xml:space="preserve">و از قدیم هم در </w:t>
      </w:r>
      <w:r w:rsidR="008E1712">
        <w:rPr>
          <w:rFonts w:ascii="Traditional Arabic" w:hAnsi="Traditional Arabic" w:cs="Traditional Arabic"/>
          <w:rtl/>
        </w:rPr>
        <w:t>کتاب‌ها</w:t>
      </w:r>
      <w:r w:rsidR="008E1712">
        <w:rPr>
          <w:rFonts w:ascii="Traditional Arabic" w:hAnsi="Traditional Arabic" w:cs="Traditional Arabic" w:hint="cs"/>
          <w:rtl/>
        </w:rPr>
        <w:t>ی</w:t>
      </w:r>
      <w:r w:rsidRPr="005D340A">
        <w:rPr>
          <w:rFonts w:ascii="Traditional Arabic" w:hAnsi="Traditional Arabic" w:cs="Traditional Arabic"/>
          <w:rtl/>
        </w:rPr>
        <w:t xml:space="preserve"> زمان علامه و قبل از آن در زمان شیخ و ... شاید این تعبیر آمده است، تعبیری که در تعریف معروف آمده است این است: کلُّ فعلٍ حَسَن</w:t>
      </w:r>
      <w:r w:rsidR="000E323B" w:rsidRPr="005D340A">
        <w:rPr>
          <w:rFonts w:ascii="Traditional Arabic" w:hAnsi="Traditional Arabic" w:cs="Traditional Arabic"/>
          <w:rtl/>
        </w:rPr>
        <w:t xml:space="preserve">ٍ </w:t>
      </w:r>
      <w:r w:rsidR="00AE16D9">
        <w:rPr>
          <w:rFonts w:ascii="Traditional Arabic" w:hAnsi="Traditional Arabic" w:cs="Traditional Arabic"/>
          <w:rtl/>
        </w:rPr>
        <w:t>أختص</w:t>
      </w:r>
      <w:r w:rsidR="000E323B" w:rsidRPr="005D340A">
        <w:rPr>
          <w:rFonts w:ascii="Traditional Arabic" w:hAnsi="Traditional Arabic" w:cs="Traditional Arabic"/>
          <w:rtl/>
        </w:rPr>
        <w:t xml:space="preserve"> بوصفٍ زائد علی حُسنه،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xml:space="preserve"> هر فعل نیکویی که یک چیزی فراتر از حسن اولیه در آن است. این را خودشان معنا </w:t>
      </w:r>
      <w:r w:rsidR="008E1712">
        <w:rPr>
          <w:rFonts w:ascii="Traditional Arabic" w:hAnsi="Traditional Arabic" w:cs="Traditional Arabic"/>
          <w:rtl/>
        </w:rPr>
        <w:t>کرده‌اند</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ی‌گویند</w:t>
      </w:r>
      <w:r w:rsidRPr="005D340A">
        <w:rPr>
          <w:rFonts w:ascii="Traditional Arabic" w:hAnsi="Traditional Arabic" w:cs="Traditional Arabic"/>
          <w:rtl/>
        </w:rPr>
        <w:t xml:space="preserve"> حسنی که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یک معنای آن معنای عامی است، چیزی که حسن است یعنی قبحی در آن نیست، به این معنا شامل مباح و مکروه و واجب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حسن مقابل مکروه و حرام است منتها </w:t>
      </w:r>
      <w:r w:rsidRPr="005D340A">
        <w:rPr>
          <w:rFonts w:ascii="Traditional Arabic" w:hAnsi="Traditional Arabic" w:cs="Traditional Arabic"/>
          <w:rtl/>
        </w:rPr>
        <w:lastRenderedPageBreak/>
        <w:t xml:space="preserve">اگر حسن را به این معنا بگیریم این </w:t>
      </w:r>
      <w:r w:rsidR="00AE16D9">
        <w:rPr>
          <w:rFonts w:ascii="Traditional Arabic" w:hAnsi="Traditional Arabic" w:cs="Traditional Arabic"/>
          <w:rtl/>
        </w:rPr>
        <w:t>أختص</w:t>
      </w:r>
      <w:r w:rsidRPr="005D340A">
        <w:rPr>
          <w:rFonts w:ascii="Traditional Arabic" w:hAnsi="Traditional Arabic" w:cs="Traditional Arabic"/>
          <w:rtl/>
        </w:rPr>
        <w:t xml:space="preserve"> بوصف زائد علی حسنٍ </w:t>
      </w:r>
      <w:r w:rsidR="008E1712">
        <w:rPr>
          <w:rFonts w:ascii="Traditional Arabic" w:hAnsi="Traditional Arabic" w:cs="Traditional Arabic"/>
          <w:rtl/>
        </w:rPr>
        <w:t>م</w:t>
      </w:r>
      <w:r w:rsidR="008E1712">
        <w:rPr>
          <w:rFonts w:ascii="Traditional Arabic" w:hAnsi="Traditional Arabic" w:cs="Traditional Arabic" w:hint="cs"/>
          <w:rtl/>
        </w:rPr>
        <w:t>ی‌خواهد</w:t>
      </w:r>
      <w:r w:rsidRPr="005D340A">
        <w:rPr>
          <w:rFonts w:ascii="Traditional Arabic" w:hAnsi="Traditional Arabic" w:cs="Traditional Arabic"/>
          <w:rtl/>
        </w:rPr>
        <w:t xml:space="preserve"> بگوید که حسن دارد اما نه حسن مشترک، حسنی که </w:t>
      </w:r>
      <w:r w:rsidR="008E1712">
        <w:rPr>
          <w:rFonts w:ascii="Traditional Arabic" w:hAnsi="Traditional Arabic" w:cs="Traditional Arabic"/>
          <w:rtl/>
        </w:rPr>
        <w:t>درجه‌ا</w:t>
      </w:r>
      <w:r w:rsidR="008E1712">
        <w:rPr>
          <w:rFonts w:ascii="Traditional Arabic" w:hAnsi="Traditional Arabic" w:cs="Traditional Arabic" w:hint="cs"/>
          <w:rtl/>
        </w:rPr>
        <w:t>ی</w:t>
      </w:r>
      <w:r w:rsidRPr="005D340A">
        <w:rPr>
          <w:rFonts w:ascii="Traditional Arabic" w:hAnsi="Traditional Arabic" w:cs="Traditional Arabic"/>
          <w:rtl/>
        </w:rPr>
        <w:t xml:space="preserve"> فراتر از حسن اولیه است یعنی مباح را کنار </w:t>
      </w:r>
      <w:r w:rsidR="008E1712">
        <w:rPr>
          <w:rFonts w:ascii="Traditional Arabic" w:hAnsi="Traditional Arabic" w:cs="Traditional Arabic"/>
          <w:rtl/>
        </w:rPr>
        <w:t>م</w:t>
      </w:r>
      <w:r w:rsidR="008E1712">
        <w:rPr>
          <w:rFonts w:ascii="Traditional Arabic" w:hAnsi="Traditional Arabic" w:cs="Traditional Arabic" w:hint="cs"/>
          <w:rtl/>
        </w:rPr>
        <w:t>ی‌گذارد</w:t>
      </w:r>
      <w:r w:rsidRPr="005D340A">
        <w:rPr>
          <w:rFonts w:ascii="Traditional Arabic" w:hAnsi="Traditional Arabic" w:cs="Traditional Arabic"/>
          <w:rtl/>
        </w:rPr>
        <w:t>، وصف زائد علی حسنٍ یعنی حسن پایه چیزی بالاتر آمده است یعنی مباح نیست.</w:t>
      </w:r>
    </w:p>
    <w:p w:rsidR="000E323B" w:rsidRPr="005D340A" w:rsidRDefault="000E323B" w:rsidP="0047526A">
      <w:pPr>
        <w:pStyle w:val="6"/>
        <w:rPr>
          <w:rFonts w:ascii="Traditional Arabic" w:hAnsi="Traditional Arabic" w:cs="Traditional Arabic"/>
          <w:color w:val="FF0000"/>
          <w:rtl/>
        </w:rPr>
      </w:pPr>
      <w:r w:rsidRPr="005D340A">
        <w:rPr>
          <w:rFonts w:ascii="Traditional Arabic" w:hAnsi="Traditional Arabic" w:cs="Traditional Arabic"/>
          <w:color w:val="FF0000"/>
          <w:rtl/>
        </w:rPr>
        <w:t>مفهوم «حسن»</w:t>
      </w:r>
    </w:p>
    <w:p w:rsidR="000E323B"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حسن چند معنا دارد؛ </w:t>
      </w:r>
    </w:p>
    <w:p w:rsidR="000E323B" w:rsidRPr="005D340A" w:rsidRDefault="00A531F8" w:rsidP="000E323B">
      <w:pPr>
        <w:pStyle w:val="af1"/>
        <w:numPr>
          <w:ilvl w:val="0"/>
          <w:numId w:val="25"/>
        </w:numPr>
        <w:rPr>
          <w:rFonts w:ascii="Traditional Arabic" w:hAnsi="Traditional Arabic" w:cs="Traditional Arabic"/>
        </w:rPr>
      </w:pPr>
      <w:r w:rsidRPr="005D340A">
        <w:rPr>
          <w:rFonts w:ascii="Traditional Arabic" w:hAnsi="Traditional Arabic" w:cs="Traditional Arabic"/>
          <w:rtl/>
        </w:rPr>
        <w:t xml:space="preserve">یک معنای حسن یعنی ما لیس بقبیح که مکروه و حرام را کنار </w:t>
      </w:r>
      <w:r w:rsidR="008E1712">
        <w:rPr>
          <w:rFonts w:ascii="Traditional Arabic" w:hAnsi="Traditional Arabic" w:cs="Traditional Arabic"/>
          <w:rtl/>
        </w:rPr>
        <w:t>م</w:t>
      </w:r>
      <w:r w:rsidR="008E1712">
        <w:rPr>
          <w:rFonts w:ascii="Traditional Arabic" w:hAnsi="Traditional Arabic" w:cs="Traditional Arabic" w:hint="cs"/>
          <w:rtl/>
        </w:rPr>
        <w:t>ی‌گذارد</w:t>
      </w:r>
      <w:r w:rsidRPr="005D340A">
        <w:rPr>
          <w:rFonts w:ascii="Traditional Arabic" w:hAnsi="Traditional Arabic" w:cs="Traditional Arabic"/>
          <w:rtl/>
        </w:rPr>
        <w:t xml:space="preserve">، این معنای اول شامل مباح هم </w:t>
      </w:r>
      <w:r w:rsidR="008E1712">
        <w:rPr>
          <w:rFonts w:ascii="Traditional Arabic" w:hAnsi="Traditional Arabic" w:cs="Traditional Arabic"/>
          <w:rtl/>
        </w:rPr>
        <w:t>م</w:t>
      </w:r>
      <w:r w:rsidR="008E1712">
        <w:rPr>
          <w:rFonts w:ascii="Traditional Arabic" w:hAnsi="Traditional Arabic" w:cs="Traditional Arabic" w:hint="cs"/>
          <w:rtl/>
        </w:rPr>
        <w:t>ی‌شود</w:t>
      </w:r>
      <w:r w:rsidR="000E323B" w:rsidRPr="005D340A">
        <w:rPr>
          <w:rFonts w:ascii="Traditional Arabic" w:hAnsi="Traditional Arabic" w:cs="Traditional Arabic"/>
          <w:rtl/>
        </w:rPr>
        <w:t>.</w:t>
      </w:r>
    </w:p>
    <w:p w:rsidR="0047526A" w:rsidRPr="005D340A" w:rsidRDefault="00A531F8" w:rsidP="000E323B">
      <w:pPr>
        <w:pStyle w:val="af1"/>
        <w:numPr>
          <w:ilvl w:val="0"/>
          <w:numId w:val="25"/>
        </w:numPr>
        <w:rPr>
          <w:rFonts w:ascii="Traditional Arabic" w:hAnsi="Traditional Arabic" w:cs="Traditional Arabic"/>
        </w:rPr>
      </w:pPr>
      <w:r w:rsidRPr="005D340A">
        <w:rPr>
          <w:rFonts w:ascii="Traditional Arabic" w:hAnsi="Traditional Arabic" w:cs="Traditional Arabic"/>
          <w:rtl/>
        </w:rPr>
        <w:t xml:space="preserve">یک معنای حسن یعنی اینکه ملاک رجحانی در آن است، به این معنا دیگر مباح را </w:t>
      </w:r>
      <w:r w:rsidR="008E1712">
        <w:rPr>
          <w:rFonts w:ascii="Traditional Arabic" w:hAnsi="Traditional Arabic" w:cs="Traditional Arabic"/>
          <w:rtl/>
        </w:rPr>
        <w:t>نم</w:t>
      </w:r>
      <w:r w:rsidR="008E1712">
        <w:rPr>
          <w:rFonts w:ascii="Traditional Arabic" w:hAnsi="Traditional Arabic" w:cs="Traditional Arabic" w:hint="cs"/>
          <w:rtl/>
        </w:rPr>
        <w:t>ی‌گیرد</w:t>
      </w:r>
      <w:r w:rsidRPr="005D340A">
        <w:rPr>
          <w:rFonts w:ascii="Traditional Arabic" w:hAnsi="Traditional Arabic" w:cs="Traditional Arabic"/>
          <w:rtl/>
        </w:rPr>
        <w:t xml:space="preserve">. </w:t>
      </w:r>
    </w:p>
    <w:p w:rsidR="0047526A" w:rsidRPr="005D340A" w:rsidRDefault="00A531F8" w:rsidP="0047526A">
      <w:pPr>
        <w:ind w:left="360" w:firstLine="0"/>
        <w:rPr>
          <w:rFonts w:ascii="Traditional Arabic" w:hAnsi="Traditional Arabic" w:cs="Traditional Arabic"/>
          <w:rtl/>
        </w:rPr>
      </w:pPr>
      <w:r w:rsidRPr="005D340A">
        <w:rPr>
          <w:rFonts w:ascii="Traditional Arabic" w:hAnsi="Traditional Arabic" w:cs="Traditional Arabic"/>
          <w:rtl/>
        </w:rPr>
        <w:t xml:space="preserve">اگر بخواهیم </w:t>
      </w:r>
      <w:r w:rsidR="00AE16D9">
        <w:rPr>
          <w:rFonts w:ascii="Traditional Arabic" w:hAnsi="Traditional Arabic" w:cs="Traditional Arabic"/>
          <w:rtl/>
        </w:rPr>
        <w:t>پوست‌کنده</w:t>
      </w:r>
      <w:r w:rsidRPr="005D340A">
        <w:rPr>
          <w:rFonts w:ascii="Traditional Arabic" w:hAnsi="Traditional Arabic" w:cs="Traditional Arabic"/>
          <w:rtl/>
        </w:rPr>
        <w:t xml:space="preserve"> بگوییم این است که کلُّ فعل الحسن لا بالمعن</w:t>
      </w:r>
      <w:r w:rsidR="00AE16D9">
        <w:rPr>
          <w:rFonts w:ascii="Traditional Arabic" w:hAnsi="Traditional Arabic" w:cs="Traditional Arabic" w:hint="cs"/>
          <w:rtl/>
        </w:rPr>
        <w:t>ی</w:t>
      </w:r>
      <w:r w:rsidRPr="005D340A">
        <w:rPr>
          <w:rFonts w:ascii="Traditional Arabic" w:hAnsi="Traditional Arabic" w:cs="Traditional Arabic"/>
          <w:rtl/>
        </w:rPr>
        <w:t xml:space="preserve"> الاول حسن به معنای ما لیس بقبیح بلکه حسن به معنای ما هو الراجح. </w:t>
      </w:r>
    </w:p>
    <w:p w:rsidR="0047526A" w:rsidRPr="005D340A" w:rsidRDefault="00A531F8" w:rsidP="0047526A">
      <w:pPr>
        <w:ind w:left="360" w:firstLine="0"/>
        <w:rPr>
          <w:rFonts w:ascii="Traditional Arabic" w:hAnsi="Traditional Arabic" w:cs="Traditional Arabic"/>
          <w:rtl/>
        </w:rPr>
      </w:pPr>
      <w:r w:rsidRPr="005D340A">
        <w:rPr>
          <w:rFonts w:ascii="Traditional Arabic" w:hAnsi="Traditional Arabic" w:cs="Traditional Arabic"/>
          <w:rtl/>
        </w:rPr>
        <w:t xml:space="preserve">پس حسن گاهی به معنای ما لیس بقبیح است، گاهی به معنای ما هو الراجح است یا </w:t>
      </w:r>
      <w:r w:rsidR="00145B40">
        <w:rPr>
          <w:rFonts w:ascii="Traditional Arabic" w:hAnsi="Traditional Arabic" w:cs="Traditional Arabic"/>
          <w:rtl/>
        </w:rPr>
        <w:t>به‌عبارت‌دیگر</w:t>
      </w:r>
      <w:r w:rsidRPr="005D340A">
        <w:rPr>
          <w:rFonts w:ascii="Traditional Arabic" w:hAnsi="Traditional Arabic" w:cs="Traditional Arabic"/>
          <w:rtl/>
        </w:rPr>
        <w:t xml:space="preserve"> حسن به معنای اول یعنی ما لیس بمرجوح. حسن به معنای دوم یعنی ما هو الراجح. </w:t>
      </w:r>
    </w:p>
    <w:p w:rsidR="0047526A" w:rsidRPr="005D340A" w:rsidRDefault="00A531F8" w:rsidP="0047526A">
      <w:pPr>
        <w:rPr>
          <w:rFonts w:ascii="Traditional Arabic" w:hAnsi="Traditional Arabic" w:cs="Traditional Arabic"/>
          <w:rtl/>
        </w:rPr>
      </w:pPr>
      <w:r w:rsidRPr="005D340A">
        <w:rPr>
          <w:rFonts w:ascii="Traditional Arabic" w:hAnsi="Traditional Arabic" w:cs="Traditional Arabic"/>
          <w:rtl/>
        </w:rPr>
        <w:t xml:space="preserve">اینجا </w:t>
      </w:r>
      <w:r w:rsidR="008E1712">
        <w:rPr>
          <w:rFonts w:ascii="Traditional Arabic" w:hAnsi="Traditional Arabic" w:cs="Traditional Arabic"/>
          <w:rtl/>
        </w:rPr>
        <w:t>م</w:t>
      </w:r>
      <w:r w:rsidR="008E1712">
        <w:rPr>
          <w:rFonts w:ascii="Traditional Arabic" w:hAnsi="Traditional Arabic" w:cs="Traditional Arabic" w:hint="cs"/>
          <w:rtl/>
        </w:rPr>
        <w:t>ی‌گویند</w:t>
      </w:r>
      <w:r w:rsidRPr="005D340A">
        <w:rPr>
          <w:rFonts w:ascii="Traditional Arabic" w:hAnsi="Traditional Arabic" w:cs="Traditional Arabic"/>
          <w:rtl/>
        </w:rPr>
        <w:t xml:space="preserve"> مقصود ما از فعل حسن ما هو الراجح است یعنی حسن به معنای ما لیس بمرجوح که یک چیز اضافه هم دارد یعنی اصطلاح حسن به معنای راجح است. حسن حداقل دو معنا دارد چون حتی ممکن است ما لیس بحرام را هم بگوییم ولی حداقل دو معنا دارد؛ الحسن ما لیس بمرجوحٍ و قبیح، این شامل مباح هم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دوم اینکه حسن به معنای ما هو الراجح که این شامل مباح </w:t>
      </w:r>
      <w:r w:rsidR="008E1712">
        <w:rPr>
          <w:rFonts w:ascii="Traditional Arabic" w:hAnsi="Traditional Arabic" w:cs="Traditional Arabic"/>
          <w:rtl/>
        </w:rPr>
        <w:t>نم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و اینجا مقصود ما حسن به معنای دوم است که اخص است. بعد دارد که إذا عرفَ فاعله ذلک أو دُلّ علیه، </w:t>
      </w:r>
      <w:r w:rsidR="008E1712">
        <w:rPr>
          <w:rFonts w:ascii="Traditional Arabic" w:hAnsi="Traditional Arabic" w:cs="Traditional Arabic"/>
          <w:rtl/>
        </w:rPr>
        <w:t>م</w:t>
      </w:r>
      <w:r w:rsidR="008E1712">
        <w:rPr>
          <w:rFonts w:ascii="Traditional Arabic" w:hAnsi="Traditional Arabic" w:cs="Traditional Arabic" w:hint="cs"/>
          <w:rtl/>
        </w:rPr>
        <w:t>ی‌گوید</w:t>
      </w:r>
      <w:r w:rsidRPr="005D340A">
        <w:rPr>
          <w:rFonts w:ascii="Traditional Arabic" w:hAnsi="Traditional Arabic" w:cs="Traditional Arabic"/>
          <w:rtl/>
        </w:rPr>
        <w:t xml:space="preserve"> در جایی معروف </w:t>
      </w:r>
      <w:r w:rsidR="008E1712">
        <w:rPr>
          <w:rFonts w:ascii="Traditional Arabic" w:hAnsi="Traditional Arabic" w:cs="Traditional Arabic"/>
          <w:rtl/>
        </w:rPr>
        <w:t>م</w:t>
      </w:r>
      <w:r w:rsidR="008E1712">
        <w:rPr>
          <w:rFonts w:ascii="Traditional Arabic" w:hAnsi="Traditional Arabic" w:cs="Traditional Arabic" w:hint="cs"/>
          <w:rtl/>
        </w:rPr>
        <w:t>ی‌گیریم</w:t>
      </w:r>
      <w:r w:rsidRPr="005D340A">
        <w:rPr>
          <w:rFonts w:ascii="Traditional Arabic" w:hAnsi="Traditional Arabic" w:cs="Traditional Arabic"/>
          <w:rtl/>
        </w:rPr>
        <w:t xml:space="preserve"> که فاعلش این را بداند یا اینکه او را راهنمایی کنند. اینها شرایط امر به معروف و نهی از منکر است که در تعریف آمده است که وجهی نسبت </w:t>
      </w:r>
      <w:r w:rsidR="0047526A" w:rsidRPr="005D340A">
        <w:rPr>
          <w:rFonts w:ascii="Traditional Arabic" w:hAnsi="Traditional Arabic" w:cs="Traditional Arabic"/>
          <w:rtl/>
        </w:rPr>
        <w:t>به آن نیست و آنها جزء شرایط است.</w:t>
      </w:r>
    </w:p>
    <w:p w:rsidR="0047526A" w:rsidRPr="005D340A" w:rsidRDefault="0047526A" w:rsidP="0047526A">
      <w:pPr>
        <w:pStyle w:val="6"/>
        <w:rPr>
          <w:rFonts w:ascii="Traditional Arabic" w:hAnsi="Traditional Arabic" w:cs="Traditional Arabic"/>
          <w:color w:val="FF0000"/>
          <w:rtl/>
        </w:rPr>
      </w:pPr>
      <w:r w:rsidRPr="005D340A">
        <w:rPr>
          <w:rFonts w:ascii="Traditional Arabic" w:hAnsi="Traditional Arabic" w:cs="Traditional Arabic"/>
          <w:color w:val="FF0000"/>
          <w:rtl/>
        </w:rPr>
        <w:t>اشکال بر بیان صاحب جواهر</w:t>
      </w:r>
    </w:p>
    <w:p w:rsidR="0047526A" w:rsidRPr="005D340A" w:rsidRDefault="00A531F8" w:rsidP="0047526A">
      <w:pPr>
        <w:rPr>
          <w:rFonts w:ascii="Traditional Arabic" w:hAnsi="Traditional Arabic" w:cs="Traditional Arabic"/>
          <w:rtl/>
        </w:rPr>
      </w:pPr>
      <w:r w:rsidRPr="005D340A">
        <w:rPr>
          <w:rFonts w:ascii="Traditional Arabic" w:hAnsi="Traditional Arabic" w:cs="Traditional Arabic"/>
          <w:rtl/>
        </w:rPr>
        <w:t xml:space="preserve">والا عرض ما نسبت به این کلام صاحب جواهر که از قدما آمده این است که </w:t>
      </w:r>
    </w:p>
    <w:p w:rsidR="00A531F8" w:rsidRPr="005D340A" w:rsidRDefault="00A531F8" w:rsidP="0047526A">
      <w:pPr>
        <w:pStyle w:val="af1"/>
        <w:numPr>
          <w:ilvl w:val="0"/>
          <w:numId w:val="26"/>
        </w:numPr>
        <w:rPr>
          <w:rFonts w:ascii="Traditional Arabic" w:hAnsi="Traditional Arabic" w:cs="Traditional Arabic"/>
          <w:rtl/>
        </w:rPr>
      </w:pPr>
      <w:r w:rsidRPr="005D340A">
        <w:rPr>
          <w:rFonts w:ascii="Traditional Arabic" w:hAnsi="Traditional Arabic" w:cs="Traditional Arabic"/>
          <w:rtl/>
        </w:rPr>
        <w:t xml:space="preserve">اولاً در این کلام یعنی کلّ فعل حسنٍ </w:t>
      </w:r>
      <w:r w:rsidR="00AE16D9">
        <w:rPr>
          <w:rFonts w:ascii="Traditional Arabic" w:hAnsi="Traditional Arabic" w:cs="Traditional Arabic"/>
          <w:rtl/>
        </w:rPr>
        <w:t>أختص</w:t>
      </w:r>
      <w:r w:rsidRPr="005D340A">
        <w:rPr>
          <w:rFonts w:ascii="Traditional Arabic" w:hAnsi="Traditional Arabic" w:cs="Traditional Arabic"/>
          <w:rtl/>
        </w:rPr>
        <w:t xml:space="preserve"> بوصف زائد علی حُسنٍ إذا عرفَ فاعله ذلک أو دُلّ علیه، </w:t>
      </w:r>
      <w:r w:rsidR="008E1712">
        <w:rPr>
          <w:rFonts w:ascii="Traditional Arabic" w:hAnsi="Traditional Arabic" w:cs="Traditional Arabic"/>
          <w:rtl/>
        </w:rPr>
        <w:t>م</w:t>
      </w:r>
      <w:r w:rsidR="008E1712">
        <w:rPr>
          <w:rFonts w:ascii="Traditional Arabic" w:hAnsi="Traditional Arabic" w:cs="Traditional Arabic" w:hint="cs"/>
          <w:rtl/>
        </w:rPr>
        <w:t>ی‌شد</w:t>
      </w:r>
      <w:r w:rsidRPr="005D340A">
        <w:rPr>
          <w:rFonts w:ascii="Traditional Arabic" w:hAnsi="Traditional Arabic" w:cs="Traditional Arabic"/>
          <w:rtl/>
        </w:rPr>
        <w:t xml:space="preserve"> </w:t>
      </w:r>
      <w:r w:rsidR="00AE16D9">
        <w:rPr>
          <w:rFonts w:ascii="Traditional Arabic" w:hAnsi="Traditional Arabic" w:cs="Traditional Arabic"/>
          <w:rtl/>
        </w:rPr>
        <w:t>أختص</w:t>
      </w:r>
      <w:r w:rsidRPr="005D340A">
        <w:rPr>
          <w:rFonts w:ascii="Traditional Arabic" w:hAnsi="Traditional Arabic" w:cs="Traditional Arabic"/>
          <w:rtl/>
        </w:rPr>
        <w:t xml:space="preserve"> بوصف زائد علی حُسنٍ </w:t>
      </w:r>
      <w:r w:rsidR="008E1712">
        <w:rPr>
          <w:rFonts w:ascii="Traditional Arabic" w:hAnsi="Traditional Arabic" w:cs="Traditional Arabic"/>
          <w:rtl/>
        </w:rPr>
        <w:t>ساده‌تر</w:t>
      </w:r>
      <w:r w:rsidRPr="005D340A">
        <w:rPr>
          <w:rFonts w:ascii="Traditional Arabic" w:hAnsi="Traditional Arabic" w:cs="Traditional Arabic"/>
          <w:rtl/>
        </w:rPr>
        <w:t xml:space="preserve"> گفت،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که کلّ فعل حَسَن </w:t>
      </w:r>
      <w:r w:rsidR="00403D52">
        <w:rPr>
          <w:rFonts w:ascii="Traditional Arabic" w:hAnsi="Traditional Arabic" w:cs="Traditional Arabic"/>
          <w:rtl/>
        </w:rPr>
        <w:t>بالمعنی</w:t>
      </w:r>
      <w:r w:rsidRPr="005D340A">
        <w:rPr>
          <w:rFonts w:ascii="Traditional Arabic" w:hAnsi="Traditional Arabic" w:cs="Traditional Arabic"/>
          <w:rtl/>
        </w:rPr>
        <w:t xml:space="preserve"> الثانی، حسن به معنای راجح که اول هم این معنای دوم به ذهن </w:t>
      </w:r>
      <w:r w:rsidR="008E1712">
        <w:rPr>
          <w:rFonts w:ascii="Traditional Arabic" w:hAnsi="Traditional Arabic" w:cs="Traditional Arabic"/>
          <w:rtl/>
        </w:rPr>
        <w:t>م</w:t>
      </w:r>
      <w:r w:rsidR="008E1712">
        <w:rPr>
          <w:rFonts w:ascii="Traditional Arabic" w:hAnsi="Traditional Arabic" w:cs="Traditional Arabic" w:hint="cs"/>
          <w:rtl/>
        </w:rPr>
        <w:t>ی‌آید</w:t>
      </w:r>
      <w:r w:rsidRPr="005D340A">
        <w:rPr>
          <w:rFonts w:ascii="Traditional Arabic" w:hAnsi="Traditional Arabic" w:cs="Traditional Arabic"/>
          <w:rtl/>
        </w:rPr>
        <w:t>.</w:t>
      </w:r>
    </w:p>
    <w:p w:rsidR="00A531F8" w:rsidRPr="005D340A" w:rsidRDefault="00A531F8" w:rsidP="0047526A">
      <w:pPr>
        <w:pStyle w:val="af1"/>
        <w:numPr>
          <w:ilvl w:val="0"/>
          <w:numId w:val="26"/>
        </w:numPr>
        <w:rPr>
          <w:rFonts w:ascii="Traditional Arabic" w:hAnsi="Traditional Arabic" w:cs="Traditional Arabic"/>
          <w:rtl/>
        </w:rPr>
      </w:pPr>
      <w:r w:rsidRPr="005D340A">
        <w:rPr>
          <w:rFonts w:ascii="Traditional Arabic" w:hAnsi="Traditional Arabic" w:cs="Traditional Arabic"/>
          <w:rtl/>
        </w:rPr>
        <w:t>دوم اینکه إذا عرفَ فاعله ذلک أو دُلّ علیه، اینها جزء شرایط وجوب یا استحباب امر به معروف و نهی از منکر است، اگر بخواهید شرایط را بگویید باید یک چیزهای دیگر هم اضافه کنید و اگر هم بنا نیست گفته شود این را هم نباید بگویید. این دو ملاحظه نسبت به این است ولی البته چیز مهمی نیست.</w:t>
      </w:r>
    </w:p>
    <w:p w:rsidR="0047526A" w:rsidRPr="005D340A" w:rsidRDefault="008E1712" w:rsidP="0047526A">
      <w:pPr>
        <w:pStyle w:val="51"/>
        <w:rPr>
          <w:rFonts w:ascii="Traditional Arabic" w:hAnsi="Traditional Arabic" w:cs="Traditional Arabic"/>
          <w:color w:val="FF0000"/>
          <w:rtl/>
        </w:rPr>
      </w:pPr>
      <w:r>
        <w:rPr>
          <w:rFonts w:ascii="Traditional Arabic" w:hAnsi="Traditional Arabic" w:cs="Traditional Arabic"/>
          <w:color w:val="FF0000"/>
          <w:rtl/>
        </w:rPr>
        <w:lastRenderedPageBreak/>
        <w:t>جمع‌بند</w:t>
      </w:r>
      <w:r>
        <w:rPr>
          <w:rFonts w:ascii="Traditional Arabic" w:hAnsi="Traditional Arabic" w:cs="Traditional Arabic" w:hint="cs"/>
          <w:color w:val="FF0000"/>
          <w:rtl/>
        </w:rPr>
        <w:t>ی</w:t>
      </w:r>
    </w:p>
    <w:p w:rsidR="00A531F8" w:rsidRPr="005D340A" w:rsidRDefault="00A531F8" w:rsidP="00A531F8">
      <w:pPr>
        <w:ind w:firstLine="0"/>
        <w:rPr>
          <w:rFonts w:ascii="Traditional Arabic" w:hAnsi="Traditional Arabic" w:cs="Traditional Arabic"/>
          <w:rtl/>
        </w:rPr>
      </w:pPr>
      <w:r w:rsidRPr="005D340A">
        <w:rPr>
          <w:rFonts w:ascii="Traditional Arabic" w:hAnsi="Traditional Arabic" w:cs="Traditional Arabic"/>
          <w:rtl/>
        </w:rPr>
        <w:t xml:space="preserve">بنابراین </w:t>
      </w:r>
      <w:r w:rsidR="008E1712">
        <w:rPr>
          <w:rFonts w:ascii="Traditional Arabic" w:hAnsi="Traditional Arabic" w:cs="Traditional Arabic"/>
          <w:rtl/>
        </w:rPr>
        <w:t>م</w:t>
      </w:r>
      <w:r w:rsidR="008E1712">
        <w:rPr>
          <w:rFonts w:ascii="Traditional Arabic" w:hAnsi="Traditional Arabic" w:cs="Traditional Arabic" w:hint="cs"/>
          <w:rtl/>
        </w:rPr>
        <w:t>ی‌گوییم</w:t>
      </w:r>
      <w:r w:rsidRPr="005D340A">
        <w:rPr>
          <w:rFonts w:ascii="Traditional Arabic" w:hAnsi="Traditional Arabic" w:cs="Traditional Arabic"/>
          <w:rtl/>
        </w:rPr>
        <w:t xml:space="preserve"> در اینجا مقصود همان مفهوم خیری است که در لغت بود، یعنی کار خوب، منتها مقصود خوب به معنای راجح است، نه خوب به معنای غیرمرجوح. این قیدی است که باید به معنای دوم زد و دوم هم اینکه این خوبی باید به تأیید شرع برسد یا مستقلات عقلیه باشد که شرع هم آن را تأیید </w:t>
      </w:r>
      <w:r w:rsidR="008E1712">
        <w:rPr>
          <w:rFonts w:ascii="Traditional Arabic" w:hAnsi="Traditional Arabic" w:cs="Traditional Arabic"/>
          <w:rtl/>
        </w:rPr>
        <w:t>م</w:t>
      </w:r>
      <w:r w:rsidR="008E1712">
        <w:rPr>
          <w:rFonts w:ascii="Traditional Arabic" w:hAnsi="Traditional Arabic" w:cs="Traditional Arabic" w:hint="cs"/>
          <w:rtl/>
        </w:rPr>
        <w:t>ی‌کند</w:t>
      </w:r>
      <w:r w:rsidRPr="005D340A">
        <w:rPr>
          <w:rFonts w:ascii="Traditional Arabic" w:hAnsi="Traditional Arabic" w:cs="Traditional Arabic"/>
          <w:rtl/>
        </w:rPr>
        <w:t xml:space="preserve"> یا اینکه از احکام شرع باشد.</w:t>
      </w:r>
    </w:p>
    <w:p w:rsidR="008A1E21" w:rsidRPr="005D340A" w:rsidRDefault="00A531F8" w:rsidP="00842BE7">
      <w:pPr>
        <w:ind w:firstLine="0"/>
        <w:rPr>
          <w:rFonts w:ascii="Traditional Arabic" w:hAnsi="Traditional Arabic" w:cs="Traditional Arabic"/>
          <w:rtl/>
        </w:rPr>
      </w:pPr>
      <w:r w:rsidRPr="005D340A">
        <w:rPr>
          <w:rFonts w:ascii="Traditional Arabic" w:hAnsi="Traditional Arabic" w:cs="Traditional Arabic"/>
          <w:rtl/>
        </w:rPr>
        <w:t xml:space="preserve">بنابراین همان معنای خیر که معنای دوم بود </w:t>
      </w:r>
      <w:r w:rsidR="00C62324">
        <w:rPr>
          <w:rFonts w:ascii="Traditional Arabic" w:hAnsi="Traditional Arabic" w:cs="Traditional Arabic"/>
          <w:rtl/>
        </w:rPr>
        <w:t>به‌اضافهٔ</w:t>
      </w:r>
      <w:r w:rsidRPr="005D340A">
        <w:rPr>
          <w:rFonts w:ascii="Traditional Arabic" w:hAnsi="Traditional Arabic" w:cs="Traditional Arabic"/>
          <w:rtl/>
        </w:rPr>
        <w:t xml:space="preserve"> </w:t>
      </w:r>
      <w:r w:rsidRPr="005D340A">
        <w:rPr>
          <w:rFonts w:ascii="Traditional Arabic" w:hAnsi="Traditional Arabic" w:cs="Traditional Arabic" w:hint="cs"/>
          <w:rtl/>
        </w:rPr>
        <w:t>احسان</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رزق</w:t>
      </w:r>
      <w:r w:rsidRPr="005D340A">
        <w:rPr>
          <w:rFonts w:ascii="Traditional Arabic" w:hAnsi="Traditional Arabic" w:cs="Traditional Arabic"/>
          <w:rtl/>
        </w:rPr>
        <w:t xml:space="preserve"> </w:t>
      </w:r>
      <w:r w:rsidRPr="005D340A">
        <w:rPr>
          <w:rFonts w:ascii="Traditional Arabic" w:hAnsi="Traditional Arabic" w:cs="Traditional Arabic" w:hint="cs"/>
          <w:rtl/>
        </w:rPr>
        <w:t>و</w:t>
      </w:r>
      <w:r w:rsidRPr="005D340A">
        <w:rPr>
          <w:rFonts w:ascii="Traditional Arabic" w:hAnsi="Traditional Arabic" w:cs="Traditional Arabic"/>
          <w:rtl/>
        </w:rPr>
        <w:t xml:space="preserve"> </w:t>
      </w:r>
      <w:r w:rsidRPr="005D340A">
        <w:rPr>
          <w:rFonts w:ascii="Traditional Arabic" w:hAnsi="Traditional Arabic" w:cs="Traditional Arabic" w:hint="cs"/>
          <w:rtl/>
        </w:rPr>
        <w:t>اینها</w:t>
      </w:r>
      <w:r w:rsidRPr="005D340A">
        <w:rPr>
          <w:rFonts w:ascii="Traditional Arabic" w:hAnsi="Traditional Arabic" w:cs="Traditional Arabic"/>
          <w:rtl/>
        </w:rPr>
        <w:t xml:space="preserve"> </w:t>
      </w:r>
      <w:r w:rsidRPr="005D340A">
        <w:rPr>
          <w:rFonts w:ascii="Traditional Arabic" w:hAnsi="Traditional Arabic" w:cs="Traditional Arabic" w:hint="cs"/>
          <w:rtl/>
        </w:rPr>
        <w:t>نیست</w:t>
      </w:r>
      <w:r w:rsidRPr="005D340A">
        <w:rPr>
          <w:rFonts w:ascii="Traditional Arabic" w:hAnsi="Traditional Arabic" w:cs="Traditional Arabic"/>
          <w:rtl/>
        </w:rPr>
        <w:t xml:space="preserve"> </w:t>
      </w:r>
      <w:r w:rsidRPr="005D340A">
        <w:rPr>
          <w:rFonts w:ascii="Traditional Arabic" w:hAnsi="Traditional Arabic" w:cs="Traditional Arabic" w:hint="cs"/>
          <w:rtl/>
        </w:rPr>
        <w:t>چون</w:t>
      </w:r>
      <w:r w:rsidRPr="005D340A">
        <w:rPr>
          <w:rFonts w:ascii="Traditional Arabic" w:hAnsi="Traditional Arabic" w:cs="Traditional Arabic"/>
          <w:rtl/>
        </w:rPr>
        <w:t xml:space="preserve"> </w:t>
      </w:r>
      <w:r w:rsidR="008E1712">
        <w:rPr>
          <w:rFonts w:ascii="Traditional Arabic" w:hAnsi="Traditional Arabic" w:cs="Traditional Arabic"/>
          <w:rtl/>
        </w:rPr>
        <w:t>همهٔ</w:t>
      </w:r>
      <w:r w:rsidRPr="005D340A">
        <w:rPr>
          <w:rFonts w:ascii="Traditional Arabic" w:hAnsi="Traditional Arabic" w:cs="Traditional Arabic"/>
          <w:rtl/>
        </w:rPr>
        <w:t xml:space="preserve"> </w:t>
      </w:r>
      <w:r w:rsidRPr="005D340A">
        <w:rPr>
          <w:rFonts w:ascii="Traditional Arabic" w:hAnsi="Traditional Arabic" w:cs="Traditional Arabic" w:hint="cs"/>
          <w:rtl/>
        </w:rPr>
        <w:t>تکالیف</w:t>
      </w:r>
      <w:r w:rsidRPr="005D340A">
        <w:rPr>
          <w:rFonts w:ascii="Traditional Arabic" w:hAnsi="Traditional Arabic" w:cs="Traditional Arabic"/>
          <w:rtl/>
        </w:rPr>
        <w:t xml:space="preserve"> </w:t>
      </w:r>
      <w:r w:rsidRPr="005D340A">
        <w:rPr>
          <w:rFonts w:ascii="Traditional Arabic" w:hAnsi="Traditional Arabic" w:cs="Traditional Arabic" w:hint="cs"/>
          <w:rtl/>
        </w:rPr>
        <w:t>را</w:t>
      </w:r>
      <w:r w:rsidRPr="005D340A">
        <w:rPr>
          <w:rFonts w:ascii="Traditional Arabic" w:hAnsi="Traditional Arabic" w:cs="Traditional Arabic"/>
          <w:rtl/>
        </w:rPr>
        <w:t xml:space="preserve"> </w:t>
      </w:r>
      <w:r w:rsidRPr="005D340A">
        <w:rPr>
          <w:rFonts w:ascii="Traditional Arabic" w:hAnsi="Traditional Arabic" w:cs="Traditional Arabic" w:hint="cs"/>
          <w:rtl/>
        </w:rPr>
        <w:t>شامل</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xml:space="preserve">، </w:t>
      </w:r>
      <w:r w:rsidR="00C62324">
        <w:rPr>
          <w:rFonts w:ascii="Traditional Arabic" w:hAnsi="Traditional Arabic" w:cs="Traditional Arabic"/>
          <w:rtl/>
        </w:rPr>
        <w:t>به‌اضافهٔ</w:t>
      </w:r>
      <w:r w:rsidRPr="005D340A">
        <w:rPr>
          <w:rFonts w:ascii="Traditional Arabic" w:hAnsi="Traditional Arabic" w:cs="Traditional Arabic"/>
          <w:rtl/>
        </w:rPr>
        <w:t xml:space="preserve"> </w:t>
      </w:r>
      <w:r w:rsidRPr="005D340A">
        <w:rPr>
          <w:rFonts w:ascii="Traditional Arabic" w:hAnsi="Traditional Arabic" w:cs="Traditional Arabic" w:hint="cs"/>
          <w:rtl/>
        </w:rPr>
        <w:t>این</w:t>
      </w:r>
      <w:r w:rsidRPr="005D340A">
        <w:rPr>
          <w:rFonts w:ascii="Traditional Arabic" w:hAnsi="Traditional Arabic" w:cs="Traditional Arabic"/>
          <w:rtl/>
        </w:rPr>
        <w:t xml:space="preserve"> </w:t>
      </w:r>
      <w:r w:rsidRPr="005D340A">
        <w:rPr>
          <w:rFonts w:ascii="Traditional Arabic" w:hAnsi="Traditional Arabic" w:cs="Traditional Arabic" w:hint="cs"/>
          <w:rtl/>
        </w:rPr>
        <w:t>دو</w:t>
      </w:r>
      <w:r w:rsidRPr="005D340A">
        <w:rPr>
          <w:rFonts w:ascii="Traditional Arabic" w:hAnsi="Traditional Arabic" w:cs="Traditional Arabic"/>
          <w:rtl/>
        </w:rPr>
        <w:t xml:space="preserve"> </w:t>
      </w:r>
      <w:r w:rsidRPr="005D340A">
        <w:rPr>
          <w:rFonts w:ascii="Traditional Arabic" w:hAnsi="Traditional Arabic" w:cs="Traditional Arabic" w:hint="cs"/>
          <w:rtl/>
        </w:rPr>
        <w:t>قید</w:t>
      </w:r>
      <w:r w:rsidRPr="005D340A">
        <w:rPr>
          <w:rFonts w:ascii="Traditional Arabic" w:hAnsi="Traditional Arabic" w:cs="Traditional Arabic"/>
          <w:rtl/>
        </w:rPr>
        <w:t xml:space="preserve"> </w:t>
      </w:r>
      <w:r w:rsidRPr="005D340A">
        <w:rPr>
          <w:rFonts w:ascii="Traditional Arabic" w:hAnsi="Traditional Arabic" w:cs="Traditional Arabic" w:hint="cs"/>
          <w:rtl/>
        </w:rPr>
        <w:t>مقصود</w:t>
      </w:r>
      <w:r w:rsidRPr="005D340A">
        <w:rPr>
          <w:rFonts w:ascii="Traditional Arabic" w:hAnsi="Traditional Arabic" w:cs="Traditional Arabic"/>
          <w:rtl/>
        </w:rPr>
        <w:t xml:space="preserve"> </w:t>
      </w:r>
      <w:r w:rsidRPr="005D340A">
        <w:rPr>
          <w:rFonts w:ascii="Traditional Arabic" w:hAnsi="Traditional Arabic" w:cs="Traditional Arabic" w:hint="cs"/>
          <w:rtl/>
        </w:rPr>
        <w:t>از</w:t>
      </w:r>
      <w:r w:rsidRPr="005D340A">
        <w:rPr>
          <w:rFonts w:ascii="Traditional Arabic" w:hAnsi="Traditional Arabic" w:cs="Traditional Arabic"/>
          <w:rtl/>
        </w:rPr>
        <w:t xml:space="preserve"> </w:t>
      </w:r>
      <w:r w:rsidRPr="005D340A">
        <w:rPr>
          <w:rFonts w:ascii="Traditional Arabic" w:hAnsi="Traditional Arabic" w:cs="Traditional Arabic" w:hint="cs"/>
          <w:rtl/>
        </w:rPr>
        <w:t>معروف</w:t>
      </w:r>
      <w:r w:rsidRPr="005D340A">
        <w:rPr>
          <w:rFonts w:ascii="Traditional Arabic" w:hAnsi="Traditional Arabic" w:cs="Traditional Arabic"/>
          <w:rtl/>
        </w:rPr>
        <w:t xml:space="preserve"> </w:t>
      </w:r>
      <w:r w:rsidRPr="005D340A">
        <w:rPr>
          <w:rFonts w:ascii="Traditional Arabic" w:hAnsi="Traditional Arabic" w:cs="Traditional Arabic" w:hint="cs"/>
          <w:rtl/>
        </w:rPr>
        <w:t>در</w:t>
      </w:r>
      <w:r w:rsidRPr="005D340A">
        <w:rPr>
          <w:rFonts w:ascii="Traditional Arabic" w:hAnsi="Traditional Arabic" w:cs="Traditional Arabic"/>
          <w:rtl/>
        </w:rPr>
        <w:t xml:space="preserve"> </w:t>
      </w:r>
      <w:r w:rsidRPr="005D340A">
        <w:rPr>
          <w:rFonts w:ascii="Traditional Arabic" w:hAnsi="Traditional Arabic" w:cs="Traditional Arabic" w:hint="cs"/>
          <w:rtl/>
        </w:rPr>
        <w:t>اینجا</w:t>
      </w:r>
      <w:r w:rsidRPr="005D340A">
        <w:rPr>
          <w:rFonts w:ascii="Traditional Arabic" w:hAnsi="Traditional Arabic" w:cs="Traditional Arabic"/>
          <w:rtl/>
        </w:rPr>
        <w:t xml:space="preserve"> </w:t>
      </w:r>
      <w:r w:rsidR="008E1712">
        <w:rPr>
          <w:rFonts w:ascii="Traditional Arabic" w:hAnsi="Traditional Arabic" w:cs="Traditional Arabic"/>
          <w:rtl/>
        </w:rPr>
        <w:t>م</w:t>
      </w:r>
      <w:r w:rsidR="008E1712">
        <w:rPr>
          <w:rFonts w:ascii="Traditional Arabic" w:hAnsi="Traditional Arabic" w:cs="Traditional Arabic" w:hint="cs"/>
          <w:rtl/>
        </w:rPr>
        <w:t>ی‌شود</w:t>
      </w:r>
      <w:r w:rsidRPr="005D340A">
        <w:rPr>
          <w:rFonts w:ascii="Traditional Arabic" w:hAnsi="Traditional Arabic" w:cs="Traditional Arabic"/>
          <w:rtl/>
        </w:rPr>
        <w:t>، البته یک اصطلاح شامل واجب و مستحب دارد و یک اصطلاح هم خاص واجب دارد، این معروف است.</w:t>
      </w:r>
      <w:bookmarkStart w:id="0" w:name="_GoBack"/>
      <w:bookmarkEnd w:id="0"/>
    </w:p>
    <w:sectPr w:rsidR="008A1E21" w:rsidRPr="005D340A"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35" w:rsidRDefault="005E4B35" w:rsidP="00C60128">
      <w:pPr>
        <w:spacing w:after="0"/>
      </w:pPr>
      <w:r>
        <w:separator/>
      </w:r>
    </w:p>
  </w:endnote>
  <w:endnote w:type="continuationSeparator" w:id="0">
    <w:p w:rsidR="005E4B35" w:rsidRDefault="005E4B35"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81" w:rsidRDefault="00777D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6159077"/>
      <w:docPartObj>
        <w:docPartGallery w:val="Page Numbers (Bottom of Page)"/>
        <w:docPartUnique/>
      </w:docPartObj>
    </w:sdtPr>
    <w:sdtEndPr>
      <w:rPr>
        <w:noProof/>
      </w:rPr>
    </w:sdtEndPr>
    <w:sdtContent>
      <w:p w:rsidR="00717297" w:rsidRDefault="005D2B80" w:rsidP="005D2B80">
        <w:pPr>
          <w:pStyle w:val="a6"/>
          <w:jc w:val="center"/>
          <w:rPr>
            <w:rFonts w:hint="cs"/>
          </w:rPr>
        </w:pPr>
        <w:r>
          <w:fldChar w:fldCharType="begin"/>
        </w:r>
        <w:r>
          <w:instrText>PAGE   \* MERGEFORMAT</w:instrText>
        </w:r>
        <w:r>
          <w:fldChar w:fldCharType="separate"/>
        </w:r>
        <w:r w:rsidR="00842BE7" w:rsidRPr="00842BE7">
          <w:rPr>
            <w:noProof/>
            <w:rtl/>
            <w:lang w:val="fa-IR"/>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81" w:rsidRDefault="00777D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35" w:rsidRDefault="005E4B35" w:rsidP="00C60128">
      <w:pPr>
        <w:spacing w:after="0"/>
      </w:pPr>
      <w:r>
        <w:separator/>
      </w:r>
    </w:p>
  </w:footnote>
  <w:footnote w:type="continuationSeparator" w:id="0">
    <w:p w:rsidR="005E4B35" w:rsidRDefault="005E4B35"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81" w:rsidRDefault="00777D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97" w:rsidRPr="00DA3645" w:rsidRDefault="00DA3645" w:rsidP="00DA3645">
    <w:pPr>
      <w:tabs>
        <w:tab w:val="left" w:pos="7985"/>
      </w:tabs>
      <w:rPr>
        <w:b/>
        <w:bCs/>
        <w:sz w:val="32"/>
        <w:rtl/>
      </w:rPr>
    </w:pPr>
    <w:r>
      <w:rPr>
        <w:noProof/>
      </w:rPr>
      <mc:AlternateContent>
        <mc:Choice Requires="wps">
          <w:drawing>
            <wp:anchor distT="4294967292" distB="4294967292" distL="114300" distR="114300" simplePos="0" relativeHeight="251659264" behindDoc="0" locked="0" layoutInCell="1" allowOverlap="1" wp14:anchorId="2D1CCDD7" wp14:editId="45117D88">
              <wp:simplePos x="0" y="0"/>
              <wp:positionH relativeFrom="column">
                <wp:posOffset>-55880</wp:posOffset>
              </wp:positionH>
              <wp:positionV relativeFrom="paragraph">
                <wp:posOffset>803909</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63.3pt" to="514.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"/>
          </w:pict>
        </mc:Fallback>
      </mc:AlternateContent>
    </w:r>
    <w:r>
      <w:rPr>
        <w:noProof/>
      </w:rPr>
      <w:drawing>
        <wp:inline distT="0" distB="0" distL="0" distR="0" wp14:anchorId="4B09AEBC" wp14:editId="4D814474">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1" w:name="OLE_LINK1"/>
    <w:bookmarkStart w:id="2" w:name="OLE_LINK2"/>
    <w:bookmarkEnd w:id="1"/>
    <w:bookmarkEnd w:id="2"/>
    <w:r>
      <w:rPr>
        <w:b/>
        <w:bCs/>
        <w:sz w:val="32"/>
        <w:rtl/>
      </w:rPr>
      <w:t xml:space="preserve"> </w:t>
    </w:r>
    <w:r>
      <w:rPr>
        <w:rFonts w:hint="cs"/>
        <w:b/>
        <w:bCs/>
        <w:sz w:val="32"/>
        <w:rtl/>
      </w:rPr>
      <w:t xml:space="preserve">               </w:t>
    </w:r>
    <w:r>
      <w:rPr>
        <w:rFonts w:hint="cs"/>
        <w:b/>
        <w:bCs/>
        <w:sz w:val="32"/>
        <w:rtl/>
      </w:rPr>
      <w:t xml:space="preserve">    </w:t>
    </w:r>
    <w:r>
      <w:rPr>
        <w:rFonts w:hint="cs"/>
        <w:b/>
        <w:bCs/>
        <w:sz w:val="32"/>
        <w:rtl/>
      </w:rPr>
      <w:t xml:space="preserve">              </w:t>
    </w:r>
    <w:r>
      <w:rPr>
        <w:rFonts w:hint="cs"/>
        <w:b/>
        <w:bCs/>
        <w:sz w:val="32"/>
        <w:rtl/>
      </w:rPr>
      <w:t xml:space="preserve"> </w:t>
    </w:r>
    <w:r>
      <w:rPr>
        <w:rFonts w:hint="cs"/>
        <w:b/>
        <w:bCs/>
        <w:sz w:val="32"/>
        <w:rtl/>
      </w:rPr>
      <w:t xml:space="preserve">   </w:t>
    </w:r>
    <w:r>
      <w:rPr>
        <w:b/>
        <w:bCs/>
        <w:sz w:val="32"/>
        <w:rtl/>
      </w:rPr>
      <w:t>امر</w:t>
    </w:r>
    <w:r w:rsidRPr="008162FC">
      <w:rPr>
        <w:rFonts w:ascii="Traditional Arabic" w:hAnsi="Traditional Arabic" w:cs="Traditional Arabic" w:hint="cs"/>
        <w:rtl/>
      </w:rPr>
      <w:t xml:space="preserve"> </w:t>
    </w:r>
    <w:r>
      <w:rPr>
        <w:rFonts w:ascii="Traditional Arabic" w:hAnsi="Traditional Arabic" w:cs="Traditional Arabic"/>
        <w:rtl/>
      </w:rPr>
      <w:t>به</w:t>
    </w:r>
    <w:r w:rsidRPr="008162FC">
      <w:rPr>
        <w:rFonts w:ascii="Traditional Arabic" w:hAnsi="Traditional Arabic" w:cs="Traditional Arabic" w:hint="cs"/>
        <w:rtl/>
      </w:rPr>
      <w:t xml:space="preserve"> </w:t>
    </w:r>
    <w:r w:rsidRPr="008162FC">
      <w:rPr>
        <w:rFonts w:ascii="Traditional Arabic" w:hAnsi="Traditional Arabic" w:cs="Traditional Arabic"/>
        <w:rtl/>
      </w:rPr>
      <w:t>معروف و نهی از منکر</w:t>
    </w:r>
    <w:r>
      <w:rPr>
        <w:rFonts w:ascii="Traditional Arabic" w:hAnsi="Traditional Arabic" w:cs="Traditional Arabic" w:hint="cs"/>
        <w:rtl/>
      </w:rPr>
      <w:t xml:space="preserve">          </w:t>
    </w:r>
    <w:r>
      <w:rPr>
        <w:rFonts w:ascii="Traditional Arabic" w:hAnsi="Traditional Arabic" w:cs="Traditional Arabic" w:hint="cs"/>
        <w:rtl/>
      </w:rPr>
      <w:t xml:space="preserve">                        </w:t>
    </w:r>
    <w:r>
      <w:rPr>
        <w:rFonts w:ascii="Traditional Arabic" w:hAnsi="Traditional Arabic" w:cs="Traditional Arabic"/>
        <w:rtl/>
      </w:rPr>
      <w:t xml:space="preserve"> </w:t>
    </w:r>
    <w:r w:rsidRPr="003A324C">
      <w:rPr>
        <w:rFonts w:ascii="IranNastaliq" w:hAnsi="IranNastaliq" w:cs="IranNastaliq"/>
        <w:rtl/>
      </w:rPr>
      <w:t>شمارهٔ</w:t>
    </w:r>
    <w:r w:rsidRPr="003A324C">
      <w:rPr>
        <w:rFonts w:ascii="IranNastaliq" w:hAnsi="IranNastaliq" w:cs="IranNastaliq"/>
        <w:b/>
        <w:bCs/>
        <w:sz w:val="32"/>
        <w:rtl/>
      </w:rPr>
      <w:t xml:space="preserve"> ثبت</w:t>
    </w:r>
    <w:r w:rsidRPr="00CF0013">
      <w:rPr>
        <w:rFonts w:ascii="IranNastaliq" w:hAnsi="IranNastaliq" w:cs="IranNastaliq"/>
        <w:b/>
        <w:bCs/>
        <w:sz w:val="32"/>
        <w:rtl/>
      </w:rPr>
      <w:t>:</w:t>
    </w:r>
    <w:r>
      <w:rPr>
        <w:rFonts w:hint="cs"/>
        <w:b/>
        <w:bCs/>
        <w:sz w:val="32"/>
        <w:rtl/>
      </w:rPr>
      <w:t>3418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81" w:rsidRDefault="00777D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DB1CD8"/>
    <w:multiLevelType w:val="hybridMultilevel"/>
    <w:tmpl w:val="640E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C47163"/>
    <w:multiLevelType w:val="hybridMultilevel"/>
    <w:tmpl w:val="5BF4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C4F86"/>
    <w:multiLevelType w:val="hybridMultilevel"/>
    <w:tmpl w:val="350C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58748E"/>
    <w:multiLevelType w:val="hybridMultilevel"/>
    <w:tmpl w:val="F292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B12BE"/>
    <w:multiLevelType w:val="hybridMultilevel"/>
    <w:tmpl w:val="7F02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7359C"/>
    <w:multiLevelType w:val="hybridMultilevel"/>
    <w:tmpl w:val="9FE20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8D10C3"/>
    <w:multiLevelType w:val="hybridMultilevel"/>
    <w:tmpl w:val="5DA8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E7F27"/>
    <w:multiLevelType w:val="hybridMultilevel"/>
    <w:tmpl w:val="ACD60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111A2"/>
    <w:multiLevelType w:val="hybridMultilevel"/>
    <w:tmpl w:val="38C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F1AF0"/>
    <w:multiLevelType w:val="hybridMultilevel"/>
    <w:tmpl w:val="3EC4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6E13C7D"/>
    <w:multiLevelType w:val="hybridMultilevel"/>
    <w:tmpl w:val="AD00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975B8"/>
    <w:multiLevelType w:val="hybridMultilevel"/>
    <w:tmpl w:val="EF2E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95BC5"/>
    <w:multiLevelType w:val="hybridMultilevel"/>
    <w:tmpl w:val="248ED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D2AB5"/>
    <w:multiLevelType w:val="hybridMultilevel"/>
    <w:tmpl w:val="51FC96E2"/>
    <w:lvl w:ilvl="0" w:tplc="2DD226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F407D9"/>
    <w:multiLevelType w:val="hybridMultilevel"/>
    <w:tmpl w:val="BF721464"/>
    <w:lvl w:ilvl="0" w:tplc="B3C8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5"/>
  </w:num>
  <w:num w:numId="4">
    <w:abstractNumId w:val="24"/>
  </w:num>
  <w:num w:numId="5">
    <w:abstractNumId w:val="9"/>
  </w:num>
  <w:num w:numId="6">
    <w:abstractNumId w:val="3"/>
  </w:num>
  <w:num w:numId="7">
    <w:abstractNumId w:val="4"/>
  </w:num>
  <w:num w:numId="8">
    <w:abstractNumId w:val="23"/>
  </w:num>
  <w:num w:numId="9">
    <w:abstractNumId w:val="0"/>
  </w:num>
  <w:num w:numId="10">
    <w:abstractNumId w:val="18"/>
  </w:num>
  <w:num w:numId="11">
    <w:abstractNumId w:val="2"/>
  </w:num>
  <w:num w:numId="12">
    <w:abstractNumId w:val="21"/>
  </w:num>
  <w:num w:numId="13">
    <w:abstractNumId w:val="8"/>
  </w:num>
  <w:num w:numId="14">
    <w:abstractNumId w:val="13"/>
  </w:num>
  <w:num w:numId="15">
    <w:abstractNumId w:val="12"/>
  </w:num>
  <w:num w:numId="16">
    <w:abstractNumId w:val="25"/>
  </w:num>
  <w:num w:numId="17">
    <w:abstractNumId w:val="19"/>
  </w:num>
  <w:num w:numId="18">
    <w:abstractNumId w:val="7"/>
  </w:num>
  <w:num w:numId="19">
    <w:abstractNumId w:val="10"/>
  </w:num>
  <w:num w:numId="20">
    <w:abstractNumId w:val="1"/>
  </w:num>
  <w:num w:numId="21">
    <w:abstractNumId w:val="20"/>
  </w:num>
  <w:num w:numId="22">
    <w:abstractNumId w:val="17"/>
  </w:num>
  <w:num w:numId="23">
    <w:abstractNumId w:val="11"/>
  </w:num>
  <w:num w:numId="24">
    <w:abstractNumId w:val="14"/>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31065"/>
    <w:rsid w:val="00031BCB"/>
    <w:rsid w:val="000379E2"/>
    <w:rsid w:val="00043391"/>
    <w:rsid w:val="00046DFB"/>
    <w:rsid w:val="000526F2"/>
    <w:rsid w:val="0005565F"/>
    <w:rsid w:val="0005571B"/>
    <w:rsid w:val="000644F5"/>
    <w:rsid w:val="000658A4"/>
    <w:rsid w:val="00074C7E"/>
    <w:rsid w:val="00075BD2"/>
    <w:rsid w:val="00086C33"/>
    <w:rsid w:val="00086CE7"/>
    <w:rsid w:val="0009230D"/>
    <w:rsid w:val="000951BE"/>
    <w:rsid w:val="0009741F"/>
    <w:rsid w:val="000975E0"/>
    <w:rsid w:val="000976D5"/>
    <w:rsid w:val="000A2C53"/>
    <w:rsid w:val="000A79F0"/>
    <w:rsid w:val="000B1E2D"/>
    <w:rsid w:val="000B2C9E"/>
    <w:rsid w:val="000B35B6"/>
    <w:rsid w:val="000C0C65"/>
    <w:rsid w:val="000C6C71"/>
    <w:rsid w:val="000D01BF"/>
    <w:rsid w:val="000D7319"/>
    <w:rsid w:val="000E323B"/>
    <w:rsid w:val="000E3ABB"/>
    <w:rsid w:val="000E5C53"/>
    <w:rsid w:val="000F2517"/>
    <w:rsid w:val="000F6535"/>
    <w:rsid w:val="000F6A3A"/>
    <w:rsid w:val="000F6C5E"/>
    <w:rsid w:val="00102CD6"/>
    <w:rsid w:val="00104258"/>
    <w:rsid w:val="001062B3"/>
    <w:rsid w:val="0010733C"/>
    <w:rsid w:val="00107F48"/>
    <w:rsid w:val="0011031D"/>
    <w:rsid w:val="00111DA0"/>
    <w:rsid w:val="00112951"/>
    <w:rsid w:val="00114868"/>
    <w:rsid w:val="00115221"/>
    <w:rsid w:val="001171AD"/>
    <w:rsid w:val="001172A7"/>
    <w:rsid w:val="00117306"/>
    <w:rsid w:val="00117D91"/>
    <w:rsid w:val="001226D2"/>
    <w:rsid w:val="00127D8A"/>
    <w:rsid w:val="001307BB"/>
    <w:rsid w:val="00134E13"/>
    <w:rsid w:val="00136214"/>
    <w:rsid w:val="00145B40"/>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6029"/>
    <w:rsid w:val="00187C90"/>
    <w:rsid w:val="00191295"/>
    <w:rsid w:val="00195E0A"/>
    <w:rsid w:val="00197DD2"/>
    <w:rsid w:val="001A03A8"/>
    <w:rsid w:val="001A17B9"/>
    <w:rsid w:val="001A33A2"/>
    <w:rsid w:val="001A39CC"/>
    <w:rsid w:val="001A4586"/>
    <w:rsid w:val="001A476B"/>
    <w:rsid w:val="001B01C7"/>
    <w:rsid w:val="001B5CE1"/>
    <w:rsid w:val="001B79D1"/>
    <w:rsid w:val="001D211A"/>
    <w:rsid w:val="001E5379"/>
    <w:rsid w:val="001E5584"/>
    <w:rsid w:val="001E561A"/>
    <w:rsid w:val="001F0B0C"/>
    <w:rsid w:val="001F0F49"/>
    <w:rsid w:val="002031A7"/>
    <w:rsid w:val="00203A45"/>
    <w:rsid w:val="00205E5E"/>
    <w:rsid w:val="0021021E"/>
    <w:rsid w:val="00214397"/>
    <w:rsid w:val="00214F60"/>
    <w:rsid w:val="002209AB"/>
    <w:rsid w:val="00220DE7"/>
    <w:rsid w:val="002239D7"/>
    <w:rsid w:val="002273B3"/>
    <w:rsid w:val="00227B1B"/>
    <w:rsid w:val="0023076A"/>
    <w:rsid w:val="00232B11"/>
    <w:rsid w:val="00234B19"/>
    <w:rsid w:val="002400B0"/>
    <w:rsid w:val="0024775E"/>
    <w:rsid w:val="00251009"/>
    <w:rsid w:val="00252754"/>
    <w:rsid w:val="002643A1"/>
    <w:rsid w:val="00265A2C"/>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30AA"/>
    <w:rsid w:val="002A4C9D"/>
    <w:rsid w:val="002A4CA2"/>
    <w:rsid w:val="002A7B63"/>
    <w:rsid w:val="002B3B75"/>
    <w:rsid w:val="002C1B71"/>
    <w:rsid w:val="002C4887"/>
    <w:rsid w:val="002C7477"/>
    <w:rsid w:val="002D3895"/>
    <w:rsid w:val="002D6531"/>
    <w:rsid w:val="002D7ACA"/>
    <w:rsid w:val="002E4BC0"/>
    <w:rsid w:val="002E672A"/>
    <w:rsid w:val="002F22F5"/>
    <w:rsid w:val="002F249C"/>
    <w:rsid w:val="002F700B"/>
    <w:rsid w:val="00301780"/>
    <w:rsid w:val="00303616"/>
    <w:rsid w:val="003041C0"/>
    <w:rsid w:val="0030628A"/>
    <w:rsid w:val="0031204A"/>
    <w:rsid w:val="003144F8"/>
    <w:rsid w:val="003146C6"/>
    <w:rsid w:val="003157C7"/>
    <w:rsid w:val="0032115A"/>
    <w:rsid w:val="003221D4"/>
    <w:rsid w:val="00327186"/>
    <w:rsid w:val="003273D7"/>
    <w:rsid w:val="00331EF8"/>
    <w:rsid w:val="0033212B"/>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2BF5"/>
    <w:rsid w:val="00373D8B"/>
    <w:rsid w:val="003748FA"/>
    <w:rsid w:val="00385DD4"/>
    <w:rsid w:val="00387CD9"/>
    <w:rsid w:val="003939DB"/>
    <w:rsid w:val="00394419"/>
    <w:rsid w:val="00394BC4"/>
    <w:rsid w:val="003A733E"/>
    <w:rsid w:val="003B00BF"/>
    <w:rsid w:val="003B1F1F"/>
    <w:rsid w:val="003B55D6"/>
    <w:rsid w:val="003B7FED"/>
    <w:rsid w:val="003C1047"/>
    <w:rsid w:val="003C1511"/>
    <w:rsid w:val="003C20D5"/>
    <w:rsid w:val="003C4F64"/>
    <w:rsid w:val="003C6CC0"/>
    <w:rsid w:val="003D41DF"/>
    <w:rsid w:val="003D505F"/>
    <w:rsid w:val="003E11C9"/>
    <w:rsid w:val="003E1303"/>
    <w:rsid w:val="003E4ECF"/>
    <w:rsid w:val="003E73E8"/>
    <w:rsid w:val="003F03F8"/>
    <w:rsid w:val="003F0CDD"/>
    <w:rsid w:val="003F0FE5"/>
    <w:rsid w:val="003F1793"/>
    <w:rsid w:val="003F47B1"/>
    <w:rsid w:val="004025E1"/>
    <w:rsid w:val="00403D52"/>
    <w:rsid w:val="0040711C"/>
    <w:rsid w:val="00407335"/>
    <w:rsid w:val="004133B5"/>
    <w:rsid w:val="00415B37"/>
    <w:rsid w:val="00416727"/>
    <w:rsid w:val="004178E2"/>
    <w:rsid w:val="00420CEE"/>
    <w:rsid w:val="0042100D"/>
    <w:rsid w:val="00421F60"/>
    <w:rsid w:val="0042354D"/>
    <w:rsid w:val="004254C9"/>
    <w:rsid w:val="00431A72"/>
    <w:rsid w:val="00432897"/>
    <w:rsid w:val="00442854"/>
    <w:rsid w:val="00445EED"/>
    <w:rsid w:val="004467C0"/>
    <w:rsid w:val="00447FD7"/>
    <w:rsid w:val="00453615"/>
    <w:rsid w:val="00453686"/>
    <w:rsid w:val="0045423B"/>
    <w:rsid w:val="00455083"/>
    <w:rsid w:val="004550EE"/>
    <w:rsid w:val="004568B7"/>
    <w:rsid w:val="004634ED"/>
    <w:rsid w:val="00463943"/>
    <w:rsid w:val="004661C0"/>
    <w:rsid w:val="00471428"/>
    <w:rsid w:val="00474725"/>
    <w:rsid w:val="00474AE9"/>
    <w:rsid w:val="00475078"/>
    <w:rsid w:val="0047526A"/>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B1913"/>
    <w:rsid w:val="004B309B"/>
    <w:rsid w:val="004B339E"/>
    <w:rsid w:val="004B617A"/>
    <w:rsid w:val="004B7B7D"/>
    <w:rsid w:val="004C6B79"/>
    <w:rsid w:val="004D1C59"/>
    <w:rsid w:val="004D4187"/>
    <w:rsid w:val="004E5227"/>
    <w:rsid w:val="004F116B"/>
    <w:rsid w:val="004F1E7E"/>
    <w:rsid w:val="005013EA"/>
    <w:rsid w:val="005036B9"/>
    <w:rsid w:val="00511200"/>
    <w:rsid w:val="00515D28"/>
    <w:rsid w:val="0051740A"/>
    <w:rsid w:val="00517F32"/>
    <w:rsid w:val="005224BA"/>
    <w:rsid w:val="005228F1"/>
    <w:rsid w:val="00522A2A"/>
    <w:rsid w:val="00522D72"/>
    <w:rsid w:val="0052358C"/>
    <w:rsid w:val="00523988"/>
    <w:rsid w:val="005342A0"/>
    <w:rsid w:val="0053499E"/>
    <w:rsid w:val="0053506A"/>
    <w:rsid w:val="00535A55"/>
    <w:rsid w:val="00535B75"/>
    <w:rsid w:val="00535E61"/>
    <w:rsid w:val="0053684F"/>
    <w:rsid w:val="00536C26"/>
    <w:rsid w:val="00536ED6"/>
    <w:rsid w:val="00537579"/>
    <w:rsid w:val="0054130D"/>
    <w:rsid w:val="00544C09"/>
    <w:rsid w:val="005468C0"/>
    <w:rsid w:val="0054710D"/>
    <w:rsid w:val="00547BC5"/>
    <w:rsid w:val="0055348A"/>
    <w:rsid w:val="00560402"/>
    <w:rsid w:val="0056150F"/>
    <w:rsid w:val="00564158"/>
    <w:rsid w:val="005812B7"/>
    <w:rsid w:val="0058133D"/>
    <w:rsid w:val="00582035"/>
    <w:rsid w:val="005829ED"/>
    <w:rsid w:val="0058323A"/>
    <w:rsid w:val="00585429"/>
    <w:rsid w:val="00585DE3"/>
    <w:rsid w:val="00591405"/>
    <w:rsid w:val="00591882"/>
    <w:rsid w:val="00594573"/>
    <w:rsid w:val="005A3E1D"/>
    <w:rsid w:val="005A3E6B"/>
    <w:rsid w:val="005A5FDB"/>
    <w:rsid w:val="005B2328"/>
    <w:rsid w:val="005B3067"/>
    <w:rsid w:val="005B3C97"/>
    <w:rsid w:val="005B5BA3"/>
    <w:rsid w:val="005B624F"/>
    <w:rsid w:val="005C1D1E"/>
    <w:rsid w:val="005C265F"/>
    <w:rsid w:val="005C3373"/>
    <w:rsid w:val="005D037C"/>
    <w:rsid w:val="005D2959"/>
    <w:rsid w:val="005D2B80"/>
    <w:rsid w:val="005D340A"/>
    <w:rsid w:val="005D7032"/>
    <w:rsid w:val="005E19EA"/>
    <w:rsid w:val="005E3EA1"/>
    <w:rsid w:val="005E4B35"/>
    <w:rsid w:val="005E7291"/>
    <w:rsid w:val="005F355D"/>
    <w:rsid w:val="005F3C2F"/>
    <w:rsid w:val="005F5FE6"/>
    <w:rsid w:val="005F607F"/>
    <w:rsid w:val="005F661E"/>
    <w:rsid w:val="0060213D"/>
    <w:rsid w:val="00610715"/>
    <w:rsid w:val="00612436"/>
    <w:rsid w:val="00612B2A"/>
    <w:rsid w:val="00613AF5"/>
    <w:rsid w:val="00617806"/>
    <w:rsid w:val="0062252C"/>
    <w:rsid w:val="00624A13"/>
    <w:rsid w:val="00626673"/>
    <w:rsid w:val="00626CF3"/>
    <w:rsid w:val="0062752B"/>
    <w:rsid w:val="00627FE9"/>
    <w:rsid w:val="00632A93"/>
    <w:rsid w:val="0063529E"/>
    <w:rsid w:val="00635D2F"/>
    <w:rsid w:val="00643121"/>
    <w:rsid w:val="006502E3"/>
    <w:rsid w:val="006512CF"/>
    <w:rsid w:val="0065319F"/>
    <w:rsid w:val="00654601"/>
    <w:rsid w:val="00664862"/>
    <w:rsid w:val="00672201"/>
    <w:rsid w:val="0067464E"/>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348A"/>
    <w:rsid w:val="006B419F"/>
    <w:rsid w:val="006B676C"/>
    <w:rsid w:val="006C022C"/>
    <w:rsid w:val="006C099C"/>
    <w:rsid w:val="006C1A95"/>
    <w:rsid w:val="006C2300"/>
    <w:rsid w:val="006C434A"/>
    <w:rsid w:val="006C56C0"/>
    <w:rsid w:val="006C5F55"/>
    <w:rsid w:val="006C6EFC"/>
    <w:rsid w:val="006D03ED"/>
    <w:rsid w:val="006D1D37"/>
    <w:rsid w:val="006D64F6"/>
    <w:rsid w:val="006D7B8D"/>
    <w:rsid w:val="006D7D1D"/>
    <w:rsid w:val="006E04D5"/>
    <w:rsid w:val="006E04E8"/>
    <w:rsid w:val="006E1ED6"/>
    <w:rsid w:val="006E25A5"/>
    <w:rsid w:val="006E7847"/>
    <w:rsid w:val="006E7A60"/>
    <w:rsid w:val="006E7C9C"/>
    <w:rsid w:val="006F0587"/>
    <w:rsid w:val="006F0F14"/>
    <w:rsid w:val="006F2D3E"/>
    <w:rsid w:val="006F2F93"/>
    <w:rsid w:val="006F56F1"/>
    <w:rsid w:val="006F5E8B"/>
    <w:rsid w:val="00702571"/>
    <w:rsid w:val="00705E4F"/>
    <w:rsid w:val="00707186"/>
    <w:rsid w:val="0071177B"/>
    <w:rsid w:val="00712D18"/>
    <w:rsid w:val="00712E8E"/>
    <w:rsid w:val="007130D0"/>
    <w:rsid w:val="00717297"/>
    <w:rsid w:val="00720719"/>
    <w:rsid w:val="00726BBF"/>
    <w:rsid w:val="007271F7"/>
    <w:rsid w:val="00730AEA"/>
    <w:rsid w:val="00730D69"/>
    <w:rsid w:val="0073273E"/>
    <w:rsid w:val="007334EC"/>
    <w:rsid w:val="00736677"/>
    <w:rsid w:val="00736D07"/>
    <w:rsid w:val="0073743C"/>
    <w:rsid w:val="00737F5D"/>
    <w:rsid w:val="0074295A"/>
    <w:rsid w:val="00743162"/>
    <w:rsid w:val="007465F0"/>
    <w:rsid w:val="00747867"/>
    <w:rsid w:val="007520C0"/>
    <w:rsid w:val="00752329"/>
    <w:rsid w:val="007606AD"/>
    <w:rsid w:val="00761E2E"/>
    <w:rsid w:val="0076310F"/>
    <w:rsid w:val="00763296"/>
    <w:rsid w:val="0076366F"/>
    <w:rsid w:val="007672F8"/>
    <w:rsid w:val="007735CD"/>
    <w:rsid w:val="00773980"/>
    <w:rsid w:val="00773A14"/>
    <w:rsid w:val="007745CE"/>
    <w:rsid w:val="007758CC"/>
    <w:rsid w:val="00777D81"/>
    <w:rsid w:val="00781050"/>
    <w:rsid w:val="007940E5"/>
    <w:rsid w:val="00794238"/>
    <w:rsid w:val="00794ADD"/>
    <w:rsid w:val="00794DD8"/>
    <w:rsid w:val="00797543"/>
    <w:rsid w:val="007A1784"/>
    <w:rsid w:val="007A2FE2"/>
    <w:rsid w:val="007A4CDD"/>
    <w:rsid w:val="007A728A"/>
    <w:rsid w:val="007A7374"/>
    <w:rsid w:val="007B4A1A"/>
    <w:rsid w:val="007B621C"/>
    <w:rsid w:val="007C07CF"/>
    <w:rsid w:val="007C2310"/>
    <w:rsid w:val="007C650C"/>
    <w:rsid w:val="007C7B71"/>
    <w:rsid w:val="007C7EBE"/>
    <w:rsid w:val="007C7FDD"/>
    <w:rsid w:val="007D229D"/>
    <w:rsid w:val="007D5091"/>
    <w:rsid w:val="007D68F5"/>
    <w:rsid w:val="007D6CAF"/>
    <w:rsid w:val="007E213E"/>
    <w:rsid w:val="007F06D7"/>
    <w:rsid w:val="007F2B03"/>
    <w:rsid w:val="007F5B31"/>
    <w:rsid w:val="007F6AC7"/>
    <w:rsid w:val="00805883"/>
    <w:rsid w:val="00806B18"/>
    <w:rsid w:val="00813F14"/>
    <w:rsid w:val="008147E5"/>
    <w:rsid w:val="00814920"/>
    <w:rsid w:val="00814E68"/>
    <w:rsid w:val="00817808"/>
    <w:rsid w:val="0082060F"/>
    <w:rsid w:val="00824A35"/>
    <w:rsid w:val="00826535"/>
    <w:rsid w:val="00827E5D"/>
    <w:rsid w:val="00830D33"/>
    <w:rsid w:val="00834EB1"/>
    <w:rsid w:val="008368CE"/>
    <w:rsid w:val="00841EFC"/>
    <w:rsid w:val="00842BE7"/>
    <w:rsid w:val="00846E88"/>
    <w:rsid w:val="00851835"/>
    <w:rsid w:val="00851FCA"/>
    <w:rsid w:val="00852B6A"/>
    <w:rsid w:val="00853F1A"/>
    <w:rsid w:val="008542D6"/>
    <w:rsid w:val="00866F54"/>
    <w:rsid w:val="00867AA9"/>
    <w:rsid w:val="008705ED"/>
    <w:rsid w:val="0087100D"/>
    <w:rsid w:val="008737A9"/>
    <w:rsid w:val="008738DD"/>
    <w:rsid w:val="00873EFE"/>
    <w:rsid w:val="0087561F"/>
    <w:rsid w:val="00882E74"/>
    <w:rsid w:val="00883ADF"/>
    <w:rsid w:val="00886E99"/>
    <w:rsid w:val="0089129E"/>
    <w:rsid w:val="008A0E18"/>
    <w:rsid w:val="008A1E21"/>
    <w:rsid w:val="008A2C15"/>
    <w:rsid w:val="008A3782"/>
    <w:rsid w:val="008A5F74"/>
    <w:rsid w:val="008B037F"/>
    <w:rsid w:val="008B113F"/>
    <w:rsid w:val="008B2072"/>
    <w:rsid w:val="008B5FC9"/>
    <w:rsid w:val="008B64FE"/>
    <w:rsid w:val="008B68F3"/>
    <w:rsid w:val="008B7B3B"/>
    <w:rsid w:val="008C0319"/>
    <w:rsid w:val="008C08B3"/>
    <w:rsid w:val="008C2325"/>
    <w:rsid w:val="008C2D48"/>
    <w:rsid w:val="008C5D2B"/>
    <w:rsid w:val="008D01F8"/>
    <w:rsid w:val="008D133D"/>
    <w:rsid w:val="008D1A99"/>
    <w:rsid w:val="008E0CC4"/>
    <w:rsid w:val="008E1712"/>
    <w:rsid w:val="008F280E"/>
    <w:rsid w:val="008F35FB"/>
    <w:rsid w:val="008F5090"/>
    <w:rsid w:val="008F5C27"/>
    <w:rsid w:val="00904698"/>
    <w:rsid w:val="00905FF9"/>
    <w:rsid w:val="00906C2E"/>
    <w:rsid w:val="00906E27"/>
    <w:rsid w:val="00912D4F"/>
    <w:rsid w:val="00913675"/>
    <w:rsid w:val="009215C6"/>
    <w:rsid w:val="00924506"/>
    <w:rsid w:val="00925131"/>
    <w:rsid w:val="009251CC"/>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2169"/>
    <w:rsid w:val="00983396"/>
    <w:rsid w:val="00983C0A"/>
    <w:rsid w:val="0098432E"/>
    <w:rsid w:val="00985843"/>
    <w:rsid w:val="00986097"/>
    <w:rsid w:val="00990D6A"/>
    <w:rsid w:val="00996480"/>
    <w:rsid w:val="009A0BAD"/>
    <w:rsid w:val="009A2DE4"/>
    <w:rsid w:val="009A57FE"/>
    <w:rsid w:val="009B2662"/>
    <w:rsid w:val="009B3F7D"/>
    <w:rsid w:val="009B6417"/>
    <w:rsid w:val="009B6CC3"/>
    <w:rsid w:val="009B6F25"/>
    <w:rsid w:val="009B7CED"/>
    <w:rsid w:val="009C4F0A"/>
    <w:rsid w:val="009C64A0"/>
    <w:rsid w:val="009D1605"/>
    <w:rsid w:val="009D18EC"/>
    <w:rsid w:val="009D1AD4"/>
    <w:rsid w:val="009D22B9"/>
    <w:rsid w:val="009D28BA"/>
    <w:rsid w:val="009E01F2"/>
    <w:rsid w:val="009E1662"/>
    <w:rsid w:val="009E55EF"/>
    <w:rsid w:val="009E5E0F"/>
    <w:rsid w:val="009F1172"/>
    <w:rsid w:val="009F45E0"/>
    <w:rsid w:val="009F4CCB"/>
    <w:rsid w:val="009F663B"/>
    <w:rsid w:val="00A004CC"/>
    <w:rsid w:val="00A037B2"/>
    <w:rsid w:val="00A0506C"/>
    <w:rsid w:val="00A118EC"/>
    <w:rsid w:val="00A15127"/>
    <w:rsid w:val="00A15199"/>
    <w:rsid w:val="00A17C75"/>
    <w:rsid w:val="00A202C5"/>
    <w:rsid w:val="00A21CF2"/>
    <w:rsid w:val="00A22022"/>
    <w:rsid w:val="00A22D67"/>
    <w:rsid w:val="00A311A7"/>
    <w:rsid w:val="00A32396"/>
    <w:rsid w:val="00A3275F"/>
    <w:rsid w:val="00A42004"/>
    <w:rsid w:val="00A43A58"/>
    <w:rsid w:val="00A46CAB"/>
    <w:rsid w:val="00A5067F"/>
    <w:rsid w:val="00A526E7"/>
    <w:rsid w:val="00A52D4D"/>
    <w:rsid w:val="00A531F8"/>
    <w:rsid w:val="00A54E88"/>
    <w:rsid w:val="00A550C7"/>
    <w:rsid w:val="00A61E82"/>
    <w:rsid w:val="00A62A47"/>
    <w:rsid w:val="00A65039"/>
    <w:rsid w:val="00A65306"/>
    <w:rsid w:val="00A6798B"/>
    <w:rsid w:val="00A7263B"/>
    <w:rsid w:val="00A735AE"/>
    <w:rsid w:val="00A74846"/>
    <w:rsid w:val="00A81019"/>
    <w:rsid w:val="00A81DA6"/>
    <w:rsid w:val="00A85AAF"/>
    <w:rsid w:val="00A8612B"/>
    <w:rsid w:val="00A87A6F"/>
    <w:rsid w:val="00A916BA"/>
    <w:rsid w:val="00A93810"/>
    <w:rsid w:val="00A97EC4"/>
    <w:rsid w:val="00AA2C0A"/>
    <w:rsid w:val="00AA4B96"/>
    <w:rsid w:val="00AA64F9"/>
    <w:rsid w:val="00AB1115"/>
    <w:rsid w:val="00AB1159"/>
    <w:rsid w:val="00AB15C3"/>
    <w:rsid w:val="00AB4352"/>
    <w:rsid w:val="00AB46DF"/>
    <w:rsid w:val="00AB6C37"/>
    <w:rsid w:val="00AC2F7F"/>
    <w:rsid w:val="00AC497C"/>
    <w:rsid w:val="00AC4C75"/>
    <w:rsid w:val="00AD01D8"/>
    <w:rsid w:val="00AD3F07"/>
    <w:rsid w:val="00AD4993"/>
    <w:rsid w:val="00AD6108"/>
    <w:rsid w:val="00AD66E3"/>
    <w:rsid w:val="00AD6CEB"/>
    <w:rsid w:val="00AD72D5"/>
    <w:rsid w:val="00AE045A"/>
    <w:rsid w:val="00AE16D9"/>
    <w:rsid w:val="00AE5C38"/>
    <w:rsid w:val="00AE673A"/>
    <w:rsid w:val="00AF19D7"/>
    <w:rsid w:val="00AF4111"/>
    <w:rsid w:val="00AF74A0"/>
    <w:rsid w:val="00B021DD"/>
    <w:rsid w:val="00B030D7"/>
    <w:rsid w:val="00B0379E"/>
    <w:rsid w:val="00B05C95"/>
    <w:rsid w:val="00B064DA"/>
    <w:rsid w:val="00B06E20"/>
    <w:rsid w:val="00B117C1"/>
    <w:rsid w:val="00B175DF"/>
    <w:rsid w:val="00B22D65"/>
    <w:rsid w:val="00B24FE2"/>
    <w:rsid w:val="00B275C8"/>
    <w:rsid w:val="00B302A1"/>
    <w:rsid w:val="00B317E8"/>
    <w:rsid w:val="00B318DB"/>
    <w:rsid w:val="00B33EC9"/>
    <w:rsid w:val="00B3488F"/>
    <w:rsid w:val="00B372A0"/>
    <w:rsid w:val="00B4036C"/>
    <w:rsid w:val="00B41B16"/>
    <w:rsid w:val="00B4206C"/>
    <w:rsid w:val="00B469D5"/>
    <w:rsid w:val="00B50D33"/>
    <w:rsid w:val="00B53BFD"/>
    <w:rsid w:val="00B54469"/>
    <w:rsid w:val="00B57BB1"/>
    <w:rsid w:val="00B624D2"/>
    <w:rsid w:val="00B62769"/>
    <w:rsid w:val="00B65A65"/>
    <w:rsid w:val="00B66BB8"/>
    <w:rsid w:val="00B70F13"/>
    <w:rsid w:val="00B71470"/>
    <w:rsid w:val="00B71E8E"/>
    <w:rsid w:val="00B732CC"/>
    <w:rsid w:val="00B74E66"/>
    <w:rsid w:val="00B7752B"/>
    <w:rsid w:val="00B8290A"/>
    <w:rsid w:val="00B8302A"/>
    <w:rsid w:val="00B873B4"/>
    <w:rsid w:val="00B900C1"/>
    <w:rsid w:val="00B92581"/>
    <w:rsid w:val="00B95B11"/>
    <w:rsid w:val="00B9661A"/>
    <w:rsid w:val="00B97D23"/>
    <w:rsid w:val="00BA0354"/>
    <w:rsid w:val="00BA04FF"/>
    <w:rsid w:val="00BA5B61"/>
    <w:rsid w:val="00BA7559"/>
    <w:rsid w:val="00BB014A"/>
    <w:rsid w:val="00BB564E"/>
    <w:rsid w:val="00BC003D"/>
    <w:rsid w:val="00BC4D1D"/>
    <w:rsid w:val="00BC7BC2"/>
    <w:rsid w:val="00BC7DE6"/>
    <w:rsid w:val="00BD1124"/>
    <w:rsid w:val="00BD52BB"/>
    <w:rsid w:val="00BD54CF"/>
    <w:rsid w:val="00BE0101"/>
    <w:rsid w:val="00BE1238"/>
    <w:rsid w:val="00BF35B7"/>
    <w:rsid w:val="00BF5215"/>
    <w:rsid w:val="00BF6FFD"/>
    <w:rsid w:val="00BF7DC8"/>
    <w:rsid w:val="00BF7F61"/>
    <w:rsid w:val="00C0006E"/>
    <w:rsid w:val="00C06224"/>
    <w:rsid w:val="00C06915"/>
    <w:rsid w:val="00C11CED"/>
    <w:rsid w:val="00C13DF4"/>
    <w:rsid w:val="00C219D7"/>
    <w:rsid w:val="00C225E5"/>
    <w:rsid w:val="00C22804"/>
    <w:rsid w:val="00C23CA9"/>
    <w:rsid w:val="00C24B15"/>
    <w:rsid w:val="00C40365"/>
    <w:rsid w:val="00C409EB"/>
    <w:rsid w:val="00C44222"/>
    <w:rsid w:val="00C44997"/>
    <w:rsid w:val="00C46CD3"/>
    <w:rsid w:val="00C47984"/>
    <w:rsid w:val="00C508DD"/>
    <w:rsid w:val="00C50C05"/>
    <w:rsid w:val="00C50D25"/>
    <w:rsid w:val="00C56C7A"/>
    <w:rsid w:val="00C60128"/>
    <w:rsid w:val="00C62324"/>
    <w:rsid w:val="00C6375D"/>
    <w:rsid w:val="00C66970"/>
    <w:rsid w:val="00C66975"/>
    <w:rsid w:val="00C715A4"/>
    <w:rsid w:val="00C74439"/>
    <w:rsid w:val="00C7694A"/>
    <w:rsid w:val="00C86E0E"/>
    <w:rsid w:val="00C90463"/>
    <w:rsid w:val="00C90DCA"/>
    <w:rsid w:val="00C92146"/>
    <w:rsid w:val="00C93D7F"/>
    <w:rsid w:val="00CA330E"/>
    <w:rsid w:val="00CA5218"/>
    <w:rsid w:val="00CB1F9A"/>
    <w:rsid w:val="00CB2E2F"/>
    <w:rsid w:val="00CB306E"/>
    <w:rsid w:val="00CB31D2"/>
    <w:rsid w:val="00CB380B"/>
    <w:rsid w:val="00CB6747"/>
    <w:rsid w:val="00CC208C"/>
    <w:rsid w:val="00CC66DB"/>
    <w:rsid w:val="00CC7CBC"/>
    <w:rsid w:val="00CD14F0"/>
    <w:rsid w:val="00CD40F0"/>
    <w:rsid w:val="00CD6FE8"/>
    <w:rsid w:val="00CE1C01"/>
    <w:rsid w:val="00CE22FA"/>
    <w:rsid w:val="00CE5E5C"/>
    <w:rsid w:val="00CE6E01"/>
    <w:rsid w:val="00CE732B"/>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BFF"/>
    <w:rsid w:val="00D31A58"/>
    <w:rsid w:val="00D32E56"/>
    <w:rsid w:val="00D3351E"/>
    <w:rsid w:val="00D33700"/>
    <w:rsid w:val="00D33FF6"/>
    <w:rsid w:val="00D350CC"/>
    <w:rsid w:val="00D3616E"/>
    <w:rsid w:val="00D36D8E"/>
    <w:rsid w:val="00D4053F"/>
    <w:rsid w:val="00D42163"/>
    <w:rsid w:val="00D43F11"/>
    <w:rsid w:val="00D4410F"/>
    <w:rsid w:val="00D460F1"/>
    <w:rsid w:val="00D479BE"/>
    <w:rsid w:val="00D5063B"/>
    <w:rsid w:val="00D50C9D"/>
    <w:rsid w:val="00D56203"/>
    <w:rsid w:val="00D56FFD"/>
    <w:rsid w:val="00D57711"/>
    <w:rsid w:val="00D57895"/>
    <w:rsid w:val="00D66DAC"/>
    <w:rsid w:val="00D705A4"/>
    <w:rsid w:val="00D71EBF"/>
    <w:rsid w:val="00D729EA"/>
    <w:rsid w:val="00D73060"/>
    <w:rsid w:val="00D738F3"/>
    <w:rsid w:val="00D8504A"/>
    <w:rsid w:val="00D85CB7"/>
    <w:rsid w:val="00D900E5"/>
    <w:rsid w:val="00DA23FE"/>
    <w:rsid w:val="00DA3645"/>
    <w:rsid w:val="00DA3F67"/>
    <w:rsid w:val="00DA6618"/>
    <w:rsid w:val="00DB1354"/>
    <w:rsid w:val="00DB45BF"/>
    <w:rsid w:val="00DC0BC3"/>
    <w:rsid w:val="00DC1FBE"/>
    <w:rsid w:val="00DC7C2E"/>
    <w:rsid w:val="00DD2847"/>
    <w:rsid w:val="00DD7099"/>
    <w:rsid w:val="00DE12EC"/>
    <w:rsid w:val="00DE2566"/>
    <w:rsid w:val="00DE3B01"/>
    <w:rsid w:val="00DE42C2"/>
    <w:rsid w:val="00DE4A85"/>
    <w:rsid w:val="00DE67C7"/>
    <w:rsid w:val="00DE76ED"/>
    <w:rsid w:val="00DE7804"/>
    <w:rsid w:val="00DF161C"/>
    <w:rsid w:val="00DF16E3"/>
    <w:rsid w:val="00DF1DA2"/>
    <w:rsid w:val="00DF20D6"/>
    <w:rsid w:val="00DF629E"/>
    <w:rsid w:val="00E011A3"/>
    <w:rsid w:val="00E01493"/>
    <w:rsid w:val="00E04823"/>
    <w:rsid w:val="00E05BD1"/>
    <w:rsid w:val="00E10176"/>
    <w:rsid w:val="00E10430"/>
    <w:rsid w:val="00E154FF"/>
    <w:rsid w:val="00E17E42"/>
    <w:rsid w:val="00E17E47"/>
    <w:rsid w:val="00E2099F"/>
    <w:rsid w:val="00E21C9D"/>
    <w:rsid w:val="00E22790"/>
    <w:rsid w:val="00E23FBC"/>
    <w:rsid w:val="00E257A1"/>
    <w:rsid w:val="00E2600D"/>
    <w:rsid w:val="00E306D3"/>
    <w:rsid w:val="00E32926"/>
    <w:rsid w:val="00E341A6"/>
    <w:rsid w:val="00E3545C"/>
    <w:rsid w:val="00E35941"/>
    <w:rsid w:val="00E36490"/>
    <w:rsid w:val="00E36E1F"/>
    <w:rsid w:val="00E40872"/>
    <w:rsid w:val="00E42FDE"/>
    <w:rsid w:val="00E46B82"/>
    <w:rsid w:val="00E50433"/>
    <w:rsid w:val="00E5235A"/>
    <w:rsid w:val="00E532D9"/>
    <w:rsid w:val="00E54504"/>
    <w:rsid w:val="00E572FC"/>
    <w:rsid w:val="00E60409"/>
    <w:rsid w:val="00E63707"/>
    <w:rsid w:val="00E6381B"/>
    <w:rsid w:val="00E707FE"/>
    <w:rsid w:val="00E72A92"/>
    <w:rsid w:val="00E73446"/>
    <w:rsid w:val="00E73CBB"/>
    <w:rsid w:val="00E85E23"/>
    <w:rsid w:val="00E9015D"/>
    <w:rsid w:val="00E9098D"/>
    <w:rsid w:val="00E9122C"/>
    <w:rsid w:val="00E91ADB"/>
    <w:rsid w:val="00E929DC"/>
    <w:rsid w:val="00E9542A"/>
    <w:rsid w:val="00E96D83"/>
    <w:rsid w:val="00EA175B"/>
    <w:rsid w:val="00EA2389"/>
    <w:rsid w:val="00EA29AF"/>
    <w:rsid w:val="00EA4027"/>
    <w:rsid w:val="00EB09FB"/>
    <w:rsid w:val="00EB0BF6"/>
    <w:rsid w:val="00EB1CF4"/>
    <w:rsid w:val="00EB1FEB"/>
    <w:rsid w:val="00EB2D0E"/>
    <w:rsid w:val="00EB4EFA"/>
    <w:rsid w:val="00EB5923"/>
    <w:rsid w:val="00EC27A8"/>
    <w:rsid w:val="00EC5A3A"/>
    <w:rsid w:val="00ED3623"/>
    <w:rsid w:val="00ED509E"/>
    <w:rsid w:val="00ED54F4"/>
    <w:rsid w:val="00EE14D5"/>
    <w:rsid w:val="00EE2A0C"/>
    <w:rsid w:val="00EE2A97"/>
    <w:rsid w:val="00EE6CFB"/>
    <w:rsid w:val="00EE7C0C"/>
    <w:rsid w:val="00EF1522"/>
    <w:rsid w:val="00EF1A53"/>
    <w:rsid w:val="00EF614E"/>
    <w:rsid w:val="00EF6FCF"/>
    <w:rsid w:val="00F0050B"/>
    <w:rsid w:val="00F00648"/>
    <w:rsid w:val="00F00F63"/>
    <w:rsid w:val="00F019EA"/>
    <w:rsid w:val="00F04C98"/>
    <w:rsid w:val="00F0770F"/>
    <w:rsid w:val="00F1534E"/>
    <w:rsid w:val="00F2166E"/>
    <w:rsid w:val="00F21E37"/>
    <w:rsid w:val="00F232DE"/>
    <w:rsid w:val="00F26520"/>
    <w:rsid w:val="00F26AFC"/>
    <w:rsid w:val="00F2775B"/>
    <w:rsid w:val="00F3029C"/>
    <w:rsid w:val="00F3087C"/>
    <w:rsid w:val="00F324E2"/>
    <w:rsid w:val="00F33612"/>
    <w:rsid w:val="00F34049"/>
    <w:rsid w:val="00F36243"/>
    <w:rsid w:val="00F36D4D"/>
    <w:rsid w:val="00F42CAC"/>
    <w:rsid w:val="00F478DC"/>
    <w:rsid w:val="00F53B7F"/>
    <w:rsid w:val="00F55E0D"/>
    <w:rsid w:val="00F636D5"/>
    <w:rsid w:val="00F649D3"/>
    <w:rsid w:val="00F702E0"/>
    <w:rsid w:val="00F74D7F"/>
    <w:rsid w:val="00F75DE5"/>
    <w:rsid w:val="00F8010A"/>
    <w:rsid w:val="00F82BB2"/>
    <w:rsid w:val="00F87B60"/>
    <w:rsid w:val="00F97E44"/>
    <w:rsid w:val="00FA0F29"/>
    <w:rsid w:val="00FA1D61"/>
    <w:rsid w:val="00FA45DE"/>
    <w:rsid w:val="00FA5C64"/>
    <w:rsid w:val="00FA71B5"/>
    <w:rsid w:val="00FB3E0C"/>
    <w:rsid w:val="00FB5E74"/>
    <w:rsid w:val="00FC5EEC"/>
    <w:rsid w:val="00FC6636"/>
    <w:rsid w:val="00FD1EC9"/>
    <w:rsid w:val="00FD3E35"/>
    <w:rsid w:val="00FD412B"/>
    <w:rsid w:val="00FD4670"/>
    <w:rsid w:val="00FD7D27"/>
    <w:rsid w:val="00FD7D93"/>
    <w:rsid w:val="00FE015B"/>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B97D23"/>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B97D23"/>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945B-E6E3-4403-9239-302F6E86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2123</Words>
  <Characters>12102</Characters>
  <Application>Microsoft Office Word</Application>
  <DocSecurity>0</DocSecurity>
  <Lines>100</Lines>
  <Paragraphs>28</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11</cp:revision>
  <dcterms:created xsi:type="dcterms:W3CDTF">2013-11-20T16:45:00Z</dcterms:created>
  <dcterms:modified xsi:type="dcterms:W3CDTF">2013-11-26T07:12:00Z</dcterms:modified>
</cp:coreProperties>
</file>