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5DD" w:rsidRPr="004F55BF" w:rsidRDefault="004B05DD" w:rsidP="004B05DD">
      <w:pPr>
        <w:rPr>
          <w:sz w:val="28"/>
          <w:szCs w:val="28"/>
          <w:rtl/>
        </w:rPr>
      </w:pPr>
      <w:r w:rsidRPr="004F55BF">
        <w:rPr>
          <w:rFonts w:hint="cs"/>
          <w:sz w:val="28"/>
          <w:szCs w:val="28"/>
          <w:rtl/>
        </w:rPr>
        <w:t>فهرست مطالب</w:t>
      </w:r>
    </w:p>
    <w:p w:rsidR="004B05DD" w:rsidRPr="004F55BF" w:rsidRDefault="00107211">
      <w:pPr>
        <w:pStyle w:val="TOC1"/>
        <w:tabs>
          <w:tab w:val="right" w:leader="dot" w:pos="9628"/>
        </w:tabs>
        <w:rPr>
          <w:noProof/>
          <w:sz w:val="28"/>
          <w:szCs w:val="28"/>
          <w:rtl/>
        </w:rPr>
      </w:pPr>
      <w:r w:rsidRPr="004F55BF">
        <w:rPr>
          <w:sz w:val="28"/>
          <w:szCs w:val="28"/>
          <w:rtl/>
        </w:rPr>
        <w:fldChar w:fldCharType="begin"/>
      </w:r>
      <w:r w:rsidR="004B05DD" w:rsidRPr="004F55BF">
        <w:rPr>
          <w:sz w:val="28"/>
          <w:szCs w:val="28"/>
          <w:rtl/>
        </w:rPr>
        <w:instrText xml:space="preserve"> </w:instrText>
      </w:r>
      <w:r w:rsidR="004B05DD" w:rsidRPr="004F55BF">
        <w:rPr>
          <w:sz w:val="28"/>
          <w:szCs w:val="28"/>
        </w:rPr>
        <w:instrText>TOC</w:instrText>
      </w:r>
      <w:r w:rsidR="004B05DD" w:rsidRPr="004F55BF">
        <w:rPr>
          <w:sz w:val="28"/>
          <w:szCs w:val="28"/>
          <w:rtl/>
        </w:rPr>
        <w:instrText xml:space="preserve"> \</w:instrText>
      </w:r>
      <w:r w:rsidR="004B05DD" w:rsidRPr="004F55BF">
        <w:rPr>
          <w:sz w:val="28"/>
          <w:szCs w:val="28"/>
        </w:rPr>
        <w:instrText>o "1-7" \h \z \u</w:instrText>
      </w:r>
      <w:r w:rsidR="004B05DD" w:rsidRPr="004F55BF">
        <w:rPr>
          <w:sz w:val="28"/>
          <w:szCs w:val="28"/>
          <w:rtl/>
        </w:rPr>
        <w:instrText xml:space="preserve"> </w:instrText>
      </w:r>
      <w:r w:rsidRPr="004F55BF">
        <w:rPr>
          <w:sz w:val="28"/>
          <w:szCs w:val="28"/>
          <w:rtl/>
        </w:rPr>
        <w:fldChar w:fldCharType="separate"/>
      </w:r>
      <w:hyperlink w:anchor="_Toc382317132" w:history="1">
        <w:r w:rsidR="004B05DD" w:rsidRPr="004F55BF">
          <w:rPr>
            <w:rStyle w:val="Hyperlink"/>
            <w:rFonts w:hint="eastAsia"/>
            <w:noProof/>
            <w:sz w:val="28"/>
            <w:szCs w:val="28"/>
            <w:rtl/>
          </w:rPr>
          <w:t>مقدمه</w:t>
        </w:r>
        <w:r w:rsidR="004B05DD" w:rsidRPr="004F55BF">
          <w:rPr>
            <w:noProof/>
            <w:webHidden/>
            <w:sz w:val="28"/>
            <w:szCs w:val="28"/>
            <w:rtl/>
          </w:rPr>
          <w:tab/>
        </w:r>
        <w:r w:rsidRPr="004F55BF">
          <w:rPr>
            <w:rStyle w:val="Hyperlink"/>
            <w:noProof/>
            <w:sz w:val="28"/>
            <w:szCs w:val="28"/>
            <w:rtl/>
          </w:rPr>
          <w:fldChar w:fldCharType="begin"/>
        </w:r>
        <w:r w:rsidR="004B05DD" w:rsidRPr="004F55BF">
          <w:rPr>
            <w:noProof/>
            <w:webHidden/>
            <w:sz w:val="28"/>
            <w:szCs w:val="28"/>
            <w:rtl/>
          </w:rPr>
          <w:instrText xml:space="preserve"> </w:instrText>
        </w:r>
        <w:r w:rsidR="004B05DD" w:rsidRPr="004F55BF">
          <w:rPr>
            <w:noProof/>
            <w:webHidden/>
            <w:sz w:val="28"/>
            <w:szCs w:val="28"/>
          </w:rPr>
          <w:instrText>PAGEREF</w:instrText>
        </w:r>
        <w:r w:rsidR="004B05DD" w:rsidRPr="004F55BF">
          <w:rPr>
            <w:noProof/>
            <w:webHidden/>
            <w:sz w:val="28"/>
            <w:szCs w:val="28"/>
            <w:rtl/>
          </w:rPr>
          <w:instrText xml:space="preserve"> _</w:instrText>
        </w:r>
        <w:r w:rsidR="004B05DD" w:rsidRPr="004F55BF">
          <w:rPr>
            <w:noProof/>
            <w:webHidden/>
            <w:sz w:val="28"/>
            <w:szCs w:val="28"/>
          </w:rPr>
          <w:instrText>Toc382317132 \h</w:instrText>
        </w:r>
        <w:r w:rsidR="004B05DD" w:rsidRPr="004F55BF">
          <w:rPr>
            <w:noProof/>
            <w:webHidden/>
            <w:sz w:val="28"/>
            <w:szCs w:val="28"/>
            <w:rtl/>
          </w:rPr>
          <w:instrText xml:space="preserve"> </w:instrText>
        </w:r>
        <w:r w:rsidRPr="004F55BF">
          <w:rPr>
            <w:rStyle w:val="Hyperlink"/>
            <w:noProof/>
            <w:sz w:val="28"/>
            <w:szCs w:val="28"/>
            <w:rtl/>
          </w:rPr>
        </w:r>
        <w:r w:rsidRPr="004F55BF">
          <w:rPr>
            <w:rStyle w:val="Hyperlink"/>
            <w:noProof/>
            <w:sz w:val="28"/>
            <w:szCs w:val="28"/>
            <w:rtl/>
          </w:rPr>
          <w:fldChar w:fldCharType="separate"/>
        </w:r>
        <w:r w:rsidR="004B05DD" w:rsidRPr="004F55BF">
          <w:rPr>
            <w:noProof/>
            <w:webHidden/>
            <w:sz w:val="28"/>
            <w:szCs w:val="28"/>
            <w:rtl/>
          </w:rPr>
          <w:t>2</w:t>
        </w:r>
        <w:r w:rsidRPr="004F55BF">
          <w:rPr>
            <w:rStyle w:val="Hyperlink"/>
            <w:noProof/>
            <w:sz w:val="28"/>
            <w:szCs w:val="28"/>
            <w:rtl/>
          </w:rPr>
          <w:fldChar w:fldCharType="end"/>
        </w:r>
      </w:hyperlink>
    </w:p>
    <w:p w:rsidR="004B05DD" w:rsidRPr="004F55BF" w:rsidRDefault="00DA401E">
      <w:pPr>
        <w:pStyle w:val="TOC1"/>
        <w:tabs>
          <w:tab w:val="right" w:leader="dot" w:pos="9628"/>
        </w:tabs>
        <w:rPr>
          <w:noProof/>
          <w:sz w:val="28"/>
          <w:szCs w:val="28"/>
          <w:rtl/>
        </w:rPr>
      </w:pPr>
      <w:hyperlink w:anchor="_Toc382317133" w:history="1">
        <w:r w:rsidR="004B05DD" w:rsidRPr="004F55BF">
          <w:rPr>
            <w:rStyle w:val="Hyperlink"/>
            <w:rFonts w:hint="eastAsia"/>
            <w:noProof/>
            <w:sz w:val="28"/>
            <w:szCs w:val="28"/>
            <w:rtl/>
          </w:rPr>
          <w:t>حکمت</w:t>
        </w:r>
        <w:r w:rsidR="004B05DD" w:rsidRPr="004F55BF">
          <w:rPr>
            <w:rStyle w:val="Hyperlink"/>
            <w:noProof/>
            <w:sz w:val="28"/>
            <w:szCs w:val="28"/>
            <w:rtl/>
          </w:rPr>
          <w:t xml:space="preserve"> </w:t>
        </w:r>
        <w:r w:rsidR="004B05DD" w:rsidRPr="004F55BF">
          <w:rPr>
            <w:rStyle w:val="Hyperlink"/>
            <w:rFonts w:hint="eastAsia"/>
            <w:noProof/>
            <w:sz w:val="28"/>
            <w:szCs w:val="28"/>
            <w:rtl/>
          </w:rPr>
          <w:t>منع</w:t>
        </w:r>
        <w:r w:rsidR="004B05DD" w:rsidRPr="004F55BF">
          <w:rPr>
            <w:rStyle w:val="Hyperlink"/>
            <w:noProof/>
            <w:sz w:val="28"/>
            <w:szCs w:val="28"/>
            <w:rtl/>
          </w:rPr>
          <w:t xml:space="preserve"> </w:t>
        </w:r>
        <w:r w:rsidR="004B05DD" w:rsidRPr="004F55BF">
          <w:rPr>
            <w:rStyle w:val="Hyperlink"/>
            <w:rFonts w:hint="eastAsia"/>
            <w:noProof/>
            <w:sz w:val="28"/>
            <w:szCs w:val="28"/>
            <w:rtl/>
          </w:rPr>
          <w:t>از</w:t>
        </w:r>
        <w:r w:rsidR="004B05DD" w:rsidRPr="004F55BF">
          <w:rPr>
            <w:rStyle w:val="Hyperlink"/>
            <w:noProof/>
            <w:sz w:val="28"/>
            <w:szCs w:val="28"/>
            <w:rtl/>
          </w:rPr>
          <w:t xml:space="preserve"> </w:t>
        </w:r>
        <w:r w:rsidR="004B05DD" w:rsidRPr="004F55BF">
          <w:rPr>
            <w:rStyle w:val="Hyperlink"/>
            <w:rFonts w:hint="eastAsia"/>
            <w:noProof/>
            <w:sz w:val="28"/>
            <w:szCs w:val="28"/>
            <w:rtl/>
          </w:rPr>
          <w:t>تمث</w:t>
        </w:r>
        <w:r w:rsidR="004B05DD" w:rsidRPr="004F55BF">
          <w:rPr>
            <w:rStyle w:val="Hyperlink"/>
            <w:rFonts w:hint="cs"/>
            <w:noProof/>
            <w:sz w:val="28"/>
            <w:szCs w:val="28"/>
            <w:rtl/>
          </w:rPr>
          <w:t>ی</w:t>
        </w:r>
        <w:r w:rsidR="004B05DD" w:rsidRPr="004F55BF">
          <w:rPr>
            <w:rStyle w:val="Hyperlink"/>
            <w:rFonts w:hint="eastAsia"/>
            <w:noProof/>
            <w:sz w:val="28"/>
            <w:szCs w:val="28"/>
            <w:rtl/>
          </w:rPr>
          <w:t>ل</w:t>
        </w:r>
        <w:r w:rsidR="004B05DD" w:rsidRPr="004F55BF">
          <w:rPr>
            <w:rStyle w:val="Hyperlink"/>
            <w:noProof/>
            <w:sz w:val="28"/>
            <w:szCs w:val="28"/>
            <w:rtl/>
          </w:rPr>
          <w:t xml:space="preserve"> </w:t>
        </w:r>
        <w:r w:rsidR="004B05DD" w:rsidRPr="004F55BF">
          <w:rPr>
            <w:rStyle w:val="Hyperlink"/>
            <w:rFonts w:hint="eastAsia"/>
            <w:noProof/>
            <w:sz w:val="28"/>
            <w:szCs w:val="28"/>
            <w:rtl/>
          </w:rPr>
          <w:t>در</w:t>
        </w:r>
        <w:r w:rsidR="004B05DD" w:rsidRPr="004F55BF">
          <w:rPr>
            <w:rStyle w:val="Hyperlink"/>
            <w:noProof/>
            <w:sz w:val="28"/>
            <w:szCs w:val="28"/>
            <w:rtl/>
          </w:rPr>
          <w:t xml:space="preserve"> </w:t>
        </w:r>
        <w:r w:rsidR="004B05DD" w:rsidRPr="004F55BF">
          <w:rPr>
            <w:rStyle w:val="Hyperlink"/>
            <w:rFonts w:hint="eastAsia"/>
            <w:noProof/>
            <w:sz w:val="28"/>
            <w:szCs w:val="28"/>
            <w:rtl/>
          </w:rPr>
          <w:t>روا</w:t>
        </w:r>
        <w:r w:rsidR="004B05DD" w:rsidRPr="004F55BF">
          <w:rPr>
            <w:rStyle w:val="Hyperlink"/>
            <w:rFonts w:hint="cs"/>
            <w:noProof/>
            <w:sz w:val="28"/>
            <w:szCs w:val="28"/>
            <w:rtl/>
          </w:rPr>
          <w:t>ی</w:t>
        </w:r>
        <w:r w:rsidR="004B05DD" w:rsidRPr="004F55BF">
          <w:rPr>
            <w:rStyle w:val="Hyperlink"/>
            <w:rFonts w:hint="eastAsia"/>
            <w:noProof/>
            <w:sz w:val="28"/>
            <w:szCs w:val="28"/>
            <w:rtl/>
          </w:rPr>
          <w:t>ات</w:t>
        </w:r>
        <w:r w:rsidR="004B05DD" w:rsidRPr="004F55BF">
          <w:rPr>
            <w:noProof/>
            <w:webHidden/>
            <w:sz w:val="28"/>
            <w:szCs w:val="28"/>
            <w:rtl/>
          </w:rPr>
          <w:tab/>
        </w:r>
        <w:r w:rsidR="00107211" w:rsidRPr="004F55BF">
          <w:rPr>
            <w:rStyle w:val="Hyperlink"/>
            <w:noProof/>
            <w:sz w:val="28"/>
            <w:szCs w:val="28"/>
            <w:rtl/>
          </w:rPr>
          <w:fldChar w:fldCharType="begin"/>
        </w:r>
        <w:r w:rsidR="004B05DD" w:rsidRPr="004F55BF">
          <w:rPr>
            <w:noProof/>
            <w:webHidden/>
            <w:sz w:val="28"/>
            <w:szCs w:val="28"/>
            <w:rtl/>
          </w:rPr>
          <w:instrText xml:space="preserve"> </w:instrText>
        </w:r>
        <w:r w:rsidR="004B05DD" w:rsidRPr="004F55BF">
          <w:rPr>
            <w:noProof/>
            <w:webHidden/>
            <w:sz w:val="28"/>
            <w:szCs w:val="28"/>
          </w:rPr>
          <w:instrText>PAGEREF</w:instrText>
        </w:r>
        <w:r w:rsidR="004B05DD" w:rsidRPr="004F55BF">
          <w:rPr>
            <w:noProof/>
            <w:webHidden/>
            <w:sz w:val="28"/>
            <w:szCs w:val="28"/>
            <w:rtl/>
          </w:rPr>
          <w:instrText xml:space="preserve"> _</w:instrText>
        </w:r>
        <w:r w:rsidR="004B05DD" w:rsidRPr="004F55BF">
          <w:rPr>
            <w:noProof/>
            <w:webHidden/>
            <w:sz w:val="28"/>
            <w:szCs w:val="28"/>
          </w:rPr>
          <w:instrText>Toc382317133 \h</w:instrText>
        </w:r>
        <w:r w:rsidR="004B05DD" w:rsidRPr="004F55BF">
          <w:rPr>
            <w:noProof/>
            <w:webHidden/>
            <w:sz w:val="28"/>
            <w:szCs w:val="28"/>
            <w:rtl/>
          </w:rPr>
          <w:instrText xml:space="preserve"> </w:instrText>
        </w:r>
        <w:r w:rsidR="00107211" w:rsidRPr="004F55BF">
          <w:rPr>
            <w:rStyle w:val="Hyperlink"/>
            <w:noProof/>
            <w:sz w:val="28"/>
            <w:szCs w:val="28"/>
            <w:rtl/>
          </w:rPr>
        </w:r>
        <w:r w:rsidR="00107211" w:rsidRPr="004F55BF">
          <w:rPr>
            <w:rStyle w:val="Hyperlink"/>
            <w:noProof/>
            <w:sz w:val="28"/>
            <w:szCs w:val="28"/>
            <w:rtl/>
          </w:rPr>
          <w:fldChar w:fldCharType="separate"/>
        </w:r>
        <w:r w:rsidR="004B05DD" w:rsidRPr="004F55BF">
          <w:rPr>
            <w:noProof/>
            <w:webHidden/>
            <w:sz w:val="28"/>
            <w:szCs w:val="28"/>
            <w:rtl/>
          </w:rPr>
          <w:t>2</w:t>
        </w:r>
        <w:r w:rsidR="00107211" w:rsidRPr="004F55BF">
          <w:rPr>
            <w:rStyle w:val="Hyperlink"/>
            <w:noProof/>
            <w:sz w:val="28"/>
            <w:szCs w:val="28"/>
            <w:rtl/>
          </w:rPr>
          <w:fldChar w:fldCharType="end"/>
        </w:r>
      </w:hyperlink>
    </w:p>
    <w:p w:rsidR="004B05DD" w:rsidRPr="004F55BF" w:rsidRDefault="00DA401E">
      <w:pPr>
        <w:pStyle w:val="TOC2"/>
        <w:tabs>
          <w:tab w:val="right" w:leader="dot" w:pos="9628"/>
        </w:tabs>
        <w:rPr>
          <w:noProof/>
          <w:sz w:val="28"/>
          <w:szCs w:val="28"/>
          <w:rtl/>
        </w:rPr>
      </w:pPr>
      <w:hyperlink w:anchor="_Toc382317134" w:history="1">
        <w:r w:rsidR="004B05DD" w:rsidRPr="004F55BF">
          <w:rPr>
            <w:rStyle w:val="Hyperlink"/>
            <w:rFonts w:hint="eastAsia"/>
            <w:noProof/>
            <w:sz w:val="28"/>
            <w:szCs w:val="28"/>
            <w:rtl/>
          </w:rPr>
          <w:t>احتمال</w:t>
        </w:r>
        <w:r w:rsidR="004B05DD" w:rsidRPr="004F55BF">
          <w:rPr>
            <w:rStyle w:val="Hyperlink"/>
            <w:noProof/>
            <w:sz w:val="28"/>
            <w:szCs w:val="28"/>
            <w:rtl/>
          </w:rPr>
          <w:t xml:space="preserve"> </w:t>
        </w:r>
        <w:r w:rsidR="004B05DD" w:rsidRPr="004F55BF">
          <w:rPr>
            <w:rStyle w:val="Hyperlink"/>
            <w:rFonts w:hint="eastAsia"/>
            <w:noProof/>
            <w:sz w:val="28"/>
            <w:szCs w:val="28"/>
            <w:rtl/>
          </w:rPr>
          <w:t>اول</w:t>
        </w:r>
        <w:r w:rsidR="004B05DD" w:rsidRPr="004F55BF">
          <w:rPr>
            <w:rStyle w:val="Hyperlink"/>
            <w:noProof/>
            <w:sz w:val="28"/>
            <w:szCs w:val="28"/>
            <w:rtl/>
          </w:rPr>
          <w:t xml:space="preserve"> </w:t>
        </w:r>
        <w:r w:rsidR="004B05DD" w:rsidRPr="004F55BF">
          <w:rPr>
            <w:rStyle w:val="Hyperlink"/>
            <w:rFonts w:hint="eastAsia"/>
            <w:noProof/>
            <w:sz w:val="28"/>
            <w:szCs w:val="28"/>
            <w:rtl/>
          </w:rPr>
          <w:t>تشبه</w:t>
        </w:r>
        <w:r w:rsidR="004B05DD" w:rsidRPr="004F55BF">
          <w:rPr>
            <w:rStyle w:val="Hyperlink"/>
            <w:noProof/>
            <w:sz w:val="28"/>
            <w:szCs w:val="28"/>
            <w:rtl/>
          </w:rPr>
          <w:t xml:space="preserve"> </w:t>
        </w:r>
        <w:r w:rsidR="004B05DD" w:rsidRPr="004F55BF">
          <w:rPr>
            <w:rStyle w:val="Hyperlink"/>
            <w:rFonts w:hint="eastAsia"/>
            <w:noProof/>
            <w:sz w:val="28"/>
            <w:szCs w:val="28"/>
            <w:rtl/>
          </w:rPr>
          <w:t>به</w:t>
        </w:r>
        <w:r w:rsidR="004B05DD" w:rsidRPr="004F55BF">
          <w:rPr>
            <w:rStyle w:val="Hyperlink"/>
            <w:noProof/>
            <w:sz w:val="28"/>
            <w:szCs w:val="28"/>
            <w:rtl/>
          </w:rPr>
          <w:t xml:space="preserve"> </w:t>
        </w:r>
        <w:r w:rsidR="004B05DD" w:rsidRPr="004F55BF">
          <w:rPr>
            <w:rStyle w:val="Hyperlink"/>
            <w:rFonts w:hint="eastAsia"/>
            <w:noProof/>
            <w:sz w:val="28"/>
            <w:szCs w:val="28"/>
            <w:rtl/>
          </w:rPr>
          <w:t>خالق</w:t>
        </w:r>
        <w:r w:rsidR="004B05DD" w:rsidRPr="004F55BF">
          <w:rPr>
            <w:rStyle w:val="Hyperlink"/>
            <w:noProof/>
            <w:sz w:val="28"/>
            <w:szCs w:val="28"/>
            <w:rtl/>
          </w:rPr>
          <w:t xml:space="preserve"> </w:t>
        </w:r>
        <w:r w:rsidR="004B05DD" w:rsidRPr="004F55BF">
          <w:rPr>
            <w:rStyle w:val="Hyperlink"/>
            <w:rFonts w:hint="eastAsia"/>
            <w:noProof/>
            <w:sz w:val="28"/>
            <w:szCs w:val="28"/>
            <w:rtl/>
          </w:rPr>
          <w:t>حکمت</w:t>
        </w:r>
        <w:r w:rsidR="004B05DD" w:rsidRPr="004F55BF">
          <w:rPr>
            <w:rStyle w:val="Hyperlink"/>
            <w:noProof/>
            <w:sz w:val="28"/>
            <w:szCs w:val="28"/>
            <w:rtl/>
          </w:rPr>
          <w:t xml:space="preserve"> </w:t>
        </w:r>
        <w:r w:rsidR="004B05DD" w:rsidRPr="004F55BF">
          <w:rPr>
            <w:rStyle w:val="Hyperlink"/>
            <w:rFonts w:hint="eastAsia"/>
            <w:noProof/>
            <w:sz w:val="28"/>
            <w:szCs w:val="28"/>
            <w:rtl/>
          </w:rPr>
          <w:t>حرمت</w:t>
        </w:r>
        <w:r w:rsidR="004B05DD" w:rsidRPr="004F55BF">
          <w:rPr>
            <w:rStyle w:val="Hyperlink"/>
            <w:noProof/>
            <w:sz w:val="28"/>
            <w:szCs w:val="28"/>
            <w:rtl/>
          </w:rPr>
          <w:t xml:space="preserve"> </w:t>
        </w:r>
        <w:r w:rsidR="004B05DD" w:rsidRPr="004F55BF">
          <w:rPr>
            <w:rStyle w:val="Hyperlink"/>
            <w:rFonts w:hint="eastAsia"/>
            <w:noProof/>
            <w:sz w:val="28"/>
            <w:szCs w:val="28"/>
            <w:rtl/>
          </w:rPr>
          <w:t>تمث</w:t>
        </w:r>
        <w:r w:rsidR="004B05DD" w:rsidRPr="004F55BF">
          <w:rPr>
            <w:rStyle w:val="Hyperlink"/>
            <w:rFonts w:hint="cs"/>
            <w:noProof/>
            <w:sz w:val="28"/>
            <w:szCs w:val="28"/>
            <w:rtl/>
          </w:rPr>
          <w:t>ی</w:t>
        </w:r>
        <w:r w:rsidR="004B05DD" w:rsidRPr="004F55BF">
          <w:rPr>
            <w:rStyle w:val="Hyperlink"/>
            <w:rFonts w:hint="eastAsia"/>
            <w:noProof/>
            <w:sz w:val="28"/>
            <w:szCs w:val="28"/>
            <w:rtl/>
          </w:rPr>
          <w:t>ل</w:t>
        </w:r>
        <w:r w:rsidR="004B05DD" w:rsidRPr="004F55BF">
          <w:rPr>
            <w:rStyle w:val="Hyperlink"/>
            <w:noProof/>
            <w:sz w:val="28"/>
            <w:szCs w:val="28"/>
            <w:rtl/>
          </w:rPr>
          <w:t xml:space="preserve"> </w:t>
        </w:r>
        <w:r w:rsidR="004B05DD" w:rsidRPr="004F55BF">
          <w:rPr>
            <w:rStyle w:val="Hyperlink"/>
            <w:rFonts w:hint="eastAsia"/>
            <w:noProof/>
            <w:sz w:val="28"/>
            <w:szCs w:val="28"/>
            <w:rtl/>
          </w:rPr>
          <w:t>در</w:t>
        </w:r>
        <w:r w:rsidR="004B05DD" w:rsidRPr="004F55BF">
          <w:rPr>
            <w:rStyle w:val="Hyperlink"/>
            <w:noProof/>
            <w:sz w:val="28"/>
            <w:szCs w:val="28"/>
            <w:rtl/>
          </w:rPr>
          <w:t xml:space="preserve"> </w:t>
        </w:r>
        <w:r w:rsidR="004B05DD" w:rsidRPr="004F55BF">
          <w:rPr>
            <w:rStyle w:val="Hyperlink"/>
            <w:rFonts w:hint="eastAsia"/>
            <w:noProof/>
            <w:sz w:val="28"/>
            <w:szCs w:val="28"/>
            <w:rtl/>
          </w:rPr>
          <w:t>روا</w:t>
        </w:r>
        <w:r w:rsidR="004B05DD" w:rsidRPr="004F55BF">
          <w:rPr>
            <w:rStyle w:val="Hyperlink"/>
            <w:rFonts w:hint="cs"/>
            <w:noProof/>
            <w:sz w:val="28"/>
            <w:szCs w:val="28"/>
            <w:rtl/>
          </w:rPr>
          <w:t>ی</w:t>
        </w:r>
        <w:r w:rsidR="004B05DD" w:rsidRPr="004F55BF">
          <w:rPr>
            <w:rStyle w:val="Hyperlink"/>
            <w:rFonts w:hint="eastAsia"/>
            <w:noProof/>
            <w:sz w:val="28"/>
            <w:szCs w:val="28"/>
            <w:rtl/>
          </w:rPr>
          <w:t>ات</w:t>
        </w:r>
        <w:r w:rsidR="004B05DD" w:rsidRPr="004F55BF">
          <w:rPr>
            <w:noProof/>
            <w:webHidden/>
            <w:sz w:val="28"/>
            <w:szCs w:val="28"/>
            <w:rtl/>
          </w:rPr>
          <w:tab/>
        </w:r>
        <w:r w:rsidR="00107211" w:rsidRPr="004F55BF">
          <w:rPr>
            <w:rStyle w:val="Hyperlink"/>
            <w:noProof/>
            <w:sz w:val="28"/>
            <w:szCs w:val="28"/>
            <w:rtl/>
          </w:rPr>
          <w:fldChar w:fldCharType="begin"/>
        </w:r>
        <w:r w:rsidR="004B05DD" w:rsidRPr="004F55BF">
          <w:rPr>
            <w:noProof/>
            <w:webHidden/>
            <w:sz w:val="28"/>
            <w:szCs w:val="28"/>
            <w:rtl/>
          </w:rPr>
          <w:instrText xml:space="preserve"> </w:instrText>
        </w:r>
        <w:r w:rsidR="004B05DD" w:rsidRPr="004F55BF">
          <w:rPr>
            <w:noProof/>
            <w:webHidden/>
            <w:sz w:val="28"/>
            <w:szCs w:val="28"/>
          </w:rPr>
          <w:instrText>PAGEREF</w:instrText>
        </w:r>
        <w:r w:rsidR="004B05DD" w:rsidRPr="004F55BF">
          <w:rPr>
            <w:noProof/>
            <w:webHidden/>
            <w:sz w:val="28"/>
            <w:szCs w:val="28"/>
            <w:rtl/>
          </w:rPr>
          <w:instrText xml:space="preserve"> _</w:instrText>
        </w:r>
        <w:r w:rsidR="004B05DD" w:rsidRPr="004F55BF">
          <w:rPr>
            <w:noProof/>
            <w:webHidden/>
            <w:sz w:val="28"/>
            <w:szCs w:val="28"/>
          </w:rPr>
          <w:instrText>Toc382317134 \h</w:instrText>
        </w:r>
        <w:r w:rsidR="004B05DD" w:rsidRPr="004F55BF">
          <w:rPr>
            <w:noProof/>
            <w:webHidden/>
            <w:sz w:val="28"/>
            <w:szCs w:val="28"/>
            <w:rtl/>
          </w:rPr>
          <w:instrText xml:space="preserve"> </w:instrText>
        </w:r>
        <w:r w:rsidR="00107211" w:rsidRPr="004F55BF">
          <w:rPr>
            <w:rStyle w:val="Hyperlink"/>
            <w:noProof/>
            <w:sz w:val="28"/>
            <w:szCs w:val="28"/>
            <w:rtl/>
          </w:rPr>
        </w:r>
        <w:r w:rsidR="00107211" w:rsidRPr="004F55BF">
          <w:rPr>
            <w:rStyle w:val="Hyperlink"/>
            <w:noProof/>
            <w:sz w:val="28"/>
            <w:szCs w:val="28"/>
            <w:rtl/>
          </w:rPr>
          <w:fldChar w:fldCharType="separate"/>
        </w:r>
        <w:r w:rsidR="004B05DD" w:rsidRPr="004F55BF">
          <w:rPr>
            <w:noProof/>
            <w:webHidden/>
            <w:sz w:val="28"/>
            <w:szCs w:val="28"/>
            <w:rtl/>
          </w:rPr>
          <w:t>2</w:t>
        </w:r>
        <w:r w:rsidR="00107211" w:rsidRPr="004F55BF">
          <w:rPr>
            <w:rStyle w:val="Hyperlink"/>
            <w:noProof/>
            <w:sz w:val="28"/>
            <w:szCs w:val="28"/>
            <w:rtl/>
          </w:rPr>
          <w:fldChar w:fldCharType="end"/>
        </w:r>
      </w:hyperlink>
    </w:p>
    <w:p w:rsidR="004B05DD" w:rsidRPr="004F55BF" w:rsidRDefault="00DA401E">
      <w:pPr>
        <w:pStyle w:val="TOC3"/>
        <w:tabs>
          <w:tab w:val="right" w:leader="dot" w:pos="9628"/>
        </w:tabs>
        <w:rPr>
          <w:noProof/>
          <w:sz w:val="28"/>
          <w:szCs w:val="28"/>
          <w:rtl/>
        </w:rPr>
      </w:pPr>
      <w:hyperlink w:anchor="_Toc382317135" w:history="1">
        <w:r w:rsidR="004B05DD" w:rsidRPr="004F55BF">
          <w:rPr>
            <w:rStyle w:val="Hyperlink"/>
            <w:rFonts w:hint="eastAsia"/>
            <w:noProof/>
            <w:sz w:val="28"/>
            <w:szCs w:val="28"/>
            <w:rtl/>
          </w:rPr>
          <w:t>عدم</w:t>
        </w:r>
        <w:r w:rsidR="004B05DD" w:rsidRPr="004F55BF">
          <w:rPr>
            <w:rStyle w:val="Hyperlink"/>
            <w:noProof/>
            <w:sz w:val="28"/>
            <w:szCs w:val="28"/>
            <w:rtl/>
          </w:rPr>
          <w:t xml:space="preserve"> </w:t>
        </w:r>
        <w:r w:rsidR="004B05DD" w:rsidRPr="004F55BF">
          <w:rPr>
            <w:rStyle w:val="Hyperlink"/>
            <w:rFonts w:hint="eastAsia"/>
            <w:noProof/>
            <w:sz w:val="28"/>
            <w:szCs w:val="28"/>
            <w:rtl/>
          </w:rPr>
          <w:t>صحه</w:t>
        </w:r>
        <w:r w:rsidR="004B05DD" w:rsidRPr="004F55BF">
          <w:rPr>
            <w:rStyle w:val="Hyperlink"/>
            <w:noProof/>
            <w:sz w:val="28"/>
            <w:szCs w:val="28"/>
            <w:rtl/>
          </w:rPr>
          <w:t xml:space="preserve"> </w:t>
        </w:r>
        <w:r w:rsidR="004B05DD" w:rsidRPr="004F55BF">
          <w:rPr>
            <w:rStyle w:val="Hyperlink"/>
            <w:rFonts w:hint="eastAsia"/>
            <w:noProof/>
            <w:sz w:val="28"/>
            <w:szCs w:val="28"/>
            <w:rtl/>
          </w:rPr>
          <w:t>ا</w:t>
        </w:r>
        <w:r w:rsidR="004B05DD" w:rsidRPr="004F55BF">
          <w:rPr>
            <w:rStyle w:val="Hyperlink"/>
            <w:rFonts w:hint="cs"/>
            <w:noProof/>
            <w:sz w:val="28"/>
            <w:szCs w:val="28"/>
            <w:rtl/>
          </w:rPr>
          <w:t>ی</w:t>
        </w:r>
        <w:r w:rsidR="004B05DD" w:rsidRPr="004F55BF">
          <w:rPr>
            <w:rStyle w:val="Hyperlink"/>
            <w:rFonts w:hint="eastAsia"/>
            <w:noProof/>
            <w:sz w:val="28"/>
            <w:szCs w:val="28"/>
            <w:rtl/>
          </w:rPr>
          <w:t>ن</w:t>
        </w:r>
        <w:r w:rsidR="004B05DD" w:rsidRPr="004F55BF">
          <w:rPr>
            <w:rStyle w:val="Hyperlink"/>
            <w:noProof/>
            <w:sz w:val="28"/>
            <w:szCs w:val="28"/>
            <w:rtl/>
          </w:rPr>
          <w:t xml:space="preserve"> </w:t>
        </w:r>
        <w:r w:rsidR="004B05DD" w:rsidRPr="004F55BF">
          <w:rPr>
            <w:rStyle w:val="Hyperlink"/>
            <w:rFonts w:hint="eastAsia"/>
            <w:noProof/>
            <w:sz w:val="28"/>
            <w:szCs w:val="28"/>
            <w:rtl/>
          </w:rPr>
          <w:t>احتمال</w:t>
        </w:r>
        <w:r w:rsidR="004B05DD" w:rsidRPr="004F55BF">
          <w:rPr>
            <w:noProof/>
            <w:webHidden/>
            <w:sz w:val="28"/>
            <w:szCs w:val="28"/>
            <w:rtl/>
          </w:rPr>
          <w:tab/>
        </w:r>
        <w:r w:rsidR="00107211" w:rsidRPr="004F55BF">
          <w:rPr>
            <w:rStyle w:val="Hyperlink"/>
            <w:noProof/>
            <w:sz w:val="28"/>
            <w:szCs w:val="28"/>
            <w:rtl/>
          </w:rPr>
          <w:fldChar w:fldCharType="begin"/>
        </w:r>
        <w:r w:rsidR="004B05DD" w:rsidRPr="004F55BF">
          <w:rPr>
            <w:noProof/>
            <w:webHidden/>
            <w:sz w:val="28"/>
            <w:szCs w:val="28"/>
            <w:rtl/>
          </w:rPr>
          <w:instrText xml:space="preserve"> </w:instrText>
        </w:r>
        <w:r w:rsidR="004B05DD" w:rsidRPr="004F55BF">
          <w:rPr>
            <w:noProof/>
            <w:webHidden/>
            <w:sz w:val="28"/>
            <w:szCs w:val="28"/>
          </w:rPr>
          <w:instrText>PAGEREF</w:instrText>
        </w:r>
        <w:r w:rsidR="004B05DD" w:rsidRPr="004F55BF">
          <w:rPr>
            <w:noProof/>
            <w:webHidden/>
            <w:sz w:val="28"/>
            <w:szCs w:val="28"/>
            <w:rtl/>
          </w:rPr>
          <w:instrText xml:space="preserve"> _</w:instrText>
        </w:r>
        <w:r w:rsidR="004B05DD" w:rsidRPr="004F55BF">
          <w:rPr>
            <w:noProof/>
            <w:webHidden/>
            <w:sz w:val="28"/>
            <w:szCs w:val="28"/>
          </w:rPr>
          <w:instrText>Toc382317135 \h</w:instrText>
        </w:r>
        <w:r w:rsidR="004B05DD" w:rsidRPr="004F55BF">
          <w:rPr>
            <w:noProof/>
            <w:webHidden/>
            <w:sz w:val="28"/>
            <w:szCs w:val="28"/>
            <w:rtl/>
          </w:rPr>
          <w:instrText xml:space="preserve"> </w:instrText>
        </w:r>
        <w:r w:rsidR="00107211" w:rsidRPr="004F55BF">
          <w:rPr>
            <w:rStyle w:val="Hyperlink"/>
            <w:noProof/>
            <w:sz w:val="28"/>
            <w:szCs w:val="28"/>
            <w:rtl/>
          </w:rPr>
        </w:r>
        <w:r w:rsidR="00107211" w:rsidRPr="004F55BF">
          <w:rPr>
            <w:rStyle w:val="Hyperlink"/>
            <w:noProof/>
            <w:sz w:val="28"/>
            <w:szCs w:val="28"/>
            <w:rtl/>
          </w:rPr>
          <w:fldChar w:fldCharType="separate"/>
        </w:r>
        <w:r w:rsidR="004B05DD" w:rsidRPr="004F55BF">
          <w:rPr>
            <w:noProof/>
            <w:webHidden/>
            <w:sz w:val="28"/>
            <w:szCs w:val="28"/>
            <w:rtl/>
          </w:rPr>
          <w:t>3</w:t>
        </w:r>
        <w:r w:rsidR="00107211" w:rsidRPr="004F55BF">
          <w:rPr>
            <w:rStyle w:val="Hyperlink"/>
            <w:noProof/>
            <w:sz w:val="28"/>
            <w:szCs w:val="28"/>
            <w:rtl/>
          </w:rPr>
          <w:fldChar w:fldCharType="end"/>
        </w:r>
      </w:hyperlink>
    </w:p>
    <w:p w:rsidR="004B05DD" w:rsidRPr="004F55BF" w:rsidRDefault="00DA401E">
      <w:pPr>
        <w:pStyle w:val="TOC2"/>
        <w:tabs>
          <w:tab w:val="right" w:leader="dot" w:pos="9628"/>
        </w:tabs>
        <w:rPr>
          <w:noProof/>
          <w:sz w:val="28"/>
          <w:szCs w:val="28"/>
          <w:rtl/>
        </w:rPr>
      </w:pPr>
      <w:hyperlink w:anchor="_Toc382317136" w:history="1">
        <w:r w:rsidR="004B05DD" w:rsidRPr="004F55BF">
          <w:rPr>
            <w:rStyle w:val="Hyperlink"/>
            <w:rFonts w:hint="eastAsia"/>
            <w:noProof/>
            <w:sz w:val="28"/>
            <w:szCs w:val="28"/>
            <w:rtl/>
          </w:rPr>
          <w:t>احتمال</w:t>
        </w:r>
        <w:r w:rsidR="004B05DD" w:rsidRPr="004F55BF">
          <w:rPr>
            <w:rStyle w:val="Hyperlink"/>
            <w:noProof/>
            <w:sz w:val="28"/>
            <w:szCs w:val="28"/>
            <w:rtl/>
          </w:rPr>
          <w:t xml:space="preserve"> </w:t>
        </w:r>
        <w:r w:rsidR="004B05DD" w:rsidRPr="004F55BF">
          <w:rPr>
            <w:rStyle w:val="Hyperlink"/>
            <w:rFonts w:hint="eastAsia"/>
            <w:noProof/>
            <w:sz w:val="28"/>
            <w:szCs w:val="28"/>
            <w:rtl/>
          </w:rPr>
          <w:t>دوم</w:t>
        </w:r>
        <w:r w:rsidR="004B05DD" w:rsidRPr="004F55BF">
          <w:rPr>
            <w:rStyle w:val="Hyperlink"/>
            <w:noProof/>
            <w:sz w:val="28"/>
            <w:szCs w:val="28"/>
            <w:rtl/>
          </w:rPr>
          <w:t xml:space="preserve"> </w:t>
        </w:r>
        <w:r w:rsidR="004B05DD" w:rsidRPr="004F55BF">
          <w:rPr>
            <w:rStyle w:val="Hyperlink"/>
            <w:rFonts w:hint="eastAsia"/>
            <w:noProof/>
            <w:sz w:val="28"/>
            <w:szCs w:val="28"/>
            <w:rtl/>
          </w:rPr>
          <w:t>پرستش</w:t>
        </w:r>
        <w:r w:rsidR="004B05DD" w:rsidRPr="004F55BF">
          <w:rPr>
            <w:rStyle w:val="Hyperlink"/>
            <w:noProof/>
            <w:sz w:val="28"/>
            <w:szCs w:val="28"/>
            <w:rtl/>
          </w:rPr>
          <w:t xml:space="preserve"> </w:t>
        </w:r>
        <w:r w:rsidR="004B05DD" w:rsidRPr="004F55BF">
          <w:rPr>
            <w:rStyle w:val="Hyperlink"/>
            <w:rFonts w:hint="eastAsia"/>
            <w:noProof/>
            <w:sz w:val="28"/>
            <w:szCs w:val="28"/>
            <w:rtl/>
          </w:rPr>
          <w:t>ا</w:t>
        </w:r>
        <w:r w:rsidR="004B05DD" w:rsidRPr="004F55BF">
          <w:rPr>
            <w:rStyle w:val="Hyperlink"/>
            <w:rFonts w:hint="cs"/>
            <w:noProof/>
            <w:sz w:val="28"/>
            <w:szCs w:val="28"/>
            <w:rtl/>
          </w:rPr>
          <w:t>ی</w:t>
        </w:r>
        <w:r w:rsidR="004B05DD" w:rsidRPr="004F55BF">
          <w:rPr>
            <w:rStyle w:val="Hyperlink"/>
            <w:rFonts w:hint="eastAsia"/>
            <w:noProof/>
            <w:sz w:val="28"/>
            <w:szCs w:val="28"/>
            <w:rtl/>
          </w:rPr>
          <w:t>ن</w:t>
        </w:r>
        <w:r w:rsidR="004B05DD" w:rsidRPr="004F55BF">
          <w:rPr>
            <w:rStyle w:val="Hyperlink"/>
            <w:noProof/>
            <w:sz w:val="28"/>
            <w:szCs w:val="28"/>
            <w:rtl/>
          </w:rPr>
          <w:t xml:space="preserve"> </w:t>
        </w:r>
        <w:r w:rsidR="004B05DD" w:rsidRPr="004F55BF">
          <w:rPr>
            <w:rStyle w:val="Hyperlink"/>
            <w:rFonts w:hint="eastAsia"/>
            <w:noProof/>
            <w:sz w:val="28"/>
            <w:szCs w:val="28"/>
            <w:rtl/>
          </w:rPr>
          <w:t>تماث</w:t>
        </w:r>
        <w:r w:rsidR="004B05DD" w:rsidRPr="004F55BF">
          <w:rPr>
            <w:rStyle w:val="Hyperlink"/>
            <w:rFonts w:hint="cs"/>
            <w:noProof/>
            <w:sz w:val="28"/>
            <w:szCs w:val="28"/>
            <w:rtl/>
          </w:rPr>
          <w:t>ی</w:t>
        </w:r>
        <w:r w:rsidR="004B05DD" w:rsidRPr="004F55BF">
          <w:rPr>
            <w:rStyle w:val="Hyperlink"/>
            <w:rFonts w:hint="eastAsia"/>
            <w:noProof/>
            <w:sz w:val="28"/>
            <w:szCs w:val="28"/>
            <w:rtl/>
          </w:rPr>
          <w:t>ل</w:t>
        </w:r>
        <w:r w:rsidR="004B05DD" w:rsidRPr="004F55BF">
          <w:rPr>
            <w:rStyle w:val="Hyperlink"/>
            <w:noProof/>
            <w:sz w:val="28"/>
            <w:szCs w:val="28"/>
            <w:rtl/>
          </w:rPr>
          <w:t xml:space="preserve"> </w:t>
        </w:r>
        <w:r w:rsidR="004B05DD" w:rsidRPr="004F55BF">
          <w:rPr>
            <w:rStyle w:val="Hyperlink"/>
            <w:rFonts w:hint="eastAsia"/>
            <w:noProof/>
            <w:sz w:val="28"/>
            <w:szCs w:val="28"/>
            <w:rtl/>
          </w:rPr>
          <w:t>حکمت</w:t>
        </w:r>
        <w:r w:rsidR="004B05DD" w:rsidRPr="004F55BF">
          <w:rPr>
            <w:rStyle w:val="Hyperlink"/>
            <w:noProof/>
            <w:sz w:val="28"/>
            <w:szCs w:val="28"/>
            <w:rtl/>
          </w:rPr>
          <w:t xml:space="preserve"> </w:t>
        </w:r>
        <w:r w:rsidR="004B05DD" w:rsidRPr="004F55BF">
          <w:rPr>
            <w:rStyle w:val="Hyperlink"/>
            <w:rFonts w:hint="eastAsia"/>
            <w:noProof/>
            <w:sz w:val="28"/>
            <w:szCs w:val="28"/>
            <w:rtl/>
          </w:rPr>
          <w:t>حرمت</w:t>
        </w:r>
        <w:r w:rsidR="004B05DD" w:rsidRPr="004F55BF">
          <w:rPr>
            <w:rStyle w:val="Hyperlink"/>
            <w:noProof/>
            <w:sz w:val="28"/>
            <w:szCs w:val="28"/>
            <w:rtl/>
          </w:rPr>
          <w:t xml:space="preserve"> </w:t>
        </w:r>
        <w:r w:rsidR="004B05DD" w:rsidRPr="004F55BF">
          <w:rPr>
            <w:rStyle w:val="Hyperlink"/>
            <w:rFonts w:hint="eastAsia"/>
            <w:noProof/>
            <w:sz w:val="28"/>
            <w:szCs w:val="28"/>
            <w:rtl/>
          </w:rPr>
          <w:t>تمث</w:t>
        </w:r>
        <w:r w:rsidR="004B05DD" w:rsidRPr="004F55BF">
          <w:rPr>
            <w:rStyle w:val="Hyperlink"/>
            <w:rFonts w:hint="cs"/>
            <w:noProof/>
            <w:sz w:val="28"/>
            <w:szCs w:val="28"/>
            <w:rtl/>
          </w:rPr>
          <w:t>ی</w:t>
        </w:r>
        <w:r w:rsidR="004B05DD" w:rsidRPr="004F55BF">
          <w:rPr>
            <w:rStyle w:val="Hyperlink"/>
            <w:rFonts w:hint="eastAsia"/>
            <w:noProof/>
            <w:sz w:val="28"/>
            <w:szCs w:val="28"/>
            <w:rtl/>
          </w:rPr>
          <w:t>ل</w:t>
        </w:r>
        <w:r w:rsidR="004B05DD" w:rsidRPr="004F55BF">
          <w:rPr>
            <w:noProof/>
            <w:webHidden/>
            <w:sz w:val="28"/>
            <w:szCs w:val="28"/>
            <w:rtl/>
          </w:rPr>
          <w:tab/>
        </w:r>
        <w:r w:rsidR="00107211" w:rsidRPr="004F55BF">
          <w:rPr>
            <w:rStyle w:val="Hyperlink"/>
            <w:noProof/>
            <w:sz w:val="28"/>
            <w:szCs w:val="28"/>
            <w:rtl/>
          </w:rPr>
          <w:fldChar w:fldCharType="begin"/>
        </w:r>
        <w:r w:rsidR="004B05DD" w:rsidRPr="004F55BF">
          <w:rPr>
            <w:noProof/>
            <w:webHidden/>
            <w:sz w:val="28"/>
            <w:szCs w:val="28"/>
            <w:rtl/>
          </w:rPr>
          <w:instrText xml:space="preserve"> </w:instrText>
        </w:r>
        <w:r w:rsidR="004B05DD" w:rsidRPr="004F55BF">
          <w:rPr>
            <w:noProof/>
            <w:webHidden/>
            <w:sz w:val="28"/>
            <w:szCs w:val="28"/>
          </w:rPr>
          <w:instrText>PAGEREF</w:instrText>
        </w:r>
        <w:r w:rsidR="004B05DD" w:rsidRPr="004F55BF">
          <w:rPr>
            <w:noProof/>
            <w:webHidden/>
            <w:sz w:val="28"/>
            <w:szCs w:val="28"/>
            <w:rtl/>
          </w:rPr>
          <w:instrText xml:space="preserve"> _</w:instrText>
        </w:r>
        <w:r w:rsidR="004B05DD" w:rsidRPr="004F55BF">
          <w:rPr>
            <w:noProof/>
            <w:webHidden/>
            <w:sz w:val="28"/>
            <w:szCs w:val="28"/>
          </w:rPr>
          <w:instrText>Toc382317136 \h</w:instrText>
        </w:r>
        <w:r w:rsidR="004B05DD" w:rsidRPr="004F55BF">
          <w:rPr>
            <w:noProof/>
            <w:webHidden/>
            <w:sz w:val="28"/>
            <w:szCs w:val="28"/>
            <w:rtl/>
          </w:rPr>
          <w:instrText xml:space="preserve"> </w:instrText>
        </w:r>
        <w:r w:rsidR="00107211" w:rsidRPr="004F55BF">
          <w:rPr>
            <w:rStyle w:val="Hyperlink"/>
            <w:noProof/>
            <w:sz w:val="28"/>
            <w:szCs w:val="28"/>
            <w:rtl/>
          </w:rPr>
        </w:r>
        <w:r w:rsidR="00107211" w:rsidRPr="004F55BF">
          <w:rPr>
            <w:rStyle w:val="Hyperlink"/>
            <w:noProof/>
            <w:sz w:val="28"/>
            <w:szCs w:val="28"/>
            <w:rtl/>
          </w:rPr>
          <w:fldChar w:fldCharType="separate"/>
        </w:r>
        <w:r w:rsidR="004B05DD" w:rsidRPr="004F55BF">
          <w:rPr>
            <w:noProof/>
            <w:webHidden/>
            <w:sz w:val="28"/>
            <w:szCs w:val="28"/>
            <w:rtl/>
          </w:rPr>
          <w:t>3</w:t>
        </w:r>
        <w:r w:rsidR="00107211" w:rsidRPr="004F55BF">
          <w:rPr>
            <w:rStyle w:val="Hyperlink"/>
            <w:noProof/>
            <w:sz w:val="28"/>
            <w:szCs w:val="28"/>
            <w:rtl/>
          </w:rPr>
          <w:fldChar w:fldCharType="end"/>
        </w:r>
      </w:hyperlink>
    </w:p>
    <w:p w:rsidR="004B05DD" w:rsidRPr="004F55BF" w:rsidRDefault="00DA401E">
      <w:pPr>
        <w:pStyle w:val="TOC3"/>
        <w:tabs>
          <w:tab w:val="right" w:leader="dot" w:pos="9628"/>
        </w:tabs>
        <w:rPr>
          <w:noProof/>
          <w:sz w:val="28"/>
          <w:szCs w:val="28"/>
          <w:rtl/>
        </w:rPr>
      </w:pPr>
      <w:hyperlink w:anchor="_Toc382317137" w:history="1">
        <w:r w:rsidR="004B05DD" w:rsidRPr="004F55BF">
          <w:rPr>
            <w:rStyle w:val="Hyperlink"/>
            <w:rFonts w:hint="eastAsia"/>
            <w:noProof/>
            <w:sz w:val="28"/>
            <w:szCs w:val="28"/>
            <w:rtl/>
          </w:rPr>
          <w:t>رد</w:t>
        </w:r>
        <w:r w:rsidR="004B05DD" w:rsidRPr="004F55BF">
          <w:rPr>
            <w:rStyle w:val="Hyperlink"/>
            <w:noProof/>
            <w:sz w:val="28"/>
            <w:szCs w:val="28"/>
            <w:rtl/>
          </w:rPr>
          <w:t xml:space="preserve"> </w:t>
        </w:r>
        <w:r w:rsidR="004B05DD" w:rsidRPr="004F55BF">
          <w:rPr>
            <w:rStyle w:val="Hyperlink"/>
            <w:rFonts w:hint="eastAsia"/>
            <w:noProof/>
            <w:sz w:val="28"/>
            <w:szCs w:val="28"/>
            <w:rtl/>
          </w:rPr>
          <w:t>احتمال</w:t>
        </w:r>
        <w:r w:rsidR="004B05DD" w:rsidRPr="004F55BF">
          <w:rPr>
            <w:rStyle w:val="Hyperlink"/>
            <w:noProof/>
            <w:sz w:val="28"/>
            <w:szCs w:val="28"/>
            <w:rtl/>
          </w:rPr>
          <w:t xml:space="preserve"> </w:t>
        </w:r>
        <w:r w:rsidR="004B05DD" w:rsidRPr="004F55BF">
          <w:rPr>
            <w:rStyle w:val="Hyperlink"/>
            <w:rFonts w:hint="eastAsia"/>
            <w:noProof/>
            <w:sz w:val="28"/>
            <w:szCs w:val="28"/>
            <w:rtl/>
          </w:rPr>
          <w:t>دوم</w:t>
        </w:r>
        <w:r w:rsidR="004B05DD" w:rsidRPr="004F55BF">
          <w:rPr>
            <w:noProof/>
            <w:webHidden/>
            <w:sz w:val="28"/>
            <w:szCs w:val="28"/>
            <w:rtl/>
          </w:rPr>
          <w:tab/>
        </w:r>
        <w:r w:rsidR="00107211" w:rsidRPr="004F55BF">
          <w:rPr>
            <w:rStyle w:val="Hyperlink"/>
            <w:noProof/>
            <w:sz w:val="28"/>
            <w:szCs w:val="28"/>
            <w:rtl/>
          </w:rPr>
          <w:fldChar w:fldCharType="begin"/>
        </w:r>
        <w:r w:rsidR="004B05DD" w:rsidRPr="004F55BF">
          <w:rPr>
            <w:noProof/>
            <w:webHidden/>
            <w:sz w:val="28"/>
            <w:szCs w:val="28"/>
            <w:rtl/>
          </w:rPr>
          <w:instrText xml:space="preserve"> </w:instrText>
        </w:r>
        <w:r w:rsidR="004B05DD" w:rsidRPr="004F55BF">
          <w:rPr>
            <w:noProof/>
            <w:webHidden/>
            <w:sz w:val="28"/>
            <w:szCs w:val="28"/>
          </w:rPr>
          <w:instrText>PAGEREF</w:instrText>
        </w:r>
        <w:r w:rsidR="004B05DD" w:rsidRPr="004F55BF">
          <w:rPr>
            <w:noProof/>
            <w:webHidden/>
            <w:sz w:val="28"/>
            <w:szCs w:val="28"/>
            <w:rtl/>
          </w:rPr>
          <w:instrText xml:space="preserve"> _</w:instrText>
        </w:r>
        <w:r w:rsidR="004B05DD" w:rsidRPr="004F55BF">
          <w:rPr>
            <w:noProof/>
            <w:webHidden/>
            <w:sz w:val="28"/>
            <w:szCs w:val="28"/>
          </w:rPr>
          <w:instrText>Toc382317137 \h</w:instrText>
        </w:r>
        <w:r w:rsidR="004B05DD" w:rsidRPr="004F55BF">
          <w:rPr>
            <w:noProof/>
            <w:webHidden/>
            <w:sz w:val="28"/>
            <w:szCs w:val="28"/>
            <w:rtl/>
          </w:rPr>
          <w:instrText xml:space="preserve"> </w:instrText>
        </w:r>
        <w:r w:rsidR="00107211" w:rsidRPr="004F55BF">
          <w:rPr>
            <w:rStyle w:val="Hyperlink"/>
            <w:noProof/>
            <w:sz w:val="28"/>
            <w:szCs w:val="28"/>
            <w:rtl/>
          </w:rPr>
        </w:r>
        <w:r w:rsidR="00107211" w:rsidRPr="004F55BF">
          <w:rPr>
            <w:rStyle w:val="Hyperlink"/>
            <w:noProof/>
            <w:sz w:val="28"/>
            <w:szCs w:val="28"/>
            <w:rtl/>
          </w:rPr>
          <w:fldChar w:fldCharType="separate"/>
        </w:r>
        <w:r w:rsidR="004B05DD" w:rsidRPr="004F55BF">
          <w:rPr>
            <w:noProof/>
            <w:webHidden/>
            <w:sz w:val="28"/>
            <w:szCs w:val="28"/>
            <w:rtl/>
          </w:rPr>
          <w:t>3</w:t>
        </w:r>
        <w:r w:rsidR="00107211" w:rsidRPr="004F55BF">
          <w:rPr>
            <w:rStyle w:val="Hyperlink"/>
            <w:noProof/>
            <w:sz w:val="28"/>
            <w:szCs w:val="28"/>
            <w:rtl/>
          </w:rPr>
          <w:fldChar w:fldCharType="end"/>
        </w:r>
      </w:hyperlink>
    </w:p>
    <w:p w:rsidR="004B05DD" w:rsidRPr="004F55BF" w:rsidRDefault="00DA401E">
      <w:pPr>
        <w:pStyle w:val="TOC1"/>
        <w:tabs>
          <w:tab w:val="right" w:leader="dot" w:pos="9628"/>
        </w:tabs>
        <w:rPr>
          <w:noProof/>
          <w:sz w:val="28"/>
          <w:szCs w:val="28"/>
          <w:rtl/>
        </w:rPr>
      </w:pPr>
      <w:hyperlink w:anchor="_Toc382317138" w:history="1">
        <w:r w:rsidR="004B05DD" w:rsidRPr="004F55BF">
          <w:rPr>
            <w:rStyle w:val="Hyperlink"/>
            <w:rFonts w:hint="eastAsia"/>
            <w:noProof/>
            <w:sz w:val="28"/>
            <w:szCs w:val="28"/>
            <w:rtl/>
          </w:rPr>
          <w:t>دو</w:t>
        </w:r>
        <w:r w:rsidR="004B05DD" w:rsidRPr="004F55BF">
          <w:rPr>
            <w:rStyle w:val="Hyperlink"/>
            <w:noProof/>
            <w:sz w:val="28"/>
            <w:szCs w:val="28"/>
            <w:rtl/>
          </w:rPr>
          <w:t xml:space="preserve"> </w:t>
        </w:r>
        <w:r w:rsidR="004B05DD" w:rsidRPr="004F55BF">
          <w:rPr>
            <w:rStyle w:val="Hyperlink"/>
            <w:rFonts w:hint="eastAsia"/>
            <w:noProof/>
            <w:sz w:val="28"/>
            <w:szCs w:val="28"/>
            <w:rtl/>
          </w:rPr>
          <w:t>وجه</w:t>
        </w:r>
        <w:r w:rsidR="004B05DD" w:rsidRPr="004F55BF">
          <w:rPr>
            <w:rStyle w:val="Hyperlink"/>
            <w:noProof/>
            <w:sz w:val="28"/>
            <w:szCs w:val="28"/>
            <w:rtl/>
          </w:rPr>
          <w:t xml:space="preserve"> </w:t>
        </w:r>
        <w:r w:rsidR="004B05DD" w:rsidRPr="004F55BF">
          <w:rPr>
            <w:rStyle w:val="Hyperlink"/>
            <w:rFonts w:hint="eastAsia"/>
            <w:noProof/>
            <w:sz w:val="28"/>
            <w:szCs w:val="28"/>
            <w:rtl/>
          </w:rPr>
          <w:t>در</w:t>
        </w:r>
        <w:r w:rsidR="004B05DD" w:rsidRPr="004F55BF">
          <w:rPr>
            <w:rStyle w:val="Hyperlink"/>
            <w:noProof/>
            <w:sz w:val="28"/>
            <w:szCs w:val="28"/>
            <w:rtl/>
          </w:rPr>
          <w:t xml:space="preserve"> </w:t>
        </w:r>
        <w:r w:rsidR="004B05DD" w:rsidRPr="004F55BF">
          <w:rPr>
            <w:rStyle w:val="Hyperlink"/>
            <w:rFonts w:hint="eastAsia"/>
            <w:noProof/>
            <w:sz w:val="28"/>
            <w:szCs w:val="28"/>
            <w:rtl/>
          </w:rPr>
          <w:t>تصح</w:t>
        </w:r>
        <w:r w:rsidR="004B05DD" w:rsidRPr="004F55BF">
          <w:rPr>
            <w:rStyle w:val="Hyperlink"/>
            <w:rFonts w:hint="cs"/>
            <w:noProof/>
            <w:sz w:val="28"/>
            <w:szCs w:val="28"/>
            <w:rtl/>
          </w:rPr>
          <w:t>ی</w:t>
        </w:r>
        <w:r w:rsidR="004B05DD" w:rsidRPr="004F55BF">
          <w:rPr>
            <w:rStyle w:val="Hyperlink"/>
            <w:rFonts w:hint="eastAsia"/>
            <w:noProof/>
            <w:sz w:val="28"/>
            <w:szCs w:val="28"/>
            <w:rtl/>
          </w:rPr>
          <w:t>ح</w:t>
        </w:r>
        <w:r w:rsidR="004B05DD" w:rsidRPr="004F55BF">
          <w:rPr>
            <w:rStyle w:val="Hyperlink"/>
            <w:noProof/>
            <w:sz w:val="28"/>
            <w:szCs w:val="28"/>
            <w:rtl/>
          </w:rPr>
          <w:t xml:space="preserve"> </w:t>
        </w:r>
        <w:r w:rsidR="004B05DD" w:rsidRPr="004F55BF">
          <w:rPr>
            <w:rStyle w:val="Hyperlink"/>
            <w:rFonts w:hint="eastAsia"/>
            <w:noProof/>
            <w:sz w:val="28"/>
            <w:szCs w:val="28"/>
            <w:rtl/>
          </w:rPr>
          <w:t>اسناد</w:t>
        </w:r>
        <w:r w:rsidR="004B05DD" w:rsidRPr="004F55BF">
          <w:rPr>
            <w:rStyle w:val="Hyperlink"/>
            <w:noProof/>
            <w:sz w:val="28"/>
            <w:szCs w:val="28"/>
            <w:rtl/>
          </w:rPr>
          <w:t xml:space="preserve"> </w:t>
        </w:r>
        <w:r w:rsidR="004B05DD" w:rsidRPr="004F55BF">
          <w:rPr>
            <w:rStyle w:val="Hyperlink"/>
            <w:rFonts w:hint="eastAsia"/>
            <w:noProof/>
            <w:sz w:val="28"/>
            <w:szCs w:val="28"/>
            <w:rtl/>
          </w:rPr>
          <w:t>روا</w:t>
        </w:r>
        <w:r w:rsidR="004B05DD" w:rsidRPr="004F55BF">
          <w:rPr>
            <w:rStyle w:val="Hyperlink"/>
            <w:rFonts w:hint="cs"/>
            <w:noProof/>
            <w:sz w:val="28"/>
            <w:szCs w:val="28"/>
            <w:rtl/>
          </w:rPr>
          <w:t>ی</w:t>
        </w:r>
        <w:r w:rsidR="004B05DD" w:rsidRPr="004F55BF">
          <w:rPr>
            <w:rStyle w:val="Hyperlink"/>
            <w:rFonts w:hint="eastAsia"/>
            <w:noProof/>
            <w:sz w:val="28"/>
            <w:szCs w:val="28"/>
            <w:rtl/>
          </w:rPr>
          <w:t>ات</w:t>
        </w:r>
        <w:r w:rsidR="004B05DD" w:rsidRPr="004F55BF">
          <w:rPr>
            <w:rStyle w:val="Hyperlink"/>
            <w:noProof/>
            <w:sz w:val="28"/>
            <w:szCs w:val="28"/>
            <w:rtl/>
          </w:rPr>
          <w:t xml:space="preserve"> </w:t>
        </w:r>
        <w:r w:rsidR="004B05DD" w:rsidRPr="004F55BF">
          <w:rPr>
            <w:rStyle w:val="Hyperlink"/>
            <w:rFonts w:hint="eastAsia"/>
            <w:noProof/>
            <w:sz w:val="28"/>
            <w:szCs w:val="28"/>
            <w:rtl/>
          </w:rPr>
          <w:t>ا</w:t>
        </w:r>
        <w:r w:rsidR="004B05DD" w:rsidRPr="004F55BF">
          <w:rPr>
            <w:rStyle w:val="Hyperlink"/>
            <w:rFonts w:hint="cs"/>
            <w:noProof/>
            <w:sz w:val="28"/>
            <w:szCs w:val="28"/>
            <w:rtl/>
          </w:rPr>
          <w:t>ی</w:t>
        </w:r>
        <w:r w:rsidR="004B05DD" w:rsidRPr="004F55BF">
          <w:rPr>
            <w:rStyle w:val="Hyperlink"/>
            <w:rFonts w:hint="eastAsia"/>
            <w:noProof/>
            <w:sz w:val="28"/>
            <w:szCs w:val="28"/>
            <w:rtl/>
          </w:rPr>
          <w:t>ن</w:t>
        </w:r>
        <w:r w:rsidR="004B05DD" w:rsidRPr="004F55BF">
          <w:rPr>
            <w:rStyle w:val="Hyperlink"/>
            <w:noProof/>
            <w:sz w:val="28"/>
            <w:szCs w:val="28"/>
            <w:rtl/>
          </w:rPr>
          <w:t xml:space="preserve"> </w:t>
        </w:r>
        <w:r w:rsidR="004B05DD" w:rsidRPr="004F55BF">
          <w:rPr>
            <w:rStyle w:val="Hyperlink"/>
            <w:rFonts w:hint="eastAsia"/>
            <w:noProof/>
            <w:sz w:val="28"/>
            <w:szCs w:val="28"/>
            <w:rtl/>
          </w:rPr>
          <w:t>باب</w:t>
        </w:r>
        <w:r w:rsidR="004B05DD" w:rsidRPr="004F55BF">
          <w:rPr>
            <w:noProof/>
            <w:webHidden/>
            <w:sz w:val="28"/>
            <w:szCs w:val="28"/>
            <w:rtl/>
          </w:rPr>
          <w:tab/>
        </w:r>
        <w:r w:rsidR="00107211" w:rsidRPr="004F55BF">
          <w:rPr>
            <w:rStyle w:val="Hyperlink"/>
            <w:noProof/>
            <w:sz w:val="28"/>
            <w:szCs w:val="28"/>
            <w:rtl/>
          </w:rPr>
          <w:fldChar w:fldCharType="begin"/>
        </w:r>
        <w:r w:rsidR="004B05DD" w:rsidRPr="004F55BF">
          <w:rPr>
            <w:noProof/>
            <w:webHidden/>
            <w:sz w:val="28"/>
            <w:szCs w:val="28"/>
            <w:rtl/>
          </w:rPr>
          <w:instrText xml:space="preserve"> </w:instrText>
        </w:r>
        <w:r w:rsidR="004B05DD" w:rsidRPr="004F55BF">
          <w:rPr>
            <w:noProof/>
            <w:webHidden/>
            <w:sz w:val="28"/>
            <w:szCs w:val="28"/>
          </w:rPr>
          <w:instrText>PAGEREF</w:instrText>
        </w:r>
        <w:r w:rsidR="004B05DD" w:rsidRPr="004F55BF">
          <w:rPr>
            <w:noProof/>
            <w:webHidden/>
            <w:sz w:val="28"/>
            <w:szCs w:val="28"/>
            <w:rtl/>
          </w:rPr>
          <w:instrText xml:space="preserve"> _</w:instrText>
        </w:r>
        <w:r w:rsidR="004B05DD" w:rsidRPr="004F55BF">
          <w:rPr>
            <w:noProof/>
            <w:webHidden/>
            <w:sz w:val="28"/>
            <w:szCs w:val="28"/>
          </w:rPr>
          <w:instrText>Toc382317138 \h</w:instrText>
        </w:r>
        <w:r w:rsidR="004B05DD" w:rsidRPr="004F55BF">
          <w:rPr>
            <w:noProof/>
            <w:webHidden/>
            <w:sz w:val="28"/>
            <w:szCs w:val="28"/>
            <w:rtl/>
          </w:rPr>
          <w:instrText xml:space="preserve"> </w:instrText>
        </w:r>
        <w:r w:rsidR="00107211" w:rsidRPr="004F55BF">
          <w:rPr>
            <w:rStyle w:val="Hyperlink"/>
            <w:noProof/>
            <w:sz w:val="28"/>
            <w:szCs w:val="28"/>
            <w:rtl/>
          </w:rPr>
        </w:r>
        <w:r w:rsidR="00107211" w:rsidRPr="004F55BF">
          <w:rPr>
            <w:rStyle w:val="Hyperlink"/>
            <w:noProof/>
            <w:sz w:val="28"/>
            <w:szCs w:val="28"/>
            <w:rtl/>
          </w:rPr>
          <w:fldChar w:fldCharType="separate"/>
        </w:r>
        <w:r w:rsidR="004B05DD" w:rsidRPr="004F55BF">
          <w:rPr>
            <w:noProof/>
            <w:webHidden/>
            <w:sz w:val="28"/>
            <w:szCs w:val="28"/>
            <w:rtl/>
          </w:rPr>
          <w:t>4</w:t>
        </w:r>
        <w:r w:rsidR="00107211" w:rsidRPr="004F55BF">
          <w:rPr>
            <w:rStyle w:val="Hyperlink"/>
            <w:noProof/>
            <w:sz w:val="28"/>
            <w:szCs w:val="28"/>
            <w:rtl/>
          </w:rPr>
          <w:fldChar w:fldCharType="end"/>
        </w:r>
      </w:hyperlink>
    </w:p>
    <w:p w:rsidR="004B05DD" w:rsidRPr="004F55BF" w:rsidRDefault="00DA401E">
      <w:pPr>
        <w:pStyle w:val="TOC2"/>
        <w:tabs>
          <w:tab w:val="right" w:leader="dot" w:pos="9628"/>
        </w:tabs>
        <w:rPr>
          <w:noProof/>
          <w:sz w:val="28"/>
          <w:szCs w:val="28"/>
          <w:rtl/>
        </w:rPr>
      </w:pPr>
      <w:hyperlink w:anchor="_Toc382317139" w:history="1">
        <w:r w:rsidR="004B05DD" w:rsidRPr="004F55BF">
          <w:rPr>
            <w:rStyle w:val="Hyperlink"/>
            <w:rFonts w:hint="eastAsia"/>
            <w:noProof/>
            <w:sz w:val="28"/>
            <w:szCs w:val="28"/>
            <w:rtl/>
          </w:rPr>
          <w:t>وجه</w:t>
        </w:r>
        <w:r w:rsidR="004B05DD" w:rsidRPr="004F55BF">
          <w:rPr>
            <w:rStyle w:val="Hyperlink"/>
            <w:noProof/>
            <w:sz w:val="28"/>
            <w:szCs w:val="28"/>
            <w:rtl/>
          </w:rPr>
          <w:t xml:space="preserve"> </w:t>
        </w:r>
        <w:r w:rsidR="004B05DD" w:rsidRPr="004F55BF">
          <w:rPr>
            <w:rStyle w:val="Hyperlink"/>
            <w:rFonts w:hint="eastAsia"/>
            <w:noProof/>
            <w:sz w:val="28"/>
            <w:szCs w:val="28"/>
            <w:rtl/>
          </w:rPr>
          <w:t>اول</w:t>
        </w:r>
        <w:r w:rsidR="004B05DD" w:rsidRPr="004F55BF">
          <w:rPr>
            <w:rStyle w:val="Hyperlink"/>
            <w:noProof/>
            <w:sz w:val="28"/>
            <w:szCs w:val="28"/>
            <w:rtl/>
          </w:rPr>
          <w:t xml:space="preserve">: </w:t>
        </w:r>
        <w:r w:rsidR="004B05DD" w:rsidRPr="004F55BF">
          <w:rPr>
            <w:rStyle w:val="Hyperlink"/>
            <w:rFonts w:hint="eastAsia"/>
            <w:noProof/>
            <w:sz w:val="28"/>
            <w:szCs w:val="28"/>
            <w:rtl/>
          </w:rPr>
          <w:t>جبران</w:t>
        </w:r>
        <w:r w:rsidR="004B05DD" w:rsidRPr="004F55BF">
          <w:rPr>
            <w:rStyle w:val="Hyperlink"/>
            <w:noProof/>
            <w:sz w:val="28"/>
            <w:szCs w:val="28"/>
            <w:rtl/>
          </w:rPr>
          <w:t xml:space="preserve"> </w:t>
        </w:r>
        <w:r w:rsidR="004B05DD" w:rsidRPr="004F55BF">
          <w:rPr>
            <w:rStyle w:val="Hyperlink"/>
            <w:rFonts w:hint="eastAsia"/>
            <w:noProof/>
            <w:sz w:val="28"/>
            <w:szCs w:val="28"/>
            <w:rtl/>
          </w:rPr>
          <w:t>ضعف</w:t>
        </w:r>
        <w:r w:rsidR="004B05DD" w:rsidRPr="004F55BF">
          <w:rPr>
            <w:rStyle w:val="Hyperlink"/>
            <w:noProof/>
            <w:sz w:val="28"/>
            <w:szCs w:val="28"/>
            <w:rtl/>
          </w:rPr>
          <w:t xml:space="preserve"> </w:t>
        </w:r>
        <w:r w:rsidR="004B05DD" w:rsidRPr="004F55BF">
          <w:rPr>
            <w:rStyle w:val="Hyperlink"/>
            <w:rFonts w:hint="eastAsia"/>
            <w:noProof/>
            <w:sz w:val="28"/>
            <w:szCs w:val="28"/>
            <w:rtl/>
          </w:rPr>
          <w:t>به</w:t>
        </w:r>
        <w:r w:rsidR="004B05DD" w:rsidRPr="004F55BF">
          <w:rPr>
            <w:rStyle w:val="Hyperlink"/>
            <w:noProof/>
            <w:sz w:val="28"/>
            <w:szCs w:val="28"/>
            <w:rtl/>
          </w:rPr>
          <w:t xml:space="preserve"> </w:t>
        </w:r>
        <w:r w:rsidR="004B05DD" w:rsidRPr="004F55BF">
          <w:rPr>
            <w:rStyle w:val="Hyperlink"/>
            <w:rFonts w:hint="eastAsia"/>
            <w:noProof/>
            <w:sz w:val="28"/>
            <w:szCs w:val="28"/>
            <w:rtl/>
          </w:rPr>
          <w:t>واسطه</w:t>
        </w:r>
        <w:r w:rsidR="004B05DD" w:rsidRPr="004F55BF">
          <w:rPr>
            <w:rStyle w:val="Hyperlink"/>
            <w:noProof/>
            <w:sz w:val="28"/>
            <w:szCs w:val="28"/>
            <w:rtl/>
          </w:rPr>
          <w:t xml:space="preserve"> </w:t>
        </w:r>
        <w:r w:rsidR="004B05DD" w:rsidRPr="004F55BF">
          <w:rPr>
            <w:rStyle w:val="Hyperlink"/>
            <w:rFonts w:hint="eastAsia"/>
            <w:noProof/>
            <w:sz w:val="28"/>
            <w:szCs w:val="28"/>
            <w:rtl/>
          </w:rPr>
          <w:t>شهرت</w:t>
        </w:r>
        <w:r w:rsidR="004B05DD" w:rsidRPr="004F55BF">
          <w:rPr>
            <w:rStyle w:val="Hyperlink"/>
            <w:noProof/>
            <w:sz w:val="28"/>
            <w:szCs w:val="28"/>
            <w:rtl/>
          </w:rPr>
          <w:t xml:space="preserve"> </w:t>
        </w:r>
        <w:r w:rsidR="004B05DD" w:rsidRPr="004F55BF">
          <w:rPr>
            <w:rStyle w:val="Hyperlink"/>
            <w:rFonts w:hint="eastAsia"/>
            <w:noProof/>
            <w:sz w:val="28"/>
            <w:szCs w:val="28"/>
            <w:rtl/>
          </w:rPr>
          <w:t>فتوا</w:t>
        </w:r>
        <w:r w:rsidR="004B05DD" w:rsidRPr="004F55BF">
          <w:rPr>
            <w:rStyle w:val="Hyperlink"/>
            <w:rFonts w:hint="cs"/>
            <w:noProof/>
            <w:sz w:val="28"/>
            <w:szCs w:val="28"/>
            <w:rtl/>
          </w:rPr>
          <w:t>یی</w:t>
        </w:r>
        <w:r w:rsidR="004B05DD" w:rsidRPr="004F55BF">
          <w:rPr>
            <w:noProof/>
            <w:webHidden/>
            <w:sz w:val="28"/>
            <w:szCs w:val="28"/>
            <w:rtl/>
          </w:rPr>
          <w:tab/>
        </w:r>
        <w:r w:rsidR="00107211" w:rsidRPr="004F55BF">
          <w:rPr>
            <w:rStyle w:val="Hyperlink"/>
            <w:noProof/>
            <w:sz w:val="28"/>
            <w:szCs w:val="28"/>
            <w:rtl/>
          </w:rPr>
          <w:fldChar w:fldCharType="begin"/>
        </w:r>
        <w:r w:rsidR="004B05DD" w:rsidRPr="004F55BF">
          <w:rPr>
            <w:noProof/>
            <w:webHidden/>
            <w:sz w:val="28"/>
            <w:szCs w:val="28"/>
            <w:rtl/>
          </w:rPr>
          <w:instrText xml:space="preserve"> </w:instrText>
        </w:r>
        <w:r w:rsidR="004B05DD" w:rsidRPr="004F55BF">
          <w:rPr>
            <w:noProof/>
            <w:webHidden/>
            <w:sz w:val="28"/>
            <w:szCs w:val="28"/>
          </w:rPr>
          <w:instrText>PAGEREF</w:instrText>
        </w:r>
        <w:r w:rsidR="004B05DD" w:rsidRPr="004F55BF">
          <w:rPr>
            <w:noProof/>
            <w:webHidden/>
            <w:sz w:val="28"/>
            <w:szCs w:val="28"/>
            <w:rtl/>
          </w:rPr>
          <w:instrText xml:space="preserve"> _</w:instrText>
        </w:r>
        <w:r w:rsidR="004B05DD" w:rsidRPr="004F55BF">
          <w:rPr>
            <w:noProof/>
            <w:webHidden/>
            <w:sz w:val="28"/>
            <w:szCs w:val="28"/>
          </w:rPr>
          <w:instrText>Toc382317139 \h</w:instrText>
        </w:r>
        <w:r w:rsidR="004B05DD" w:rsidRPr="004F55BF">
          <w:rPr>
            <w:noProof/>
            <w:webHidden/>
            <w:sz w:val="28"/>
            <w:szCs w:val="28"/>
            <w:rtl/>
          </w:rPr>
          <w:instrText xml:space="preserve"> </w:instrText>
        </w:r>
        <w:r w:rsidR="00107211" w:rsidRPr="004F55BF">
          <w:rPr>
            <w:rStyle w:val="Hyperlink"/>
            <w:noProof/>
            <w:sz w:val="28"/>
            <w:szCs w:val="28"/>
            <w:rtl/>
          </w:rPr>
        </w:r>
        <w:r w:rsidR="00107211" w:rsidRPr="004F55BF">
          <w:rPr>
            <w:rStyle w:val="Hyperlink"/>
            <w:noProof/>
            <w:sz w:val="28"/>
            <w:szCs w:val="28"/>
            <w:rtl/>
          </w:rPr>
          <w:fldChar w:fldCharType="separate"/>
        </w:r>
        <w:r w:rsidR="004B05DD" w:rsidRPr="004F55BF">
          <w:rPr>
            <w:noProof/>
            <w:webHidden/>
            <w:sz w:val="28"/>
            <w:szCs w:val="28"/>
            <w:rtl/>
          </w:rPr>
          <w:t>4</w:t>
        </w:r>
        <w:r w:rsidR="00107211" w:rsidRPr="004F55BF">
          <w:rPr>
            <w:rStyle w:val="Hyperlink"/>
            <w:noProof/>
            <w:sz w:val="28"/>
            <w:szCs w:val="28"/>
            <w:rtl/>
          </w:rPr>
          <w:fldChar w:fldCharType="end"/>
        </w:r>
      </w:hyperlink>
    </w:p>
    <w:p w:rsidR="004B05DD" w:rsidRPr="004F55BF" w:rsidRDefault="00DA401E">
      <w:pPr>
        <w:pStyle w:val="TOC3"/>
        <w:tabs>
          <w:tab w:val="right" w:leader="dot" w:pos="9628"/>
        </w:tabs>
        <w:rPr>
          <w:noProof/>
          <w:sz w:val="28"/>
          <w:szCs w:val="28"/>
          <w:rtl/>
        </w:rPr>
      </w:pPr>
      <w:hyperlink w:anchor="_Toc382317140" w:history="1">
        <w:r w:rsidR="004B05DD" w:rsidRPr="004F55BF">
          <w:rPr>
            <w:rStyle w:val="Hyperlink"/>
            <w:rFonts w:hint="eastAsia"/>
            <w:noProof/>
            <w:sz w:val="28"/>
            <w:szCs w:val="28"/>
            <w:rtl/>
          </w:rPr>
          <w:t>نقد</w:t>
        </w:r>
        <w:r w:rsidR="004B05DD" w:rsidRPr="004F55BF">
          <w:rPr>
            <w:rStyle w:val="Hyperlink"/>
            <w:noProof/>
            <w:sz w:val="28"/>
            <w:szCs w:val="28"/>
            <w:rtl/>
          </w:rPr>
          <w:t xml:space="preserve"> </w:t>
        </w:r>
        <w:r w:rsidR="004B05DD" w:rsidRPr="004F55BF">
          <w:rPr>
            <w:rStyle w:val="Hyperlink"/>
            <w:rFonts w:hint="eastAsia"/>
            <w:noProof/>
            <w:sz w:val="28"/>
            <w:szCs w:val="28"/>
            <w:rtl/>
          </w:rPr>
          <w:t>وجه</w:t>
        </w:r>
        <w:r w:rsidR="004B05DD" w:rsidRPr="004F55BF">
          <w:rPr>
            <w:rStyle w:val="Hyperlink"/>
            <w:noProof/>
            <w:sz w:val="28"/>
            <w:szCs w:val="28"/>
            <w:rtl/>
          </w:rPr>
          <w:t xml:space="preserve"> </w:t>
        </w:r>
        <w:r w:rsidR="004B05DD" w:rsidRPr="004F55BF">
          <w:rPr>
            <w:rStyle w:val="Hyperlink"/>
            <w:rFonts w:hint="eastAsia"/>
            <w:noProof/>
            <w:sz w:val="28"/>
            <w:szCs w:val="28"/>
            <w:rtl/>
          </w:rPr>
          <w:t>اول</w:t>
        </w:r>
        <w:r w:rsidR="004B05DD" w:rsidRPr="004F55BF">
          <w:rPr>
            <w:noProof/>
            <w:webHidden/>
            <w:sz w:val="28"/>
            <w:szCs w:val="28"/>
            <w:rtl/>
          </w:rPr>
          <w:tab/>
        </w:r>
        <w:r w:rsidR="00107211" w:rsidRPr="004F55BF">
          <w:rPr>
            <w:rStyle w:val="Hyperlink"/>
            <w:noProof/>
            <w:sz w:val="28"/>
            <w:szCs w:val="28"/>
            <w:rtl/>
          </w:rPr>
          <w:fldChar w:fldCharType="begin"/>
        </w:r>
        <w:r w:rsidR="004B05DD" w:rsidRPr="004F55BF">
          <w:rPr>
            <w:noProof/>
            <w:webHidden/>
            <w:sz w:val="28"/>
            <w:szCs w:val="28"/>
            <w:rtl/>
          </w:rPr>
          <w:instrText xml:space="preserve"> </w:instrText>
        </w:r>
        <w:r w:rsidR="004B05DD" w:rsidRPr="004F55BF">
          <w:rPr>
            <w:noProof/>
            <w:webHidden/>
            <w:sz w:val="28"/>
            <w:szCs w:val="28"/>
          </w:rPr>
          <w:instrText>PAGEREF</w:instrText>
        </w:r>
        <w:r w:rsidR="004B05DD" w:rsidRPr="004F55BF">
          <w:rPr>
            <w:noProof/>
            <w:webHidden/>
            <w:sz w:val="28"/>
            <w:szCs w:val="28"/>
            <w:rtl/>
          </w:rPr>
          <w:instrText xml:space="preserve"> _</w:instrText>
        </w:r>
        <w:r w:rsidR="004B05DD" w:rsidRPr="004F55BF">
          <w:rPr>
            <w:noProof/>
            <w:webHidden/>
            <w:sz w:val="28"/>
            <w:szCs w:val="28"/>
          </w:rPr>
          <w:instrText>Toc382317140 \h</w:instrText>
        </w:r>
        <w:r w:rsidR="004B05DD" w:rsidRPr="004F55BF">
          <w:rPr>
            <w:noProof/>
            <w:webHidden/>
            <w:sz w:val="28"/>
            <w:szCs w:val="28"/>
            <w:rtl/>
          </w:rPr>
          <w:instrText xml:space="preserve"> </w:instrText>
        </w:r>
        <w:r w:rsidR="00107211" w:rsidRPr="004F55BF">
          <w:rPr>
            <w:rStyle w:val="Hyperlink"/>
            <w:noProof/>
            <w:sz w:val="28"/>
            <w:szCs w:val="28"/>
            <w:rtl/>
          </w:rPr>
        </w:r>
        <w:r w:rsidR="00107211" w:rsidRPr="004F55BF">
          <w:rPr>
            <w:rStyle w:val="Hyperlink"/>
            <w:noProof/>
            <w:sz w:val="28"/>
            <w:szCs w:val="28"/>
            <w:rtl/>
          </w:rPr>
          <w:fldChar w:fldCharType="separate"/>
        </w:r>
        <w:r w:rsidR="004B05DD" w:rsidRPr="004F55BF">
          <w:rPr>
            <w:noProof/>
            <w:webHidden/>
            <w:sz w:val="28"/>
            <w:szCs w:val="28"/>
            <w:rtl/>
          </w:rPr>
          <w:t>4</w:t>
        </w:r>
        <w:r w:rsidR="00107211" w:rsidRPr="004F55BF">
          <w:rPr>
            <w:rStyle w:val="Hyperlink"/>
            <w:noProof/>
            <w:sz w:val="28"/>
            <w:szCs w:val="28"/>
            <w:rtl/>
          </w:rPr>
          <w:fldChar w:fldCharType="end"/>
        </w:r>
      </w:hyperlink>
    </w:p>
    <w:p w:rsidR="004B05DD" w:rsidRPr="004F55BF" w:rsidRDefault="00DA401E">
      <w:pPr>
        <w:pStyle w:val="TOC2"/>
        <w:tabs>
          <w:tab w:val="right" w:leader="dot" w:pos="9628"/>
        </w:tabs>
        <w:rPr>
          <w:noProof/>
          <w:sz w:val="28"/>
          <w:szCs w:val="28"/>
          <w:rtl/>
        </w:rPr>
      </w:pPr>
      <w:hyperlink w:anchor="_Toc382317141" w:history="1">
        <w:r w:rsidR="004B05DD" w:rsidRPr="004F55BF">
          <w:rPr>
            <w:rStyle w:val="Hyperlink"/>
            <w:rFonts w:hint="eastAsia"/>
            <w:noProof/>
            <w:sz w:val="28"/>
            <w:szCs w:val="28"/>
            <w:rtl/>
          </w:rPr>
          <w:t>وجه</w:t>
        </w:r>
        <w:r w:rsidR="004B05DD" w:rsidRPr="004F55BF">
          <w:rPr>
            <w:rStyle w:val="Hyperlink"/>
            <w:noProof/>
            <w:sz w:val="28"/>
            <w:szCs w:val="28"/>
            <w:rtl/>
          </w:rPr>
          <w:t xml:space="preserve"> </w:t>
        </w:r>
        <w:r w:rsidR="004B05DD" w:rsidRPr="004F55BF">
          <w:rPr>
            <w:rStyle w:val="Hyperlink"/>
            <w:rFonts w:hint="eastAsia"/>
            <w:noProof/>
            <w:sz w:val="28"/>
            <w:szCs w:val="28"/>
            <w:rtl/>
          </w:rPr>
          <w:t>دوم</w:t>
        </w:r>
        <w:r w:rsidR="004B05DD" w:rsidRPr="004F55BF">
          <w:rPr>
            <w:rStyle w:val="Hyperlink"/>
            <w:noProof/>
            <w:sz w:val="28"/>
            <w:szCs w:val="28"/>
            <w:rtl/>
          </w:rPr>
          <w:t xml:space="preserve"> </w:t>
        </w:r>
        <w:r w:rsidR="004B05DD" w:rsidRPr="004F55BF">
          <w:rPr>
            <w:rStyle w:val="Hyperlink"/>
            <w:rFonts w:hint="eastAsia"/>
            <w:noProof/>
            <w:sz w:val="28"/>
            <w:szCs w:val="28"/>
            <w:rtl/>
          </w:rPr>
          <w:t>ادعا</w:t>
        </w:r>
        <w:r w:rsidR="004B05DD" w:rsidRPr="004F55BF">
          <w:rPr>
            <w:rStyle w:val="Hyperlink"/>
            <w:rFonts w:hint="cs"/>
            <w:noProof/>
            <w:sz w:val="28"/>
            <w:szCs w:val="28"/>
            <w:rtl/>
          </w:rPr>
          <w:t>ی</w:t>
        </w:r>
        <w:r w:rsidR="004B05DD" w:rsidRPr="004F55BF">
          <w:rPr>
            <w:rStyle w:val="Hyperlink"/>
            <w:noProof/>
            <w:sz w:val="28"/>
            <w:szCs w:val="28"/>
            <w:rtl/>
          </w:rPr>
          <w:t xml:space="preserve"> </w:t>
        </w:r>
        <w:r w:rsidR="004B05DD" w:rsidRPr="004F55BF">
          <w:rPr>
            <w:rStyle w:val="Hyperlink"/>
            <w:rFonts w:hint="eastAsia"/>
            <w:noProof/>
            <w:sz w:val="28"/>
            <w:szCs w:val="28"/>
            <w:rtl/>
          </w:rPr>
          <w:t>استفاضه</w:t>
        </w:r>
        <w:r w:rsidR="004B05DD" w:rsidRPr="004F55BF">
          <w:rPr>
            <w:rStyle w:val="Hyperlink"/>
            <w:noProof/>
            <w:sz w:val="28"/>
            <w:szCs w:val="28"/>
            <w:rtl/>
          </w:rPr>
          <w:t xml:space="preserve"> </w:t>
        </w:r>
        <w:r w:rsidR="004B05DD" w:rsidRPr="004F55BF">
          <w:rPr>
            <w:rStyle w:val="Hyperlink"/>
            <w:rFonts w:hint="eastAsia"/>
            <w:noProof/>
            <w:sz w:val="28"/>
            <w:szCs w:val="28"/>
            <w:rtl/>
          </w:rPr>
          <w:t>در</w:t>
        </w:r>
        <w:r w:rsidR="004B05DD" w:rsidRPr="004F55BF">
          <w:rPr>
            <w:rStyle w:val="Hyperlink"/>
            <w:noProof/>
            <w:sz w:val="28"/>
            <w:szCs w:val="28"/>
            <w:rtl/>
          </w:rPr>
          <w:t xml:space="preserve"> </w:t>
        </w:r>
        <w:r w:rsidR="004B05DD" w:rsidRPr="004F55BF">
          <w:rPr>
            <w:rStyle w:val="Hyperlink"/>
            <w:rFonts w:hint="eastAsia"/>
            <w:noProof/>
            <w:sz w:val="28"/>
            <w:szCs w:val="28"/>
            <w:rtl/>
          </w:rPr>
          <w:t>روا</w:t>
        </w:r>
        <w:r w:rsidR="004B05DD" w:rsidRPr="004F55BF">
          <w:rPr>
            <w:rStyle w:val="Hyperlink"/>
            <w:rFonts w:hint="cs"/>
            <w:noProof/>
            <w:sz w:val="28"/>
            <w:szCs w:val="28"/>
            <w:rtl/>
          </w:rPr>
          <w:t>ی</w:t>
        </w:r>
        <w:r w:rsidR="004B05DD" w:rsidRPr="004F55BF">
          <w:rPr>
            <w:rStyle w:val="Hyperlink"/>
            <w:rFonts w:hint="eastAsia"/>
            <w:noProof/>
            <w:sz w:val="28"/>
            <w:szCs w:val="28"/>
            <w:rtl/>
          </w:rPr>
          <w:t>ات</w:t>
        </w:r>
        <w:r w:rsidR="004B05DD" w:rsidRPr="004F55BF">
          <w:rPr>
            <w:noProof/>
            <w:webHidden/>
            <w:sz w:val="28"/>
            <w:szCs w:val="28"/>
            <w:rtl/>
          </w:rPr>
          <w:tab/>
        </w:r>
        <w:r w:rsidR="00107211" w:rsidRPr="004F55BF">
          <w:rPr>
            <w:rStyle w:val="Hyperlink"/>
            <w:noProof/>
            <w:sz w:val="28"/>
            <w:szCs w:val="28"/>
            <w:rtl/>
          </w:rPr>
          <w:fldChar w:fldCharType="begin"/>
        </w:r>
        <w:r w:rsidR="004B05DD" w:rsidRPr="004F55BF">
          <w:rPr>
            <w:noProof/>
            <w:webHidden/>
            <w:sz w:val="28"/>
            <w:szCs w:val="28"/>
            <w:rtl/>
          </w:rPr>
          <w:instrText xml:space="preserve"> </w:instrText>
        </w:r>
        <w:r w:rsidR="004B05DD" w:rsidRPr="004F55BF">
          <w:rPr>
            <w:noProof/>
            <w:webHidden/>
            <w:sz w:val="28"/>
            <w:szCs w:val="28"/>
          </w:rPr>
          <w:instrText>PAGEREF</w:instrText>
        </w:r>
        <w:r w:rsidR="004B05DD" w:rsidRPr="004F55BF">
          <w:rPr>
            <w:noProof/>
            <w:webHidden/>
            <w:sz w:val="28"/>
            <w:szCs w:val="28"/>
            <w:rtl/>
          </w:rPr>
          <w:instrText xml:space="preserve"> _</w:instrText>
        </w:r>
        <w:r w:rsidR="004B05DD" w:rsidRPr="004F55BF">
          <w:rPr>
            <w:noProof/>
            <w:webHidden/>
            <w:sz w:val="28"/>
            <w:szCs w:val="28"/>
          </w:rPr>
          <w:instrText>Toc382317141 \h</w:instrText>
        </w:r>
        <w:r w:rsidR="004B05DD" w:rsidRPr="004F55BF">
          <w:rPr>
            <w:noProof/>
            <w:webHidden/>
            <w:sz w:val="28"/>
            <w:szCs w:val="28"/>
            <w:rtl/>
          </w:rPr>
          <w:instrText xml:space="preserve"> </w:instrText>
        </w:r>
        <w:r w:rsidR="00107211" w:rsidRPr="004F55BF">
          <w:rPr>
            <w:rStyle w:val="Hyperlink"/>
            <w:noProof/>
            <w:sz w:val="28"/>
            <w:szCs w:val="28"/>
            <w:rtl/>
          </w:rPr>
        </w:r>
        <w:r w:rsidR="00107211" w:rsidRPr="004F55BF">
          <w:rPr>
            <w:rStyle w:val="Hyperlink"/>
            <w:noProof/>
            <w:sz w:val="28"/>
            <w:szCs w:val="28"/>
            <w:rtl/>
          </w:rPr>
          <w:fldChar w:fldCharType="separate"/>
        </w:r>
        <w:r w:rsidR="004B05DD" w:rsidRPr="004F55BF">
          <w:rPr>
            <w:noProof/>
            <w:webHidden/>
            <w:sz w:val="28"/>
            <w:szCs w:val="28"/>
            <w:rtl/>
          </w:rPr>
          <w:t>4</w:t>
        </w:r>
        <w:r w:rsidR="00107211" w:rsidRPr="004F55BF">
          <w:rPr>
            <w:rStyle w:val="Hyperlink"/>
            <w:noProof/>
            <w:sz w:val="28"/>
            <w:szCs w:val="28"/>
            <w:rtl/>
          </w:rPr>
          <w:fldChar w:fldCharType="end"/>
        </w:r>
      </w:hyperlink>
    </w:p>
    <w:p w:rsidR="004B05DD" w:rsidRPr="004F55BF" w:rsidRDefault="00DA401E">
      <w:pPr>
        <w:pStyle w:val="TOC3"/>
        <w:tabs>
          <w:tab w:val="right" w:leader="dot" w:pos="9628"/>
        </w:tabs>
        <w:rPr>
          <w:noProof/>
          <w:sz w:val="28"/>
          <w:szCs w:val="28"/>
          <w:rtl/>
        </w:rPr>
      </w:pPr>
      <w:hyperlink w:anchor="_Toc382317142" w:history="1">
        <w:r w:rsidR="004B05DD" w:rsidRPr="004F55BF">
          <w:rPr>
            <w:rStyle w:val="Hyperlink"/>
            <w:rFonts w:hint="eastAsia"/>
            <w:noProof/>
            <w:sz w:val="28"/>
            <w:szCs w:val="28"/>
            <w:rtl/>
          </w:rPr>
          <w:t>رد</w:t>
        </w:r>
        <w:r w:rsidR="004B05DD" w:rsidRPr="004F55BF">
          <w:rPr>
            <w:rStyle w:val="Hyperlink"/>
            <w:noProof/>
            <w:sz w:val="28"/>
            <w:szCs w:val="28"/>
            <w:rtl/>
          </w:rPr>
          <w:t xml:space="preserve"> </w:t>
        </w:r>
        <w:r w:rsidR="004B05DD" w:rsidRPr="004F55BF">
          <w:rPr>
            <w:rStyle w:val="Hyperlink"/>
            <w:rFonts w:hint="eastAsia"/>
            <w:noProof/>
            <w:sz w:val="28"/>
            <w:szCs w:val="28"/>
            <w:rtl/>
          </w:rPr>
          <w:t>وجه</w:t>
        </w:r>
        <w:r w:rsidR="004B05DD" w:rsidRPr="004F55BF">
          <w:rPr>
            <w:rStyle w:val="Hyperlink"/>
            <w:noProof/>
            <w:sz w:val="28"/>
            <w:szCs w:val="28"/>
            <w:rtl/>
          </w:rPr>
          <w:t xml:space="preserve"> </w:t>
        </w:r>
        <w:r w:rsidR="004B05DD" w:rsidRPr="004F55BF">
          <w:rPr>
            <w:rStyle w:val="Hyperlink"/>
            <w:rFonts w:hint="eastAsia"/>
            <w:noProof/>
            <w:sz w:val="28"/>
            <w:szCs w:val="28"/>
            <w:rtl/>
          </w:rPr>
          <w:t>دوم</w:t>
        </w:r>
        <w:r w:rsidR="004B05DD" w:rsidRPr="004F55BF">
          <w:rPr>
            <w:noProof/>
            <w:webHidden/>
            <w:sz w:val="28"/>
            <w:szCs w:val="28"/>
            <w:rtl/>
          </w:rPr>
          <w:tab/>
        </w:r>
        <w:r w:rsidR="00107211" w:rsidRPr="004F55BF">
          <w:rPr>
            <w:rStyle w:val="Hyperlink"/>
            <w:noProof/>
            <w:sz w:val="28"/>
            <w:szCs w:val="28"/>
            <w:rtl/>
          </w:rPr>
          <w:fldChar w:fldCharType="begin"/>
        </w:r>
        <w:r w:rsidR="004B05DD" w:rsidRPr="004F55BF">
          <w:rPr>
            <w:noProof/>
            <w:webHidden/>
            <w:sz w:val="28"/>
            <w:szCs w:val="28"/>
            <w:rtl/>
          </w:rPr>
          <w:instrText xml:space="preserve"> </w:instrText>
        </w:r>
        <w:r w:rsidR="004B05DD" w:rsidRPr="004F55BF">
          <w:rPr>
            <w:noProof/>
            <w:webHidden/>
            <w:sz w:val="28"/>
            <w:szCs w:val="28"/>
          </w:rPr>
          <w:instrText>PAGEREF</w:instrText>
        </w:r>
        <w:r w:rsidR="004B05DD" w:rsidRPr="004F55BF">
          <w:rPr>
            <w:noProof/>
            <w:webHidden/>
            <w:sz w:val="28"/>
            <w:szCs w:val="28"/>
            <w:rtl/>
          </w:rPr>
          <w:instrText xml:space="preserve"> _</w:instrText>
        </w:r>
        <w:r w:rsidR="004B05DD" w:rsidRPr="004F55BF">
          <w:rPr>
            <w:noProof/>
            <w:webHidden/>
            <w:sz w:val="28"/>
            <w:szCs w:val="28"/>
          </w:rPr>
          <w:instrText>Toc382317142 \h</w:instrText>
        </w:r>
        <w:r w:rsidR="004B05DD" w:rsidRPr="004F55BF">
          <w:rPr>
            <w:noProof/>
            <w:webHidden/>
            <w:sz w:val="28"/>
            <w:szCs w:val="28"/>
            <w:rtl/>
          </w:rPr>
          <w:instrText xml:space="preserve"> </w:instrText>
        </w:r>
        <w:r w:rsidR="00107211" w:rsidRPr="004F55BF">
          <w:rPr>
            <w:rStyle w:val="Hyperlink"/>
            <w:noProof/>
            <w:sz w:val="28"/>
            <w:szCs w:val="28"/>
            <w:rtl/>
          </w:rPr>
        </w:r>
        <w:r w:rsidR="00107211" w:rsidRPr="004F55BF">
          <w:rPr>
            <w:rStyle w:val="Hyperlink"/>
            <w:noProof/>
            <w:sz w:val="28"/>
            <w:szCs w:val="28"/>
            <w:rtl/>
          </w:rPr>
          <w:fldChar w:fldCharType="separate"/>
        </w:r>
        <w:r w:rsidR="004B05DD" w:rsidRPr="004F55BF">
          <w:rPr>
            <w:noProof/>
            <w:webHidden/>
            <w:sz w:val="28"/>
            <w:szCs w:val="28"/>
            <w:rtl/>
          </w:rPr>
          <w:t>5</w:t>
        </w:r>
        <w:r w:rsidR="00107211" w:rsidRPr="004F55BF">
          <w:rPr>
            <w:rStyle w:val="Hyperlink"/>
            <w:noProof/>
            <w:sz w:val="28"/>
            <w:szCs w:val="28"/>
            <w:rtl/>
          </w:rPr>
          <w:fldChar w:fldCharType="end"/>
        </w:r>
      </w:hyperlink>
    </w:p>
    <w:p w:rsidR="004B05DD" w:rsidRPr="004F55BF" w:rsidRDefault="00DA401E">
      <w:pPr>
        <w:pStyle w:val="TOC1"/>
        <w:tabs>
          <w:tab w:val="right" w:leader="dot" w:pos="9628"/>
        </w:tabs>
        <w:rPr>
          <w:noProof/>
          <w:sz w:val="28"/>
          <w:szCs w:val="28"/>
          <w:rtl/>
        </w:rPr>
      </w:pPr>
      <w:hyperlink w:anchor="_Toc382317143" w:history="1">
        <w:r w:rsidR="004B05DD" w:rsidRPr="004F55BF">
          <w:rPr>
            <w:rStyle w:val="Hyperlink"/>
            <w:rFonts w:hint="eastAsia"/>
            <w:noProof/>
            <w:sz w:val="28"/>
            <w:szCs w:val="28"/>
            <w:rtl/>
          </w:rPr>
          <w:t>جمع‌بند</w:t>
        </w:r>
        <w:r w:rsidR="004B05DD" w:rsidRPr="004F55BF">
          <w:rPr>
            <w:rStyle w:val="Hyperlink"/>
            <w:rFonts w:hint="cs"/>
            <w:noProof/>
            <w:sz w:val="28"/>
            <w:szCs w:val="28"/>
            <w:rtl/>
          </w:rPr>
          <w:t>ی</w:t>
        </w:r>
        <w:r w:rsidR="004B05DD" w:rsidRPr="004F55BF">
          <w:rPr>
            <w:rStyle w:val="Hyperlink"/>
            <w:noProof/>
            <w:sz w:val="28"/>
            <w:szCs w:val="28"/>
            <w:rtl/>
          </w:rPr>
          <w:t xml:space="preserve"> </w:t>
        </w:r>
        <w:r w:rsidR="004B05DD" w:rsidRPr="004F55BF">
          <w:rPr>
            <w:rStyle w:val="Hyperlink"/>
            <w:rFonts w:hint="eastAsia"/>
            <w:noProof/>
            <w:sz w:val="28"/>
            <w:szCs w:val="28"/>
            <w:rtl/>
          </w:rPr>
          <w:t>مباحث</w:t>
        </w:r>
        <w:r w:rsidR="004B05DD" w:rsidRPr="004F55BF">
          <w:rPr>
            <w:noProof/>
            <w:webHidden/>
            <w:sz w:val="28"/>
            <w:szCs w:val="28"/>
            <w:rtl/>
          </w:rPr>
          <w:tab/>
        </w:r>
        <w:r w:rsidR="00107211" w:rsidRPr="004F55BF">
          <w:rPr>
            <w:rStyle w:val="Hyperlink"/>
            <w:noProof/>
            <w:sz w:val="28"/>
            <w:szCs w:val="28"/>
            <w:rtl/>
          </w:rPr>
          <w:fldChar w:fldCharType="begin"/>
        </w:r>
        <w:r w:rsidR="004B05DD" w:rsidRPr="004F55BF">
          <w:rPr>
            <w:noProof/>
            <w:webHidden/>
            <w:sz w:val="28"/>
            <w:szCs w:val="28"/>
            <w:rtl/>
          </w:rPr>
          <w:instrText xml:space="preserve"> </w:instrText>
        </w:r>
        <w:r w:rsidR="004B05DD" w:rsidRPr="004F55BF">
          <w:rPr>
            <w:noProof/>
            <w:webHidden/>
            <w:sz w:val="28"/>
            <w:szCs w:val="28"/>
          </w:rPr>
          <w:instrText>PAGEREF</w:instrText>
        </w:r>
        <w:r w:rsidR="004B05DD" w:rsidRPr="004F55BF">
          <w:rPr>
            <w:noProof/>
            <w:webHidden/>
            <w:sz w:val="28"/>
            <w:szCs w:val="28"/>
            <w:rtl/>
          </w:rPr>
          <w:instrText xml:space="preserve"> _</w:instrText>
        </w:r>
        <w:r w:rsidR="004B05DD" w:rsidRPr="004F55BF">
          <w:rPr>
            <w:noProof/>
            <w:webHidden/>
            <w:sz w:val="28"/>
            <w:szCs w:val="28"/>
          </w:rPr>
          <w:instrText>Toc382317143 \h</w:instrText>
        </w:r>
        <w:r w:rsidR="004B05DD" w:rsidRPr="004F55BF">
          <w:rPr>
            <w:noProof/>
            <w:webHidden/>
            <w:sz w:val="28"/>
            <w:szCs w:val="28"/>
            <w:rtl/>
          </w:rPr>
          <w:instrText xml:space="preserve"> </w:instrText>
        </w:r>
        <w:r w:rsidR="00107211" w:rsidRPr="004F55BF">
          <w:rPr>
            <w:rStyle w:val="Hyperlink"/>
            <w:noProof/>
            <w:sz w:val="28"/>
            <w:szCs w:val="28"/>
            <w:rtl/>
          </w:rPr>
        </w:r>
        <w:r w:rsidR="00107211" w:rsidRPr="004F55BF">
          <w:rPr>
            <w:rStyle w:val="Hyperlink"/>
            <w:noProof/>
            <w:sz w:val="28"/>
            <w:szCs w:val="28"/>
            <w:rtl/>
          </w:rPr>
          <w:fldChar w:fldCharType="separate"/>
        </w:r>
        <w:r w:rsidR="004B05DD" w:rsidRPr="004F55BF">
          <w:rPr>
            <w:noProof/>
            <w:webHidden/>
            <w:sz w:val="28"/>
            <w:szCs w:val="28"/>
            <w:rtl/>
          </w:rPr>
          <w:t>5</w:t>
        </w:r>
        <w:r w:rsidR="00107211" w:rsidRPr="004F55BF">
          <w:rPr>
            <w:rStyle w:val="Hyperlink"/>
            <w:noProof/>
            <w:sz w:val="28"/>
            <w:szCs w:val="28"/>
            <w:rtl/>
          </w:rPr>
          <w:fldChar w:fldCharType="end"/>
        </w:r>
      </w:hyperlink>
    </w:p>
    <w:p w:rsidR="004B05DD" w:rsidRPr="007D0AF4" w:rsidRDefault="00107211" w:rsidP="004B05DD">
      <w:pPr>
        <w:rPr>
          <w:sz w:val="28"/>
          <w:szCs w:val="28"/>
          <w:rtl/>
        </w:rPr>
      </w:pPr>
      <w:r w:rsidRPr="004F55BF">
        <w:rPr>
          <w:sz w:val="28"/>
          <w:szCs w:val="28"/>
          <w:rtl/>
        </w:rPr>
        <w:fldChar w:fldCharType="end"/>
      </w:r>
    </w:p>
    <w:p w:rsidR="005845AA" w:rsidRDefault="005845AA">
      <w:pPr>
        <w:bidi w:val="0"/>
        <w:spacing w:after="0"/>
        <w:ind w:firstLine="0"/>
        <w:contextualSpacing w:val="0"/>
        <w:jc w:val="left"/>
        <w:rPr>
          <w:rFonts w:ascii="Cambria" w:eastAsia="2  Lotus" w:hAnsi="Cambria"/>
          <w:b/>
          <w:sz w:val="28"/>
          <w:szCs w:val="44"/>
          <w:rtl/>
        </w:rPr>
      </w:pPr>
      <w:bookmarkStart w:id="0" w:name="_Toc382317132"/>
      <w:r>
        <w:rPr>
          <w:rtl/>
        </w:rPr>
        <w:br w:type="page"/>
      </w:r>
    </w:p>
    <w:p w:rsidR="005845AA" w:rsidRDefault="005845AA" w:rsidP="005845AA">
      <w:pPr>
        <w:jc w:val="center"/>
        <w:rPr>
          <w:rFonts w:hint="cs"/>
          <w:rtl/>
        </w:rPr>
      </w:pPr>
      <w:r>
        <w:rPr>
          <w:rFonts w:hint="cs"/>
          <w:rtl/>
        </w:rPr>
        <w:lastRenderedPageBreak/>
        <w:t>بسم الله الرحمن الرحیم</w:t>
      </w:r>
    </w:p>
    <w:p w:rsidR="004B05DD" w:rsidRPr="004B05DD" w:rsidRDefault="004B05DD" w:rsidP="004B05DD">
      <w:pPr>
        <w:pStyle w:val="Heading1"/>
      </w:pPr>
      <w:r w:rsidRPr="004B05DD">
        <w:rPr>
          <w:rFonts w:hint="cs"/>
          <w:rtl/>
        </w:rPr>
        <w:t>مقدمه</w:t>
      </w:r>
      <w:bookmarkEnd w:id="0"/>
      <w:r w:rsidRPr="004B05DD">
        <w:rPr>
          <w:rFonts w:hint="cs"/>
          <w:rtl/>
        </w:rPr>
        <w:t xml:space="preserve"> </w:t>
      </w:r>
    </w:p>
    <w:p w:rsidR="004B05DD" w:rsidRPr="007D0AF4" w:rsidRDefault="004B05DD" w:rsidP="004B05DD">
      <w:pPr>
        <w:rPr>
          <w:sz w:val="28"/>
          <w:szCs w:val="28"/>
          <w:rtl/>
        </w:rPr>
      </w:pPr>
      <w:r w:rsidRPr="007D0AF4">
        <w:rPr>
          <w:rFonts w:hint="cs"/>
          <w:sz w:val="28"/>
          <w:szCs w:val="28"/>
          <w:rtl/>
        </w:rPr>
        <w:t>عمده روایاتی که در بحث تصویر و تمثیل بود مورد بحث قرار گرفت و بیان کردیم که این روایات به طور کلی چه از لحاظ سندی و چه از حیث دلالی تام و مفید حرمت نیستند البته روایات دیگری نیز در این موضوع وجود که آن احادیث نیز دارای مشکل سندی و دلالی هستند. و بر فرض اگر دلالت این روایات را بر حرمت مطلق تصویر و تمثیل بپذیریم این اطلاق با توجه به روایاتی مثل روایت محمد بن مسلم «</w:t>
      </w:r>
      <w:r w:rsidRPr="007D0AF4">
        <w:rPr>
          <w:rFonts w:hint="cs"/>
          <w:b/>
          <w:bCs/>
          <w:sz w:val="28"/>
          <w:szCs w:val="28"/>
          <w:rtl/>
        </w:rPr>
        <w:t>سَأَلْتُ أَبَا عَبْدِ اللَّهِ ع عَنْ تَمَاثِيلِ الشَّجَرِ وَ الشَّمْسِ وَ الْقَمَرِ فَقَالَ لَا بَأْسَ مَا لَمْ يَكُنْ شَيْئاً مِنَ الْحَيَوَان</w:t>
      </w:r>
      <w:r w:rsidRPr="007D0AF4">
        <w:rPr>
          <w:rStyle w:val="FootnoteReference"/>
          <w:rFonts w:cs="2  Badr"/>
          <w:b/>
          <w:bCs/>
          <w:sz w:val="28"/>
          <w:szCs w:val="28"/>
          <w:rtl/>
        </w:rPr>
        <w:footnoteReference w:id="1"/>
      </w:r>
      <w:r w:rsidRPr="007D0AF4">
        <w:rPr>
          <w:rFonts w:hint="cs"/>
          <w:b/>
          <w:bCs/>
          <w:sz w:val="28"/>
          <w:szCs w:val="28"/>
          <w:rtl/>
        </w:rPr>
        <w:t>»</w:t>
      </w:r>
      <w:r w:rsidRPr="007D0AF4">
        <w:rPr>
          <w:rFonts w:hint="cs"/>
          <w:sz w:val="28"/>
          <w:szCs w:val="28"/>
          <w:rtl/>
        </w:rPr>
        <w:t xml:space="preserve"> به موجودات ذی الروح مقید می‌شود و قدر متیقن آن مجسمه ذی الروح است. </w:t>
      </w:r>
    </w:p>
    <w:p w:rsidR="004B05DD" w:rsidRPr="004B05DD" w:rsidRDefault="004B05DD" w:rsidP="004B05DD">
      <w:pPr>
        <w:pStyle w:val="Heading1"/>
        <w:rPr>
          <w:rtl/>
        </w:rPr>
      </w:pPr>
      <w:bookmarkStart w:id="1" w:name="_Toc382317133"/>
      <w:r w:rsidRPr="004B05DD">
        <w:rPr>
          <w:rFonts w:hint="cs"/>
          <w:rtl/>
        </w:rPr>
        <w:t>حکمت منع از تمثیل در روایات</w:t>
      </w:r>
      <w:bookmarkEnd w:id="1"/>
      <w:r w:rsidRPr="004B05DD">
        <w:rPr>
          <w:rFonts w:hint="cs"/>
          <w:rtl/>
        </w:rPr>
        <w:t xml:space="preserve"> </w:t>
      </w:r>
    </w:p>
    <w:p w:rsidR="004B05DD" w:rsidRPr="007D0AF4" w:rsidRDefault="004B05DD" w:rsidP="004B05DD">
      <w:pPr>
        <w:rPr>
          <w:sz w:val="28"/>
          <w:szCs w:val="28"/>
          <w:rtl/>
        </w:rPr>
      </w:pPr>
      <w:r w:rsidRPr="007D0AF4">
        <w:rPr>
          <w:rFonts w:hint="cs"/>
          <w:sz w:val="28"/>
          <w:szCs w:val="28"/>
          <w:rtl/>
        </w:rPr>
        <w:t xml:space="preserve">بر فرض که صحت روایات را بپذیریم در اینکه حکمت و یا علت این منع در روایات چیست احتمالات و نظریات مختلفی بیان شده است که به چند مورد اشاره می‌کنیم. </w:t>
      </w:r>
    </w:p>
    <w:p w:rsidR="004B05DD" w:rsidRPr="007D0AF4" w:rsidRDefault="004B05DD" w:rsidP="004B05DD">
      <w:pPr>
        <w:pStyle w:val="Heading2"/>
        <w:rPr>
          <w:rtl/>
        </w:rPr>
      </w:pPr>
      <w:bookmarkStart w:id="2" w:name="_Toc382317134"/>
      <w:r w:rsidRPr="007D0AF4">
        <w:rPr>
          <w:rFonts w:hint="cs"/>
          <w:rtl/>
        </w:rPr>
        <w:t>احتمال اول تشبه به خالق حکمت حرمت تمثیل در روایات</w:t>
      </w:r>
      <w:bookmarkEnd w:id="2"/>
    </w:p>
    <w:p w:rsidR="004B05DD" w:rsidRPr="007D0AF4" w:rsidRDefault="004B05DD" w:rsidP="004B05DD">
      <w:pPr>
        <w:rPr>
          <w:sz w:val="28"/>
          <w:szCs w:val="28"/>
          <w:rtl/>
        </w:rPr>
      </w:pPr>
      <w:r w:rsidRPr="007D0AF4">
        <w:rPr>
          <w:rFonts w:hint="cs"/>
          <w:sz w:val="28"/>
          <w:szCs w:val="28"/>
          <w:rtl/>
        </w:rPr>
        <w:t>در اینکه حکمت منعی که نسبت به تمثیل در روایات وجود دارد چیست، عده‌ای بر این گمان هستند که حکمت این منع تشبه به خالق در خلق موجود ذی الروح می‌باشد و حتی عده‌ای این مطلب را دلیل منع می‌دانند و یا اینکه عده‌ای روایات را منصرف به مواردی می‌دانند که در تمثیل، تشبه به خالق وجود داشته باشد و روایاتی نظیر روایت را «</w:t>
      </w:r>
      <w:r w:rsidRPr="007D0AF4">
        <w:rPr>
          <w:rFonts w:hint="cs"/>
          <w:b/>
          <w:bCs/>
          <w:sz w:val="28"/>
          <w:szCs w:val="28"/>
          <w:rtl/>
        </w:rPr>
        <w:t>ثَلَاثَةٌ مُعَذَّبُونَ يَوْمَ الْقِيَامَةِ- رَجُلٌ كَذَبَ فِي رُؤْيَاهُ يُكَلَّفُ أَنْ يَعْقِدَ بَيْنَ شَعِيرَتَيْنِ وَ لَيْسَ بِعَاقِدٍ بَيْنَهُمَا وَ رَجُلٌ صَوَّرَ تَمَاثِيلَ يُكَلَّفُ أَنْ يَنْفُخَ فِيهَا وَ لَيْسَ بِنَافِخٍ</w:t>
      </w:r>
      <w:r w:rsidRPr="007D0AF4">
        <w:rPr>
          <w:rStyle w:val="FootnoteReference"/>
          <w:rFonts w:cs="2  Badr"/>
          <w:sz w:val="28"/>
          <w:szCs w:val="28"/>
          <w:rtl/>
        </w:rPr>
        <w:footnoteReference w:id="2"/>
      </w:r>
      <w:r w:rsidRPr="007D0AF4">
        <w:rPr>
          <w:rFonts w:hint="cs"/>
          <w:sz w:val="28"/>
          <w:szCs w:val="28"/>
          <w:rtl/>
        </w:rPr>
        <w:t xml:space="preserve">» که می‌فرماید در روز قیامت خداوند سازنده این تماثیل را مکلف به نفخ در آن تماثیل می‌کند، شاهد بر این حکمت یا علت می‌دانند. </w:t>
      </w:r>
    </w:p>
    <w:p w:rsidR="004B05DD" w:rsidRPr="007D0AF4" w:rsidRDefault="004B05DD" w:rsidP="004B05DD">
      <w:pPr>
        <w:pStyle w:val="Heading3"/>
        <w:rPr>
          <w:rtl/>
        </w:rPr>
      </w:pPr>
      <w:bookmarkStart w:id="3" w:name="_Toc382317135"/>
      <w:r w:rsidRPr="007D0AF4">
        <w:rPr>
          <w:rFonts w:hint="cs"/>
          <w:rtl/>
        </w:rPr>
        <w:lastRenderedPageBreak/>
        <w:t>عدم صحه این احتمال</w:t>
      </w:r>
      <w:bookmarkEnd w:id="3"/>
      <w:r w:rsidRPr="007D0AF4">
        <w:rPr>
          <w:rFonts w:hint="cs"/>
          <w:rtl/>
        </w:rPr>
        <w:t xml:space="preserve"> </w:t>
      </w:r>
    </w:p>
    <w:p w:rsidR="004B05DD" w:rsidRPr="007D0AF4" w:rsidRDefault="004B05DD" w:rsidP="004B05DD">
      <w:pPr>
        <w:rPr>
          <w:sz w:val="28"/>
          <w:szCs w:val="28"/>
          <w:rtl/>
        </w:rPr>
      </w:pPr>
      <w:r w:rsidRPr="007D0AF4">
        <w:rPr>
          <w:rFonts w:hint="cs"/>
          <w:sz w:val="28"/>
          <w:szCs w:val="28"/>
          <w:rtl/>
        </w:rPr>
        <w:t>در اين احتمال یا نظریه که تشبه به خالق حکمت منع در روایات می‌باشد و یا حداقل اینکه حکمت منحصره باشد، تردید وجود دارد زیرا به این حکمت در روایات اشاره نشده است و ممکن است حکمت این منع این باشد که از این تماثیل جهت بت پرستی استفاده می شده و یا حکمت دیگری که به دست ما نرسیده است و بر فرض هم بپذیریم که حکمت این منع تشبه به خالق است ولی نمی‌توان این را به عنوان علت منع و یا منشأ انصراف در روایات به حساب آورد به خاطر اینکه اگر بخواهیم موضوعی را علت حکمی بگیریم یا باید به صورت ادات تعلیل به آن مطلب اشاره شده باشد و یا اینکه یک انصراف و انسباق عرفی بر مطلب وجود داشته باشد و حال اینکه این‌گونه نیست و صرف یک برداشتی است که عده‌ای از روایات کرده‌اند و حتی به این مطلب در روایات هم اشاره نشده است و علت حکم قرار دادن چنین اموری مستلزم فقه جدید می‌باشد و در جای خود به بحث پرداخته شد که هر تشبه به خالقی حرام نیست.</w:t>
      </w:r>
    </w:p>
    <w:p w:rsidR="004B05DD" w:rsidRPr="007D0AF4" w:rsidRDefault="004B05DD" w:rsidP="004B05DD">
      <w:pPr>
        <w:pStyle w:val="Heading2"/>
        <w:rPr>
          <w:rtl/>
        </w:rPr>
      </w:pPr>
      <w:bookmarkStart w:id="4" w:name="_Toc382317136"/>
      <w:r w:rsidRPr="007D0AF4">
        <w:rPr>
          <w:rFonts w:hint="cs"/>
          <w:rtl/>
        </w:rPr>
        <w:t>احتمال دوم پرستش این تماثیل حکمت حرمت تمثیل</w:t>
      </w:r>
      <w:bookmarkEnd w:id="4"/>
      <w:r w:rsidRPr="007D0AF4">
        <w:rPr>
          <w:rFonts w:hint="cs"/>
          <w:rtl/>
        </w:rPr>
        <w:t xml:space="preserve"> </w:t>
      </w:r>
    </w:p>
    <w:p w:rsidR="004B05DD" w:rsidRPr="007D0AF4" w:rsidRDefault="004B05DD" w:rsidP="004B05DD">
      <w:pPr>
        <w:rPr>
          <w:sz w:val="28"/>
          <w:szCs w:val="28"/>
          <w:rtl/>
        </w:rPr>
      </w:pPr>
      <w:r w:rsidRPr="007D0AF4">
        <w:rPr>
          <w:rFonts w:hint="cs"/>
          <w:sz w:val="28"/>
          <w:szCs w:val="28"/>
          <w:rtl/>
        </w:rPr>
        <w:t xml:space="preserve">احتمال ديگري كه در مورد منع در این روایات داده شده است و حضرت امام آن را به عنوان یک احتمال معتنابهی در مکاسب محرمه مطرح کرده است، این است که این روایات انصراف دارد به مواردی که مقصود از ساخت این تصاویر و مجسمه‌ها جهت بت‌پرستی بوده است و در بت پرستی از آن استفاده می شده است شاهد این انصراف هم این است که در آن زمان برای پرستش از آن‌ها استفاده می‌کردند و این منع اطلاق ندارد و در مواردی که برای بت پرستی نبوده منعی وجود ندارد </w:t>
      </w:r>
    </w:p>
    <w:p w:rsidR="004B05DD" w:rsidRPr="007D0AF4" w:rsidRDefault="004B05DD" w:rsidP="004B05DD">
      <w:pPr>
        <w:pStyle w:val="Heading3"/>
        <w:rPr>
          <w:rtl/>
        </w:rPr>
      </w:pPr>
      <w:bookmarkStart w:id="5" w:name="_Toc382317137"/>
      <w:r w:rsidRPr="007D0AF4">
        <w:rPr>
          <w:rFonts w:hint="cs"/>
          <w:rtl/>
        </w:rPr>
        <w:t>رد احتمال دوم</w:t>
      </w:r>
      <w:bookmarkEnd w:id="5"/>
      <w:r w:rsidRPr="007D0AF4">
        <w:rPr>
          <w:rFonts w:hint="cs"/>
          <w:rtl/>
        </w:rPr>
        <w:t xml:space="preserve"> </w:t>
      </w:r>
    </w:p>
    <w:p w:rsidR="004B05DD" w:rsidRPr="007D0AF4" w:rsidRDefault="004B05DD" w:rsidP="004B05DD">
      <w:pPr>
        <w:rPr>
          <w:sz w:val="28"/>
          <w:szCs w:val="28"/>
          <w:rtl/>
        </w:rPr>
      </w:pPr>
      <w:r w:rsidRPr="007D0AF4">
        <w:rPr>
          <w:rFonts w:hint="cs"/>
          <w:sz w:val="28"/>
          <w:szCs w:val="28"/>
          <w:rtl/>
        </w:rPr>
        <w:t xml:space="preserve">این احتمال و نظریه هم به همان دلایلی که در رد احتمال بیان کردیم صحیح نیست و اینکه در آن زمان بت پرستی بوده و به عنوان بت از آن‌ها استفاده می شده نمی‌توان دلیل بر انصراف این روایات باشد به خاطر اینکه در خود روایات بحث استفاده تزیینی از این تماثیل را مطرح کرده و از آن نیز منع کرده است و علاوه بر اینکه بسیاری از این روایات مربوط به عصر امام باقر و امام صادق علیهماالسلام می‌باشد که بت پرستی بسیار کمرنگ بوده است. بنابراین وجهی برای اینکه اطلاق را مقید به این دو احتمال کنیم وجود ندارد. تنها آنچه از روایات مستفاد است این است که این اطلاق مقید به ذی الروح و مجسمه می‌شود. </w:t>
      </w:r>
    </w:p>
    <w:p w:rsidR="004B05DD" w:rsidRPr="007D0AF4" w:rsidRDefault="004B05DD" w:rsidP="004B05DD">
      <w:pPr>
        <w:pStyle w:val="Heading1"/>
        <w:rPr>
          <w:rtl/>
        </w:rPr>
      </w:pPr>
      <w:bookmarkStart w:id="6" w:name="_Toc382317138"/>
      <w:r w:rsidRPr="007D0AF4">
        <w:rPr>
          <w:rFonts w:hint="cs"/>
          <w:rtl/>
        </w:rPr>
        <w:lastRenderedPageBreak/>
        <w:t>دو وجه در تصحیح اسناد روایات این باب</w:t>
      </w:r>
      <w:bookmarkEnd w:id="6"/>
      <w:r w:rsidRPr="007D0AF4">
        <w:rPr>
          <w:rFonts w:hint="cs"/>
          <w:rtl/>
        </w:rPr>
        <w:t xml:space="preserve"> </w:t>
      </w:r>
    </w:p>
    <w:p w:rsidR="004B05DD" w:rsidRPr="007D0AF4" w:rsidRDefault="004B05DD" w:rsidP="004B05DD">
      <w:pPr>
        <w:rPr>
          <w:sz w:val="28"/>
          <w:szCs w:val="28"/>
          <w:rtl/>
        </w:rPr>
      </w:pPr>
      <w:r w:rsidRPr="007D0AF4">
        <w:rPr>
          <w:rFonts w:hint="cs"/>
          <w:sz w:val="28"/>
          <w:szCs w:val="28"/>
          <w:rtl/>
        </w:rPr>
        <w:t xml:space="preserve">هر چند گفتیم که روایات این باب عمدتاً ضعف سندی دارند اما عده‌ای بر آن شده‌اند که يكی از دو وجه زیر این مشکل را برطرف کنند </w:t>
      </w:r>
    </w:p>
    <w:p w:rsidR="004B05DD" w:rsidRPr="007D0AF4" w:rsidRDefault="004B05DD" w:rsidP="004B05DD">
      <w:pPr>
        <w:pStyle w:val="Heading2"/>
        <w:rPr>
          <w:rtl/>
        </w:rPr>
      </w:pPr>
      <w:bookmarkStart w:id="7" w:name="_Toc382317139"/>
      <w:r w:rsidRPr="007D0AF4">
        <w:rPr>
          <w:rFonts w:hint="cs"/>
          <w:rtl/>
        </w:rPr>
        <w:t>وجه اول: جبران ضعف به واسطه شهرت فتوایی</w:t>
      </w:r>
      <w:bookmarkEnd w:id="7"/>
      <w:r w:rsidRPr="007D0AF4">
        <w:rPr>
          <w:rFonts w:hint="cs"/>
          <w:rtl/>
        </w:rPr>
        <w:t xml:space="preserve">  </w:t>
      </w:r>
    </w:p>
    <w:p w:rsidR="004B05DD" w:rsidRPr="007D0AF4" w:rsidRDefault="004B05DD" w:rsidP="004B05DD">
      <w:pPr>
        <w:rPr>
          <w:sz w:val="28"/>
          <w:szCs w:val="28"/>
          <w:rtl/>
        </w:rPr>
      </w:pPr>
      <w:r w:rsidRPr="007D0AF4">
        <w:rPr>
          <w:rFonts w:hint="cs"/>
          <w:sz w:val="28"/>
          <w:szCs w:val="28"/>
          <w:rtl/>
        </w:rPr>
        <w:t xml:space="preserve">اولین وجهی که برای پذیرش این دسته از روایات مطرح شده است این است که هر چند هر گاه این روایات را جداگانه مورد بررسی قرار می‌دهیم دارای ضعف سندی می‌باشد اما وقتی مشهور به حرمت تصویر و تمثیل فتوا داده‌اند ضعف سندی این روایات جبران می‌شود </w:t>
      </w:r>
    </w:p>
    <w:p w:rsidR="004B05DD" w:rsidRPr="007D0AF4" w:rsidRDefault="004B05DD" w:rsidP="004B05DD">
      <w:pPr>
        <w:pStyle w:val="Heading3"/>
        <w:rPr>
          <w:rtl/>
        </w:rPr>
      </w:pPr>
      <w:bookmarkStart w:id="8" w:name="_Toc382317140"/>
      <w:r w:rsidRPr="007D0AF4">
        <w:rPr>
          <w:rFonts w:hint="cs"/>
          <w:rtl/>
        </w:rPr>
        <w:t>نقد وجه اول</w:t>
      </w:r>
      <w:bookmarkEnd w:id="8"/>
      <w:r w:rsidRPr="007D0AF4">
        <w:rPr>
          <w:rFonts w:hint="cs"/>
          <w:rtl/>
        </w:rPr>
        <w:t xml:space="preserve"> </w:t>
      </w:r>
    </w:p>
    <w:p w:rsidR="004B05DD" w:rsidRPr="007D0AF4" w:rsidRDefault="004B05DD" w:rsidP="004B05DD">
      <w:pPr>
        <w:rPr>
          <w:sz w:val="28"/>
          <w:szCs w:val="28"/>
          <w:rtl/>
        </w:rPr>
      </w:pPr>
      <w:r w:rsidRPr="007D0AF4">
        <w:rPr>
          <w:rFonts w:hint="cs"/>
          <w:sz w:val="28"/>
          <w:szCs w:val="28"/>
          <w:rtl/>
        </w:rPr>
        <w:t xml:space="preserve">این شهرت فتوایی که در اینجا مطرح شده است مفید فایده نیست به خاطر اینکه شهرت فتوایی همانند اجماع وقتی مفید است که مستند به امر مسلمی باشد به دست ما نرسیده باشد اما در مورد بحث این شهرت احتمالاً مستند به همین احادیث ضعیف می‌باشد لذا وقتی منشأ شهرت مورد قبول نمی‌باشد خود شهرت نیز نمی‌تواند جابر ضعف سند باشد </w:t>
      </w:r>
    </w:p>
    <w:p w:rsidR="004B05DD" w:rsidRPr="007D0AF4" w:rsidRDefault="004B05DD" w:rsidP="004B05DD">
      <w:pPr>
        <w:pStyle w:val="Heading2"/>
        <w:rPr>
          <w:rtl/>
        </w:rPr>
      </w:pPr>
      <w:bookmarkStart w:id="9" w:name="_Toc382317141"/>
      <w:r w:rsidRPr="007D0AF4">
        <w:rPr>
          <w:rFonts w:hint="cs"/>
          <w:rtl/>
        </w:rPr>
        <w:t>وجه دوم ادعای استفاضه در روایات</w:t>
      </w:r>
      <w:bookmarkEnd w:id="9"/>
      <w:r w:rsidRPr="007D0AF4">
        <w:rPr>
          <w:rFonts w:hint="cs"/>
          <w:rtl/>
        </w:rPr>
        <w:t xml:space="preserve"> </w:t>
      </w:r>
    </w:p>
    <w:p w:rsidR="004B05DD" w:rsidRPr="007D0AF4" w:rsidRDefault="004B05DD" w:rsidP="004B05DD">
      <w:pPr>
        <w:rPr>
          <w:sz w:val="28"/>
          <w:szCs w:val="28"/>
          <w:rtl/>
        </w:rPr>
      </w:pPr>
      <w:r w:rsidRPr="007D0AF4">
        <w:rPr>
          <w:rFonts w:hint="cs"/>
          <w:sz w:val="28"/>
          <w:szCs w:val="28"/>
          <w:rtl/>
        </w:rPr>
        <w:t xml:space="preserve">وجه دومی که برای پذیرش این احادیث مطرح شده است استفاضه در روایات این باب است و اینکه این روایات به حالت تضافر رسیده‌اند </w:t>
      </w:r>
    </w:p>
    <w:p w:rsidR="004B05DD" w:rsidRPr="007D0AF4" w:rsidRDefault="004B05DD" w:rsidP="004B05DD">
      <w:pPr>
        <w:pStyle w:val="Heading3"/>
        <w:rPr>
          <w:rtl/>
        </w:rPr>
      </w:pPr>
      <w:bookmarkStart w:id="10" w:name="_Toc382317142"/>
      <w:r w:rsidRPr="007D0AF4">
        <w:rPr>
          <w:rFonts w:hint="cs"/>
          <w:rtl/>
        </w:rPr>
        <w:t>رد وجه دوم</w:t>
      </w:r>
      <w:bookmarkEnd w:id="10"/>
      <w:r w:rsidRPr="007D0AF4">
        <w:rPr>
          <w:rFonts w:hint="cs"/>
          <w:rtl/>
        </w:rPr>
        <w:t xml:space="preserve"> </w:t>
      </w:r>
    </w:p>
    <w:p w:rsidR="004B05DD" w:rsidRPr="007D0AF4" w:rsidRDefault="004B05DD" w:rsidP="004B05DD">
      <w:pPr>
        <w:rPr>
          <w:sz w:val="28"/>
          <w:szCs w:val="28"/>
          <w:rtl/>
        </w:rPr>
      </w:pPr>
      <w:r w:rsidRPr="007D0AF4">
        <w:rPr>
          <w:rFonts w:hint="cs"/>
          <w:sz w:val="28"/>
          <w:szCs w:val="28"/>
          <w:rtl/>
        </w:rPr>
        <w:t xml:space="preserve">این وجه دوم هم از لحاظ کبروی و از لحاظ صغروی اشکال دارد اما از لحاظ کبروی به این خاطر که در اصل اینکه آیا استفاضه و تضافر در روایات می‌تواند منشأ اعتماد به آن روایات شود بحث وجود دارد که قبلاً با شرایطی اعتماد به این دسته از روایات را در احکام غیر الزامی را پذیرفتیم اما در احکام الزامی این اعتماد را نپذیرفتیم و اما از لحاظ صغروی بر فرض هم بتوان به روایات مستفیضه عمل کرد این سؤال وجود دارد که در مورد بحث آیا روایات به حد استفاضه رسیده است یا خیر؟ در جایی می‌توان گفت روایات به حد استفاضه رسیده است که مدلول روایات امر واحدی </w:t>
      </w:r>
      <w:r w:rsidRPr="007D0AF4">
        <w:rPr>
          <w:rFonts w:hint="cs"/>
          <w:sz w:val="28"/>
          <w:szCs w:val="28"/>
          <w:rtl/>
        </w:rPr>
        <w:lastRenderedPageBreak/>
        <w:t xml:space="preserve">باشد اما در روایات مورد بحث مدلول واحدی وجود ندارد،گروهی از روایات در مورد ساخت تماثیل است و گروهی دیگر در مورد حرمت نگهداری آن‌ها صحبت می‌کند.پس نمی‌توانند به حد استفاضه و تضافر برسند. </w:t>
      </w:r>
    </w:p>
    <w:p w:rsidR="004B05DD" w:rsidRPr="007D0AF4" w:rsidRDefault="004B05DD" w:rsidP="004B05DD">
      <w:pPr>
        <w:pStyle w:val="Heading1"/>
        <w:rPr>
          <w:rtl/>
        </w:rPr>
      </w:pPr>
      <w:bookmarkStart w:id="11" w:name="_Toc382317143"/>
      <w:r w:rsidRPr="007D0AF4">
        <w:rPr>
          <w:rFonts w:hint="cs"/>
          <w:rtl/>
        </w:rPr>
        <w:t>جمع‌بندی مباحث</w:t>
      </w:r>
      <w:bookmarkEnd w:id="11"/>
      <w:r w:rsidRPr="007D0AF4">
        <w:rPr>
          <w:rFonts w:hint="cs"/>
          <w:rtl/>
        </w:rPr>
        <w:t xml:space="preserve"> </w:t>
      </w:r>
    </w:p>
    <w:p w:rsidR="004B05DD" w:rsidRPr="007D0AF4" w:rsidRDefault="004B05DD" w:rsidP="004B05DD">
      <w:pPr>
        <w:bidi w:val="0"/>
        <w:spacing w:after="0"/>
        <w:ind w:firstLine="0"/>
        <w:contextualSpacing w:val="0"/>
        <w:jc w:val="left"/>
        <w:rPr>
          <w:rFonts w:ascii="Times New Roman" w:eastAsiaTheme="minorHAnsi" w:hAnsi="Times New Roman"/>
          <w:sz w:val="28"/>
          <w:szCs w:val="28"/>
          <w:rtl/>
        </w:rPr>
      </w:pPr>
      <w:r w:rsidRPr="007D0AF4">
        <w:rPr>
          <w:rFonts w:hint="cs"/>
          <w:sz w:val="28"/>
          <w:szCs w:val="28"/>
          <w:rtl/>
        </w:rPr>
        <w:t xml:space="preserve"> بنابراين حاصل مباحث مطرح‌شده این می‌شود که اگر اين روايات سند و دلالتي داشت، قائل به حرمت می‌شدیم و اختصاص به تشبه یا پرستش بت آن‌ها نداشت و به اطلاقش آن را اخذ می‌کردیم ولی این روایات نه سندا</w:t>
      </w:r>
      <w:r w:rsidR="00E81FF8">
        <w:rPr>
          <w:rFonts w:hint="cs"/>
          <w:sz w:val="28"/>
          <w:szCs w:val="28"/>
          <w:rtl/>
        </w:rPr>
        <w:t>ً</w:t>
      </w:r>
      <w:r w:rsidRPr="007D0AF4">
        <w:rPr>
          <w:rFonts w:hint="cs"/>
          <w:sz w:val="28"/>
          <w:szCs w:val="28"/>
          <w:rtl/>
        </w:rPr>
        <w:t xml:space="preserve"> و نه </w:t>
      </w:r>
      <w:bookmarkStart w:id="12" w:name="_GoBack"/>
      <w:r w:rsidRPr="007D0AF4">
        <w:rPr>
          <w:rFonts w:hint="cs"/>
          <w:sz w:val="28"/>
          <w:szCs w:val="28"/>
          <w:rtl/>
        </w:rPr>
        <w:t>دلالتا</w:t>
      </w:r>
      <w:r w:rsidR="00E81FF8">
        <w:rPr>
          <w:rFonts w:hint="cs"/>
          <w:sz w:val="28"/>
          <w:szCs w:val="28"/>
          <w:rtl/>
        </w:rPr>
        <w:t>ً</w:t>
      </w:r>
      <w:bookmarkEnd w:id="12"/>
      <w:r w:rsidRPr="007D0AF4">
        <w:rPr>
          <w:rFonts w:hint="cs"/>
          <w:sz w:val="28"/>
          <w:szCs w:val="28"/>
          <w:rtl/>
        </w:rPr>
        <w:t xml:space="preserve"> مورد قبول نبود و تنها در مجسمه ذی الروح بنا بر احتیاط واجب حرام می‌دانیم البته می‌توان کراهت را با روایات در مورد حفظ و نگهداری ثابت کرد.</w:t>
      </w:r>
      <w:r w:rsidRPr="007D0AF4">
        <w:rPr>
          <w:rFonts w:ascii="Times New Roman" w:eastAsiaTheme="minorHAnsi" w:hAnsi="Times New Roman"/>
          <w:sz w:val="28"/>
          <w:szCs w:val="28"/>
        </w:rPr>
        <w:t xml:space="preserve"> </w:t>
      </w:r>
    </w:p>
    <w:p w:rsidR="004B05DD" w:rsidRPr="007D0AF4" w:rsidRDefault="004B05DD" w:rsidP="004B05DD">
      <w:pPr>
        <w:ind w:firstLine="0"/>
        <w:jc w:val="center"/>
        <w:rPr>
          <w:sz w:val="28"/>
          <w:szCs w:val="28"/>
          <w:rtl/>
        </w:rPr>
      </w:pPr>
    </w:p>
    <w:p w:rsidR="00E61AF3" w:rsidRDefault="00E61AF3"/>
    <w:sectPr w:rsidR="00E61AF3" w:rsidSect="00805896">
      <w:headerReference w:type="even" r:id="rId8"/>
      <w:headerReference w:type="default" r:id="rId9"/>
      <w:footerReference w:type="even" r:id="rId10"/>
      <w:footerReference w:type="default" r:id="rId11"/>
      <w:pgSz w:w="11906" w:h="16838"/>
      <w:pgMar w:top="2336" w:right="1134" w:bottom="1134" w:left="1134"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01E" w:rsidRDefault="00DA401E" w:rsidP="004B05DD">
      <w:pPr>
        <w:spacing w:after="0"/>
      </w:pPr>
      <w:r>
        <w:separator/>
      </w:r>
    </w:p>
  </w:endnote>
  <w:endnote w:type="continuationSeparator" w:id="0">
    <w:p w:rsidR="00DA401E" w:rsidRDefault="00DA401E" w:rsidP="004B05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altName w:val="Courier New"/>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2  Titr">
    <w:altName w:val="Courier New"/>
    <w:panose1 w:val="00000700000000000000"/>
    <w:charset w:val="B2"/>
    <w:family w:val="auto"/>
    <w:pitch w:val="variable"/>
    <w:sig w:usb0="00002001" w:usb1="80000000" w:usb2="00000008" w:usb3="00000000" w:csb0="00000040" w:csb1="00000000"/>
  </w:font>
  <w:font w:name="IranNastaliq">
    <w:altName w:val="Arial Unicode MS"/>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107211" w:rsidP="00CE61DD">
    <w:pPr>
      <w:framePr w:wrap="around" w:vAnchor="text" w:hAnchor="text" w:xAlign="center" w:y="1"/>
    </w:pPr>
    <w:r>
      <w:rPr>
        <w:rtl/>
      </w:rPr>
      <w:fldChar w:fldCharType="begin"/>
    </w:r>
    <w:r w:rsidR="00300FBB">
      <w:instrText xml:space="preserve">PAGE  </w:instrText>
    </w:r>
    <w:r>
      <w:rPr>
        <w:rtl/>
      </w:rPr>
      <w:fldChar w:fldCharType="end"/>
    </w:r>
  </w:p>
  <w:p w:rsidR="00AA32E0" w:rsidRDefault="00DA401E" w:rsidP="00E2365C">
    <w:pPr>
      <w:ind w:right="360"/>
    </w:pPr>
  </w:p>
  <w:p w:rsidR="00AA32E0" w:rsidRDefault="00DA401E"/>
  <w:p w:rsidR="00AA32E0" w:rsidRDefault="00DA401E" w:rsidP="00CE61DD"/>
  <w:p w:rsidR="00AA32E0" w:rsidRDefault="00DA401E" w:rsidP="00CE61DD"/>
  <w:p w:rsidR="00AA32E0" w:rsidRDefault="00DA401E" w:rsidP="00CE61DD"/>
  <w:p w:rsidR="00AA32E0" w:rsidRDefault="00DA401E" w:rsidP="00CE61DD"/>
  <w:p w:rsidR="00AA32E0" w:rsidRDefault="00DA401E" w:rsidP="00CE61DD"/>
  <w:p w:rsidR="00AA32E0" w:rsidRDefault="00DA401E" w:rsidP="00CE61DD"/>
  <w:p w:rsidR="00AA32E0" w:rsidRDefault="00DA401E" w:rsidP="0024343B"/>
  <w:p w:rsidR="00AA32E0" w:rsidRDefault="00DA401E" w:rsidP="0024343B"/>
  <w:p w:rsidR="00AA32E0" w:rsidRDefault="00DA401E" w:rsidP="0024343B"/>
  <w:p w:rsidR="00AA32E0" w:rsidRDefault="00DA401E" w:rsidP="003339DE"/>
  <w:p w:rsidR="00AA32E0" w:rsidRDefault="00DA401E" w:rsidP="003339DE"/>
  <w:p w:rsidR="00AA32E0" w:rsidRDefault="00DA401E" w:rsidP="003339DE"/>
  <w:p w:rsidR="00AA32E0" w:rsidRDefault="00DA401E" w:rsidP="003339DE"/>
  <w:p w:rsidR="00AA32E0" w:rsidRDefault="00DA401E" w:rsidP="00493648"/>
  <w:p w:rsidR="00AA32E0" w:rsidRDefault="00DA401E" w:rsidP="00493648"/>
  <w:p w:rsidR="00AA32E0" w:rsidRDefault="00DA401E" w:rsidP="00493648"/>
  <w:p w:rsidR="00AA32E0" w:rsidRDefault="00DA401E" w:rsidP="00493648"/>
  <w:p w:rsidR="00AA32E0" w:rsidRDefault="00DA401E" w:rsidP="00493648"/>
  <w:p w:rsidR="00AA32E0" w:rsidRDefault="00DA401E" w:rsidP="00493648"/>
  <w:p w:rsidR="00AA32E0" w:rsidRDefault="00DA401E" w:rsidP="00493648"/>
  <w:p w:rsidR="00AA32E0" w:rsidRDefault="00DA401E" w:rsidP="00493648"/>
  <w:p w:rsidR="00AA32E0" w:rsidRDefault="00DA401E" w:rsidP="00493648"/>
  <w:p w:rsidR="00AA32E0" w:rsidRDefault="00DA401E" w:rsidP="00493648"/>
  <w:p w:rsidR="00AA32E0" w:rsidRDefault="00DA401E" w:rsidP="00493648"/>
  <w:p w:rsidR="00AA32E0" w:rsidRDefault="00DA401E" w:rsidP="00493648"/>
  <w:p w:rsidR="00AA32E0" w:rsidRDefault="00DA401E" w:rsidP="00F77F5F"/>
  <w:p w:rsidR="00AA32E0" w:rsidRDefault="00DA401E" w:rsidP="00F77F5F"/>
  <w:p w:rsidR="00AA32E0" w:rsidRDefault="00DA401E" w:rsidP="00F77F5F"/>
  <w:p w:rsidR="00AA32E0" w:rsidRDefault="00DA401E" w:rsidP="00053028"/>
  <w:p w:rsidR="00AA32E0" w:rsidRDefault="00DA401E"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107211" w:rsidP="00CE61DD">
    <w:pPr>
      <w:framePr w:wrap="around" w:vAnchor="text" w:hAnchor="text" w:xAlign="center" w:y="1"/>
    </w:pPr>
    <w:r>
      <w:fldChar w:fldCharType="begin"/>
    </w:r>
    <w:r w:rsidR="00300FBB">
      <w:instrText xml:space="preserve">PAGE  </w:instrText>
    </w:r>
    <w:r>
      <w:fldChar w:fldCharType="separate"/>
    </w:r>
    <w:r w:rsidR="00070D63">
      <w:rPr>
        <w:noProof/>
        <w:rtl/>
      </w:rPr>
      <w:t>5</w:t>
    </w:r>
    <w:r>
      <w:rPr>
        <w:noProof/>
      </w:rPr>
      <w:fldChar w:fldCharType="end"/>
    </w:r>
  </w:p>
  <w:p w:rsidR="00AA32E0" w:rsidRDefault="00DA401E" w:rsidP="00053028"/>
  <w:p w:rsidR="00AA32E0" w:rsidRDefault="00DA401E" w:rsidP="000530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01E" w:rsidRDefault="00DA401E" w:rsidP="004B05DD">
      <w:pPr>
        <w:spacing w:after="0"/>
      </w:pPr>
      <w:r>
        <w:separator/>
      </w:r>
    </w:p>
  </w:footnote>
  <w:footnote w:type="continuationSeparator" w:id="0">
    <w:p w:rsidR="00DA401E" w:rsidRDefault="00DA401E" w:rsidP="004B05DD">
      <w:pPr>
        <w:spacing w:after="0"/>
      </w:pPr>
      <w:r>
        <w:continuationSeparator/>
      </w:r>
    </w:p>
  </w:footnote>
  <w:footnote w:id="1">
    <w:p w:rsidR="004B05DD" w:rsidRDefault="004B05DD" w:rsidP="004B05DD">
      <w:pPr>
        <w:pStyle w:val="FootnoteText"/>
        <w:rPr>
          <w:rFonts w:ascii="Calibri" w:eastAsia="2  Lotus" w:hAnsi="Calibri" w:cs="2  Badr"/>
        </w:rPr>
      </w:pPr>
      <w:r>
        <w:rPr>
          <w:rStyle w:val="FootnoteReference"/>
        </w:rPr>
        <w:footnoteRef/>
      </w:r>
      <w:r>
        <w:rPr>
          <w:rFonts w:hint="cs"/>
          <w:rtl/>
        </w:rPr>
        <w:t xml:space="preserve"> وسایل ج 5 باب 3 از ابواب احکام مساکن ح 17</w:t>
      </w:r>
    </w:p>
  </w:footnote>
  <w:footnote w:id="2">
    <w:p w:rsidR="004B05DD" w:rsidRDefault="004B05DD" w:rsidP="004B05DD">
      <w:pPr>
        <w:pStyle w:val="FootnoteText"/>
        <w:rPr>
          <w:rtl/>
        </w:rPr>
      </w:pPr>
      <w:r>
        <w:rPr>
          <w:rStyle w:val="FootnoteReference"/>
        </w:rPr>
        <w:footnoteRef/>
      </w:r>
      <w:r>
        <w:rPr>
          <w:rFonts w:hint="cs"/>
          <w:rtl/>
        </w:rPr>
        <w:t xml:space="preserve"> وسایل ج 5 باب 3 از ابواب احکام مساکن ح 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DA401E"/>
  <w:p w:rsidR="00AA32E0" w:rsidRDefault="00DA401E"/>
  <w:p w:rsidR="00AA32E0" w:rsidRDefault="00DA401E" w:rsidP="00CE61DD"/>
  <w:p w:rsidR="00AA32E0" w:rsidRDefault="00DA401E" w:rsidP="00CE61DD"/>
  <w:p w:rsidR="00AA32E0" w:rsidRDefault="00DA401E" w:rsidP="00CE61DD"/>
  <w:p w:rsidR="00AA32E0" w:rsidRDefault="00DA401E" w:rsidP="00CE61DD"/>
  <w:p w:rsidR="00AA32E0" w:rsidRDefault="00DA401E" w:rsidP="00CE61DD"/>
  <w:p w:rsidR="00AA32E0" w:rsidRDefault="00DA401E" w:rsidP="0024343B"/>
  <w:p w:rsidR="00AA32E0" w:rsidRDefault="00DA401E" w:rsidP="0024343B"/>
  <w:p w:rsidR="00AA32E0" w:rsidRDefault="00DA401E" w:rsidP="0024343B"/>
  <w:p w:rsidR="00AA32E0" w:rsidRDefault="00DA401E" w:rsidP="003339DE"/>
  <w:p w:rsidR="00AA32E0" w:rsidRDefault="00DA401E" w:rsidP="003339DE"/>
  <w:p w:rsidR="00AA32E0" w:rsidRDefault="00DA401E" w:rsidP="003339DE"/>
  <w:p w:rsidR="00AA32E0" w:rsidRDefault="00DA401E" w:rsidP="003339DE"/>
  <w:p w:rsidR="00AA32E0" w:rsidRDefault="00DA401E" w:rsidP="00493648"/>
  <w:p w:rsidR="00AA32E0" w:rsidRDefault="00DA401E" w:rsidP="00493648"/>
  <w:p w:rsidR="00AA32E0" w:rsidRDefault="00DA401E" w:rsidP="00493648"/>
  <w:p w:rsidR="00AA32E0" w:rsidRDefault="00DA401E" w:rsidP="00493648"/>
  <w:p w:rsidR="00AA32E0" w:rsidRDefault="00DA401E" w:rsidP="00493648"/>
  <w:p w:rsidR="00AA32E0" w:rsidRDefault="00DA401E" w:rsidP="00493648"/>
  <w:p w:rsidR="00AA32E0" w:rsidRDefault="00DA401E" w:rsidP="00493648"/>
  <w:p w:rsidR="00AA32E0" w:rsidRDefault="00DA401E" w:rsidP="00493648"/>
  <w:p w:rsidR="00AA32E0" w:rsidRDefault="00DA401E" w:rsidP="00493648"/>
  <w:p w:rsidR="00AA32E0" w:rsidRDefault="00DA401E" w:rsidP="00493648"/>
  <w:p w:rsidR="00AA32E0" w:rsidRDefault="00DA401E" w:rsidP="00493648"/>
  <w:p w:rsidR="00AA32E0" w:rsidRDefault="00DA401E" w:rsidP="00493648"/>
  <w:p w:rsidR="00AA32E0" w:rsidRDefault="00DA401E" w:rsidP="00F77F5F"/>
  <w:p w:rsidR="00AA32E0" w:rsidRDefault="00DA401E" w:rsidP="00F77F5F"/>
  <w:p w:rsidR="00AA32E0" w:rsidRDefault="00DA401E" w:rsidP="00F77F5F"/>
  <w:p w:rsidR="00AA32E0" w:rsidRDefault="00DA401E" w:rsidP="00053028"/>
  <w:p w:rsidR="00AA32E0" w:rsidRDefault="00DA401E"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9C3" w:rsidRPr="004F55BF" w:rsidRDefault="00DA401E" w:rsidP="004F55BF">
    <w:pPr>
      <w:tabs>
        <w:tab w:val="left" w:pos="1256"/>
        <w:tab w:val="left" w:pos="5696"/>
        <w:tab w:val="right" w:pos="9071"/>
      </w:tabs>
      <w:rPr>
        <w:b/>
        <w:bCs/>
        <w:sz w:val="32"/>
      </w:rPr>
    </w:pPr>
    <w:r>
      <w:rPr>
        <w:noProof/>
        <w:rtl/>
      </w:rPr>
      <w:pict>
        <v:line id="Line 6" o:spid="_x0000_s2049" style="position:absolute;left:0;text-align:left;flip:x;z-index:251660288;visibility:visibl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PaGQIAADI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"/>
      </w:pict>
    </w:r>
    <w:bookmarkStart w:id="13" w:name="OLE_LINK1"/>
    <w:bookmarkStart w:id="14" w:name="OLE_LINK2"/>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توضیح: آرم با نام مؤسسه" style="width:54.7pt;height:55.85pt;visibility:visible">
          <v:imagedata r:id="rId1" o:title="آرم با نام مؤسسه"/>
        </v:shape>
      </w:pict>
    </w:r>
    <w:bookmarkEnd w:id="13"/>
    <w:bookmarkEnd w:id="14"/>
    <w:r w:rsidR="00300FBB">
      <w:rPr>
        <w:rFonts w:ascii="IranNastaliq" w:hAnsi="IranNastaliq" w:cs="IranNastaliq" w:hint="cs"/>
        <w:sz w:val="40"/>
        <w:szCs w:val="40"/>
        <w:rtl/>
      </w:rPr>
      <w:t xml:space="preserve">                                    </w:t>
    </w:r>
    <w:r w:rsidR="004F55BF">
      <w:rPr>
        <w:rFonts w:ascii="IranNastaliq" w:hAnsi="IranNastaliq" w:cs="IranNastaliq" w:hint="cs"/>
        <w:sz w:val="40"/>
        <w:szCs w:val="40"/>
        <w:rtl/>
      </w:rPr>
      <w:t xml:space="preserve">                               </w:t>
    </w:r>
    <w:r w:rsidR="00300FBB" w:rsidRPr="00D55680">
      <w:rPr>
        <w:rFonts w:ascii="IranNastaliq" w:hAnsi="IranNastaliq" w:hint="cs"/>
        <w:sz w:val="40"/>
        <w:szCs w:val="40"/>
        <w:rtl/>
      </w:rPr>
      <w:t xml:space="preserve">                           </w:t>
    </w:r>
    <w:r w:rsidR="00D047D4" w:rsidRPr="004F55BF">
      <w:rPr>
        <w:rFonts w:ascii="IranNastaliq" w:hAnsi="IranNastaliq" w:cs="IranNastaliq"/>
        <w:sz w:val="36"/>
        <w:szCs w:val="36"/>
        <w:rtl/>
      </w:rPr>
      <w:t>شماره ثبت</w:t>
    </w:r>
    <w:r w:rsidR="004F55BF" w:rsidRPr="004F55BF">
      <w:rPr>
        <w:rFonts w:ascii="IranNastaliq" w:hAnsi="IranNastaliq" w:cs="IranNastaliq"/>
        <w:sz w:val="36"/>
        <w:szCs w:val="36"/>
        <w:rtl/>
      </w:rPr>
      <w:t>:</w:t>
    </w:r>
    <w:r w:rsidR="00D047D4">
      <w:rPr>
        <w:rFonts w:ascii="IranNastaliq" w:hAnsi="IranNastaliq" w:hint="cs"/>
        <w:sz w:val="40"/>
        <w:szCs w:val="40"/>
        <w:rtl/>
      </w:rPr>
      <w:t xml:space="preserve"> 1839</w:t>
    </w:r>
    <w:r w:rsidR="00300FBB" w:rsidRPr="00D55680">
      <w:rPr>
        <w:rFonts w:ascii="IranNastaliq" w:hAnsi="IranNastaliq" w:hint="cs"/>
        <w:sz w:val="40"/>
        <w:szCs w:val="40"/>
        <w:rtl/>
      </w:rPr>
      <w:t xml:space="preserve">               </w:t>
    </w:r>
    <w:r w:rsidR="00300FBB">
      <w:rPr>
        <w:rFonts w:ascii="IranNastaliq" w:hAnsi="IranNastaliq" w:hint="cs"/>
        <w:sz w:val="40"/>
        <w:szCs w:val="40"/>
        <w:rtl/>
      </w:rPr>
      <w:t xml:space="preserve">  </w:t>
    </w:r>
    <w:r w:rsidR="00300FBB" w:rsidRPr="00D55680">
      <w:rPr>
        <w:rFonts w:ascii="IranNastaliq" w:hAnsi="IranNastaliq" w:hint="cs"/>
        <w:sz w:val="40"/>
        <w:szCs w:val="40"/>
        <w:rt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B05DD"/>
    <w:rsid w:val="00010038"/>
    <w:rsid w:val="00070D63"/>
    <w:rsid w:val="000C26B2"/>
    <w:rsid w:val="00107211"/>
    <w:rsid w:val="00147D35"/>
    <w:rsid w:val="002D74E1"/>
    <w:rsid w:val="00300FBB"/>
    <w:rsid w:val="00393C7A"/>
    <w:rsid w:val="004A125E"/>
    <w:rsid w:val="004B05DD"/>
    <w:rsid w:val="004F55BF"/>
    <w:rsid w:val="005845AA"/>
    <w:rsid w:val="00607840"/>
    <w:rsid w:val="006D7809"/>
    <w:rsid w:val="006E30D5"/>
    <w:rsid w:val="007322AB"/>
    <w:rsid w:val="009054FC"/>
    <w:rsid w:val="00912174"/>
    <w:rsid w:val="009C4B3B"/>
    <w:rsid w:val="00A106A9"/>
    <w:rsid w:val="00AE6770"/>
    <w:rsid w:val="00D047D4"/>
    <w:rsid w:val="00DA401E"/>
    <w:rsid w:val="00E61AF3"/>
    <w:rsid w:val="00E81FF8"/>
    <w:rsid w:val="00ED1D6F"/>
    <w:rsid w:val="00FF4E3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unhideWhenUsed="0" w:qFormat="1"/>
    <w:lsdException w:name="toc 2" w:uiPriority="39" w:unhideWhenUsed="0" w:qFormat="1"/>
    <w:lsdException w:name="toc 3" w:uiPriority="39" w:unhideWhenUsed="0" w:qFormat="1"/>
    <w:lsdException w:name="toc 4" w:uiPriority="39" w:unhideWhenUsed="0" w:qFormat="1"/>
    <w:lsdException w:name="toc 5" w:uiPriority="39" w:unhideWhenUsed="0" w:qFormat="1"/>
    <w:lsdException w:name="toc 6" w:uiPriority="39" w:unhideWhenUsed="0" w:qFormat="1"/>
    <w:lsdException w:name="toc 7" w:uiPriority="39" w:unhideWhenUsed="0"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B05DD"/>
    <w:pPr>
      <w:bidi/>
      <w:spacing w:after="120"/>
      <w:ind w:firstLine="284"/>
      <w:contextualSpacing/>
      <w:jc w:val="both"/>
    </w:pPr>
    <w:rPr>
      <w:rFonts w:cs="2  Badr"/>
      <w:sz w:val="22"/>
      <w:szCs w:val="32"/>
    </w:rPr>
  </w:style>
  <w:style w:type="paragraph" w:styleId="Heading1">
    <w:name w:val="heading 1"/>
    <w:aliases w:val="عنوان 1,سرفصل1"/>
    <w:basedOn w:val="Normal"/>
    <w:next w:val="Normal"/>
    <w:link w:val="Heading1Char"/>
    <w:autoRedefine/>
    <w:uiPriority w:val="9"/>
    <w:qFormat/>
    <w:rsid w:val="004B05DD"/>
    <w:pPr>
      <w:keepNext/>
      <w:keepLines/>
      <w:spacing w:before="400" w:after="0"/>
      <w:ind w:firstLine="0"/>
      <w:outlineLvl w:val="0"/>
    </w:pPr>
    <w:rPr>
      <w:rFonts w:ascii="Cambria" w:eastAsia="2  Lotus" w:hAnsi="Cambria"/>
      <w:b/>
      <w:sz w:val="28"/>
      <w:szCs w:val="44"/>
    </w:rPr>
  </w:style>
  <w:style w:type="paragraph" w:styleId="Heading2">
    <w:name w:val="heading 2"/>
    <w:aliases w:val="عنوان 2,سرفصل2"/>
    <w:basedOn w:val="Normal"/>
    <w:next w:val="Normal"/>
    <w:link w:val="Heading2Char"/>
    <w:autoRedefine/>
    <w:uiPriority w:val="9"/>
    <w:unhideWhenUsed/>
    <w:qFormat/>
    <w:rsid w:val="004B05DD"/>
    <w:pPr>
      <w:keepNext/>
      <w:keepLines/>
      <w:spacing w:before="340" w:after="0"/>
      <w:ind w:firstLine="0"/>
      <w:outlineLvl w:val="1"/>
    </w:pPr>
    <w:rPr>
      <w:rFonts w:ascii="Cambria" w:hAnsi="Cambria"/>
      <w:b/>
      <w:sz w:val="26"/>
      <w:szCs w:val="42"/>
    </w:rPr>
  </w:style>
  <w:style w:type="paragraph" w:styleId="Heading3">
    <w:name w:val="heading 3"/>
    <w:aliases w:val="عنوان 3,سرفصل3"/>
    <w:basedOn w:val="Normal"/>
    <w:next w:val="Normal"/>
    <w:link w:val="Heading3Char"/>
    <w:autoRedefine/>
    <w:uiPriority w:val="9"/>
    <w:unhideWhenUsed/>
    <w:qFormat/>
    <w:rsid w:val="004B05DD"/>
    <w:pPr>
      <w:keepNext/>
      <w:keepLines/>
      <w:spacing w:before="280" w:after="0"/>
      <w:ind w:firstLine="0"/>
      <w:outlineLvl w:val="2"/>
    </w:pPr>
    <w:rPr>
      <w:rFonts w:ascii="Cambria" w:hAnsi="Cambria"/>
      <w:b/>
      <w:sz w:val="20"/>
      <w:szCs w:val="40"/>
    </w:rPr>
  </w:style>
  <w:style w:type="paragraph" w:styleId="Heading4">
    <w:name w:val="heading 4"/>
    <w:aliases w:val="عنوان 4,سرفصل4"/>
    <w:basedOn w:val="NoSpacing"/>
    <w:next w:val="Normal"/>
    <w:link w:val="Heading4Char"/>
    <w:autoRedefine/>
    <w:uiPriority w:val="9"/>
    <w:semiHidden/>
    <w:unhideWhenUsed/>
    <w:qFormat/>
    <w:rsid w:val="004B05DD"/>
    <w:pPr>
      <w:outlineLvl w:val="3"/>
    </w:pPr>
  </w:style>
  <w:style w:type="paragraph" w:styleId="Heading8">
    <w:name w:val="heading 8"/>
    <w:aliases w:val="سرصفحه 8,سرمتن,احادیث و آیات پاورقی"/>
    <w:basedOn w:val="Normal"/>
    <w:next w:val="Normal"/>
    <w:link w:val="Heading8Char"/>
    <w:autoRedefine/>
    <w:uiPriority w:val="9"/>
    <w:semiHidden/>
    <w:unhideWhenUsed/>
    <w:qFormat/>
    <w:rsid w:val="004B05DD"/>
    <w:pPr>
      <w:keepNext/>
      <w:keepLines/>
      <w:spacing w:before="120" w:after="0"/>
      <w:ind w:firstLine="0"/>
      <w:outlineLvl w:val="7"/>
    </w:pPr>
    <w:rPr>
      <w:rFonts w:ascii="Cambria" w:hAnsi="Cambria" w:cs="2  Baran"/>
      <w:bCs/>
      <w:sz w:val="20"/>
      <w:szCs w:val="28"/>
    </w:rPr>
  </w:style>
  <w:style w:type="paragraph" w:styleId="Heading9">
    <w:name w:val="heading 9"/>
    <w:aliases w:val="سرصفحه 9,متن پاورقي,احادیث و آیات"/>
    <w:basedOn w:val="FootnoteText"/>
    <w:next w:val="FootnoteText"/>
    <w:link w:val="Heading9Char"/>
    <w:autoRedefine/>
    <w:uiPriority w:val="9"/>
    <w:semiHidden/>
    <w:unhideWhenUsed/>
    <w:qFormat/>
    <w:rsid w:val="004B05DD"/>
    <w:pPr>
      <w:keepNext/>
      <w:keepLines/>
      <w:autoSpaceDE/>
      <w:autoSpaceDN/>
      <w:spacing w:after="0" w:line="240" w:lineRule="atLeast"/>
      <w:ind w:firstLine="0"/>
      <w:outlineLvl w:val="8"/>
    </w:pPr>
    <w:rPr>
      <w:rFonts w:ascii="Cambria"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1 Char,سرفصل1 Char"/>
    <w:link w:val="Heading1"/>
    <w:uiPriority w:val="9"/>
    <w:rsid w:val="004B05DD"/>
    <w:rPr>
      <w:rFonts w:ascii="Cambria" w:eastAsia="2  Lotus" w:hAnsi="Cambria" w:cs="2  Badr"/>
      <w:b/>
      <w:sz w:val="28"/>
      <w:szCs w:val="44"/>
    </w:rPr>
  </w:style>
  <w:style w:type="character" w:styleId="FootnoteReference">
    <w:name w:val="footnote reference"/>
    <w:uiPriority w:val="99"/>
    <w:rsid w:val="004B05DD"/>
    <w:rPr>
      <w:rFonts w:cs="Times New Roman"/>
      <w:vertAlign w:val="superscript"/>
    </w:rPr>
  </w:style>
  <w:style w:type="paragraph" w:styleId="FootnoteText">
    <w:name w:val="footnote text"/>
    <w:basedOn w:val="Normal"/>
    <w:link w:val="FootnoteTextChar"/>
    <w:uiPriority w:val="99"/>
    <w:rsid w:val="004B05DD"/>
    <w:pPr>
      <w:autoSpaceDE w:val="0"/>
      <w:autoSpaceDN w:val="0"/>
    </w:pPr>
    <w:rPr>
      <w:rFonts w:ascii="B Lotus" w:hAnsi="B Lotus" w:cs="B Lotus"/>
      <w:sz w:val="20"/>
      <w:szCs w:val="20"/>
    </w:rPr>
  </w:style>
  <w:style w:type="character" w:customStyle="1" w:styleId="FootnoteTextChar">
    <w:name w:val="Footnote Text Char"/>
    <w:basedOn w:val="DefaultParagraphFont"/>
    <w:link w:val="FootnoteText"/>
    <w:uiPriority w:val="99"/>
    <w:rsid w:val="004B05DD"/>
    <w:rPr>
      <w:rFonts w:ascii="B Lotus" w:eastAsia="Times New Roman" w:hAnsi="B Lotus" w:cs="B Lotus"/>
      <w:sz w:val="20"/>
      <w:szCs w:val="20"/>
    </w:rPr>
  </w:style>
  <w:style w:type="paragraph" w:styleId="Title">
    <w:name w:val="Title"/>
    <w:basedOn w:val="Normal"/>
    <w:next w:val="Normal"/>
    <w:link w:val="TitleChar"/>
    <w:autoRedefine/>
    <w:uiPriority w:val="10"/>
    <w:qFormat/>
    <w:rsid w:val="004B05DD"/>
    <w:pPr>
      <w:spacing w:after="400"/>
      <w:ind w:firstLine="0"/>
      <w:jc w:val="center"/>
    </w:pPr>
    <w:rPr>
      <w:rFonts w:ascii="Cambria" w:eastAsiaTheme="majorEastAsia" w:hAnsi="Cambria" w:cs="Karim"/>
      <w:spacing w:val="5"/>
      <w:kern w:val="28"/>
      <w:sz w:val="52"/>
      <w:szCs w:val="100"/>
    </w:rPr>
  </w:style>
  <w:style w:type="character" w:customStyle="1" w:styleId="TitleChar">
    <w:name w:val="Title Char"/>
    <w:link w:val="Title"/>
    <w:uiPriority w:val="10"/>
    <w:rsid w:val="004B05DD"/>
    <w:rPr>
      <w:rFonts w:ascii="Cambria" w:eastAsiaTheme="majorEastAsia" w:hAnsi="Cambria" w:cs="Karim"/>
      <w:spacing w:val="5"/>
      <w:kern w:val="28"/>
      <w:sz w:val="52"/>
      <w:szCs w:val="100"/>
    </w:rPr>
  </w:style>
  <w:style w:type="character" w:customStyle="1" w:styleId="Heading2Char">
    <w:name w:val="Heading 2 Char"/>
    <w:aliases w:val="عنوان 2 Char,سرفصل2 Char"/>
    <w:link w:val="Heading2"/>
    <w:uiPriority w:val="9"/>
    <w:rsid w:val="004B05DD"/>
    <w:rPr>
      <w:rFonts w:ascii="Cambria" w:hAnsi="Cambria" w:cs="2  Badr"/>
      <w:b/>
      <w:sz w:val="26"/>
      <w:szCs w:val="42"/>
    </w:rPr>
  </w:style>
  <w:style w:type="character" w:customStyle="1" w:styleId="Heading3Char">
    <w:name w:val="Heading 3 Char"/>
    <w:aliases w:val="عنوان 3 Char,سرفصل3 Char"/>
    <w:link w:val="Heading3"/>
    <w:uiPriority w:val="9"/>
    <w:rsid w:val="004B05DD"/>
    <w:rPr>
      <w:rFonts w:ascii="Cambria" w:hAnsi="Cambria" w:cs="2  Badr"/>
      <w:b/>
      <w:szCs w:val="40"/>
    </w:rPr>
  </w:style>
  <w:style w:type="character" w:customStyle="1" w:styleId="Heading4Char">
    <w:name w:val="Heading 4 Char"/>
    <w:aliases w:val="عنوان 4 Char,سرفصل4 Char"/>
    <w:link w:val="Heading4"/>
    <w:uiPriority w:val="9"/>
    <w:semiHidden/>
    <w:rsid w:val="004B05DD"/>
    <w:rPr>
      <w:rFonts w:cs="2  Badr"/>
      <w:sz w:val="72"/>
      <w:szCs w:val="32"/>
    </w:rPr>
  </w:style>
  <w:style w:type="paragraph" w:styleId="NoSpacing">
    <w:name w:val="No Spacing"/>
    <w:aliases w:val="متن عربي"/>
    <w:link w:val="NoSpacingChar"/>
    <w:autoRedefine/>
    <w:uiPriority w:val="1"/>
    <w:qFormat/>
    <w:rsid w:val="004B05DD"/>
    <w:pPr>
      <w:bidi/>
      <w:ind w:firstLine="284"/>
      <w:contextualSpacing/>
      <w:jc w:val="both"/>
    </w:pPr>
    <w:rPr>
      <w:rFonts w:cs="2  Badr"/>
      <w:sz w:val="72"/>
      <w:szCs w:val="32"/>
    </w:rPr>
  </w:style>
  <w:style w:type="character" w:customStyle="1" w:styleId="Heading8Char">
    <w:name w:val="Heading 8 Char"/>
    <w:aliases w:val="سرصفحه 8 Char,سرمتن Char,احادیث و آیات پاورقی Char"/>
    <w:link w:val="Heading8"/>
    <w:uiPriority w:val="9"/>
    <w:semiHidden/>
    <w:rsid w:val="004B05DD"/>
    <w:rPr>
      <w:rFonts w:ascii="Cambria" w:hAnsi="Cambria" w:cs="2  Baran"/>
      <w:bCs/>
      <w:szCs w:val="28"/>
    </w:rPr>
  </w:style>
  <w:style w:type="character" w:customStyle="1" w:styleId="Heading9Char">
    <w:name w:val="Heading 9 Char"/>
    <w:aliases w:val="سرصفحه 9 Char,متن پاورقي Char,احادیث و آیات Char"/>
    <w:link w:val="Heading9"/>
    <w:uiPriority w:val="9"/>
    <w:semiHidden/>
    <w:rsid w:val="004B05DD"/>
    <w:rPr>
      <w:rFonts w:ascii="Cambria" w:hAnsi="Cambria" w:cs="2  Lotus"/>
      <w:i/>
      <w:szCs w:val="28"/>
    </w:rPr>
  </w:style>
  <w:style w:type="paragraph" w:styleId="Caption">
    <w:name w:val="caption"/>
    <w:basedOn w:val="Normal"/>
    <w:next w:val="Normal"/>
    <w:uiPriority w:val="35"/>
    <w:semiHidden/>
    <w:unhideWhenUsed/>
    <w:qFormat/>
    <w:rsid w:val="004B05DD"/>
    <w:rPr>
      <w:b/>
      <w:bCs/>
      <w:sz w:val="20"/>
      <w:szCs w:val="20"/>
    </w:rPr>
  </w:style>
  <w:style w:type="character" w:styleId="Emphasis">
    <w:name w:val="Emphasis"/>
    <w:uiPriority w:val="20"/>
    <w:qFormat/>
    <w:rsid w:val="004B05DD"/>
    <w:rPr>
      <w:rFonts w:cs="2  Lotus"/>
      <w:i/>
      <w:iCs/>
      <w:color w:val="808080"/>
      <w:szCs w:val="32"/>
    </w:rPr>
  </w:style>
  <w:style w:type="character" w:customStyle="1" w:styleId="NoSpacingChar">
    <w:name w:val="No Spacing Char"/>
    <w:aliases w:val="متن عربي Char"/>
    <w:link w:val="NoSpacing"/>
    <w:uiPriority w:val="1"/>
    <w:rsid w:val="004B05DD"/>
    <w:rPr>
      <w:rFonts w:cs="2  Badr"/>
      <w:sz w:val="72"/>
      <w:szCs w:val="32"/>
    </w:rPr>
  </w:style>
  <w:style w:type="paragraph" w:styleId="ListParagraph">
    <w:name w:val="List Paragraph"/>
    <w:basedOn w:val="Normal"/>
    <w:link w:val="ListParagraphChar"/>
    <w:autoRedefine/>
    <w:uiPriority w:val="34"/>
    <w:qFormat/>
    <w:rsid w:val="004B05DD"/>
    <w:pPr>
      <w:ind w:left="1134" w:firstLine="0"/>
    </w:pPr>
    <w:rPr>
      <w:rFonts w:cs="2  Lotus"/>
      <w:szCs w:val="28"/>
    </w:rPr>
  </w:style>
  <w:style w:type="character" w:customStyle="1" w:styleId="ListParagraphChar">
    <w:name w:val="List Paragraph Char"/>
    <w:link w:val="ListParagraph"/>
    <w:uiPriority w:val="34"/>
    <w:rsid w:val="004B05DD"/>
    <w:rPr>
      <w:rFonts w:cs="2  Lotus"/>
      <w:sz w:val="22"/>
      <w:szCs w:val="28"/>
    </w:rPr>
  </w:style>
  <w:style w:type="paragraph" w:styleId="Quote">
    <w:name w:val="Quote"/>
    <w:basedOn w:val="Normal"/>
    <w:next w:val="Normal"/>
    <w:link w:val="QuoteChar"/>
    <w:autoRedefine/>
    <w:uiPriority w:val="29"/>
    <w:qFormat/>
    <w:rsid w:val="004B05DD"/>
    <w:pPr>
      <w:spacing w:before="120" w:after="240"/>
      <w:ind w:left="1134" w:firstLine="0"/>
    </w:pPr>
    <w:rPr>
      <w:rFonts w:cs="B Lotus"/>
      <w:i/>
      <w:sz w:val="20"/>
      <w:szCs w:val="30"/>
    </w:rPr>
  </w:style>
  <w:style w:type="character" w:customStyle="1" w:styleId="QuoteChar">
    <w:name w:val="Quote Char"/>
    <w:link w:val="Quote"/>
    <w:uiPriority w:val="29"/>
    <w:rsid w:val="004B05DD"/>
    <w:rPr>
      <w:rFonts w:cs="B Lotus"/>
      <w:i/>
      <w:szCs w:val="30"/>
    </w:rPr>
  </w:style>
  <w:style w:type="paragraph" w:styleId="IntenseQuote">
    <w:name w:val="Intense Quote"/>
    <w:basedOn w:val="Normal"/>
    <w:next w:val="Normal"/>
    <w:link w:val="IntenseQuoteChar"/>
    <w:autoRedefine/>
    <w:uiPriority w:val="30"/>
    <w:qFormat/>
    <w:rsid w:val="004B05DD"/>
    <w:pPr>
      <w:spacing w:before="120" w:after="240"/>
      <w:ind w:left="1134" w:right="170" w:firstLine="0"/>
    </w:pPr>
    <w:rPr>
      <w:rFonts w:cs="B Lotus"/>
      <w:b/>
      <w:bCs/>
      <w:i/>
      <w:sz w:val="20"/>
      <w:szCs w:val="30"/>
    </w:rPr>
  </w:style>
  <w:style w:type="character" w:customStyle="1" w:styleId="IntenseQuoteChar">
    <w:name w:val="Intense Quote Char"/>
    <w:link w:val="IntenseQuote"/>
    <w:uiPriority w:val="30"/>
    <w:rsid w:val="004B05DD"/>
    <w:rPr>
      <w:rFonts w:cs="B Lotus"/>
      <w:b/>
      <w:bCs/>
      <w:i/>
      <w:szCs w:val="30"/>
    </w:rPr>
  </w:style>
  <w:style w:type="character" w:styleId="SubtleEmphasis">
    <w:name w:val="Subtle Emphasis"/>
    <w:uiPriority w:val="19"/>
    <w:qFormat/>
    <w:rsid w:val="004B05DD"/>
    <w:rPr>
      <w:rFonts w:cs="2  Lotus"/>
      <w:i/>
      <w:iCs/>
      <w:color w:val="4A442A"/>
      <w:szCs w:val="32"/>
      <w:u w:val="none"/>
    </w:rPr>
  </w:style>
  <w:style w:type="character" w:styleId="IntenseEmphasis">
    <w:name w:val="Intense Emphasis"/>
    <w:uiPriority w:val="21"/>
    <w:qFormat/>
    <w:rsid w:val="004B05DD"/>
    <w:rPr>
      <w:rFonts w:cs="2  Lotus"/>
      <w:b/>
      <w:i/>
      <w:iCs/>
      <w:color w:val="auto"/>
      <w:szCs w:val="32"/>
    </w:rPr>
  </w:style>
  <w:style w:type="character" w:styleId="SubtleReference">
    <w:name w:val="Subtle Reference"/>
    <w:aliases w:val="مرجع"/>
    <w:uiPriority w:val="31"/>
    <w:qFormat/>
    <w:rsid w:val="004B05DD"/>
    <w:rPr>
      <w:rFonts w:cs="2  Lotus"/>
      <w:smallCaps/>
      <w:color w:val="auto"/>
      <w:szCs w:val="28"/>
      <w:u w:val="single"/>
    </w:rPr>
  </w:style>
  <w:style w:type="character" w:styleId="IntenseReference">
    <w:name w:val="Intense Reference"/>
    <w:uiPriority w:val="32"/>
    <w:qFormat/>
    <w:rsid w:val="004B05DD"/>
    <w:rPr>
      <w:rFonts w:cs="2  Lotus"/>
      <w:b/>
      <w:bCs/>
      <w:smallCaps/>
      <w:color w:val="auto"/>
      <w:spacing w:val="5"/>
      <w:szCs w:val="28"/>
      <w:u w:val="single"/>
    </w:rPr>
  </w:style>
  <w:style w:type="character" w:styleId="BookTitle">
    <w:name w:val="Book Title"/>
    <w:uiPriority w:val="33"/>
    <w:qFormat/>
    <w:rsid w:val="004B05DD"/>
    <w:rPr>
      <w:rFonts w:cs="2  Titr"/>
      <w:b/>
      <w:bCs/>
      <w:smallCaps/>
      <w:spacing w:val="5"/>
      <w:szCs w:val="100"/>
    </w:rPr>
  </w:style>
  <w:style w:type="paragraph" w:customStyle="1" w:styleId="5">
    <w:name w:val="سرصفحه 5"/>
    <w:basedOn w:val="Normal"/>
    <w:next w:val="Normal"/>
    <w:link w:val="50"/>
    <w:autoRedefine/>
    <w:uiPriority w:val="9"/>
    <w:semiHidden/>
    <w:unhideWhenUsed/>
    <w:qFormat/>
    <w:rsid w:val="004B05DD"/>
    <w:pPr>
      <w:keepNext/>
      <w:keepLines/>
      <w:spacing w:before="180" w:after="0"/>
      <w:ind w:firstLine="0"/>
      <w:outlineLvl w:val="4"/>
    </w:pPr>
    <w:rPr>
      <w:rFonts w:ascii="Cambria" w:hAnsi="Cambria"/>
      <w:bCs/>
      <w:sz w:val="20"/>
      <w:szCs w:val="36"/>
    </w:rPr>
  </w:style>
  <w:style w:type="character" w:customStyle="1" w:styleId="50">
    <w:name w:val="سرصفحه 5 نویسه"/>
    <w:link w:val="5"/>
    <w:uiPriority w:val="9"/>
    <w:semiHidden/>
    <w:rsid w:val="004B05DD"/>
    <w:rPr>
      <w:rFonts w:ascii="Cambria" w:hAnsi="Cambria" w:cs="2  Badr"/>
      <w:bCs/>
      <w:szCs w:val="36"/>
    </w:rPr>
  </w:style>
  <w:style w:type="paragraph" w:customStyle="1" w:styleId="6">
    <w:name w:val="سرصفحه 6"/>
    <w:basedOn w:val="Normal"/>
    <w:next w:val="Normal"/>
    <w:link w:val="60"/>
    <w:autoRedefine/>
    <w:uiPriority w:val="9"/>
    <w:semiHidden/>
    <w:unhideWhenUsed/>
    <w:qFormat/>
    <w:rsid w:val="004B05DD"/>
    <w:pPr>
      <w:keepNext/>
      <w:keepLines/>
      <w:spacing w:before="120" w:after="0"/>
      <w:ind w:firstLine="0"/>
      <w:outlineLvl w:val="5"/>
    </w:pPr>
    <w:rPr>
      <w:rFonts w:ascii="Cambria" w:hAnsi="Cambria"/>
      <w:bCs/>
      <w:i/>
      <w:sz w:val="20"/>
      <w:szCs w:val="34"/>
    </w:rPr>
  </w:style>
  <w:style w:type="character" w:customStyle="1" w:styleId="60">
    <w:name w:val="سرصفحه 6 نویسه"/>
    <w:link w:val="6"/>
    <w:uiPriority w:val="9"/>
    <w:semiHidden/>
    <w:rsid w:val="004B05DD"/>
    <w:rPr>
      <w:rFonts w:ascii="Cambria" w:hAnsi="Cambria" w:cs="2  Badr"/>
      <w:bCs/>
      <w:i/>
      <w:szCs w:val="34"/>
    </w:rPr>
  </w:style>
  <w:style w:type="paragraph" w:customStyle="1" w:styleId="7">
    <w:name w:val="سرصفحه 7"/>
    <w:basedOn w:val="Normal"/>
    <w:next w:val="Normal"/>
    <w:link w:val="70"/>
    <w:autoRedefine/>
    <w:uiPriority w:val="9"/>
    <w:semiHidden/>
    <w:unhideWhenUsed/>
    <w:qFormat/>
    <w:rsid w:val="004B05DD"/>
    <w:pPr>
      <w:keepNext/>
      <w:keepLines/>
      <w:spacing w:before="120" w:after="0"/>
      <w:ind w:firstLine="0"/>
      <w:outlineLvl w:val="6"/>
    </w:pPr>
    <w:rPr>
      <w:rFonts w:ascii="Cambria" w:hAnsi="Cambria"/>
      <w:bCs/>
      <w:i/>
      <w:sz w:val="20"/>
    </w:rPr>
  </w:style>
  <w:style w:type="character" w:customStyle="1" w:styleId="70">
    <w:name w:val="سرصفحه 7 نویسه"/>
    <w:link w:val="7"/>
    <w:uiPriority w:val="9"/>
    <w:semiHidden/>
    <w:rsid w:val="004B05DD"/>
    <w:rPr>
      <w:rFonts w:ascii="Cambria" w:hAnsi="Cambria" w:cs="2  Badr"/>
      <w:bCs/>
      <w:i/>
      <w:szCs w:val="32"/>
    </w:rPr>
  </w:style>
  <w:style w:type="paragraph" w:customStyle="1" w:styleId="1">
    <w:name w:val="فهرست مطالب 1"/>
    <w:basedOn w:val="Normal"/>
    <w:next w:val="Normal"/>
    <w:autoRedefine/>
    <w:uiPriority w:val="39"/>
    <w:semiHidden/>
    <w:unhideWhenUsed/>
    <w:qFormat/>
    <w:rsid w:val="004B05DD"/>
    <w:pPr>
      <w:spacing w:after="0"/>
      <w:ind w:firstLine="0"/>
    </w:pPr>
  </w:style>
  <w:style w:type="paragraph" w:customStyle="1" w:styleId="2">
    <w:name w:val="فهرست مطالب 2"/>
    <w:basedOn w:val="Normal"/>
    <w:next w:val="Normal"/>
    <w:autoRedefine/>
    <w:uiPriority w:val="39"/>
    <w:semiHidden/>
    <w:unhideWhenUsed/>
    <w:qFormat/>
    <w:rsid w:val="004B05DD"/>
    <w:pPr>
      <w:spacing w:after="0"/>
      <w:ind w:left="221"/>
    </w:pPr>
  </w:style>
  <w:style w:type="paragraph" w:customStyle="1" w:styleId="4">
    <w:name w:val="فهرست مطالب 4"/>
    <w:basedOn w:val="Normal"/>
    <w:next w:val="Normal"/>
    <w:autoRedefine/>
    <w:uiPriority w:val="39"/>
    <w:semiHidden/>
    <w:unhideWhenUsed/>
    <w:qFormat/>
    <w:rsid w:val="004B05DD"/>
    <w:pPr>
      <w:spacing w:after="0"/>
      <w:ind w:left="658"/>
    </w:pPr>
  </w:style>
  <w:style w:type="paragraph" w:customStyle="1" w:styleId="3">
    <w:name w:val="فهرست مطالب 3"/>
    <w:basedOn w:val="Normal"/>
    <w:next w:val="Normal"/>
    <w:autoRedefine/>
    <w:uiPriority w:val="39"/>
    <w:semiHidden/>
    <w:unhideWhenUsed/>
    <w:qFormat/>
    <w:rsid w:val="004B05DD"/>
    <w:pPr>
      <w:spacing w:after="0"/>
      <w:ind w:left="442"/>
    </w:pPr>
  </w:style>
  <w:style w:type="paragraph" w:customStyle="1" w:styleId="51">
    <w:name w:val="فهرست مطالب 5"/>
    <w:basedOn w:val="Normal"/>
    <w:next w:val="Normal"/>
    <w:autoRedefine/>
    <w:uiPriority w:val="39"/>
    <w:semiHidden/>
    <w:unhideWhenUsed/>
    <w:qFormat/>
    <w:rsid w:val="004B05DD"/>
    <w:pPr>
      <w:spacing w:after="0"/>
      <w:ind w:left="879"/>
    </w:pPr>
  </w:style>
  <w:style w:type="paragraph" w:customStyle="1" w:styleId="61">
    <w:name w:val="فهرست مطالب 6"/>
    <w:basedOn w:val="Normal"/>
    <w:next w:val="Normal"/>
    <w:autoRedefine/>
    <w:uiPriority w:val="39"/>
    <w:semiHidden/>
    <w:unhideWhenUsed/>
    <w:qFormat/>
    <w:rsid w:val="004B05DD"/>
    <w:pPr>
      <w:spacing w:after="0"/>
      <w:ind w:left="1100"/>
    </w:pPr>
  </w:style>
  <w:style w:type="paragraph" w:customStyle="1" w:styleId="a">
    <w:name w:val="عنوان فهرست مطالب"/>
    <w:basedOn w:val="Heading1"/>
    <w:next w:val="Normal"/>
    <w:uiPriority w:val="39"/>
    <w:semiHidden/>
    <w:unhideWhenUsed/>
    <w:qFormat/>
    <w:rsid w:val="004B05DD"/>
    <w:pPr>
      <w:spacing w:before="480"/>
      <w:ind w:firstLine="284"/>
      <w:outlineLvl w:val="9"/>
    </w:pPr>
    <w:rPr>
      <w:rFonts w:eastAsia="Times New Roman" w:cs="Times New Roman"/>
      <w:color w:val="365F91"/>
      <w:szCs w:val="28"/>
    </w:rPr>
  </w:style>
  <w:style w:type="paragraph" w:customStyle="1" w:styleId="a0">
    <w:name w:val="زیر نویس"/>
    <w:basedOn w:val="Normal"/>
    <w:next w:val="Normal"/>
    <w:link w:val="a1"/>
    <w:autoRedefine/>
    <w:uiPriority w:val="11"/>
    <w:qFormat/>
    <w:rsid w:val="004B05DD"/>
    <w:pPr>
      <w:numPr>
        <w:ilvl w:val="1"/>
      </w:numPr>
      <w:spacing w:after="240"/>
      <w:ind w:firstLine="284"/>
      <w:jc w:val="center"/>
    </w:pPr>
    <w:rPr>
      <w:rFonts w:ascii="Cambria" w:hAnsi="Cambria" w:cs="Karim"/>
      <w:i/>
      <w:spacing w:val="15"/>
      <w:sz w:val="24"/>
      <w:szCs w:val="60"/>
    </w:rPr>
  </w:style>
  <w:style w:type="character" w:customStyle="1" w:styleId="a1">
    <w:name w:val="زیر نویس نویسه"/>
    <w:link w:val="a0"/>
    <w:uiPriority w:val="11"/>
    <w:rsid w:val="004B05DD"/>
    <w:rPr>
      <w:rFonts w:ascii="Cambria" w:hAnsi="Cambria" w:cs="Karim"/>
      <w:i/>
      <w:spacing w:val="15"/>
      <w:sz w:val="24"/>
      <w:szCs w:val="60"/>
    </w:rPr>
  </w:style>
  <w:style w:type="paragraph" w:customStyle="1" w:styleId="71">
    <w:name w:val="فهرست مطالب 7"/>
    <w:basedOn w:val="Normal"/>
    <w:next w:val="Normal"/>
    <w:autoRedefine/>
    <w:uiPriority w:val="39"/>
    <w:semiHidden/>
    <w:unhideWhenUsed/>
    <w:qFormat/>
    <w:rsid w:val="004B05DD"/>
    <w:pPr>
      <w:spacing w:after="0"/>
      <w:ind w:left="1321"/>
    </w:pPr>
  </w:style>
  <w:style w:type="paragraph" w:styleId="TOC1">
    <w:name w:val="toc 1"/>
    <w:basedOn w:val="Normal"/>
    <w:next w:val="Normal"/>
    <w:autoRedefine/>
    <w:uiPriority w:val="39"/>
    <w:qFormat/>
    <w:rsid w:val="004B05DD"/>
    <w:pPr>
      <w:spacing w:after="100"/>
    </w:pPr>
  </w:style>
  <w:style w:type="paragraph" w:styleId="TOC2">
    <w:name w:val="toc 2"/>
    <w:basedOn w:val="Normal"/>
    <w:next w:val="Normal"/>
    <w:autoRedefine/>
    <w:uiPriority w:val="39"/>
    <w:qFormat/>
    <w:rsid w:val="004B05DD"/>
    <w:pPr>
      <w:spacing w:after="100"/>
      <w:ind w:left="220"/>
    </w:pPr>
  </w:style>
  <w:style w:type="paragraph" w:styleId="TOC3">
    <w:name w:val="toc 3"/>
    <w:basedOn w:val="Normal"/>
    <w:next w:val="Normal"/>
    <w:autoRedefine/>
    <w:uiPriority w:val="39"/>
    <w:qFormat/>
    <w:rsid w:val="004B05DD"/>
    <w:pPr>
      <w:spacing w:after="100"/>
      <w:ind w:left="440"/>
    </w:pPr>
  </w:style>
  <w:style w:type="character" w:styleId="Hyperlink">
    <w:name w:val="Hyperlink"/>
    <w:basedOn w:val="DefaultParagraphFont"/>
    <w:uiPriority w:val="99"/>
    <w:unhideWhenUsed/>
    <w:rsid w:val="004B05DD"/>
    <w:rPr>
      <w:color w:val="0000FF" w:themeColor="hyperlink"/>
      <w:u w:val="single"/>
    </w:rPr>
  </w:style>
  <w:style w:type="paragraph" w:styleId="Header">
    <w:name w:val="header"/>
    <w:basedOn w:val="Normal"/>
    <w:link w:val="HeaderChar"/>
    <w:uiPriority w:val="99"/>
    <w:unhideWhenUsed/>
    <w:rsid w:val="00D047D4"/>
    <w:pPr>
      <w:tabs>
        <w:tab w:val="center" w:pos="4513"/>
        <w:tab w:val="right" w:pos="9026"/>
      </w:tabs>
      <w:spacing w:after="0"/>
    </w:pPr>
  </w:style>
  <w:style w:type="character" w:customStyle="1" w:styleId="HeaderChar">
    <w:name w:val="Header Char"/>
    <w:basedOn w:val="DefaultParagraphFont"/>
    <w:link w:val="Header"/>
    <w:uiPriority w:val="99"/>
    <w:rsid w:val="00D047D4"/>
    <w:rPr>
      <w:rFonts w:cs="2  Badr"/>
      <w:sz w:val="22"/>
      <w:szCs w:val="32"/>
    </w:rPr>
  </w:style>
  <w:style w:type="paragraph" w:styleId="Footer">
    <w:name w:val="footer"/>
    <w:basedOn w:val="Normal"/>
    <w:link w:val="FooterChar"/>
    <w:uiPriority w:val="99"/>
    <w:unhideWhenUsed/>
    <w:rsid w:val="00D047D4"/>
    <w:pPr>
      <w:tabs>
        <w:tab w:val="center" w:pos="4513"/>
        <w:tab w:val="right" w:pos="9026"/>
      </w:tabs>
      <w:spacing w:after="0"/>
    </w:pPr>
  </w:style>
  <w:style w:type="character" w:customStyle="1" w:styleId="FooterChar">
    <w:name w:val="Footer Char"/>
    <w:basedOn w:val="DefaultParagraphFont"/>
    <w:link w:val="Footer"/>
    <w:uiPriority w:val="99"/>
    <w:rsid w:val="00D047D4"/>
    <w:rPr>
      <w:rFonts w:cs="2  Badr"/>
      <w:sz w:val="2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68240-1DC7-4C0F-81D2-024032FB9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972</Words>
  <Characters>5546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اشراق</cp:lastModifiedBy>
  <cp:revision>5</cp:revision>
  <dcterms:created xsi:type="dcterms:W3CDTF">2014-03-11T12:30:00Z</dcterms:created>
  <dcterms:modified xsi:type="dcterms:W3CDTF">2014-03-12T05:19:00Z</dcterms:modified>
</cp:coreProperties>
</file>