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1D" w:rsidRDefault="00D2031D" w:rsidP="005E5D4A">
      <w:pPr>
        <w:rPr>
          <w:rtl/>
        </w:rPr>
      </w:pPr>
      <w:bookmarkStart w:id="0" w:name="_GoBack"/>
      <w:bookmarkEnd w:id="0"/>
      <w:r>
        <w:rPr>
          <w:rFonts w:hint="cs"/>
          <w:rtl/>
        </w:rPr>
        <w:t xml:space="preserve">جلسه </w:t>
      </w:r>
      <w:r w:rsidR="001B4611">
        <w:rPr>
          <w:rFonts w:hint="cs"/>
          <w:rtl/>
        </w:rPr>
        <w:t>21</w:t>
      </w:r>
      <w:r>
        <w:rPr>
          <w:rFonts w:hint="cs"/>
          <w:rtl/>
        </w:rPr>
        <w:t xml:space="preserve"> </w:t>
      </w:r>
      <w:r w:rsidR="00D72C67">
        <w:rPr>
          <w:rFonts w:hint="cs"/>
          <w:rtl/>
        </w:rPr>
        <w:t xml:space="preserve">           </w:t>
      </w:r>
      <w:r>
        <w:rPr>
          <w:rFonts w:hint="cs"/>
          <w:rtl/>
        </w:rPr>
        <w:t>/88-87</w:t>
      </w:r>
    </w:p>
    <w:p w:rsidR="005E5D4A" w:rsidRDefault="005E5D4A" w:rsidP="005E5D4A">
      <w:pPr>
        <w:pStyle w:val="Heading1"/>
        <w:rPr>
          <w:rtl/>
        </w:rPr>
      </w:pPr>
      <w:bookmarkStart w:id="1" w:name="_Toc252736194"/>
      <w:r>
        <w:rPr>
          <w:rFonts w:hint="cs"/>
          <w:rtl/>
        </w:rPr>
        <w:t>مکاسب محرمه / تصویر و تمثیل</w:t>
      </w:r>
      <w:bookmarkEnd w:id="1"/>
    </w:p>
    <w:p w:rsidR="00F522EB" w:rsidRPr="00D72694" w:rsidRDefault="00EB3B4E" w:rsidP="00A705CB">
      <w:pPr>
        <w:rPr>
          <w:rtl/>
          <w:lang w:bidi="fa-IR"/>
        </w:rPr>
      </w:pPr>
      <w:r w:rsidRPr="00D72694">
        <w:rPr>
          <w:rFonts w:hint="cs"/>
          <w:rtl/>
          <w:lang w:bidi="fa-IR"/>
        </w:rPr>
        <w:t>بسم الله الرحمن الرحيم</w:t>
      </w:r>
      <w:r w:rsidR="00365197" w:rsidRPr="00D72694">
        <w:rPr>
          <w:rFonts w:hint="cs"/>
          <w:rtl/>
          <w:lang w:bidi="fa-IR"/>
        </w:rPr>
        <w:t xml:space="preserve"> </w:t>
      </w:r>
    </w:p>
    <w:p w:rsidR="00365197" w:rsidRPr="00D72694" w:rsidRDefault="00365197" w:rsidP="00A705CB">
      <w:pPr>
        <w:rPr>
          <w:rtl/>
          <w:lang w:bidi="fa-IR"/>
        </w:rPr>
      </w:pPr>
      <w:r w:rsidRPr="00D72694">
        <w:rPr>
          <w:rFonts w:hint="cs"/>
          <w:rtl/>
          <w:lang w:bidi="fa-IR"/>
        </w:rPr>
        <w:t xml:space="preserve">گرچه ما در اصل حرمت مجسمه سازي با يك احتياط يا كراهت عبور كرديم و آن جور اطميناني به حرمت نبود و فوقش يك كراهت بود، اما بر فرض اين كه قائل به حرمت باشيم يا اين كه نه، حتي اگر قائل به كراهت باشيم، يا احتياط </w:t>
      </w:r>
      <w:r w:rsidR="00000405">
        <w:rPr>
          <w:rFonts w:hint="cs"/>
          <w:rtl/>
          <w:lang w:bidi="fa-IR"/>
        </w:rPr>
        <w:t xml:space="preserve">کنیم </w:t>
      </w:r>
      <w:r w:rsidRPr="00D72694">
        <w:rPr>
          <w:rFonts w:hint="cs"/>
          <w:rtl/>
          <w:lang w:bidi="fa-IR"/>
        </w:rPr>
        <w:t xml:space="preserve"> به هرحال فروعي در ذيل مسأله </w:t>
      </w:r>
      <w:r w:rsidR="00000405">
        <w:rPr>
          <w:rFonts w:hint="cs"/>
          <w:rtl/>
          <w:lang w:bidi="fa-IR"/>
        </w:rPr>
        <w:t xml:space="preserve">است </w:t>
      </w:r>
      <w:r w:rsidRPr="00D72694">
        <w:rPr>
          <w:rFonts w:hint="cs"/>
          <w:rtl/>
          <w:lang w:bidi="fa-IR"/>
        </w:rPr>
        <w:t>كه بايستي مورد توجه قرار بگيرد.</w:t>
      </w:r>
    </w:p>
    <w:p w:rsidR="00365197" w:rsidRDefault="00365197" w:rsidP="00A705CB">
      <w:pPr>
        <w:rPr>
          <w:rtl/>
          <w:lang w:bidi="fa-IR"/>
        </w:rPr>
      </w:pPr>
      <w:r w:rsidRPr="00D72694">
        <w:rPr>
          <w:rFonts w:hint="cs"/>
          <w:rtl/>
          <w:lang w:bidi="fa-IR"/>
        </w:rPr>
        <w:t>پنج فرع اينجا در ذيل بحث مجسمه سازي و تصوير عرض كرديم.</w:t>
      </w:r>
    </w:p>
    <w:p w:rsidR="00000405" w:rsidRPr="00D72694" w:rsidRDefault="00000405" w:rsidP="00F84DA5">
      <w:pPr>
        <w:pStyle w:val="Heading1"/>
        <w:rPr>
          <w:rtl/>
        </w:rPr>
      </w:pPr>
      <w:bookmarkStart w:id="2" w:name="_Toc252736195"/>
      <w:r>
        <w:rPr>
          <w:rFonts w:hint="cs"/>
          <w:rtl/>
        </w:rPr>
        <w:t>تصویر تام و ناقص الأجزاء</w:t>
      </w:r>
      <w:bookmarkEnd w:id="2"/>
    </w:p>
    <w:p w:rsidR="00365197" w:rsidRPr="00D72694" w:rsidRDefault="00365197" w:rsidP="00000405">
      <w:pPr>
        <w:rPr>
          <w:rtl/>
          <w:lang w:bidi="fa-IR"/>
        </w:rPr>
      </w:pPr>
      <w:r w:rsidRPr="00D72694">
        <w:rPr>
          <w:rFonts w:hint="cs"/>
          <w:rtl/>
          <w:lang w:bidi="fa-IR"/>
        </w:rPr>
        <w:t>فر</w:t>
      </w:r>
      <w:r w:rsidR="00000405">
        <w:rPr>
          <w:rFonts w:hint="cs"/>
          <w:rtl/>
          <w:lang w:bidi="fa-IR"/>
        </w:rPr>
        <w:t>ع</w:t>
      </w:r>
      <w:r w:rsidRPr="00D72694">
        <w:rPr>
          <w:rFonts w:hint="cs"/>
          <w:rtl/>
          <w:lang w:bidi="fa-IR"/>
        </w:rPr>
        <w:t xml:space="preserve"> ششم اين است كه چه در ساخت مجسمه</w:t>
      </w:r>
      <w:r w:rsidR="006243E9">
        <w:rPr>
          <w:rFonts w:hint="cs"/>
          <w:rtl/>
          <w:lang w:bidi="fa-IR"/>
        </w:rPr>
        <w:t>،</w:t>
      </w:r>
      <w:r w:rsidRPr="00D72694">
        <w:rPr>
          <w:rFonts w:hint="cs"/>
          <w:rtl/>
          <w:lang w:bidi="fa-IR"/>
        </w:rPr>
        <w:t xml:space="preserve"> چه در طراحي يا نقاشي گاهي نقش يا مجسمه ي حيوان يا انسان به طور كامل ايجاد و خلق مي شود، و گاهي </w:t>
      </w:r>
      <w:r w:rsidR="00000405">
        <w:rPr>
          <w:rFonts w:hint="cs"/>
          <w:rtl/>
          <w:lang w:bidi="fa-IR"/>
        </w:rPr>
        <w:t xml:space="preserve">است </w:t>
      </w:r>
      <w:r w:rsidRPr="00D72694">
        <w:rPr>
          <w:rFonts w:hint="cs"/>
          <w:rtl/>
          <w:lang w:bidi="fa-IR"/>
        </w:rPr>
        <w:t>كه نه</w:t>
      </w:r>
      <w:r w:rsidR="006243E9">
        <w:rPr>
          <w:rFonts w:hint="cs"/>
          <w:rtl/>
          <w:lang w:bidi="fa-IR"/>
        </w:rPr>
        <w:t>،</w:t>
      </w:r>
      <w:r w:rsidRPr="00D72694">
        <w:rPr>
          <w:rFonts w:hint="cs"/>
          <w:rtl/>
          <w:lang w:bidi="fa-IR"/>
        </w:rPr>
        <w:t xml:space="preserve"> نقش يا مجسمه ناقصي از حيوان يا انسان ايجاد مي شود، پس چه مجسمه و صورت و تصوير</w:t>
      </w:r>
      <w:r w:rsidR="006243E9">
        <w:rPr>
          <w:rFonts w:hint="cs"/>
          <w:rtl/>
          <w:lang w:bidi="fa-IR"/>
        </w:rPr>
        <w:t>،</w:t>
      </w:r>
      <w:r w:rsidRPr="00D72694">
        <w:rPr>
          <w:rFonts w:hint="cs"/>
          <w:rtl/>
          <w:lang w:bidi="fa-IR"/>
        </w:rPr>
        <w:t xml:space="preserve"> گاهي صورت و مجسمه و</w:t>
      </w:r>
      <w:r w:rsidR="006243E9">
        <w:rPr>
          <w:rFonts w:hint="cs"/>
          <w:rtl/>
          <w:lang w:bidi="fa-IR"/>
        </w:rPr>
        <w:t xml:space="preserve"> </w:t>
      </w:r>
      <w:r w:rsidRPr="00D72694">
        <w:rPr>
          <w:rFonts w:hint="cs"/>
          <w:rtl/>
          <w:lang w:bidi="fa-IR"/>
        </w:rPr>
        <w:t xml:space="preserve">صورت تام است، </w:t>
      </w:r>
      <w:r w:rsidRPr="006243E9">
        <w:rPr>
          <w:rFonts w:cs="2  Badr" w:hint="cs"/>
          <w:rtl/>
          <w:lang w:bidi="fa-IR"/>
        </w:rPr>
        <w:t>تامة الاجزاء</w:t>
      </w:r>
      <w:r w:rsidRPr="00D72694">
        <w:rPr>
          <w:rFonts w:hint="cs"/>
          <w:rtl/>
          <w:lang w:bidi="fa-IR"/>
        </w:rPr>
        <w:t xml:space="preserve"> از يك حيوان و انسان است، گاهي </w:t>
      </w:r>
      <w:r w:rsidRPr="006243E9">
        <w:rPr>
          <w:rFonts w:cs="2  Badr" w:hint="cs"/>
          <w:rtl/>
          <w:lang w:bidi="fa-IR"/>
        </w:rPr>
        <w:t>ناقصة الاجزاء</w:t>
      </w:r>
      <w:r w:rsidRPr="00D72694">
        <w:rPr>
          <w:rFonts w:hint="cs"/>
          <w:rtl/>
          <w:lang w:bidi="fa-IR"/>
        </w:rPr>
        <w:t xml:space="preserve"> است و از تامّ هم كه ما عبور </w:t>
      </w:r>
      <w:r w:rsidR="00000405">
        <w:rPr>
          <w:rFonts w:hint="cs"/>
          <w:rtl/>
          <w:lang w:bidi="fa-IR"/>
        </w:rPr>
        <w:t xml:space="preserve">کنیم </w:t>
      </w:r>
      <w:r w:rsidRPr="00D72694">
        <w:rPr>
          <w:rFonts w:hint="cs"/>
          <w:rtl/>
          <w:lang w:bidi="fa-IR"/>
        </w:rPr>
        <w:t xml:space="preserve">، آن ناقص هم داراي مراتب است، از ناقصي كه </w:t>
      </w:r>
      <w:r w:rsidR="006243E9">
        <w:rPr>
          <w:rFonts w:hint="cs"/>
          <w:rtl/>
          <w:lang w:bidi="fa-IR"/>
        </w:rPr>
        <w:t>مثلاً</w:t>
      </w:r>
      <w:r w:rsidRPr="00D72694">
        <w:rPr>
          <w:rFonts w:hint="cs"/>
          <w:rtl/>
          <w:lang w:bidi="fa-IR"/>
        </w:rPr>
        <w:t xml:space="preserve"> همه اجزا و شرائط در يك صورت و تصوير يا مجسمه </w:t>
      </w:r>
      <w:r w:rsidR="00000405">
        <w:rPr>
          <w:rFonts w:hint="cs"/>
          <w:rtl/>
          <w:lang w:bidi="fa-IR"/>
        </w:rPr>
        <w:t xml:space="preserve">است </w:t>
      </w:r>
      <w:r w:rsidRPr="00D72694">
        <w:rPr>
          <w:rFonts w:hint="cs"/>
          <w:rtl/>
          <w:lang w:bidi="fa-IR"/>
        </w:rPr>
        <w:t>جز يك انگشت</w:t>
      </w:r>
      <w:r w:rsidR="006243E9">
        <w:rPr>
          <w:rFonts w:hint="cs"/>
          <w:rtl/>
          <w:lang w:bidi="fa-IR"/>
        </w:rPr>
        <w:t xml:space="preserve">، </w:t>
      </w:r>
      <w:r w:rsidRPr="00D72694">
        <w:rPr>
          <w:rFonts w:hint="cs"/>
          <w:rtl/>
          <w:lang w:bidi="fa-IR"/>
        </w:rPr>
        <w:t xml:space="preserve">‌يك دست يا چيزي، تا ناقصي كه </w:t>
      </w:r>
      <w:r w:rsidR="006243E9">
        <w:rPr>
          <w:rFonts w:hint="cs"/>
          <w:rtl/>
          <w:lang w:bidi="fa-IR"/>
        </w:rPr>
        <w:t>مثلاً</w:t>
      </w:r>
      <w:r w:rsidRPr="00D72694">
        <w:rPr>
          <w:rFonts w:hint="cs"/>
          <w:rtl/>
          <w:lang w:bidi="fa-IR"/>
        </w:rPr>
        <w:t xml:space="preserve"> فقط يك سر </w:t>
      </w:r>
      <w:r w:rsidR="00000405">
        <w:rPr>
          <w:rFonts w:hint="cs"/>
          <w:rtl/>
          <w:lang w:bidi="fa-IR"/>
        </w:rPr>
        <w:t xml:space="preserve">است </w:t>
      </w:r>
      <w:r w:rsidRPr="00D72694">
        <w:rPr>
          <w:rFonts w:hint="cs"/>
          <w:rtl/>
          <w:lang w:bidi="fa-IR"/>
        </w:rPr>
        <w:t>و</w:t>
      </w:r>
      <w:r w:rsidR="006243E9">
        <w:rPr>
          <w:rFonts w:hint="cs"/>
          <w:rtl/>
          <w:lang w:bidi="fa-IR"/>
        </w:rPr>
        <w:t>.</w:t>
      </w:r>
      <w:r w:rsidRPr="00D72694">
        <w:rPr>
          <w:rFonts w:hint="cs"/>
          <w:rtl/>
          <w:lang w:bidi="fa-IR"/>
        </w:rPr>
        <w:t>.. اين صور ناقصه هم مراتب دارد.</w:t>
      </w:r>
    </w:p>
    <w:p w:rsidR="00365197" w:rsidRDefault="00365197" w:rsidP="00F84DA5">
      <w:pPr>
        <w:rPr>
          <w:rtl/>
          <w:lang w:bidi="fa-IR"/>
        </w:rPr>
      </w:pPr>
      <w:r w:rsidRPr="00D72694">
        <w:rPr>
          <w:rFonts w:hint="cs"/>
          <w:rtl/>
          <w:lang w:bidi="fa-IR"/>
        </w:rPr>
        <w:t xml:space="preserve">صورت يا مجسمه گاهي تام و گاهي ناقص است و ناقص هم از نقص جزئي محدود تا نقص كلّي همه را در بر مي گيرد و با توجه به اين كه مجسمه به اشكال مختلف از تام و مراتب نقصان ايجاد </w:t>
      </w:r>
      <w:r w:rsidR="00F84DA5">
        <w:rPr>
          <w:rFonts w:hint="cs"/>
          <w:rtl/>
          <w:lang w:bidi="fa-IR"/>
        </w:rPr>
        <w:t xml:space="preserve">شود </w:t>
      </w:r>
      <w:r w:rsidRPr="00D72694">
        <w:rPr>
          <w:rFonts w:hint="cs"/>
          <w:rtl/>
          <w:lang w:bidi="fa-IR"/>
        </w:rPr>
        <w:t>سوال اين است كه آن حرمت يا احتياط به نحو فتوي يا به نحو احتياط واجب يا كراهت، شامل ناقص هم مي شود يا نمي شود</w:t>
      </w:r>
      <w:r w:rsidR="00F84DA5">
        <w:rPr>
          <w:rFonts w:hint="cs"/>
          <w:rtl/>
          <w:lang w:bidi="fa-IR"/>
        </w:rPr>
        <w:t>؟</w:t>
      </w:r>
      <w:r w:rsidRPr="00D72694">
        <w:rPr>
          <w:rFonts w:hint="cs"/>
          <w:rtl/>
          <w:lang w:bidi="fa-IR"/>
        </w:rPr>
        <w:t xml:space="preserve"> آن حرمت يا كراهت چه در مطلق مجسمه و تصوير، يا فقط مجسمه</w:t>
      </w:r>
      <w:r w:rsidR="006243E9">
        <w:rPr>
          <w:rFonts w:hint="cs"/>
          <w:rtl/>
          <w:lang w:bidi="fa-IR"/>
        </w:rPr>
        <w:t>،</w:t>
      </w:r>
      <w:r w:rsidRPr="00D72694">
        <w:rPr>
          <w:rFonts w:hint="cs"/>
          <w:rtl/>
          <w:lang w:bidi="fa-IR"/>
        </w:rPr>
        <w:t xml:space="preserve"> آيا مختص به آن مجسمه تام است يا آن مجسمه هاي ناقص كه بعضي از اجزا را ندارد آن را هم شامل مي شود؟ </w:t>
      </w:r>
    </w:p>
    <w:p w:rsidR="00F84DA5" w:rsidRPr="00D72694" w:rsidRDefault="00F84DA5" w:rsidP="00F84DA5">
      <w:pPr>
        <w:pStyle w:val="Heading2"/>
        <w:rPr>
          <w:rtl/>
          <w:lang w:bidi="fa-IR"/>
        </w:rPr>
      </w:pPr>
      <w:bookmarkStart w:id="3" w:name="_Toc252736196"/>
      <w:r>
        <w:rPr>
          <w:rFonts w:hint="cs"/>
          <w:rtl/>
          <w:lang w:bidi="fa-IR"/>
        </w:rPr>
        <w:t>تحریمِ صورت تام یا ناقص</w:t>
      </w:r>
      <w:r w:rsidRPr="00F84DA5">
        <w:rPr>
          <w:rFonts w:hint="cs"/>
          <w:rtl/>
        </w:rPr>
        <w:t xml:space="preserve"> </w:t>
      </w:r>
      <w:r>
        <w:rPr>
          <w:rFonts w:hint="cs"/>
          <w:rtl/>
        </w:rPr>
        <w:t>الأجزاء</w:t>
      </w:r>
      <w:bookmarkEnd w:id="3"/>
    </w:p>
    <w:p w:rsidR="003A049D" w:rsidRDefault="00365197" w:rsidP="00F84DA5">
      <w:pPr>
        <w:rPr>
          <w:rtl/>
          <w:lang w:bidi="fa-IR"/>
        </w:rPr>
      </w:pPr>
      <w:r w:rsidRPr="00D72694">
        <w:rPr>
          <w:rFonts w:hint="cs"/>
          <w:rtl/>
          <w:lang w:bidi="fa-IR"/>
        </w:rPr>
        <w:t xml:space="preserve">آيا محرّم فقط صورت كامله است و مجسمه كامل حرام است يا اين كه شامل مجسمه ها و صور ناقصه هم مي شود؟ </w:t>
      </w:r>
      <w:r w:rsidR="003A049D" w:rsidRPr="00D72694">
        <w:rPr>
          <w:rFonts w:hint="cs"/>
          <w:rtl/>
          <w:lang w:bidi="fa-IR"/>
        </w:rPr>
        <w:t>در اينجا دو سه تا احتمال وجود دارد در مقام پاسخ به اين است كه عرض مي كنيم</w:t>
      </w:r>
      <w:r w:rsidR="006243E9">
        <w:rPr>
          <w:rFonts w:hint="cs"/>
          <w:rtl/>
          <w:lang w:bidi="fa-IR"/>
        </w:rPr>
        <w:t>.</w:t>
      </w:r>
    </w:p>
    <w:p w:rsidR="00F84DA5" w:rsidRPr="00D72694" w:rsidRDefault="00F84DA5" w:rsidP="00463776">
      <w:pPr>
        <w:pStyle w:val="Heading3"/>
        <w:bidi/>
        <w:rPr>
          <w:rtl/>
          <w:lang w:bidi="fa-IR"/>
        </w:rPr>
      </w:pPr>
      <w:bookmarkStart w:id="4" w:name="_Toc252736197"/>
      <w:r>
        <w:rPr>
          <w:rFonts w:hint="cs"/>
          <w:rtl/>
          <w:lang w:bidi="fa-IR"/>
        </w:rPr>
        <w:t xml:space="preserve">الف. </w:t>
      </w:r>
      <w:r w:rsidR="00463776">
        <w:rPr>
          <w:rFonts w:hint="cs"/>
          <w:rtl/>
          <w:lang w:bidi="fa-IR"/>
        </w:rPr>
        <w:t>حرمت</w:t>
      </w:r>
      <w:r>
        <w:rPr>
          <w:rFonts w:hint="cs"/>
          <w:rtl/>
          <w:lang w:bidi="fa-IR"/>
        </w:rPr>
        <w:t xml:space="preserve"> صور تام</w:t>
      </w:r>
      <w:bookmarkEnd w:id="4"/>
    </w:p>
    <w:p w:rsidR="003A049D" w:rsidRDefault="003A049D" w:rsidP="009668DF">
      <w:pPr>
        <w:rPr>
          <w:rtl/>
          <w:lang w:bidi="fa-IR"/>
        </w:rPr>
      </w:pPr>
      <w:r w:rsidRPr="00D72694">
        <w:rPr>
          <w:rFonts w:hint="cs"/>
          <w:rtl/>
          <w:lang w:bidi="fa-IR"/>
        </w:rPr>
        <w:t xml:space="preserve">يك احتمال وجود دارد كه كسي بگويد فقط </w:t>
      </w:r>
      <w:r w:rsidR="00F84DA5">
        <w:rPr>
          <w:rFonts w:hint="cs"/>
          <w:rtl/>
          <w:lang w:bidi="fa-IR"/>
        </w:rPr>
        <w:t>تصویری</w:t>
      </w:r>
      <w:r w:rsidRPr="00D72694">
        <w:rPr>
          <w:rFonts w:hint="cs"/>
          <w:rtl/>
          <w:lang w:bidi="fa-IR"/>
        </w:rPr>
        <w:t xml:space="preserve"> حرام است مجسمه و صورت تامّه است</w:t>
      </w:r>
      <w:r w:rsidR="00F84DA5">
        <w:rPr>
          <w:rFonts w:hint="cs"/>
          <w:rtl/>
          <w:lang w:bidi="fa-IR"/>
        </w:rPr>
        <w:t>.</w:t>
      </w:r>
      <w:r w:rsidRPr="00D72694">
        <w:rPr>
          <w:rFonts w:hint="cs"/>
          <w:rtl/>
          <w:lang w:bidi="fa-IR"/>
        </w:rPr>
        <w:t xml:space="preserve"> كه </w:t>
      </w:r>
      <w:r w:rsidRPr="006243E9">
        <w:rPr>
          <w:rFonts w:cs="2  Badr" w:hint="cs"/>
          <w:rtl/>
          <w:lang w:bidi="fa-IR"/>
        </w:rPr>
        <w:t xml:space="preserve">تامة </w:t>
      </w:r>
      <w:r w:rsidRPr="00D72694">
        <w:rPr>
          <w:rFonts w:hint="cs"/>
          <w:rtl/>
          <w:lang w:bidi="fa-IR"/>
        </w:rPr>
        <w:t>الاجزا باشد</w:t>
      </w:r>
      <w:r w:rsidR="006243E9">
        <w:rPr>
          <w:rFonts w:hint="cs"/>
          <w:rtl/>
          <w:lang w:bidi="fa-IR"/>
        </w:rPr>
        <w:t>،</w:t>
      </w:r>
      <w:r w:rsidRPr="00D72694">
        <w:rPr>
          <w:rFonts w:hint="cs"/>
          <w:rtl/>
          <w:lang w:bidi="fa-IR"/>
        </w:rPr>
        <w:t xml:space="preserve"> آن حرام است و بگوييم ظهور دليل هم در همين نوع است و شاهدش هم اين است كه در بعضي از روايات </w:t>
      </w:r>
      <w:r w:rsidRPr="00D72694">
        <w:rPr>
          <w:rFonts w:hint="cs"/>
          <w:rtl/>
          <w:lang w:bidi="fa-IR"/>
        </w:rPr>
        <w:lastRenderedPageBreak/>
        <w:t>مي گويد مجسمه اي در خانه است، حضرت مي فرمايد يك قسمتش را ناقص كن، و مانعي ندارد</w:t>
      </w:r>
      <w:r w:rsidR="006243E9">
        <w:rPr>
          <w:rFonts w:hint="cs"/>
          <w:rtl/>
          <w:lang w:bidi="fa-IR"/>
        </w:rPr>
        <w:t>.</w:t>
      </w:r>
      <w:r w:rsidRPr="00D72694">
        <w:rPr>
          <w:rFonts w:hint="cs"/>
          <w:rtl/>
          <w:lang w:bidi="fa-IR"/>
        </w:rPr>
        <w:t xml:space="preserve"> اين يك احتمال است كه بگوييم نه فقط تامّ حرام است و غير تام حرام نيست.</w:t>
      </w:r>
    </w:p>
    <w:p w:rsidR="009668DF" w:rsidRPr="00D72694" w:rsidRDefault="009668DF" w:rsidP="009668DF">
      <w:pPr>
        <w:pStyle w:val="Heading3"/>
        <w:bidi/>
        <w:rPr>
          <w:rtl/>
          <w:lang w:bidi="fa-IR"/>
        </w:rPr>
      </w:pPr>
      <w:bookmarkStart w:id="5" w:name="_Toc252736198"/>
      <w:r>
        <w:rPr>
          <w:rFonts w:hint="cs"/>
          <w:rtl/>
          <w:lang w:bidi="fa-IR"/>
        </w:rPr>
        <w:t>ب. حرمت صور تام و ناقص عمده</w:t>
      </w:r>
      <w:bookmarkEnd w:id="5"/>
    </w:p>
    <w:p w:rsidR="009668DF" w:rsidRDefault="003A049D" w:rsidP="009668DF">
      <w:pPr>
        <w:rPr>
          <w:rtl/>
          <w:lang w:bidi="fa-IR"/>
        </w:rPr>
      </w:pPr>
      <w:r w:rsidRPr="00D72694">
        <w:rPr>
          <w:rFonts w:hint="cs"/>
          <w:rtl/>
          <w:lang w:bidi="fa-IR"/>
        </w:rPr>
        <w:t>احتمال دوم اين است كه بگوييم تام حرام است و ناقصي كه نقصان كلي نداشته باشد و عمده اجزا و شرائط در آن موجود باشد</w:t>
      </w:r>
      <w:r w:rsidR="009668DF">
        <w:rPr>
          <w:rFonts w:hint="cs"/>
          <w:rtl/>
          <w:lang w:bidi="fa-IR"/>
        </w:rPr>
        <w:t>.</w:t>
      </w:r>
    </w:p>
    <w:p w:rsidR="009668DF" w:rsidRDefault="009668DF" w:rsidP="009668DF">
      <w:pPr>
        <w:pStyle w:val="Heading3"/>
        <w:bidi/>
        <w:rPr>
          <w:rtl/>
          <w:lang w:bidi="fa-IR"/>
        </w:rPr>
      </w:pPr>
      <w:bookmarkStart w:id="6" w:name="_Toc252736199"/>
      <w:r>
        <w:rPr>
          <w:rFonts w:hint="cs"/>
          <w:rtl/>
          <w:lang w:bidi="fa-IR"/>
        </w:rPr>
        <w:t>ج. حرمت صور ناقص و تام</w:t>
      </w:r>
      <w:bookmarkEnd w:id="6"/>
    </w:p>
    <w:p w:rsidR="003A049D" w:rsidRDefault="003A049D" w:rsidP="009668DF">
      <w:pPr>
        <w:rPr>
          <w:rtl/>
          <w:lang w:bidi="fa-IR"/>
        </w:rPr>
      </w:pPr>
      <w:r w:rsidRPr="00D72694">
        <w:rPr>
          <w:rFonts w:hint="cs"/>
          <w:rtl/>
          <w:lang w:bidi="fa-IR"/>
        </w:rPr>
        <w:t xml:space="preserve"> احتمال سوم هم اين است كه شامل حتي ناقص</w:t>
      </w:r>
      <w:r w:rsidR="009668DF">
        <w:rPr>
          <w:rFonts w:hint="cs"/>
          <w:rtl/>
          <w:lang w:bidi="fa-IR"/>
        </w:rPr>
        <w:t xml:space="preserve">ی </w:t>
      </w:r>
      <w:r w:rsidRPr="00D72694">
        <w:rPr>
          <w:rFonts w:hint="cs"/>
          <w:rtl/>
          <w:lang w:bidi="fa-IR"/>
        </w:rPr>
        <w:t xml:space="preserve">كه اجزا و شرائط زيادي ندارد البته مشروط به اين كه صدق حيوان يا انسان </w:t>
      </w:r>
      <w:r w:rsidR="00352082">
        <w:rPr>
          <w:rFonts w:hint="cs"/>
          <w:rtl/>
          <w:lang w:bidi="fa-IR"/>
        </w:rPr>
        <w:t xml:space="preserve">کند   </w:t>
      </w:r>
      <w:r w:rsidR="006243E9">
        <w:rPr>
          <w:rFonts w:hint="cs"/>
          <w:rtl/>
          <w:lang w:bidi="fa-IR"/>
        </w:rPr>
        <w:t>،</w:t>
      </w:r>
      <w:r w:rsidRPr="00D72694">
        <w:rPr>
          <w:rFonts w:hint="cs"/>
          <w:rtl/>
          <w:lang w:bidi="fa-IR"/>
        </w:rPr>
        <w:t xml:space="preserve"> اين جور نيست كه صدق نكند.</w:t>
      </w:r>
    </w:p>
    <w:p w:rsidR="00FD23FD" w:rsidRPr="00D72694" w:rsidRDefault="00FD23FD" w:rsidP="00FD23FD">
      <w:pPr>
        <w:pStyle w:val="Heading2"/>
        <w:rPr>
          <w:rtl/>
          <w:lang w:bidi="fa-IR"/>
        </w:rPr>
      </w:pPr>
      <w:bookmarkStart w:id="7" w:name="_Toc252736200"/>
      <w:r>
        <w:rPr>
          <w:rFonts w:hint="cs"/>
          <w:rtl/>
          <w:lang w:bidi="fa-IR"/>
        </w:rPr>
        <w:t>بحث اصولی ؛ « صحیح و اعم »</w:t>
      </w:r>
      <w:bookmarkEnd w:id="7"/>
    </w:p>
    <w:p w:rsidR="001E3FD7" w:rsidRPr="00D72694" w:rsidRDefault="001E3FD7" w:rsidP="00365197">
      <w:pPr>
        <w:rPr>
          <w:rtl/>
          <w:lang w:bidi="fa-IR"/>
        </w:rPr>
      </w:pPr>
      <w:r w:rsidRPr="00D72694">
        <w:rPr>
          <w:rFonts w:hint="cs"/>
          <w:rtl/>
          <w:lang w:bidi="fa-IR"/>
        </w:rPr>
        <w:t>اما اين كه آنچه كه مي شود به آن معتقد شد و صحيح چيست؟ يك مقدمه اي را عرض مي كنيم</w:t>
      </w:r>
      <w:r w:rsidR="006243E9">
        <w:rPr>
          <w:rFonts w:hint="cs"/>
          <w:rtl/>
          <w:lang w:bidi="fa-IR"/>
        </w:rPr>
        <w:t>.</w:t>
      </w:r>
      <w:r w:rsidRPr="00D72694">
        <w:rPr>
          <w:rFonts w:hint="cs"/>
          <w:rtl/>
          <w:lang w:bidi="fa-IR"/>
        </w:rPr>
        <w:t xml:space="preserve"> آن مقدمه اشاره به يك بحث اصولي است، در مبحث صحيح و اعم كه يكي از مباحث مهم اصولي است ملاحظه كرديد كه </w:t>
      </w:r>
      <w:r w:rsidR="00056B35" w:rsidRPr="00D72694">
        <w:rPr>
          <w:rFonts w:hint="cs"/>
          <w:rtl/>
          <w:lang w:bidi="fa-IR"/>
        </w:rPr>
        <w:t xml:space="preserve">آيا الفاظ وضع شده براي صحيح يا وضع شده براي أعمّ از صحيح و فاسد؟ </w:t>
      </w:r>
    </w:p>
    <w:p w:rsidR="00056B35" w:rsidRPr="00D72694" w:rsidRDefault="00056B35" w:rsidP="00365197">
      <w:pPr>
        <w:rPr>
          <w:rtl/>
          <w:lang w:bidi="fa-IR"/>
        </w:rPr>
      </w:pPr>
      <w:r w:rsidRPr="00D72694">
        <w:rPr>
          <w:rFonts w:hint="cs"/>
          <w:rtl/>
          <w:lang w:bidi="fa-IR"/>
        </w:rPr>
        <w:t xml:space="preserve">وقتي مي گوييم </w:t>
      </w:r>
      <w:r w:rsidRPr="006243E9">
        <w:rPr>
          <w:rFonts w:cs="2  Badr" w:hint="cs"/>
          <w:rtl/>
          <w:lang w:bidi="fa-IR"/>
        </w:rPr>
        <w:t>صلاة</w:t>
      </w:r>
      <w:r w:rsidR="006243E9" w:rsidRPr="006243E9">
        <w:rPr>
          <w:rFonts w:cs="2  Badr" w:hint="cs"/>
          <w:rtl/>
          <w:lang w:bidi="fa-IR"/>
        </w:rPr>
        <w:t>،</w:t>
      </w:r>
      <w:r w:rsidRPr="006243E9">
        <w:rPr>
          <w:rFonts w:cs="2  Badr" w:hint="cs"/>
          <w:rtl/>
          <w:lang w:bidi="fa-IR"/>
        </w:rPr>
        <w:t>‌آيا صلاة</w:t>
      </w:r>
      <w:r w:rsidRPr="00D72694">
        <w:rPr>
          <w:rFonts w:hint="cs"/>
          <w:rtl/>
          <w:lang w:bidi="fa-IR"/>
        </w:rPr>
        <w:t xml:space="preserve"> از نظر لغوي براي نماز </w:t>
      </w:r>
      <w:r w:rsidRPr="006243E9">
        <w:rPr>
          <w:rFonts w:cs="2  Badr" w:hint="cs"/>
          <w:rtl/>
          <w:lang w:bidi="fa-IR"/>
        </w:rPr>
        <w:t>تامة الاجزاء</w:t>
      </w:r>
      <w:r w:rsidRPr="00D72694">
        <w:rPr>
          <w:rFonts w:hint="cs"/>
          <w:rtl/>
          <w:lang w:bidi="fa-IR"/>
        </w:rPr>
        <w:t xml:space="preserve"> و الشرائط يا اين كه وضع براي أعمّ از تامّ و ناقص وضع شده است؟ اين بحث اصولي بحث عامي است. و</w:t>
      </w:r>
      <w:r w:rsidR="006243E9">
        <w:rPr>
          <w:rFonts w:hint="cs"/>
          <w:rtl/>
          <w:lang w:bidi="fa-IR"/>
        </w:rPr>
        <w:t xml:space="preserve"> </w:t>
      </w:r>
      <w:r w:rsidRPr="00D72694">
        <w:rPr>
          <w:rFonts w:hint="cs"/>
          <w:rtl/>
          <w:lang w:bidi="fa-IR"/>
        </w:rPr>
        <w:t>سوال اين است كه در وضع</w:t>
      </w:r>
      <w:r w:rsidRPr="006243E9">
        <w:rPr>
          <w:rFonts w:cs="2  Badr" w:hint="cs"/>
          <w:rtl/>
          <w:lang w:bidi="fa-IR"/>
        </w:rPr>
        <w:t xml:space="preserve"> تامة</w:t>
      </w:r>
      <w:r w:rsidRPr="00D72694">
        <w:rPr>
          <w:rFonts w:hint="cs"/>
          <w:rtl/>
          <w:lang w:bidi="fa-IR"/>
        </w:rPr>
        <w:t xml:space="preserve"> الاجزاء و صحت تام و كمال در</w:t>
      </w:r>
      <w:r w:rsidR="006243E9">
        <w:rPr>
          <w:rFonts w:hint="cs"/>
          <w:rtl/>
          <w:lang w:bidi="fa-IR"/>
        </w:rPr>
        <w:t xml:space="preserve"> </w:t>
      </w:r>
      <w:r w:rsidRPr="00D72694">
        <w:rPr>
          <w:rFonts w:hint="cs"/>
          <w:rtl/>
          <w:lang w:bidi="fa-IR"/>
        </w:rPr>
        <w:t>مدلول و موضوع</w:t>
      </w:r>
      <w:r w:rsidR="006243E9">
        <w:rPr>
          <w:rFonts w:hint="cs"/>
          <w:rtl/>
          <w:lang w:bidi="fa-IR"/>
        </w:rPr>
        <w:t>،</w:t>
      </w:r>
      <w:r w:rsidRPr="00D72694">
        <w:rPr>
          <w:rFonts w:hint="cs"/>
          <w:rtl/>
          <w:lang w:bidi="fa-IR"/>
        </w:rPr>
        <w:t xml:space="preserve"> مأخوذ است يا اين كه نه مأخوذ نيست؟</w:t>
      </w:r>
    </w:p>
    <w:p w:rsidR="00352082" w:rsidRDefault="00056B35" w:rsidP="00352082">
      <w:pPr>
        <w:rPr>
          <w:rtl/>
          <w:lang w:bidi="fa-IR"/>
        </w:rPr>
      </w:pPr>
      <w:r w:rsidRPr="00D72694">
        <w:rPr>
          <w:rFonts w:hint="cs"/>
          <w:rtl/>
          <w:lang w:bidi="fa-IR"/>
        </w:rPr>
        <w:t>ثمره بحث هم يك امر مهمي است. شك در</w:t>
      </w:r>
      <w:r w:rsidR="006243E9">
        <w:rPr>
          <w:rFonts w:hint="cs"/>
          <w:rtl/>
          <w:lang w:bidi="fa-IR"/>
        </w:rPr>
        <w:t xml:space="preserve"> </w:t>
      </w:r>
      <w:r w:rsidRPr="00D72694">
        <w:rPr>
          <w:rFonts w:hint="cs"/>
          <w:rtl/>
          <w:lang w:bidi="fa-IR"/>
        </w:rPr>
        <w:t>جزئيت است. اگر كسي بگويد كه الفاظ وضع شده براي موضوعات صحيح و معاني صحيحه و تامه</w:t>
      </w:r>
      <w:r w:rsidR="006243E9">
        <w:rPr>
          <w:rFonts w:hint="cs"/>
          <w:rtl/>
          <w:lang w:bidi="fa-IR"/>
        </w:rPr>
        <w:t>،</w:t>
      </w:r>
      <w:r w:rsidRPr="00D72694">
        <w:rPr>
          <w:rFonts w:hint="cs"/>
          <w:rtl/>
          <w:lang w:bidi="fa-IR"/>
        </w:rPr>
        <w:t xml:space="preserve"> آن وقت در جايي كه شك </w:t>
      </w:r>
      <w:r w:rsidR="00352082">
        <w:rPr>
          <w:rFonts w:hint="cs"/>
          <w:rtl/>
          <w:lang w:bidi="fa-IR"/>
        </w:rPr>
        <w:t xml:space="preserve">کند </w:t>
      </w:r>
      <w:r w:rsidRPr="00D72694">
        <w:rPr>
          <w:rFonts w:hint="cs"/>
          <w:rtl/>
          <w:lang w:bidi="fa-IR"/>
        </w:rPr>
        <w:t>كه قنوت</w:t>
      </w:r>
      <w:r w:rsidR="006243E9">
        <w:rPr>
          <w:rFonts w:hint="cs"/>
          <w:rtl/>
          <w:lang w:bidi="fa-IR"/>
        </w:rPr>
        <w:t>،</w:t>
      </w:r>
      <w:r w:rsidRPr="00D72694">
        <w:rPr>
          <w:rFonts w:hint="cs"/>
          <w:rtl/>
          <w:lang w:bidi="fa-IR"/>
        </w:rPr>
        <w:t xml:space="preserve"> شرط نماز </w:t>
      </w:r>
      <w:r w:rsidR="00000405">
        <w:rPr>
          <w:rFonts w:hint="cs"/>
          <w:rtl/>
          <w:lang w:bidi="fa-IR"/>
        </w:rPr>
        <w:t xml:space="preserve">است </w:t>
      </w:r>
      <w:r w:rsidRPr="00D72694">
        <w:rPr>
          <w:rFonts w:hint="cs"/>
          <w:rtl/>
          <w:lang w:bidi="fa-IR"/>
        </w:rPr>
        <w:t xml:space="preserve">يا نيست، يا هر چيز ديگري كه شك </w:t>
      </w:r>
      <w:r w:rsidR="00352082">
        <w:rPr>
          <w:rFonts w:hint="cs"/>
          <w:rtl/>
          <w:lang w:bidi="fa-IR"/>
        </w:rPr>
        <w:t xml:space="preserve">کند </w:t>
      </w:r>
      <w:r w:rsidRPr="00D72694">
        <w:rPr>
          <w:rFonts w:hint="cs"/>
          <w:rtl/>
          <w:lang w:bidi="fa-IR"/>
        </w:rPr>
        <w:t xml:space="preserve">، به اطلاق نمي تواند تمسك </w:t>
      </w:r>
      <w:r w:rsidR="00352082">
        <w:rPr>
          <w:rFonts w:hint="cs"/>
          <w:rtl/>
          <w:lang w:bidi="fa-IR"/>
        </w:rPr>
        <w:t xml:space="preserve">کند  </w:t>
      </w:r>
      <w:r w:rsidRPr="00D72694">
        <w:rPr>
          <w:rFonts w:hint="cs"/>
          <w:rtl/>
          <w:lang w:bidi="fa-IR"/>
        </w:rPr>
        <w:t xml:space="preserve">براي اين كه دليلي كه مي گويد </w:t>
      </w:r>
      <w:r w:rsidRPr="006243E9">
        <w:rPr>
          <w:rFonts w:cs="2  Badr" w:hint="cs"/>
          <w:rtl/>
          <w:lang w:bidi="fa-IR"/>
        </w:rPr>
        <w:t>أقم الصلاة</w:t>
      </w:r>
      <w:r w:rsidRPr="00D72694">
        <w:rPr>
          <w:rFonts w:hint="cs"/>
          <w:rtl/>
          <w:lang w:bidi="fa-IR"/>
        </w:rPr>
        <w:t>،</w:t>
      </w:r>
      <w:r w:rsidR="006243E9">
        <w:rPr>
          <w:rFonts w:hint="cs"/>
          <w:rtl/>
          <w:lang w:bidi="fa-IR"/>
        </w:rPr>
        <w:t xml:space="preserve"> </w:t>
      </w:r>
      <w:r w:rsidR="00352082">
        <w:rPr>
          <w:rFonts w:hint="cs"/>
          <w:rtl/>
          <w:lang w:bidi="fa-IR"/>
        </w:rPr>
        <w:t>چنین</w:t>
      </w:r>
      <w:r w:rsidRPr="00D72694">
        <w:rPr>
          <w:rFonts w:hint="cs"/>
          <w:rtl/>
          <w:lang w:bidi="fa-IR"/>
        </w:rPr>
        <w:t xml:space="preserve"> است</w:t>
      </w:r>
      <w:r w:rsidR="006243E9">
        <w:rPr>
          <w:rFonts w:hint="cs"/>
          <w:rtl/>
          <w:lang w:bidi="fa-IR"/>
        </w:rPr>
        <w:t>،</w:t>
      </w:r>
      <w:r w:rsidR="00352082">
        <w:rPr>
          <w:rFonts w:hint="cs"/>
          <w:rtl/>
          <w:lang w:bidi="fa-IR"/>
        </w:rPr>
        <w:t xml:space="preserve"> </w:t>
      </w:r>
      <w:r w:rsidRPr="00352082">
        <w:rPr>
          <w:rFonts w:cs="2  Badr" w:hint="cs"/>
          <w:b/>
          <w:bCs/>
          <w:rtl/>
          <w:lang w:bidi="fa-IR"/>
        </w:rPr>
        <w:t>‌أقم الصلاة الصحيحة للأجزاء و الشرائط</w:t>
      </w:r>
      <w:r w:rsidR="006243E9">
        <w:rPr>
          <w:rFonts w:hint="cs"/>
          <w:rtl/>
          <w:lang w:bidi="fa-IR"/>
        </w:rPr>
        <w:t>،</w:t>
      </w:r>
      <w:r w:rsidRPr="00D72694">
        <w:rPr>
          <w:rFonts w:hint="cs"/>
          <w:rtl/>
          <w:lang w:bidi="fa-IR"/>
        </w:rPr>
        <w:t>‌</w:t>
      </w:r>
      <w:r w:rsidR="00352082">
        <w:rPr>
          <w:rFonts w:hint="cs"/>
          <w:rtl/>
          <w:lang w:bidi="fa-IR"/>
        </w:rPr>
        <w:t xml:space="preserve"> </w:t>
      </w:r>
      <w:r w:rsidRPr="00D72694">
        <w:rPr>
          <w:rFonts w:hint="cs"/>
          <w:rtl/>
          <w:lang w:bidi="fa-IR"/>
        </w:rPr>
        <w:t>اين نمازي كه بدون قنوت است</w:t>
      </w:r>
      <w:r w:rsidR="006243E9">
        <w:rPr>
          <w:rFonts w:hint="cs"/>
          <w:rtl/>
          <w:lang w:bidi="fa-IR"/>
        </w:rPr>
        <w:t>،</w:t>
      </w:r>
      <w:r w:rsidRPr="00D72694">
        <w:rPr>
          <w:rFonts w:hint="cs"/>
          <w:rtl/>
          <w:lang w:bidi="fa-IR"/>
        </w:rPr>
        <w:t>‌</w:t>
      </w:r>
      <w:r w:rsidR="006243E9">
        <w:rPr>
          <w:rFonts w:hint="cs"/>
          <w:rtl/>
          <w:lang w:bidi="fa-IR"/>
        </w:rPr>
        <w:t xml:space="preserve"> </w:t>
      </w:r>
      <w:r w:rsidRPr="00D72694">
        <w:rPr>
          <w:rFonts w:hint="cs"/>
          <w:rtl/>
          <w:lang w:bidi="fa-IR"/>
        </w:rPr>
        <w:t>اطلاق اين را</w:t>
      </w:r>
      <w:r w:rsidR="00352082">
        <w:rPr>
          <w:rFonts w:hint="cs"/>
          <w:rtl/>
          <w:lang w:bidi="fa-IR"/>
        </w:rPr>
        <w:t xml:space="preserve"> دربر</w:t>
      </w:r>
      <w:r w:rsidRPr="00D72694">
        <w:rPr>
          <w:rFonts w:hint="cs"/>
          <w:rtl/>
          <w:lang w:bidi="fa-IR"/>
        </w:rPr>
        <w:t>مي گيرد، نمي دانيم چون اگر اين جزء را شرط بدانيم</w:t>
      </w:r>
      <w:r w:rsidR="006243E9">
        <w:rPr>
          <w:rFonts w:hint="cs"/>
          <w:rtl/>
          <w:lang w:bidi="fa-IR"/>
        </w:rPr>
        <w:t xml:space="preserve">، </w:t>
      </w:r>
      <w:r w:rsidRPr="00D72694">
        <w:rPr>
          <w:rFonts w:hint="cs"/>
          <w:rtl/>
          <w:lang w:bidi="fa-IR"/>
        </w:rPr>
        <w:t>‌ديگر عنوان صدق نمي كند، ولذا صدق عنوان شرط است.</w:t>
      </w:r>
    </w:p>
    <w:p w:rsidR="00352082" w:rsidRDefault="00352082" w:rsidP="00352082">
      <w:pPr>
        <w:pStyle w:val="Heading3"/>
        <w:bidi/>
        <w:rPr>
          <w:rtl/>
          <w:lang w:bidi="fa-IR"/>
        </w:rPr>
      </w:pPr>
      <w:bookmarkStart w:id="8" w:name="_Toc252736201"/>
      <w:r>
        <w:rPr>
          <w:rFonts w:hint="cs"/>
          <w:rtl/>
          <w:lang w:bidi="fa-IR"/>
        </w:rPr>
        <w:t>تمسک به اطلاق</w:t>
      </w:r>
      <w:bookmarkEnd w:id="8"/>
    </w:p>
    <w:p w:rsidR="00352082" w:rsidRDefault="00056B35" w:rsidP="00352082">
      <w:pPr>
        <w:rPr>
          <w:rtl/>
          <w:lang w:bidi="fa-IR"/>
        </w:rPr>
      </w:pPr>
      <w:r w:rsidRPr="00D72694">
        <w:rPr>
          <w:rFonts w:hint="cs"/>
          <w:rtl/>
          <w:lang w:bidi="fa-IR"/>
        </w:rPr>
        <w:t xml:space="preserve"> </w:t>
      </w:r>
      <w:r w:rsidRPr="00352082">
        <w:rPr>
          <w:rFonts w:hint="cs"/>
          <w:highlight w:val="cyan"/>
          <w:rtl/>
          <w:lang w:bidi="fa-IR"/>
        </w:rPr>
        <w:t>به اطلاق در تمسك به اطلاق</w:t>
      </w:r>
      <w:r w:rsidR="006243E9">
        <w:rPr>
          <w:rFonts w:hint="cs"/>
          <w:rtl/>
          <w:lang w:bidi="fa-IR"/>
        </w:rPr>
        <w:t>،</w:t>
      </w:r>
      <w:r w:rsidRPr="00D72694">
        <w:rPr>
          <w:rFonts w:hint="cs"/>
          <w:rtl/>
          <w:lang w:bidi="fa-IR"/>
        </w:rPr>
        <w:t xml:space="preserve"> در اضافه بودن يك شرط</w:t>
      </w:r>
      <w:r w:rsidR="00352082" w:rsidRPr="00352082">
        <w:rPr>
          <w:rFonts w:hint="cs"/>
          <w:rtl/>
          <w:lang w:bidi="fa-IR"/>
        </w:rPr>
        <w:t xml:space="preserve"> </w:t>
      </w:r>
      <w:r w:rsidR="00352082" w:rsidRPr="00D72694">
        <w:rPr>
          <w:rFonts w:hint="cs"/>
          <w:rtl/>
          <w:lang w:bidi="fa-IR"/>
        </w:rPr>
        <w:t xml:space="preserve">صدق موضوع را احراز </w:t>
      </w:r>
      <w:r w:rsidR="00352082">
        <w:rPr>
          <w:rFonts w:hint="cs"/>
          <w:rtl/>
          <w:lang w:bidi="fa-IR"/>
        </w:rPr>
        <w:t xml:space="preserve">کنیم </w:t>
      </w:r>
      <w:r w:rsidR="00352082" w:rsidRPr="00D72694">
        <w:rPr>
          <w:rFonts w:hint="cs"/>
          <w:rtl/>
          <w:lang w:bidi="fa-IR"/>
        </w:rPr>
        <w:t xml:space="preserve"> </w:t>
      </w:r>
      <w:r w:rsidRPr="00D72694">
        <w:rPr>
          <w:rFonts w:hint="cs"/>
          <w:rtl/>
          <w:lang w:bidi="fa-IR"/>
        </w:rPr>
        <w:t>، چيزي خارج از موضوع</w:t>
      </w:r>
      <w:r w:rsidR="006243E9">
        <w:rPr>
          <w:rFonts w:hint="cs"/>
          <w:rtl/>
          <w:lang w:bidi="fa-IR"/>
        </w:rPr>
        <w:t>،</w:t>
      </w:r>
      <w:r w:rsidRPr="00D72694">
        <w:rPr>
          <w:rFonts w:hint="cs"/>
          <w:rtl/>
          <w:lang w:bidi="fa-IR"/>
        </w:rPr>
        <w:t xml:space="preserve"> تمسك به اطلاق مي كنيم </w:t>
      </w:r>
      <w:r w:rsidR="006243E9">
        <w:rPr>
          <w:rFonts w:hint="cs"/>
          <w:rtl/>
          <w:lang w:bidi="fa-IR"/>
        </w:rPr>
        <w:t>مثلاً</w:t>
      </w:r>
      <w:r w:rsidRPr="00D72694">
        <w:rPr>
          <w:rFonts w:hint="cs"/>
          <w:rtl/>
          <w:lang w:bidi="fa-IR"/>
        </w:rPr>
        <w:t xml:space="preserve"> گفته اكرم العالم، نمي دانيم عالم شامل فيزيكدان هم مي شود يا نه؟ فيزيك دان هم عالم </w:t>
      </w:r>
      <w:r w:rsidR="00000405">
        <w:rPr>
          <w:rFonts w:hint="cs"/>
          <w:rtl/>
          <w:lang w:bidi="fa-IR"/>
        </w:rPr>
        <w:t xml:space="preserve">است </w:t>
      </w:r>
      <w:r w:rsidRPr="00D72694">
        <w:rPr>
          <w:rFonts w:hint="cs"/>
          <w:rtl/>
          <w:lang w:bidi="fa-IR"/>
        </w:rPr>
        <w:t xml:space="preserve">و صدق آن موضوع در اين جا محرز است، منتهي شك داريم در اضافه بودن يك قيدي، كه </w:t>
      </w:r>
      <w:r w:rsidR="006243E9">
        <w:rPr>
          <w:rFonts w:hint="cs"/>
          <w:rtl/>
          <w:lang w:bidi="fa-IR"/>
        </w:rPr>
        <w:t>مثلاً</w:t>
      </w:r>
      <w:r w:rsidRPr="00D72694">
        <w:rPr>
          <w:rFonts w:hint="cs"/>
          <w:rtl/>
          <w:lang w:bidi="fa-IR"/>
        </w:rPr>
        <w:t xml:space="preserve"> اين كه عالم ديني باشد، قيد زائد بر موضوع له را با </w:t>
      </w:r>
      <w:r w:rsidRPr="006243E9">
        <w:rPr>
          <w:rFonts w:cs="2  Badr" w:hint="cs"/>
          <w:rtl/>
          <w:lang w:bidi="fa-IR"/>
        </w:rPr>
        <w:t>اصالة</w:t>
      </w:r>
      <w:r w:rsidRPr="00D72694">
        <w:rPr>
          <w:rFonts w:hint="cs"/>
          <w:rtl/>
          <w:lang w:bidi="fa-IR"/>
        </w:rPr>
        <w:t xml:space="preserve"> الاطلاق دفعش مي كنيم و كنارش مي گذاريم، تمسك به اطلاق </w:t>
      </w:r>
      <w:r w:rsidRPr="00D72694">
        <w:rPr>
          <w:rFonts w:hint="cs"/>
          <w:rtl/>
          <w:lang w:bidi="fa-IR"/>
        </w:rPr>
        <w:lastRenderedPageBreak/>
        <w:t>در جايي است كه موضوع صدق لغوي آن واژه و موضوع بر مصداقي كه محل شك است،</w:t>
      </w:r>
      <w:r w:rsidR="006243E9">
        <w:rPr>
          <w:rFonts w:hint="cs"/>
          <w:rtl/>
          <w:lang w:bidi="fa-IR"/>
        </w:rPr>
        <w:t xml:space="preserve"> </w:t>
      </w:r>
      <w:r w:rsidRPr="00D72694">
        <w:rPr>
          <w:rFonts w:hint="cs"/>
          <w:rtl/>
          <w:lang w:bidi="fa-IR"/>
        </w:rPr>
        <w:t>‌محرز است</w:t>
      </w:r>
      <w:r w:rsidR="00352082">
        <w:rPr>
          <w:rFonts w:hint="cs"/>
          <w:rtl/>
          <w:lang w:bidi="fa-IR"/>
        </w:rPr>
        <w:t>.</w:t>
      </w:r>
      <w:r w:rsidRPr="00D72694">
        <w:rPr>
          <w:rFonts w:hint="cs"/>
          <w:rtl/>
          <w:lang w:bidi="fa-IR"/>
        </w:rPr>
        <w:t xml:space="preserve"> شك است در اين كه قيدي</w:t>
      </w:r>
      <w:r w:rsidR="006243E9">
        <w:rPr>
          <w:rFonts w:hint="cs"/>
          <w:rtl/>
          <w:lang w:bidi="fa-IR"/>
        </w:rPr>
        <w:t>،</w:t>
      </w:r>
      <w:r w:rsidRPr="00D72694">
        <w:rPr>
          <w:rFonts w:hint="cs"/>
          <w:rtl/>
          <w:lang w:bidi="fa-IR"/>
        </w:rPr>
        <w:t xml:space="preserve"> چيزي اضافه بر اين نگفته</w:t>
      </w:r>
      <w:r w:rsidR="006243E9">
        <w:rPr>
          <w:rFonts w:hint="cs"/>
          <w:rtl/>
          <w:lang w:bidi="fa-IR"/>
        </w:rPr>
        <w:t>،</w:t>
      </w:r>
      <w:r w:rsidRPr="00D72694">
        <w:rPr>
          <w:rFonts w:hint="cs"/>
          <w:rtl/>
          <w:lang w:bidi="fa-IR"/>
        </w:rPr>
        <w:t xml:space="preserve"> </w:t>
      </w:r>
      <w:r w:rsidRPr="006243E9">
        <w:rPr>
          <w:rFonts w:cs="2  Badr" w:hint="cs"/>
          <w:rtl/>
          <w:lang w:bidi="fa-IR"/>
        </w:rPr>
        <w:t>اعتق الرقبة</w:t>
      </w:r>
      <w:r w:rsidRPr="00D72694">
        <w:rPr>
          <w:rFonts w:hint="cs"/>
          <w:rtl/>
          <w:lang w:bidi="fa-IR"/>
        </w:rPr>
        <w:t>، رقبه، اين هم رقبه است، منتهي احتمال مي دهيم قيد مؤمنه اي هم اضافه به آن شده</w:t>
      </w:r>
      <w:r w:rsidR="006243E9">
        <w:rPr>
          <w:rFonts w:hint="cs"/>
          <w:rtl/>
          <w:lang w:bidi="fa-IR"/>
        </w:rPr>
        <w:t>،</w:t>
      </w:r>
      <w:r w:rsidRPr="00D72694">
        <w:rPr>
          <w:rFonts w:hint="cs"/>
          <w:rtl/>
          <w:lang w:bidi="fa-IR"/>
        </w:rPr>
        <w:t xml:space="preserve"> و لازم باشد،</w:t>
      </w:r>
      <w:r w:rsidR="006243E9">
        <w:rPr>
          <w:rFonts w:hint="cs"/>
          <w:rtl/>
          <w:lang w:bidi="fa-IR"/>
        </w:rPr>
        <w:t xml:space="preserve"> </w:t>
      </w:r>
      <w:r w:rsidRPr="00D72694">
        <w:rPr>
          <w:rFonts w:hint="cs"/>
          <w:rtl/>
          <w:lang w:bidi="fa-IR"/>
        </w:rPr>
        <w:t>‌تمسك به اطلاق مي كنيم</w:t>
      </w:r>
      <w:r w:rsidR="00352082">
        <w:rPr>
          <w:rFonts w:hint="cs"/>
          <w:rtl/>
          <w:lang w:bidi="fa-IR"/>
        </w:rPr>
        <w:t>.</w:t>
      </w:r>
      <w:r w:rsidRPr="00D72694">
        <w:rPr>
          <w:rFonts w:hint="cs"/>
          <w:rtl/>
          <w:lang w:bidi="fa-IR"/>
        </w:rPr>
        <w:t xml:space="preserve"> </w:t>
      </w:r>
    </w:p>
    <w:p w:rsidR="00352082" w:rsidRDefault="00352082" w:rsidP="00352082">
      <w:pPr>
        <w:rPr>
          <w:rtl/>
          <w:lang w:bidi="fa-IR"/>
        </w:rPr>
      </w:pPr>
      <w:r w:rsidRPr="00D72694">
        <w:rPr>
          <w:rFonts w:hint="cs"/>
          <w:rtl/>
          <w:lang w:bidi="fa-IR"/>
        </w:rPr>
        <w:t xml:space="preserve">اما در آن جايي كه شك ما در اصل صدق موضوع باشد، تمسك به اطلاقي نمي توانيم </w:t>
      </w:r>
      <w:r>
        <w:rPr>
          <w:rFonts w:hint="cs"/>
          <w:rtl/>
          <w:lang w:bidi="fa-IR"/>
        </w:rPr>
        <w:t xml:space="preserve">کنیم </w:t>
      </w:r>
      <w:r w:rsidRPr="00D72694">
        <w:rPr>
          <w:rFonts w:hint="cs"/>
          <w:rtl/>
          <w:lang w:bidi="fa-IR"/>
        </w:rPr>
        <w:t>، مثل همين مثالي كه عرض كردم</w:t>
      </w:r>
      <w:r>
        <w:rPr>
          <w:rFonts w:hint="cs"/>
          <w:rtl/>
          <w:lang w:bidi="fa-IR"/>
        </w:rPr>
        <w:t>،</w:t>
      </w:r>
      <w:r w:rsidRPr="00D72694">
        <w:rPr>
          <w:rFonts w:hint="cs"/>
          <w:rtl/>
          <w:lang w:bidi="fa-IR"/>
        </w:rPr>
        <w:t xml:space="preserve"> عالم در صدقش در عالم فيلسوف و فيزيكدان</w:t>
      </w:r>
      <w:r>
        <w:rPr>
          <w:rFonts w:hint="cs"/>
          <w:rtl/>
          <w:lang w:bidi="fa-IR"/>
        </w:rPr>
        <w:t xml:space="preserve">، </w:t>
      </w:r>
      <w:r w:rsidRPr="00D72694">
        <w:rPr>
          <w:rFonts w:hint="cs"/>
          <w:rtl/>
          <w:lang w:bidi="fa-IR"/>
        </w:rPr>
        <w:t>‌صدق عالم محرز است. احتمال مي دهيم اكرم العالم</w:t>
      </w:r>
      <w:r>
        <w:rPr>
          <w:rFonts w:hint="cs"/>
          <w:rtl/>
          <w:lang w:bidi="fa-IR"/>
        </w:rPr>
        <w:t>،</w:t>
      </w:r>
      <w:r w:rsidRPr="00D72694">
        <w:rPr>
          <w:rFonts w:hint="cs"/>
          <w:rtl/>
          <w:lang w:bidi="fa-IR"/>
        </w:rPr>
        <w:t xml:space="preserve"> قيد ديني داشته باشد، ما اين قيد را با </w:t>
      </w:r>
      <w:r w:rsidRPr="006243E9">
        <w:rPr>
          <w:rFonts w:cs="2  Badr" w:hint="cs"/>
          <w:rtl/>
          <w:lang w:bidi="fa-IR"/>
        </w:rPr>
        <w:t>اصالة الاطلاق</w:t>
      </w:r>
      <w:r w:rsidRPr="00D72694">
        <w:rPr>
          <w:rFonts w:hint="cs"/>
          <w:rtl/>
          <w:lang w:bidi="fa-IR"/>
        </w:rPr>
        <w:t xml:space="preserve"> رفعش مي كنيم ولي اگر شك مي كنيم كه به او عالم مي گويند يا نه؟ يك سال مي شود كه آمده و شروع به درس خواندن كرده، نمي دانيم عرفا</w:t>
      </w:r>
      <w:r>
        <w:rPr>
          <w:rFonts w:hint="cs"/>
          <w:rtl/>
          <w:lang w:bidi="fa-IR"/>
        </w:rPr>
        <w:t>ً</w:t>
      </w:r>
      <w:r w:rsidRPr="00D72694">
        <w:rPr>
          <w:rFonts w:hint="cs"/>
          <w:rtl/>
          <w:lang w:bidi="fa-IR"/>
        </w:rPr>
        <w:t xml:space="preserve"> به او عالم مي گويند يا نه؟ اينجا تمسك به عام و اطلاق نمي توانيم </w:t>
      </w:r>
      <w:r>
        <w:rPr>
          <w:rFonts w:hint="cs"/>
          <w:rtl/>
          <w:lang w:bidi="fa-IR"/>
        </w:rPr>
        <w:t xml:space="preserve">کنیم </w:t>
      </w:r>
      <w:r w:rsidRPr="00D72694">
        <w:rPr>
          <w:rFonts w:hint="cs"/>
          <w:rtl/>
          <w:lang w:bidi="fa-IR"/>
        </w:rPr>
        <w:t>.</w:t>
      </w:r>
    </w:p>
    <w:p w:rsidR="00352082" w:rsidRDefault="00352082" w:rsidP="00352082">
      <w:pPr>
        <w:pStyle w:val="Heading3"/>
        <w:bidi/>
        <w:rPr>
          <w:rtl/>
          <w:lang w:bidi="fa-IR"/>
        </w:rPr>
      </w:pPr>
      <w:bookmarkStart w:id="9" w:name="_Toc252736202"/>
      <w:r>
        <w:rPr>
          <w:rFonts w:hint="cs"/>
          <w:rtl/>
          <w:lang w:bidi="fa-IR"/>
        </w:rPr>
        <w:t>تمسک به عام</w:t>
      </w:r>
      <w:bookmarkEnd w:id="9"/>
      <w:r w:rsidRPr="00352082">
        <w:rPr>
          <w:rFonts w:hint="cs"/>
          <w:rtl/>
          <w:lang w:bidi="fa-IR"/>
        </w:rPr>
        <w:t xml:space="preserve"> </w:t>
      </w:r>
    </w:p>
    <w:p w:rsidR="00056B35" w:rsidRPr="00D72694" w:rsidRDefault="00056B35" w:rsidP="00352082">
      <w:pPr>
        <w:rPr>
          <w:rtl/>
          <w:lang w:bidi="fa-IR"/>
        </w:rPr>
      </w:pPr>
      <w:r w:rsidRPr="00D72694">
        <w:rPr>
          <w:rFonts w:hint="cs"/>
          <w:rtl/>
          <w:lang w:bidi="fa-IR"/>
        </w:rPr>
        <w:t>اما اگر در جايي اصل صدق موضوع مشكوك باشد،</w:t>
      </w:r>
      <w:r w:rsidR="006243E9">
        <w:rPr>
          <w:rFonts w:hint="cs"/>
          <w:rtl/>
          <w:lang w:bidi="fa-IR"/>
        </w:rPr>
        <w:t xml:space="preserve"> </w:t>
      </w:r>
      <w:r w:rsidRPr="00D72694">
        <w:rPr>
          <w:rFonts w:hint="cs"/>
          <w:rtl/>
          <w:lang w:bidi="fa-IR"/>
        </w:rPr>
        <w:t>تمسك به اطلاق كرديم،</w:t>
      </w:r>
      <w:r w:rsidR="006243E9">
        <w:rPr>
          <w:rFonts w:hint="cs"/>
          <w:rtl/>
          <w:lang w:bidi="fa-IR"/>
        </w:rPr>
        <w:t xml:space="preserve"> </w:t>
      </w:r>
      <w:r w:rsidRPr="00D72694">
        <w:rPr>
          <w:rFonts w:hint="cs"/>
          <w:rtl/>
          <w:lang w:bidi="fa-IR"/>
        </w:rPr>
        <w:t xml:space="preserve">‌تمسك به عام در شبهه موضوعيه است. اگر نمي دانيم اين رقبه </w:t>
      </w:r>
      <w:r w:rsidR="00000405">
        <w:rPr>
          <w:rFonts w:hint="cs"/>
          <w:rtl/>
          <w:lang w:bidi="fa-IR"/>
        </w:rPr>
        <w:t xml:space="preserve">است </w:t>
      </w:r>
      <w:r w:rsidRPr="00D72694">
        <w:rPr>
          <w:rFonts w:hint="cs"/>
          <w:rtl/>
          <w:lang w:bidi="fa-IR"/>
        </w:rPr>
        <w:t xml:space="preserve">يا نيست؟ نمي توانيم به اعتق الرقبه تمسك كرد. نمي دانيم كه اين عالم </w:t>
      </w:r>
      <w:r w:rsidR="00000405">
        <w:rPr>
          <w:rFonts w:hint="cs"/>
          <w:rtl/>
          <w:lang w:bidi="fa-IR"/>
        </w:rPr>
        <w:t xml:space="preserve">است </w:t>
      </w:r>
      <w:r w:rsidRPr="00D72694">
        <w:rPr>
          <w:rFonts w:hint="cs"/>
          <w:rtl/>
          <w:lang w:bidi="fa-IR"/>
        </w:rPr>
        <w:t xml:space="preserve">يا نيست؟ شك داريم كه </w:t>
      </w:r>
      <w:r w:rsidR="006243E9">
        <w:rPr>
          <w:rFonts w:hint="cs"/>
          <w:rtl/>
          <w:lang w:bidi="fa-IR"/>
        </w:rPr>
        <w:t>اصلاً</w:t>
      </w:r>
      <w:r w:rsidRPr="00D72694">
        <w:rPr>
          <w:rFonts w:hint="cs"/>
          <w:rtl/>
          <w:lang w:bidi="fa-IR"/>
        </w:rPr>
        <w:t xml:space="preserve"> به كسي كه چهار كلمه خوانده، سال اولش است، نمي دانيم به اين عالم مي گوييم يا نه؟ اينجا نمي توانيم به اكرم العالم تمسك كنيم، اين نرخ شاه عباسي قصه است كه تمسك به عام و اطلاق و عموم در جايي است كه صدق آن عموم و لفظ بر اينجا محرز است و شك در قيد و شرط اضافه است. اينجا با تمسك به اطلاق آن قيد و شرط اضافه را نفي مي كنيم و مي گوييم اين مطلق اين را دربرمي گيرد.</w:t>
      </w:r>
    </w:p>
    <w:p w:rsidR="00056B35" w:rsidRDefault="00056B35" w:rsidP="00365197">
      <w:pPr>
        <w:rPr>
          <w:rtl/>
          <w:lang w:bidi="fa-IR"/>
        </w:rPr>
      </w:pPr>
      <w:r w:rsidRPr="00D72694">
        <w:rPr>
          <w:rFonts w:hint="cs"/>
          <w:rtl/>
          <w:lang w:bidi="fa-IR"/>
        </w:rPr>
        <w:t>در بحث صحيح و اعم اصولي همين قصه است. اگر گفتيم دو احتمال است:</w:t>
      </w:r>
    </w:p>
    <w:p w:rsidR="005E4A03" w:rsidRDefault="005E4A03" w:rsidP="00614007">
      <w:pPr>
        <w:pStyle w:val="Heading2"/>
        <w:rPr>
          <w:rtl/>
          <w:lang w:bidi="fa-IR"/>
        </w:rPr>
      </w:pPr>
      <w:bookmarkStart w:id="10" w:name="_Toc252736203"/>
      <w:r>
        <w:rPr>
          <w:rFonts w:hint="cs"/>
          <w:rtl/>
          <w:lang w:bidi="fa-IR"/>
        </w:rPr>
        <w:t>وضع لفظ از جهت معنی</w:t>
      </w:r>
      <w:bookmarkEnd w:id="10"/>
    </w:p>
    <w:p w:rsidR="00056B35" w:rsidRPr="00D72694" w:rsidRDefault="00056B35" w:rsidP="00614007">
      <w:pPr>
        <w:rPr>
          <w:rtl/>
          <w:lang w:bidi="fa-IR"/>
        </w:rPr>
      </w:pPr>
      <w:r w:rsidRPr="00D72694">
        <w:rPr>
          <w:rFonts w:hint="cs"/>
          <w:rtl/>
          <w:lang w:bidi="fa-IR"/>
        </w:rPr>
        <w:t>يكي اين كه بگوييم الفاظ</w:t>
      </w:r>
      <w:r w:rsidR="006243E9">
        <w:rPr>
          <w:rFonts w:hint="cs"/>
          <w:rtl/>
          <w:lang w:bidi="fa-IR"/>
        </w:rPr>
        <w:t>،</w:t>
      </w:r>
      <w:r w:rsidRPr="00D72694">
        <w:rPr>
          <w:rFonts w:hint="cs"/>
          <w:rtl/>
          <w:lang w:bidi="fa-IR"/>
        </w:rPr>
        <w:t xml:space="preserve"> همه الفاظ شرعي و غير شرعي</w:t>
      </w:r>
      <w:r w:rsidR="006243E9">
        <w:rPr>
          <w:rFonts w:hint="cs"/>
          <w:rtl/>
          <w:lang w:bidi="fa-IR"/>
        </w:rPr>
        <w:t>،</w:t>
      </w:r>
      <w:r w:rsidRPr="00D72694">
        <w:rPr>
          <w:rFonts w:hint="cs"/>
          <w:rtl/>
          <w:lang w:bidi="fa-IR"/>
        </w:rPr>
        <w:t xml:space="preserve"> وضع شده براي معناي تام، كامل، يعني قيد تمام و كمال جزء موضوع له است، يا اين كه وضع شده براي كل مشترك كه گاهي تام است و گاهي ناقص است</w:t>
      </w:r>
      <w:r w:rsidR="005E4A03">
        <w:rPr>
          <w:rFonts w:hint="cs"/>
          <w:rtl/>
          <w:lang w:bidi="fa-IR"/>
        </w:rPr>
        <w:t>.</w:t>
      </w:r>
      <w:r w:rsidRPr="00D72694">
        <w:rPr>
          <w:rFonts w:hint="cs"/>
          <w:rtl/>
          <w:lang w:bidi="fa-IR"/>
        </w:rPr>
        <w:t xml:space="preserve"> ثمره بحث در اصول گفته شده كه در تمسك به اطلاق</w:t>
      </w:r>
      <w:r w:rsidR="006243E9">
        <w:rPr>
          <w:rFonts w:hint="cs"/>
          <w:rtl/>
          <w:lang w:bidi="fa-IR"/>
        </w:rPr>
        <w:t xml:space="preserve">، </w:t>
      </w:r>
      <w:r w:rsidRPr="00D72694">
        <w:rPr>
          <w:rFonts w:hint="cs"/>
          <w:rtl/>
          <w:lang w:bidi="fa-IR"/>
        </w:rPr>
        <w:t>‌در مواردي كه شك در جزئيت يا شرطيت داريم</w:t>
      </w:r>
      <w:r w:rsidR="005E4A03">
        <w:rPr>
          <w:rFonts w:hint="cs"/>
          <w:rtl/>
          <w:lang w:bidi="fa-IR"/>
        </w:rPr>
        <w:t>.</w:t>
      </w:r>
      <w:r w:rsidR="006243E9">
        <w:rPr>
          <w:rFonts w:hint="cs"/>
          <w:rtl/>
          <w:lang w:bidi="fa-IR"/>
        </w:rPr>
        <w:t xml:space="preserve"> </w:t>
      </w:r>
      <w:r w:rsidRPr="00D72694">
        <w:rPr>
          <w:rFonts w:hint="cs"/>
          <w:rtl/>
          <w:lang w:bidi="fa-IR"/>
        </w:rPr>
        <w:t xml:space="preserve">‌اگر شك </w:t>
      </w:r>
      <w:r w:rsidR="00000405">
        <w:rPr>
          <w:rFonts w:hint="cs"/>
          <w:rtl/>
          <w:lang w:bidi="fa-IR"/>
        </w:rPr>
        <w:t xml:space="preserve">کنیم </w:t>
      </w:r>
      <w:r w:rsidRPr="00D72694">
        <w:rPr>
          <w:rFonts w:hint="cs"/>
          <w:rtl/>
          <w:lang w:bidi="fa-IR"/>
        </w:rPr>
        <w:t xml:space="preserve"> اين قنوت جزء نماز است يا نيست؟ بنابر صحيحي نمي توانيم به اطلاق تمسك </w:t>
      </w:r>
      <w:r w:rsidR="00000405">
        <w:rPr>
          <w:rFonts w:hint="cs"/>
          <w:rtl/>
          <w:lang w:bidi="fa-IR"/>
        </w:rPr>
        <w:t xml:space="preserve">کنیم </w:t>
      </w:r>
      <w:r w:rsidRPr="00D72694">
        <w:rPr>
          <w:rFonts w:hint="cs"/>
          <w:rtl/>
          <w:lang w:bidi="fa-IR"/>
        </w:rPr>
        <w:t xml:space="preserve"> چون تمسك به اطلاق در شك در اصل صدق است، يعني نوع اول است</w:t>
      </w:r>
      <w:r w:rsidR="006243E9">
        <w:rPr>
          <w:rFonts w:hint="cs"/>
          <w:rtl/>
          <w:lang w:bidi="fa-IR"/>
        </w:rPr>
        <w:t>،</w:t>
      </w:r>
      <w:r w:rsidRPr="00D72694">
        <w:rPr>
          <w:rFonts w:hint="cs"/>
          <w:rtl/>
          <w:lang w:bidi="fa-IR"/>
        </w:rPr>
        <w:t xml:space="preserve"> </w:t>
      </w:r>
      <w:r w:rsidR="006243E9">
        <w:rPr>
          <w:rFonts w:hint="cs"/>
          <w:rtl/>
          <w:lang w:bidi="fa-IR"/>
        </w:rPr>
        <w:t>اصلاً</w:t>
      </w:r>
      <w:r w:rsidRPr="00D72694">
        <w:rPr>
          <w:rFonts w:hint="cs"/>
          <w:rtl/>
          <w:lang w:bidi="fa-IR"/>
        </w:rPr>
        <w:t xml:space="preserve"> اگر در واقع قنوت جزء نماز باشد، نماز بدون قنوت</w:t>
      </w:r>
      <w:r w:rsidR="006243E9">
        <w:rPr>
          <w:rFonts w:hint="cs"/>
          <w:rtl/>
          <w:lang w:bidi="fa-IR"/>
        </w:rPr>
        <w:t>،</w:t>
      </w:r>
      <w:r w:rsidRPr="00D72694">
        <w:rPr>
          <w:rFonts w:hint="cs"/>
          <w:rtl/>
          <w:lang w:bidi="fa-IR"/>
        </w:rPr>
        <w:t xml:space="preserve"> </w:t>
      </w:r>
      <w:r w:rsidR="006243E9">
        <w:rPr>
          <w:rFonts w:hint="cs"/>
          <w:rtl/>
          <w:lang w:bidi="fa-IR"/>
        </w:rPr>
        <w:t>اصلاً</w:t>
      </w:r>
      <w:r w:rsidRPr="00D72694">
        <w:rPr>
          <w:rFonts w:hint="cs"/>
          <w:rtl/>
          <w:lang w:bidi="fa-IR"/>
        </w:rPr>
        <w:t xml:space="preserve"> صلا</w:t>
      </w:r>
      <w:r w:rsidR="006243E9">
        <w:rPr>
          <w:rFonts w:cs="2  Badr" w:hint="cs"/>
          <w:rtl/>
          <w:lang w:bidi="fa-IR"/>
        </w:rPr>
        <w:t>ة</w:t>
      </w:r>
      <w:r w:rsidRPr="00D72694">
        <w:rPr>
          <w:rFonts w:hint="cs"/>
          <w:rtl/>
          <w:lang w:bidi="fa-IR"/>
        </w:rPr>
        <w:t xml:space="preserve"> نيست</w:t>
      </w:r>
      <w:r w:rsidR="006243E9">
        <w:rPr>
          <w:rFonts w:hint="cs"/>
          <w:rtl/>
          <w:lang w:bidi="fa-IR"/>
        </w:rPr>
        <w:t>،</w:t>
      </w:r>
      <w:r w:rsidRPr="00D72694">
        <w:rPr>
          <w:rFonts w:hint="cs"/>
          <w:rtl/>
          <w:lang w:bidi="fa-IR"/>
        </w:rPr>
        <w:t>‌</w:t>
      </w:r>
      <w:r w:rsidR="006243E9">
        <w:rPr>
          <w:rFonts w:hint="cs"/>
          <w:rtl/>
          <w:lang w:bidi="fa-IR"/>
        </w:rPr>
        <w:t xml:space="preserve"> </w:t>
      </w:r>
      <w:r w:rsidRPr="00D72694">
        <w:rPr>
          <w:rFonts w:hint="cs"/>
          <w:rtl/>
          <w:lang w:bidi="fa-IR"/>
        </w:rPr>
        <w:t>موضوع له نيست، اگر نباشد،</w:t>
      </w:r>
      <w:r w:rsidR="006243E9">
        <w:rPr>
          <w:rFonts w:hint="cs"/>
          <w:rtl/>
          <w:lang w:bidi="fa-IR"/>
        </w:rPr>
        <w:t xml:space="preserve"> </w:t>
      </w:r>
      <w:r w:rsidRPr="00D72694">
        <w:rPr>
          <w:rFonts w:hint="cs"/>
          <w:rtl/>
          <w:lang w:bidi="fa-IR"/>
        </w:rPr>
        <w:t>‌</w:t>
      </w:r>
      <w:r w:rsidR="005E4A03">
        <w:rPr>
          <w:rFonts w:hint="cs"/>
          <w:rtl/>
          <w:lang w:bidi="fa-IR"/>
        </w:rPr>
        <w:t>ا</w:t>
      </w:r>
      <w:r w:rsidRPr="00D72694">
        <w:rPr>
          <w:rFonts w:hint="cs"/>
          <w:rtl/>
          <w:lang w:bidi="fa-IR"/>
        </w:rPr>
        <w:t>ست، حالا ما مي توانيم به اقم الصلا</w:t>
      </w:r>
      <w:r w:rsidRPr="006243E9">
        <w:rPr>
          <w:rFonts w:cs="2  Badr" w:hint="cs"/>
          <w:rtl/>
          <w:lang w:bidi="fa-IR"/>
        </w:rPr>
        <w:t>ة</w:t>
      </w:r>
      <w:r w:rsidRPr="00D72694">
        <w:rPr>
          <w:rFonts w:hint="cs"/>
          <w:rtl/>
          <w:lang w:bidi="fa-IR"/>
        </w:rPr>
        <w:t xml:space="preserve"> تمسك كنيم براي تصحيح نماز بدون قنوت؟ نه، براي اين كه شك در اصل موضوع داريم، مثل اين كه در اكرم العالم در اين كسي كه نمي دانيم به آن عالم مي گويند يا نه، نمي توانيم تمسك به اكرم العالم </w:t>
      </w:r>
      <w:r w:rsidR="00000405">
        <w:rPr>
          <w:rFonts w:hint="cs"/>
          <w:rtl/>
          <w:lang w:bidi="fa-IR"/>
        </w:rPr>
        <w:t xml:space="preserve">کنیم </w:t>
      </w:r>
      <w:r w:rsidRPr="00D72694">
        <w:rPr>
          <w:rFonts w:hint="cs"/>
          <w:rtl/>
          <w:lang w:bidi="fa-IR"/>
        </w:rPr>
        <w:t>. اينجا هم نمي توانيم تمسك به اقم الصلا</w:t>
      </w:r>
      <w:r w:rsidRPr="006243E9">
        <w:rPr>
          <w:rFonts w:cs="2  Badr" w:hint="cs"/>
          <w:rtl/>
          <w:lang w:bidi="fa-IR"/>
        </w:rPr>
        <w:t>ة</w:t>
      </w:r>
      <w:r w:rsidRPr="00D72694">
        <w:rPr>
          <w:rFonts w:hint="cs"/>
          <w:rtl/>
          <w:lang w:bidi="fa-IR"/>
        </w:rPr>
        <w:t xml:space="preserve"> </w:t>
      </w:r>
      <w:r w:rsidR="00000405">
        <w:rPr>
          <w:rFonts w:hint="cs"/>
          <w:rtl/>
          <w:lang w:bidi="fa-IR"/>
        </w:rPr>
        <w:t xml:space="preserve">کنیم </w:t>
      </w:r>
      <w:r w:rsidRPr="00D72694">
        <w:rPr>
          <w:rFonts w:hint="cs"/>
          <w:rtl/>
          <w:lang w:bidi="fa-IR"/>
        </w:rPr>
        <w:t xml:space="preserve"> در نمازي كه شايد نماز تام باشد</w:t>
      </w:r>
      <w:r w:rsidR="006243E9">
        <w:rPr>
          <w:rFonts w:hint="cs"/>
          <w:rtl/>
          <w:lang w:bidi="fa-IR"/>
        </w:rPr>
        <w:t>،</w:t>
      </w:r>
      <w:r w:rsidRPr="00D72694">
        <w:rPr>
          <w:rFonts w:hint="cs"/>
          <w:rtl/>
          <w:lang w:bidi="fa-IR"/>
        </w:rPr>
        <w:t xml:space="preserve"> شايد نباشد، و موضوع له هم كه نماز تامّ است</w:t>
      </w:r>
      <w:r w:rsidR="006243E9">
        <w:rPr>
          <w:rFonts w:hint="cs"/>
          <w:rtl/>
          <w:lang w:bidi="fa-IR"/>
        </w:rPr>
        <w:t>،</w:t>
      </w:r>
      <w:r w:rsidRPr="00D72694">
        <w:rPr>
          <w:rFonts w:hint="cs"/>
          <w:rtl/>
          <w:lang w:bidi="fa-IR"/>
        </w:rPr>
        <w:t xml:space="preserve"> </w:t>
      </w:r>
      <w:r w:rsidR="006243E9">
        <w:rPr>
          <w:rFonts w:hint="cs"/>
          <w:rtl/>
          <w:lang w:bidi="fa-IR"/>
        </w:rPr>
        <w:t>اصلاً</w:t>
      </w:r>
      <w:r w:rsidRPr="00D72694">
        <w:rPr>
          <w:rFonts w:hint="cs"/>
          <w:rtl/>
          <w:lang w:bidi="fa-IR"/>
        </w:rPr>
        <w:t xml:space="preserve"> كلمه صلا</w:t>
      </w:r>
      <w:r w:rsidRPr="006243E9">
        <w:rPr>
          <w:rFonts w:cs="2  Badr" w:hint="cs"/>
          <w:rtl/>
          <w:lang w:bidi="fa-IR"/>
        </w:rPr>
        <w:t>ة</w:t>
      </w:r>
      <w:r w:rsidRPr="00D72694">
        <w:rPr>
          <w:rFonts w:hint="cs"/>
          <w:rtl/>
          <w:lang w:bidi="fa-IR"/>
        </w:rPr>
        <w:t>، يعني صلا</w:t>
      </w:r>
      <w:r w:rsidRPr="006243E9">
        <w:rPr>
          <w:rFonts w:cs="2  Badr" w:hint="cs"/>
          <w:rtl/>
          <w:lang w:bidi="fa-IR"/>
        </w:rPr>
        <w:t>ة</w:t>
      </w:r>
      <w:r w:rsidRPr="00D72694">
        <w:rPr>
          <w:rFonts w:hint="cs"/>
          <w:rtl/>
          <w:lang w:bidi="fa-IR"/>
        </w:rPr>
        <w:t xml:space="preserve"> تامه</w:t>
      </w:r>
      <w:r w:rsidR="006243E9">
        <w:rPr>
          <w:rFonts w:hint="cs"/>
          <w:rtl/>
          <w:lang w:bidi="fa-IR"/>
        </w:rPr>
        <w:t>.</w:t>
      </w:r>
      <w:r w:rsidRPr="00D72694">
        <w:rPr>
          <w:rFonts w:hint="cs"/>
          <w:rtl/>
          <w:lang w:bidi="fa-IR"/>
        </w:rPr>
        <w:t xml:space="preserve"> </w:t>
      </w:r>
      <w:r w:rsidR="006243E9">
        <w:rPr>
          <w:rFonts w:hint="cs"/>
          <w:rtl/>
          <w:lang w:bidi="fa-IR"/>
        </w:rPr>
        <w:lastRenderedPageBreak/>
        <w:t>اصلاً</w:t>
      </w:r>
      <w:r w:rsidRPr="00D72694">
        <w:rPr>
          <w:rFonts w:hint="cs"/>
          <w:rtl/>
          <w:lang w:bidi="fa-IR"/>
        </w:rPr>
        <w:t xml:space="preserve"> فرض </w:t>
      </w:r>
      <w:r w:rsidR="00614007">
        <w:rPr>
          <w:rFonts w:hint="cs"/>
          <w:rtl/>
          <w:lang w:bidi="fa-IR"/>
        </w:rPr>
        <w:t>کنید</w:t>
      </w:r>
      <w:r w:rsidRPr="00D72694">
        <w:rPr>
          <w:rFonts w:hint="cs"/>
          <w:rtl/>
          <w:lang w:bidi="fa-IR"/>
        </w:rPr>
        <w:t xml:space="preserve"> كه الصلا</w:t>
      </w:r>
      <w:r w:rsidRPr="006243E9">
        <w:rPr>
          <w:rFonts w:cs="2  Badr" w:hint="cs"/>
          <w:rtl/>
          <w:lang w:bidi="fa-IR"/>
        </w:rPr>
        <w:t>ة</w:t>
      </w:r>
      <w:r w:rsidRPr="00D72694">
        <w:rPr>
          <w:rFonts w:hint="cs"/>
          <w:rtl/>
          <w:lang w:bidi="fa-IR"/>
        </w:rPr>
        <w:t xml:space="preserve"> تا</w:t>
      </w:r>
      <w:r w:rsidR="00614007">
        <w:rPr>
          <w:rFonts w:hint="cs"/>
          <w:rtl/>
          <w:lang w:bidi="fa-IR"/>
        </w:rPr>
        <w:t>مه گفته و اين تامه در دل موضوع ا</w:t>
      </w:r>
      <w:r w:rsidRPr="00D72694">
        <w:rPr>
          <w:rFonts w:hint="cs"/>
          <w:rtl/>
          <w:lang w:bidi="fa-IR"/>
        </w:rPr>
        <w:t xml:space="preserve">ست. نمازي كه اين را ندارد كه نمي دانيم </w:t>
      </w:r>
      <w:r w:rsidR="00CB6BA2">
        <w:rPr>
          <w:rFonts w:hint="cs"/>
          <w:rtl/>
          <w:lang w:bidi="fa-IR"/>
        </w:rPr>
        <w:t>واقعاًً</w:t>
      </w:r>
      <w:r w:rsidRPr="00D72694">
        <w:rPr>
          <w:rFonts w:hint="cs"/>
          <w:rtl/>
          <w:lang w:bidi="fa-IR"/>
        </w:rPr>
        <w:t xml:space="preserve"> شرط و جزئش </w:t>
      </w:r>
      <w:r w:rsidR="00000405">
        <w:rPr>
          <w:rFonts w:hint="cs"/>
          <w:rtl/>
          <w:lang w:bidi="fa-IR"/>
        </w:rPr>
        <w:t xml:space="preserve">است </w:t>
      </w:r>
      <w:r w:rsidRPr="00D72694">
        <w:rPr>
          <w:rFonts w:hint="cs"/>
          <w:rtl/>
          <w:lang w:bidi="fa-IR"/>
        </w:rPr>
        <w:t>يا نيست؟ يعني نمي دانيم نماز</w:t>
      </w:r>
      <w:r w:rsidR="00614007">
        <w:rPr>
          <w:rFonts w:hint="cs"/>
          <w:rtl/>
          <w:lang w:bidi="fa-IR"/>
        </w:rPr>
        <w:t xml:space="preserve"> در</w:t>
      </w:r>
      <w:r w:rsidRPr="00D72694">
        <w:rPr>
          <w:rFonts w:hint="cs"/>
          <w:rtl/>
          <w:lang w:bidi="fa-IR"/>
        </w:rPr>
        <w:t xml:space="preserve"> اينجا صدق موضوع مي كند يا نمي كند؟ و نمي توانيم تمسك به اطلاق </w:t>
      </w:r>
      <w:r w:rsidR="00000405">
        <w:rPr>
          <w:rFonts w:hint="cs"/>
          <w:rtl/>
          <w:lang w:bidi="fa-IR"/>
        </w:rPr>
        <w:t xml:space="preserve">کنیم </w:t>
      </w:r>
      <w:r w:rsidRPr="00D72694">
        <w:rPr>
          <w:rFonts w:hint="cs"/>
          <w:rtl/>
          <w:lang w:bidi="fa-IR"/>
        </w:rPr>
        <w:t xml:space="preserve">. </w:t>
      </w:r>
    </w:p>
    <w:p w:rsidR="00614007" w:rsidRDefault="00056B35" w:rsidP="00614007">
      <w:pPr>
        <w:rPr>
          <w:rtl/>
          <w:lang w:bidi="fa-IR"/>
        </w:rPr>
      </w:pPr>
      <w:r w:rsidRPr="00D72694">
        <w:rPr>
          <w:rFonts w:hint="cs"/>
          <w:rtl/>
          <w:lang w:bidi="fa-IR"/>
        </w:rPr>
        <w:t>اما اگر اعمي شديم، گفتيم كه صلا</w:t>
      </w:r>
      <w:r w:rsidRPr="006243E9">
        <w:rPr>
          <w:rFonts w:cs="2  Badr" w:hint="cs"/>
          <w:rtl/>
          <w:lang w:bidi="fa-IR"/>
        </w:rPr>
        <w:t>ة</w:t>
      </w:r>
      <w:r w:rsidRPr="00D72694">
        <w:rPr>
          <w:rFonts w:hint="cs"/>
          <w:rtl/>
          <w:lang w:bidi="fa-IR"/>
        </w:rPr>
        <w:t xml:space="preserve"> براي جامع شده است، كه دو نوع است كه گاهي شامل نماز</w:t>
      </w:r>
      <w:r w:rsidRPr="006243E9">
        <w:rPr>
          <w:rFonts w:cs="2  Badr" w:hint="cs"/>
          <w:rtl/>
          <w:lang w:bidi="fa-IR"/>
        </w:rPr>
        <w:t xml:space="preserve"> تامة</w:t>
      </w:r>
      <w:r w:rsidRPr="00D72694">
        <w:rPr>
          <w:rFonts w:hint="cs"/>
          <w:rtl/>
          <w:lang w:bidi="fa-IR"/>
        </w:rPr>
        <w:t xml:space="preserve"> الاجزاء مي شود از نظر صدق لغوي</w:t>
      </w:r>
      <w:r w:rsidR="006243E9">
        <w:rPr>
          <w:rFonts w:hint="cs"/>
          <w:rtl/>
          <w:lang w:bidi="fa-IR"/>
        </w:rPr>
        <w:t>،</w:t>
      </w:r>
      <w:r w:rsidRPr="00D72694">
        <w:rPr>
          <w:rFonts w:hint="cs"/>
          <w:rtl/>
          <w:lang w:bidi="fa-IR"/>
        </w:rPr>
        <w:t xml:space="preserve"> و هم</w:t>
      </w:r>
      <w:r w:rsidR="00614007">
        <w:rPr>
          <w:rFonts w:hint="cs"/>
          <w:rtl/>
          <w:lang w:bidi="fa-IR"/>
        </w:rPr>
        <w:t xml:space="preserve"> نمازی</w:t>
      </w:r>
      <w:r w:rsidRPr="00D72694">
        <w:rPr>
          <w:rFonts w:hint="cs"/>
          <w:rtl/>
          <w:lang w:bidi="fa-IR"/>
        </w:rPr>
        <w:t xml:space="preserve"> كه ناقص است. آن وقت از نظر لغوي، اقم الصلا</w:t>
      </w:r>
      <w:r w:rsidRPr="006243E9">
        <w:rPr>
          <w:rFonts w:cs="2  Badr" w:hint="cs"/>
          <w:rtl/>
          <w:lang w:bidi="fa-IR"/>
        </w:rPr>
        <w:t>ة</w:t>
      </w:r>
      <w:r w:rsidRPr="00D72694">
        <w:rPr>
          <w:rFonts w:hint="cs"/>
          <w:rtl/>
          <w:lang w:bidi="fa-IR"/>
        </w:rPr>
        <w:t xml:space="preserve"> اين را هم </w:t>
      </w:r>
      <w:r w:rsidR="00614007">
        <w:rPr>
          <w:rFonts w:hint="cs"/>
          <w:rtl/>
          <w:lang w:bidi="fa-IR"/>
        </w:rPr>
        <w:t>شامل می شود</w:t>
      </w:r>
      <w:r w:rsidRPr="00D72694">
        <w:rPr>
          <w:rFonts w:hint="cs"/>
          <w:rtl/>
          <w:lang w:bidi="fa-IR"/>
        </w:rPr>
        <w:t xml:space="preserve">. چه </w:t>
      </w:r>
      <w:r w:rsidR="00CB6BA2">
        <w:rPr>
          <w:rFonts w:hint="cs"/>
          <w:rtl/>
          <w:lang w:bidi="fa-IR"/>
        </w:rPr>
        <w:t>واقعاًً</w:t>
      </w:r>
      <w:r w:rsidRPr="00D72694">
        <w:rPr>
          <w:rFonts w:hint="cs"/>
          <w:rtl/>
          <w:lang w:bidi="fa-IR"/>
        </w:rPr>
        <w:t xml:space="preserve"> تام يا ناقص باشد</w:t>
      </w:r>
      <w:r w:rsidR="00614007">
        <w:rPr>
          <w:rFonts w:hint="cs"/>
          <w:rtl/>
          <w:lang w:bidi="fa-IR"/>
        </w:rPr>
        <w:t>.</w:t>
      </w:r>
      <w:r w:rsidRPr="00D72694">
        <w:rPr>
          <w:rFonts w:hint="cs"/>
          <w:rtl/>
          <w:lang w:bidi="fa-IR"/>
        </w:rPr>
        <w:t xml:space="preserve"> منتهي نمي دانيم شرط اضافه اي هم دارد يا ندارد؟</w:t>
      </w:r>
      <w:r w:rsidRPr="006243E9">
        <w:rPr>
          <w:rFonts w:cs="2  Badr" w:hint="cs"/>
          <w:rtl/>
          <w:lang w:bidi="fa-IR"/>
        </w:rPr>
        <w:t xml:space="preserve"> اصالة </w:t>
      </w:r>
      <w:r w:rsidRPr="00D72694">
        <w:rPr>
          <w:rFonts w:hint="cs"/>
          <w:rtl/>
          <w:lang w:bidi="fa-IR"/>
        </w:rPr>
        <w:t>الاطلاق مي گويد آن شرط اضافه را بزن، با تمسك به ا</w:t>
      </w:r>
      <w:r w:rsidRPr="006243E9">
        <w:rPr>
          <w:rFonts w:cs="2  Badr" w:hint="cs"/>
          <w:rtl/>
          <w:lang w:bidi="fa-IR"/>
        </w:rPr>
        <w:t>صالة</w:t>
      </w:r>
      <w:r w:rsidRPr="00D72694">
        <w:rPr>
          <w:rFonts w:hint="cs"/>
          <w:rtl/>
          <w:lang w:bidi="fa-IR"/>
        </w:rPr>
        <w:t xml:space="preserve"> الاطلاق.</w:t>
      </w:r>
    </w:p>
    <w:p w:rsidR="00614007" w:rsidRDefault="00614007" w:rsidP="00614007">
      <w:pPr>
        <w:pStyle w:val="Heading3"/>
        <w:bidi/>
        <w:rPr>
          <w:rtl/>
          <w:lang w:bidi="fa-IR"/>
        </w:rPr>
      </w:pPr>
      <w:bookmarkStart w:id="11" w:name="_Toc252736204"/>
      <w:r>
        <w:rPr>
          <w:rFonts w:hint="cs"/>
          <w:rtl/>
          <w:lang w:bidi="fa-IR"/>
        </w:rPr>
        <w:t>ثمرۀ بحث</w:t>
      </w:r>
      <w:bookmarkEnd w:id="11"/>
    </w:p>
    <w:p w:rsidR="00614007" w:rsidRDefault="00056B35" w:rsidP="00614007">
      <w:pPr>
        <w:rPr>
          <w:rtl/>
          <w:lang w:bidi="fa-IR"/>
        </w:rPr>
      </w:pPr>
      <w:r w:rsidRPr="00D72694">
        <w:rPr>
          <w:rFonts w:hint="cs"/>
          <w:rtl/>
          <w:lang w:bidi="fa-IR"/>
        </w:rPr>
        <w:t xml:space="preserve"> اين ثمره بحث صحيح و اعمي است كه در آنجا استطرادً به آن اشاره شد.</w:t>
      </w:r>
      <w:r w:rsidR="00614007">
        <w:rPr>
          <w:rFonts w:hint="cs"/>
          <w:rtl/>
          <w:lang w:bidi="fa-IR"/>
        </w:rPr>
        <w:t xml:space="preserve"> </w:t>
      </w:r>
      <w:r w:rsidRPr="00D72694">
        <w:rPr>
          <w:rFonts w:hint="cs"/>
          <w:rtl/>
          <w:lang w:bidi="fa-IR"/>
        </w:rPr>
        <w:t xml:space="preserve">بحث صحيح و اعم مهم است </w:t>
      </w:r>
      <w:r w:rsidR="00614007">
        <w:rPr>
          <w:rFonts w:hint="cs"/>
          <w:rtl/>
          <w:lang w:bidi="fa-IR"/>
        </w:rPr>
        <w:t>.</w:t>
      </w:r>
      <w:r w:rsidRPr="00D72694">
        <w:rPr>
          <w:rFonts w:hint="cs"/>
          <w:rtl/>
          <w:lang w:bidi="fa-IR"/>
        </w:rPr>
        <w:t xml:space="preserve"> آن اين است كه آيا اين </w:t>
      </w:r>
      <w:r w:rsidR="00BD1CE4" w:rsidRPr="00D72694">
        <w:rPr>
          <w:rFonts w:hint="cs"/>
          <w:rtl/>
          <w:lang w:bidi="fa-IR"/>
        </w:rPr>
        <w:t>المنجد را كه شما برمي داريد كه اوضاع لغويه را نشان مي دهد، يا لسان العرب يا هر لغت ديگري كه هزاران وضع واژه را نشان مي دهد</w:t>
      </w:r>
      <w:r w:rsidR="006243E9">
        <w:rPr>
          <w:rFonts w:hint="cs"/>
          <w:rtl/>
          <w:lang w:bidi="fa-IR"/>
        </w:rPr>
        <w:t>،</w:t>
      </w:r>
      <w:r w:rsidR="00BD1CE4" w:rsidRPr="00D72694">
        <w:rPr>
          <w:rFonts w:hint="cs"/>
          <w:rtl/>
          <w:lang w:bidi="fa-IR"/>
        </w:rPr>
        <w:t xml:space="preserve"> آيا در كلّ اينها</w:t>
      </w:r>
      <w:r w:rsidR="006243E9">
        <w:rPr>
          <w:rFonts w:hint="cs"/>
          <w:rtl/>
          <w:lang w:bidi="fa-IR"/>
        </w:rPr>
        <w:t>،</w:t>
      </w:r>
      <w:r w:rsidR="00BD1CE4" w:rsidRPr="00D72694">
        <w:rPr>
          <w:rFonts w:hint="cs"/>
          <w:rtl/>
          <w:lang w:bidi="fa-IR"/>
        </w:rPr>
        <w:t xml:space="preserve"> الفاظ براي معاني تامه وضع شده يا نه تمام و كمال جزء موضوع له نيست</w:t>
      </w:r>
      <w:r w:rsidR="00614007">
        <w:rPr>
          <w:rFonts w:hint="cs"/>
          <w:rtl/>
          <w:lang w:bidi="fa-IR"/>
        </w:rPr>
        <w:t>.</w:t>
      </w:r>
    </w:p>
    <w:p w:rsidR="00614007" w:rsidRDefault="00614007" w:rsidP="00614007">
      <w:pPr>
        <w:pStyle w:val="Heading3"/>
        <w:bidi/>
        <w:rPr>
          <w:rtl/>
          <w:lang w:bidi="fa-IR"/>
        </w:rPr>
      </w:pPr>
      <w:bookmarkStart w:id="12" w:name="_Toc252736205"/>
      <w:r>
        <w:rPr>
          <w:rFonts w:hint="cs"/>
          <w:rtl/>
          <w:lang w:bidi="fa-IR"/>
        </w:rPr>
        <w:t>نظر اصولیون</w:t>
      </w:r>
      <w:bookmarkEnd w:id="12"/>
    </w:p>
    <w:p w:rsidR="007C6737" w:rsidRDefault="00BD1CE4" w:rsidP="007C6737">
      <w:pPr>
        <w:rPr>
          <w:rtl/>
          <w:lang w:bidi="fa-IR"/>
        </w:rPr>
      </w:pPr>
      <w:r w:rsidRPr="00D72694">
        <w:rPr>
          <w:rFonts w:hint="cs"/>
          <w:rtl/>
          <w:lang w:bidi="fa-IR"/>
        </w:rPr>
        <w:t xml:space="preserve"> در اصول غالب محققين همين نظريه دوم را دادند، گفتند الفاظ براي معاني وضع شده است، معاني كلي مشترك بين ناقص و تام،</w:t>
      </w:r>
      <w:r w:rsidR="006243E9">
        <w:rPr>
          <w:rFonts w:hint="cs"/>
          <w:rtl/>
          <w:lang w:bidi="fa-IR"/>
        </w:rPr>
        <w:t xml:space="preserve"> </w:t>
      </w:r>
      <w:r w:rsidRPr="00D72694">
        <w:rPr>
          <w:rFonts w:hint="cs"/>
          <w:rtl/>
          <w:lang w:bidi="fa-IR"/>
        </w:rPr>
        <w:t xml:space="preserve">و شاهدش هم اين است كه ما هميشه تقسيم مي كنيم و مي گوييم اين پل كامل است يا ناقص است، اين خيابان تمام است يا خيابان ناقصي است، اين برق كشي، درستي است يا نادرستي است. صدق مفهوم در </w:t>
      </w:r>
      <w:r w:rsidR="00614007">
        <w:rPr>
          <w:rFonts w:hint="cs"/>
          <w:rtl/>
          <w:lang w:bidi="fa-IR"/>
        </w:rPr>
        <w:t>لفظی</w:t>
      </w:r>
      <w:r w:rsidRPr="00D72694">
        <w:rPr>
          <w:rFonts w:hint="cs"/>
          <w:rtl/>
          <w:lang w:bidi="fa-IR"/>
        </w:rPr>
        <w:t xml:space="preserve"> كه ناتمام </w:t>
      </w:r>
      <w:r w:rsidR="00000405">
        <w:rPr>
          <w:rFonts w:hint="cs"/>
          <w:rtl/>
          <w:lang w:bidi="fa-IR"/>
        </w:rPr>
        <w:t xml:space="preserve">است </w:t>
      </w:r>
      <w:r w:rsidRPr="00D72694">
        <w:rPr>
          <w:rFonts w:hint="cs"/>
          <w:rtl/>
          <w:lang w:bidi="fa-IR"/>
        </w:rPr>
        <w:t>هم مي كند، يعني آن پل ناقص را هم پل مي گويند، تقسيم مي كنند، معلوم مي شود لفظ وضع شده براي معناي مشتر</w:t>
      </w:r>
      <w:r w:rsidR="00614007">
        <w:rPr>
          <w:rFonts w:hint="cs"/>
          <w:rtl/>
          <w:lang w:bidi="fa-IR"/>
        </w:rPr>
        <w:t>ك كه ناقص را هم دربر</w:t>
      </w:r>
      <w:r w:rsidRPr="00D72694">
        <w:rPr>
          <w:rFonts w:hint="cs"/>
          <w:rtl/>
          <w:lang w:bidi="fa-IR"/>
        </w:rPr>
        <w:t xml:space="preserve">مي گيرد. اين </w:t>
      </w:r>
      <w:r w:rsidR="00614007">
        <w:rPr>
          <w:rFonts w:hint="cs"/>
          <w:rtl/>
          <w:lang w:bidi="fa-IR"/>
        </w:rPr>
        <w:t>ط</w:t>
      </w:r>
      <w:r w:rsidRPr="00D72694">
        <w:rPr>
          <w:rFonts w:hint="cs"/>
          <w:rtl/>
          <w:lang w:bidi="fa-IR"/>
        </w:rPr>
        <w:t xml:space="preserve">ور نيست كه آن را دربرنگيرد. منتهي دو قسم است گاهي تام و گاهي ناقص است. بله، گاهي نقصان به حدي مي رسد كه ديگر آن معني صدق نمي كند، </w:t>
      </w:r>
      <w:r w:rsidR="00DE43C1" w:rsidRPr="00D72694">
        <w:rPr>
          <w:rFonts w:hint="cs"/>
          <w:rtl/>
          <w:lang w:bidi="fa-IR"/>
        </w:rPr>
        <w:t>مثل پل</w:t>
      </w:r>
      <w:r w:rsidR="006243E9">
        <w:rPr>
          <w:rFonts w:hint="cs"/>
          <w:rtl/>
          <w:lang w:bidi="fa-IR"/>
        </w:rPr>
        <w:t>،</w:t>
      </w:r>
      <w:r w:rsidR="00DE43C1" w:rsidRPr="00D72694">
        <w:rPr>
          <w:rFonts w:hint="cs"/>
          <w:rtl/>
          <w:lang w:bidi="fa-IR"/>
        </w:rPr>
        <w:t xml:space="preserve"> مي گوييم پل براي پل كامل منظم همه چيز تمام را</w:t>
      </w:r>
      <w:r w:rsidR="007C6737" w:rsidRPr="007C6737">
        <w:rPr>
          <w:rFonts w:hint="cs"/>
          <w:rtl/>
          <w:lang w:bidi="fa-IR"/>
        </w:rPr>
        <w:t xml:space="preserve"> </w:t>
      </w:r>
      <w:r w:rsidR="007C6737" w:rsidRPr="00D72694">
        <w:rPr>
          <w:rFonts w:hint="cs"/>
          <w:rtl/>
          <w:lang w:bidi="fa-IR"/>
        </w:rPr>
        <w:t xml:space="preserve">وضع شده </w:t>
      </w:r>
      <w:r w:rsidR="006243E9">
        <w:rPr>
          <w:rFonts w:hint="cs"/>
          <w:rtl/>
          <w:lang w:bidi="fa-IR"/>
        </w:rPr>
        <w:t>،</w:t>
      </w:r>
      <w:r w:rsidR="00DE43C1" w:rsidRPr="00D72694">
        <w:rPr>
          <w:rFonts w:hint="cs"/>
          <w:rtl/>
          <w:lang w:bidi="fa-IR"/>
        </w:rPr>
        <w:t>‌</w:t>
      </w:r>
      <w:r w:rsidR="006243E9">
        <w:rPr>
          <w:rFonts w:hint="cs"/>
          <w:rtl/>
          <w:lang w:bidi="fa-IR"/>
        </w:rPr>
        <w:t xml:space="preserve"> </w:t>
      </w:r>
      <w:r w:rsidR="00DE43C1" w:rsidRPr="00D72694">
        <w:rPr>
          <w:rFonts w:hint="cs"/>
          <w:rtl/>
          <w:lang w:bidi="fa-IR"/>
        </w:rPr>
        <w:t xml:space="preserve">آن پلي كه ناقص را هم </w:t>
      </w:r>
      <w:r w:rsidR="007C6737">
        <w:rPr>
          <w:rFonts w:hint="cs"/>
          <w:rtl/>
          <w:lang w:bidi="fa-IR"/>
        </w:rPr>
        <w:t>دربر</w:t>
      </w:r>
      <w:r w:rsidR="00DE43C1" w:rsidRPr="00D72694">
        <w:rPr>
          <w:rFonts w:hint="cs"/>
          <w:rtl/>
          <w:lang w:bidi="fa-IR"/>
        </w:rPr>
        <w:t>مي گيرد حتي يك تكه اش را شكسته شده را پل مي گويند</w:t>
      </w:r>
      <w:r w:rsidR="007C6737">
        <w:rPr>
          <w:rFonts w:hint="cs"/>
          <w:rtl/>
          <w:lang w:bidi="fa-IR"/>
        </w:rPr>
        <w:t>.</w:t>
      </w:r>
      <w:r w:rsidR="00DE43C1" w:rsidRPr="00D72694">
        <w:rPr>
          <w:rFonts w:hint="cs"/>
          <w:rtl/>
          <w:lang w:bidi="fa-IR"/>
        </w:rPr>
        <w:t xml:space="preserve"> ولي گاهي پل اكثر اجزا برداشته شده و ديگر به آن پل نمي گويند</w:t>
      </w:r>
      <w:r w:rsidR="007C6737">
        <w:rPr>
          <w:rFonts w:hint="cs"/>
          <w:rtl/>
          <w:lang w:bidi="fa-IR"/>
        </w:rPr>
        <w:t>.</w:t>
      </w:r>
    </w:p>
    <w:p w:rsidR="007C6737" w:rsidRDefault="007C6737" w:rsidP="007C6737">
      <w:pPr>
        <w:pStyle w:val="Heading3"/>
        <w:bidi/>
        <w:rPr>
          <w:rtl/>
          <w:lang w:bidi="fa-IR"/>
        </w:rPr>
      </w:pPr>
      <w:bookmarkStart w:id="13" w:name="_Toc252736206"/>
      <w:r>
        <w:rPr>
          <w:rFonts w:hint="cs"/>
          <w:rtl/>
          <w:lang w:bidi="fa-IR"/>
        </w:rPr>
        <w:t>نظر آقای اعرافی</w:t>
      </w:r>
      <w:bookmarkEnd w:id="13"/>
    </w:p>
    <w:p w:rsidR="00056B35" w:rsidRPr="00D72694" w:rsidRDefault="00DE43C1" w:rsidP="007C6737">
      <w:pPr>
        <w:rPr>
          <w:rtl/>
          <w:lang w:bidi="fa-IR"/>
        </w:rPr>
      </w:pPr>
      <w:r w:rsidRPr="00D72694">
        <w:rPr>
          <w:rFonts w:hint="cs"/>
          <w:rtl/>
          <w:lang w:bidi="fa-IR"/>
        </w:rPr>
        <w:t xml:space="preserve"> اين است كه الفاظ براي اعم از صحيح و فاسد </w:t>
      </w:r>
      <w:r w:rsidR="007C6737" w:rsidRPr="00D72694">
        <w:rPr>
          <w:rFonts w:hint="cs"/>
          <w:rtl/>
          <w:lang w:bidi="fa-IR"/>
        </w:rPr>
        <w:t>وضع شده</w:t>
      </w:r>
      <w:r w:rsidR="007C6737">
        <w:rPr>
          <w:rFonts w:hint="cs"/>
          <w:rtl/>
          <w:lang w:bidi="fa-IR"/>
        </w:rPr>
        <w:t xml:space="preserve"> اند.</w:t>
      </w:r>
      <w:r w:rsidR="007C6737" w:rsidRPr="00D72694">
        <w:rPr>
          <w:rFonts w:hint="cs"/>
          <w:rtl/>
          <w:lang w:bidi="fa-IR"/>
        </w:rPr>
        <w:t xml:space="preserve"> </w:t>
      </w:r>
      <w:r w:rsidRPr="00D72694">
        <w:rPr>
          <w:rFonts w:hint="cs"/>
          <w:rtl/>
          <w:lang w:bidi="fa-IR"/>
        </w:rPr>
        <w:t>منتهي در يك حدي از فساد و نقصان كه ديگر خيلي زياد</w:t>
      </w:r>
      <w:r w:rsidR="006243E9">
        <w:rPr>
          <w:rFonts w:hint="cs"/>
          <w:rtl/>
          <w:lang w:bidi="fa-IR"/>
        </w:rPr>
        <w:t>،</w:t>
      </w:r>
      <w:r w:rsidRPr="00D72694">
        <w:rPr>
          <w:rFonts w:hint="cs"/>
          <w:rtl/>
          <w:lang w:bidi="fa-IR"/>
        </w:rPr>
        <w:t xml:space="preserve"> پيش نرفته باشد و به حدي از نقصان و فساد مي رسد كه ديگر صدق لفظ نمي كند</w:t>
      </w:r>
      <w:r w:rsidR="006243E9">
        <w:rPr>
          <w:rFonts w:hint="cs"/>
          <w:rtl/>
          <w:lang w:bidi="fa-IR"/>
        </w:rPr>
        <w:t>،</w:t>
      </w:r>
      <w:r w:rsidRPr="00D72694">
        <w:rPr>
          <w:rFonts w:hint="cs"/>
          <w:rtl/>
          <w:lang w:bidi="fa-IR"/>
        </w:rPr>
        <w:t xml:space="preserve"> و منتفي مي شود.</w:t>
      </w:r>
      <w:r w:rsidR="00230BAC" w:rsidRPr="00230BAC">
        <w:rPr>
          <w:rFonts w:hint="cs"/>
          <w:rtl/>
          <w:lang w:bidi="fa-IR"/>
        </w:rPr>
        <w:t xml:space="preserve"> </w:t>
      </w:r>
      <w:r w:rsidR="00230BAC" w:rsidRPr="00D72694">
        <w:rPr>
          <w:rFonts w:hint="cs"/>
          <w:rtl/>
          <w:lang w:bidi="fa-IR"/>
        </w:rPr>
        <w:lastRenderedPageBreak/>
        <w:t xml:space="preserve">حقّ هم اين است كه الفاظ براي صحيح وضع نشده است، يعني اگر كسي اين را بگويد </w:t>
      </w:r>
      <w:r w:rsidR="00230BAC">
        <w:rPr>
          <w:rFonts w:hint="cs"/>
          <w:rtl/>
          <w:lang w:bidi="fa-IR"/>
        </w:rPr>
        <w:t>اصلاً</w:t>
      </w:r>
      <w:r w:rsidR="00230BAC" w:rsidRPr="00D72694">
        <w:rPr>
          <w:rFonts w:hint="cs"/>
          <w:rtl/>
          <w:lang w:bidi="fa-IR"/>
        </w:rPr>
        <w:t xml:space="preserve"> در همه چيز وامي ماند، ديگر به هيچ اطلاق و عمومي نمي شود تمسك كرد، و همه جا يك قيدي دارد كه شك در اصل معني داريم.</w:t>
      </w:r>
    </w:p>
    <w:p w:rsidR="00230BAC" w:rsidRDefault="00230BAC" w:rsidP="00230BAC">
      <w:pPr>
        <w:pStyle w:val="Heading3"/>
        <w:bidi/>
        <w:rPr>
          <w:rtl/>
          <w:lang w:bidi="fa-IR"/>
        </w:rPr>
      </w:pPr>
      <w:bookmarkStart w:id="14" w:name="_Toc252736207"/>
      <w:r>
        <w:rPr>
          <w:rFonts w:hint="cs"/>
          <w:rtl/>
          <w:lang w:bidi="fa-IR"/>
        </w:rPr>
        <w:t>حدود صدق لفظ بر معنی</w:t>
      </w:r>
      <w:bookmarkEnd w:id="14"/>
    </w:p>
    <w:p w:rsidR="00DA526D" w:rsidRDefault="00DE43C1" w:rsidP="00230BAC">
      <w:pPr>
        <w:rPr>
          <w:rtl/>
          <w:lang w:bidi="fa-IR"/>
        </w:rPr>
      </w:pPr>
      <w:r w:rsidRPr="00D72694">
        <w:rPr>
          <w:rFonts w:hint="cs"/>
          <w:rtl/>
          <w:lang w:bidi="fa-IR"/>
        </w:rPr>
        <w:t>حدّ اين هم كه تا كجا مي گويند لفظ صادق است يا نيست اين مسأله هم عرفيست و خيلي چيز دقيقي نيست و نمي شود مرزگذاري كرد ولذا گاهي شبهه مفهوميه مي شود و به حدي مي رسد كه مي شود بگوييم اين ديگر صدق مي كند و مي شود گفت كه صدق نمي كند، ولي تا يك حدودي مي شود گفت صدق مي كند هر چند بعضي جاها فاسد است.</w:t>
      </w:r>
      <w:r w:rsidR="006243E9">
        <w:rPr>
          <w:rFonts w:hint="cs"/>
          <w:rtl/>
          <w:lang w:bidi="fa-IR"/>
        </w:rPr>
        <w:t xml:space="preserve"> </w:t>
      </w:r>
      <w:r w:rsidRPr="00D72694">
        <w:rPr>
          <w:rFonts w:hint="cs"/>
          <w:rtl/>
          <w:lang w:bidi="fa-IR"/>
        </w:rPr>
        <w:t>تام هم كه نيست آن لفظ صادق است</w:t>
      </w:r>
      <w:r w:rsidR="006243E9">
        <w:rPr>
          <w:rFonts w:hint="cs"/>
          <w:rtl/>
          <w:lang w:bidi="fa-IR"/>
        </w:rPr>
        <w:t>.</w:t>
      </w:r>
      <w:r w:rsidRPr="00D72694">
        <w:rPr>
          <w:rFonts w:hint="cs"/>
          <w:rtl/>
          <w:lang w:bidi="fa-IR"/>
        </w:rPr>
        <w:t xml:space="preserve"> مثال پل هم كه مي گوييم ولو يك تكه اش هم </w:t>
      </w:r>
      <w:r w:rsidR="006243E9">
        <w:rPr>
          <w:rFonts w:hint="cs"/>
          <w:rtl/>
          <w:lang w:bidi="fa-IR"/>
        </w:rPr>
        <w:t>مثلاً</w:t>
      </w:r>
      <w:r w:rsidRPr="00D72694">
        <w:rPr>
          <w:rFonts w:hint="cs"/>
          <w:rtl/>
          <w:lang w:bidi="fa-IR"/>
        </w:rPr>
        <w:t xml:space="preserve"> بارندگي شده و زمين لرزه اي شده و گوشه اش خراب شده، بر آن هم صدق مي كند</w:t>
      </w:r>
      <w:r w:rsidR="006243E9">
        <w:rPr>
          <w:rFonts w:hint="cs"/>
          <w:rtl/>
          <w:lang w:bidi="fa-IR"/>
        </w:rPr>
        <w:t>،</w:t>
      </w:r>
      <w:r w:rsidRPr="00D72694">
        <w:rPr>
          <w:rFonts w:hint="cs"/>
          <w:rtl/>
          <w:lang w:bidi="fa-IR"/>
        </w:rPr>
        <w:t xml:space="preserve"> بله اگر زمين لرزه اي بيايد همه اش خراب </w:t>
      </w:r>
      <w:r w:rsidR="00F84DA5">
        <w:rPr>
          <w:rFonts w:hint="cs"/>
          <w:rtl/>
          <w:lang w:bidi="fa-IR"/>
        </w:rPr>
        <w:t xml:space="preserve">شود </w:t>
      </w:r>
      <w:r w:rsidRPr="00D72694">
        <w:rPr>
          <w:rFonts w:hint="cs"/>
          <w:rtl/>
          <w:lang w:bidi="fa-IR"/>
        </w:rPr>
        <w:t xml:space="preserve">و فقط چهار پايه از آن </w:t>
      </w:r>
      <w:r w:rsidR="00230BAC">
        <w:rPr>
          <w:rFonts w:hint="cs"/>
          <w:rtl/>
          <w:lang w:bidi="fa-IR"/>
        </w:rPr>
        <w:t xml:space="preserve">بماند، به آن ديگر پل نمي گويند. </w:t>
      </w:r>
      <w:r w:rsidRPr="00D72694">
        <w:rPr>
          <w:rFonts w:hint="cs"/>
          <w:rtl/>
          <w:lang w:bidi="fa-IR"/>
        </w:rPr>
        <w:t xml:space="preserve">ولي معناي پل، پل </w:t>
      </w:r>
      <w:r w:rsidRPr="006243E9">
        <w:rPr>
          <w:rFonts w:cs="2  Badr" w:hint="cs"/>
          <w:rtl/>
          <w:lang w:bidi="fa-IR"/>
        </w:rPr>
        <w:t>تامة الاجزاء</w:t>
      </w:r>
      <w:r w:rsidRPr="00D72694">
        <w:rPr>
          <w:rFonts w:hint="cs"/>
          <w:rtl/>
          <w:lang w:bidi="fa-IR"/>
        </w:rPr>
        <w:t xml:space="preserve"> و الشرائط نيست، اين ت</w:t>
      </w:r>
      <w:r w:rsidR="007666D8" w:rsidRPr="00D72694">
        <w:rPr>
          <w:rFonts w:hint="cs"/>
          <w:rtl/>
          <w:lang w:bidi="fa-IR"/>
        </w:rPr>
        <w:t>ماميت اجزاء در مفهوم مأخوذ نيست ولذاست كه مي شود به اطلاق اين امر مي توان تمسك كرد، در جاهايي كه شك در اصل صدق كلي را مي دانيم و شك در شرط داريم</w:t>
      </w:r>
      <w:r w:rsidR="006243E9">
        <w:rPr>
          <w:rFonts w:hint="cs"/>
          <w:rtl/>
          <w:lang w:bidi="fa-IR"/>
        </w:rPr>
        <w:t>،</w:t>
      </w:r>
      <w:r w:rsidR="007666D8" w:rsidRPr="00D72694">
        <w:rPr>
          <w:rFonts w:hint="cs"/>
          <w:rtl/>
          <w:lang w:bidi="fa-IR"/>
        </w:rPr>
        <w:t xml:space="preserve"> مي توانيم به اطلاق تمسك </w:t>
      </w:r>
      <w:r w:rsidR="00000405">
        <w:rPr>
          <w:rFonts w:hint="cs"/>
          <w:rtl/>
          <w:lang w:bidi="fa-IR"/>
        </w:rPr>
        <w:t xml:space="preserve">کنیم </w:t>
      </w:r>
      <w:r w:rsidR="007666D8" w:rsidRPr="00D72694">
        <w:rPr>
          <w:rFonts w:hint="cs"/>
          <w:rtl/>
          <w:lang w:bidi="fa-IR"/>
        </w:rPr>
        <w:t>.</w:t>
      </w:r>
    </w:p>
    <w:p w:rsidR="00230BAC" w:rsidRPr="00D72694" w:rsidRDefault="00230BAC" w:rsidP="00230BAC">
      <w:pPr>
        <w:pStyle w:val="Heading2"/>
        <w:rPr>
          <w:rtl/>
          <w:lang w:bidi="fa-IR"/>
        </w:rPr>
      </w:pPr>
      <w:bookmarkStart w:id="15" w:name="_Toc252736208"/>
      <w:r>
        <w:rPr>
          <w:rFonts w:hint="cs"/>
          <w:rtl/>
        </w:rPr>
        <w:t>تصویر تام و ناقص الأجزاء</w:t>
      </w:r>
      <w:bookmarkEnd w:id="15"/>
    </w:p>
    <w:p w:rsidR="00230BAC" w:rsidRDefault="00DA526D" w:rsidP="00230BAC">
      <w:pPr>
        <w:rPr>
          <w:rtl/>
          <w:lang w:bidi="fa-IR"/>
        </w:rPr>
      </w:pPr>
      <w:r w:rsidRPr="00D72694">
        <w:rPr>
          <w:rFonts w:hint="cs"/>
          <w:rtl/>
          <w:lang w:bidi="fa-IR"/>
        </w:rPr>
        <w:t>در بحث ما</w:t>
      </w:r>
      <w:r w:rsidR="006243E9">
        <w:rPr>
          <w:rFonts w:hint="cs"/>
          <w:rtl/>
          <w:lang w:bidi="fa-IR"/>
        </w:rPr>
        <w:t>،</w:t>
      </w:r>
      <w:r w:rsidRPr="00D72694">
        <w:rPr>
          <w:rFonts w:hint="cs"/>
          <w:rtl/>
          <w:lang w:bidi="fa-IR"/>
        </w:rPr>
        <w:t xml:space="preserve"> </w:t>
      </w:r>
      <w:r w:rsidR="00230BAC">
        <w:rPr>
          <w:rFonts w:hint="cs"/>
          <w:rtl/>
          <w:lang w:bidi="fa-IR"/>
        </w:rPr>
        <w:t>چیزی</w:t>
      </w:r>
      <w:r w:rsidRPr="00D72694">
        <w:rPr>
          <w:rFonts w:hint="cs"/>
          <w:rtl/>
          <w:lang w:bidi="fa-IR"/>
        </w:rPr>
        <w:t xml:space="preserve"> كه در روايات داريم</w:t>
      </w:r>
      <w:r w:rsidR="006243E9">
        <w:rPr>
          <w:rFonts w:hint="cs"/>
          <w:rtl/>
          <w:lang w:bidi="fa-IR"/>
        </w:rPr>
        <w:t>،</w:t>
      </w:r>
      <w:r w:rsidRPr="00D72694">
        <w:rPr>
          <w:rFonts w:hint="cs"/>
          <w:rtl/>
          <w:lang w:bidi="fa-IR"/>
        </w:rPr>
        <w:t xml:space="preserve"> اين است كه صور</w:t>
      </w:r>
      <w:r w:rsidRPr="006243E9">
        <w:rPr>
          <w:rFonts w:cs="2  Badr" w:hint="cs"/>
          <w:rtl/>
          <w:lang w:bidi="fa-IR"/>
        </w:rPr>
        <w:t>ة</w:t>
      </w:r>
      <w:r w:rsidRPr="00D72694">
        <w:rPr>
          <w:rFonts w:hint="cs"/>
          <w:rtl/>
          <w:lang w:bidi="fa-IR"/>
        </w:rPr>
        <w:t xml:space="preserve"> الحيوان، تمثال الحيوان، و اشكالش هم به نحو حرمت يا كراهت ثابت است، در حيوان و انسان و ملك و جن است و در تماثيل شجر وحجر دليلي داشتيم كه </w:t>
      </w:r>
      <w:r w:rsidRPr="00230BAC">
        <w:rPr>
          <w:rFonts w:hint="cs"/>
          <w:highlight w:val="cyan"/>
          <w:rtl/>
          <w:lang w:bidi="fa-IR"/>
        </w:rPr>
        <w:t>مقيِّ ب</w:t>
      </w:r>
      <w:r w:rsidRPr="00D72694">
        <w:rPr>
          <w:rFonts w:hint="cs"/>
          <w:rtl/>
          <w:lang w:bidi="fa-IR"/>
        </w:rPr>
        <w:t>ود و گفتيم مانعي ندارد</w:t>
      </w:r>
      <w:r w:rsidR="006243E9">
        <w:rPr>
          <w:rFonts w:hint="cs"/>
          <w:rtl/>
          <w:lang w:bidi="fa-IR"/>
        </w:rPr>
        <w:t>.</w:t>
      </w:r>
      <w:r w:rsidRPr="00D72694">
        <w:rPr>
          <w:rFonts w:hint="cs"/>
          <w:rtl/>
          <w:lang w:bidi="fa-IR"/>
        </w:rPr>
        <w:t xml:space="preserve"> ادله اي كه مي گفت صور</w:t>
      </w:r>
      <w:r w:rsidRPr="006243E9">
        <w:rPr>
          <w:rFonts w:cs="2  Badr" w:hint="cs"/>
          <w:rtl/>
          <w:lang w:bidi="fa-IR"/>
        </w:rPr>
        <w:t>ة</w:t>
      </w:r>
      <w:r w:rsidRPr="00D72694">
        <w:rPr>
          <w:rFonts w:hint="cs"/>
          <w:rtl/>
          <w:lang w:bidi="fa-IR"/>
        </w:rPr>
        <w:t xml:space="preserve"> الحيوان، تمثال الحيوان،  همان بحث اصولي اينجا سوال مي شود آيا مقصود صورت تامه حيوان است يا اين كه صورت ناقصه را مي گيرد و بنا بر همان بحث اصولي كه الفاظ براي اعم از صحيح و تام و ناقص وضع شده است، ظهور وضع تام نيست</w:t>
      </w:r>
      <w:r w:rsidR="00230BAC">
        <w:rPr>
          <w:rFonts w:hint="cs"/>
          <w:rtl/>
          <w:lang w:bidi="fa-IR"/>
        </w:rPr>
        <w:t>.</w:t>
      </w:r>
    </w:p>
    <w:p w:rsidR="00DA526D" w:rsidRDefault="00DA526D" w:rsidP="00230BAC">
      <w:pPr>
        <w:rPr>
          <w:rtl/>
          <w:lang w:bidi="fa-IR"/>
        </w:rPr>
      </w:pPr>
      <w:r w:rsidRPr="00D72694">
        <w:rPr>
          <w:rFonts w:hint="cs"/>
          <w:rtl/>
          <w:lang w:bidi="fa-IR"/>
        </w:rPr>
        <w:t>آن بحث در اينجا ثمر مي دهد</w:t>
      </w:r>
      <w:r w:rsidR="006243E9">
        <w:rPr>
          <w:rFonts w:hint="cs"/>
          <w:rtl/>
          <w:lang w:bidi="fa-IR"/>
        </w:rPr>
        <w:t>،</w:t>
      </w:r>
      <w:r w:rsidRPr="00D72694">
        <w:rPr>
          <w:rFonts w:hint="cs"/>
          <w:rtl/>
          <w:lang w:bidi="fa-IR"/>
        </w:rPr>
        <w:t xml:space="preserve"> سوال مي شود كه صورت حيوان</w:t>
      </w:r>
      <w:r w:rsidR="006243E9">
        <w:rPr>
          <w:rFonts w:hint="cs"/>
          <w:rtl/>
          <w:lang w:bidi="fa-IR"/>
        </w:rPr>
        <w:t>،</w:t>
      </w:r>
      <w:r w:rsidRPr="00D72694">
        <w:rPr>
          <w:rFonts w:hint="cs"/>
          <w:rtl/>
          <w:lang w:bidi="fa-IR"/>
        </w:rPr>
        <w:t xml:space="preserve"> صورت تامه مقصود است و آن الفاظ وضع شده براي اعم از تامّ و ناقص،‌</w:t>
      </w:r>
      <w:r w:rsidR="006243E9">
        <w:rPr>
          <w:rFonts w:hint="cs"/>
          <w:rtl/>
          <w:lang w:bidi="fa-IR"/>
        </w:rPr>
        <w:t xml:space="preserve"> </w:t>
      </w:r>
      <w:r w:rsidRPr="00D72694">
        <w:rPr>
          <w:rFonts w:hint="cs"/>
          <w:rtl/>
          <w:lang w:bidi="fa-IR"/>
        </w:rPr>
        <w:t>وقتي مي گويد صورت حيوان</w:t>
      </w:r>
      <w:r w:rsidR="006243E9">
        <w:rPr>
          <w:rFonts w:hint="cs"/>
          <w:rtl/>
          <w:lang w:bidi="fa-IR"/>
        </w:rPr>
        <w:t>،</w:t>
      </w:r>
      <w:r w:rsidRPr="00D72694">
        <w:rPr>
          <w:rFonts w:hint="cs"/>
          <w:rtl/>
          <w:lang w:bidi="fa-IR"/>
        </w:rPr>
        <w:t xml:space="preserve"> هم صورت تام را مي گيرد،‌</w:t>
      </w:r>
      <w:r w:rsidR="006243E9">
        <w:rPr>
          <w:rFonts w:hint="cs"/>
          <w:rtl/>
          <w:lang w:bidi="fa-IR"/>
        </w:rPr>
        <w:t xml:space="preserve"> </w:t>
      </w:r>
      <w:r w:rsidRPr="00D72694">
        <w:rPr>
          <w:rFonts w:hint="cs"/>
          <w:rtl/>
          <w:lang w:bidi="fa-IR"/>
        </w:rPr>
        <w:t xml:space="preserve">هم صورت ناقص را مي گيرد و وجهي ندارد به لحاظ لغوي و در مقام استدلال به دليل كه ما قيدي به آن اضافه </w:t>
      </w:r>
      <w:r w:rsidR="00000405">
        <w:rPr>
          <w:rFonts w:hint="cs"/>
          <w:rtl/>
          <w:lang w:bidi="fa-IR"/>
        </w:rPr>
        <w:t xml:space="preserve">کنیم </w:t>
      </w:r>
      <w:r w:rsidRPr="00D72694">
        <w:rPr>
          <w:rFonts w:hint="cs"/>
          <w:rtl/>
          <w:lang w:bidi="fa-IR"/>
        </w:rPr>
        <w:t xml:space="preserve"> و</w:t>
      </w:r>
      <w:r w:rsidR="006243E9">
        <w:rPr>
          <w:rFonts w:hint="cs"/>
          <w:rtl/>
          <w:lang w:bidi="fa-IR"/>
        </w:rPr>
        <w:t xml:space="preserve"> </w:t>
      </w:r>
      <w:r w:rsidRPr="00D72694">
        <w:rPr>
          <w:rFonts w:hint="cs"/>
          <w:rtl/>
          <w:lang w:bidi="fa-IR"/>
        </w:rPr>
        <w:t xml:space="preserve">در واقع اين تمسك به اطلاق است بنابر همان بحث صحيح و اعمي. </w:t>
      </w:r>
    </w:p>
    <w:p w:rsidR="00230BAC" w:rsidRPr="00D72694" w:rsidRDefault="00230BAC" w:rsidP="00230BAC">
      <w:pPr>
        <w:pStyle w:val="Heading2"/>
        <w:rPr>
          <w:rtl/>
          <w:lang w:bidi="fa-IR"/>
        </w:rPr>
      </w:pPr>
      <w:bookmarkStart w:id="16" w:name="_Toc252736209"/>
      <w:r>
        <w:rPr>
          <w:rFonts w:hint="cs"/>
          <w:rtl/>
          <w:lang w:bidi="fa-IR"/>
        </w:rPr>
        <w:t>وضع لفظ اعم از تام یا ناقص</w:t>
      </w:r>
      <w:bookmarkEnd w:id="16"/>
    </w:p>
    <w:p w:rsidR="00FF0920" w:rsidRDefault="00DA526D" w:rsidP="00FF0920">
      <w:pPr>
        <w:rPr>
          <w:rtl/>
          <w:lang w:bidi="fa-IR"/>
        </w:rPr>
      </w:pPr>
      <w:r w:rsidRPr="00D72694">
        <w:rPr>
          <w:rFonts w:hint="cs"/>
          <w:rtl/>
          <w:lang w:bidi="fa-IR"/>
        </w:rPr>
        <w:t>حق در بحث صحيح و اعمي وضع الفاظ براي اعم از تام و ناقص است و اينجا هم مصداق همان بحث است. مي گوييم از لحاظ وضعي كه بنابر نظريه اعمي كه نظريه صحيحي است، مي گوييم شامل تام و ناقص هر دو مي شود</w:t>
      </w:r>
      <w:r w:rsidR="00FF0920">
        <w:rPr>
          <w:rFonts w:hint="cs"/>
          <w:rtl/>
          <w:lang w:bidi="fa-IR"/>
        </w:rPr>
        <w:t>.</w:t>
      </w:r>
      <w:r w:rsidRPr="00D72694">
        <w:rPr>
          <w:rFonts w:hint="cs"/>
          <w:rtl/>
          <w:lang w:bidi="fa-IR"/>
        </w:rPr>
        <w:t xml:space="preserve"> و الآن ما شك داريم كه آيا اين كلمه ناقص را مي گيرد يا نمي گيرد؟ به اطلاقش تمسك مي كنيم چون بنابر نظر اعمّي مي توانيم به اطلاق تمسك </w:t>
      </w:r>
      <w:r w:rsidR="00000405">
        <w:rPr>
          <w:rFonts w:hint="cs"/>
          <w:rtl/>
          <w:lang w:bidi="fa-IR"/>
        </w:rPr>
        <w:t xml:space="preserve">کنیم </w:t>
      </w:r>
      <w:r w:rsidRPr="00D72694">
        <w:rPr>
          <w:rFonts w:hint="cs"/>
          <w:rtl/>
          <w:lang w:bidi="fa-IR"/>
        </w:rPr>
        <w:t xml:space="preserve"> </w:t>
      </w:r>
      <w:r w:rsidR="00FF0920">
        <w:rPr>
          <w:rFonts w:hint="cs"/>
          <w:rtl/>
          <w:lang w:bidi="fa-IR"/>
        </w:rPr>
        <w:t>بنابر</w:t>
      </w:r>
      <w:r w:rsidRPr="00D72694">
        <w:rPr>
          <w:rFonts w:hint="cs"/>
          <w:rtl/>
          <w:lang w:bidi="fa-IR"/>
        </w:rPr>
        <w:t>اين بحث تمسك ما به اطلاق دليل</w:t>
      </w:r>
      <w:r w:rsidR="006243E9">
        <w:rPr>
          <w:rFonts w:hint="cs"/>
          <w:rtl/>
          <w:lang w:bidi="fa-IR"/>
        </w:rPr>
        <w:t>،</w:t>
      </w:r>
      <w:r w:rsidRPr="00D72694">
        <w:rPr>
          <w:rFonts w:hint="cs"/>
          <w:rtl/>
          <w:lang w:bidi="fa-IR"/>
        </w:rPr>
        <w:t xml:space="preserve"> با فرض اين كه صدق عرفي و </w:t>
      </w:r>
      <w:r w:rsidRPr="00D72694">
        <w:rPr>
          <w:rFonts w:hint="cs"/>
          <w:rtl/>
          <w:lang w:bidi="fa-IR"/>
        </w:rPr>
        <w:lastRenderedPageBreak/>
        <w:t>وضعي مي كند يعني صورت ناقص را صورت حيوان مي گويند، منتهي صورت ناقص مي گويند، همين كه شامل او مي شود</w:t>
      </w:r>
      <w:r w:rsidR="006243E9">
        <w:rPr>
          <w:rFonts w:hint="cs"/>
          <w:rtl/>
          <w:lang w:bidi="fa-IR"/>
        </w:rPr>
        <w:t>،</w:t>
      </w:r>
      <w:r w:rsidRPr="00D72694">
        <w:rPr>
          <w:rFonts w:hint="cs"/>
          <w:rtl/>
          <w:lang w:bidi="fa-IR"/>
        </w:rPr>
        <w:t xml:space="preserve"> به اطلاق مي توانيم تمسك </w:t>
      </w:r>
      <w:r w:rsidR="00000405">
        <w:rPr>
          <w:rFonts w:hint="cs"/>
          <w:rtl/>
          <w:lang w:bidi="fa-IR"/>
        </w:rPr>
        <w:t xml:space="preserve">کنیم </w:t>
      </w:r>
      <w:r w:rsidRPr="00D72694">
        <w:rPr>
          <w:rFonts w:hint="cs"/>
          <w:rtl/>
          <w:lang w:bidi="fa-IR"/>
        </w:rPr>
        <w:t xml:space="preserve"> و مانعي ندارد و </w:t>
      </w:r>
      <w:r w:rsidRPr="006243E9">
        <w:rPr>
          <w:rFonts w:cs="2  Badr" w:hint="cs"/>
          <w:rtl/>
          <w:lang w:bidi="fa-IR"/>
        </w:rPr>
        <w:t>اصالة</w:t>
      </w:r>
      <w:r w:rsidRPr="00D72694">
        <w:rPr>
          <w:rFonts w:hint="cs"/>
          <w:rtl/>
          <w:lang w:bidi="fa-IR"/>
        </w:rPr>
        <w:t xml:space="preserve"> الاطلاق مي گويد اين صورتي كه شما ساختيد و يا اين مجسمه اي كه ساخته شده، مجسمه كامل باشد يا نباشد، به او مجسمه حيوان مي گويند</w:t>
      </w:r>
      <w:r w:rsidR="00FF0920">
        <w:rPr>
          <w:rFonts w:hint="cs"/>
          <w:rtl/>
          <w:lang w:bidi="fa-IR"/>
        </w:rPr>
        <w:t>.</w:t>
      </w:r>
      <w:r w:rsidRPr="00D72694">
        <w:rPr>
          <w:rFonts w:hint="cs"/>
          <w:rtl/>
          <w:lang w:bidi="fa-IR"/>
        </w:rPr>
        <w:t xml:space="preserve"> مجسمه يك پرنده ايست يا صورت انساني </w:t>
      </w:r>
      <w:r w:rsidR="00000405">
        <w:rPr>
          <w:rFonts w:hint="cs"/>
          <w:rtl/>
          <w:lang w:bidi="fa-IR"/>
        </w:rPr>
        <w:t xml:space="preserve">است </w:t>
      </w:r>
      <w:r w:rsidRPr="00D72694">
        <w:rPr>
          <w:rFonts w:hint="cs"/>
          <w:rtl/>
          <w:lang w:bidi="fa-IR"/>
        </w:rPr>
        <w:t>يا نه؟ بله، اين مجسمه ابوعلي سينا است، اين مجسمه تام بوعلي سينا است يا نيم تنه اوست</w:t>
      </w:r>
      <w:r w:rsidR="006243E9">
        <w:rPr>
          <w:rFonts w:hint="cs"/>
          <w:rtl/>
          <w:lang w:bidi="fa-IR"/>
        </w:rPr>
        <w:t>،</w:t>
      </w:r>
      <w:r w:rsidRPr="00D72694">
        <w:rPr>
          <w:rFonts w:hint="cs"/>
          <w:rtl/>
          <w:lang w:bidi="fa-IR"/>
        </w:rPr>
        <w:t xml:space="preserve"> همين كه صدق مجسمه او مي كند</w:t>
      </w:r>
      <w:r w:rsidR="006243E9">
        <w:rPr>
          <w:rFonts w:hint="cs"/>
          <w:rtl/>
          <w:lang w:bidi="fa-IR"/>
        </w:rPr>
        <w:t>،</w:t>
      </w:r>
      <w:r w:rsidRPr="00D72694">
        <w:rPr>
          <w:rFonts w:hint="cs"/>
          <w:rtl/>
          <w:lang w:bidi="fa-IR"/>
        </w:rPr>
        <w:t xml:space="preserve"> مجسمه حيوان يا انسان مي كند، چون وضع براي اعم است مي شود به اطلاق تمسك كرد و مي گوييم اطلاق دارد</w:t>
      </w:r>
      <w:r w:rsidR="00FF0920">
        <w:rPr>
          <w:rFonts w:hint="cs"/>
          <w:rtl/>
          <w:lang w:bidi="fa-IR"/>
        </w:rPr>
        <w:t>.</w:t>
      </w:r>
    </w:p>
    <w:p w:rsidR="00FF0920" w:rsidRDefault="00DA526D" w:rsidP="00FF0920">
      <w:pPr>
        <w:rPr>
          <w:rtl/>
          <w:lang w:bidi="fa-IR"/>
        </w:rPr>
      </w:pPr>
      <w:r w:rsidRPr="00D72694">
        <w:rPr>
          <w:rFonts w:hint="cs"/>
          <w:rtl/>
          <w:lang w:bidi="fa-IR"/>
        </w:rPr>
        <w:t xml:space="preserve"> اگر اين مجسمه آن قدر ناقص در اجزاء و شرائط است كه ديگر مجسمه حيوان به طور كامل نمي گويند، مي گويند اين دست يا پاي يك حيوان است، آن ديگر مشمول اطلاق نمي شود، چون صورت حيوان، نه صورت اجزاء الحيوان. اگر </w:t>
      </w:r>
      <w:r w:rsidR="006243E9">
        <w:rPr>
          <w:rFonts w:hint="cs"/>
          <w:rtl/>
          <w:lang w:bidi="fa-IR"/>
        </w:rPr>
        <w:t>مثلاً</w:t>
      </w:r>
      <w:r w:rsidRPr="00D72694">
        <w:rPr>
          <w:rFonts w:hint="cs"/>
          <w:rtl/>
          <w:lang w:bidi="fa-IR"/>
        </w:rPr>
        <w:t xml:space="preserve"> يك دستي كشيده</w:t>
      </w:r>
      <w:r w:rsidR="006243E9">
        <w:rPr>
          <w:rFonts w:hint="cs"/>
          <w:rtl/>
          <w:lang w:bidi="fa-IR"/>
        </w:rPr>
        <w:t>،</w:t>
      </w:r>
      <w:r w:rsidRPr="00D72694">
        <w:rPr>
          <w:rFonts w:hint="cs"/>
          <w:rtl/>
          <w:lang w:bidi="fa-IR"/>
        </w:rPr>
        <w:t xml:space="preserve"> مي گويد صورت حيوان است</w:t>
      </w:r>
      <w:r w:rsidR="006243E9">
        <w:rPr>
          <w:rFonts w:hint="cs"/>
          <w:rtl/>
          <w:lang w:bidi="fa-IR"/>
        </w:rPr>
        <w:t>،</w:t>
      </w:r>
      <w:r w:rsidRPr="00D72694">
        <w:rPr>
          <w:rFonts w:hint="cs"/>
          <w:rtl/>
          <w:lang w:bidi="fa-IR"/>
        </w:rPr>
        <w:t xml:space="preserve"> نه</w:t>
      </w:r>
      <w:r w:rsidR="006243E9">
        <w:rPr>
          <w:rFonts w:hint="cs"/>
          <w:rtl/>
          <w:lang w:bidi="fa-IR"/>
        </w:rPr>
        <w:t>،</w:t>
      </w:r>
      <w:r w:rsidRPr="00D72694">
        <w:rPr>
          <w:rFonts w:hint="cs"/>
          <w:rtl/>
          <w:lang w:bidi="fa-IR"/>
        </w:rPr>
        <w:t xml:space="preserve"> عرفا</w:t>
      </w:r>
      <w:r w:rsidR="00FF0920">
        <w:rPr>
          <w:rFonts w:hint="cs"/>
          <w:rtl/>
          <w:lang w:bidi="fa-IR"/>
        </w:rPr>
        <w:t>ً</w:t>
      </w:r>
      <w:r w:rsidRPr="00D72694">
        <w:rPr>
          <w:rFonts w:hint="cs"/>
          <w:rtl/>
          <w:lang w:bidi="fa-IR"/>
        </w:rPr>
        <w:t xml:space="preserve"> هم بيشتر به صورت و مقاديم بدن</w:t>
      </w:r>
      <w:r w:rsidR="006243E9">
        <w:rPr>
          <w:rFonts w:hint="cs"/>
          <w:rtl/>
          <w:lang w:bidi="fa-IR"/>
        </w:rPr>
        <w:t>،</w:t>
      </w:r>
      <w:r w:rsidRPr="00D72694">
        <w:rPr>
          <w:rFonts w:hint="cs"/>
          <w:rtl/>
          <w:lang w:bidi="fa-IR"/>
        </w:rPr>
        <w:t xml:space="preserve"> تقريبا</w:t>
      </w:r>
      <w:r w:rsidR="006243E9">
        <w:rPr>
          <w:rFonts w:hint="cs"/>
          <w:rtl/>
          <w:lang w:bidi="fa-IR"/>
        </w:rPr>
        <w:t>ً</w:t>
      </w:r>
      <w:r w:rsidRPr="00D72694">
        <w:rPr>
          <w:rFonts w:hint="cs"/>
          <w:rtl/>
          <w:lang w:bidi="fa-IR"/>
        </w:rPr>
        <w:t xml:space="preserve"> يك نوع ركن است و عنصر مقوّم است</w:t>
      </w:r>
      <w:r w:rsidR="006243E9">
        <w:rPr>
          <w:rFonts w:hint="cs"/>
          <w:rtl/>
          <w:lang w:bidi="fa-IR"/>
        </w:rPr>
        <w:t>،</w:t>
      </w:r>
      <w:r w:rsidRPr="00D72694">
        <w:rPr>
          <w:rFonts w:hint="cs"/>
          <w:rtl/>
          <w:lang w:bidi="fa-IR"/>
        </w:rPr>
        <w:t xml:space="preserve"> اگر طائري بكشد كه سر و چيزهاي اصلي را دارد و </w:t>
      </w:r>
      <w:r w:rsidR="00D82FB8" w:rsidRPr="00D72694">
        <w:rPr>
          <w:rFonts w:hint="cs"/>
          <w:rtl/>
          <w:lang w:bidi="fa-IR"/>
        </w:rPr>
        <w:t>چيزهايي را هم ندارد مي گوييم اين عكس يا مجسمه كبوتر است منتهي ناقص است، ولي اگر فقط دست و پايش را بكشد يا مجسمه دست و پاي او را بسازد،</w:t>
      </w:r>
      <w:r w:rsidR="006243E9">
        <w:rPr>
          <w:rFonts w:hint="cs"/>
          <w:rtl/>
          <w:lang w:bidi="fa-IR"/>
        </w:rPr>
        <w:t xml:space="preserve"> </w:t>
      </w:r>
      <w:r w:rsidR="00D82FB8" w:rsidRPr="00D72694">
        <w:rPr>
          <w:rFonts w:hint="cs"/>
          <w:rtl/>
          <w:lang w:bidi="fa-IR"/>
        </w:rPr>
        <w:t xml:space="preserve">‌اينجا صدق مجسمه كبوتر نمي كند يا شك داريم و اگر شك داشته باشيم هم كافي است كه نتوانيم تمسك به اطلاق </w:t>
      </w:r>
      <w:r w:rsidR="00000405">
        <w:rPr>
          <w:rFonts w:hint="cs"/>
          <w:rtl/>
          <w:lang w:bidi="fa-IR"/>
        </w:rPr>
        <w:t xml:space="preserve">کنیم </w:t>
      </w:r>
      <w:r w:rsidR="006243E9">
        <w:rPr>
          <w:rFonts w:hint="cs"/>
          <w:rtl/>
          <w:lang w:bidi="fa-IR"/>
        </w:rPr>
        <w:t>.</w:t>
      </w:r>
      <w:r w:rsidR="00D82FB8" w:rsidRPr="00D72694">
        <w:rPr>
          <w:rFonts w:hint="cs"/>
          <w:rtl/>
          <w:lang w:bidi="fa-IR"/>
        </w:rPr>
        <w:t xml:space="preserve"> </w:t>
      </w:r>
    </w:p>
    <w:p w:rsidR="00DA526D" w:rsidRPr="00D72694" w:rsidRDefault="00D82FB8" w:rsidP="00FF0920">
      <w:pPr>
        <w:rPr>
          <w:rtl/>
          <w:lang w:bidi="fa-IR"/>
        </w:rPr>
      </w:pPr>
      <w:r w:rsidRPr="00D72694">
        <w:rPr>
          <w:rFonts w:hint="cs"/>
          <w:rtl/>
          <w:lang w:bidi="fa-IR"/>
        </w:rPr>
        <w:t>‌بنابراين كليّ قصه اين است كه صورت حيوان،</w:t>
      </w:r>
      <w:r w:rsidR="00CB6BA2">
        <w:rPr>
          <w:rFonts w:hint="cs"/>
          <w:rtl/>
          <w:lang w:bidi="fa-IR"/>
        </w:rPr>
        <w:t xml:space="preserve"> </w:t>
      </w:r>
      <w:r w:rsidRPr="00D72694">
        <w:rPr>
          <w:rFonts w:hint="cs"/>
          <w:rtl/>
          <w:lang w:bidi="fa-IR"/>
        </w:rPr>
        <w:t>اگر صادق بود، ولو ناقص باشد،‌</w:t>
      </w:r>
      <w:r w:rsidR="00CB6BA2">
        <w:rPr>
          <w:rFonts w:hint="cs"/>
          <w:rtl/>
          <w:lang w:bidi="fa-IR"/>
        </w:rPr>
        <w:t xml:space="preserve"> </w:t>
      </w:r>
      <w:r w:rsidRPr="00D72694">
        <w:rPr>
          <w:rFonts w:hint="cs"/>
          <w:rtl/>
          <w:lang w:bidi="fa-IR"/>
        </w:rPr>
        <w:t xml:space="preserve">مشمول اين ادله و اطلاقات </w:t>
      </w:r>
      <w:r w:rsidR="00000405">
        <w:rPr>
          <w:rFonts w:hint="cs"/>
          <w:rtl/>
          <w:lang w:bidi="fa-IR"/>
        </w:rPr>
        <w:t xml:space="preserve">است </w:t>
      </w:r>
      <w:r w:rsidRPr="00D72694">
        <w:rPr>
          <w:rFonts w:hint="cs"/>
          <w:rtl/>
          <w:lang w:bidi="fa-IR"/>
        </w:rPr>
        <w:t>و بنابر</w:t>
      </w:r>
      <w:r w:rsidR="00CB6BA2">
        <w:rPr>
          <w:rFonts w:hint="cs"/>
          <w:rtl/>
          <w:lang w:bidi="fa-IR"/>
        </w:rPr>
        <w:t xml:space="preserve"> </w:t>
      </w:r>
      <w:r w:rsidRPr="00D72694">
        <w:rPr>
          <w:rFonts w:hint="cs"/>
          <w:rtl/>
          <w:lang w:bidi="fa-IR"/>
        </w:rPr>
        <w:t>نظريه اعمي، اما مادامي كه صورت حيوان صادق باشد ولو ناقصش، گاهي نقصان به حدي مي رسد كه ديگر صورت حيوان نمي گويند</w:t>
      </w:r>
      <w:r w:rsidR="006243E9">
        <w:rPr>
          <w:rFonts w:hint="cs"/>
          <w:rtl/>
          <w:lang w:bidi="fa-IR"/>
        </w:rPr>
        <w:t>،</w:t>
      </w:r>
      <w:r w:rsidRPr="00D72694">
        <w:rPr>
          <w:rFonts w:hint="cs"/>
          <w:rtl/>
          <w:lang w:bidi="fa-IR"/>
        </w:rPr>
        <w:t xml:space="preserve"> بلكه مي گويند اين صورت يا مجسمه دست او يا پاي اوست،</w:t>
      </w:r>
      <w:r w:rsidR="00CB6BA2">
        <w:rPr>
          <w:rFonts w:hint="cs"/>
          <w:rtl/>
          <w:lang w:bidi="fa-IR"/>
        </w:rPr>
        <w:t xml:space="preserve"> </w:t>
      </w:r>
      <w:r w:rsidRPr="00D72694">
        <w:rPr>
          <w:rFonts w:hint="cs"/>
          <w:rtl/>
          <w:lang w:bidi="fa-IR"/>
        </w:rPr>
        <w:t xml:space="preserve">‌يا گوشش و امثال اين </w:t>
      </w:r>
      <w:r w:rsidR="00FF0920">
        <w:rPr>
          <w:rFonts w:hint="cs"/>
          <w:rtl/>
          <w:lang w:bidi="fa-IR"/>
        </w:rPr>
        <w:t>ا</w:t>
      </w:r>
      <w:r w:rsidRPr="00D72694">
        <w:rPr>
          <w:rFonts w:hint="cs"/>
          <w:rtl/>
          <w:lang w:bidi="fa-IR"/>
        </w:rPr>
        <w:t>ست</w:t>
      </w:r>
      <w:r w:rsidR="00FF0920">
        <w:rPr>
          <w:rFonts w:hint="cs"/>
          <w:rtl/>
          <w:lang w:bidi="fa-IR"/>
        </w:rPr>
        <w:t>.</w:t>
      </w:r>
      <w:r w:rsidRPr="00D72694">
        <w:rPr>
          <w:rFonts w:hint="cs"/>
          <w:rtl/>
          <w:lang w:bidi="fa-IR"/>
        </w:rPr>
        <w:t xml:space="preserve"> </w:t>
      </w:r>
    </w:p>
    <w:p w:rsidR="00D82FB8" w:rsidRPr="00D72694" w:rsidRDefault="002E4A75" w:rsidP="00365197">
      <w:pPr>
        <w:rPr>
          <w:rtl/>
          <w:lang w:bidi="fa-IR"/>
        </w:rPr>
      </w:pPr>
      <w:r w:rsidRPr="00D72694">
        <w:rPr>
          <w:rFonts w:hint="cs"/>
          <w:rtl/>
          <w:lang w:bidi="fa-IR"/>
        </w:rPr>
        <w:t>فلذا در بحث صحيح و اعمي هم گفته شده كه الفاظ براي صحيح و فاسد وضع شده تا حدي كه عرفا</w:t>
      </w:r>
      <w:r w:rsidR="00CB6BA2">
        <w:rPr>
          <w:rFonts w:hint="cs"/>
          <w:rtl/>
          <w:lang w:bidi="fa-IR"/>
        </w:rPr>
        <w:t>ً</w:t>
      </w:r>
      <w:r w:rsidR="00FF0920">
        <w:rPr>
          <w:rFonts w:hint="cs"/>
          <w:rtl/>
          <w:lang w:bidi="fa-IR"/>
        </w:rPr>
        <w:t xml:space="preserve"> به او اطلاق </w:t>
      </w:r>
      <w:r w:rsidRPr="00D72694">
        <w:rPr>
          <w:rFonts w:hint="cs"/>
          <w:rtl/>
          <w:lang w:bidi="fa-IR"/>
        </w:rPr>
        <w:t>شود،‌</w:t>
      </w:r>
      <w:r w:rsidR="00CB6BA2">
        <w:rPr>
          <w:rFonts w:hint="cs"/>
          <w:rtl/>
          <w:lang w:bidi="fa-IR"/>
        </w:rPr>
        <w:t xml:space="preserve"> </w:t>
      </w:r>
      <w:r w:rsidRPr="00D72694">
        <w:rPr>
          <w:rFonts w:hint="cs"/>
          <w:rtl/>
          <w:lang w:bidi="fa-IR"/>
        </w:rPr>
        <w:t>گاهي فساد و نقصان در اجزا به يك درجه مي رسد كه مي گويند اين دست يا پاي اوست</w:t>
      </w:r>
      <w:r w:rsidR="006243E9">
        <w:rPr>
          <w:rFonts w:hint="cs"/>
          <w:rtl/>
          <w:lang w:bidi="fa-IR"/>
        </w:rPr>
        <w:t>،</w:t>
      </w:r>
      <w:r w:rsidRPr="00D72694">
        <w:rPr>
          <w:rFonts w:hint="cs"/>
          <w:rtl/>
          <w:lang w:bidi="fa-IR"/>
        </w:rPr>
        <w:t xml:space="preserve"> و حدش همه جا واضح نيست و بعضي جاها شبهه مفهوميه دارد و اجزاء رئيسيه</w:t>
      </w:r>
      <w:r w:rsidR="006243E9">
        <w:rPr>
          <w:rFonts w:hint="cs"/>
          <w:rtl/>
          <w:lang w:bidi="fa-IR"/>
        </w:rPr>
        <w:t>،</w:t>
      </w:r>
      <w:r w:rsidRPr="00D72694">
        <w:rPr>
          <w:rFonts w:hint="cs"/>
          <w:rtl/>
          <w:lang w:bidi="fa-IR"/>
        </w:rPr>
        <w:t xml:space="preserve"> بايد باشد و اما گاهي ترديد در اين اجزاء </w:t>
      </w:r>
      <w:r w:rsidR="00000405">
        <w:rPr>
          <w:rFonts w:hint="cs"/>
          <w:rtl/>
          <w:lang w:bidi="fa-IR"/>
        </w:rPr>
        <w:t xml:space="preserve">است </w:t>
      </w:r>
      <w:r w:rsidRPr="00D72694">
        <w:rPr>
          <w:rFonts w:hint="cs"/>
          <w:rtl/>
          <w:lang w:bidi="fa-IR"/>
        </w:rPr>
        <w:t>و در مجسمه هايي مثل نيم تنه</w:t>
      </w:r>
      <w:r w:rsidR="006243E9">
        <w:rPr>
          <w:rFonts w:hint="cs"/>
          <w:rtl/>
          <w:lang w:bidi="fa-IR"/>
        </w:rPr>
        <w:t>،</w:t>
      </w:r>
      <w:r w:rsidRPr="00D72694">
        <w:rPr>
          <w:rFonts w:hint="cs"/>
          <w:rtl/>
          <w:lang w:bidi="fa-IR"/>
        </w:rPr>
        <w:t xml:space="preserve"> مي گويد اين مجسمه </w:t>
      </w:r>
      <w:r w:rsidR="006243E9">
        <w:rPr>
          <w:rFonts w:hint="cs"/>
          <w:rtl/>
          <w:lang w:bidi="fa-IR"/>
        </w:rPr>
        <w:t>مثلاً</w:t>
      </w:r>
      <w:r w:rsidRPr="00D72694">
        <w:rPr>
          <w:rFonts w:hint="cs"/>
          <w:rtl/>
          <w:lang w:bidi="fa-IR"/>
        </w:rPr>
        <w:t xml:space="preserve"> بوعلي سينا يا صورت طائر و</w:t>
      </w:r>
      <w:r w:rsidR="006243E9">
        <w:rPr>
          <w:rFonts w:hint="cs"/>
          <w:rtl/>
          <w:lang w:bidi="fa-IR"/>
        </w:rPr>
        <w:t>.</w:t>
      </w:r>
      <w:r w:rsidRPr="00D72694">
        <w:rPr>
          <w:rFonts w:hint="cs"/>
          <w:rtl/>
          <w:lang w:bidi="fa-IR"/>
        </w:rPr>
        <w:t>. است منتهي ناقص است</w:t>
      </w:r>
      <w:r w:rsidR="006243E9">
        <w:rPr>
          <w:rFonts w:hint="cs"/>
          <w:rtl/>
          <w:lang w:bidi="fa-IR"/>
        </w:rPr>
        <w:t>،</w:t>
      </w:r>
      <w:r w:rsidRPr="00D72694">
        <w:rPr>
          <w:rFonts w:hint="cs"/>
          <w:rtl/>
          <w:lang w:bidi="fa-IR"/>
        </w:rPr>
        <w:t xml:space="preserve"> ولي گاهي نقصان به حدي مي رسد كه اجزاء رئيسيه ندارد، بيشتر صورت و چشم و مقاديم بدن در انسان مهم است در اين صدق عرفي، و اگر آن نباشد،</w:t>
      </w:r>
      <w:r w:rsidR="00CB6BA2">
        <w:rPr>
          <w:rFonts w:hint="cs"/>
          <w:rtl/>
          <w:lang w:bidi="fa-IR"/>
        </w:rPr>
        <w:t xml:space="preserve"> </w:t>
      </w:r>
      <w:r w:rsidRPr="00D72694">
        <w:rPr>
          <w:rFonts w:hint="cs"/>
          <w:rtl/>
          <w:lang w:bidi="fa-IR"/>
        </w:rPr>
        <w:t>‌اجزاء ثانوي اهميت ندارد.</w:t>
      </w:r>
    </w:p>
    <w:p w:rsidR="00FF0920" w:rsidRDefault="00FF0920" w:rsidP="00FF0920">
      <w:pPr>
        <w:pStyle w:val="Heading2"/>
        <w:rPr>
          <w:rtl/>
          <w:lang w:bidi="fa-IR"/>
        </w:rPr>
      </w:pPr>
      <w:bookmarkStart w:id="17" w:name="_Toc252736210"/>
      <w:r>
        <w:rPr>
          <w:rFonts w:hint="cs"/>
          <w:rtl/>
          <w:lang w:bidi="fa-IR"/>
        </w:rPr>
        <w:t>قصد تبعی</w:t>
      </w:r>
      <w:bookmarkEnd w:id="17"/>
    </w:p>
    <w:p w:rsidR="00631E56" w:rsidRDefault="00BB2C73" w:rsidP="00631E56">
      <w:pPr>
        <w:rPr>
          <w:rtl/>
          <w:lang w:bidi="fa-IR"/>
        </w:rPr>
      </w:pPr>
      <w:r w:rsidRPr="00D72694">
        <w:rPr>
          <w:rFonts w:hint="cs"/>
          <w:rtl/>
          <w:lang w:bidi="fa-IR"/>
        </w:rPr>
        <w:t xml:space="preserve">قصد تبعي </w:t>
      </w:r>
      <w:r w:rsidR="00CB6BA2">
        <w:rPr>
          <w:rFonts w:hint="cs"/>
          <w:rtl/>
          <w:lang w:bidi="fa-IR"/>
        </w:rPr>
        <w:t>واقعاًً</w:t>
      </w:r>
      <w:r w:rsidRPr="00D72694">
        <w:rPr>
          <w:rFonts w:hint="cs"/>
          <w:rtl/>
          <w:lang w:bidi="fa-IR"/>
        </w:rPr>
        <w:t xml:space="preserve"> قصد است. اگر كسي بيايد بگويد من مي خو</w:t>
      </w:r>
      <w:r w:rsidR="00FF0920">
        <w:rPr>
          <w:rFonts w:hint="cs"/>
          <w:rtl/>
          <w:lang w:bidi="fa-IR"/>
        </w:rPr>
        <w:t xml:space="preserve">اهم ماشينم را امتحان </w:t>
      </w:r>
      <w:r w:rsidRPr="00D72694">
        <w:rPr>
          <w:rFonts w:hint="cs"/>
          <w:rtl/>
          <w:lang w:bidi="fa-IR"/>
        </w:rPr>
        <w:t xml:space="preserve">كنم، </w:t>
      </w:r>
      <w:r w:rsidR="00CB6BA2">
        <w:rPr>
          <w:rFonts w:hint="cs"/>
          <w:rtl/>
          <w:lang w:bidi="fa-IR"/>
        </w:rPr>
        <w:t>واقعاًً</w:t>
      </w:r>
      <w:r w:rsidR="00FF0920">
        <w:rPr>
          <w:rFonts w:hint="cs"/>
          <w:rtl/>
          <w:lang w:bidi="fa-IR"/>
        </w:rPr>
        <w:t xml:space="preserve"> هم دنبال امتحان ماشينش ا</w:t>
      </w:r>
      <w:r w:rsidRPr="00D72694">
        <w:rPr>
          <w:rFonts w:hint="cs"/>
          <w:rtl/>
          <w:lang w:bidi="fa-IR"/>
        </w:rPr>
        <w:t xml:space="preserve">ست، ولي مي داند اگر امتحان </w:t>
      </w:r>
      <w:r w:rsidR="00352082">
        <w:rPr>
          <w:rFonts w:hint="cs"/>
          <w:rtl/>
          <w:lang w:bidi="fa-IR"/>
        </w:rPr>
        <w:t xml:space="preserve">کند  </w:t>
      </w:r>
      <w:r w:rsidRPr="00D72694">
        <w:rPr>
          <w:rFonts w:hint="cs"/>
          <w:rtl/>
          <w:lang w:bidi="fa-IR"/>
        </w:rPr>
        <w:t xml:space="preserve">به يك نفر مي خورد و يك نفر را مي كشد، </w:t>
      </w:r>
      <w:r w:rsidR="00CB6BA2">
        <w:rPr>
          <w:rFonts w:hint="cs"/>
          <w:rtl/>
          <w:lang w:bidi="fa-IR"/>
        </w:rPr>
        <w:t>واقعاًً</w:t>
      </w:r>
      <w:r w:rsidRPr="00D72694">
        <w:rPr>
          <w:rFonts w:hint="cs"/>
          <w:rtl/>
          <w:lang w:bidi="fa-IR"/>
        </w:rPr>
        <w:t xml:space="preserve"> نمي خواست او را بكشد، منتهي شدت علاقه طوريست كه ماشين را امتحان </w:t>
      </w:r>
      <w:r w:rsidR="00FF0920">
        <w:rPr>
          <w:rFonts w:hint="cs"/>
          <w:rtl/>
          <w:lang w:bidi="fa-IR"/>
        </w:rPr>
        <w:t>کند</w:t>
      </w:r>
      <w:r w:rsidRPr="00D72694">
        <w:rPr>
          <w:rFonts w:hint="cs"/>
          <w:rtl/>
          <w:lang w:bidi="fa-IR"/>
        </w:rPr>
        <w:t xml:space="preserve">،‌ منتهي همين كه توجه دارد كه به او مي خورد، قصد تبعي است و قصد است و آثار هم بر او مترتب مي شود و </w:t>
      </w:r>
      <w:r w:rsidRPr="00FF0920">
        <w:rPr>
          <w:rFonts w:hint="cs"/>
          <w:highlight w:val="cyan"/>
          <w:rtl/>
          <w:lang w:bidi="fa-IR"/>
        </w:rPr>
        <w:t>فقط همين مثال را</w:t>
      </w:r>
      <w:r w:rsidR="006243E9" w:rsidRPr="00FF0920">
        <w:rPr>
          <w:rFonts w:hint="cs"/>
          <w:highlight w:val="cyan"/>
          <w:rtl/>
          <w:lang w:bidi="fa-IR"/>
        </w:rPr>
        <w:t>.</w:t>
      </w:r>
      <w:r w:rsidRPr="00FF0920">
        <w:rPr>
          <w:rFonts w:hint="cs"/>
          <w:highlight w:val="cyan"/>
          <w:rtl/>
          <w:lang w:bidi="fa-IR"/>
        </w:rPr>
        <w:t>..</w:t>
      </w:r>
      <w:r w:rsidRPr="00D72694">
        <w:rPr>
          <w:rFonts w:hint="cs"/>
          <w:rtl/>
          <w:lang w:bidi="fa-IR"/>
        </w:rPr>
        <w:t xml:space="preserve"> </w:t>
      </w:r>
    </w:p>
    <w:p w:rsidR="00631E56" w:rsidRDefault="00631E56" w:rsidP="00631E56">
      <w:pPr>
        <w:pStyle w:val="Heading2"/>
        <w:rPr>
          <w:rtl/>
          <w:lang w:bidi="fa-IR"/>
        </w:rPr>
      </w:pPr>
      <w:bookmarkStart w:id="18" w:name="_Toc252736211"/>
      <w:r>
        <w:rPr>
          <w:rFonts w:hint="cs"/>
          <w:rtl/>
          <w:lang w:bidi="fa-IR"/>
        </w:rPr>
        <w:lastRenderedPageBreak/>
        <w:t>عدم تام بودن صور</w:t>
      </w:r>
      <w:bookmarkEnd w:id="18"/>
    </w:p>
    <w:p w:rsidR="00061153" w:rsidRDefault="00663B0D" w:rsidP="00061153">
      <w:pPr>
        <w:rPr>
          <w:rtl/>
          <w:lang w:bidi="fa-IR"/>
        </w:rPr>
      </w:pPr>
      <w:r w:rsidRPr="00D72694">
        <w:rPr>
          <w:rFonts w:hint="cs"/>
          <w:rtl/>
          <w:lang w:bidi="fa-IR"/>
        </w:rPr>
        <w:t>يك نكته ديگر هم اينجا خود بزرگان مطرح كردند</w:t>
      </w:r>
      <w:r w:rsidR="006243E9">
        <w:rPr>
          <w:rFonts w:hint="cs"/>
          <w:rtl/>
          <w:lang w:bidi="fa-IR"/>
        </w:rPr>
        <w:t>.</w:t>
      </w:r>
      <w:r w:rsidRPr="00D72694">
        <w:rPr>
          <w:rFonts w:hint="cs"/>
          <w:rtl/>
          <w:lang w:bidi="fa-IR"/>
        </w:rPr>
        <w:t xml:space="preserve"> ما در هيج مجسمه اي</w:t>
      </w:r>
      <w:r w:rsidR="006243E9">
        <w:rPr>
          <w:rFonts w:hint="cs"/>
          <w:rtl/>
          <w:lang w:bidi="fa-IR"/>
        </w:rPr>
        <w:t>،</w:t>
      </w:r>
      <w:r w:rsidR="00631E56">
        <w:rPr>
          <w:rFonts w:hint="cs"/>
          <w:rtl/>
          <w:lang w:bidi="fa-IR"/>
        </w:rPr>
        <w:t xml:space="preserve"> صورت كاملي كه نداريم، </w:t>
      </w:r>
      <w:r w:rsidRPr="00D72694">
        <w:rPr>
          <w:rFonts w:hint="cs"/>
          <w:rtl/>
          <w:lang w:bidi="fa-IR"/>
        </w:rPr>
        <w:t xml:space="preserve">براي اين كه قدر هم يك مجسمه ساز دقيق باشد،‌ ريزه كاري ها را رعايت </w:t>
      </w:r>
      <w:r w:rsidR="00473BD2">
        <w:rPr>
          <w:rFonts w:hint="cs"/>
          <w:rtl/>
          <w:lang w:bidi="fa-IR"/>
        </w:rPr>
        <w:t>کند</w:t>
      </w:r>
      <w:r w:rsidRPr="00D72694">
        <w:rPr>
          <w:rFonts w:hint="cs"/>
          <w:rtl/>
          <w:lang w:bidi="fa-IR"/>
        </w:rPr>
        <w:t xml:space="preserve"> از يك زوايه انسان را نشان مي دهد، هيچ</w:t>
      </w:r>
      <w:r w:rsidR="00473BD2">
        <w:rPr>
          <w:rFonts w:hint="cs"/>
          <w:rtl/>
          <w:lang w:bidi="fa-IR"/>
        </w:rPr>
        <w:t xml:space="preserve"> </w:t>
      </w:r>
      <w:r w:rsidRPr="00D72694">
        <w:rPr>
          <w:rFonts w:hint="cs"/>
          <w:rtl/>
          <w:lang w:bidi="fa-IR"/>
        </w:rPr>
        <w:t>وقت يك صورت تام و كاملي نيست</w:t>
      </w:r>
      <w:r w:rsidR="00631E56">
        <w:rPr>
          <w:rFonts w:hint="cs"/>
          <w:rtl/>
          <w:lang w:bidi="fa-IR"/>
        </w:rPr>
        <w:t>.</w:t>
      </w:r>
      <w:r w:rsidRPr="00D72694">
        <w:rPr>
          <w:rFonts w:hint="cs"/>
          <w:rtl/>
          <w:lang w:bidi="fa-IR"/>
        </w:rPr>
        <w:t xml:space="preserve"> فلذا اين صورت هيچ وقت تام و كامل نيست</w:t>
      </w:r>
      <w:r w:rsidR="00631E56">
        <w:rPr>
          <w:rFonts w:hint="cs"/>
          <w:rtl/>
          <w:lang w:bidi="fa-IR"/>
        </w:rPr>
        <w:t>.</w:t>
      </w:r>
      <w:r w:rsidRPr="00D72694">
        <w:rPr>
          <w:rFonts w:hint="cs"/>
          <w:rtl/>
          <w:lang w:bidi="fa-IR"/>
        </w:rPr>
        <w:t xml:space="preserve"> تازه اين كمال و</w:t>
      </w:r>
      <w:r w:rsidR="00CB6BA2">
        <w:rPr>
          <w:rFonts w:hint="cs"/>
          <w:rtl/>
          <w:lang w:bidi="fa-IR"/>
        </w:rPr>
        <w:t xml:space="preserve"> </w:t>
      </w:r>
      <w:r w:rsidRPr="00D72694">
        <w:rPr>
          <w:rFonts w:hint="cs"/>
          <w:rtl/>
          <w:lang w:bidi="fa-IR"/>
        </w:rPr>
        <w:t>تمام نسبي اينجاست و</w:t>
      </w:r>
      <w:r w:rsidR="00CB6BA2">
        <w:rPr>
          <w:rFonts w:hint="cs"/>
          <w:rtl/>
          <w:lang w:bidi="fa-IR"/>
        </w:rPr>
        <w:t xml:space="preserve"> </w:t>
      </w:r>
      <w:r w:rsidRPr="00D72694">
        <w:rPr>
          <w:rFonts w:hint="cs"/>
          <w:rtl/>
          <w:lang w:bidi="fa-IR"/>
        </w:rPr>
        <w:t>آن موقعيتي كه او را مي كشد آن هم فرق مي كند، اگر دارد مجسمه انسان نشسته را مي كشد،‌</w:t>
      </w:r>
      <w:r w:rsidR="00CB6BA2">
        <w:rPr>
          <w:rFonts w:hint="cs"/>
          <w:rtl/>
          <w:lang w:bidi="fa-IR"/>
        </w:rPr>
        <w:t xml:space="preserve"> </w:t>
      </w:r>
      <w:r w:rsidR="006243E9">
        <w:rPr>
          <w:rFonts w:hint="cs"/>
          <w:rtl/>
          <w:lang w:bidi="fa-IR"/>
        </w:rPr>
        <w:t>اصلاً</w:t>
      </w:r>
      <w:r w:rsidRPr="00D72694">
        <w:rPr>
          <w:rFonts w:hint="cs"/>
          <w:rtl/>
          <w:lang w:bidi="fa-IR"/>
        </w:rPr>
        <w:t xml:space="preserve"> طبع نشسته اين است كه بعضي ديگر نشان داده نمي شود، ولي مجسمه ايستاده را كه بكشد،</w:t>
      </w:r>
      <w:r w:rsidR="00CB6BA2">
        <w:rPr>
          <w:rFonts w:hint="cs"/>
          <w:rtl/>
          <w:lang w:bidi="fa-IR"/>
        </w:rPr>
        <w:t xml:space="preserve"> </w:t>
      </w:r>
      <w:r w:rsidRPr="00D72694">
        <w:rPr>
          <w:rFonts w:hint="cs"/>
          <w:rtl/>
          <w:lang w:bidi="fa-IR"/>
        </w:rPr>
        <w:t xml:space="preserve">طبعش اين است </w:t>
      </w:r>
      <w:r w:rsidR="00631E56">
        <w:rPr>
          <w:rFonts w:hint="cs"/>
          <w:rtl/>
          <w:lang w:bidi="fa-IR"/>
        </w:rPr>
        <w:t xml:space="preserve">كه اعضاء بيشتري بايد نشان داده </w:t>
      </w:r>
      <w:r w:rsidRPr="00D72694">
        <w:rPr>
          <w:rFonts w:hint="cs"/>
          <w:rtl/>
          <w:lang w:bidi="fa-IR"/>
        </w:rPr>
        <w:t>شود</w:t>
      </w:r>
      <w:r w:rsidR="00631E56">
        <w:rPr>
          <w:rFonts w:hint="cs"/>
          <w:rtl/>
          <w:lang w:bidi="fa-IR"/>
        </w:rPr>
        <w:t>.</w:t>
      </w:r>
    </w:p>
    <w:p w:rsidR="00663B0D" w:rsidRPr="00D72694" w:rsidRDefault="00663B0D" w:rsidP="002B4219">
      <w:pPr>
        <w:rPr>
          <w:rtl/>
          <w:lang w:bidi="fa-IR"/>
        </w:rPr>
      </w:pPr>
      <w:r w:rsidRPr="00D72694">
        <w:rPr>
          <w:rFonts w:hint="cs"/>
          <w:rtl/>
          <w:lang w:bidi="fa-IR"/>
        </w:rPr>
        <w:t>‌و نكته بعدي در صورت تامه و ناقصه</w:t>
      </w:r>
      <w:r w:rsidR="006243E9">
        <w:rPr>
          <w:rFonts w:hint="cs"/>
          <w:rtl/>
          <w:lang w:bidi="fa-IR"/>
        </w:rPr>
        <w:t>،</w:t>
      </w:r>
      <w:r w:rsidRPr="00D72694">
        <w:rPr>
          <w:rFonts w:hint="cs"/>
          <w:rtl/>
          <w:lang w:bidi="fa-IR"/>
        </w:rPr>
        <w:t xml:space="preserve"> حتي اگر ما تمام را شرط بدانيم</w:t>
      </w:r>
      <w:r w:rsidR="006243E9">
        <w:rPr>
          <w:rFonts w:hint="cs"/>
          <w:rtl/>
          <w:lang w:bidi="fa-IR"/>
        </w:rPr>
        <w:t>،</w:t>
      </w:r>
      <w:r w:rsidRPr="00D72694">
        <w:rPr>
          <w:rFonts w:hint="cs"/>
          <w:rtl/>
          <w:lang w:bidi="fa-IR"/>
        </w:rPr>
        <w:t xml:space="preserve"> باز نسبي است،‌</w:t>
      </w:r>
      <w:r w:rsidR="00CB6BA2">
        <w:rPr>
          <w:rFonts w:hint="cs"/>
          <w:rtl/>
          <w:lang w:bidi="fa-IR"/>
        </w:rPr>
        <w:t xml:space="preserve"> </w:t>
      </w:r>
      <w:r w:rsidRPr="00D72694">
        <w:rPr>
          <w:rFonts w:hint="cs"/>
          <w:rtl/>
          <w:lang w:bidi="fa-IR"/>
        </w:rPr>
        <w:t>و تمامِ‌</w:t>
      </w:r>
      <w:r w:rsidR="002B341D">
        <w:rPr>
          <w:rFonts w:hint="cs"/>
          <w:rtl/>
          <w:lang w:bidi="fa-IR"/>
        </w:rPr>
        <w:t xml:space="preserve"> </w:t>
      </w:r>
      <w:r w:rsidRPr="00D72694">
        <w:rPr>
          <w:rFonts w:hint="cs"/>
          <w:rtl/>
          <w:lang w:bidi="fa-IR"/>
        </w:rPr>
        <w:t xml:space="preserve">تمام كه هيچ وقت نمي شود و هميشه بخشي را نشان مي دهد و همان بخشي كه نشان مي دهد بر حسب اين كه چه وضعي از آن را مي خواهد حكايت </w:t>
      </w:r>
      <w:r w:rsidR="00352082">
        <w:rPr>
          <w:rFonts w:hint="cs"/>
          <w:rtl/>
          <w:lang w:bidi="fa-IR"/>
        </w:rPr>
        <w:t xml:space="preserve">کند  </w:t>
      </w:r>
      <w:r w:rsidRPr="00D72694">
        <w:rPr>
          <w:rFonts w:hint="cs"/>
          <w:rtl/>
          <w:lang w:bidi="fa-IR"/>
        </w:rPr>
        <w:t>متفاوت است</w:t>
      </w:r>
      <w:r w:rsidR="002B4219">
        <w:rPr>
          <w:rFonts w:hint="cs"/>
          <w:rtl/>
          <w:lang w:bidi="fa-IR"/>
        </w:rPr>
        <w:t>.</w:t>
      </w:r>
      <w:r w:rsidRPr="00D72694">
        <w:rPr>
          <w:rFonts w:hint="cs"/>
          <w:rtl/>
          <w:lang w:bidi="fa-IR"/>
        </w:rPr>
        <w:t xml:space="preserve"> وضع ايستاده با نشسته با ركوع و سجده و.. با حالات مختلف متفاوت از نظر اين كه چه مقدار از اجزاء و ويژگي ها را نشان بدهد.</w:t>
      </w:r>
    </w:p>
    <w:p w:rsidR="00663B0D" w:rsidRPr="00D72694" w:rsidRDefault="00663B0D" w:rsidP="00663B0D">
      <w:pPr>
        <w:rPr>
          <w:rtl/>
          <w:lang w:bidi="fa-IR"/>
        </w:rPr>
      </w:pPr>
      <w:r w:rsidRPr="00D72694">
        <w:rPr>
          <w:rFonts w:hint="cs"/>
          <w:rtl/>
          <w:lang w:bidi="fa-IR"/>
        </w:rPr>
        <w:t xml:space="preserve">اوليش فوق عرفي است ولي دومي نه، اوليش فوق عرفي است كه هيچ وقت مجسمه كامل نيست، و دومي عرفي است، </w:t>
      </w:r>
      <w:r w:rsidR="006243E9">
        <w:rPr>
          <w:rFonts w:hint="cs"/>
          <w:rtl/>
          <w:lang w:bidi="fa-IR"/>
        </w:rPr>
        <w:t>اصلاً</w:t>
      </w:r>
      <w:r w:rsidRPr="00D72694">
        <w:rPr>
          <w:rFonts w:hint="cs"/>
          <w:rtl/>
          <w:lang w:bidi="fa-IR"/>
        </w:rPr>
        <w:t xml:space="preserve"> ذات مجسمه اين است و اگر اين طور نبود كه انسان كامل مي شد</w:t>
      </w:r>
      <w:r w:rsidR="006243E9">
        <w:rPr>
          <w:rFonts w:hint="cs"/>
          <w:rtl/>
          <w:lang w:bidi="fa-IR"/>
        </w:rPr>
        <w:t>.</w:t>
      </w:r>
      <w:r w:rsidRPr="00D72694">
        <w:rPr>
          <w:rFonts w:hint="cs"/>
          <w:rtl/>
          <w:lang w:bidi="fa-IR"/>
        </w:rPr>
        <w:t xml:space="preserve"> اما دومي عرفي است. يعني ايستاده، مي گويند كاملش اين است كه معلوم باشد، ولي حالت نشسته، ديگر كاملش مي گويد اين معلوم نيست.</w:t>
      </w:r>
    </w:p>
    <w:p w:rsidR="00663B0D" w:rsidRPr="00D72694" w:rsidRDefault="00663B0D" w:rsidP="00663B0D">
      <w:pPr>
        <w:rPr>
          <w:rtl/>
          <w:lang w:bidi="fa-IR"/>
        </w:rPr>
      </w:pPr>
      <w:r w:rsidRPr="00D72694">
        <w:rPr>
          <w:rFonts w:hint="cs"/>
          <w:rtl/>
          <w:lang w:bidi="fa-IR"/>
        </w:rPr>
        <w:t xml:space="preserve">نكته اول اين بود كه استدلال بر اين بود كه ناقصش هم صدق </w:t>
      </w:r>
      <w:r w:rsidR="00352082">
        <w:rPr>
          <w:rFonts w:hint="cs"/>
          <w:rtl/>
          <w:lang w:bidi="fa-IR"/>
        </w:rPr>
        <w:t xml:space="preserve">کند  </w:t>
      </w:r>
      <w:r w:rsidRPr="00D72694">
        <w:rPr>
          <w:rFonts w:hint="cs"/>
          <w:rtl/>
          <w:lang w:bidi="fa-IR"/>
        </w:rPr>
        <w:t xml:space="preserve">مادامي كه اجزاء رئيسيه باشد. </w:t>
      </w:r>
    </w:p>
    <w:p w:rsidR="00663B0D" w:rsidRDefault="00663B0D" w:rsidP="002B4219">
      <w:pPr>
        <w:rPr>
          <w:rtl/>
          <w:lang w:bidi="fa-IR"/>
        </w:rPr>
      </w:pPr>
      <w:r w:rsidRPr="00D72694">
        <w:rPr>
          <w:rFonts w:hint="cs"/>
          <w:rtl/>
          <w:lang w:bidi="fa-IR"/>
        </w:rPr>
        <w:t xml:space="preserve">نكته دوم اين كه تام و كامل، كه تام و كامل عقلي نيست، در همان فضاي عرفي هم تام و ناقص بر حسب اين كه چه وضعي را مي خواهد حكايت </w:t>
      </w:r>
      <w:r w:rsidR="00352082">
        <w:rPr>
          <w:rFonts w:hint="cs"/>
          <w:rtl/>
          <w:lang w:bidi="fa-IR"/>
        </w:rPr>
        <w:t xml:space="preserve">کند  </w:t>
      </w:r>
      <w:r w:rsidRPr="00D72694">
        <w:rPr>
          <w:rFonts w:hint="cs"/>
          <w:rtl/>
          <w:lang w:bidi="fa-IR"/>
        </w:rPr>
        <w:t xml:space="preserve">متفاوت است، </w:t>
      </w:r>
      <w:r w:rsidR="006243E9">
        <w:rPr>
          <w:rFonts w:hint="cs"/>
          <w:rtl/>
          <w:lang w:bidi="fa-IR"/>
        </w:rPr>
        <w:t>مثلاً</w:t>
      </w:r>
      <w:r w:rsidRPr="00D72694">
        <w:rPr>
          <w:rFonts w:hint="cs"/>
          <w:rtl/>
          <w:lang w:bidi="fa-IR"/>
        </w:rPr>
        <w:t xml:space="preserve"> اگر مجسمه بخواهد حكايت از وضع ايستاده </w:t>
      </w:r>
      <w:r w:rsidR="002B4219">
        <w:rPr>
          <w:rFonts w:hint="cs"/>
          <w:rtl/>
          <w:lang w:bidi="fa-IR"/>
        </w:rPr>
        <w:t xml:space="preserve">کند </w:t>
      </w:r>
      <w:r w:rsidRPr="00D72694">
        <w:rPr>
          <w:rFonts w:hint="cs"/>
          <w:rtl/>
          <w:lang w:bidi="fa-IR"/>
        </w:rPr>
        <w:t>، ولي ران يا پاي او معلوم نباشد مي گويد مجسمه ناقص است.</w:t>
      </w:r>
      <w:r w:rsidR="00CB6BA2">
        <w:rPr>
          <w:rFonts w:hint="cs"/>
          <w:rtl/>
          <w:lang w:bidi="fa-IR"/>
        </w:rPr>
        <w:t xml:space="preserve"> </w:t>
      </w:r>
      <w:r w:rsidRPr="00D72694">
        <w:rPr>
          <w:rFonts w:hint="cs"/>
          <w:rtl/>
          <w:lang w:bidi="fa-IR"/>
        </w:rPr>
        <w:t>ولي اگر بخواهد نشسته او را با يك مجمسه نشان بدهد، آن بخشي كه پايش معلوم نيست، مي گويد اين مجسمه كامل است</w:t>
      </w:r>
      <w:r w:rsidR="002B4219">
        <w:rPr>
          <w:rFonts w:hint="cs"/>
          <w:rtl/>
          <w:lang w:bidi="fa-IR"/>
        </w:rPr>
        <w:t xml:space="preserve">. </w:t>
      </w:r>
      <w:r w:rsidR="00CB6BA2">
        <w:rPr>
          <w:rFonts w:hint="cs"/>
          <w:rtl/>
          <w:lang w:bidi="fa-IR"/>
        </w:rPr>
        <w:t xml:space="preserve"> </w:t>
      </w:r>
      <w:r w:rsidR="002B4219">
        <w:rPr>
          <w:rFonts w:hint="cs"/>
          <w:rtl/>
          <w:lang w:bidi="fa-IR"/>
        </w:rPr>
        <w:t>بنابر این</w:t>
      </w:r>
      <w:r w:rsidRPr="00D72694">
        <w:rPr>
          <w:rFonts w:hint="cs"/>
          <w:rtl/>
          <w:lang w:bidi="fa-IR"/>
        </w:rPr>
        <w:t xml:space="preserve"> تام و</w:t>
      </w:r>
      <w:r w:rsidR="00CB6BA2">
        <w:rPr>
          <w:rFonts w:hint="cs"/>
          <w:rtl/>
          <w:lang w:bidi="fa-IR"/>
        </w:rPr>
        <w:t xml:space="preserve"> </w:t>
      </w:r>
      <w:r w:rsidRPr="00D72694">
        <w:rPr>
          <w:rFonts w:hint="cs"/>
          <w:rtl/>
          <w:lang w:bidi="fa-IR"/>
        </w:rPr>
        <w:t xml:space="preserve">ناقص يك حالت نسبي بر حسب آن وضعي كه مي خواهد آن را حكايت </w:t>
      </w:r>
      <w:r w:rsidR="002B4219">
        <w:rPr>
          <w:rFonts w:hint="cs"/>
          <w:rtl/>
          <w:lang w:bidi="fa-IR"/>
        </w:rPr>
        <w:t xml:space="preserve">کند </w:t>
      </w:r>
      <w:r w:rsidRPr="00D72694">
        <w:rPr>
          <w:rFonts w:hint="cs"/>
          <w:rtl/>
          <w:lang w:bidi="fa-IR"/>
        </w:rPr>
        <w:t xml:space="preserve">دارد، فلذا </w:t>
      </w:r>
      <w:r w:rsidR="002B4219" w:rsidRPr="00D72694">
        <w:rPr>
          <w:rFonts w:hint="cs"/>
          <w:rtl/>
          <w:lang w:bidi="fa-IR"/>
        </w:rPr>
        <w:t xml:space="preserve">حتي </w:t>
      </w:r>
      <w:r w:rsidRPr="00D72694">
        <w:rPr>
          <w:rFonts w:hint="cs"/>
          <w:rtl/>
          <w:lang w:bidi="fa-IR"/>
        </w:rPr>
        <w:t>اگر كسي بگويد صورت تامه موضوع حكم است، اين تامه باز نسبي است</w:t>
      </w:r>
      <w:r w:rsidR="002B4219">
        <w:rPr>
          <w:rFonts w:hint="cs"/>
          <w:rtl/>
          <w:lang w:bidi="fa-IR"/>
        </w:rPr>
        <w:t>.</w:t>
      </w:r>
    </w:p>
    <w:p w:rsidR="002B4219" w:rsidRPr="00D72694" w:rsidRDefault="002B4219" w:rsidP="002B4219">
      <w:pPr>
        <w:pStyle w:val="Heading3"/>
        <w:bidi/>
        <w:rPr>
          <w:rtl/>
          <w:lang w:bidi="fa-IR"/>
        </w:rPr>
      </w:pPr>
      <w:bookmarkStart w:id="19" w:name="_Toc252736212"/>
      <w:r>
        <w:rPr>
          <w:rFonts w:hint="cs"/>
          <w:rtl/>
          <w:lang w:bidi="fa-IR"/>
        </w:rPr>
        <w:t>جمع بندی</w:t>
      </w:r>
      <w:bookmarkEnd w:id="19"/>
      <w:r>
        <w:rPr>
          <w:rFonts w:hint="cs"/>
          <w:rtl/>
          <w:lang w:bidi="fa-IR"/>
        </w:rPr>
        <w:t xml:space="preserve"> </w:t>
      </w:r>
    </w:p>
    <w:p w:rsidR="00F84D5C" w:rsidRPr="00D72694" w:rsidRDefault="00663B0D" w:rsidP="002B4219">
      <w:pPr>
        <w:rPr>
          <w:rtl/>
          <w:lang w:bidi="fa-IR"/>
        </w:rPr>
      </w:pPr>
      <w:r w:rsidRPr="00D72694">
        <w:rPr>
          <w:rFonts w:hint="cs"/>
          <w:rtl/>
          <w:lang w:bidi="fa-IR"/>
        </w:rPr>
        <w:t>پس مطلب اول اول اين است كه بنا بر نظريه درستي كه وضع الفاظ براي اعمّ</w:t>
      </w:r>
      <w:r w:rsidR="002B4219">
        <w:rPr>
          <w:rFonts w:hint="cs"/>
          <w:rtl/>
          <w:lang w:bidi="fa-IR"/>
        </w:rPr>
        <w:t xml:space="preserve"> بودن ا</w:t>
      </w:r>
      <w:r w:rsidRPr="00D72694">
        <w:rPr>
          <w:rFonts w:hint="cs"/>
          <w:rtl/>
          <w:lang w:bidi="fa-IR"/>
        </w:rPr>
        <w:t>ست اينجا هم صورت حيوان، اعمّ</w:t>
      </w:r>
      <w:r w:rsidR="00CB6BA2">
        <w:rPr>
          <w:rFonts w:hint="cs"/>
          <w:rtl/>
          <w:lang w:bidi="fa-IR"/>
        </w:rPr>
        <w:t xml:space="preserve"> </w:t>
      </w:r>
      <w:r w:rsidRPr="00D72694">
        <w:rPr>
          <w:rFonts w:hint="cs"/>
          <w:rtl/>
          <w:lang w:bidi="fa-IR"/>
        </w:rPr>
        <w:t>‌از صورت تامه و ناقصه است منتهي با اين قيد</w:t>
      </w:r>
      <w:r w:rsidR="006243E9">
        <w:rPr>
          <w:rFonts w:hint="cs"/>
          <w:rtl/>
          <w:lang w:bidi="fa-IR"/>
        </w:rPr>
        <w:t>،</w:t>
      </w:r>
      <w:r w:rsidRPr="00D72694">
        <w:rPr>
          <w:rFonts w:hint="cs"/>
          <w:rtl/>
          <w:lang w:bidi="fa-IR"/>
        </w:rPr>
        <w:t xml:space="preserve"> مادامي كه نقصان به حدي نرسد كه عرف</w:t>
      </w:r>
      <w:r w:rsidR="006243E9">
        <w:rPr>
          <w:rFonts w:hint="cs"/>
          <w:rtl/>
          <w:lang w:bidi="fa-IR"/>
        </w:rPr>
        <w:t>،</w:t>
      </w:r>
      <w:r w:rsidRPr="00D72694">
        <w:rPr>
          <w:rFonts w:hint="cs"/>
          <w:rtl/>
          <w:lang w:bidi="fa-IR"/>
        </w:rPr>
        <w:t>‌</w:t>
      </w:r>
      <w:r w:rsidR="00CB6BA2">
        <w:rPr>
          <w:rFonts w:hint="cs"/>
          <w:rtl/>
          <w:lang w:bidi="fa-IR"/>
        </w:rPr>
        <w:t xml:space="preserve"> </w:t>
      </w:r>
      <w:r w:rsidRPr="00D72694">
        <w:rPr>
          <w:rFonts w:hint="cs"/>
          <w:rtl/>
          <w:lang w:bidi="fa-IR"/>
        </w:rPr>
        <w:t>صحت</w:t>
      </w:r>
      <w:r w:rsidR="002B4219">
        <w:rPr>
          <w:rFonts w:hint="cs"/>
          <w:rtl/>
          <w:lang w:bidi="fa-IR"/>
        </w:rPr>
        <w:t xml:space="preserve"> </w:t>
      </w:r>
      <w:r w:rsidR="002B4219" w:rsidRPr="00D72694">
        <w:rPr>
          <w:rFonts w:hint="cs"/>
          <w:rtl/>
          <w:lang w:bidi="fa-IR"/>
        </w:rPr>
        <w:t>صورت را از او</w:t>
      </w:r>
      <w:r w:rsidR="002B4219">
        <w:rPr>
          <w:rFonts w:hint="cs"/>
          <w:rtl/>
          <w:lang w:bidi="fa-IR"/>
        </w:rPr>
        <w:t xml:space="preserve"> سلب كند</w:t>
      </w:r>
      <w:r w:rsidR="00CB6BA2">
        <w:rPr>
          <w:rFonts w:hint="cs"/>
          <w:rtl/>
          <w:lang w:bidi="fa-IR"/>
        </w:rPr>
        <w:t xml:space="preserve"> </w:t>
      </w:r>
      <w:r w:rsidRPr="00D72694">
        <w:rPr>
          <w:rFonts w:hint="cs"/>
          <w:rtl/>
          <w:lang w:bidi="fa-IR"/>
        </w:rPr>
        <w:t>و ديگر نگويد اين صورت حيوان است، بگويد اين صورت جزئي از حيوان است نه خود حيوان.</w:t>
      </w:r>
      <w:r w:rsidR="00F84D5C" w:rsidRPr="00D72694">
        <w:rPr>
          <w:rFonts w:hint="cs"/>
          <w:rtl/>
          <w:lang w:bidi="fa-IR"/>
        </w:rPr>
        <w:t xml:space="preserve"> تا حدي كه شك در صدق صورت </w:t>
      </w:r>
      <w:r w:rsidR="00352082">
        <w:rPr>
          <w:rFonts w:hint="cs"/>
          <w:rtl/>
          <w:lang w:bidi="fa-IR"/>
        </w:rPr>
        <w:t xml:space="preserve">کند   </w:t>
      </w:r>
      <w:r w:rsidR="00F84D5C" w:rsidRPr="00D72694">
        <w:rPr>
          <w:rFonts w:hint="cs"/>
          <w:rtl/>
          <w:lang w:bidi="fa-IR"/>
        </w:rPr>
        <w:t xml:space="preserve">. </w:t>
      </w:r>
    </w:p>
    <w:p w:rsidR="00F84D5C" w:rsidRDefault="00F84D5C" w:rsidP="00F84D5C">
      <w:pPr>
        <w:rPr>
          <w:rtl/>
          <w:lang w:bidi="fa-IR"/>
        </w:rPr>
      </w:pPr>
      <w:r w:rsidRPr="00D72694">
        <w:rPr>
          <w:rFonts w:hint="cs"/>
          <w:rtl/>
          <w:lang w:bidi="fa-IR"/>
        </w:rPr>
        <w:lastRenderedPageBreak/>
        <w:t>مطلب دوم اين است كه حتي اگر ما شرط بدانيم كه صورت تامه بايد باشد و بگوييم انصراف دارد،‌</w:t>
      </w:r>
      <w:r w:rsidR="00CB6BA2">
        <w:rPr>
          <w:rFonts w:hint="cs"/>
          <w:rtl/>
          <w:lang w:bidi="fa-IR"/>
        </w:rPr>
        <w:t xml:space="preserve"> </w:t>
      </w:r>
      <w:r w:rsidRPr="00D72694">
        <w:rPr>
          <w:rFonts w:hint="cs"/>
          <w:rtl/>
          <w:lang w:bidi="fa-IR"/>
        </w:rPr>
        <w:t xml:space="preserve">اين تمام و نقصان بر حسب اين كه چه وضعي از اين موجود را مي خواهد حكايت </w:t>
      </w:r>
      <w:r w:rsidR="00352082">
        <w:rPr>
          <w:rFonts w:hint="cs"/>
          <w:rtl/>
          <w:lang w:bidi="fa-IR"/>
        </w:rPr>
        <w:t xml:space="preserve">کند  </w:t>
      </w:r>
      <w:r w:rsidRPr="00D72694">
        <w:rPr>
          <w:rFonts w:hint="cs"/>
          <w:rtl/>
          <w:lang w:bidi="fa-IR"/>
        </w:rPr>
        <w:t>نسبي است</w:t>
      </w:r>
      <w:r w:rsidR="006243E9">
        <w:rPr>
          <w:rFonts w:hint="cs"/>
          <w:rtl/>
          <w:lang w:bidi="fa-IR"/>
        </w:rPr>
        <w:t>،</w:t>
      </w:r>
      <w:r w:rsidRPr="00D72694">
        <w:rPr>
          <w:rFonts w:hint="cs"/>
          <w:rtl/>
          <w:lang w:bidi="fa-IR"/>
        </w:rPr>
        <w:t xml:space="preserve"> وضع ايستاده با نشسته فرق مي كند، چيزي كه در حال نشسته است، مي گويد صورت تام اوست، همان وضعيت را اگر ايستاده بخواهد نشان بدهد و اجزاء ديگر را نشان ندهد، مي گويد ناقصه است.</w:t>
      </w:r>
    </w:p>
    <w:p w:rsidR="002B4219" w:rsidRPr="00D72694" w:rsidRDefault="002B4219" w:rsidP="002B4219">
      <w:pPr>
        <w:pStyle w:val="Heading2"/>
        <w:rPr>
          <w:rtl/>
          <w:lang w:bidi="fa-IR"/>
        </w:rPr>
      </w:pPr>
      <w:bookmarkStart w:id="20" w:name="_Toc252736213"/>
      <w:r>
        <w:rPr>
          <w:rFonts w:hint="cs"/>
          <w:rtl/>
          <w:lang w:bidi="fa-IR"/>
        </w:rPr>
        <w:t>منصرف بودن صورت انسان</w:t>
      </w:r>
      <w:bookmarkEnd w:id="20"/>
    </w:p>
    <w:p w:rsidR="0016778A" w:rsidRDefault="00CD1F92" w:rsidP="0016778A">
      <w:pPr>
        <w:rPr>
          <w:rtl/>
          <w:lang w:bidi="fa-IR"/>
        </w:rPr>
      </w:pPr>
      <w:r w:rsidRPr="00D72694">
        <w:rPr>
          <w:rFonts w:hint="cs"/>
          <w:rtl/>
          <w:lang w:bidi="fa-IR"/>
        </w:rPr>
        <w:t xml:space="preserve">تنها وجهي كه </w:t>
      </w:r>
      <w:r w:rsidR="0016778A" w:rsidRPr="00D72694">
        <w:rPr>
          <w:rFonts w:hint="cs"/>
          <w:rtl/>
          <w:lang w:bidi="fa-IR"/>
        </w:rPr>
        <w:t xml:space="preserve">براي نفي اين ادعا </w:t>
      </w:r>
      <w:r w:rsidRPr="00D72694">
        <w:rPr>
          <w:rFonts w:hint="cs"/>
          <w:rtl/>
          <w:lang w:bidi="fa-IR"/>
        </w:rPr>
        <w:t>باقي مي ماند  انصراف است</w:t>
      </w:r>
      <w:r w:rsidR="0016778A">
        <w:rPr>
          <w:rFonts w:hint="cs"/>
          <w:rtl/>
          <w:lang w:bidi="fa-IR"/>
        </w:rPr>
        <w:t>.</w:t>
      </w:r>
      <w:r w:rsidRPr="00D72694">
        <w:rPr>
          <w:rFonts w:hint="cs"/>
          <w:rtl/>
          <w:lang w:bidi="fa-IR"/>
        </w:rPr>
        <w:t xml:space="preserve"> كه بگويد صورت انسان منصرف به صورت تامه است</w:t>
      </w:r>
      <w:r w:rsidR="0016778A">
        <w:rPr>
          <w:rFonts w:hint="cs"/>
          <w:rtl/>
          <w:lang w:bidi="fa-IR"/>
        </w:rPr>
        <w:t xml:space="preserve">. </w:t>
      </w:r>
      <w:r w:rsidRPr="00D72694">
        <w:rPr>
          <w:rFonts w:hint="cs"/>
          <w:rtl/>
          <w:lang w:bidi="fa-IR"/>
        </w:rPr>
        <w:t xml:space="preserve"> كه اين انصراف هيچ وجهي ندارد بايد بر خلاف ظهور عرفي است</w:t>
      </w:r>
      <w:r w:rsidR="0016778A">
        <w:rPr>
          <w:rFonts w:hint="cs"/>
          <w:rtl/>
          <w:lang w:bidi="fa-IR"/>
        </w:rPr>
        <w:t>.</w:t>
      </w:r>
      <w:r w:rsidRPr="00D72694">
        <w:rPr>
          <w:rFonts w:hint="cs"/>
          <w:rtl/>
          <w:lang w:bidi="fa-IR"/>
        </w:rPr>
        <w:t xml:space="preserve"> بله، يك وجه ديگر كه مي شود گفت كه مي گويد يك جزئش را بردار و مانعي ندارد</w:t>
      </w:r>
      <w:r w:rsidR="006243E9">
        <w:rPr>
          <w:rFonts w:hint="cs"/>
          <w:rtl/>
          <w:lang w:bidi="fa-IR"/>
        </w:rPr>
        <w:t>،</w:t>
      </w:r>
      <w:r w:rsidRPr="00D72694">
        <w:rPr>
          <w:rFonts w:hint="cs"/>
          <w:rtl/>
          <w:lang w:bidi="fa-IR"/>
        </w:rPr>
        <w:t>‌</w:t>
      </w:r>
      <w:r w:rsidR="00CB6BA2">
        <w:rPr>
          <w:rFonts w:hint="cs"/>
          <w:rtl/>
          <w:lang w:bidi="fa-IR"/>
        </w:rPr>
        <w:t xml:space="preserve"> </w:t>
      </w:r>
      <w:r w:rsidRPr="00D72694">
        <w:rPr>
          <w:rFonts w:hint="cs"/>
          <w:rtl/>
          <w:lang w:bidi="fa-IR"/>
        </w:rPr>
        <w:t>كه اين روايات در نگهداري صور و مجسمات بعدا</w:t>
      </w:r>
      <w:r w:rsidR="00CB6BA2">
        <w:rPr>
          <w:rFonts w:hint="cs"/>
          <w:rtl/>
          <w:lang w:bidi="fa-IR"/>
        </w:rPr>
        <w:t>ً</w:t>
      </w:r>
      <w:r w:rsidRPr="00D72694">
        <w:rPr>
          <w:rFonts w:hint="cs"/>
          <w:rtl/>
          <w:lang w:bidi="fa-IR"/>
        </w:rPr>
        <w:t xml:space="preserve"> بحث مي كنيم كه آيا روايات به اين دلالت دارد يا ندارد؟</w:t>
      </w:r>
    </w:p>
    <w:p w:rsidR="00F84D5C" w:rsidRPr="00D72694" w:rsidRDefault="0016778A" w:rsidP="0016778A">
      <w:pPr>
        <w:pStyle w:val="Heading2"/>
        <w:rPr>
          <w:rtl/>
          <w:lang w:bidi="fa-IR"/>
        </w:rPr>
      </w:pPr>
      <w:bookmarkStart w:id="21" w:name="_Toc252736214"/>
      <w:r>
        <w:rPr>
          <w:rFonts w:hint="cs"/>
          <w:rtl/>
          <w:lang w:bidi="fa-IR"/>
        </w:rPr>
        <w:t>حرمت در ایجاد صور</w:t>
      </w:r>
      <w:bookmarkEnd w:id="21"/>
      <w:r w:rsidR="00CD1F92" w:rsidRPr="00D72694">
        <w:rPr>
          <w:rFonts w:hint="cs"/>
          <w:rtl/>
          <w:lang w:bidi="fa-IR"/>
        </w:rPr>
        <w:t xml:space="preserve"> </w:t>
      </w:r>
    </w:p>
    <w:p w:rsidR="00CB6BA2" w:rsidRDefault="00CD1F92" w:rsidP="0016778A">
      <w:pPr>
        <w:rPr>
          <w:rtl/>
          <w:lang w:bidi="fa-IR"/>
        </w:rPr>
      </w:pPr>
      <w:r w:rsidRPr="00D72694">
        <w:rPr>
          <w:rFonts w:hint="cs"/>
          <w:rtl/>
          <w:lang w:bidi="fa-IR"/>
        </w:rPr>
        <w:t xml:space="preserve">بحث هفتمي كه اينجا مطرح </w:t>
      </w:r>
      <w:r w:rsidR="00000405">
        <w:rPr>
          <w:rFonts w:hint="cs"/>
          <w:rtl/>
          <w:lang w:bidi="fa-IR"/>
        </w:rPr>
        <w:t xml:space="preserve">است </w:t>
      </w:r>
      <w:r w:rsidRPr="00D72694">
        <w:rPr>
          <w:rFonts w:hint="cs"/>
          <w:rtl/>
          <w:lang w:bidi="fa-IR"/>
        </w:rPr>
        <w:t xml:space="preserve">كه بحث علمي </w:t>
      </w:r>
      <w:r w:rsidR="0016778A">
        <w:rPr>
          <w:rFonts w:hint="cs"/>
          <w:rtl/>
          <w:lang w:bidi="fa-IR"/>
        </w:rPr>
        <w:t xml:space="preserve">و </w:t>
      </w:r>
      <w:r w:rsidRPr="00D72694">
        <w:rPr>
          <w:rFonts w:hint="cs"/>
          <w:rtl/>
          <w:lang w:bidi="fa-IR"/>
        </w:rPr>
        <w:t>فنّي است كه ممكن است آثار عملي هم داشته باشد</w:t>
      </w:r>
      <w:r w:rsidR="0016778A">
        <w:rPr>
          <w:rFonts w:hint="cs"/>
          <w:rtl/>
          <w:lang w:bidi="fa-IR"/>
        </w:rPr>
        <w:t>.</w:t>
      </w:r>
      <w:r w:rsidRPr="00D72694">
        <w:rPr>
          <w:rFonts w:hint="cs"/>
          <w:rtl/>
          <w:lang w:bidi="fa-IR"/>
        </w:rPr>
        <w:t xml:space="preserve"> اين است </w:t>
      </w:r>
    </w:p>
    <w:p w:rsidR="0016778A" w:rsidRDefault="00CD1F92" w:rsidP="000647B0">
      <w:pPr>
        <w:rPr>
          <w:rtl/>
          <w:lang w:bidi="fa-IR"/>
        </w:rPr>
      </w:pPr>
      <w:r w:rsidRPr="00D72694">
        <w:rPr>
          <w:rFonts w:hint="cs"/>
          <w:rtl/>
          <w:lang w:bidi="fa-IR"/>
        </w:rPr>
        <w:t xml:space="preserve">كه يك مجسمه تامه يا ناقصش بايد به حدي باشد كه صورت حيوان صدق </w:t>
      </w:r>
      <w:r w:rsidR="0016778A">
        <w:rPr>
          <w:rFonts w:hint="cs"/>
          <w:rtl/>
          <w:lang w:bidi="fa-IR"/>
        </w:rPr>
        <w:t xml:space="preserve">کند </w:t>
      </w:r>
      <w:r w:rsidRPr="00D72694">
        <w:rPr>
          <w:rFonts w:hint="cs"/>
          <w:rtl/>
          <w:lang w:bidi="fa-IR"/>
        </w:rPr>
        <w:t>، آن حدّي كه در ساخت مجسمه يا تصوير حرام يا مكروه است</w:t>
      </w:r>
      <w:r w:rsidR="006243E9">
        <w:rPr>
          <w:rFonts w:hint="cs"/>
          <w:rtl/>
          <w:lang w:bidi="fa-IR"/>
        </w:rPr>
        <w:t>،</w:t>
      </w:r>
      <w:r w:rsidRPr="00D72694">
        <w:rPr>
          <w:rFonts w:hint="cs"/>
          <w:rtl/>
          <w:lang w:bidi="fa-IR"/>
        </w:rPr>
        <w:t xml:space="preserve"> يك حدي است كه مركب از مجموعه اجزائي است، كه در كنار هم چيده مي شود و مجموعه اينها در كنار هم تصوير حرام يا مجسمه حرام يا مكروه مي شود</w:t>
      </w:r>
      <w:r w:rsidR="0016778A">
        <w:rPr>
          <w:rFonts w:hint="cs"/>
          <w:rtl/>
          <w:lang w:bidi="fa-IR"/>
        </w:rPr>
        <w:t xml:space="preserve">. </w:t>
      </w:r>
      <w:r w:rsidRPr="00D72694">
        <w:rPr>
          <w:rFonts w:hint="cs"/>
          <w:rtl/>
          <w:lang w:bidi="fa-IR"/>
        </w:rPr>
        <w:t xml:space="preserve"> اينجا يك سوالي مطرح مي شود كه وقتي كسي شروع به مجسمه سازي مي كند تا حدي كه صورت حيوان يا صورت انسان بگويند كه يك اجزائي را بايد در كنار هم بچيند و مجموعه اجزا را ايجاد </w:t>
      </w:r>
      <w:r w:rsidR="00352082">
        <w:rPr>
          <w:rFonts w:hint="cs"/>
          <w:rtl/>
          <w:lang w:bidi="fa-IR"/>
        </w:rPr>
        <w:t xml:space="preserve">کند  </w:t>
      </w:r>
      <w:r w:rsidR="0016778A">
        <w:rPr>
          <w:rFonts w:hint="cs"/>
          <w:rtl/>
          <w:lang w:bidi="fa-IR"/>
        </w:rPr>
        <w:t>صورتی</w:t>
      </w:r>
      <w:r w:rsidRPr="00D72694">
        <w:rPr>
          <w:rFonts w:hint="cs"/>
          <w:rtl/>
          <w:lang w:bidi="fa-IR"/>
        </w:rPr>
        <w:t xml:space="preserve"> كه حرام است چيست؟ جزء جزء اينها حرام است؟ مجموع من حيث مجموع حرام است؟ يا جزء آخري كه آن را انجام مي دهد آن حرام است؟ </w:t>
      </w:r>
    </w:p>
    <w:p w:rsidR="00CD1F92" w:rsidRDefault="00CD1F92" w:rsidP="00F84D5C">
      <w:pPr>
        <w:rPr>
          <w:rtl/>
          <w:lang w:bidi="fa-IR"/>
        </w:rPr>
      </w:pPr>
      <w:r w:rsidRPr="00D72694">
        <w:rPr>
          <w:rFonts w:hint="cs"/>
          <w:rtl/>
          <w:lang w:bidi="fa-IR"/>
        </w:rPr>
        <w:t>يك احتمال اين است كه جزء جزء اينها را حرام بدانيم، و يك احتمال اين است كه مجموع من حيث المجموع حرام است، و احتمال سوم اين است كه جزء آخري حرام است كه تا آن نيامده</w:t>
      </w:r>
      <w:r w:rsidR="006243E9">
        <w:rPr>
          <w:rFonts w:hint="cs"/>
          <w:rtl/>
          <w:lang w:bidi="fa-IR"/>
        </w:rPr>
        <w:t>،</w:t>
      </w:r>
      <w:r w:rsidRPr="00D72694">
        <w:rPr>
          <w:rFonts w:hint="cs"/>
          <w:rtl/>
          <w:lang w:bidi="fa-IR"/>
        </w:rPr>
        <w:t xml:space="preserve"> بقيه حرام نيست. حرام در اينجا و اين كاري كه امر مركبي است چيست؟ </w:t>
      </w:r>
    </w:p>
    <w:p w:rsidR="000647B0" w:rsidRPr="00D72694" w:rsidRDefault="000647B0" w:rsidP="000647B0">
      <w:pPr>
        <w:pStyle w:val="Heading2"/>
        <w:rPr>
          <w:rtl/>
          <w:lang w:bidi="fa-IR"/>
        </w:rPr>
      </w:pPr>
      <w:bookmarkStart w:id="22" w:name="_Toc252736215"/>
      <w:r>
        <w:rPr>
          <w:rFonts w:hint="cs"/>
          <w:rtl/>
          <w:lang w:bidi="fa-IR"/>
        </w:rPr>
        <w:t>فعل بسیط یا مرکب</w:t>
      </w:r>
      <w:bookmarkEnd w:id="22"/>
    </w:p>
    <w:p w:rsidR="000647B0" w:rsidRDefault="00382863" w:rsidP="000647B0">
      <w:pPr>
        <w:rPr>
          <w:rtl/>
          <w:lang w:bidi="fa-IR"/>
        </w:rPr>
      </w:pPr>
      <w:r w:rsidRPr="00D72694">
        <w:rPr>
          <w:rFonts w:hint="cs"/>
          <w:rtl/>
          <w:lang w:bidi="fa-IR"/>
        </w:rPr>
        <w:t>در اصول</w:t>
      </w:r>
      <w:r w:rsidR="006243E9">
        <w:rPr>
          <w:rFonts w:hint="cs"/>
          <w:rtl/>
          <w:lang w:bidi="fa-IR"/>
        </w:rPr>
        <w:t>،</w:t>
      </w:r>
      <w:r w:rsidRPr="00D72694">
        <w:rPr>
          <w:rFonts w:hint="cs"/>
          <w:rtl/>
          <w:lang w:bidi="fa-IR"/>
        </w:rPr>
        <w:t xml:space="preserve"> گفته شده كه ما چه واجب چه محرم،</w:t>
      </w:r>
      <w:r w:rsidR="00CB6BA2">
        <w:rPr>
          <w:rFonts w:hint="cs"/>
          <w:rtl/>
          <w:lang w:bidi="fa-IR"/>
        </w:rPr>
        <w:t xml:space="preserve"> </w:t>
      </w:r>
      <w:r w:rsidRPr="00D72694">
        <w:rPr>
          <w:rFonts w:hint="cs"/>
          <w:rtl/>
          <w:lang w:bidi="fa-IR"/>
        </w:rPr>
        <w:t>‌گاهي يك فعل و امر عرفا</w:t>
      </w:r>
      <w:r w:rsidR="00CB6BA2">
        <w:rPr>
          <w:rFonts w:hint="cs"/>
          <w:rtl/>
          <w:lang w:bidi="fa-IR"/>
        </w:rPr>
        <w:t>ً</w:t>
      </w:r>
      <w:r w:rsidRPr="00D72694">
        <w:rPr>
          <w:rFonts w:hint="cs"/>
          <w:rtl/>
          <w:lang w:bidi="fa-IR"/>
        </w:rPr>
        <w:t xml:space="preserve"> يك امر بسيطي است و با يك اقدام انجام مي شود و با يك اقدام عرفا</w:t>
      </w:r>
      <w:r w:rsidR="00CB6BA2">
        <w:rPr>
          <w:rFonts w:hint="cs"/>
          <w:rtl/>
          <w:lang w:bidi="fa-IR"/>
        </w:rPr>
        <w:t>ً</w:t>
      </w:r>
      <w:r w:rsidRPr="00D72694">
        <w:rPr>
          <w:rFonts w:hint="cs"/>
          <w:rtl/>
          <w:lang w:bidi="fa-IR"/>
        </w:rPr>
        <w:t xml:space="preserve"> بسيط انجام مي شود كه اين البته كم هم </w:t>
      </w:r>
      <w:r w:rsidR="000647B0">
        <w:rPr>
          <w:rFonts w:hint="cs"/>
          <w:rtl/>
          <w:lang w:bidi="fa-IR"/>
        </w:rPr>
        <w:t>ا</w:t>
      </w:r>
      <w:r w:rsidRPr="00D72694">
        <w:rPr>
          <w:rFonts w:hint="cs"/>
          <w:rtl/>
          <w:lang w:bidi="fa-IR"/>
        </w:rPr>
        <w:t>ست، و گاهي هم واجب يا محرم يك امر مركبي است، يك مجموعه</w:t>
      </w:r>
      <w:r w:rsidR="000647B0">
        <w:rPr>
          <w:rFonts w:hint="cs"/>
          <w:rtl/>
          <w:lang w:bidi="fa-IR"/>
        </w:rPr>
        <w:t xml:space="preserve"> ای </w:t>
      </w:r>
      <w:r w:rsidRPr="00D72694">
        <w:rPr>
          <w:rFonts w:hint="cs"/>
          <w:rtl/>
          <w:lang w:bidi="fa-IR"/>
        </w:rPr>
        <w:t xml:space="preserve"> است كه در كنار هم قرار مي گي</w:t>
      </w:r>
      <w:r w:rsidR="006E2F1A" w:rsidRPr="00D72694">
        <w:rPr>
          <w:rFonts w:hint="cs"/>
          <w:rtl/>
          <w:lang w:bidi="fa-IR"/>
        </w:rPr>
        <w:t>رد</w:t>
      </w:r>
      <w:r w:rsidR="000647B0">
        <w:rPr>
          <w:rFonts w:hint="cs"/>
          <w:rtl/>
          <w:lang w:bidi="fa-IR"/>
        </w:rPr>
        <w:t>.</w:t>
      </w:r>
      <w:r w:rsidR="006E2F1A" w:rsidRPr="00D72694">
        <w:rPr>
          <w:rFonts w:hint="cs"/>
          <w:rtl/>
          <w:lang w:bidi="fa-IR"/>
        </w:rPr>
        <w:t xml:space="preserve"> مثل نماز كه مركب است يا در محرمات كه خيلي از محرمات متشكل از مجموعه اي از اجزاء هست</w:t>
      </w:r>
      <w:r w:rsidR="000647B0">
        <w:rPr>
          <w:rFonts w:hint="cs"/>
          <w:rtl/>
          <w:lang w:bidi="fa-IR"/>
        </w:rPr>
        <w:t>ند.</w:t>
      </w:r>
    </w:p>
    <w:p w:rsidR="000647B0" w:rsidRDefault="006E2F1A" w:rsidP="000647B0">
      <w:pPr>
        <w:rPr>
          <w:rtl/>
          <w:lang w:bidi="fa-IR"/>
        </w:rPr>
      </w:pPr>
      <w:r w:rsidRPr="00D72694">
        <w:rPr>
          <w:rFonts w:hint="cs"/>
          <w:rtl/>
          <w:lang w:bidi="fa-IR"/>
        </w:rPr>
        <w:t xml:space="preserve"> </w:t>
      </w:r>
    </w:p>
    <w:p w:rsidR="000647B0" w:rsidRDefault="000647B0" w:rsidP="000647B0">
      <w:pPr>
        <w:rPr>
          <w:rtl/>
          <w:lang w:bidi="fa-IR"/>
        </w:rPr>
      </w:pPr>
    </w:p>
    <w:p w:rsidR="000647B0" w:rsidRDefault="000647B0" w:rsidP="000647B0">
      <w:pPr>
        <w:pStyle w:val="Heading2"/>
        <w:rPr>
          <w:rtl/>
          <w:lang w:bidi="fa-IR"/>
        </w:rPr>
      </w:pPr>
      <w:bookmarkStart w:id="23" w:name="_Toc252736216"/>
      <w:r>
        <w:rPr>
          <w:rFonts w:hint="cs"/>
          <w:rtl/>
          <w:lang w:bidi="fa-IR"/>
        </w:rPr>
        <w:lastRenderedPageBreak/>
        <w:t>فعل مرکب</w:t>
      </w:r>
      <w:bookmarkEnd w:id="23"/>
    </w:p>
    <w:p w:rsidR="006E2F1A" w:rsidRDefault="006E2F1A" w:rsidP="000647B0">
      <w:pPr>
        <w:rPr>
          <w:rtl/>
          <w:lang w:bidi="fa-IR"/>
        </w:rPr>
      </w:pPr>
      <w:r w:rsidRPr="00D72694">
        <w:rPr>
          <w:rFonts w:hint="cs"/>
          <w:rtl/>
          <w:lang w:bidi="fa-IR"/>
        </w:rPr>
        <w:t>در قسم دوم كه مركب از مجموعه اي از اجزاست</w:t>
      </w:r>
      <w:r w:rsidR="006243E9">
        <w:rPr>
          <w:rFonts w:hint="cs"/>
          <w:rtl/>
          <w:lang w:bidi="fa-IR"/>
        </w:rPr>
        <w:t>.</w:t>
      </w:r>
      <w:r w:rsidR="000647B0">
        <w:rPr>
          <w:rFonts w:hint="cs"/>
          <w:rtl/>
          <w:lang w:bidi="fa-IR"/>
        </w:rPr>
        <w:t xml:space="preserve"> </w:t>
      </w:r>
      <w:r w:rsidRPr="00D72694">
        <w:rPr>
          <w:rFonts w:hint="cs"/>
          <w:rtl/>
          <w:lang w:bidi="fa-IR"/>
        </w:rPr>
        <w:t xml:space="preserve">مركب هم اين طور </w:t>
      </w:r>
      <w:r w:rsidR="00000405">
        <w:rPr>
          <w:rFonts w:hint="cs"/>
          <w:rtl/>
          <w:lang w:bidi="fa-IR"/>
        </w:rPr>
        <w:t xml:space="preserve">است </w:t>
      </w:r>
      <w:r w:rsidRPr="00D72694">
        <w:rPr>
          <w:rFonts w:hint="cs"/>
          <w:rtl/>
          <w:lang w:bidi="fa-IR"/>
        </w:rPr>
        <w:t>كه مي گويند تركيب است</w:t>
      </w:r>
      <w:r w:rsidR="006243E9">
        <w:rPr>
          <w:rFonts w:hint="cs"/>
          <w:rtl/>
          <w:lang w:bidi="fa-IR"/>
        </w:rPr>
        <w:t>.</w:t>
      </w:r>
      <w:r w:rsidRPr="00D72694">
        <w:rPr>
          <w:rFonts w:hint="cs"/>
          <w:rtl/>
          <w:lang w:bidi="fa-IR"/>
        </w:rPr>
        <w:t xml:space="preserve"> در جايي كه مركب از اجزاست</w:t>
      </w:r>
      <w:r w:rsidR="006243E9">
        <w:rPr>
          <w:rFonts w:hint="cs"/>
          <w:rtl/>
          <w:lang w:bidi="fa-IR"/>
        </w:rPr>
        <w:t>،</w:t>
      </w:r>
      <w:r w:rsidR="00CB6BA2">
        <w:rPr>
          <w:rFonts w:hint="cs"/>
          <w:rtl/>
          <w:lang w:bidi="fa-IR"/>
        </w:rPr>
        <w:t xml:space="preserve"> </w:t>
      </w:r>
      <w:r w:rsidRPr="00D72694">
        <w:rPr>
          <w:rFonts w:hint="cs"/>
          <w:rtl/>
          <w:lang w:bidi="fa-IR"/>
        </w:rPr>
        <w:t>‌اقل و اكثر است</w:t>
      </w:r>
      <w:r w:rsidR="006243E9">
        <w:rPr>
          <w:rFonts w:hint="cs"/>
          <w:rtl/>
          <w:lang w:bidi="fa-IR"/>
        </w:rPr>
        <w:t>،</w:t>
      </w:r>
      <w:r w:rsidRPr="00D72694">
        <w:rPr>
          <w:rFonts w:hint="cs"/>
          <w:rtl/>
          <w:lang w:bidi="fa-IR"/>
        </w:rPr>
        <w:t xml:space="preserve"> اجزاء اين تعداد و كلّ</w:t>
      </w:r>
      <w:r w:rsidR="006243E9">
        <w:rPr>
          <w:rFonts w:hint="cs"/>
          <w:rtl/>
          <w:lang w:bidi="fa-IR"/>
        </w:rPr>
        <w:t>،</w:t>
      </w:r>
      <w:r w:rsidRPr="00D72694">
        <w:rPr>
          <w:rFonts w:hint="cs"/>
          <w:rtl/>
          <w:lang w:bidi="fa-IR"/>
        </w:rPr>
        <w:t xml:space="preserve"> در اقل و اكثر هم مي گويند استقلالي و ارتباطي داريم</w:t>
      </w:r>
      <w:r w:rsidR="006243E9">
        <w:rPr>
          <w:rFonts w:hint="cs"/>
          <w:rtl/>
          <w:lang w:bidi="fa-IR"/>
        </w:rPr>
        <w:t>.</w:t>
      </w:r>
      <w:r w:rsidRPr="00D72694">
        <w:rPr>
          <w:rFonts w:hint="cs"/>
          <w:rtl/>
          <w:lang w:bidi="fa-IR"/>
        </w:rPr>
        <w:t xml:space="preserve"> </w:t>
      </w:r>
    </w:p>
    <w:p w:rsidR="000647B0" w:rsidRPr="00D72694" w:rsidRDefault="000647B0" w:rsidP="000647B0">
      <w:pPr>
        <w:pStyle w:val="Heading3"/>
        <w:bidi/>
        <w:rPr>
          <w:rtl/>
          <w:lang w:bidi="fa-IR"/>
        </w:rPr>
      </w:pPr>
      <w:bookmarkStart w:id="24" w:name="_Toc252736217"/>
      <w:r>
        <w:rPr>
          <w:rFonts w:hint="cs"/>
          <w:rtl/>
          <w:lang w:bidi="fa-IR"/>
        </w:rPr>
        <w:t>اقل و اکثر استقلالی</w:t>
      </w:r>
      <w:bookmarkEnd w:id="24"/>
    </w:p>
    <w:p w:rsidR="000647B0" w:rsidRDefault="006E2F1A" w:rsidP="000647B0">
      <w:pPr>
        <w:rPr>
          <w:rtl/>
          <w:lang w:bidi="fa-IR"/>
        </w:rPr>
      </w:pPr>
      <w:r w:rsidRPr="00D72694">
        <w:rPr>
          <w:rFonts w:hint="cs"/>
          <w:rtl/>
          <w:lang w:bidi="fa-IR"/>
        </w:rPr>
        <w:t>اقل و اكثر استقلالي</w:t>
      </w:r>
      <w:r w:rsidR="006243E9">
        <w:rPr>
          <w:rFonts w:hint="cs"/>
          <w:rtl/>
          <w:lang w:bidi="fa-IR"/>
        </w:rPr>
        <w:t>،</w:t>
      </w:r>
      <w:r w:rsidRPr="00D72694">
        <w:rPr>
          <w:rFonts w:hint="cs"/>
          <w:rtl/>
          <w:lang w:bidi="fa-IR"/>
        </w:rPr>
        <w:t xml:space="preserve"> مركب </w:t>
      </w:r>
      <w:r w:rsidR="00000405">
        <w:rPr>
          <w:rFonts w:hint="cs"/>
          <w:rtl/>
          <w:lang w:bidi="fa-IR"/>
        </w:rPr>
        <w:t xml:space="preserve">است </w:t>
      </w:r>
      <w:r w:rsidRPr="00D72694">
        <w:rPr>
          <w:rFonts w:hint="cs"/>
          <w:rtl/>
          <w:lang w:bidi="fa-IR"/>
        </w:rPr>
        <w:t>كه مورد حكم قرار گرفته، اما آن مركب هر جزئيش خودش يك حكم مستقلي دارد. مثل هزار تومان به كسي بدهكار هستيد</w:t>
      </w:r>
      <w:r w:rsidR="000647B0">
        <w:rPr>
          <w:rFonts w:hint="cs"/>
          <w:rtl/>
          <w:lang w:bidi="fa-IR"/>
        </w:rPr>
        <w:t>.</w:t>
      </w:r>
      <w:r w:rsidRPr="00D72694">
        <w:rPr>
          <w:rFonts w:hint="cs"/>
          <w:rtl/>
          <w:lang w:bidi="fa-IR"/>
        </w:rPr>
        <w:t xml:space="preserve"> ولي اين هزارتومان هر جزئيش يك حكمي دارد، اگر كسي يك ريال از اين هزار تومان را به او بدهد، به اندازه يك ريال</w:t>
      </w:r>
      <w:r w:rsidR="000647B0">
        <w:rPr>
          <w:rFonts w:hint="cs"/>
          <w:rtl/>
          <w:lang w:bidi="fa-IR"/>
        </w:rPr>
        <w:t xml:space="preserve"> </w:t>
      </w:r>
      <w:r w:rsidRPr="00D72694">
        <w:rPr>
          <w:rFonts w:hint="cs"/>
          <w:rtl/>
          <w:lang w:bidi="fa-IR"/>
        </w:rPr>
        <w:t>اداء تكليف شده است</w:t>
      </w:r>
      <w:r w:rsidR="000647B0">
        <w:rPr>
          <w:rFonts w:hint="cs"/>
          <w:rtl/>
          <w:lang w:bidi="fa-IR"/>
        </w:rPr>
        <w:t xml:space="preserve">. </w:t>
      </w:r>
      <w:r w:rsidRPr="00D72694">
        <w:rPr>
          <w:rFonts w:hint="cs"/>
          <w:rtl/>
          <w:lang w:bidi="fa-IR"/>
        </w:rPr>
        <w:t>اين اقل و اكثر استقلالي است</w:t>
      </w:r>
      <w:r w:rsidR="000647B0">
        <w:rPr>
          <w:rFonts w:hint="cs"/>
          <w:rtl/>
          <w:lang w:bidi="fa-IR"/>
        </w:rPr>
        <w:t>.</w:t>
      </w:r>
      <w:r w:rsidRPr="00D72694">
        <w:rPr>
          <w:rFonts w:hint="cs"/>
          <w:rtl/>
          <w:lang w:bidi="fa-IR"/>
        </w:rPr>
        <w:t xml:space="preserve"> كه ضمن اين كه حكم روي مركب و كل رفته است اما هر جزئي خودش مصداقي از امتثال است و در حقيقت اينجا تكاليف متعدده است كه روي اجزاء پخش شده است</w:t>
      </w:r>
      <w:r w:rsidR="000647B0">
        <w:rPr>
          <w:rFonts w:hint="cs"/>
          <w:rtl/>
          <w:lang w:bidi="fa-IR"/>
        </w:rPr>
        <w:t>.</w:t>
      </w:r>
      <w:r w:rsidRPr="00D72694">
        <w:rPr>
          <w:rFonts w:hint="cs"/>
          <w:rtl/>
          <w:lang w:bidi="fa-IR"/>
        </w:rPr>
        <w:t xml:space="preserve"> ما اينها را كلّ فرض كرديم</w:t>
      </w:r>
      <w:r w:rsidR="006243E9">
        <w:rPr>
          <w:rFonts w:hint="cs"/>
          <w:rtl/>
          <w:lang w:bidi="fa-IR"/>
        </w:rPr>
        <w:t>،</w:t>
      </w:r>
      <w:r w:rsidRPr="00D72694">
        <w:rPr>
          <w:rFonts w:hint="cs"/>
          <w:rtl/>
          <w:lang w:bidi="fa-IR"/>
        </w:rPr>
        <w:t xml:space="preserve"> در واقع  كلّ</w:t>
      </w:r>
      <w:r w:rsidR="006243E9">
        <w:rPr>
          <w:rFonts w:hint="cs"/>
          <w:rtl/>
          <w:lang w:bidi="fa-IR"/>
        </w:rPr>
        <w:t>،</w:t>
      </w:r>
      <w:r w:rsidRPr="00D72694">
        <w:rPr>
          <w:rFonts w:hint="cs"/>
          <w:rtl/>
          <w:lang w:bidi="fa-IR"/>
        </w:rPr>
        <w:t xml:space="preserve"> يك چيز جدايي از اجزاء نيست و هر جزئي حكمي دارد</w:t>
      </w:r>
      <w:r w:rsidR="000647B0">
        <w:rPr>
          <w:rFonts w:hint="cs"/>
          <w:rtl/>
          <w:lang w:bidi="fa-IR"/>
        </w:rPr>
        <w:t>،</w:t>
      </w:r>
      <w:r w:rsidR="000647B0" w:rsidRPr="00D72694">
        <w:rPr>
          <w:rFonts w:hint="cs"/>
          <w:rtl/>
          <w:lang w:bidi="fa-IR"/>
        </w:rPr>
        <w:t xml:space="preserve"> </w:t>
      </w:r>
      <w:r w:rsidRPr="00D72694">
        <w:rPr>
          <w:rFonts w:hint="cs"/>
          <w:rtl/>
          <w:lang w:bidi="fa-IR"/>
        </w:rPr>
        <w:t>به اندازه خودش</w:t>
      </w:r>
      <w:r w:rsidR="000647B0">
        <w:rPr>
          <w:rFonts w:hint="cs"/>
          <w:rtl/>
          <w:lang w:bidi="fa-IR"/>
        </w:rPr>
        <w:t xml:space="preserve"> </w:t>
      </w:r>
      <w:r w:rsidRPr="00D72694">
        <w:rPr>
          <w:rFonts w:hint="cs"/>
          <w:rtl/>
          <w:lang w:bidi="fa-IR"/>
        </w:rPr>
        <w:t>اطاعت و عصيان دارد</w:t>
      </w:r>
      <w:r w:rsidR="000647B0">
        <w:rPr>
          <w:rFonts w:hint="cs"/>
          <w:rtl/>
          <w:lang w:bidi="fa-IR"/>
        </w:rPr>
        <w:t>.</w:t>
      </w:r>
      <w:r w:rsidRPr="00D72694">
        <w:rPr>
          <w:rFonts w:hint="cs"/>
          <w:rtl/>
          <w:lang w:bidi="fa-IR"/>
        </w:rPr>
        <w:t xml:space="preserve"> فلذا اگر اين يك ريال را بدهد، آن هزارتومان يك ريالش كم مي شود و اين </w:t>
      </w:r>
      <w:r w:rsidR="000647B0">
        <w:rPr>
          <w:rFonts w:hint="cs"/>
          <w:rtl/>
          <w:lang w:bidi="fa-IR"/>
        </w:rPr>
        <w:t>ط</w:t>
      </w:r>
      <w:r w:rsidRPr="00D72694">
        <w:rPr>
          <w:rFonts w:hint="cs"/>
          <w:rtl/>
          <w:lang w:bidi="fa-IR"/>
        </w:rPr>
        <w:t xml:space="preserve">ور نيست كه يك ريال هيچ ارزشي نداشته باشد كما اين كه اگر همه </w:t>
      </w:r>
      <w:r w:rsidR="000647B0">
        <w:rPr>
          <w:rFonts w:hint="cs"/>
          <w:rtl/>
          <w:lang w:bidi="fa-IR"/>
        </w:rPr>
        <w:t>آن</w:t>
      </w:r>
      <w:r w:rsidRPr="00D72694">
        <w:rPr>
          <w:rFonts w:hint="cs"/>
          <w:rtl/>
          <w:lang w:bidi="fa-IR"/>
        </w:rPr>
        <w:t xml:space="preserve"> را بدهد</w:t>
      </w:r>
      <w:r w:rsidR="006243E9">
        <w:rPr>
          <w:rFonts w:hint="cs"/>
          <w:rtl/>
          <w:lang w:bidi="fa-IR"/>
        </w:rPr>
        <w:t>،</w:t>
      </w:r>
      <w:r w:rsidRPr="00D72694">
        <w:rPr>
          <w:rFonts w:hint="cs"/>
          <w:rtl/>
          <w:lang w:bidi="fa-IR"/>
        </w:rPr>
        <w:t xml:space="preserve"> اين يك ريال را ندهد،‌</w:t>
      </w:r>
      <w:r w:rsidR="00CB6BA2">
        <w:rPr>
          <w:rFonts w:hint="cs"/>
          <w:rtl/>
          <w:lang w:bidi="fa-IR"/>
        </w:rPr>
        <w:t xml:space="preserve"> </w:t>
      </w:r>
      <w:r w:rsidRPr="00D72694">
        <w:rPr>
          <w:rFonts w:hint="cs"/>
          <w:rtl/>
          <w:lang w:bidi="fa-IR"/>
        </w:rPr>
        <w:t xml:space="preserve">به اندازه يك ريال عصيان كرده است. </w:t>
      </w:r>
    </w:p>
    <w:p w:rsidR="000647B0" w:rsidRDefault="006E2F1A" w:rsidP="000647B0">
      <w:pPr>
        <w:rPr>
          <w:rtl/>
          <w:lang w:bidi="fa-IR"/>
        </w:rPr>
      </w:pPr>
      <w:r w:rsidRPr="00D72694">
        <w:rPr>
          <w:rFonts w:hint="cs"/>
          <w:rtl/>
          <w:lang w:bidi="fa-IR"/>
        </w:rPr>
        <w:t xml:space="preserve">پس در </w:t>
      </w:r>
      <w:r w:rsidR="000647B0">
        <w:rPr>
          <w:rFonts w:hint="cs"/>
          <w:rtl/>
          <w:lang w:bidi="fa-IR"/>
        </w:rPr>
        <w:t xml:space="preserve">آنجايي كه مركبي متعلق حكم قرار </w:t>
      </w:r>
      <w:r w:rsidRPr="00D72694">
        <w:rPr>
          <w:rFonts w:hint="cs"/>
          <w:rtl/>
          <w:lang w:bidi="fa-IR"/>
        </w:rPr>
        <w:t>گيرد، تركيب به نحو اقل و استقلالي است كه اجزاء هر جزئي خودش يك اطاعت و عصيان مستقلي دارد و اطاعت و عصيان كلّ وابسته به اين نيست و اين هم وابسته به كل نيست، هر كدام حساب جدايي دارد</w:t>
      </w:r>
      <w:r w:rsidR="006243E9">
        <w:rPr>
          <w:rFonts w:hint="cs"/>
          <w:rtl/>
          <w:lang w:bidi="fa-IR"/>
        </w:rPr>
        <w:t>.</w:t>
      </w:r>
    </w:p>
    <w:p w:rsidR="006E2F1A" w:rsidRPr="00D72694" w:rsidRDefault="000647B0" w:rsidP="000647B0">
      <w:pPr>
        <w:pStyle w:val="Heading3"/>
        <w:bidi/>
        <w:rPr>
          <w:rtl/>
          <w:lang w:bidi="fa-IR"/>
        </w:rPr>
      </w:pPr>
      <w:bookmarkStart w:id="25" w:name="_Toc252736218"/>
      <w:r>
        <w:rPr>
          <w:rFonts w:hint="cs"/>
          <w:rtl/>
          <w:lang w:bidi="fa-IR"/>
        </w:rPr>
        <w:t>اقل و اکثر ارتباطی</w:t>
      </w:r>
      <w:bookmarkEnd w:id="25"/>
      <w:r w:rsidR="006E2F1A" w:rsidRPr="00D72694">
        <w:rPr>
          <w:rFonts w:hint="cs"/>
          <w:rtl/>
          <w:lang w:bidi="fa-IR"/>
        </w:rPr>
        <w:t xml:space="preserve"> </w:t>
      </w:r>
    </w:p>
    <w:p w:rsidR="006E2F1A" w:rsidRPr="00D72694" w:rsidRDefault="006E2F1A" w:rsidP="00CC2B21">
      <w:pPr>
        <w:rPr>
          <w:rtl/>
          <w:lang w:bidi="fa-IR"/>
        </w:rPr>
      </w:pPr>
      <w:r w:rsidRPr="00D72694">
        <w:rPr>
          <w:rFonts w:hint="cs"/>
          <w:rtl/>
          <w:lang w:bidi="fa-IR"/>
        </w:rPr>
        <w:t xml:space="preserve">اما در مركبي كه اقل و اكثر ارتباطي باشد مثل نماز، وقتي مي گويد نماز بخوان و اين مركب را مورد امر قرار مي دهد، اين مركب </w:t>
      </w:r>
      <w:r w:rsidR="000647B0" w:rsidRPr="00D72694">
        <w:rPr>
          <w:rFonts w:hint="cs"/>
          <w:rtl/>
          <w:lang w:bidi="fa-IR"/>
        </w:rPr>
        <w:t xml:space="preserve">از حيث تركيبي كه دارد </w:t>
      </w:r>
      <w:r w:rsidRPr="00D72694">
        <w:rPr>
          <w:rFonts w:hint="cs"/>
          <w:rtl/>
          <w:lang w:bidi="fa-IR"/>
        </w:rPr>
        <w:t>مقصود است</w:t>
      </w:r>
      <w:r w:rsidR="000647B0">
        <w:rPr>
          <w:rFonts w:hint="cs"/>
          <w:rtl/>
          <w:lang w:bidi="fa-IR"/>
        </w:rPr>
        <w:t>.</w:t>
      </w:r>
      <w:r w:rsidRPr="00D72694">
        <w:rPr>
          <w:rFonts w:hint="cs"/>
          <w:rtl/>
          <w:lang w:bidi="fa-IR"/>
        </w:rPr>
        <w:t xml:space="preserve"> به حيثي كه اگر ك</w:t>
      </w:r>
      <w:r w:rsidR="00CC2B21">
        <w:rPr>
          <w:rFonts w:hint="cs"/>
          <w:rtl/>
          <w:lang w:bidi="fa-IR"/>
        </w:rPr>
        <w:t>سي الله اكبر بگويد و ادامه ندهد</w:t>
      </w:r>
      <w:r w:rsidRPr="00D72694">
        <w:rPr>
          <w:rFonts w:hint="cs"/>
          <w:rtl/>
          <w:lang w:bidi="fa-IR"/>
        </w:rPr>
        <w:t xml:space="preserve"> اين الله اكبرش هيچ ارزشي ندارد</w:t>
      </w:r>
      <w:r w:rsidR="006243E9">
        <w:rPr>
          <w:rFonts w:hint="cs"/>
          <w:rtl/>
          <w:lang w:bidi="fa-IR"/>
        </w:rPr>
        <w:t>،</w:t>
      </w:r>
      <w:r w:rsidRPr="00D72694">
        <w:rPr>
          <w:rFonts w:hint="cs"/>
          <w:rtl/>
          <w:lang w:bidi="fa-IR"/>
        </w:rPr>
        <w:t xml:space="preserve"> از حيث اين تكليف</w:t>
      </w:r>
      <w:r w:rsidR="006243E9">
        <w:rPr>
          <w:rFonts w:hint="cs"/>
          <w:rtl/>
          <w:lang w:bidi="fa-IR"/>
        </w:rPr>
        <w:t>،</w:t>
      </w:r>
      <w:r w:rsidRPr="00D72694">
        <w:rPr>
          <w:rFonts w:hint="cs"/>
          <w:rtl/>
          <w:lang w:bidi="fa-IR"/>
        </w:rPr>
        <w:t>‌</w:t>
      </w:r>
      <w:r w:rsidR="00CB6BA2">
        <w:rPr>
          <w:rFonts w:hint="cs"/>
          <w:rtl/>
          <w:lang w:bidi="fa-IR"/>
        </w:rPr>
        <w:t xml:space="preserve"> </w:t>
      </w:r>
      <w:r w:rsidRPr="00D72694">
        <w:rPr>
          <w:rFonts w:hint="cs"/>
          <w:rtl/>
          <w:lang w:bidi="fa-IR"/>
        </w:rPr>
        <w:t>ممكن است تكليف ديگري داشته باشد، اگر كسي بگويد صلّ</w:t>
      </w:r>
      <w:r w:rsidR="006243E9">
        <w:rPr>
          <w:rFonts w:hint="cs"/>
          <w:rtl/>
          <w:lang w:bidi="fa-IR"/>
        </w:rPr>
        <w:t>،</w:t>
      </w:r>
      <w:r w:rsidRPr="00D72694">
        <w:rPr>
          <w:rFonts w:hint="cs"/>
          <w:rtl/>
          <w:lang w:bidi="fa-IR"/>
        </w:rPr>
        <w:t xml:space="preserve"> يكي بگويد الله اكبر</w:t>
      </w:r>
      <w:r w:rsidR="006243E9">
        <w:rPr>
          <w:rFonts w:hint="cs"/>
          <w:rtl/>
          <w:lang w:bidi="fa-IR"/>
        </w:rPr>
        <w:t>،</w:t>
      </w:r>
      <w:r w:rsidRPr="00D72694">
        <w:rPr>
          <w:rFonts w:hint="cs"/>
          <w:rtl/>
          <w:lang w:bidi="fa-IR"/>
        </w:rPr>
        <w:t xml:space="preserve"> بعد مشكلي پيش بيايد و قطعش </w:t>
      </w:r>
      <w:r w:rsidR="00CC2B21">
        <w:rPr>
          <w:rFonts w:hint="cs"/>
          <w:rtl/>
          <w:lang w:bidi="fa-IR"/>
        </w:rPr>
        <w:t>کند</w:t>
      </w:r>
      <w:r w:rsidRPr="00D72694">
        <w:rPr>
          <w:rFonts w:hint="cs"/>
          <w:rtl/>
          <w:lang w:bidi="fa-IR"/>
        </w:rPr>
        <w:t>، اين يك ريال هم ارزش ندارد</w:t>
      </w:r>
      <w:r w:rsidR="00CC2B21">
        <w:rPr>
          <w:rFonts w:hint="cs"/>
          <w:rtl/>
          <w:lang w:bidi="fa-IR"/>
        </w:rPr>
        <w:t>.</w:t>
      </w:r>
      <w:r w:rsidRPr="00D72694">
        <w:rPr>
          <w:rFonts w:hint="cs"/>
          <w:rtl/>
          <w:lang w:bidi="fa-IR"/>
        </w:rPr>
        <w:t xml:space="preserve"> ولي در </w:t>
      </w:r>
      <w:r w:rsidR="00CC2B21">
        <w:rPr>
          <w:rFonts w:hint="cs"/>
          <w:rtl/>
          <w:lang w:bidi="fa-IR"/>
        </w:rPr>
        <w:t xml:space="preserve">آنجايي كه مي گويد دينت را اداء </w:t>
      </w:r>
      <w:r w:rsidRPr="00D72694">
        <w:rPr>
          <w:rFonts w:hint="cs"/>
          <w:rtl/>
          <w:lang w:bidi="fa-IR"/>
        </w:rPr>
        <w:t>كن</w:t>
      </w:r>
      <w:r w:rsidR="00CC2B21">
        <w:rPr>
          <w:rFonts w:hint="cs"/>
          <w:rtl/>
          <w:lang w:bidi="fa-IR"/>
        </w:rPr>
        <w:t>.</w:t>
      </w:r>
      <w:r w:rsidRPr="00D72694">
        <w:rPr>
          <w:rFonts w:hint="cs"/>
          <w:rtl/>
          <w:lang w:bidi="fa-IR"/>
        </w:rPr>
        <w:t xml:space="preserve"> هزار تو</w:t>
      </w:r>
      <w:r w:rsidR="00CC2B21">
        <w:rPr>
          <w:rFonts w:hint="cs"/>
          <w:rtl/>
          <w:lang w:bidi="fa-IR"/>
        </w:rPr>
        <w:t xml:space="preserve">ماني را كه مقروض هستي اداء </w:t>
      </w:r>
      <w:r w:rsidRPr="00D72694">
        <w:rPr>
          <w:rFonts w:hint="cs"/>
          <w:rtl/>
          <w:lang w:bidi="fa-IR"/>
        </w:rPr>
        <w:t>كن</w:t>
      </w:r>
      <w:r w:rsidR="00CC2B21">
        <w:rPr>
          <w:rFonts w:hint="cs"/>
          <w:rtl/>
          <w:lang w:bidi="fa-IR"/>
        </w:rPr>
        <w:t>.</w:t>
      </w:r>
      <w:r w:rsidRPr="00D72694">
        <w:rPr>
          <w:rFonts w:hint="cs"/>
          <w:rtl/>
          <w:lang w:bidi="fa-IR"/>
        </w:rPr>
        <w:t>‌</w:t>
      </w:r>
      <w:r w:rsidR="00CB6BA2">
        <w:rPr>
          <w:rFonts w:hint="cs"/>
          <w:rtl/>
          <w:lang w:bidi="fa-IR"/>
        </w:rPr>
        <w:t xml:space="preserve"> </w:t>
      </w:r>
      <w:r w:rsidRPr="00D72694">
        <w:rPr>
          <w:rFonts w:hint="cs"/>
          <w:rtl/>
          <w:lang w:bidi="fa-IR"/>
        </w:rPr>
        <w:t>اگر يك تومان داد، مي گويد همين اندازه كه دادي، قبول است ولي بقيه اش را هم بده</w:t>
      </w:r>
      <w:r w:rsidR="00CC2B21">
        <w:rPr>
          <w:rFonts w:hint="cs"/>
          <w:rtl/>
          <w:lang w:bidi="fa-IR"/>
        </w:rPr>
        <w:t>.</w:t>
      </w:r>
      <w:r w:rsidRPr="00D72694">
        <w:rPr>
          <w:rFonts w:hint="cs"/>
          <w:rtl/>
          <w:lang w:bidi="fa-IR"/>
        </w:rPr>
        <w:t xml:space="preserve"> ولي اينجا اگر در نماز حمد را خواند</w:t>
      </w:r>
      <w:r w:rsidR="00CB6BA2">
        <w:rPr>
          <w:rFonts w:hint="cs"/>
          <w:rtl/>
          <w:lang w:bidi="fa-IR"/>
        </w:rPr>
        <w:t xml:space="preserve"> </w:t>
      </w:r>
      <w:r w:rsidRPr="00D72694">
        <w:rPr>
          <w:rFonts w:hint="cs"/>
          <w:rtl/>
          <w:lang w:bidi="fa-IR"/>
        </w:rPr>
        <w:t>و قطع كرد،</w:t>
      </w:r>
      <w:r w:rsidR="00CB6BA2">
        <w:rPr>
          <w:rFonts w:hint="cs"/>
          <w:rtl/>
          <w:lang w:bidi="fa-IR"/>
        </w:rPr>
        <w:t xml:space="preserve"> </w:t>
      </w:r>
      <w:r w:rsidRPr="00D72694">
        <w:rPr>
          <w:rFonts w:hint="cs"/>
          <w:rtl/>
          <w:lang w:bidi="fa-IR"/>
        </w:rPr>
        <w:t>‌آن امر هيچ اطاعت نشده، و اين امر به صورت تركيبيش مورد توجه است و وجوب دارد</w:t>
      </w:r>
      <w:r w:rsidR="00CC2B21">
        <w:rPr>
          <w:rFonts w:hint="cs"/>
          <w:rtl/>
          <w:lang w:bidi="fa-IR"/>
        </w:rPr>
        <w:t>.</w:t>
      </w:r>
      <w:r w:rsidRPr="00D72694">
        <w:rPr>
          <w:rFonts w:hint="cs"/>
          <w:rtl/>
          <w:lang w:bidi="fa-IR"/>
        </w:rPr>
        <w:t xml:space="preserve"> يا اگر كه در</w:t>
      </w:r>
      <w:r w:rsidR="00CB6BA2">
        <w:rPr>
          <w:rFonts w:hint="cs"/>
          <w:rtl/>
          <w:lang w:bidi="fa-IR"/>
        </w:rPr>
        <w:t xml:space="preserve"> </w:t>
      </w:r>
      <w:r w:rsidRPr="00D72694">
        <w:rPr>
          <w:rFonts w:hint="cs"/>
          <w:rtl/>
          <w:lang w:bidi="fa-IR"/>
        </w:rPr>
        <w:t xml:space="preserve">محرّمي اگر يك امر تركيبي باشد، آن هم گاهي حالت استقلالي و گاهي حالت ارتباطي دارد. </w:t>
      </w:r>
    </w:p>
    <w:p w:rsidR="00CC2B21" w:rsidRDefault="00CC2B21" w:rsidP="006E2F1A">
      <w:pPr>
        <w:rPr>
          <w:rtl/>
          <w:lang w:bidi="fa-IR"/>
        </w:rPr>
      </w:pPr>
    </w:p>
    <w:p w:rsidR="00CC2B21" w:rsidRDefault="00CC2B21" w:rsidP="00CC2B21">
      <w:pPr>
        <w:pStyle w:val="Heading2"/>
        <w:rPr>
          <w:rtl/>
          <w:lang w:bidi="fa-IR"/>
        </w:rPr>
      </w:pPr>
      <w:bookmarkStart w:id="26" w:name="_Toc252736219"/>
      <w:r>
        <w:rPr>
          <w:rFonts w:hint="cs"/>
          <w:rtl/>
          <w:lang w:bidi="fa-IR"/>
        </w:rPr>
        <w:lastRenderedPageBreak/>
        <w:t>« تصویر »؛ ترکیب ارتباطی</w:t>
      </w:r>
      <w:bookmarkEnd w:id="26"/>
    </w:p>
    <w:p w:rsidR="006E2F1A" w:rsidRPr="00D72694" w:rsidRDefault="006E2F1A" w:rsidP="006E2F1A">
      <w:pPr>
        <w:rPr>
          <w:rtl/>
          <w:lang w:bidi="fa-IR"/>
        </w:rPr>
      </w:pPr>
      <w:r w:rsidRPr="00D72694">
        <w:rPr>
          <w:rFonts w:hint="cs"/>
          <w:rtl/>
          <w:lang w:bidi="fa-IR"/>
        </w:rPr>
        <w:t>در بحث ما آن چه كه محرّم است همان تركيبِ ارتباطي است براي اين كه آني كه حرام است صورت حيوان ساختن است ول</w:t>
      </w:r>
      <w:r w:rsidR="00D72694" w:rsidRPr="00D72694">
        <w:rPr>
          <w:rFonts w:hint="cs"/>
          <w:rtl/>
          <w:lang w:bidi="fa-IR"/>
        </w:rPr>
        <w:t xml:space="preserve">و اين كه صورت ناقصه اش را بگيرد، بايد به حدي باشد كه صورت ناقصه صدق </w:t>
      </w:r>
      <w:r w:rsidR="00CC2B21">
        <w:rPr>
          <w:rFonts w:hint="cs"/>
          <w:rtl/>
          <w:lang w:bidi="fa-IR"/>
        </w:rPr>
        <w:t>کند</w:t>
      </w:r>
      <w:r w:rsidR="00D72694" w:rsidRPr="00D72694">
        <w:rPr>
          <w:rFonts w:hint="cs"/>
          <w:rtl/>
          <w:lang w:bidi="fa-IR"/>
        </w:rPr>
        <w:t>.</w:t>
      </w:r>
    </w:p>
    <w:p w:rsidR="00D72694" w:rsidRPr="00D72694" w:rsidRDefault="00D72694" w:rsidP="00CC2B21">
      <w:pPr>
        <w:rPr>
          <w:rtl/>
          <w:lang w:bidi="fa-IR"/>
        </w:rPr>
      </w:pPr>
      <w:r w:rsidRPr="00D72694">
        <w:rPr>
          <w:rFonts w:hint="cs"/>
          <w:rtl/>
          <w:lang w:bidi="fa-IR"/>
        </w:rPr>
        <w:t>اين مجموع از اجزاء بايد با هم باشد به حيثي كه جدا جدا از اين اجزاء كه هيچ اشكالي ندارد، تا وقتي كه صورت حيوان نگويند د</w:t>
      </w:r>
      <w:r w:rsidR="00CC2B21">
        <w:rPr>
          <w:rFonts w:hint="cs"/>
          <w:rtl/>
          <w:lang w:bidi="fa-IR"/>
        </w:rPr>
        <w:t>ر</w:t>
      </w:r>
      <w:r w:rsidRPr="00D72694">
        <w:rPr>
          <w:rFonts w:hint="cs"/>
          <w:rtl/>
          <w:lang w:bidi="fa-IR"/>
        </w:rPr>
        <w:t xml:space="preserve">ست </w:t>
      </w:r>
      <w:r w:rsidR="00CC2B21">
        <w:rPr>
          <w:rFonts w:hint="cs"/>
          <w:rtl/>
          <w:lang w:bidi="fa-IR"/>
        </w:rPr>
        <w:t xml:space="preserve">باشد، وقتي اجزاء رئيسيه اي جمع </w:t>
      </w:r>
      <w:r w:rsidRPr="00D72694">
        <w:rPr>
          <w:rFonts w:hint="cs"/>
          <w:rtl/>
          <w:lang w:bidi="fa-IR"/>
        </w:rPr>
        <w:t>شوند، آن وقت اشكال پيدا مي كند. در اين نوع مواردي كه ما تركيب ارتباط مركبي امر به آن تعلق گرفته يا نهيي به آن تعلق گرفته يا مركب امر ارتباطي است و رابطه ارتباطي است و آن تركيب مورد حرمت شرعي است و جدا جداي آنها اشكالي ندارد</w:t>
      </w:r>
      <w:r w:rsidR="00CC2B21">
        <w:rPr>
          <w:rFonts w:hint="cs"/>
          <w:rtl/>
          <w:lang w:bidi="fa-IR"/>
        </w:rPr>
        <w:t>.</w:t>
      </w:r>
      <w:r w:rsidRPr="00D72694">
        <w:rPr>
          <w:rFonts w:hint="cs"/>
          <w:rtl/>
          <w:lang w:bidi="fa-IR"/>
        </w:rPr>
        <w:t xml:space="preserve"> مثل رقصي ك</w:t>
      </w:r>
      <w:r w:rsidR="00CC2B21">
        <w:rPr>
          <w:rFonts w:hint="cs"/>
          <w:rtl/>
          <w:lang w:bidi="fa-IR"/>
        </w:rPr>
        <w:t>ه گفته مرده شور تركيبش را ببرد</w:t>
      </w:r>
      <w:r w:rsidRPr="00D72694">
        <w:rPr>
          <w:rFonts w:hint="cs"/>
          <w:rtl/>
          <w:lang w:bidi="fa-IR"/>
        </w:rPr>
        <w:t xml:space="preserve">، يعني جزء جزئش اشكالي ندارد و تركيبش </w:t>
      </w:r>
      <w:r w:rsidR="00000405">
        <w:rPr>
          <w:rFonts w:hint="cs"/>
          <w:rtl/>
          <w:lang w:bidi="fa-IR"/>
        </w:rPr>
        <w:t xml:space="preserve">است </w:t>
      </w:r>
      <w:r w:rsidRPr="00D72694">
        <w:rPr>
          <w:rFonts w:hint="cs"/>
          <w:rtl/>
          <w:lang w:bidi="fa-IR"/>
        </w:rPr>
        <w:t>كه اشكال دارد و قيد ارتباطي و تركيبش در حرمت يا وجوب دخالت دارد</w:t>
      </w:r>
      <w:r w:rsidR="00CC2B21">
        <w:rPr>
          <w:rFonts w:hint="cs"/>
          <w:rtl/>
          <w:lang w:bidi="fa-IR"/>
        </w:rPr>
        <w:t>.</w:t>
      </w:r>
      <w:r w:rsidRPr="00D72694">
        <w:rPr>
          <w:rFonts w:hint="cs"/>
          <w:rtl/>
          <w:lang w:bidi="fa-IR"/>
        </w:rPr>
        <w:t xml:space="preserve"> اين يك نوعي</w:t>
      </w:r>
      <w:r w:rsidR="00CC2B21">
        <w:rPr>
          <w:rFonts w:hint="cs"/>
          <w:rtl/>
          <w:lang w:bidi="fa-IR"/>
        </w:rPr>
        <w:t xml:space="preserve"> ا</w:t>
      </w:r>
      <w:r w:rsidRPr="00D72694">
        <w:rPr>
          <w:rFonts w:hint="cs"/>
          <w:rtl/>
          <w:lang w:bidi="fa-IR"/>
        </w:rPr>
        <w:t xml:space="preserve">ست كه اينجا بايد عرض </w:t>
      </w:r>
      <w:r w:rsidR="00000405">
        <w:rPr>
          <w:rFonts w:hint="cs"/>
          <w:rtl/>
          <w:lang w:bidi="fa-IR"/>
        </w:rPr>
        <w:t xml:space="preserve">کنیم </w:t>
      </w:r>
      <w:r w:rsidRPr="00D72694">
        <w:rPr>
          <w:rFonts w:hint="cs"/>
          <w:rtl/>
          <w:lang w:bidi="fa-IR"/>
        </w:rPr>
        <w:t xml:space="preserve"> كه سوال اين است كه در اين نوع حرمت روي چه چيز سوار مي شود ؟ </w:t>
      </w:r>
    </w:p>
    <w:sectPr w:rsidR="00D72694" w:rsidRPr="00D72694"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F7" w:rsidRDefault="001A3BF7">
      <w:r>
        <w:separator/>
      </w:r>
    </w:p>
    <w:p w:rsidR="001A3BF7" w:rsidRDefault="001A3BF7"/>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24343B"/>
    <w:p w:rsidR="001A3BF7" w:rsidRDefault="001A3BF7" w:rsidP="0024343B"/>
    <w:p w:rsidR="001A3BF7" w:rsidRDefault="001A3BF7"/>
    <w:p w:rsidR="001A3BF7" w:rsidRDefault="001A3BF7" w:rsidP="003339DE"/>
    <w:p w:rsidR="001A3BF7" w:rsidRDefault="001A3BF7" w:rsidP="003339DE"/>
    <w:p w:rsidR="001A3BF7" w:rsidRDefault="001A3BF7" w:rsidP="003339DE"/>
    <w:p w:rsidR="001A3BF7" w:rsidRDefault="001A3BF7" w:rsidP="003339DE"/>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p w:rsidR="001A3BF7" w:rsidRDefault="001A3BF7" w:rsidP="00F77F5F"/>
    <w:p w:rsidR="001A3BF7" w:rsidRDefault="001A3BF7" w:rsidP="00F77F5F"/>
    <w:p w:rsidR="001A3BF7" w:rsidRDefault="001A3BF7" w:rsidP="00F77F5F"/>
    <w:p w:rsidR="001A3BF7" w:rsidRDefault="001A3BF7" w:rsidP="00053028"/>
  </w:endnote>
  <w:endnote w:type="continuationSeparator" w:id="0">
    <w:p w:rsidR="001A3BF7" w:rsidRDefault="001A3BF7">
      <w:r>
        <w:continuationSeparator/>
      </w:r>
    </w:p>
    <w:p w:rsidR="001A3BF7" w:rsidRDefault="001A3BF7"/>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24343B"/>
    <w:p w:rsidR="001A3BF7" w:rsidRDefault="001A3BF7" w:rsidP="0024343B"/>
    <w:p w:rsidR="001A3BF7" w:rsidRDefault="001A3BF7"/>
    <w:p w:rsidR="001A3BF7" w:rsidRDefault="001A3BF7" w:rsidP="003339DE"/>
    <w:p w:rsidR="001A3BF7" w:rsidRDefault="001A3BF7" w:rsidP="003339DE"/>
    <w:p w:rsidR="001A3BF7" w:rsidRDefault="001A3BF7" w:rsidP="003339DE"/>
    <w:p w:rsidR="001A3BF7" w:rsidRDefault="001A3BF7" w:rsidP="003339DE"/>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p w:rsidR="001A3BF7" w:rsidRDefault="001A3BF7" w:rsidP="00F77F5F"/>
    <w:p w:rsidR="001A3BF7" w:rsidRDefault="001A3BF7" w:rsidP="00F77F5F"/>
    <w:p w:rsidR="001A3BF7" w:rsidRDefault="001A3BF7" w:rsidP="00F77F5F"/>
    <w:p w:rsidR="001A3BF7" w:rsidRDefault="001A3BF7"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1A" w:rsidRDefault="00B92092" w:rsidP="00CE61DD">
    <w:pPr>
      <w:pStyle w:val="Footer"/>
      <w:framePr w:wrap="around" w:vAnchor="text" w:hAnchor="text" w:xAlign="center" w:y="1"/>
      <w:rPr>
        <w:rStyle w:val="PageNumber"/>
      </w:rPr>
    </w:pPr>
    <w:r>
      <w:rPr>
        <w:rStyle w:val="PageNumber"/>
        <w:rtl/>
      </w:rPr>
      <w:fldChar w:fldCharType="begin"/>
    </w:r>
    <w:r w:rsidR="006E2F1A">
      <w:rPr>
        <w:rStyle w:val="PageNumber"/>
      </w:rPr>
      <w:instrText xml:space="preserve">PAGE  </w:instrText>
    </w:r>
    <w:r>
      <w:rPr>
        <w:rStyle w:val="PageNumber"/>
        <w:rtl/>
      </w:rPr>
      <w:fldChar w:fldCharType="end"/>
    </w:r>
  </w:p>
  <w:p w:rsidR="006E2F1A" w:rsidRDefault="006E2F1A" w:rsidP="00E2365C">
    <w:pPr>
      <w:pStyle w:val="Footer"/>
      <w:ind w:right="360"/>
    </w:pPr>
  </w:p>
  <w:p w:rsidR="006E2F1A" w:rsidRDefault="006E2F1A"/>
  <w:p w:rsidR="006E2F1A" w:rsidRDefault="006E2F1A" w:rsidP="00CE61DD"/>
  <w:p w:rsidR="006E2F1A" w:rsidRDefault="006E2F1A" w:rsidP="00CE61DD"/>
  <w:p w:rsidR="006E2F1A" w:rsidRDefault="006E2F1A" w:rsidP="00CE61DD"/>
  <w:p w:rsidR="006E2F1A" w:rsidRDefault="006E2F1A" w:rsidP="00CE61DD"/>
  <w:p w:rsidR="006E2F1A" w:rsidRDefault="006E2F1A" w:rsidP="00CE61DD"/>
  <w:p w:rsidR="006E2F1A" w:rsidRDefault="006E2F1A" w:rsidP="00CE61DD"/>
  <w:p w:rsidR="006E2F1A" w:rsidRDefault="006E2F1A" w:rsidP="0024343B"/>
  <w:p w:rsidR="006E2F1A" w:rsidRDefault="006E2F1A" w:rsidP="0024343B"/>
  <w:p w:rsidR="006E2F1A" w:rsidRDefault="006E2F1A" w:rsidP="0024343B"/>
  <w:p w:rsidR="006E2F1A" w:rsidRDefault="006E2F1A" w:rsidP="003339DE"/>
  <w:p w:rsidR="006E2F1A" w:rsidRDefault="006E2F1A" w:rsidP="003339DE"/>
  <w:p w:rsidR="006E2F1A" w:rsidRDefault="006E2F1A" w:rsidP="003339DE"/>
  <w:p w:rsidR="006E2F1A" w:rsidRDefault="006E2F1A" w:rsidP="003339DE"/>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F77F5F"/>
  <w:p w:rsidR="006E2F1A" w:rsidRDefault="006E2F1A" w:rsidP="00F77F5F"/>
  <w:p w:rsidR="006E2F1A" w:rsidRDefault="006E2F1A" w:rsidP="00F77F5F"/>
  <w:p w:rsidR="006E2F1A" w:rsidRDefault="006E2F1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1A" w:rsidRDefault="00B92092" w:rsidP="00CE61DD">
    <w:pPr>
      <w:pStyle w:val="Footer"/>
      <w:framePr w:wrap="around" w:vAnchor="text" w:hAnchor="text" w:xAlign="center" w:y="1"/>
      <w:rPr>
        <w:rStyle w:val="PageNumber"/>
      </w:rPr>
    </w:pPr>
    <w:r>
      <w:rPr>
        <w:rStyle w:val="PageNumber"/>
        <w:rtl/>
      </w:rPr>
      <w:fldChar w:fldCharType="begin"/>
    </w:r>
    <w:r w:rsidR="006E2F1A">
      <w:rPr>
        <w:rStyle w:val="PageNumber"/>
      </w:rPr>
      <w:instrText xml:space="preserve">PAGE  </w:instrText>
    </w:r>
    <w:r>
      <w:rPr>
        <w:rStyle w:val="PageNumber"/>
        <w:rtl/>
      </w:rPr>
      <w:fldChar w:fldCharType="separate"/>
    </w:r>
    <w:r w:rsidR="00A44FDB">
      <w:rPr>
        <w:rStyle w:val="PageNumber"/>
        <w:noProof/>
        <w:rtl/>
      </w:rPr>
      <w:t>1</w:t>
    </w:r>
    <w:r>
      <w:rPr>
        <w:rStyle w:val="PageNumber"/>
        <w:rtl/>
      </w:rPr>
      <w:fldChar w:fldCharType="end"/>
    </w:r>
  </w:p>
  <w:p w:rsidR="006E2F1A" w:rsidRDefault="006E2F1A"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F7" w:rsidRDefault="001A3BF7">
      <w:r>
        <w:separator/>
      </w:r>
    </w:p>
    <w:p w:rsidR="001A3BF7" w:rsidRDefault="001A3BF7"/>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24343B"/>
    <w:p w:rsidR="001A3BF7" w:rsidRDefault="001A3BF7" w:rsidP="0024343B"/>
    <w:p w:rsidR="001A3BF7" w:rsidRDefault="001A3BF7"/>
    <w:p w:rsidR="001A3BF7" w:rsidRDefault="001A3BF7" w:rsidP="003339DE"/>
    <w:p w:rsidR="001A3BF7" w:rsidRDefault="001A3BF7" w:rsidP="003339DE"/>
    <w:p w:rsidR="001A3BF7" w:rsidRDefault="001A3BF7" w:rsidP="003339DE"/>
    <w:p w:rsidR="001A3BF7" w:rsidRDefault="001A3BF7" w:rsidP="003339DE"/>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p w:rsidR="001A3BF7" w:rsidRDefault="001A3BF7" w:rsidP="00F77F5F"/>
    <w:p w:rsidR="001A3BF7" w:rsidRDefault="001A3BF7" w:rsidP="00F77F5F"/>
    <w:p w:rsidR="001A3BF7" w:rsidRDefault="001A3BF7" w:rsidP="00F77F5F"/>
    <w:p w:rsidR="001A3BF7" w:rsidRDefault="001A3BF7" w:rsidP="00053028"/>
  </w:footnote>
  <w:footnote w:type="continuationSeparator" w:id="0">
    <w:p w:rsidR="001A3BF7" w:rsidRDefault="001A3BF7">
      <w:r>
        <w:continuationSeparator/>
      </w:r>
    </w:p>
    <w:p w:rsidR="001A3BF7" w:rsidRDefault="001A3BF7"/>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CE61DD"/>
    <w:p w:rsidR="001A3BF7" w:rsidRDefault="001A3BF7" w:rsidP="0024343B"/>
    <w:p w:rsidR="001A3BF7" w:rsidRDefault="001A3BF7" w:rsidP="0024343B"/>
    <w:p w:rsidR="001A3BF7" w:rsidRDefault="001A3BF7"/>
    <w:p w:rsidR="001A3BF7" w:rsidRDefault="001A3BF7" w:rsidP="003339DE"/>
    <w:p w:rsidR="001A3BF7" w:rsidRDefault="001A3BF7" w:rsidP="003339DE"/>
    <w:p w:rsidR="001A3BF7" w:rsidRDefault="001A3BF7" w:rsidP="003339DE"/>
    <w:p w:rsidR="001A3BF7" w:rsidRDefault="001A3BF7" w:rsidP="003339DE"/>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rsidP="00493648"/>
    <w:p w:rsidR="001A3BF7" w:rsidRDefault="001A3BF7"/>
    <w:p w:rsidR="001A3BF7" w:rsidRDefault="001A3BF7" w:rsidP="00F77F5F"/>
    <w:p w:rsidR="001A3BF7" w:rsidRDefault="001A3BF7" w:rsidP="00F77F5F"/>
    <w:p w:rsidR="001A3BF7" w:rsidRDefault="001A3BF7" w:rsidP="00F77F5F"/>
    <w:p w:rsidR="001A3BF7" w:rsidRDefault="001A3BF7"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1A" w:rsidRDefault="006E2F1A"/>
  <w:p w:rsidR="006E2F1A" w:rsidRDefault="006E2F1A"/>
  <w:p w:rsidR="006E2F1A" w:rsidRDefault="006E2F1A" w:rsidP="00CE61DD"/>
  <w:p w:rsidR="006E2F1A" w:rsidRDefault="006E2F1A" w:rsidP="00CE61DD"/>
  <w:p w:rsidR="006E2F1A" w:rsidRDefault="006E2F1A" w:rsidP="00CE61DD"/>
  <w:p w:rsidR="006E2F1A" w:rsidRDefault="006E2F1A" w:rsidP="00CE61DD"/>
  <w:p w:rsidR="006E2F1A" w:rsidRDefault="006E2F1A" w:rsidP="00CE61DD"/>
  <w:p w:rsidR="006E2F1A" w:rsidRDefault="006E2F1A" w:rsidP="0024343B"/>
  <w:p w:rsidR="006E2F1A" w:rsidRDefault="006E2F1A" w:rsidP="0024343B"/>
  <w:p w:rsidR="006E2F1A" w:rsidRDefault="006E2F1A" w:rsidP="0024343B"/>
  <w:p w:rsidR="006E2F1A" w:rsidRDefault="006E2F1A" w:rsidP="003339DE"/>
  <w:p w:rsidR="006E2F1A" w:rsidRDefault="006E2F1A" w:rsidP="003339DE"/>
  <w:p w:rsidR="006E2F1A" w:rsidRDefault="006E2F1A" w:rsidP="003339DE"/>
  <w:p w:rsidR="006E2F1A" w:rsidRDefault="006E2F1A" w:rsidP="003339DE"/>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493648"/>
  <w:p w:rsidR="006E2F1A" w:rsidRDefault="006E2F1A" w:rsidP="00F77F5F"/>
  <w:p w:rsidR="006E2F1A" w:rsidRDefault="006E2F1A" w:rsidP="00F77F5F"/>
  <w:p w:rsidR="006E2F1A" w:rsidRDefault="006E2F1A" w:rsidP="00F77F5F"/>
  <w:p w:rsidR="006E2F1A" w:rsidRDefault="006E2F1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1A" w:rsidRPr="00A44FDB" w:rsidRDefault="001A3BF7" w:rsidP="00A44FDB">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8E7A00">
      <w:rPr>
        <w:noProof/>
        <w:lang w:bidi="fa-IR"/>
      </w:rPr>
      <w:drawing>
        <wp:inline distT="0" distB="0" distL="0" distR="0" wp14:anchorId="5A01D413" wp14:editId="1331B47F">
          <wp:extent cx="609600" cy="73914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39140"/>
                  </a:xfrm>
                  <a:prstGeom prst="rect">
                    <a:avLst/>
                  </a:prstGeom>
                  <a:noFill/>
                  <a:ln w="9525">
                    <a:noFill/>
                    <a:miter lim="800000"/>
                    <a:headEnd/>
                    <a:tailEnd/>
                  </a:ln>
                </pic:spPr>
              </pic:pic>
            </a:graphicData>
          </a:graphic>
        </wp:inline>
      </w:drawing>
    </w:r>
    <w:r w:rsidR="00A44FDB">
      <w:rPr>
        <w:rFonts w:ascii="IranNastaliq" w:hAnsi="IranNastaliq" w:cs="IranNastaliq" w:hint="cs"/>
        <w:sz w:val="40"/>
        <w:szCs w:val="40"/>
        <w:rtl/>
        <w:lang w:bidi="fa-IR"/>
      </w:rPr>
      <w:t xml:space="preserve">                  </w:t>
    </w:r>
    <w:r w:rsidR="006E2F1A">
      <w:rPr>
        <w:rFonts w:ascii="IranNastaliq" w:hAnsi="IranNastaliq" w:cs="IranNastaliq" w:hint="cs"/>
        <w:sz w:val="40"/>
        <w:szCs w:val="40"/>
        <w:rtl/>
        <w:lang w:bidi="fa-IR"/>
      </w:rPr>
      <w:t xml:space="preserve">     </w:t>
    </w:r>
    <w:r w:rsidR="006E2F1A">
      <w:rPr>
        <w:rFonts w:ascii="IranNastaliq" w:hAnsi="IranNastaliq" w:hint="cs"/>
        <w:sz w:val="40"/>
        <w:szCs w:val="40"/>
        <w:rtl/>
        <w:lang w:bidi="fa-IR"/>
      </w:rPr>
      <w:t xml:space="preserve">                         </w:t>
    </w:r>
    <w:r w:rsidR="006E2F1A">
      <w:rPr>
        <w:rFonts w:ascii="IranNastaliq" w:hAnsi="IranNastaliq"/>
        <w:sz w:val="40"/>
        <w:szCs w:val="40"/>
        <w:lang w:bidi="fa-IR"/>
      </w:rPr>
      <w:t xml:space="preserve">                                                                  </w:t>
    </w:r>
    <w:r w:rsidR="006E2F1A" w:rsidRPr="00DA042C">
      <w:rPr>
        <w:rFonts w:ascii="IranNastaliq" w:hAnsi="IranNastaliq" w:cs="IranNastaliq"/>
        <w:b/>
        <w:bCs/>
        <w:sz w:val="40"/>
        <w:szCs w:val="40"/>
        <w:rtl/>
        <w:lang w:bidi="fa-IR"/>
      </w:rPr>
      <w:t>شماره ثبت</w:t>
    </w:r>
    <w:r w:rsidR="006E2F1A" w:rsidRPr="00DA042C">
      <w:rPr>
        <w:rFonts w:ascii="IranNastaliq" w:hAnsi="IranNastaliq"/>
        <w:b/>
        <w:bCs/>
        <w:sz w:val="40"/>
        <w:szCs w:val="40"/>
        <w:rtl/>
        <w:lang w:bidi="fa-IR"/>
      </w:rPr>
      <w:t>:</w:t>
    </w:r>
    <w:r w:rsidR="006E2F1A">
      <w:rPr>
        <w:rFonts w:ascii="IranNastaliq" w:hAnsi="IranNastaliq" w:hint="cs"/>
        <w:sz w:val="32"/>
        <w:szCs w:val="32"/>
        <w:rtl/>
        <w:lang w:bidi="fa-IR"/>
      </w:rPr>
      <w:t>1840</w:t>
    </w:r>
    <w:r w:rsidR="006E2F1A">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0405"/>
    <w:rsid w:val="00053028"/>
    <w:rsid w:val="00056B35"/>
    <w:rsid w:val="00061153"/>
    <w:rsid w:val="000647B0"/>
    <w:rsid w:val="00081224"/>
    <w:rsid w:val="000D1B90"/>
    <w:rsid w:val="000E5F42"/>
    <w:rsid w:val="000F4AA2"/>
    <w:rsid w:val="00103FEA"/>
    <w:rsid w:val="00135762"/>
    <w:rsid w:val="001524B9"/>
    <w:rsid w:val="001532AF"/>
    <w:rsid w:val="00163952"/>
    <w:rsid w:val="0016778A"/>
    <w:rsid w:val="00184DE0"/>
    <w:rsid w:val="001A3BF7"/>
    <w:rsid w:val="001B4611"/>
    <w:rsid w:val="001B7ED7"/>
    <w:rsid w:val="001C4794"/>
    <w:rsid w:val="001E3FD7"/>
    <w:rsid w:val="00220D64"/>
    <w:rsid w:val="0022141B"/>
    <w:rsid w:val="00230BAC"/>
    <w:rsid w:val="0024343B"/>
    <w:rsid w:val="00270F0F"/>
    <w:rsid w:val="0028093E"/>
    <w:rsid w:val="00290DFF"/>
    <w:rsid w:val="002B341D"/>
    <w:rsid w:val="002B4219"/>
    <w:rsid w:val="002D5D96"/>
    <w:rsid w:val="002E4A75"/>
    <w:rsid w:val="002F03D3"/>
    <w:rsid w:val="00302363"/>
    <w:rsid w:val="00331305"/>
    <w:rsid w:val="0033233A"/>
    <w:rsid w:val="003339DE"/>
    <w:rsid w:val="0034269B"/>
    <w:rsid w:val="00352082"/>
    <w:rsid w:val="00357121"/>
    <w:rsid w:val="00365197"/>
    <w:rsid w:val="00382863"/>
    <w:rsid w:val="003935FF"/>
    <w:rsid w:val="003959DE"/>
    <w:rsid w:val="00397563"/>
    <w:rsid w:val="003A049D"/>
    <w:rsid w:val="003B1547"/>
    <w:rsid w:val="003D6613"/>
    <w:rsid w:val="003D70D3"/>
    <w:rsid w:val="003E0870"/>
    <w:rsid w:val="003E21A7"/>
    <w:rsid w:val="003F3234"/>
    <w:rsid w:val="003F4D18"/>
    <w:rsid w:val="00442487"/>
    <w:rsid w:val="004434C8"/>
    <w:rsid w:val="00450767"/>
    <w:rsid w:val="00457C74"/>
    <w:rsid w:val="00463776"/>
    <w:rsid w:val="00473BD2"/>
    <w:rsid w:val="0048706C"/>
    <w:rsid w:val="00491F73"/>
    <w:rsid w:val="00493648"/>
    <w:rsid w:val="004B217F"/>
    <w:rsid w:val="004E1ADD"/>
    <w:rsid w:val="00514FFF"/>
    <w:rsid w:val="0052155D"/>
    <w:rsid w:val="00543849"/>
    <w:rsid w:val="00553F93"/>
    <w:rsid w:val="00596D3B"/>
    <w:rsid w:val="005A0CF8"/>
    <w:rsid w:val="005B4AA1"/>
    <w:rsid w:val="005C39B4"/>
    <w:rsid w:val="005D1750"/>
    <w:rsid w:val="005E3227"/>
    <w:rsid w:val="005E4A03"/>
    <w:rsid w:val="005E5D4A"/>
    <w:rsid w:val="005F1371"/>
    <w:rsid w:val="00601000"/>
    <w:rsid w:val="006040B5"/>
    <w:rsid w:val="00614007"/>
    <w:rsid w:val="006243E9"/>
    <w:rsid w:val="00631E56"/>
    <w:rsid w:val="006434EB"/>
    <w:rsid w:val="00663B0D"/>
    <w:rsid w:val="00693917"/>
    <w:rsid w:val="006A7FB7"/>
    <w:rsid w:val="006B0B46"/>
    <w:rsid w:val="006E2F1A"/>
    <w:rsid w:val="006E4F1C"/>
    <w:rsid w:val="006F54AD"/>
    <w:rsid w:val="00705921"/>
    <w:rsid w:val="00710593"/>
    <w:rsid w:val="00722396"/>
    <w:rsid w:val="00725A93"/>
    <w:rsid w:val="00727981"/>
    <w:rsid w:val="007666D8"/>
    <w:rsid w:val="00797D86"/>
    <w:rsid w:val="007A024F"/>
    <w:rsid w:val="007C5965"/>
    <w:rsid w:val="007C6737"/>
    <w:rsid w:val="007D0E11"/>
    <w:rsid w:val="00806675"/>
    <w:rsid w:val="008069C3"/>
    <w:rsid w:val="00810369"/>
    <w:rsid w:val="00823ED8"/>
    <w:rsid w:val="008342EC"/>
    <w:rsid w:val="00841F54"/>
    <w:rsid w:val="008576A8"/>
    <w:rsid w:val="00864C41"/>
    <w:rsid w:val="008725E8"/>
    <w:rsid w:val="008834BB"/>
    <w:rsid w:val="008A7B13"/>
    <w:rsid w:val="008B0576"/>
    <w:rsid w:val="008B2E3E"/>
    <w:rsid w:val="008B334B"/>
    <w:rsid w:val="008B3E78"/>
    <w:rsid w:val="008B4D8B"/>
    <w:rsid w:val="008E7A00"/>
    <w:rsid w:val="008F7A81"/>
    <w:rsid w:val="00904ED2"/>
    <w:rsid w:val="00920F84"/>
    <w:rsid w:val="009212CA"/>
    <w:rsid w:val="009379E5"/>
    <w:rsid w:val="00960EA2"/>
    <w:rsid w:val="009668DF"/>
    <w:rsid w:val="0096760A"/>
    <w:rsid w:val="00973154"/>
    <w:rsid w:val="00974E42"/>
    <w:rsid w:val="00976501"/>
    <w:rsid w:val="00A15053"/>
    <w:rsid w:val="00A164F2"/>
    <w:rsid w:val="00A37553"/>
    <w:rsid w:val="00A44FDB"/>
    <w:rsid w:val="00A56B35"/>
    <w:rsid w:val="00A67AEB"/>
    <w:rsid w:val="00A705CB"/>
    <w:rsid w:val="00A87CF1"/>
    <w:rsid w:val="00A91656"/>
    <w:rsid w:val="00A9797E"/>
    <w:rsid w:val="00AA4FA5"/>
    <w:rsid w:val="00AB53B1"/>
    <w:rsid w:val="00AB6D71"/>
    <w:rsid w:val="00AD6AB2"/>
    <w:rsid w:val="00B213D0"/>
    <w:rsid w:val="00B22999"/>
    <w:rsid w:val="00B40299"/>
    <w:rsid w:val="00B465EB"/>
    <w:rsid w:val="00B606A1"/>
    <w:rsid w:val="00B613EF"/>
    <w:rsid w:val="00B76313"/>
    <w:rsid w:val="00B76FAF"/>
    <w:rsid w:val="00B81593"/>
    <w:rsid w:val="00B92092"/>
    <w:rsid w:val="00BA0087"/>
    <w:rsid w:val="00BA6C55"/>
    <w:rsid w:val="00BB1216"/>
    <w:rsid w:val="00BB2C73"/>
    <w:rsid w:val="00BD1CE4"/>
    <w:rsid w:val="00C049AB"/>
    <w:rsid w:val="00C114BF"/>
    <w:rsid w:val="00C206D1"/>
    <w:rsid w:val="00C4300A"/>
    <w:rsid w:val="00C64259"/>
    <w:rsid w:val="00C673DE"/>
    <w:rsid w:val="00C958C9"/>
    <w:rsid w:val="00CA4B51"/>
    <w:rsid w:val="00CB6BA2"/>
    <w:rsid w:val="00CC0984"/>
    <w:rsid w:val="00CC2B21"/>
    <w:rsid w:val="00CD1F92"/>
    <w:rsid w:val="00CD2CA3"/>
    <w:rsid w:val="00CE61DD"/>
    <w:rsid w:val="00D2031D"/>
    <w:rsid w:val="00D27184"/>
    <w:rsid w:val="00D377A2"/>
    <w:rsid w:val="00D55680"/>
    <w:rsid w:val="00D57BB8"/>
    <w:rsid w:val="00D57ED6"/>
    <w:rsid w:val="00D72694"/>
    <w:rsid w:val="00D72C67"/>
    <w:rsid w:val="00D7341C"/>
    <w:rsid w:val="00D73817"/>
    <w:rsid w:val="00D82FB8"/>
    <w:rsid w:val="00DA042C"/>
    <w:rsid w:val="00DA526D"/>
    <w:rsid w:val="00DA6B49"/>
    <w:rsid w:val="00DB054B"/>
    <w:rsid w:val="00DD1A00"/>
    <w:rsid w:val="00DD2A8D"/>
    <w:rsid w:val="00DD380E"/>
    <w:rsid w:val="00DD44FE"/>
    <w:rsid w:val="00DE43C1"/>
    <w:rsid w:val="00DE6BE4"/>
    <w:rsid w:val="00DF0E93"/>
    <w:rsid w:val="00E020D0"/>
    <w:rsid w:val="00E10008"/>
    <w:rsid w:val="00E2365C"/>
    <w:rsid w:val="00E42B2C"/>
    <w:rsid w:val="00E47CFF"/>
    <w:rsid w:val="00E50BD5"/>
    <w:rsid w:val="00E5512C"/>
    <w:rsid w:val="00E63B21"/>
    <w:rsid w:val="00E713CC"/>
    <w:rsid w:val="00E83A0B"/>
    <w:rsid w:val="00EB2293"/>
    <w:rsid w:val="00EB3B4E"/>
    <w:rsid w:val="00EC3799"/>
    <w:rsid w:val="00EE6889"/>
    <w:rsid w:val="00EF5A32"/>
    <w:rsid w:val="00F11371"/>
    <w:rsid w:val="00F21D5C"/>
    <w:rsid w:val="00F275F9"/>
    <w:rsid w:val="00F37527"/>
    <w:rsid w:val="00F41071"/>
    <w:rsid w:val="00F472AF"/>
    <w:rsid w:val="00F50C03"/>
    <w:rsid w:val="00F522EB"/>
    <w:rsid w:val="00F77F5F"/>
    <w:rsid w:val="00F84D5C"/>
    <w:rsid w:val="00F84DA5"/>
    <w:rsid w:val="00F90A32"/>
    <w:rsid w:val="00FB4EC8"/>
    <w:rsid w:val="00FD23FD"/>
    <w:rsid w:val="00FE6312"/>
    <w:rsid w:val="00FF0920"/>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E5D4A"/>
    <w:pPr>
      <w:keepNext/>
      <w:outlineLvl w:val="0"/>
    </w:pPr>
    <w:rPr>
      <w:b/>
      <w:bCs/>
      <w:kern w:val="32"/>
      <w:sz w:val="32"/>
      <w:szCs w:val="36"/>
      <w:lang w:bidi="fa-IR"/>
    </w:rPr>
  </w:style>
  <w:style w:type="paragraph" w:styleId="Heading2">
    <w:name w:val="heading 2"/>
    <w:basedOn w:val="Normal"/>
    <w:next w:val="Normal"/>
    <w:autoRedefine/>
    <w:qFormat/>
    <w:rsid w:val="005E5D4A"/>
    <w:pPr>
      <w:keepNext/>
      <w:outlineLvl w:val="1"/>
    </w:pPr>
    <w:rPr>
      <w:b/>
      <w:bCs/>
      <w:szCs w:val="32"/>
    </w:rPr>
  </w:style>
  <w:style w:type="paragraph" w:styleId="Heading3">
    <w:name w:val="heading 3"/>
    <w:basedOn w:val="Normal"/>
    <w:next w:val="Normal"/>
    <w:link w:val="Heading3Char"/>
    <w:qFormat/>
    <w:rsid w:val="00DD2A8D"/>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D2A8D"/>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F37527"/>
    <w:rPr>
      <w:rFonts w:ascii="Tahoma" w:hAnsi="Tahoma" w:cs="Tahoma"/>
      <w:sz w:val="16"/>
      <w:szCs w:val="16"/>
    </w:rPr>
  </w:style>
  <w:style w:type="character" w:customStyle="1" w:styleId="BalloonTextChar">
    <w:name w:val="Balloon Text Char"/>
    <w:basedOn w:val="DefaultParagraphFont"/>
    <w:link w:val="BalloonText"/>
    <w:rsid w:val="00F37527"/>
    <w:rPr>
      <w:rFonts w:ascii="Tahoma" w:eastAsia="2  Lotus" w:hAnsi="Tahoma" w:cs="Tahoma"/>
      <w:sz w:val="16"/>
      <w:szCs w:val="16"/>
      <w:lang w:bidi="ar-SA"/>
    </w:rPr>
  </w:style>
  <w:style w:type="paragraph" w:styleId="TOCHeading">
    <w:name w:val="TOC Heading"/>
    <w:basedOn w:val="Heading1"/>
    <w:next w:val="Normal"/>
    <w:uiPriority w:val="39"/>
    <w:unhideWhenUsed/>
    <w:qFormat/>
    <w:rsid w:val="00C6425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C64259"/>
    <w:pPr>
      <w:spacing w:after="100"/>
    </w:pPr>
  </w:style>
  <w:style w:type="paragraph" w:styleId="TOC2">
    <w:name w:val="toc 2"/>
    <w:basedOn w:val="Normal"/>
    <w:next w:val="Normal"/>
    <w:autoRedefine/>
    <w:uiPriority w:val="39"/>
    <w:rsid w:val="00C64259"/>
    <w:pPr>
      <w:spacing w:after="100"/>
      <w:ind w:left="280"/>
    </w:pPr>
  </w:style>
  <w:style w:type="paragraph" w:styleId="TOC3">
    <w:name w:val="toc 3"/>
    <w:basedOn w:val="Normal"/>
    <w:next w:val="Normal"/>
    <w:autoRedefine/>
    <w:uiPriority w:val="39"/>
    <w:rsid w:val="00C64259"/>
    <w:pPr>
      <w:spacing w:after="100"/>
      <w:ind w:left="560"/>
    </w:pPr>
  </w:style>
  <w:style w:type="character" w:styleId="Hyperlink">
    <w:name w:val="Hyperlink"/>
    <w:basedOn w:val="DefaultParagraphFont"/>
    <w:uiPriority w:val="99"/>
    <w:unhideWhenUsed/>
    <w:rsid w:val="00C64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0F14-74E2-4F6B-B5A7-8F0780BA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2890</Words>
  <Characters>16474</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8</cp:revision>
  <cp:lastPrinted>2008-05-04T04:57:00Z</cp:lastPrinted>
  <dcterms:created xsi:type="dcterms:W3CDTF">2010-01-31T16:06:00Z</dcterms:created>
  <dcterms:modified xsi:type="dcterms:W3CDTF">2014-04-09T04:44:00Z</dcterms:modified>
</cp:coreProperties>
</file>