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2  Badr" w:eastAsia="Calibri" w:hAnsi="2  Badr" w:cs="2  Badr"/>
          <w:color w:val="000000" w:themeColor="text1"/>
          <w:sz w:val="28"/>
          <w:szCs w:val="28"/>
          <w:rtl/>
          <w:lang w:bidi="fa-IR"/>
        </w:rPr>
        <w:id w:val="-147537233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D0341FB" w14:textId="63532F03" w:rsidR="002F15CE" w:rsidRPr="008777A0" w:rsidRDefault="002F15CE" w:rsidP="00B00E4A">
          <w:pPr>
            <w:pStyle w:val="TOCHeading"/>
            <w:bidi/>
            <w:ind w:firstLine="450"/>
            <w:jc w:val="center"/>
          </w:pPr>
          <w:r w:rsidRPr="000E2612">
            <w:rPr>
              <w:rFonts w:cs="B Titr"/>
              <w:rtl/>
            </w:rPr>
            <w:t>فهرست</w:t>
          </w:r>
        </w:p>
        <w:p w14:paraId="42997526" w14:textId="5B8811EC" w:rsidR="00F93C23" w:rsidRPr="00684F41" w:rsidRDefault="002F15CE" w:rsidP="00F93C23">
          <w:pPr>
            <w:pStyle w:val="TOC1"/>
            <w:rPr>
              <w:noProof/>
            </w:rPr>
          </w:pPr>
          <w:r w:rsidRPr="008777A0">
            <w:rPr>
              <w:noProof/>
            </w:rPr>
            <w:fldChar w:fldCharType="begin"/>
          </w:r>
          <w:r w:rsidRPr="008777A0">
            <w:rPr>
              <w:noProof/>
            </w:rPr>
            <w:instrText xml:space="preserve"> TOC \o "1-3" \h \z \u </w:instrText>
          </w:r>
          <w:r w:rsidRPr="008777A0">
            <w:rPr>
              <w:noProof/>
            </w:rPr>
            <w:fldChar w:fldCharType="separate"/>
          </w:r>
          <w:hyperlink w:anchor="_Toc242893145" w:history="1">
            <w:r w:rsidR="00F93C23" w:rsidRPr="00684F41">
              <w:rPr>
                <w:rFonts w:hint="eastAsia"/>
                <w:rtl/>
              </w:rPr>
              <w:t>خطبه</w:t>
            </w:r>
            <w:r w:rsidR="00F93C23" w:rsidRPr="00684F41">
              <w:rPr>
                <w:rtl/>
              </w:rPr>
              <w:t xml:space="preserve"> </w:t>
            </w:r>
            <w:r w:rsidR="00F93C23" w:rsidRPr="00684F41">
              <w:rPr>
                <w:rFonts w:hint="eastAsia"/>
                <w:rtl/>
              </w:rPr>
              <w:t>اول</w:t>
            </w:r>
            <w:r w:rsidR="00F93C23" w:rsidRPr="00684F41">
              <w:rPr>
                <w:rtl/>
              </w:rPr>
              <w:t>:</w:t>
            </w:r>
            <w:r w:rsidR="00F93C23">
              <w:rPr>
                <w:noProof/>
                <w:webHidden/>
              </w:rPr>
              <w:tab/>
            </w:r>
            <w:r w:rsidR="00F93C23">
              <w:rPr>
                <w:noProof/>
                <w:webHidden/>
              </w:rPr>
              <w:fldChar w:fldCharType="begin"/>
            </w:r>
            <w:r w:rsidR="00F93C23">
              <w:rPr>
                <w:noProof/>
                <w:webHidden/>
              </w:rPr>
              <w:instrText xml:space="preserve"> PAGEREF _Toc242893145 \h </w:instrText>
            </w:r>
            <w:r w:rsidR="00F93C23">
              <w:rPr>
                <w:noProof/>
                <w:webHidden/>
              </w:rPr>
            </w:r>
            <w:r w:rsidR="00F93C23">
              <w:rPr>
                <w:noProof/>
                <w:webHidden/>
              </w:rPr>
              <w:fldChar w:fldCharType="separate"/>
            </w:r>
            <w:r w:rsidR="00F93C23">
              <w:rPr>
                <w:noProof/>
                <w:webHidden/>
              </w:rPr>
              <w:t>3</w:t>
            </w:r>
            <w:r w:rsidR="00F93C23">
              <w:rPr>
                <w:noProof/>
                <w:webHidden/>
              </w:rPr>
              <w:fldChar w:fldCharType="end"/>
            </w:r>
          </w:hyperlink>
        </w:p>
        <w:p w14:paraId="14300035" w14:textId="2F3D069C" w:rsidR="00F93C23" w:rsidRPr="00684F41" w:rsidRDefault="00F93C23" w:rsidP="00F93C23">
          <w:pPr>
            <w:pStyle w:val="TOC1"/>
            <w:rPr>
              <w:noProof/>
            </w:rPr>
          </w:pPr>
          <w:hyperlink w:anchor="_Toc242893146" w:history="1">
            <w:r w:rsidRPr="00684F41">
              <w:rPr>
                <w:rFonts w:hint="eastAsia"/>
                <w:rtl/>
              </w:rPr>
              <w:t>توص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به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تقوا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84BD16" w14:textId="2C29563E" w:rsidR="00F93C23" w:rsidRPr="00684F41" w:rsidRDefault="00F93C23" w:rsidP="00F93C23">
          <w:pPr>
            <w:pStyle w:val="TOC1"/>
            <w:rPr>
              <w:noProof/>
            </w:rPr>
          </w:pPr>
          <w:hyperlink w:anchor="_Toc242893147" w:history="1">
            <w:r w:rsidRPr="00684F41">
              <w:rPr>
                <w:rFonts w:hint="eastAsia"/>
                <w:rtl/>
              </w:rPr>
              <w:t>محور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سخن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56A193" w14:textId="328A0134" w:rsidR="00F93C23" w:rsidRPr="00684F41" w:rsidRDefault="00F93C23" w:rsidP="00F93C23">
          <w:pPr>
            <w:pStyle w:val="TOC1"/>
            <w:rPr>
              <w:noProof/>
            </w:rPr>
          </w:pPr>
          <w:hyperlink w:anchor="_Toc242893148" w:history="1">
            <w:r w:rsidRPr="00684F41">
              <w:rPr>
                <w:rFonts w:hint="eastAsia"/>
                <w:rtl/>
              </w:rPr>
              <w:t>و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ژگ</w:t>
            </w:r>
            <w:r w:rsidRPr="00684F41">
              <w:rPr>
                <w:rFonts w:hint="cs"/>
                <w:rtl/>
              </w:rPr>
              <w:t>ی‌</w:t>
            </w:r>
            <w:r w:rsidRPr="00684F41">
              <w:rPr>
                <w:rFonts w:hint="eastAsia"/>
                <w:rtl/>
              </w:rPr>
              <w:t>ها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عملکرد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ش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طان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1612A" w14:textId="1D53744A" w:rsidR="00F93C23" w:rsidRPr="00684F41" w:rsidRDefault="00F93C23" w:rsidP="00684F41">
          <w:pPr>
            <w:pStyle w:val="TOC1"/>
            <w:rPr>
              <w:noProof/>
            </w:rPr>
          </w:pPr>
          <w:hyperlink w:anchor="_Toc242893149" w:history="1">
            <w:r w:rsidRPr="00684F41">
              <w:rPr>
                <w:rFonts w:hint="eastAsia"/>
                <w:rtl/>
              </w:rPr>
              <w:t>و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ژگ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سوم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95D28" w14:textId="21F2307C" w:rsidR="00F93C23" w:rsidRPr="00684F41" w:rsidRDefault="00F93C23" w:rsidP="00F93C23">
          <w:pPr>
            <w:pStyle w:val="TOC1"/>
            <w:rPr>
              <w:noProof/>
            </w:rPr>
          </w:pPr>
          <w:hyperlink w:anchor="_Toc242893150" w:history="1">
            <w:r w:rsidRPr="00684F41">
              <w:rPr>
                <w:rFonts w:hint="eastAsia"/>
                <w:rtl/>
              </w:rPr>
              <w:t>اشاره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قرآن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به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صوت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و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سخن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ش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طان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7734A" w14:textId="7EBDBDD5" w:rsidR="00F93C23" w:rsidRPr="00684F41" w:rsidRDefault="00F93C23" w:rsidP="00F93C23">
          <w:pPr>
            <w:pStyle w:val="TOC1"/>
            <w:rPr>
              <w:noProof/>
            </w:rPr>
          </w:pPr>
          <w:hyperlink w:anchor="_Toc242893151" w:history="1">
            <w:r w:rsidRPr="00684F41">
              <w:rPr>
                <w:rFonts w:hint="eastAsia"/>
                <w:rtl/>
              </w:rPr>
              <w:t>نکته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دوم؛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معنا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سخن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گفتن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ش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طان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0EBAB7" w14:textId="44EB028E" w:rsidR="00F93C23" w:rsidRPr="00684F41" w:rsidRDefault="00F93C23" w:rsidP="00684F41">
          <w:pPr>
            <w:pStyle w:val="TOC1"/>
            <w:rPr>
              <w:noProof/>
            </w:rPr>
          </w:pPr>
          <w:hyperlink w:anchor="_Toc242893152" w:history="1">
            <w:r w:rsidRPr="00684F41">
              <w:rPr>
                <w:rFonts w:hint="eastAsia"/>
                <w:rtl/>
              </w:rPr>
              <w:t>نظر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اول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1E00B4" w14:textId="3C7183EF" w:rsidR="00F93C23" w:rsidRPr="00684F41" w:rsidRDefault="00F93C23" w:rsidP="00684F41">
          <w:pPr>
            <w:pStyle w:val="TOC1"/>
            <w:rPr>
              <w:noProof/>
            </w:rPr>
          </w:pPr>
          <w:hyperlink w:anchor="_Toc242893153" w:history="1">
            <w:r w:rsidRPr="00684F41">
              <w:rPr>
                <w:rFonts w:hint="eastAsia"/>
                <w:rtl/>
              </w:rPr>
              <w:t>نظر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دوم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0DEDE8" w14:textId="6A73FBA4" w:rsidR="00F93C23" w:rsidRPr="00684F41" w:rsidRDefault="00F93C23" w:rsidP="00684F41">
          <w:pPr>
            <w:pStyle w:val="TOC1"/>
            <w:rPr>
              <w:noProof/>
            </w:rPr>
          </w:pPr>
          <w:hyperlink w:anchor="_Toc242893154" w:history="1">
            <w:r w:rsidRPr="00684F41">
              <w:rPr>
                <w:rFonts w:hint="eastAsia"/>
                <w:rtl/>
              </w:rPr>
              <w:t>نظر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سوم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6CA212" w14:textId="7D4BA679" w:rsidR="00F93C23" w:rsidRPr="00684F41" w:rsidRDefault="00F93C23" w:rsidP="00F93C23">
          <w:pPr>
            <w:pStyle w:val="TOC1"/>
            <w:rPr>
              <w:noProof/>
            </w:rPr>
          </w:pPr>
          <w:hyperlink w:anchor="_Toc242893155" w:history="1">
            <w:r w:rsidRPr="00684F41">
              <w:rPr>
                <w:rFonts w:hint="eastAsia"/>
                <w:rtl/>
              </w:rPr>
              <w:t>نکته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سوم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923647" w14:textId="27360CF4" w:rsidR="00F93C23" w:rsidRPr="00684F41" w:rsidRDefault="00F93C23" w:rsidP="00F93C23">
          <w:pPr>
            <w:pStyle w:val="TOC1"/>
            <w:rPr>
              <w:noProof/>
            </w:rPr>
          </w:pPr>
          <w:hyperlink w:anchor="_Toc242893156" w:history="1">
            <w:r w:rsidRPr="00684F41">
              <w:rPr>
                <w:rFonts w:hint="eastAsia"/>
                <w:rtl/>
              </w:rPr>
              <w:t>دعا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38FBF0" w14:textId="34ADC9C9" w:rsidR="00F93C23" w:rsidRPr="00684F41" w:rsidRDefault="00F93C23" w:rsidP="00F93C23">
          <w:pPr>
            <w:pStyle w:val="TOC1"/>
            <w:rPr>
              <w:noProof/>
            </w:rPr>
          </w:pPr>
          <w:hyperlink w:anchor="_Toc242893157" w:history="1">
            <w:r w:rsidRPr="00684F41">
              <w:rPr>
                <w:rFonts w:hint="eastAsia"/>
                <w:rtl/>
              </w:rPr>
              <w:t>خطبه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دوم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25FE3A" w14:textId="23581C29" w:rsidR="00F93C23" w:rsidRPr="00684F41" w:rsidRDefault="00F93C23" w:rsidP="00F93C23">
          <w:pPr>
            <w:pStyle w:val="TOC1"/>
            <w:rPr>
              <w:noProof/>
            </w:rPr>
          </w:pPr>
          <w:hyperlink w:anchor="_Toc242893158" w:history="1">
            <w:r w:rsidRPr="00684F41">
              <w:rPr>
                <w:rFonts w:hint="eastAsia"/>
                <w:rtl/>
              </w:rPr>
              <w:t>توص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به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تقوا</w:t>
            </w:r>
            <w:r w:rsidRPr="00684F41">
              <w:rPr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96E152" w14:textId="5031A31E" w:rsidR="00F93C23" w:rsidRPr="00684F41" w:rsidRDefault="00F93C23" w:rsidP="00F93C23">
          <w:pPr>
            <w:pStyle w:val="TOC1"/>
            <w:rPr>
              <w:noProof/>
            </w:rPr>
          </w:pPr>
          <w:hyperlink w:anchor="_Toc242893159" w:history="1">
            <w:r w:rsidRPr="00684F41">
              <w:rPr>
                <w:rFonts w:hint="eastAsia"/>
                <w:rtl/>
              </w:rPr>
              <w:t>مناسبات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4ED024" w14:textId="46819D68" w:rsidR="00F93C23" w:rsidRPr="00684F41" w:rsidRDefault="00F93C23" w:rsidP="00F93C23">
          <w:pPr>
            <w:pStyle w:val="TOC1"/>
            <w:rPr>
              <w:noProof/>
            </w:rPr>
          </w:pPr>
          <w:hyperlink w:anchor="_Toc242893160" w:history="1">
            <w:r w:rsidRPr="00684F41">
              <w:rPr>
                <w:rFonts w:hint="eastAsia"/>
                <w:rtl/>
              </w:rPr>
              <w:t>هفته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دفاع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مقدس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93EE9D" w14:textId="125A8C5E" w:rsidR="00F93C23" w:rsidRPr="00684F41" w:rsidRDefault="00F93C23" w:rsidP="00684F41">
          <w:pPr>
            <w:pStyle w:val="TOC1"/>
            <w:rPr>
              <w:noProof/>
            </w:rPr>
          </w:pPr>
          <w:hyperlink w:anchor="_Toc242893161" w:history="1">
            <w:r w:rsidRPr="00684F41">
              <w:rPr>
                <w:rFonts w:hint="eastAsia"/>
                <w:rtl/>
              </w:rPr>
              <w:t>هفته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ن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رو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انتظام</w:t>
            </w:r>
            <w:r w:rsidRPr="00684F41">
              <w:rPr>
                <w:rFonts w:hint="cs"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35C87E" w14:textId="6FDF602D" w:rsidR="00F93C23" w:rsidRPr="00684F41" w:rsidRDefault="00F93C23" w:rsidP="00F93C23">
          <w:pPr>
            <w:pStyle w:val="TOC1"/>
            <w:rPr>
              <w:noProof/>
            </w:rPr>
          </w:pPr>
          <w:hyperlink w:anchor="_Toc242893162" w:history="1">
            <w:r w:rsidRPr="00684F41">
              <w:rPr>
                <w:rFonts w:hint="eastAsia"/>
                <w:rtl/>
              </w:rPr>
              <w:t>نکات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پ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Fonts w:hint="eastAsia"/>
                <w:rtl/>
              </w:rPr>
              <w:t>رامون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جنگ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5939E1" w14:textId="0A79A0C3" w:rsidR="00F93C23" w:rsidRPr="00684F41" w:rsidRDefault="00F93C23" w:rsidP="00F93C23">
          <w:pPr>
            <w:pStyle w:val="TOC1"/>
            <w:rPr>
              <w:noProof/>
            </w:rPr>
          </w:pPr>
          <w:hyperlink w:anchor="_Toc242893163" w:history="1">
            <w:r w:rsidRPr="00684F41">
              <w:rPr>
                <w:rFonts w:hint="eastAsia"/>
                <w:rtl/>
              </w:rPr>
              <w:t>دستاوردها</w:t>
            </w:r>
            <w:r w:rsidRPr="00684F41">
              <w:rPr>
                <w:rFonts w:hint="cs"/>
                <w:rtl/>
              </w:rPr>
              <w:t>ی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جنگ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E37BD" w14:textId="5F5CCFFE" w:rsidR="00F93C23" w:rsidRPr="00684F41" w:rsidRDefault="00F93C23" w:rsidP="00684F41">
          <w:pPr>
            <w:pStyle w:val="TOC1"/>
            <w:rPr>
              <w:noProof/>
            </w:rPr>
          </w:pPr>
          <w:hyperlink w:anchor="_Toc242893164" w:history="1">
            <w:r w:rsidRPr="00684F41">
              <w:rPr>
                <w:rFonts w:hint="eastAsia"/>
                <w:rtl/>
              </w:rPr>
              <w:t>دستاورد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اول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7D470B" w14:textId="325C0144" w:rsidR="00F93C23" w:rsidRPr="00684F41" w:rsidRDefault="00F93C23" w:rsidP="00684F41">
          <w:pPr>
            <w:pStyle w:val="TOC1"/>
            <w:rPr>
              <w:noProof/>
            </w:rPr>
          </w:pPr>
          <w:hyperlink w:anchor="_Toc242893165" w:history="1">
            <w:r w:rsidRPr="00684F41">
              <w:rPr>
                <w:rFonts w:hint="eastAsia"/>
                <w:rtl/>
              </w:rPr>
              <w:t>دستاورد</w:t>
            </w:r>
            <w:r w:rsidRPr="00684F41">
              <w:rPr>
                <w:rtl/>
              </w:rPr>
              <w:t xml:space="preserve"> </w:t>
            </w:r>
            <w:r w:rsidRPr="00684F41">
              <w:rPr>
                <w:rFonts w:hint="eastAsia"/>
                <w:rtl/>
              </w:rPr>
              <w:t>دوم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06FC6B" w14:textId="4DD436BD" w:rsidR="002F15CE" w:rsidRPr="008777A0" w:rsidRDefault="00F93C23" w:rsidP="00F93C23">
          <w:pPr>
            <w:pStyle w:val="TOC1"/>
            <w:rPr>
              <w:noProof/>
            </w:rPr>
          </w:pPr>
          <w:hyperlink w:anchor="_Toc242893166" w:history="1">
            <w:r w:rsidRPr="00684F41">
              <w:rPr>
                <w:rFonts w:hint="eastAsia"/>
                <w:rtl/>
              </w:rPr>
              <w:t>دعا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_Toc242893166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  <w:r w:rsidR="002F15CE" w:rsidRPr="008777A0">
            <w:rPr>
              <w:noProof/>
            </w:rPr>
            <w:fldChar w:fldCharType="end"/>
          </w:r>
        </w:p>
      </w:sdtContent>
    </w:sdt>
    <w:p w14:paraId="0E482282" w14:textId="6144DF1A" w:rsidR="0058666D" w:rsidRPr="0058666D" w:rsidRDefault="00D21765" w:rsidP="00971C4B">
      <w:pPr>
        <w:pStyle w:val="Heading1"/>
        <w:rPr>
          <w:rtl/>
        </w:rPr>
      </w:pPr>
      <w:r w:rsidRPr="00F93C23">
        <w:rPr>
          <w:rtl/>
        </w:rPr>
        <w:br w:type="page"/>
      </w:r>
      <w:bookmarkStart w:id="0" w:name="_Toc242893145"/>
      <w:proofErr w:type="spellStart"/>
      <w:r w:rsidR="0058666D" w:rsidRPr="0058666D">
        <w:rPr>
          <w:rtl/>
        </w:rPr>
        <w:lastRenderedPageBreak/>
        <w:t>خطبه</w:t>
      </w:r>
      <w:proofErr w:type="spellEnd"/>
      <w:r w:rsidR="0058666D" w:rsidRPr="0058666D">
        <w:rPr>
          <w:rtl/>
        </w:rPr>
        <w:t xml:space="preserve"> اول:</w:t>
      </w:r>
      <w:bookmarkEnd w:id="0"/>
      <w:r w:rsidR="0058666D" w:rsidRPr="0058666D">
        <w:rPr>
          <w:rtl/>
        </w:rPr>
        <w:t xml:space="preserve"> </w:t>
      </w:r>
    </w:p>
    <w:p w14:paraId="33262F5E" w14:textId="445C6A78" w:rsidR="00924322" w:rsidRDefault="00A14C07" w:rsidP="00897B5D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بِسْمِ اللَّهِ الرَّحْمنِ </w:t>
      </w:r>
      <w:proofErr w:type="spellStart"/>
      <w:r>
        <w:rPr>
          <w:rFonts w:ascii="Traditional Arabic" w:hAnsi="Traditional Arabic" w:cs="Traditional Arabic" w:hint="cs"/>
          <w:rtl/>
        </w:rPr>
        <w:t>الرَّحيم</w:t>
      </w:r>
      <w:proofErr w:type="spellEnd"/>
      <w:r>
        <w:rPr>
          <w:rFonts w:ascii="Traditional Arabic" w:hAnsi="Traditional Arabic" w:cs="Traditional Arabic" w:hint="cs"/>
          <w:rtl/>
        </w:rPr>
        <w:t xml:space="preserve">‏ </w:t>
      </w:r>
    </w:p>
    <w:p w14:paraId="42CF0053" w14:textId="77777777" w:rsidR="00A14C07" w:rsidRDefault="00A14C07" w:rsidP="00A14C07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A14C07">
        <w:rPr>
          <w:rFonts w:ascii="Traditional Arabic" w:hAnsi="Traditional Arabic" w:cs="Traditional Arabic"/>
          <w:rtl/>
        </w:rPr>
        <w:t>الْحَمْدُ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لِلَّهِ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رَبِّ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الْعَالَمِينَ</w:t>
      </w:r>
      <w:proofErr w:type="spellEnd"/>
    </w:p>
    <w:p w14:paraId="4CB0590D" w14:textId="29692C23" w:rsidR="00A6083E" w:rsidRDefault="00A14C07" w:rsidP="00A14C07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و صلی الله علی </w:t>
      </w:r>
      <w:proofErr w:type="spellStart"/>
      <w:r w:rsidR="00924322" w:rsidRPr="00924322">
        <w:rPr>
          <w:rFonts w:ascii="Traditional Arabic" w:hAnsi="Traditional Arabic" w:cs="Traditional Arabic"/>
          <w:rtl/>
        </w:rPr>
        <w:t>سيّدنا</w:t>
      </w:r>
      <w:proofErr w:type="spellEnd"/>
      <w:r w:rsidR="00924322" w:rsidRPr="00924322">
        <w:rPr>
          <w:rFonts w:ascii="Traditional Arabic" w:hAnsi="Traditional Arabic" w:cs="Traditional Arabic"/>
          <w:rtl/>
        </w:rPr>
        <w:t xml:space="preserve"> و </w:t>
      </w:r>
      <w:proofErr w:type="spellStart"/>
      <w:r w:rsidR="00924322" w:rsidRPr="00924322">
        <w:rPr>
          <w:rFonts w:ascii="Traditional Arabic" w:hAnsi="Traditional Arabic" w:cs="Traditional Arabic"/>
          <w:rtl/>
        </w:rPr>
        <w:t>نبيّنا</w:t>
      </w:r>
      <w:proofErr w:type="spellEnd"/>
      <w:r w:rsidR="00924322" w:rsidRPr="00924322">
        <w:rPr>
          <w:rFonts w:ascii="Traditional Arabic" w:hAnsi="Traditional Arabic" w:cs="Traditional Arabic"/>
          <w:rtl/>
        </w:rPr>
        <w:t xml:space="preserve"> </w:t>
      </w:r>
      <w:proofErr w:type="spellStart"/>
      <w:r w:rsidR="00924322" w:rsidRPr="00924322">
        <w:rPr>
          <w:rFonts w:ascii="Traditional Arabic" w:hAnsi="Traditional Arabic" w:cs="Traditional Arabic" w:hint="cs"/>
          <w:rtl/>
        </w:rPr>
        <w:t>العبد</w:t>
      </w:r>
      <w:proofErr w:type="spellEnd"/>
      <w:r w:rsidR="00924322" w:rsidRPr="00924322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924322" w:rsidRPr="00924322">
        <w:rPr>
          <w:rFonts w:ascii="Traditional Arabic" w:hAnsi="Traditional Arabic" w:cs="Traditional Arabic" w:hint="cs"/>
          <w:rtl/>
        </w:rPr>
        <w:t>المؤید</w:t>
      </w:r>
      <w:proofErr w:type="spellEnd"/>
      <w:r w:rsidR="00924322" w:rsidRPr="00924322">
        <w:rPr>
          <w:rFonts w:ascii="Traditional Arabic" w:hAnsi="Traditional Arabic" w:cs="Traditional Arabic" w:hint="cs"/>
          <w:rtl/>
        </w:rPr>
        <w:t xml:space="preserve"> و </w:t>
      </w:r>
      <w:proofErr w:type="spellStart"/>
      <w:r w:rsidR="00924322" w:rsidRPr="00924322">
        <w:rPr>
          <w:rFonts w:ascii="Traditional Arabic" w:hAnsi="Traditional Arabic" w:cs="Traditional Arabic" w:hint="cs"/>
          <w:rtl/>
        </w:rPr>
        <w:t>الرسول</w:t>
      </w:r>
      <w:proofErr w:type="spellEnd"/>
      <w:r w:rsidR="00924322" w:rsidRPr="00924322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924322" w:rsidRPr="00924322">
        <w:rPr>
          <w:rFonts w:ascii="Traditional Arabic" w:hAnsi="Traditional Arabic" w:cs="Traditional Arabic" w:hint="cs"/>
          <w:rtl/>
        </w:rPr>
        <w:t>المسدد</w:t>
      </w:r>
      <w:proofErr w:type="spellEnd"/>
      <w:r w:rsidR="00924322" w:rsidRPr="00924322">
        <w:rPr>
          <w:rFonts w:ascii="Traditional Arabic" w:hAnsi="Traditional Arabic" w:cs="Traditional Arabic" w:hint="cs"/>
          <w:rtl/>
        </w:rPr>
        <w:t xml:space="preserve">، </w:t>
      </w:r>
      <w:proofErr w:type="spellStart"/>
      <w:r w:rsidR="00924322" w:rsidRPr="00924322">
        <w:rPr>
          <w:rFonts w:ascii="Traditional Arabic" w:hAnsi="Traditional Arabic" w:cs="Traditional Arabic" w:hint="cs"/>
          <w:rtl/>
        </w:rPr>
        <w:t>المصطفی</w:t>
      </w:r>
      <w:proofErr w:type="spellEnd"/>
      <w:r w:rsidR="00924322" w:rsidRPr="00924322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924322" w:rsidRPr="00924322">
        <w:rPr>
          <w:rFonts w:ascii="Traditional Arabic" w:hAnsi="Traditional Arabic" w:cs="Traditional Arabic" w:hint="cs"/>
          <w:rtl/>
        </w:rPr>
        <w:t>الامجد</w:t>
      </w:r>
      <w:proofErr w:type="spellEnd"/>
      <w:r w:rsidR="00924322" w:rsidRPr="00924322">
        <w:rPr>
          <w:rFonts w:ascii="Traditional Arabic" w:hAnsi="Traditional Arabic" w:cs="Traditional Arabic" w:hint="cs"/>
          <w:rtl/>
        </w:rPr>
        <w:t xml:space="preserve">، ابی </w:t>
      </w:r>
      <w:proofErr w:type="spellStart"/>
      <w:r w:rsidR="00924322" w:rsidRPr="00924322">
        <w:rPr>
          <w:rFonts w:ascii="Traditional Arabic" w:hAnsi="Traditional Arabic" w:cs="Traditional Arabic" w:hint="cs"/>
          <w:rtl/>
        </w:rPr>
        <w:t>القاسم</w:t>
      </w:r>
      <w:proofErr w:type="spellEnd"/>
      <w:r w:rsidR="00924322" w:rsidRPr="00924322">
        <w:rPr>
          <w:rFonts w:ascii="Traditional Arabic" w:hAnsi="Traditional Arabic" w:cs="Traditional Arabic" w:hint="cs"/>
          <w:rtl/>
        </w:rPr>
        <w:t xml:space="preserve"> محمد </w:t>
      </w:r>
      <w:r w:rsidR="00BA7159">
        <w:rPr>
          <w:rFonts w:ascii="Traditional Arabic" w:hAnsi="Traditional Arabic" w:cs="Traditional Arabic" w:hint="cs"/>
          <w:rtl/>
        </w:rPr>
        <w:t xml:space="preserve">و علی آله </w:t>
      </w:r>
      <w:proofErr w:type="spellStart"/>
      <w:r w:rsidR="00C609E9">
        <w:rPr>
          <w:rFonts w:ascii="Traditional Arabic" w:hAnsi="Traditional Arabic" w:cs="Traditional Arabic" w:hint="cs"/>
          <w:rtl/>
        </w:rPr>
        <w:t>الهداة</w:t>
      </w:r>
      <w:proofErr w:type="spellEnd"/>
      <w:r w:rsidR="00C609E9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C609E9">
        <w:rPr>
          <w:rFonts w:ascii="Traditional Arabic" w:hAnsi="Traditional Arabic" w:cs="Traditional Arabic" w:hint="cs"/>
          <w:rtl/>
        </w:rPr>
        <w:t>الم</w:t>
      </w:r>
      <w:r>
        <w:rPr>
          <w:rFonts w:ascii="Traditional Arabic" w:hAnsi="Traditional Arabic" w:cs="Traditional Arabic" w:hint="cs"/>
          <w:rtl/>
        </w:rPr>
        <w:t>هدیی</w:t>
      </w:r>
      <w:r w:rsidR="00C609E9">
        <w:rPr>
          <w:rFonts w:ascii="Traditional Arabic" w:hAnsi="Traditional Arabic" w:cs="Traditional Arabic" w:hint="cs"/>
          <w:rtl/>
        </w:rPr>
        <w:t>ن</w:t>
      </w:r>
      <w:proofErr w:type="spellEnd"/>
      <w:r w:rsidR="00C609E9">
        <w:rPr>
          <w:rFonts w:ascii="Traditional Arabic" w:hAnsi="Traditional Arabic" w:cs="Traditional Arabic" w:hint="cs"/>
          <w:rtl/>
        </w:rPr>
        <w:t xml:space="preserve"> و لا </w:t>
      </w:r>
      <w:r w:rsidR="00943A78">
        <w:rPr>
          <w:rFonts w:ascii="Traditional Arabic" w:hAnsi="Traditional Arabic" w:cs="Traditional Arabic" w:hint="cs"/>
          <w:rtl/>
        </w:rPr>
        <w:t xml:space="preserve">سیما </w:t>
      </w:r>
      <w:proofErr w:type="spellStart"/>
      <w:r w:rsidR="00943A78">
        <w:rPr>
          <w:rFonts w:ascii="Traditional Arabic" w:hAnsi="Traditional Arabic" w:cs="Traditional Arabic" w:hint="cs"/>
          <w:rtl/>
        </w:rPr>
        <w:t>بقیة</w:t>
      </w:r>
      <w:proofErr w:type="spellEnd"/>
      <w:r w:rsidR="00943A78">
        <w:rPr>
          <w:rFonts w:ascii="Traditional Arabic" w:hAnsi="Traditional Arabic" w:cs="Traditional Arabic" w:hint="cs"/>
          <w:rtl/>
        </w:rPr>
        <w:t xml:space="preserve"> الله فی ال</w:t>
      </w:r>
      <w:r w:rsidR="00D216B0">
        <w:rPr>
          <w:rFonts w:ascii="Traditional Arabic" w:hAnsi="Traditional Arabic" w:cs="Traditional Arabic" w:hint="cs"/>
          <w:rtl/>
        </w:rPr>
        <w:t xml:space="preserve">عالمین </w:t>
      </w:r>
      <w:proofErr w:type="spellStart"/>
      <w:r w:rsidR="00D216B0">
        <w:rPr>
          <w:rFonts w:ascii="Traditional Arabic" w:hAnsi="Traditional Arabic" w:cs="Traditional Arabic" w:hint="cs"/>
          <w:rtl/>
        </w:rPr>
        <w:t>اروحنا</w:t>
      </w:r>
      <w:proofErr w:type="spellEnd"/>
      <w:r w:rsidR="00D216B0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D216B0">
        <w:rPr>
          <w:rFonts w:ascii="Traditional Arabic" w:hAnsi="Traditional Arabic" w:cs="Traditional Arabic" w:hint="cs"/>
          <w:rtl/>
        </w:rPr>
        <w:t>ل</w:t>
      </w:r>
      <w:r w:rsidR="00593FA7">
        <w:rPr>
          <w:rFonts w:ascii="Traditional Arabic" w:hAnsi="Traditional Arabic" w:cs="Traditional Arabic" w:hint="cs"/>
          <w:rtl/>
        </w:rPr>
        <w:t>تراب</w:t>
      </w:r>
      <w:proofErr w:type="spellEnd"/>
      <w:r w:rsidR="00593FA7">
        <w:rPr>
          <w:rFonts w:ascii="Traditional Arabic" w:hAnsi="Traditional Arabic" w:cs="Traditional Arabic" w:hint="cs"/>
          <w:rtl/>
        </w:rPr>
        <w:t xml:space="preserve"> مقدمه</w:t>
      </w:r>
      <w:r w:rsidR="00D216B0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D216B0">
        <w:rPr>
          <w:rFonts w:ascii="Traditional Arabic" w:hAnsi="Traditional Arabic" w:cs="Traditional Arabic" w:hint="cs"/>
          <w:rtl/>
        </w:rPr>
        <w:t>الفداء</w:t>
      </w:r>
      <w:proofErr w:type="spellEnd"/>
    </w:p>
    <w:p w14:paraId="533CD0D1" w14:textId="73ABF366" w:rsidR="00943A78" w:rsidRDefault="00943A78" w:rsidP="00B00E4A">
      <w:pPr>
        <w:pStyle w:val="Heading1"/>
        <w:rPr>
          <w:rtl/>
        </w:rPr>
      </w:pPr>
      <w:bookmarkStart w:id="1" w:name="_Toc242893146"/>
      <w:r>
        <w:rPr>
          <w:rFonts w:hint="cs"/>
          <w:rtl/>
        </w:rPr>
        <w:t>توصیه به تقوا</w:t>
      </w:r>
      <w:bookmarkEnd w:id="1"/>
    </w:p>
    <w:p w14:paraId="628EE394" w14:textId="1ADAB41F" w:rsidR="00943A78" w:rsidRDefault="00943A78" w:rsidP="00B00E4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>
        <w:rPr>
          <w:rFonts w:ascii="Traditional Arabic" w:hAnsi="Traditional Arabic" w:cs="Traditional Arabic" w:hint="cs"/>
          <w:rtl/>
        </w:rPr>
        <w:t>أعوذ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بِاللَّهِ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مِنَ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الشَّیطَانِ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الرَّجِیمِ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</w:p>
    <w:p w14:paraId="1A9608EF" w14:textId="001D52F5" w:rsidR="001B10D8" w:rsidRPr="001B10D8" w:rsidRDefault="00943A78" w:rsidP="001B10D8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بِسْمِ اللَّهِ الرَّحْمنِ </w:t>
      </w:r>
      <w:proofErr w:type="spellStart"/>
      <w:r>
        <w:rPr>
          <w:rFonts w:ascii="Traditional Arabic" w:hAnsi="Traditional Arabic" w:cs="Traditional Arabic" w:hint="cs"/>
          <w:rtl/>
        </w:rPr>
        <w:t>الرَّحيم</w:t>
      </w:r>
      <w:proofErr w:type="spellEnd"/>
      <w:r>
        <w:rPr>
          <w:rFonts w:ascii="Traditional Arabic" w:hAnsi="Traditional Arabic" w:cs="Traditional Arabic" w:hint="cs"/>
          <w:rtl/>
        </w:rPr>
        <w:t>‏</w:t>
      </w:r>
    </w:p>
    <w:p w14:paraId="01B422C1" w14:textId="77777777" w:rsidR="00A14C07" w:rsidRDefault="00A14C07" w:rsidP="0006357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A14C07">
        <w:rPr>
          <w:rFonts w:ascii="Traditional Arabic" w:hAnsi="Traditional Arabic" w:cs="Traditional Arabic"/>
          <w:rtl/>
        </w:rPr>
        <w:t>يَا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أَيُّهَا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الَّذِينَ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آمَنُوا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اتَّقُوا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اللَّهَ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وَلْتَنْظُرْ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نَفْسٌ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مَا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قَدَّمَتْ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لِغَدٍ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ۖ </w:t>
      </w:r>
      <w:proofErr w:type="spellStart"/>
      <w:r w:rsidRPr="00A14C07">
        <w:rPr>
          <w:rFonts w:ascii="Traditional Arabic" w:hAnsi="Traditional Arabic" w:cs="Traditional Arabic"/>
          <w:rtl/>
        </w:rPr>
        <w:t>وَاتَّقُوا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اللَّهَ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ۚ </w:t>
      </w:r>
      <w:proofErr w:type="spellStart"/>
      <w:r w:rsidRPr="00A14C07">
        <w:rPr>
          <w:rFonts w:ascii="Traditional Arabic" w:hAnsi="Traditional Arabic" w:cs="Traditional Arabic"/>
          <w:rtl/>
        </w:rPr>
        <w:t>إِنَّ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اللَّهَ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خَبِيرٌ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بِمَا</w:t>
      </w:r>
      <w:proofErr w:type="spellEnd"/>
      <w:r w:rsidRPr="00A14C07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A14C07">
        <w:rPr>
          <w:rFonts w:ascii="Traditional Arabic" w:hAnsi="Traditional Arabic" w:cs="Traditional Arabic"/>
          <w:rtl/>
        </w:rPr>
        <w:t>تَعْمَلُونَ</w:t>
      </w:r>
      <w:proofErr w:type="spellEnd"/>
    </w:p>
    <w:p w14:paraId="71C36A3D" w14:textId="7D6369F2" w:rsidR="00063571" w:rsidRDefault="00063571" w:rsidP="0006357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063571">
        <w:rPr>
          <w:rFonts w:ascii="Traditional Arabic" w:hAnsi="Traditional Arabic" w:cs="Traditional Arabic"/>
          <w:rtl/>
        </w:rPr>
        <w:t xml:space="preserve">عباد الله </w:t>
      </w:r>
      <w:proofErr w:type="spellStart"/>
      <w:r w:rsidRPr="00063571">
        <w:rPr>
          <w:rFonts w:ascii="Traditional Arabic" w:hAnsi="Traditional Arabic" w:cs="Traditional Arabic"/>
          <w:rtl/>
        </w:rPr>
        <w:t>اوص</w:t>
      </w:r>
      <w:r w:rsidRPr="00063571">
        <w:rPr>
          <w:rFonts w:ascii="Traditional Arabic" w:hAnsi="Traditional Arabic" w:cs="Traditional Arabic" w:hint="cs"/>
          <w:rtl/>
        </w:rPr>
        <w:t>یکم</w:t>
      </w:r>
      <w:proofErr w:type="spellEnd"/>
      <w:r w:rsidRPr="00063571">
        <w:rPr>
          <w:rFonts w:ascii="Traditional Arabic" w:hAnsi="Traditional Arabic" w:cs="Traditional Arabic"/>
          <w:rtl/>
        </w:rPr>
        <w:t xml:space="preserve"> و نفس</w:t>
      </w:r>
      <w:r w:rsidRPr="00063571">
        <w:rPr>
          <w:rFonts w:ascii="Traditional Arabic" w:hAnsi="Traditional Arabic" w:cs="Traditional Arabic" w:hint="cs"/>
          <w:rtl/>
        </w:rPr>
        <w:t>ی</w:t>
      </w:r>
      <w:r w:rsidRPr="0006357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063571">
        <w:rPr>
          <w:rFonts w:ascii="Traditional Arabic" w:hAnsi="Traditional Arabic" w:cs="Traditional Arabic"/>
          <w:rtl/>
        </w:rPr>
        <w:t>بتقو</w:t>
      </w:r>
      <w:r w:rsidRPr="00063571">
        <w:rPr>
          <w:rFonts w:ascii="Traditional Arabic" w:hAnsi="Traditional Arabic" w:cs="Traditional Arabic" w:hint="cs"/>
          <w:rtl/>
        </w:rPr>
        <w:t>ی</w:t>
      </w:r>
      <w:proofErr w:type="spellEnd"/>
      <w:r w:rsidRPr="00063571">
        <w:rPr>
          <w:rFonts w:ascii="Traditional Arabic" w:hAnsi="Traditional Arabic" w:cs="Traditional Arabic"/>
          <w:rtl/>
        </w:rPr>
        <w:t xml:space="preserve"> الله</w:t>
      </w:r>
      <w:r w:rsidR="00A14C07">
        <w:rPr>
          <w:rFonts w:ascii="Traditional Arabic" w:hAnsi="Traditional Arabic" w:cs="Traditional Arabic" w:hint="cs"/>
          <w:rtl/>
        </w:rPr>
        <w:t xml:space="preserve"> و التزام </w:t>
      </w:r>
      <w:proofErr w:type="spellStart"/>
      <w:r w:rsidR="00A14C07">
        <w:rPr>
          <w:rFonts w:ascii="Traditional Arabic" w:hAnsi="Traditional Arabic" w:cs="Traditional Arabic" w:hint="cs"/>
          <w:rtl/>
        </w:rPr>
        <w:t>اوامره</w:t>
      </w:r>
      <w:proofErr w:type="spellEnd"/>
      <w:r w:rsidR="00A14C07">
        <w:rPr>
          <w:rFonts w:ascii="Traditional Arabic" w:hAnsi="Traditional Arabic" w:cs="Traditional Arabic" w:hint="cs"/>
          <w:rtl/>
        </w:rPr>
        <w:t xml:space="preserve"> و اجتناب </w:t>
      </w:r>
      <w:proofErr w:type="spellStart"/>
      <w:r w:rsidR="00A14C07">
        <w:rPr>
          <w:rFonts w:ascii="Traditional Arabic" w:hAnsi="Traditional Arabic" w:cs="Traditional Arabic" w:hint="cs"/>
          <w:rtl/>
        </w:rPr>
        <w:t>معاصیه</w:t>
      </w:r>
      <w:proofErr w:type="spellEnd"/>
    </w:p>
    <w:p w14:paraId="493B6585" w14:textId="77777777" w:rsidR="00F93C23" w:rsidRPr="00F93C23" w:rsidRDefault="00A14C07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همه </w:t>
      </w:r>
      <w:r w:rsidR="00F93C23" w:rsidRPr="00F93C23">
        <w:rPr>
          <w:rFonts w:ascii="Traditional Arabic" w:hAnsi="Traditional Arabic" w:cs="Traditional Arabic"/>
          <w:rtl/>
        </w:rPr>
        <w:t xml:space="preserve">شما برادران و خواهران </w:t>
      </w:r>
      <w:proofErr w:type="spellStart"/>
      <w:r w:rsidR="00F93C23" w:rsidRPr="00F93C23">
        <w:rPr>
          <w:rFonts w:ascii="Traditional Arabic" w:hAnsi="Traditional Arabic" w:cs="Traditional Arabic"/>
          <w:rtl/>
        </w:rPr>
        <w:t>نمازگزار</w:t>
      </w:r>
      <w:proofErr w:type="spellEnd"/>
      <w:r w:rsidR="00F93C23" w:rsidRPr="00F93C23">
        <w:rPr>
          <w:rFonts w:ascii="Traditional Arabic" w:hAnsi="Traditional Arabic" w:cs="Traditional Arabic"/>
          <w:rtl/>
        </w:rPr>
        <w:t xml:space="preserve"> و خودم را به تقوا</w:t>
      </w:r>
      <w:r w:rsidR="00F93C23" w:rsidRPr="00F93C23">
        <w:rPr>
          <w:rFonts w:ascii="Traditional Arabic" w:hAnsi="Traditional Arabic" w:cs="Traditional Arabic" w:hint="cs"/>
          <w:rtl/>
        </w:rPr>
        <w:t>ی</w:t>
      </w:r>
      <w:r w:rsidR="00F93C23" w:rsidRPr="00F93C23">
        <w:rPr>
          <w:rFonts w:ascii="Traditional Arabic" w:hAnsi="Traditional Arabic" w:cs="Traditional Arabic"/>
          <w:rtl/>
        </w:rPr>
        <w:t xml:space="preserve"> اله</w:t>
      </w:r>
      <w:r w:rsidR="00F93C23" w:rsidRPr="00F93C23">
        <w:rPr>
          <w:rFonts w:ascii="Traditional Arabic" w:hAnsi="Traditional Arabic" w:cs="Traditional Arabic" w:hint="cs"/>
          <w:rtl/>
        </w:rPr>
        <w:t>ی</w:t>
      </w:r>
      <w:r w:rsidR="00F93C23" w:rsidRPr="00F93C23">
        <w:rPr>
          <w:rFonts w:ascii="Traditional Arabic" w:hAnsi="Traditional Arabic" w:cs="Traditional Arabic"/>
          <w:rtl/>
        </w:rPr>
        <w:t xml:space="preserve"> و پره</w:t>
      </w:r>
      <w:r w:rsidR="00F93C23" w:rsidRPr="00F93C23">
        <w:rPr>
          <w:rFonts w:ascii="Traditional Arabic" w:hAnsi="Traditional Arabic" w:cs="Traditional Arabic" w:hint="cs"/>
          <w:rtl/>
        </w:rPr>
        <w:t>یز</w:t>
      </w:r>
      <w:r w:rsidR="00F93C23" w:rsidRPr="00F93C23">
        <w:rPr>
          <w:rFonts w:ascii="Traditional Arabic" w:hAnsi="Traditional Arabic" w:cs="Traditional Arabic"/>
          <w:rtl/>
        </w:rPr>
        <w:t xml:space="preserve"> از </w:t>
      </w:r>
      <w:proofErr w:type="spellStart"/>
      <w:r w:rsidR="00F93C23" w:rsidRPr="00F93C23">
        <w:rPr>
          <w:rFonts w:ascii="Traditional Arabic" w:hAnsi="Traditional Arabic" w:cs="Traditional Arabic"/>
          <w:rtl/>
        </w:rPr>
        <w:t>آلودگ</w:t>
      </w:r>
      <w:r w:rsidR="00F93C23" w:rsidRPr="00F93C23">
        <w:rPr>
          <w:rFonts w:ascii="Traditional Arabic" w:hAnsi="Traditional Arabic" w:cs="Traditional Arabic" w:hint="cs"/>
          <w:rtl/>
        </w:rPr>
        <w:t>ی‌ها</w:t>
      </w:r>
      <w:proofErr w:type="spellEnd"/>
      <w:r w:rsidR="00F93C23" w:rsidRPr="00F93C23">
        <w:rPr>
          <w:rFonts w:ascii="Traditional Arabic" w:hAnsi="Traditional Arabic" w:cs="Traditional Arabic"/>
          <w:rtl/>
        </w:rPr>
        <w:t xml:space="preserve"> و گناهان و عمل به </w:t>
      </w:r>
      <w:proofErr w:type="spellStart"/>
      <w:r w:rsidR="00F93C23" w:rsidRPr="00F93C23">
        <w:rPr>
          <w:rFonts w:ascii="Traditional Arabic" w:hAnsi="Traditional Arabic" w:cs="Traditional Arabic"/>
          <w:rtl/>
        </w:rPr>
        <w:t>فرمان‌ها</w:t>
      </w:r>
      <w:r w:rsidR="00F93C23"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="00F93C23" w:rsidRPr="00F93C23">
        <w:rPr>
          <w:rFonts w:ascii="Traditional Arabic" w:hAnsi="Traditional Arabic" w:cs="Traditional Arabic"/>
          <w:rtl/>
        </w:rPr>
        <w:t xml:space="preserve"> خداوند و ذکر و شکر خداوند در همه احوال سفارش و دعوت </w:t>
      </w:r>
      <w:proofErr w:type="spellStart"/>
      <w:r w:rsidR="00F93C23" w:rsidRPr="00F93C23">
        <w:rPr>
          <w:rFonts w:ascii="Traditional Arabic" w:hAnsi="Traditional Arabic" w:cs="Traditional Arabic"/>
          <w:rtl/>
        </w:rPr>
        <w:t>م</w:t>
      </w:r>
      <w:r w:rsidR="00F93C23" w:rsidRPr="00F93C23">
        <w:rPr>
          <w:rFonts w:ascii="Traditional Arabic" w:hAnsi="Traditional Arabic" w:cs="Traditional Arabic" w:hint="cs"/>
          <w:rtl/>
        </w:rPr>
        <w:t>ی‌کنم</w:t>
      </w:r>
      <w:proofErr w:type="spellEnd"/>
      <w:r w:rsidR="00F93C23" w:rsidRPr="00F93C23">
        <w:rPr>
          <w:rFonts w:ascii="Traditional Arabic" w:hAnsi="Traditional Arabic" w:cs="Traditional Arabic"/>
          <w:rtl/>
        </w:rPr>
        <w:t xml:space="preserve">. </w:t>
      </w:r>
    </w:p>
    <w:p w14:paraId="06B281C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پروردگارا</w:t>
      </w:r>
      <w:r w:rsidRPr="00F93C23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F93C23">
        <w:rPr>
          <w:rFonts w:ascii="Traditional Arabic" w:hAnsi="Traditional Arabic" w:cs="Traditional Arabic"/>
          <w:rtl/>
        </w:rPr>
        <w:t>مقربان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بارگاهت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تو را سوگند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همه ما را از بندگان پارسا و عابد و خالص و مخلص خود قرار بده. </w:t>
      </w:r>
    </w:p>
    <w:p w14:paraId="09295656" w14:textId="77777777" w:rsidR="00F93C23" w:rsidRPr="00F93C23" w:rsidRDefault="00F93C23" w:rsidP="00F93C23">
      <w:pPr>
        <w:pStyle w:val="Heading1"/>
        <w:rPr>
          <w:rtl/>
        </w:rPr>
      </w:pPr>
      <w:bookmarkStart w:id="2" w:name="_Toc242893147"/>
      <w:r w:rsidRPr="00F93C23">
        <w:rPr>
          <w:rFonts w:hint="cs"/>
          <w:rtl/>
        </w:rPr>
        <w:t>محور</w:t>
      </w:r>
      <w:r w:rsidRPr="00F93C23">
        <w:rPr>
          <w:rtl/>
        </w:rPr>
        <w:t xml:space="preserve"> سخن</w:t>
      </w:r>
      <w:bookmarkEnd w:id="2"/>
    </w:p>
    <w:p w14:paraId="11E1C6B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بحث</w:t>
      </w:r>
      <w:r w:rsidRPr="00F93C23">
        <w:rPr>
          <w:rFonts w:ascii="Traditional Arabic" w:hAnsi="Traditional Arabic" w:cs="Traditional Arabic"/>
          <w:rtl/>
        </w:rPr>
        <w:t xml:space="preserve"> ما در باب </w:t>
      </w:r>
      <w:proofErr w:type="spellStart"/>
      <w:r w:rsidRPr="00F93C23">
        <w:rPr>
          <w:rFonts w:ascii="Traditional Arabic" w:hAnsi="Traditional Arabic" w:cs="Traditional Arabic"/>
          <w:rtl/>
        </w:rPr>
        <w:t>ش</w:t>
      </w:r>
      <w:r w:rsidRPr="00F93C23">
        <w:rPr>
          <w:rFonts w:ascii="Traditional Arabic" w:hAnsi="Traditional Arabic" w:cs="Traditional Arabic" w:hint="cs"/>
          <w:rtl/>
        </w:rPr>
        <w:t>یطان‌شناسی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بود و اهم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مسئله از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ناش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که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پ</w:t>
      </w:r>
      <w:r w:rsidRPr="00F93C23">
        <w:rPr>
          <w:rFonts w:ascii="Traditional Arabic" w:hAnsi="Traditional Arabic" w:cs="Traditional Arabic" w:hint="cs"/>
          <w:rtl/>
        </w:rPr>
        <w:t>یمودن</w:t>
      </w:r>
      <w:r w:rsidRPr="00F93C23">
        <w:rPr>
          <w:rFonts w:ascii="Traditional Arabic" w:hAnsi="Traditional Arabic" w:cs="Traditional Arabic"/>
          <w:rtl/>
        </w:rPr>
        <w:t xml:space="preserve"> مس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کسب رضا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خداوند و راه </w:t>
      </w:r>
      <w:r w:rsidRPr="00F93C23">
        <w:rPr>
          <w:rFonts w:ascii="Traditional Arabic" w:hAnsi="Traditional Arabic" w:cs="Traditional Arabic" w:hint="cs"/>
          <w:rtl/>
        </w:rPr>
        <w:t>یافتن</w:t>
      </w:r>
      <w:r w:rsidRPr="00F93C23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F93C23">
        <w:rPr>
          <w:rFonts w:ascii="Traditional Arabic" w:hAnsi="Traditional Arabic" w:cs="Traditional Arabic"/>
          <w:rtl/>
        </w:rPr>
        <w:t>قله‌ها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سعادت، شناخت </w:t>
      </w:r>
      <w:proofErr w:type="spellStart"/>
      <w:r w:rsidRPr="00F93C23">
        <w:rPr>
          <w:rFonts w:ascii="Traditional Arabic" w:hAnsi="Traditional Arabic" w:cs="Traditional Arabic"/>
          <w:rtl/>
        </w:rPr>
        <w:t>رهزن‌ها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مس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و دست اندازها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راه نوران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اهم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دارد. </w:t>
      </w:r>
    </w:p>
    <w:p w14:paraId="1D90E0B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و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یکی</w:t>
      </w:r>
      <w:r w:rsidRPr="00F93C23">
        <w:rPr>
          <w:rFonts w:ascii="Traditional Arabic" w:hAnsi="Traditional Arabic" w:cs="Traditional Arabic"/>
          <w:rtl/>
        </w:rPr>
        <w:t xml:space="preserve"> از دشمنان ما و رهزنان مس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است و به هم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دل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بارها در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قرآن و در روا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نسبت به شناساندن ش</w:t>
      </w:r>
      <w:r w:rsidRPr="00F93C23">
        <w:rPr>
          <w:rFonts w:ascii="Traditional Arabic" w:hAnsi="Traditional Arabic" w:cs="Traditional Arabic" w:hint="cs"/>
          <w:rtl/>
        </w:rPr>
        <w:t>یطان،</w:t>
      </w:r>
      <w:r w:rsidRPr="00F93C23">
        <w:rPr>
          <w:rFonts w:ascii="Traditional Arabic" w:hAnsi="Traditional Arabic" w:cs="Traditional Arabic"/>
          <w:rtl/>
        </w:rPr>
        <w:t xml:space="preserve"> آگاه کردن انسان به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دشمن </w:t>
      </w:r>
      <w:proofErr w:type="spellStart"/>
      <w:r w:rsidRPr="00F93C23">
        <w:rPr>
          <w:rFonts w:ascii="Traditional Arabic" w:hAnsi="Traditional Arabic" w:cs="Traditional Arabic"/>
          <w:rtl/>
        </w:rPr>
        <w:t>رصدکننده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هجمه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کننده تاک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شده است. </w:t>
      </w:r>
    </w:p>
    <w:p w14:paraId="5A090FCA" w14:textId="77777777" w:rsidR="00F93C23" w:rsidRPr="00F93C23" w:rsidRDefault="00F93C23" w:rsidP="00F93C23">
      <w:pPr>
        <w:pStyle w:val="Heading1"/>
        <w:rPr>
          <w:rtl/>
        </w:rPr>
      </w:pPr>
      <w:bookmarkStart w:id="3" w:name="_Toc242893148"/>
      <w:proofErr w:type="spellStart"/>
      <w:r w:rsidRPr="00F93C23">
        <w:rPr>
          <w:rFonts w:hint="cs"/>
          <w:rtl/>
        </w:rPr>
        <w:t>ویژگی‌های</w:t>
      </w:r>
      <w:proofErr w:type="spellEnd"/>
      <w:r w:rsidRPr="00F93C23">
        <w:rPr>
          <w:rtl/>
        </w:rPr>
        <w:t xml:space="preserve"> عملکرد ش</w:t>
      </w:r>
      <w:r w:rsidRPr="00F93C23">
        <w:rPr>
          <w:rFonts w:hint="cs"/>
          <w:rtl/>
        </w:rPr>
        <w:t>یطان</w:t>
      </w:r>
      <w:bookmarkEnd w:id="3"/>
    </w:p>
    <w:p w14:paraId="28AF8D4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در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خطبه‌ها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قبل در باب حق</w:t>
      </w:r>
      <w:r w:rsidRPr="00F93C23">
        <w:rPr>
          <w:rFonts w:ascii="Traditional Arabic" w:hAnsi="Traditional Arabic" w:cs="Traditional Arabic" w:hint="cs"/>
          <w:rtl/>
        </w:rPr>
        <w:t>یقت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و برخ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محورها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</w:t>
      </w:r>
      <w:r w:rsidRPr="00F93C23">
        <w:rPr>
          <w:rFonts w:ascii="Traditional Arabic" w:hAnsi="Traditional Arabic" w:cs="Traditional Arabic" w:hint="cs"/>
          <w:rtl/>
        </w:rPr>
        <w:t>یگر</w:t>
      </w:r>
      <w:r w:rsidRPr="00F93C23">
        <w:rPr>
          <w:rFonts w:ascii="Traditional Arabic" w:hAnsi="Traditional Arabic" w:cs="Traditional Arabic"/>
          <w:rtl/>
        </w:rPr>
        <w:t xml:space="preserve"> سخن گفت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و عرض شد که در قرآن و روا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F93C23">
        <w:rPr>
          <w:rFonts w:ascii="Traditional Arabic" w:hAnsi="Traditional Arabic" w:cs="Traditional Arabic"/>
          <w:rtl/>
        </w:rPr>
        <w:t>و</w:t>
      </w:r>
      <w:r w:rsidRPr="00F93C23">
        <w:rPr>
          <w:rFonts w:ascii="Traditional Arabic" w:hAnsi="Traditional Arabic" w:cs="Traditional Arabic" w:hint="cs"/>
          <w:rtl/>
        </w:rPr>
        <w:t>یژگی‌هایی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باب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و عملکرد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اشاره شده است، ب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</w:t>
      </w:r>
      <w:r w:rsidRPr="00F93C23">
        <w:rPr>
          <w:rFonts w:ascii="Traditional Arabic" w:hAnsi="Traditional Arabic" w:cs="Traditional Arabic" w:hint="cs"/>
          <w:rtl/>
        </w:rPr>
        <w:t>یژگی‌ها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رفتار و عملکرد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آگاه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ماست، ب</w:t>
      </w:r>
      <w:r w:rsidRPr="00F93C23">
        <w:rPr>
          <w:rFonts w:ascii="Traditional Arabic" w:hAnsi="Traditional Arabic" w:cs="Traditional Arabic" w:hint="cs"/>
          <w:rtl/>
        </w:rPr>
        <w:t>یدار</w:t>
      </w:r>
      <w:r w:rsidRPr="00F93C23">
        <w:rPr>
          <w:rFonts w:ascii="Traditional Arabic" w:hAnsi="Traditional Arabic" w:cs="Traditional Arabic"/>
          <w:rtl/>
        </w:rPr>
        <w:t xml:space="preserve"> باش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آگاه باش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و بدان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دشمن در مس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چگونه وارد م</w:t>
      </w:r>
      <w:r w:rsidRPr="00F93C23">
        <w:rPr>
          <w:rFonts w:ascii="Traditional Arabic" w:hAnsi="Traditional Arabic" w:cs="Traditional Arabic" w:hint="cs"/>
          <w:rtl/>
        </w:rPr>
        <w:t>یدان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چگونه در مس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ی‌نشیند</w:t>
      </w:r>
      <w:proofErr w:type="spellEnd"/>
      <w:r w:rsidRPr="00F93C23">
        <w:rPr>
          <w:rFonts w:ascii="Traditional Arabic" w:hAnsi="Traditional Arabic" w:cs="Traditional Arabic" w:hint="cs"/>
          <w:rtl/>
        </w:rPr>
        <w:t>؟</w:t>
      </w:r>
      <w:r w:rsidRPr="00F93C23">
        <w:rPr>
          <w:rFonts w:ascii="Traditional Arabic" w:hAnsi="Traditional Arabic" w:cs="Traditional Arabic"/>
          <w:rtl/>
        </w:rPr>
        <w:t xml:space="preserve">! چگونه ضربه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71CBAEE9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</w:t>
      </w:r>
      <w:r w:rsidRPr="00F93C23">
        <w:rPr>
          <w:rFonts w:ascii="Traditional Arabic" w:hAnsi="Traditional Arabic" w:cs="Traditional Arabic" w:hint="cs"/>
          <w:rtl/>
        </w:rPr>
        <w:t>یژگی‌ها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عملکرد و رفتار و ش</w:t>
      </w:r>
      <w:r w:rsidRPr="00F93C23">
        <w:rPr>
          <w:rFonts w:ascii="Traditional Arabic" w:hAnsi="Traditional Arabic" w:cs="Traditional Arabic" w:hint="cs"/>
          <w:rtl/>
        </w:rPr>
        <w:t>یوه</w:t>
      </w:r>
      <w:r w:rsidRPr="00F93C23">
        <w:rPr>
          <w:rFonts w:ascii="Traditional Arabic" w:hAnsi="Traditional Arabic" w:cs="Traditional Arabic"/>
          <w:rtl/>
        </w:rPr>
        <w:t xml:space="preserve"> ضربه زدن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را مشخص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2E0223D8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۱-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و</w:t>
      </w:r>
      <w:r w:rsidRPr="00F93C23">
        <w:rPr>
          <w:rFonts w:ascii="Traditional Arabic" w:hAnsi="Traditional Arabic" w:cs="Traditional Arabic" w:hint="cs"/>
          <w:rtl/>
        </w:rPr>
        <w:t>یژگی</w:t>
      </w:r>
      <w:r w:rsidRPr="00F93C23">
        <w:rPr>
          <w:rFonts w:ascii="Traditional Arabic" w:hAnsi="Traditional Arabic" w:cs="Traditional Arabic"/>
          <w:rtl/>
        </w:rPr>
        <w:t xml:space="preserve"> تعب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عدو بود که در باب دشمن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</w:t>
      </w:r>
      <w:r w:rsidRPr="00F93C23">
        <w:rPr>
          <w:rFonts w:ascii="Traditional Arabic" w:hAnsi="Traditional Arabic" w:cs="Traditional Arabic" w:hint="cs"/>
          <w:rtl/>
        </w:rPr>
        <w:t>یژگی‌ها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خصوص</w:t>
      </w:r>
      <w:r w:rsidRPr="00F93C23">
        <w:rPr>
          <w:rFonts w:ascii="Traditional Arabic" w:hAnsi="Traditional Arabic" w:cs="Traditional Arabic" w:hint="cs"/>
          <w:rtl/>
        </w:rPr>
        <w:t>یاتی</w:t>
      </w:r>
      <w:r w:rsidRPr="00F93C23">
        <w:rPr>
          <w:rFonts w:ascii="Traditional Arabic" w:hAnsi="Traditional Arabic" w:cs="Traditional Arabic"/>
          <w:rtl/>
        </w:rPr>
        <w:t xml:space="preserve"> را با استناد به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و روا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عرض کرد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2325F168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۲- و</w:t>
      </w:r>
      <w:r w:rsidRPr="00F93C23">
        <w:rPr>
          <w:rFonts w:ascii="Traditional Arabic" w:hAnsi="Traditional Arabic" w:cs="Traditional Arabic" w:hint="cs"/>
          <w:rtl/>
        </w:rPr>
        <w:t>یژگی</w:t>
      </w:r>
      <w:r w:rsidRPr="00F93C23">
        <w:rPr>
          <w:rFonts w:ascii="Traditional Arabic" w:hAnsi="Traditional Arabic" w:cs="Traditional Arabic"/>
          <w:rtl/>
        </w:rPr>
        <w:t xml:space="preserve"> د</w:t>
      </w:r>
      <w:r w:rsidRPr="00F93C23">
        <w:rPr>
          <w:rFonts w:ascii="Traditional Arabic" w:hAnsi="Traditional Arabic" w:cs="Traditional Arabic" w:hint="cs"/>
          <w:rtl/>
        </w:rPr>
        <w:t>یگر</w:t>
      </w:r>
      <w:r w:rsidRPr="00F93C23">
        <w:rPr>
          <w:rFonts w:ascii="Traditional Arabic" w:hAnsi="Traditional Arabic" w:cs="Traditional Arabic"/>
          <w:rtl/>
        </w:rPr>
        <w:t xml:space="preserve"> وسوسه بود که مفهوم دق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مهم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بود که رفتار و نفوذ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در عمق وجود ما را نشان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ی‌داد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نقشه حرکت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در نفوذ در فکر و درون ما با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مفاه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روشن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r w:rsidRPr="00F93C23">
        <w:rPr>
          <w:rFonts w:ascii="Traditional Arabic" w:hAnsi="Traditional Arabic" w:cs="Traditional Arabic" w:hint="cs"/>
          <w:rtl/>
        </w:rPr>
        <w:t>یکی</w:t>
      </w:r>
      <w:r w:rsidRPr="00F93C23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وسوسه بود که در </w:t>
      </w:r>
      <w:proofErr w:type="spellStart"/>
      <w:r w:rsidRPr="00F93C23">
        <w:rPr>
          <w:rFonts w:ascii="Traditional Arabic" w:hAnsi="Traditional Arabic" w:cs="Traditional Arabic"/>
          <w:rtl/>
        </w:rPr>
        <w:t>خطبه‌ا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آن اشاره کرد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01AAF7C1" w14:textId="77777777" w:rsidR="00F93C23" w:rsidRPr="00F93C23" w:rsidRDefault="00F93C23" w:rsidP="00F93C23">
      <w:pPr>
        <w:pStyle w:val="Heading2"/>
        <w:rPr>
          <w:rtl/>
        </w:rPr>
      </w:pPr>
      <w:bookmarkStart w:id="4" w:name="_Toc242893149"/>
      <w:r w:rsidRPr="00F93C23">
        <w:rPr>
          <w:rFonts w:hint="cs"/>
          <w:rtl/>
        </w:rPr>
        <w:t>ویژگی</w:t>
      </w:r>
      <w:r w:rsidRPr="00F93C23">
        <w:rPr>
          <w:rtl/>
        </w:rPr>
        <w:t xml:space="preserve"> سوم</w:t>
      </w:r>
      <w:bookmarkEnd w:id="4"/>
      <w:r w:rsidRPr="00F93C23">
        <w:rPr>
          <w:rtl/>
        </w:rPr>
        <w:t xml:space="preserve"> </w:t>
      </w:r>
    </w:p>
    <w:p w14:paraId="16EF59D8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در</w:t>
      </w:r>
      <w:r w:rsidRPr="00F93C23">
        <w:rPr>
          <w:rFonts w:ascii="Traditional Arabic" w:hAnsi="Traditional Arabic" w:cs="Traditional Arabic"/>
          <w:rtl/>
        </w:rPr>
        <w:t xml:space="preserve"> تکم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سلسله مباحث عنوان و و</w:t>
      </w:r>
      <w:r w:rsidRPr="00F93C23">
        <w:rPr>
          <w:rFonts w:ascii="Traditional Arabic" w:hAnsi="Traditional Arabic" w:cs="Traditional Arabic" w:hint="cs"/>
          <w:rtl/>
        </w:rPr>
        <w:t>یژگی</w:t>
      </w:r>
      <w:r w:rsidRPr="00F93C23">
        <w:rPr>
          <w:rFonts w:ascii="Traditional Arabic" w:hAnsi="Traditional Arabic" w:cs="Traditional Arabic"/>
          <w:rtl/>
        </w:rPr>
        <w:t xml:space="preserve"> سوم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در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قرآن به آن اشاره شده است و در روا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هم آمده است، مرحوم علامه مجلس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رضوان الله تعال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عل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در جلد شصتم بحار،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فصل </w:t>
      </w:r>
      <w:proofErr w:type="spellStart"/>
      <w:r w:rsidRPr="00F93C23">
        <w:rPr>
          <w:rFonts w:ascii="Traditional Arabic" w:hAnsi="Traditional Arabic" w:cs="Traditional Arabic"/>
          <w:rtl/>
        </w:rPr>
        <w:t>مشبع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مستوعب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باب جن دارند و پس از آن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فصل چند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صفحه در باب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دارند. </w:t>
      </w:r>
    </w:p>
    <w:p w14:paraId="775665D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از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</w:t>
      </w:r>
      <w:r w:rsidRPr="00F93C23">
        <w:rPr>
          <w:rFonts w:ascii="Traditional Arabic" w:hAnsi="Traditional Arabic" w:cs="Traditional Arabic" w:hint="cs"/>
          <w:rtl/>
        </w:rPr>
        <w:t>یژگی‌هایی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بخش سوم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مورد توجه قرار داد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نکات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راجع به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و</w:t>
      </w:r>
      <w:r w:rsidRPr="00F93C23">
        <w:rPr>
          <w:rFonts w:ascii="Traditional Arabic" w:hAnsi="Traditional Arabic" w:cs="Traditional Arabic" w:hint="cs"/>
          <w:rtl/>
        </w:rPr>
        <w:t>یژگی</w:t>
      </w:r>
      <w:r w:rsidRPr="00F93C23">
        <w:rPr>
          <w:rFonts w:ascii="Traditional Arabic" w:hAnsi="Traditional Arabic" w:cs="Traditional Arabic"/>
          <w:rtl/>
        </w:rPr>
        <w:t xml:space="preserve"> سوم عرض م</w:t>
      </w:r>
      <w:r w:rsidRPr="00F93C23">
        <w:rPr>
          <w:rFonts w:ascii="Traditional Arabic" w:hAnsi="Traditional Arabic" w:cs="Traditional Arabic" w:hint="cs"/>
          <w:rtl/>
        </w:rPr>
        <w:t>ی‌کنیم؛</w:t>
      </w:r>
      <w:r w:rsidRPr="00F93C23">
        <w:rPr>
          <w:rFonts w:ascii="Traditional Arabic" w:hAnsi="Traditional Arabic" w:cs="Traditional Arabic"/>
          <w:rtl/>
        </w:rPr>
        <w:t xml:space="preserve"> </w:t>
      </w:r>
    </w:p>
    <w:p w14:paraId="488D1C8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ویژگی</w:t>
      </w:r>
      <w:r w:rsidRPr="00F93C23">
        <w:rPr>
          <w:rFonts w:ascii="Traditional Arabic" w:hAnsi="Traditional Arabic" w:cs="Traditional Arabic"/>
          <w:rtl/>
        </w:rPr>
        <w:t xml:space="preserve"> سوم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از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قرآن استفاده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صوت دارد، سخن دارد، کلام دارد و در عمق وجود انسان با ما سخن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صدا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دعوت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ی‌فرستد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حرف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آن صداها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او در درون ما طن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افکن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688C4EF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به</w:t>
      </w:r>
      <w:r w:rsidRPr="00F93C23">
        <w:rPr>
          <w:rFonts w:ascii="Traditional Arabic" w:hAnsi="Traditional Arabic" w:cs="Traditional Arabic"/>
          <w:rtl/>
        </w:rPr>
        <w:t xml:space="preserve"> دل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او جن است و از قدرت </w:t>
      </w:r>
      <w:proofErr w:type="spellStart"/>
      <w:r w:rsidRPr="00F93C23">
        <w:rPr>
          <w:rFonts w:ascii="Traditional Arabic" w:hAnsi="Traditional Arabic" w:cs="Traditional Arabic"/>
          <w:rtl/>
        </w:rPr>
        <w:t>و</w:t>
      </w:r>
      <w:r w:rsidRPr="00F93C23">
        <w:rPr>
          <w:rFonts w:ascii="Traditional Arabic" w:hAnsi="Traditional Arabic" w:cs="Traditional Arabic" w:hint="cs"/>
          <w:rtl/>
        </w:rPr>
        <w:t>یژه‌ای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برخوردار شده است ما و </w:t>
      </w:r>
      <w:proofErr w:type="spellStart"/>
      <w:r w:rsidRPr="00F93C23">
        <w:rPr>
          <w:rFonts w:ascii="Traditional Arabic" w:hAnsi="Traditional Arabic" w:cs="Traditional Arabic"/>
          <w:rtl/>
        </w:rPr>
        <w:t>آدم‌ها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معمول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ابتدا حس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سخن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ی‌کنند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اما قرآن پرده را کنار زده است،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درون شما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حضور پ</w:t>
      </w:r>
      <w:r w:rsidRPr="00F93C23">
        <w:rPr>
          <w:rFonts w:ascii="Traditional Arabic" w:hAnsi="Traditional Arabic" w:cs="Traditional Arabic" w:hint="cs"/>
          <w:rtl/>
        </w:rPr>
        <w:t>یدا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با شما سخن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دعوت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ی‌فرستد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شما را به سمت </w:t>
      </w:r>
      <w:proofErr w:type="spellStart"/>
      <w:r w:rsidRPr="00F93C23">
        <w:rPr>
          <w:rFonts w:ascii="Traditional Arabic" w:hAnsi="Traditional Arabic" w:cs="Traditional Arabic"/>
          <w:rtl/>
        </w:rPr>
        <w:t>ضلالت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گمراه سوق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69BE5775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سخن و صوت و صدا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شرورانه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و</w:t>
      </w:r>
      <w:r w:rsidRPr="00F93C23">
        <w:rPr>
          <w:rFonts w:ascii="Traditional Arabic" w:hAnsi="Traditional Arabic" w:cs="Traditional Arabic" w:hint="cs"/>
          <w:rtl/>
        </w:rPr>
        <w:t>یژگی</w:t>
      </w:r>
      <w:r w:rsidRPr="00F93C23">
        <w:rPr>
          <w:rFonts w:ascii="Traditional Arabic" w:hAnsi="Traditional Arabic" w:cs="Traditional Arabic"/>
          <w:rtl/>
        </w:rPr>
        <w:t xml:space="preserve"> د</w:t>
      </w:r>
      <w:r w:rsidRPr="00F93C23">
        <w:rPr>
          <w:rFonts w:ascii="Traditional Arabic" w:hAnsi="Traditional Arabic" w:cs="Traditional Arabic" w:hint="cs"/>
          <w:rtl/>
        </w:rPr>
        <w:t>یگری</w:t>
      </w:r>
      <w:r w:rsidRPr="00F93C23">
        <w:rPr>
          <w:rFonts w:ascii="Traditional Arabic" w:hAnsi="Traditional Arabic" w:cs="Traditional Arabic"/>
          <w:rtl/>
        </w:rPr>
        <w:t xml:space="preserve"> است که در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متعدد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قرآن به آن اشاره شده است. </w:t>
      </w:r>
    </w:p>
    <w:p w14:paraId="462E1BC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گروه از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هست که خداوند از ابتدا</w:t>
      </w:r>
      <w:r w:rsidRPr="00F93C23">
        <w:rPr>
          <w:rFonts w:ascii="Traditional Arabic" w:hAnsi="Traditional Arabic" w:cs="Traditional Arabic" w:hint="cs"/>
          <w:rtl/>
        </w:rPr>
        <w:t>یی</w:t>
      </w:r>
      <w:r w:rsidRPr="00F93C23">
        <w:rPr>
          <w:rFonts w:ascii="Traditional Arabic" w:hAnsi="Traditional Arabic" w:cs="Traditional Arabic"/>
          <w:rtl/>
        </w:rPr>
        <w:t xml:space="preserve"> که حضرت آدم را خلق کرد، طرف سخن و اعتراض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قرار گرفت، آنجا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حرف زد و هم</w:t>
      </w:r>
      <w:r w:rsidRPr="00F93C23">
        <w:rPr>
          <w:rFonts w:ascii="Traditional Arabic" w:hAnsi="Traditional Arabic" w:cs="Traditional Arabic" w:hint="cs"/>
          <w:rtl/>
        </w:rPr>
        <w:t>ینطور</w:t>
      </w:r>
      <w:r w:rsidRPr="00F93C23">
        <w:rPr>
          <w:rFonts w:ascii="Traditional Arabic" w:hAnsi="Traditional Arabic" w:cs="Traditional Arabic"/>
          <w:rtl/>
        </w:rPr>
        <w:t xml:space="preserve"> در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متعدد حرف زدن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با خدا، با ملائکه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مطرح شده است. </w:t>
      </w:r>
    </w:p>
    <w:p w14:paraId="71EBF62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ظاهر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او با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ش</w:t>
      </w:r>
      <w:r w:rsidRPr="00F93C23">
        <w:rPr>
          <w:rFonts w:ascii="Traditional Arabic" w:hAnsi="Traditional Arabic" w:cs="Traditional Arabic" w:hint="cs"/>
          <w:rtl/>
        </w:rPr>
        <w:t>یوه‌ای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مطالب درون خود را ابراز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از مقوله صوت و سخن است. </w:t>
      </w:r>
    </w:p>
    <w:p w14:paraId="044E5E95" w14:textId="77777777" w:rsidR="00F93C23" w:rsidRPr="00F93C23" w:rsidRDefault="00F93C23" w:rsidP="00F93C23">
      <w:pPr>
        <w:pStyle w:val="Heading1"/>
        <w:rPr>
          <w:rtl/>
        </w:rPr>
      </w:pPr>
      <w:bookmarkStart w:id="5" w:name="_Toc242893150"/>
      <w:r w:rsidRPr="00F93C23">
        <w:rPr>
          <w:rFonts w:hint="cs"/>
          <w:rtl/>
        </w:rPr>
        <w:t>اشاره</w:t>
      </w:r>
      <w:r w:rsidRPr="00F93C23">
        <w:rPr>
          <w:rtl/>
        </w:rPr>
        <w:t xml:space="preserve"> قرآن به صوت و سخن ش</w:t>
      </w:r>
      <w:r w:rsidRPr="00F93C23">
        <w:rPr>
          <w:rFonts w:hint="cs"/>
          <w:rtl/>
        </w:rPr>
        <w:t>یطان</w:t>
      </w:r>
      <w:bookmarkEnd w:id="5"/>
    </w:p>
    <w:p w14:paraId="4D8F20B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اما</w:t>
      </w:r>
      <w:r w:rsidRPr="00F93C23">
        <w:rPr>
          <w:rFonts w:ascii="Traditional Arabic" w:hAnsi="Traditional Arabic" w:cs="Traditional Arabic"/>
          <w:rtl/>
        </w:rPr>
        <w:t xml:space="preserve"> در م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بعض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ظهور و دلالت روشن و قو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دارد مثلا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آ</w:t>
      </w:r>
      <w:r w:rsidRPr="00F93C23">
        <w:rPr>
          <w:rFonts w:ascii="Traditional Arabic" w:hAnsi="Traditional Arabic" w:cs="Traditional Arabic" w:hint="cs"/>
          <w:rtl/>
        </w:rPr>
        <w:t>یه‌ای</w:t>
      </w:r>
      <w:r w:rsidRPr="00F93C23">
        <w:rPr>
          <w:rFonts w:ascii="Traditional Arabic" w:hAnsi="Traditional Arabic" w:cs="Traditional Arabic"/>
          <w:rtl/>
        </w:rPr>
        <w:t xml:space="preserve"> که در سوره </w:t>
      </w:r>
      <w:proofErr w:type="spellStart"/>
      <w:r w:rsidRPr="00F93C23">
        <w:rPr>
          <w:rFonts w:ascii="Traditional Arabic" w:hAnsi="Traditional Arabic" w:cs="Traditional Arabic"/>
          <w:rtl/>
        </w:rPr>
        <w:t>اسراء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آ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۶۴ آمده است که </w:t>
      </w:r>
      <w:proofErr w:type="spellStart"/>
      <w:r w:rsidRPr="00F93C23">
        <w:rPr>
          <w:rFonts w:ascii="Traditional Arabic" w:hAnsi="Traditional Arabic" w:cs="Traditional Arabic"/>
          <w:rtl/>
        </w:rPr>
        <w:t>وَاسْتَفْزِزْ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مَنِ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اسْتَطَعْتَ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مِنْهُمْ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بِصَوْتِکَ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وَأَجْلِبْ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عَلَ</w:t>
      </w:r>
      <w:r w:rsidRPr="00F93C23">
        <w:rPr>
          <w:rFonts w:ascii="Traditional Arabic" w:hAnsi="Traditional Arabic" w:cs="Traditional Arabic" w:hint="cs"/>
          <w:rtl/>
        </w:rPr>
        <w:t>یْهِمْ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بِخَ</w:t>
      </w:r>
      <w:r w:rsidRPr="00F93C23">
        <w:rPr>
          <w:rFonts w:ascii="Traditional Arabic" w:hAnsi="Traditional Arabic" w:cs="Traditional Arabic" w:hint="cs"/>
          <w:rtl/>
        </w:rPr>
        <w:t>یْلِکَ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وَرَجِلِکَ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وَشَارِکْهُمْ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فِ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الْأَمْوَالِ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وَالْأَوْلَادِ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 w:hint="cs"/>
          <w:rtl/>
        </w:rPr>
        <w:t>وَعِدْهُمْ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وَمَا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 w:hint="cs"/>
          <w:rtl/>
        </w:rPr>
        <w:t>یَعِدُهُمُ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الشَّ</w:t>
      </w:r>
      <w:r w:rsidRPr="00F93C23">
        <w:rPr>
          <w:rFonts w:ascii="Traditional Arabic" w:hAnsi="Traditional Arabic" w:cs="Traditional Arabic" w:hint="cs"/>
          <w:rtl/>
        </w:rPr>
        <w:t>یْطَانُ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إِلَّا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غُرُورًا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با دو </w:t>
      </w:r>
      <w:proofErr w:type="spellStart"/>
      <w:r w:rsidRPr="00F93C23">
        <w:rPr>
          <w:rFonts w:ascii="Traditional Arabic" w:hAnsi="Traditional Arabic" w:cs="Traditional Arabic"/>
          <w:rtl/>
        </w:rPr>
        <w:t>واژه‌ا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هر دو حاک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سخن و صدا و صوت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است قرآن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را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نازل فرمود و مطرح کرد. </w:t>
      </w:r>
    </w:p>
    <w:p w14:paraId="06E6FB3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یکی</w:t>
      </w:r>
      <w:r w:rsidRPr="00F93C23">
        <w:rPr>
          <w:rFonts w:ascii="Traditional Arabic" w:hAnsi="Traditional Arabic" w:cs="Traditional Arabic"/>
          <w:rtl/>
        </w:rPr>
        <w:t xml:space="preserve"> تعب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اسْتَفْزِزْ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مَنِ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اسْتَطَعْتَ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مِنْهُمْ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بِصَوْتِکَ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 صدا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خود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F93C23">
        <w:rPr>
          <w:rFonts w:ascii="Traditional Arabic" w:hAnsi="Traditional Arabic" w:cs="Traditional Arabic"/>
          <w:rtl/>
        </w:rPr>
        <w:t>برانگ</w:t>
      </w:r>
      <w:r w:rsidRPr="00F93C23">
        <w:rPr>
          <w:rFonts w:ascii="Traditional Arabic" w:hAnsi="Traditional Arabic" w:cs="Traditional Arabic" w:hint="cs"/>
          <w:rtl/>
        </w:rPr>
        <w:t>یزان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برپا بده، با صدا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خود برپا بده،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را بلند کن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حرکت به سمت گمراه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معص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6640A561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جمله</w:t>
      </w:r>
      <w:r w:rsidRPr="00F93C23">
        <w:rPr>
          <w:rFonts w:ascii="Traditional Arabic" w:hAnsi="Traditional Arabic" w:cs="Traditional Arabic"/>
          <w:rtl/>
        </w:rPr>
        <w:t xml:space="preserve"> بعد هم </w:t>
      </w:r>
      <w:proofErr w:type="spellStart"/>
      <w:r w:rsidRPr="00F93C23">
        <w:rPr>
          <w:rFonts w:ascii="Traditional Arabic" w:hAnsi="Traditional Arabic" w:cs="Traditional Arabic"/>
          <w:rtl/>
        </w:rPr>
        <w:t>وَأَجْلِبْ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عَلَ</w:t>
      </w:r>
      <w:r w:rsidRPr="00F93C23">
        <w:rPr>
          <w:rFonts w:ascii="Traditional Arabic" w:hAnsi="Traditional Arabic" w:cs="Traditional Arabic" w:hint="cs"/>
          <w:rtl/>
        </w:rPr>
        <w:t>یْهِمْ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بِخَ</w:t>
      </w:r>
      <w:r w:rsidRPr="00F93C23">
        <w:rPr>
          <w:rFonts w:ascii="Traditional Arabic" w:hAnsi="Traditional Arabic" w:cs="Traditional Arabic" w:hint="cs"/>
          <w:rtl/>
        </w:rPr>
        <w:t>یْلِکَ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وَرَجِلِکَ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انجا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هم گفته شده </w:t>
      </w:r>
      <w:proofErr w:type="spellStart"/>
      <w:r w:rsidRPr="00F93C23">
        <w:rPr>
          <w:rFonts w:ascii="Traditional Arabic" w:hAnsi="Traditional Arabic" w:cs="Traditional Arabic"/>
          <w:rtl/>
        </w:rPr>
        <w:t>اجلاب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همان سوق به شدت صوت است، </w:t>
      </w:r>
      <w:proofErr w:type="spellStart"/>
      <w:r w:rsidRPr="00F93C23">
        <w:rPr>
          <w:rFonts w:ascii="Traditional Arabic" w:hAnsi="Traditional Arabic" w:cs="Traditional Arabic"/>
          <w:rtl/>
        </w:rPr>
        <w:t>اجلاب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سواره و پ</w:t>
      </w:r>
      <w:r w:rsidRPr="00F93C23">
        <w:rPr>
          <w:rFonts w:ascii="Traditional Arabic" w:hAnsi="Traditional Arabic" w:cs="Traditional Arabic" w:hint="cs"/>
          <w:rtl/>
        </w:rPr>
        <w:t>یاده</w:t>
      </w:r>
      <w:r w:rsidRPr="00F93C23">
        <w:rPr>
          <w:rFonts w:ascii="Traditional Arabic" w:hAnsi="Traditional Arabic" w:cs="Traditional Arabic"/>
          <w:rtl/>
        </w:rPr>
        <w:t xml:space="preserve"> را به سمت م</w:t>
      </w:r>
      <w:r w:rsidRPr="00F93C23">
        <w:rPr>
          <w:rFonts w:ascii="Traditional Arabic" w:hAnsi="Traditional Arabic" w:cs="Traditional Arabic" w:hint="cs"/>
          <w:rtl/>
        </w:rPr>
        <w:t>یدان</w:t>
      </w:r>
      <w:r w:rsidRPr="00F93C23">
        <w:rPr>
          <w:rFonts w:ascii="Traditional Arabic" w:hAnsi="Traditional Arabic" w:cs="Traditional Arabic"/>
          <w:rtl/>
        </w:rPr>
        <w:t xml:space="preserve"> حرکت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  <w:proofErr w:type="spellStart"/>
      <w:r w:rsidRPr="00F93C23">
        <w:rPr>
          <w:rFonts w:ascii="Traditional Arabic" w:hAnsi="Traditional Arabic" w:cs="Traditional Arabic"/>
          <w:rtl/>
        </w:rPr>
        <w:t>أَجْلِبْ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عَلَ</w:t>
      </w:r>
      <w:r w:rsidRPr="00F93C23">
        <w:rPr>
          <w:rFonts w:ascii="Traditional Arabic" w:hAnsi="Traditional Arabic" w:cs="Traditional Arabic" w:hint="cs"/>
          <w:rtl/>
        </w:rPr>
        <w:t>یْهِمْ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بِخَ</w:t>
      </w:r>
      <w:r w:rsidRPr="00F93C23">
        <w:rPr>
          <w:rFonts w:ascii="Traditional Arabic" w:hAnsi="Traditional Arabic" w:cs="Traditional Arabic" w:hint="cs"/>
          <w:rtl/>
        </w:rPr>
        <w:t>یْلِکَ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وَرَجِلِکَ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یعنی</w:t>
      </w:r>
      <w:r w:rsidRPr="00F93C23">
        <w:rPr>
          <w:rFonts w:ascii="Traditional Arabic" w:hAnsi="Traditional Arabic" w:cs="Traditional Arabic"/>
          <w:rtl/>
        </w:rPr>
        <w:t xml:space="preserve"> سوت بزن،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بزن، سخن بگو و </w:t>
      </w: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سواره و پ</w:t>
      </w:r>
      <w:r w:rsidRPr="00F93C23">
        <w:rPr>
          <w:rFonts w:ascii="Traditional Arabic" w:hAnsi="Traditional Arabic" w:cs="Traditional Arabic" w:hint="cs"/>
          <w:rtl/>
        </w:rPr>
        <w:t>یاده</w:t>
      </w:r>
      <w:r w:rsidRPr="00F93C23">
        <w:rPr>
          <w:rFonts w:ascii="Traditional Arabic" w:hAnsi="Traditional Arabic" w:cs="Traditional Arabic"/>
          <w:rtl/>
        </w:rPr>
        <w:t xml:space="preserve"> را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هجوم بر انسان گس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بدار. </w:t>
      </w:r>
    </w:p>
    <w:p w14:paraId="591554C0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می‌بینیم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هر دو جمله کلام؛ </w:t>
      </w:r>
      <w:proofErr w:type="spellStart"/>
      <w:r w:rsidRPr="00F93C23">
        <w:rPr>
          <w:rFonts w:ascii="Traditional Arabic" w:hAnsi="Traditional Arabic" w:cs="Traditional Arabic"/>
          <w:rtl/>
        </w:rPr>
        <w:t>استفزز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F93C23">
        <w:rPr>
          <w:rFonts w:ascii="Traditional Arabic" w:hAnsi="Traditional Arabic" w:cs="Traditional Arabic"/>
          <w:rtl/>
        </w:rPr>
        <w:t>صوتک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برپا بده، با صدا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خودت، در درون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سوت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بر پا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با صدا و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خود </w:t>
      </w:r>
      <w:proofErr w:type="spellStart"/>
      <w:r w:rsidRPr="00F93C23">
        <w:rPr>
          <w:rFonts w:ascii="Traditional Arabic" w:hAnsi="Traditional Arabic" w:cs="Traditional Arabic"/>
          <w:rtl/>
        </w:rPr>
        <w:t>آدم‌ها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حرکت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226133C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اجلب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هم در مفهوم آن صوت و صدا قرار دارد طبق آنچه که اهل لغت فرموده اند. </w:t>
      </w:r>
      <w:proofErr w:type="spellStart"/>
      <w:r w:rsidRPr="00F93C23">
        <w:rPr>
          <w:rFonts w:ascii="Traditional Arabic" w:hAnsi="Traditional Arabic" w:cs="Traditional Arabic"/>
          <w:rtl/>
        </w:rPr>
        <w:t>اجلاب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F93C23">
        <w:rPr>
          <w:rFonts w:ascii="Traditional Arabic" w:hAnsi="Traditional Arabic" w:cs="Traditional Arabic"/>
          <w:rtl/>
        </w:rPr>
        <w:t>ص</w:t>
      </w:r>
      <w:r w:rsidRPr="00F93C23">
        <w:rPr>
          <w:rFonts w:ascii="Traditional Arabic" w:hAnsi="Traditional Arabic" w:cs="Traditional Arabic" w:hint="cs"/>
          <w:rtl/>
        </w:rPr>
        <w:t>یحة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بقهرٍ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است </w:t>
      </w:r>
      <w:proofErr w:type="spellStart"/>
      <w:r w:rsidRPr="00F93C23">
        <w:rPr>
          <w:rFonts w:ascii="Traditional Arabic" w:hAnsi="Traditional Arabic" w:cs="Traditional Arabic"/>
          <w:rtl/>
        </w:rPr>
        <w:t>اجلاب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حرکت دادن و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بردن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جمع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با صدا زدن و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و سخن و کلام و همراه کردن سواره و پ</w:t>
      </w:r>
      <w:r w:rsidRPr="00F93C23">
        <w:rPr>
          <w:rFonts w:ascii="Traditional Arabic" w:hAnsi="Traditional Arabic" w:cs="Traditional Arabic" w:hint="cs"/>
          <w:rtl/>
        </w:rPr>
        <w:t>یاده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بر انسان بتازند. </w:t>
      </w:r>
    </w:p>
    <w:p w14:paraId="060C0D99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اینجا</w:t>
      </w:r>
      <w:r w:rsidRPr="00F93C23">
        <w:rPr>
          <w:rFonts w:ascii="Traditional Arabic" w:hAnsi="Traditional Arabic" w:cs="Traditional Arabic"/>
          <w:rtl/>
        </w:rPr>
        <w:t xml:space="preserve"> هم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خوب آن جنگ را ترس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بکند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ی‌فرماید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بِخَ</w:t>
      </w:r>
      <w:r w:rsidRPr="00F93C23">
        <w:rPr>
          <w:rFonts w:ascii="Traditional Arabic" w:hAnsi="Traditional Arabic" w:cs="Traditional Arabic" w:hint="cs"/>
          <w:rtl/>
        </w:rPr>
        <w:t>یْلِکَ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وَرَجِلِکَ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هم </w:t>
      </w:r>
      <w:proofErr w:type="spellStart"/>
      <w:r w:rsidRPr="00F93C23">
        <w:rPr>
          <w:rFonts w:ascii="Traditional Arabic" w:hAnsi="Traditional Arabic" w:cs="Traditional Arabic"/>
          <w:rtl/>
        </w:rPr>
        <w:t>سواره‌ها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ی‌آورد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کارزار با انسان و هم پ</w:t>
      </w:r>
      <w:r w:rsidRPr="00F93C23">
        <w:rPr>
          <w:rFonts w:ascii="Traditional Arabic" w:hAnsi="Traditional Arabic" w:cs="Traditional Arabic" w:hint="cs"/>
          <w:rtl/>
        </w:rPr>
        <w:t>یاده</w:t>
      </w:r>
      <w:r w:rsidRPr="00F93C23">
        <w:rPr>
          <w:rFonts w:ascii="Traditional Arabic" w:hAnsi="Traditional Arabic" w:cs="Traditional Arabic"/>
          <w:rtl/>
        </w:rPr>
        <w:t xml:space="preserve"> نظام را وارد جنگ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همه </w:t>
      </w:r>
      <w:proofErr w:type="spellStart"/>
      <w:r w:rsidRPr="00F93C23">
        <w:rPr>
          <w:rFonts w:ascii="Traditional Arabic" w:hAnsi="Traditional Arabic" w:cs="Traditional Arabic"/>
          <w:rtl/>
        </w:rPr>
        <w:t>ا</w:t>
      </w:r>
      <w:r w:rsidRPr="00F93C23">
        <w:rPr>
          <w:rFonts w:ascii="Traditional Arabic" w:hAnsi="Traditional Arabic" w:cs="Traditional Arabic" w:hint="cs"/>
          <w:rtl/>
        </w:rPr>
        <w:t>ین‌ها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انسان را به گمراه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ضلالت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بکشاند. </w:t>
      </w:r>
    </w:p>
    <w:p w14:paraId="177251D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در</w:t>
      </w:r>
      <w:r w:rsidRPr="00F93C23">
        <w:rPr>
          <w:rFonts w:ascii="Traditional Arabic" w:hAnsi="Traditional Arabic" w:cs="Traditional Arabic"/>
          <w:rtl/>
        </w:rPr>
        <w:t xml:space="preserve"> آ</w:t>
      </w:r>
      <w:r w:rsidRPr="00F93C23">
        <w:rPr>
          <w:rFonts w:ascii="Traditional Arabic" w:hAnsi="Traditional Arabic" w:cs="Traditional Arabic" w:hint="cs"/>
          <w:rtl/>
        </w:rPr>
        <w:t>یه‌ای</w:t>
      </w:r>
      <w:r w:rsidRPr="00F93C23">
        <w:rPr>
          <w:rFonts w:ascii="Traditional Arabic" w:hAnsi="Traditional Arabic" w:cs="Traditional Arabic"/>
          <w:rtl/>
        </w:rPr>
        <w:t xml:space="preserve"> د</w:t>
      </w:r>
      <w:r w:rsidRPr="00F93C23">
        <w:rPr>
          <w:rFonts w:ascii="Traditional Arabic" w:hAnsi="Traditional Arabic" w:cs="Traditional Arabic" w:hint="cs"/>
          <w:rtl/>
        </w:rPr>
        <w:t>یگر</w:t>
      </w:r>
      <w:r w:rsidRPr="00F93C23">
        <w:rPr>
          <w:rFonts w:ascii="Traditional Arabic" w:hAnsi="Traditional Arabic" w:cs="Traditional Arabic"/>
          <w:rtl/>
        </w:rPr>
        <w:t xml:space="preserve"> سوره انعام، آ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۱۱۲ آمده است؛ </w:t>
      </w:r>
      <w:proofErr w:type="spellStart"/>
      <w:r w:rsidRPr="00F93C23">
        <w:rPr>
          <w:rFonts w:ascii="Traditional Arabic" w:hAnsi="Traditional Arabic" w:cs="Traditional Arabic"/>
          <w:rtl/>
        </w:rPr>
        <w:t>وَکَذَلِکَ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جَعَلْنَا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لِکُلِّ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نَبِ</w:t>
      </w:r>
      <w:r w:rsidRPr="00F93C23">
        <w:rPr>
          <w:rFonts w:ascii="Traditional Arabic" w:hAnsi="Traditional Arabic" w:cs="Traditional Arabic" w:hint="cs"/>
          <w:rtl/>
        </w:rPr>
        <w:t>یٍّ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عَدُوًّا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شَ</w:t>
      </w:r>
      <w:r w:rsidRPr="00F93C23">
        <w:rPr>
          <w:rFonts w:ascii="Traditional Arabic" w:hAnsi="Traditional Arabic" w:cs="Traditional Arabic" w:hint="cs"/>
          <w:rtl/>
        </w:rPr>
        <w:t>یَاطِینَ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الْإِنْسِ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وَالْجِنِّ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ما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هر پ</w:t>
      </w:r>
      <w:r w:rsidRPr="00F93C23">
        <w:rPr>
          <w:rFonts w:ascii="Traditional Arabic" w:hAnsi="Traditional Arabic" w:cs="Traditional Arabic" w:hint="cs"/>
          <w:rtl/>
        </w:rPr>
        <w:t>یامبری</w:t>
      </w:r>
      <w:r w:rsidRPr="00F93C23">
        <w:rPr>
          <w:rFonts w:ascii="Traditional Arabic" w:hAnsi="Traditional Arabic" w:cs="Traditional Arabic"/>
          <w:rtl/>
        </w:rPr>
        <w:t xml:space="preserve"> دشمنان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F93C23">
        <w:rPr>
          <w:rFonts w:ascii="Traditional Arabic" w:hAnsi="Traditional Arabic" w:cs="Traditional Arabic"/>
          <w:rtl/>
        </w:rPr>
        <w:t>ش</w:t>
      </w:r>
      <w:r w:rsidRPr="00F93C23">
        <w:rPr>
          <w:rFonts w:ascii="Traditional Arabic" w:hAnsi="Traditional Arabic" w:cs="Traditional Arabic" w:hint="cs"/>
          <w:rtl/>
        </w:rPr>
        <w:t>یطان‌ها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جن و </w:t>
      </w:r>
      <w:proofErr w:type="spellStart"/>
      <w:r w:rsidRPr="00F93C23">
        <w:rPr>
          <w:rFonts w:ascii="Traditional Arabic" w:hAnsi="Traditional Arabic" w:cs="Traditional Arabic"/>
          <w:rtl/>
        </w:rPr>
        <w:t>انس</w:t>
      </w:r>
      <w:r w:rsidRPr="00F93C23">
        <w:rPr>
          <w:rFonts w:ascii="Traditional Arabic" w:hAnsi="Traditional Arabic" w:cs="Traditional Arabic" w:hint="cs"/>
          <w:rtl/>
        </w:rPr>
        <w:t>یان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قرار داد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هر رسالت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هر دعوت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هر اقدام خ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و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برنده‌ا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جامعه، مواجه با دشمنان است، طب</w:t>
      </w:r>
      <w:r w:rsidRPr="00F93C23">
        <w:rPr>
          <w:rFonts w:ascii="Traditional Arabic" w:hAnsi="Traditional Arabic" w:cs="Traditional Arabic" w:hint="cs"/>
          <w:rtl/>
        </w:rPr>
        <w:t>یعت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عالم، ضرورت خلقت، راه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بردن انسان در گرو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دشمن باشد و انسان مقابله بکند و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مقابله انسان ن</w:t>
      </w:r>
      <w:r w:rsidRPr="00F93C23">
        <w:rPr>
          <w:rFonts w:ascii="Traditional Arabic" w:hAnsi="Traditional Arabic" w:cs="Traditional Arabic" w:hint="cs"/>
          <w:rtl/>
        </w:rPr>
        <w:t>یرومند</w:t>
      </w:r>
      <w:r w:rsidRPr="00F93C23">
        <w:rPr>
          <w:rFonts w:ascii="Traditional Arabic" w:hAnsi="Traditional Arabic" w:cs="Traditional Arabic"/>
          <w:rtl/>
        </w:rPr>
        <w:t xml:space="preserve"> شود و </w:t>
      </w:r>
      <w:proofErr w:type="spellStart"/>
      <w:r w:rsidRPr="00F93C23">
        <w:rPr>
          <w:rFonts w:ascii="Traditional Arabic" w:hAnsi="Traditional Arabic" w:cs="Traditional Arabic"/>
          <w:rtl/>
        </w:rPr>
        <w:t>قله‌ها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فتح بکند. </w:t>
      </w:r>
    </w:p>
    <w:p w14:paraId="17B9915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همه</w:t>
      </w:r>
      <w:r w:rsidRPr="00F93C23">
        <w:rPr>
          <w:rFonts w:ascii="Traditional Arabic" w:hAnsi="Traditional Arabic" w:cs="Traditional Arabic"/>
          <w:rtl/>
        </w:rPr>
        <w:t xml:space="preserve"> پ</w:t>
      </w:r>
      <w:r w:rsidRPr="00F93C23">
        <w:rPr>
          <w:rFonts w:ascii="Traditional Arabic" w:hAnsi="Traditional Arabic" w:cs="Traditional Arabic" w:hint="cs"/>
          <w:rtl/>
        </w:rPr>
        <w:t>یامبران</w:t>
      </w:r>
      <w:r w:rsidRPr="00F93C23">
        <w:rPr>
          <w:rFonts w:ascii="Traditional Arabic" w:hAnsi="Traditional Arabic" w:cs="Traditional Arabic"/>
          <w:rtl/>
        </w:rPr>
        <w:t xml:space="preserve"> و مصلحان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مواجه خواهند شد با دشمنان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جن و انس که رو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رو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پ</w:t>
      </w:r>
      <w:r w:rsidRPr="00F93C23">
        <w:rPr>
          <w:rFonts w:ascii="Traditional Arabic" w:hAnsi="Traditional Arabic" w:cs="Traditional Arabic" w:hint="cs"/>
          <w:rtl/>
        </w:rPr>
        <w:t>یام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</w:t>
      </w:r>
      <w:r w:rsidRPr="00F93C23">
        <w:rPr>
          <w:rFonts w:ascii="Traditional Arabic" w:hAnsi="Traditional Arabic" w:cs="Traditional Arabic" w:hint="cs"/>
          <w:rtl/>
        </w:rPr>
        <w:t>یستند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4509D5AE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یُوحِی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بَعْضُهُمْ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إِلَ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بَعْضٍ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زُخْرُفَ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الْقَوْلِ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غُرُورًا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باز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یاطین</w:t>
      </w:r>
      <w:r w:rsidRPr="00F93C23">
        <w:rPr>
          <w:rFonts w:ascii="Traditional Arabic" w:hAnsi="Traditional Arabic" w:cs="Traditional Arabic"/>
          <w:rtl/>
        </w:rPr>
        <w:t xml:space="preserve"> که از جمله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یاطین</w:t>
      </w:r>
      <w:r w:rsidRPr="00F93C23">
        <w:rPr>
          <w:rFonts w:ascii="Traditional Arabic" w:hAnsi="Traditional Arabic" w:cs="Traditional Arabic"/>
          <w:rtl/>
        </w:rPr>
        <w:t xml:space="preserve"> جن هستند و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از هم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گروه است،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وح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</w:t>
      </w:r>
      <w:r w:rsidRPr="00F93C23">
        <w:rPr>
          <w:rFonts w:ascii="Traditional Arabic" w:hAnsi="Traditional Arabic" w:cs="Traditional Arabic" w:hint="cs"/>
          <w:rtl/>
        </w:rPr>
        <w:t>ی‌کنند</w:t>
      </w:r>
      <w:r w:rsidRPr="00F93C23">
        <w:rPr>
          <w:rFonts w:ascii="Traditional Arabic" w:hAnsi="Traditional Arabic" w:cs="Traditional Arabic"/>
          <w:rtl/>
        </w:rPr>
        <w:t xml:space="preserve"> به د</w:t>
      </w:r>
      <w:r w:rsidRPr="00F93C23">
        <w:rPr>
          <w:rFonts w:ascii="Traditional Arabic" w:hAnsi="Traditional Arabic" w:cs="Traditional Arabic" w:hint="cs"/>
          <w:rtl/>
        </w:rPr>
        <w:t>یگران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زخرف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قول را به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منتقل م</w:t>
      </w:r>
      <w:r w:rsidRPr="00F93C23">
        <w:rPr>
          <w:rFonts w:ascii="Traditional Arabic" w:hAnsi="Traditional Arabic" w:cs="Traditional Arabic" w:hint="cs"/>
          <w:rtl/>
        </w:rPr>
        <w:t>ی‌کنند،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یعنی</w:t>
      </w:r>
      <w:r w:rsidRPr="00F93C23">
        <w:rPr>
          <w:rFonts w:ascii="Traditional Arabic" w:hAnsi="Traditional Arabic" w:cs="Traditional Arabic"/>
          <w:rtl/>
        </w:rPr>
        <w:t xml:space="preserve"> سخنان فر</w:t>
      </w:r>
      <w:r w:rsidRPr="00F93C23">
        <w:rPr>
          <w:rFonts w:ascii="Traditional Arabic" w:hAnsi="Traditional Arabic" w:cs="Traditional Arabic" w:hint="cs"/>
          <w:rtl/>
        </w:rPr>
        <w:t>یبنده</w:t>
      </w:r>
      <w:r w:rsidRPr="00F93C23">
        <w:rPr>
          <w:rFonts w:ascii="Traditional Arabic" w:hAnsi="Traditional Arabic" w:cs="Traditional Arabic"/>
          <w:rtl/>
        </w:rPr>
        <w:t xml:space="preserve"> و ز</w:t>
      </w:r>
      <w:r w:rsidRPr="00F93C23">
        <w:rPr>
          <w:rFonts w:ascii="Traditional Arabic" w:hAnsi="Traditional Arabic" w:cs="Traditional Arabic" w:hint="cs"/>
          <w:rtl/>
        </w:rPr>
        <w:t>یبایی</w:t>
      </w:r>
      <w:r w:rsidRPr="00F93C23">
        <w:rPr>
          <w:rFonts w:ascii="Traditional Arabic" w:hAnsi="Traditional Arabic" w:cs="Traditional Arabic"/>
          <w:rtl/>
        </w:rPr>
        <w:t xml:space="preserve"> را طن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ی‌افکن</w:t>
      </w:r>
      <w:r w:rsidRPr="00F93C23">
        <w:rPr>
          <w:rFonts w:ascii="Traditional Arabic" w:hAnsi="Traditional Arabic" w:cs="Traditional Arabic"/>
          <w:rtl/>
        </w:rPr>
        <w:t>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د</w:t>
      </w:r>
      <w:r w:rsidRPr="00F93C23">
        <w:rPr>
          <w:rFonts w:ascii="Traditional Arabic" w:hAnsi="Traditional Arabic" w:cs="Traditional Arabic" w:hint="cs"/>
          <w:rtl/>
        </w:rPr>
        <w:t>یگران</w:t>
      </w:r>
      <w:r w:rsidRPr="00F93C23">
        <w:rPr>
          <w:rFonts w:ascii="Traditional Arabic" w:hAnsi="Traditional Arabic" w:cs="Traditional Arabic"/>
          <w:rtl/>
        </w:rPr>
        <w:t xml:space="preserve"> را بفر</w:t>
      </w:r>
      <w:r w:rsidRPr="00F93C23">
        <w:rPr>
          <w:rFonts w:ascii="Traditional Arabic" w:hAnsi="Traditional Arabic" w:cs="Traditional Arabic" w:hint="cs"/>
          <w:rtl/>
        </w:rPr>
        <w:t>یبند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گمراه کنند. </w:t>
      </w:r>
    </w:p>
    <w:p w14:paraId="25573F9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نشان دهنده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در درون انسان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دارد، سوت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جهت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سخن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حرف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ما را به سمت گمراه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سوق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1F2F535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نمونه‌ا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از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متعدد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که در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صوت و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و سخن و کلام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در مس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گمراه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انسان تصو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شده است. </w:t>
      </w:r>
      <w:proofErr w:type="spellStart"/>
      <w:r w:rsidRPr="00F93C23">
        <w:rPr>
          <w:rFonts w:ascii="Traditional Arabic" w:hAnsi="Traditional Arabic" w:cs="Traditional Arabic"/>
          <w:rtl/>
        </w:rPr>
        <w:t>ا</w:t>
      </w:r>
      <w:r w:rsidRPr="00F93C23">
        <w:rPr>
          <w:rFonts w:ascii="Traditional Arabic" w:hAnsi="Traditional Arabic" w:cs="Traditional Arabic" w:hint="cs"/>
          <w:rtl/>
        </w:rPr>
        <w:t>ین‌ها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چ</w:t>
      </w:r>
      <w:r w:rsidRPr="00F93C23">
        <w:rPr>
          <w:rFonts w:ascii="Traditional Arabic" w:hAnsi="Traditional Arabic" w:cs="Traditional Arabic" w:hint="cs"/>
          <w:rtl/>
        </w:rPr>
        <w:t>یست؟</w:t>
      </w:r>
      <w:r w:rsidRPr="00F93C23">
        <w:rPr>
          <w:rFonts w:ascii="Traditional Arabic" w:hAnsi="Traditional Arabic" w:cs="Traditional Arabic"/>
          <w:rtl/>
        </w:rPr>
        <w:t xml:space="preserve"> </w:t>
      </w:r>
    </w:p>
    <w:p w14:paraId="759D992E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اینها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مخف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و خوب واضح ن</w:t>
      </w:r>
      <w:r w:rsidRPr="00F93C23">
        <w:rPr>
          <w:rFonts w:ascii="Traditional Arabic" w:hAnsi="Traditional Arabic" w:cs="Traditional Arabic" w:hint="cs"/>
          <w:rtl/>
        </w:rPr>
        <w:t>یست،</w:t>
      </w:r>
      <w:r w:rsidRPr="00F93C23">
        <w:rPr>
          <w:rFonts w:ascii="Traditional Arabic" w:hAnsi="Traditional Arabic" w:cs="Traditional Arabic"/>
          <w:rtl/>
        </w:rPr>
        <w:t xml:space="preserve"> تاک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راه‌ها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کج که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ی‌روید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عامل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درون شما با سخن و کلام و وسوسه و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فکر و اند</w:t>
      </w:r>
      <w:r w:rsidRPr="00F93C23">
        <w:rPr>
          <w:rFonts w:ascii="Traditional Arabic" w:hAnsi="Traditional Arabic" w:cs="Traditional Arabic" w:hint="cs"/>
          <w:rtl/>
        </w:rPr>
        <w:t>یشه</w:t>
      </w:r>
      <w:r w:rsidRPr="00F93C23">
        <w:rPr>
          <w:rFonts w:ascii="Traditional Arabic" w:hAnsi="Traditional Arabic" w:cs="Traditional Arabic"/>
          <w:rtl/>
        </w:rPr>
        <w:t xml:space="preserve"> باطل راه را به سمت آلودگ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 رو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شما باز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3A0A72B9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قدر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هوش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و آگاه بود.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نکته است که قرآن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مسئله را مطرح کرده است. </w:t>
      </w:r>
    </w:p>
    <w:p w14:paraId="3DDFE42C" w14:textId="77777777" w:rsidR="00F93C23" w:rsidRPr="00F93C23" w:rsidRDefault="00F93C23" w:rsidP="00F93C23">
      <w:pPr>
        <w:pStyle w:val="Heading1"/>
        <w:rPr>
          <w:rtl/>
        </w:rPr>
      </w:pPr>
      <w:bookmarkStart w:id="6" w:name="_Toc242893151"/>
      <w:r w:rsidRPr="00F93C23">
        <w:rPr>
          <w:rFonts w:hint="cs"/>
          <w:rtl/>
        </w:rPr>
        <w:t>نکته</w:t>
      </w:r>
      <w:r w:rsidRPr="00F93C23">
        <w:rPr>
          <w:rtl/>
        </w:rPr>
        <w:t xml:space="preserve"> دوم؛ معنا</w:t>
      </w:r>
      <w:r w:rsidRPr="00F93C23">
        <w:rPr>
          <w:rFonts w:hint="cs"/>
          <w:rtl/>
        </w:rPr>
        <w:t>ی</w:t>
      </w:r>
      <w:r w:rsidRPr="00F93C23">
        <w:rPr>
          <w:rtl/>
        </w:rPr>
        <w:t xml:space="preserve"> سخن گفتن ش</w:t>
      </w:r>
      <w:r w:rsidRPr="00F93C23">
        <w:rPr>
          <w:rFonts w:hint="cs"/>
          <w:rtl/>
        </w:rPr>
        <w:t>یطان</w:t>
      </w:r>
      <w:bookmarkEnd w:id="6"/>
    </w:p>
    <w:p w14:paraId="514131F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که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زم</w:t>
      </w:r>
      <w:r w:rsidRPr="00F93C23">
        <w:rPr>
          <w:rFonts w:ascii="Traditional Arabic" w:hAnsi="Traditional Arabic" w:cs="Traditional Arabic" w:hint="cs"/>
          <w:rtl/>
        </w:rPr>
        <w:t>ینه</w:t>
      </w:r>
      <w:r w:rsidRPr="00F93C23">
        <w:rPr>
          <w:rFonts w:ascii="Traditional Arabic" w:hAnsi="Traditional Arabic" w:cs="Traditional Arabic"/>
          <w:rtl/>
        </w:rPr>
        <w:t xml:space="preserve">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به آن توجه کرد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سخن و کلام به چه معناست؟ </w:t>
      </w:r>
    </w:p>
    <w:p w14:paraId="4D26C398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خیلی</w:t>
      </w:r>
      <w:r w:rsidRPr="00F93C23">
        <w:rPr>
          <w:rFonts w:ascii="Traditional Arabic" w:hAnsi="Traditional Arabic" w:cs="Traditional Arabic"/>
          <w:rtl/>
        </w:rPr>
        <w:t xml:space="preserve"> کوتاه و گذرا عرض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حداقل سه نظر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وجود دارد؛ </w:t>
      </w:r>
    </w:p>
    <w:p w14:paraId="632A8984" w14:textId="77777777" w:rsidR="00F93C23" w:rsidRPr="00F93C23" w:rsidRDefault="00F93C23" w:rsidP="00F93C23">
      <w:pPr>
        <w:pStyle w:val="Heading2"/>
        <w:rPr>
          <w:rtl/>
        </w:rPr>
      </w:pPr>
      <w:bookmarkStart w:id="7" w:name="_Toc242893152"/>
      <w:r w:rsidRPr="00F93C23">
        <w:rPr>
          <w:rFonts w:hint="cs"/>
          <w:rtl/>
        </w:rPr>
        <w:t>نظریه</w:t>
      </w:r>
      <w:r w:rsidRPr="00F93C23">
        <w:rPr>
          <w:rtl/>
        </w:rPr>
        <w:t xml:space="preserve"> اول</w:t>
      </w:r>
      <w:bookmarkEnd w:id="7"/>
    </w:p>
    <w:p w14:paraId="71EA6AFC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برخی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گفته‌اند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سخن و کلام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به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نسبت داده شده است از مقوله صوت و کلام و موج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از انسان صادر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مطالب درون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انسان را در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قالب ادب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زبان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ابراز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یست،</w:t>
      </w:r>
      <w:r w:rsidRPr="00F93C23">
        <w:rPr>
          <w:rFonts w:ascii="Traditional Arabic" w:hAnsi="Traditional Arabic" w:cs="Traditional Arabic"/>
          <w:rtl/>
        </w:rPr>
        <w:t xml:space="preserve"> اگر گفته شده است کلام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دارد و سخن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دارد، معنا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ین،</w:t>
      </w:r>
      <w:r w:rsidRPr="00F93C23">
        <w:rPr>
          <w:rFonts w:ascii="Traditional Arabic" w:hAnsi="Traditional Arabic" w:cs="Traditional Arabic"/>
          <w:rtl/>
        </w:rPr>
        <w:t xml:space="preserve"> همان است که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افکار باطل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لذا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قول و صوت و امثال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در باب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مجاز است، واقع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کلام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 آن معنا که ما از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واژه‌ها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ی‌فهمیم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>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نظر است که در جا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خود کسان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آن دفاع کرده اند. </w:t>
      </w:r>
    </w:p>
    <w:p w14:paraId="4917442D" w14:textId="77777777" w:rsidR="00F93C23" w:rsidRPr="00F93C23" w:rsidRDefault="00F93C23" w:rsidP="00F93C23">
      <w:pPr>
        <w:pStyle w:val="Heading2"/>
        <w:rPr>
          <w:rtl/>
        </w:rPr>
      </w:pPr>
      <w:bookmarkStart w:id="8" w:name="_Toc242893153"/>
      <w:r w:rsidRPr="00F93C23">
        <w:rPr>
          <w:rFonts w:hint="cs"/>
          <w:rtl/>
        </w:rPr>
        <w:t>نظریه</w:t>
      </w:r>
      <w:r w:rsidRPr="00F93C23">
        <w:rPr>
          <w:rtl/>
        </w:rPr>
        <w:t xml:space="preserve"> دوم</w:t>
      </w:r>
      <w:bookmarkEnd w:id="8"/>
    </w:p>
    <w:p w14:paraId="1C9F4B4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است که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مثل ما حرف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سخن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>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هم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نظر است در نقطه مقابل. </w:t>
      </w:r>
    </w:p>
    <w:p w14:paraId="261820AA" w14:textId="77777777" w:rsidR="00F93C23" w:rsidRPr="00F93C23" w:rsidRDefault="00F93C23" w:rsidP="00F93C23">
      <w:pPr>
        <w:pStyle w:val="Heading2"/>
        <w:rPr>
          <w:rtl/>
        </w:rPr>
      </w:pPr>
      <w:bookmarkStart w:id="9" w:name="_Toc242893154"/>
      <w:r w:rsidRPr="00F93C23">
        <w:rPr>
          <w:rFonts w:hint="cs"/>
          <w:rtl/>
        </w:rPr>
        <w:t>نظریه</w:t>
      </w:r>
      <w:r w:rsidRPr="00F93C23">
        <w:rPr>
          <w:rtl/>
        </w:rPr>
        <w:t xml:space="preserve"> سوم</w:t>
      </w:r>
      <w:bookmarkEnd w:id="9"/>
    </w:p>
    <w:p w14:paraId="06A9D7E1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شاید</w:t>
      </w:r>
      <w:r w:rsidRPr="00F93C23">
        <w:rPr>
          <w:rFonts w:ascii="Traditional Arabic" w:hAnsi="Traditional Arabic" w:cs="Traditional Arabic"/>
          <w:rtl/>
        </w:rPr>
        <w:t xml:space="preserve"> آنچه که قابل </w:t>
      </w:r>
      <w:proofErr w:type="spellStart"/>
      <w:r w:rsidRPr="00F93C23">
        <w:rPr>
          <w:rFonts w:ascii="Traditional Arabic" w:hAnsi="Traditional Arabic" w:cs="Traditional Arabic"/>
          <w:rtl/>
        </w:rPr>
        <w:t>دفاع‌تر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باشد نظر سوم است، نظر سوم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فقط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فکر باطل انجام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ی‌دهد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اظهار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رابطه کلام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برقرار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اما کلام و سخن عالم جن و عالم ش</w:t>
      </w:r>
      <w:r w:rsidRPr="00F93C23">
        <w:rPr>
          <w:rFonts w:ascii="Traditional Arabic" w:hAnsi="Traditional Arabic" w:cs="Traditional Arabic" w:hint="cs"/>
          <w:rtl/>
        </w:rPr>
        <w:t>یطان،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الزاما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مثل کلام و سخن ما ن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 xml:space="preserve"> و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جور ن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 xml:space="preserve"> که در قالب </w:t>
      </w:r>
      <w:proofErr w:type="spellStart"/>
      <w:r w:rsidRPr="00F93C23">
        <w:rPr>
          <w:rFonts w:ascii="Traditional Arabic" w:hAnsi="Traditional Arabic" w:cs="Traditional Arabic"/>
          <w:rtl/>
        </w:rPr>
        <w:t>زبان‌ها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ما و لغات ما قرا</w:t>
      </w:r>
      <w:r w:rsidRPr="00F93C23">
        <w:rPr>
          <w:rFonts w:ascii="Traditional Arabic" w:hAnsi="Traditional Arabic" w:cs="Traditional Arabic" w:hint="cs"/>
          <w:rtl/>
        </w:rPr>
        <w:t>ر</w:t>
      </w:r>
      <w:r w:rsidRPr="00F93C23">
        <w:rPr>
          <w:rFonts w:ascii="Traditional Arabic" w:hAnsi="Traditional Arabic" w:cs="Traditional Arabic"/>
          <w:rtl/>
        </w:rPr>
        <w:t xml:space="preserve"> بگ</w:t>
      </w:r>
      <w:r w:rsidRPr="00F93C23">
        <w:rPr>
          <w:rFonts w:ascii="Traditional Arabic" w:hAnsi="Traditional Arabic" w:cs="Traditional Arabic" w:hint="cs"/>
          <w:rtl/>
        </w:rPr>
        <w:t>یرد</w:t>
      </w:r>
      <w:r w:rsidRPr="00F93C23">
        <w:rPr>
          <w:rFonts w:ascii="Traditional Arabic" w:hAnsi="Traditional Arabic" w:cs="Traditional Arabic"/>
          <w:rtl/>
        </w:rPr>
        <w:t xml:space="preserve">.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امواج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چون جن از </w:t>
      </w:r>
      <w:proofErr w:type="spellStart"/>
      <w:r w:rsidRPr="00F93C23">
        <w:rPr>
          <w:rFonts w:ascii="Traditional Arabic" w:hAnsi="Traditional Arabic" w:cs="Traditional Arabic"/>
          <w:rtl/>
        </w:rPr>
        <w:t>مجردات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محض ن</w:t>
      </w:r>
      <w:r w:rsidRPr="00F93C23">
        <w:rPr>
          <w:rFonts w:ascii="Traditional Arabic" w:hAnsi="Traditional Arabic" w:cs="Traditional Arabic" w:hint="cs"/>
          <w:rtl/>
        </w:rPr>
        <w:t>یست،</w:t>
      </w:r>
      <w:r w:rsidRPr="00F93C23">
        <w:rPr>
          <w:rFonts w:ascii="Traditional Arabic" w:hAnsi="Traditional Arabic" w:cs="Traditional Arabic"/>
          <w:rtl/>
        </w:rPr>
        <w:t xml:space="preserve"> امواج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را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 آن امواج </w:t>
      </w:r>
      <w:proofErr w:type="spellStart"/>
      <w:r w:rsidRPr="00F93C23">
        <w:rPr>
          <w:rFonts w:ascii="Traditional Arabic" w:hAnsi="Traditional Arabic" w:cs="Traditional Arabic"/>
          <w:rtl/>
        </w:rPr>
        <w:t>حرف‌ها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خود و ما ف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الضم</w:t>
      </w:r>
      <w:r w:rsidRPr="00F93C23">
        <w:rPr>
          <w:rFonts w:ascii="Traditional Arabic" w:hAnsi="Traditional Arabic" w:cs="Traditional Arabic" w:hint="cs"/>
          <w:rtl/>
        </w:rPr>
        <w:t>یر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خود را منتقل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معنا کلام و قول و سخن و صوت دارد. </w:t>
      </w:r>
    </w:p>
    <w:p w14:paraId="3CCB761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و</w:t>
      </w:r>
      <w:r w:rsidRPr="00F93C23">
        <w:rPr>
          <w:rFonts w:ascii="Traditional Arabic" w:hAnsi="Traditional Arabic" w:cs="Traditional Arabic"/>
          <w:rtl/>
        </w:rPr>
        <w:t xml:space="preserve"> بعض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F93C23">
        <w:rPr>
          <w:rFonts w:ascii="Traditional Arabic" w:hAnsi="Traditional Arabic" w:cs="Traditional Arabic"/>
          <w:rtl/>
        </w:rPr>
        <w:t>پرده‌ها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کنار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ی‌فهمند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را از جن و از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F93C23">
        <w:rPr>
          <w:rFonts w:ascii="Traditional Arabic" w:hAnsi="Traditional Arabic" w:cs="Traditional Arabic"/>
          <w:rtl/>
        </w:rPr>
        <w:t>اصوات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دارد و صداها</w:t>
      </w:r>
      <w:r w:rsidRPr="00F93C23">
        <w:rPr>
          <w:rFonts w:ascii="Traditional Arabic" w:hAnsi="Traditional Arabic" w:cs="Traditional Arabic" w:hint="cs"/>
          <w:rtl/>
        </w:rPr>
        <w:t>یی</w:t>
      </w:r>
      <w:r w:rsidRPr="00F93C23">
        <w:rPr>
          <w:rFonts w:ascii="Traditional Arabic" w:hAnsi="Traditional Arabic" w:cs="Traditional Arabic"/>
          <w:rtl/>
        </w:rPr>
        <w:t xml:space="preserve"> منتشر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آن صداها </w:t>
      </w:r>
      <w:proofErr w:type="spellStart"/>
      <w:r w:rsidRPr="00F93C23">
        <w:rPr>
          <w:rFonts w:ascii="Traditional Arabic" w:hAnsi="Traditional Arabic" w:cs="Traditional Arabic"/>
          <w:rtl/>
        </w:rPr>
        <w:t>مبرز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ما ف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الضم</w:t>
      </w:r>
      <w:r w:rsidRPr="00F93C23">
        <w:rPr>
          <w:rFonts w:ascii="Traditional Arabic" w:hAnsi="Traditional Arabic" w:cs="Traditional Arabic" w:hint="cs"/>
          <w:rtl/>
        </w:rPr>
        <w:t>یر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منعکس کننده عالم درون </w:t>
      </w:r>
      <w:proofErr w:type="spellStart"/>
      <w:r w:rsidRPr="00F93C23">
        <w:rPr>
          <w:rFonts w:ascii="Traditional Arabic" w:hAnsi="Traditional Arabic" w:cs="Traditional Arabic"/>
          <w:rtl/>
        </w:rPr>
        <w:t>اوست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به د</w:t>
      </w:r>
      <w:r w:rsidRPr="00F93C23">
        <w:rPr>
          <w:rFonts w:ascii="Traditional Arabic" w:hAnsi="Traditional Arabic" w:cs="Traditional Arabic" w:hint="cs"/>
          <w:rtl/>
        </w:rPr>
        <w:t>یگران</w:t>
      </w:r>
      <w:r w:rsidRPr="00F93C23">
        <w:rPr>
          <w:rFonts w:ascii="Traditional Arabic" w:hAnsi="Traditional Arabic" w:cs="Traditional Arabic"/>
          <w:rtl/>
        </w:rPr>
        <w:t xml:space="preserve"> هم منتقل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647EB975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بنابر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شا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نظر سوم قابل </w:t>
      </w:r>
      <w:proofErr w:type="spellStart"/>
      <w:r w:rsidRPr="00F93C23">
        <w:rPr>
          <w:rFonts w:ascii="Traditional Arabic" w:hAnsi="Traditional Arabic" w:cs="Traditional Arabic"/>
          <w:rtl/>
        </w:rPr>
        <w:t>دفاع‌تر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باشد که قول، کلام، صوت و سخن که در قرآن کر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و روا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به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نسبت داده شده است </w:t>
      </w:r>
      <w:proofErr w:type="spellStart"/>
      <w:r w:rsidRPr="00F93C23">
        <w:rPr>
          <w:rFonts w:ascii="Traditional Arabic" w:hAnsi="Traditional Arabic" w:cs="Traditional Arabic"/>
          <w:rtl/>
        </w:rPr>
        <w:t>واقعا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معنا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حق</w:t>
      </w:r>
      <w:r w:rsidRPr="00F93C23">
        <w:rPr>
          <w:rFonts w:ascii="Traditional Arabic" w:hAnsi="Traditional Arabic" w:cs="Traditional Arabic" w:hint="cs"/>
          <w:rtl/>
        </w:rPr>
        <w:t>یقی</w:t>
      </w:r>
      <w:r w:rsidRPr="00F93C23">
        <w:rPr>
          <w:rFonts w:ascii="Traditional Arabic" w:hAnsi="Traditional Arabic" w:cs="Traditional Arabic"/>
          <w:rtl/>
        </w:rPr>
        <w:t xml:space="preserve"> است، سخن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حرف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رابطه برقرار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اما البته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سخن متفاوت با سخن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که ما دار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عرب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انگ</w:t>
      </w:r>
      <w:r w:rsidRPr="00F93C23">
        <w:rPr>
          <w:rFonts w:ascii="Traditional Arabic" w:hAnsi="Traditional Arabic" w:cs="Traditional Arabic" w:hint="cs"/>
          <w:rtl/>
        </w:rPr>
        <w:t>لیسی</w:t>
      </w:r>
      <w:r w:rsidRPr="00F93C23">
        <w:rPr>
          <w:rFonts w:ascii="Traditional Arabic" w:hAnsi="Traditional Arabic" w:cs="Traditional Arabic"/>
          <w:rtl/>
        </w:rPr>
        <w:t xml:space="preserve"> و فارس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زبان‌ها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متنوع و با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تنظ</w:t>
      </w:r>
      <w:r w:rsidRPr="00F93C23">
        <w:rPr>
          <w:rFonts w:ascii="Traditional Arabic" w:hAnsi="Traditional Arabic" w:cs="Traditional Arabic" w:hint="cs"/>
          <w:rtl/>
        </w:rPr>
        <w:t>یماتی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در عالم انسان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است. </w:t>
      </w:r>
    </w:p>
    <w:p w14:paraId="6C9D9A90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او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عالم و ادب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و شکل و وضع د</w:t>
      </w:r>
      <w:r w:rsidRPr="00F93C23">
        <w:rPr>
          <w:rFonts w:ascii="Traditional Arabic" w:hAnsi="Traditional Arabic" w:cs="Traditional Arabic" w:hint="cs"/>
          <w:rtl/>
        </w:rPr>
        <w:t>یگری</w:t>
      </w:r>
      <w:r w:rsidRPr="00F93C23">
        <w:rPr>
          <w:rFonts w:ascii="Traditional Arabic" w:hAnsi="Traditional Arabic" w:cs="Traditional Arabic"/>
          <w:rtl/>
        </w:rPr>
        <w:t xml:space="preserve"> دارد، ک</w:t>
      </w:r>
      <w:r w:rsidRPr="00F93C23">
        <w:rPr>
          <w:rFonts w:ascii="Traditional Arabic" w:hAnsi="Traditional Arabic" w:cs="Traditional Arabic" w:hint="cs"/>
          <w:rtl/>
        </w:rPr>
        <w:t>یفیات</w:t>
      </w:r>
      <w:r w:rsidRPr="00F93C23">
        <w:rPr>
          <w:rFonts w:ascii="Traditional Arabic" w:hAnsi="Traditional Arabic" w:cs="Traditional Arabic"/>
          <w:rtl/>
        </w:rPr>
        <w:t xml:space="preserve"> آن هم متفاوت است. </w:t>
      </w:r>
    </w:p>
    <w:p w14:paraId="753F771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برای</w:t>
      </w:r>
      <w:r w:rsidRPr="00F93C23">
        <w:rPr>
          <w:rFonts w:ascii="Traditional Arabic" w:hAnsi="Traditional Arabic" w:cs="Traditional Arabic"/>
          <w:rtl/>
        </w:rPr>
        <w:t xml:space="preserve"> همه هم قابل دسترس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 xml:space="preserve"> آن کلام و سخن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>، ممکن است در هم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فضاها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جن سخن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بگو</w:t>
      </w:r>
      <w:r w:rsidRPr="00F93C23">
        <w:rPr>
          <w:rFonts w:ascii="Traditional Arabic" w:hAnsi="Traditional Arabic" w:cs="Traditional Arabic" w:hint="cs"/>
          <w:rtl/>
        </w:rPr>
        <w:t>ید،</w:t>
      </w:r>
      <w:r w:rsidRPr="00F93C23">
        <w:rPr>
          <w:rFonts w:ascii="Traditional Arabic" w:hAnsi="Traditional Arabic" w:cs="Traditional Arabic"/>
          <w:rtl/>
        </w:rPr>
        <w:t xml:space="preserve">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نتوان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در</w:t>
      </w:r>
      <w:r w:rsidRPr="00F93C23">
        <w:rPr>
          <w:rFonts w:ascii="Traditional Arabic" w:hAnsi="Traditional Arabic" w:cs="Traditional Arabic" w:hint="cs"/>
          <w:rtl/>
        </w:rPr>
        <w:t>یافت</w:t>
      </w:r>
      <w:r w:rsidRPr="00F93C23">
        <w:rPr>
          <w:rFonts w:ascii="Traditional Arabic" w:hAnsi="Traditional Arabic" w:cs="Traditional Arabic"/>
          <w:rtl/>
        </w:rPr>
        <w:t xml:space="preserve"> بکن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>. دل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آن هم روشن است؛ ما الان هم که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نشسته ا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فضا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ما، هزاران موج پخش است،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تا راد</w:t>
      </w:r>
      <w:r w:rsidRPr="00F93C23">
        <w:rPr>
          <w:rFonts w:ascii="Traditional Arabic" w:hAnsi="Traditional Arabic" w:cs="Traditional Arabic" w:hint="cs"/>
          <w:rtl/>
        </w:rPr>
        <w:t>یو</w:t>
      </w:r>
      <w:r w:rsidRPr="00F93C23">
        <w:rPr>
          <w:rFonts w:ascii="Traditional Arabic" w:hAnsi="Traditional Arabic" w:cs="Traditional Arabic"/>
          <w:rtl/>
        </w:rPr>
        <w:t xml:space="preserve"> و تلو</w:t>
      </w:r>
      <w:r w:rsidRPr="00F93C23">
        <w:rPr>
          <w:rFonts w:ascii="Traditional Arabic" w:hAnsi="Traditional Arabic" w:cs="Traditional Arabic" w:hint="cs"/>
          <w:rtl/>
        </w:rPr>
        <w:t>یزیون</w:t>
      </w:r>
      <w:r w:rsidRPr="00F93C23">
        <w:rPr>
          <w:rFonts w:ascii="Traditional Arabic" w:hAnsi="Traditional Arabic" w:cs="Traditional Arabic"/>
          <w:rtl/>
        </w:rPr>
        <w:t xml:space="preserve"> نباشد ما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ی‌توانیم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موج</w:t>
      </w:r>
      <w:r w:rsidRPr="00F93C23">
        <w:rPr>
          <w:rFonts w:ascii="Traditional Arabic" w:hAnsi="Traditional Arabic" w:cs="Traditional Arabic" w:hint="cs"/>
          <w:rtl/>
        </w:rPr>
        <w:t>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در</w:t>
      </w:r>
      <w:r w:rsidRPr="00F93C23">
        <w:rPr>
          <w:rFonts w:ascii="Traditional Arabic" w:hAnsi="Traditional Arabic" w:cs="Traditional Arabic" w:hint="cs"/>
          <w:rtl/>
        </w:rPr>
        <w:t>یافت</w:t>
      </w:r>
      <w:r w:rsidRPr="00F93C23">
        <w:rPr>
          <w:rFonts w:ascii="Traditional Arabic" w:hAnsi="Traditional Arabic" w:cs="Traditional Arabic"/>
          <w:rtl/>
        </w:rPr>
        <w:t xml:space="preserve"> بکن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1EC82258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امواج</w:t>
      </w:r>
      <w:r w:rsidRPr="00F93C23">
        <w:rPr>
          <w:rFonts w:ascii="Traditional Arabic" w:hAnsi="Traditional Arabic" w:cs="Traditional Arabic"/>
          <w:rtl/>
        </w:rPr>
        <w:t xml:space="preserve"> گوناگون هم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جا ز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سقف از جهات متعدد پخش است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آن موج را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ی‌توانیم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بگ</w:t>
      </w:r>
      <w:r w:rsidRPr="00F93C23">
        <w:rPr>
          <w:rFonts w:ascii="Traditional Arabic" w:hAnsi="Traditional Arabic" w:cs="Traditional Arabic" w:hint="cs"/>
          <w:rtl/>
        </w:rPr>
        <w:t>یریم،</w:t>
      </w:r>
      <w:r w:rsidRPr="00F93C23">
        <w:rPr>
          <w:rFonts w:ascii="Traditional Arabic" w:hAnsi="Traditional Arabic" w:cs="Traditional Arabic"/>
          <w:rtl/>
        </w:rPr>
        <w:t xml:space="preserve"> آن که گوش ما مستق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ی‌گیرد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 که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نشسته‌ا</w:t>
      </w:r>
      <w:r w:rsidRPr="00F93C23">
        <w:rPr>
          <w:rFonts w:ascii="Traditional Arabic" w:hAnsi="Traditional Arabic" w:cs="Traditional Arabic" w:hint="cs"/>
          <w:rtl/>
        </w:rPr>
        <w:t>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با هم حرف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گوش و زبان ما تنظ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شده است امواج را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ی‌گیرد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</w:p>
    <w:p w14:paraId="7EDA48F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اما</w:t>
      </w:r>
      <w:r w:rsidRPr="00F93C23">
        <w:rPr>
          <w:rFonts w:ascii="Traditional Arabic" w:hAnsi="Traditional Arabic" w:cs="Traditional Arabic"/>
          <w:rtl/>
        </w:rPr>
        <w:t xml:space="preserve"> امواج </w:t>
      </w:r>
      <w:proofErr w:type="spellStart"/>
      <w:r w:rsidRPr="00F93C23">
        <w:rPr>
          <w:rFonts w:ascii="Traditional Arabic" w:hAnsi="Traditional Arabic" w:cs="Traditional Arabic"/>
          <w:rtl/>
        </w:rPr>
        <w:t>نهان‌تر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وجود دارد که ا</w:t>
      </w:r>
      <w:r w:rsidRPr="00F93C23">
        <w:rPr>
          <w:rFonts w:ascii="Traditional Arabic" w:hAnsi="Traditional Arabic" w:cs="Traditional Arabic" w:hint="cs"/>
          <w:rtl/>
        </w:rPr>
        <w:t>ینجور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گرفت، آنجا راد</w:t>
      </w:r>
      <w:r w:rsidRPr="00F93C23">
        <w:rPr>
          <w:rFonts w:ascii="Traditional Arabic" w:hAnsi="Traditional Arabic" w:cs="Traditional Arabic" w:hint="cs"/>
          <w:rtl/>
        </w:rPr>
        <w:t>یو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ی‌خواهد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وقت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ی‌خواهد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آخر مجلس منتقل بشود بلندگو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ی‌خواهد</w:t>
      </w:r>
      <w:proofErr w:type="spellEnd"/>
      <w:r w:rsidRPr="00F93C23">
        <w:rPr>
          <w:rFonts w:ascii="Traditional Arabic" w:hAnsi="Traditional Arabic" w:cs="Traditional Arabic"/>
          <w:rtl/>
        </w:rPr>
        <w:t>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موج مستق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در پا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ساختمان در</w:t>
      </w:r>
      <w:r w:rsidRPr="00F93C23">
        <w:rPr>
          <w:rFonts w:ascii="Traditional Arabic" w:hAnsi="Traditional Arabic" w:cs="Traditional Arabic" w:hint="cs"/>
          <w:rtl/>
        </w:rPr>
        <w:t>یافت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هست، پخش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گوش به تنها</w:t>
      </w:r>
      <w:r w:rsidRPr="00F93C23">
        <w:rPr>
          <w:rFonts w:ascii="Traditional Arabic" w:hAnsi="Traditional Arabic" w:cs="Traditional Arabic" w:hint="cs"/>
          <w:rtl/>
        </w:rPr>
        <w:t>یی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ی‌تواند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بگ</w:t>
      </w:r>
      <w:r w:rsidRPr="00F93C23">
        <w:rPr>
          <w:rFonts w:ascii="Traditional Arabic" w:hAnsi="Traditional Arabic" w:cs="Traditional Arabic" w:hint="cs"/>
          <w:rtl/>
        </w:rPr>
        <w:t>یرد،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دستگاه‌ها</w:t>
      </w:r>
      <w:r w:rsidRPr="00F93C23">
        <w:rPr>
          <w:rFonts w:ascii="Traditional Arabic" w:hAnsi="Traditional Arabic" w:cs="Traditional Arabic" w:hint="cs"/>
          <w:rtl/>
        </w:rPr>
        <w:t>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لازم دارد. </w:t>
      </w:r>
    </w:p>
    <w:p w14:paraId="172EBC2C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امواج</w:t>
      </w:r>
      <w:r w:rsidRPr="00F93C23">
        <w:rPr>
          <w:rFonts w:ascii="Traditional Arabic" w:hAnsi="Traditional Arabic" w:cs="Traditional Arabic"/>
          <w:rtl/>
        </w:rPr>
        <w:t xml:space="preserve"> فراوان منتشر است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</w:t>
      </w:r>
      <w:r w:rsidRPr="00F93C23">
        <w:rPr>
          <w:rFonts w:ascii="Traditional Arabic" w:hAnsi="Traditional Arabic" w:cs="Traditional Arabic" w:hint="cs"/>
          <w:rtl/>
        </w:rPr>
        <w:t>یافت</w:t>
      </w:r>
      <w:r w:rsidRPr="00F93C23">
        <w:rPr>
          <w:rFonts w:ascii="Traditional Arabic" w:hAnsi="Traditional Arabic" w:cs="Traditional Arabic"/>
          <w:rtl/>
        </w:rPr>
        <w:t xml:space="preserve"> آن در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سطح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گوش ما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ی‌گیرد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اگر از آن فاصله ب</w:t>
      </w:r>
      <w:r w:rsidRPr="00F93C23">
        <w:rPr>
          <w:rFonts w:ascii="Traditional Arabic" w:hAnsi="Traditional Arabic" w:cs="Traditional Arabic" w:hint="cs"/>
          <w:rtl/>
        </w:rPr>
        <w:t>یشتری</w:t>
      </w:r>
      <w:r w:rsidRPr="00F93C23">
        <w:rPr>
          <w:rFonts w:ascii="Traditional Arabic" w:hAnsi="Traditional Arabic" w:cs="Traditional Arabic"/>
          <w:rtl/>
        </w:rPr>
        <w:t xml:space="preserve"> بگ</w:t>
      </w:r>
      <w:r w:rsidRPr="00F93C23">
        <w:rPr>
          <w:rFonts w:ascii="Traditional Arabic" w:hAnsi="Traditional Arabic" w:cs="Traditional Arabic" w:hint="cs"/>
          <w:rtl/>
        </w:rPr>
        <w:t>یرد</w:t>
      </w:r>
      <w:r w:rsidRPr="00F93C23">
        <w:rPr>
          <w:rFonts w:ascii="Traditional Arabic" w:hAnsi="Traditional Arabic" w:cs="Traditional Arabic"/>
          <w:rtl/>
        </w:rPr>
        <w:t xml:space="preserve">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امواج گرفته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دستگاه‌ها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باشد. </w:t>
      </w:r>
    </w:p>
    <w:p w14:paraId="76F5A88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بحث جن و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را قابل </w:t>
      </w:r>
      <w:proofErr w:type="spellStart"/>
      <w:r w:rsidRPr="00F93C23">
        <w:rPr>
          <w:rFonts w:ascii="Traditional Arabic" w:hAnsi="Traditional Arabic" w:cs="Traditional Arabic"/>
          <w:rtl/>
        </w:rPr>
        <w:t>تصو</w:t>
      </w:r>
      <w:r w:rsidRPr="00F93C23">
        <w:rPr>
          <w:rFonts w:ascii="Traditional Arabic" w:hAnsi="Traditional Arabic" w:cs="Traditional Arabic" w:hint="cs"/>
          <w:rtl/>
        </w:rPr>
        <w:t>یرتر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بکن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494FBE0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طبق</w:t>
      </w:r>
      <w:r w:rsidRPr="00F93C23">
        <w:rPr>
          <w:rFonts w:ascii="Traditional Arabic" w:hAnsi="Traditional Arabic" w:cs="Traditional Arabic"/>
          <w:rtl/>
        </w:rPr>
        <w:t xml:space="preserve"> ظاهر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و روا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سخن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>.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کلام و سخن دارد، صدا دارد اما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صدا و سخن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مثل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امواج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که الان منتشره است هر کس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 سادگ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آن را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ی‌فهمد</w:t>
      </w:r>
      <w:proofErr w:type="spellEnd"/>
    </w:p>
    <w:p w14:paraId="133AE5BF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در</w:t>
      </w:r>
      <w:r w:rsidRPr="00F93C23">
        <w:rPr>
          <w:rFonts w:ascii="Traditional Arabic" w:hAnsi="Traditional Arabic" w:cs="Traditional Arabic"/>
          <w:rtl/>
        </w:rPr>
        <w:t xml:space="preserve"> درون ما هم افکار باطل، </w:t>
      </w:r>
      <w:proofErr w:type="spellStart"/>
      <w:r w:rsidRPr="00F93C23">
        <w:rPr>
          <w:rFonts w:ascii="Traditional Arabic" w:hAnsi="Traditional Arabic" w:cs="Traditional Arabic"/>
          <w:rtl/>
        </w:rPr>
        <w:t>خ</w:t>
      </w:r>
      <w:r w:rsidRPr="00F93C23">
        <w:rPr>
          <w:rFonts w:ascii="Traditional Arabic" w:hAnsi="Traditional Arabic" w:cs="Traditional Arabic" w:hint="cs"/>
          <w:rtl/>
        </w:rPr>
        <w:t>یال‌های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گناه و آلودگ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موج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درون ما و آغاز گمراه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ماست بنابر آنچه که از ظواهر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استفاده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ضمن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زم</w:t>
      </w:r>
      <w:r w:rsidRPr="00F93C23">
        <w:rPr>
          <w:rFonts w:ascii="Traditional Arabic" w:hAnsi="Traditional Arabic" w:cs="Traditional Arabic" w:hint="cs"/>
          <w:rtl/>
        </w:rPr>
        <w:t>ینه</w:t>
      </w:r>
      <w:r w:rsidRPr="00F93C23">
        <w:rPr>
          <w:rFonts w:ascii="Traditional Arabic" w:hAnsi="Traditional Arabic" w:cs="Traditional Arabic"/>
          <w:rtl/>
        </w:rPr>
        <w:t xml:space="preserve"> هوا و هوس درون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دارد،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صدا و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و دعوت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هم از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از درون بازتاب دارد ما مستق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کامل آن را </w:t>
      </w:r>
      <w:proofErr w:type="spellStart"/>
      <w:r w:rsidRPr="00F93C23">
        <w:rPr>
          <w:rFonts w:ascii="Traditional Arabic" w:hAnsi="Traditional Arabic" w:cs="Traditional Arabic" w:hint="cs"/>
          <w:rtl/>
        </w:rPr>
        <w:t>نمی‌فهمیم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آنان که چشمشان باز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عوالم بالاتر را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ی‌بینند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دستگاهها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قو</w:t>
      </w:r>
      <w:r w:rsidRPr="00F93C23">
        <w:rPr>
          <w:rFonts w:ascii="Traditional Arabic" w:hAnsi="Traditional Arabic" w:cs="Traditional Arabic" w:hint="cs"/>
          <w:rtl/>
        </w:rPr>
        <w:t>ی‌تر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دارند آن صدا را به هم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شکل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ی‌فهمند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  <w:r w:rsidRPr="00F93C23">
        <w:rPr>
          <w:rFonts w:ascii="Traditional Arabic" w:hAnsi="Traditional Arabic" w:cs="Traditional Arabic" w:hint="cs"/>
          <w:rtl/>
        </w:rPr>
        <w:t>یعنی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درون انسان به هم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صداها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انسان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تبد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>.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حال عاد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ینجور</w:t>
      </w:r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>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هم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مسئله است که در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وجود دار</w:t>
      </w:r>
      <w:r w:rsidRPr="00F93C23">
        <w:rPr>
          <w:rFonts w:ascii="Traditional Arabic" w:hAnsi="Traditional Arabic" w:cs="Traditional Arabic" w:hint="cs"/>
          <w:rtl/>
        </w:rPr>
        <w:t>د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558C8EE0" w14:textId="77777777" w:rsidR="00F93C23" w:rsidRPr="00F93C23" w:rsidRDefault="00F93C23" w:rsidP="00F93C23">
      <w:pPr>
        <w:pStyle w:val="Heading1"/>
        <w:rPr>
          <w:rtl/>
        </w:rPr>
      </w:pPr>
      <w:bookmarkStart w:id="10" w:name="_Toc242893155"/>
      <w:r w:rsidRPr="00F93C23">
        <w:rPr>
          <w:rFonts w:hint="cs"/>
          <w:rtl/>
        </w:rPr>
        <w:t>نکته</w:t>
      </w:r>
      <w:r w:rsidRPr="00F93C23">
        <w:rPr>
          <w:rtl/>
        </w:rPr>
        <w:t xml:space="preserve"> سوم</w:t>
      </w:r>
      <w:bookmarkEnd w:id="10"/>
    </w:p>
    <w:p w14:paraId="0C5213F3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است که همانطور که سابق گفت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صداها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گمراه کننده،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فر</w:t>
      </w:r>
      <w:r w:rsidRPr="00F93C23">
        <w:rPr>
          <w:rFonts w:ascii="Traditional Arabic" w:hAnsi="Traditional Arabic" w:cs="Traditional Arabic" w:hint="cs"/>
          <w:rtl/>
        </w:rPr>
        <w:t>یاد‌های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درون که ما را به </w:t>
      </w:r>
      <w:proofErr w:type="spellStart"/>
      <w:r w:rsidRPr="00F93C23">
        <w:rPr>
          <w:rFonts w:ascii="Traditional Arabic" w:hAnsi="Traditional Arabic" w:cs="Traditional Arabic"/>
          <w:rtl/>
        </w:rPr>
        <w:t>ضلالت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گمراه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ی‌کشانند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F93C23">
        <w:rPr>
          <w:rFonts w:ascii="Traditional Arabic" w:hAnsi="Traditional Arabic" w:cs="Traditional Arabic"/>
          <w:rtl/>
        </w:rPr>
        <w:t>و</w:t>
      </w:r>
      <w:r w:rsidRPr="00F93C23">
        <w:rPr>
          <w:rFonts w:ascii="Traditional Arabic" w:hAnsi="Traditional Arabic" w:cs="Traditional Arabic" w:hint="cs"/>
          <w:rtl/>
        </w:rPr>
        <w:t>یژگی‌هایی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برخوردار هستند که مهمتر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پنهان بودن و ناشناخته بودن و پ</w:t>
      </w:r>
      <w:r w:rsidRPr="00F93C23">
        <w:rPr>
          <w:rFonts w:ascii="Traditional Arabic" w:hAnsi="Traditional Arabic" w:cs="Traditional Arabic" w:hint="cs"/>
          <w:rtl/>
        </w:rPr>
        <w:t>یچیده</w:t>
      </w:r>
      <w:r w:rsidRPr="00F93C23">
        <w:rPr>
          <w:rFonts w:ascii="Traditional Arabic" w:hAnsi="Traditional Arabic" w:cs="Traditional Arabic"/>
          <w:rtl/>
        </w:rPr>
        <w:t xml:space="preserve"> بودن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صداست و اشکال و انواع گوناگون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دارند که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آ</w:t>
      </w:r>
      <w:r w:rsidRPr="00F93C23">
        <w:rPr>
          <w:rFonts w:ascii="Traditional Arabic" w:hAnsi="Traditional Arabic" w:cs="Traditional Arabic" w:hint="cs"/>
          <w:rtl/>
        </w:rPr>
        <w:t>یاتی</w:t>
      </w:r>
      <w:r w:rsidRPr="00F93C23">
        <w:rPr>
          <w:rFonts w:ascii="Traditional Arabic" w:hAnsi="Traditional Arabic" w:cs="Traditional Arabic"/>
          <w:rtl/>
        </w:rPr>
        <w:t xml:space="preserve"> که اشاره کرد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بخش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آن منعکس است. من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بار د</w:t>
      </w:r>
      <w:r w:rsidRPr="00F93C23">
        <w:rPr>
          <w:rFonts w:ascii="Traditional Arabic" w:hAnsi="Traditional Arabic" w:cs="Traditional Arabic" w:hint="cs"/>
          <w:rtl/>
        </w:rPr>
        <w:t>یگر</w:t>
      </w:r>
      <w:r w:rsidRPr="00F93C23">
        <w:rPr>
          <w:rFonts w:ascii="Traditional Arabic" w:hAnsi="Traditional Arabic" w:cs="Traditional Arabic"/>
          <w:rtl/>
        </w:rPr>
        <w:t xml:space="preserve"> به آن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سوره </w:t>
      </w:r>
      <w:proofErr w:type="spellStart"/>
      <w:r w:rsidRPr="00F93C23">
        <w:rPr>
          <w:rFonts w:ascii="Traditional Arabic" w:hAnsi="Traditional Arabic" w:cs="Traditional Arabic"/>
          <w:rtl/>
        </w:rPr>
        <w:t>اسراء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انعام اشاره بکنم؛ در سوره </w:t>
      </w:r>
      <w:proofErr w:type="spellStart"/>
      <w:r w:rsidRPr="00F93C23">
        <w:rPr>
          <w:rFonts w:ascii="Traditional Arabic" w:hAnsi="Traditional Arabic" w:cs="Traditional Arabic"/>
          <w:rtl/>
        </w:rPr>
        <w:t>اسراء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آن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۶۴ دو کلمه داشت که عرض کردم، آن دو مرحله از صدا و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گمراه کردن انسان است؛ </w:t>
      </w:r>
    </w:p>
    <w:p w14:paraId="43D40C5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۱- </w:t>
      </w:r>
      <w:proofErr w:type="spellStart"/>
      <w:r w:rsidRPr="00F93C23">
        <w:rPr>
          <w:rFonts w:ascii="Traditional Arabic" w:hAnsi="Traditional Arabic" w:cs="Traditional Arabic"/>
          <w:rtl/>
        </w:rPr>
        <w:t>اسْتَفْزِزْ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مَنِ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اسْتَطَعْتَ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مِنْهُمْ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بِصَوْتِکَ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برپا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 صدا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خودش، با سخن خودش بر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ی‌انگیزاند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آدم‌ها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به سمت گناه، آدم دور از گناه زندگ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انسان را به سمت گناه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ی‌برد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38E984B9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مقدار بالاتر از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و درجه بالاتر از آن؛ </w:t>
      </w:r>
      <w:proofErr w:type="spellStart"/>
      <w:r w:rsidRPr="00F93C23">
        <w:rPr>
          <w:rFonts w:ascii="Traditional Arabic" w:hAnsi="Traditional Arabic" w:cs="Traditional Arabic"/>
          <w:rtl/>
        </w:rPr>
        <w:t>أَجْلِبْ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عَلَ</w:t>
      </w:r>
      <w:r w:rsidRPr="00F93C23">
        <w:rPr>
          <w:rFonts w:ascii="Traditional Arabic" w:hAnsi="Traditional Arabic" w:cs="Traditional Arabic" w:hint="cs"/>
          <w:rtl/>
        </w:rPr>
        <w:t>یْهِمْ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بِخَ</w:t>
      </w:r>
      <w:r w:rsidRPr="00F93C23">
        <w:rPr>
          <w:rFonts w:ascii="Traditional Arabic" w:hAnsi="Traditional Arabic" w:cs="Traditional Arabic" w:hint="cs"/>
          <w:rtl/>
        </w:rPr>
        <w:t>یْلِکَ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وَرَجِلِکَ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عرض کردم که در </w:t>
      </w:r>
      <w:proofErr w:type="spellStart"/>
      <w:r w:rsidRPr="00F93C23">
        <w:rPr>
          <w:rFonts w:ascii="Traditional Arabic" w:hAnsi="Traditional Arabic" w:cs="Traditional Arabic"/>
          <w:rtl/>
        </w:rPr>
        <w:t>اجلاب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همان مفهوم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زدن و با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خود سواره و پ</w:t>
      </w:r>
      <w:r w:rsidRPr="00F93C23">
        <w:rPr>
          <w:rFonts w:ascii="Traditional Arabic" w:hAnsi="Traditional Arabic" w:cs="Traditional Arabic" w:hint="cs"/>
          <w:rtl/>
        </w:rPr>
        <w:t>یاده</w:t>
      </w:r>
      <w:r w:rsidRPr="00F93C23">
        <w:rPr>
          <w:rFonts w:ascii="Traditional Arabic" w:hAnsi="Traditional Arabic" w:cs="Traditional Arabic"/>
          <w:rtl/>
        </w:rPr>
        <w:t xml:space="preserve"> خود را بس</w:t>
      </w:r>
      <w:r w:rsidRPr="00F93C23">
        <w:rPr>
          <w:rFonts w:ascii="Traditional Arabic" w:hAnsi="Traditional Arabic" w:cs="Traditional Arabic" w:hint="cs"/>
          <w:rtl/>
        </w:rPr>
        <w:t>یج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تا انسان را بر زم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بزند. همان معرکه و کارزار بزرگ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است که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F93C23">
        <w:rPr>
          <w:rFonts w:ascii="Traditional Arabic" w:hAnsi="Traditional Arabic" w:cs="Traditional Arabic"/>
          <w:rtl/>
        </w:rPr>
        <w:t>اعوان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انصار خود کار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به شکل سواره و پ</w:t>
      </w:r>
      <w:r w:rsidRPr="00F93C23">
        <w:rPr>
          <w:rFonts w:ascii="Traditional Arabic" w:hAnsi="Traditional Arabic" w:cs="Traditional Arabic" w:hint="cs"/>
          <w:rtl/>
        </w:rPr>
        <w:t>یاده</w:t>
      </w:r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یج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تا به جان ما و روح و روان ما هجوم </w:t>
      </w:r>
      <w:proofErr w:type="spellStart"/>
      <w:r w:rsidRPr="00F93C23">
        <w:rPr>
          <w:rFonts w:ascii="Traditional Arabic" w:hAnsi="Traditional Arabic" w:cs="Traditional Arabic"/>
          <w:rtl/>
        </w:rPr>
        <w:t>اورند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71958C5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اینها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پ</w:t>
      </w:r>
      <w:r w:rsidRPr="00F93C23">
        <w:rPr>
          <w:rFonts w:ascii="Traditional Arabic" w:hAnsi="Traditional Arabic" w:cs="Traditional Arabic" w:hint="cs"/>
          <w:rtl/>
        </w:rPr>
        <w:t>یچیدگی‌های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عالم درون ماست،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پ</w:t>
      </w:r>
      <w:r w:rsidRPr="00F93C23">
        <w:rPr>
          <w:rFonts w:ascii="Traditional Arabic" w:hAnsi="Traditional Arabic" w:cs="Traditional Arabic" w:hint="cs"/>
          <w:rtl/>
        </w:rPr>
        <w:t>یچیدگی‌ها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آن شکل راحت، روانشناس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امروز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ی‌تواند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کشف بکند، هنوز حقا</w:t>
      </w:r>
      <w:r w:rsidRPr="00F93C23">
        <w:rPr>
          <w:rFonts w:ascii="Traditional Arabic" w:hAnsi="Traditional Arabic" w:cs="Traditional Arabic" w:hint="cs"/>
          <w:rtl/>
        </w:rPr>
        <w:t>یقی</w:t>
      </w:r>
      <w:r w:rsidRPr="00F93C23">
        <w:rPr>
          <w:rFonts w:ascii="Traditional Arabic" w:hAnsi="Traditional Arabic" w:cs="Traditional Arabic"/>
          <w:rtl/>
        </w:rPr>
        <w:t xml:space="preserve"> وجود دارد فراتر از آن چه که در علوم انسان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روانشناس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روانکاو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وجود دارد. </w:t>
      </w:r>
    </w:p>
    <w:p w14:paraId="1136BFD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البته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علوم هم کمک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هر چه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علوم پ</w:t>
      </w:r>
      <w:r w:rsidRPr="00F93C23">
        <w:rPr>
          <w:rFonts w:ascii="Traditional Arabic" w:hAnsi="Traditional Arabic" w:cs="Traditional Arabic" w:hint="cs"/>
          <w:rtl/>
        </w:rPr>
        <w:t>یشرفته</w:t>
      </w:r>
      <w:r w:rsidRPr="00F93C23">
        <w:rPr>
          <w:rFonts w:ascii="Traditional Arabic" w:hAnsi="Traditional Arabic" w:cs="Traditional Arabic"/>
          <w:rtl/>
        </w:rPr>
        <w:t xml:space="preserve"> است نشان داده است که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جهان درون و عالم باطن انسان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عالم تو در تو، لا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به لا</w:t>
      </w:r>
      <w:r w:rsidRPr="00F93C23">
        <w:rPr>
          <w:rFonts w:ascii="Traditional Arabic" w:hAnsi="Traditional Arabic" w:cs="Traditional Arabic" w:hint="cs"/>
          <w:rtl/>
        </w:rPr>
        <w:t>یه،</w:t>
      </w:r>
      <w:r w:rsidRPr="00F93C23">
        <w:rPr>
          <w:rFonts w:ascii="Traditional Arabic" w:hAnsi="Traditional Arabic" w:cs="Traditional Arabic"/>
          <w:rtl/>
        </w:rPr>
        <w:t xml:space="preserve"> پ</w:t>
      </w:r>
      <w:r w:rsidRPr="00F93C23">
        <w:rPr>
          <w:rFonts w:ascii="Traditional Arabic" w:hAnsi="Traditional Arabic" w:cs="Traditional Arabic" w:hint="cs"/>
          <w:rtl/>
        </w:rPr>
        <w:t>یچیده</w:t>
      </w:r>
      <w:r w:rsidRPr="00F93C23">
        <w:rPr>
          <w:rFonts w:ascii="Traditional Arabic" w:hAnsi="Traditional Arabic" w:cs="Traditional Arabic"/>
          <w:rtl/>
        </w:rPr>
        <w:t xml:space="preserve"> و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حساس است و قرآن با ب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خود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عالم درون تو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خبرها است. </w:t>
      </w:r>
    </w:p>
    <w:p w14:paraId="7C6ACF9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اینها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پرده‌ها</w:t>
      </w:r>
      <w:r w:rsidRPr="00F93C23">
        <w:rPr>
          <w:rFonts w:ascii="Traditional Arabic" w:hAnsi="Traditional Arabic" w:cs="Traditional Arabic" w:hint="cs"/>
          <w:rtl/>
        </w:rPr>
        <w:t>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است که قرآن کنار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حقا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نهان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که با آ</w:t>
      </w:r>
      <w:r w:rsidRPr="00F93C23">
        <w:rPr>
          <w:rFonts w:ascii="Traditional Arabic" w:hAnsi="Traditional Arabic" w:cs="Traditional Arabic" w:hint="cs"/>
          <w:rtl/>
        </w:rPr>
        <w:t>یات</w:t>
      </w:r>
      <w:r w:rsidRPr="00F93C23">
        <w:rPr>
          <w:rFonts w:ascii="Traditional Arabic" w:hAnsi="Traditional Arabic" w:cs="Traditional Arabic"/>
          <w:rtl/>
        </w:rPr>
        <w:t xml:space="preserve"> وح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آشکار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تا ب</w:t>
      </w:r>
      <w:r w:rsidRPr="00F93C23">
        <w:rPr>
          <w:rFonts w:ascii="Traditional Arabic" w:hAnsi="Traditional Arabic" w:cs="Traditional Arabic" w:hint="cs"/>
          <w:rtl/>
        </w:rPr>
        <w:t>یدار</w:t>
      </w:r>
      <w:r w:rsidRPr="00F93C23">
        <w:rPr>
          <w:rFonts w:ascii="Traditional Arabic" w:hAnsi="Traditional Arabic" w:cs="Traditional Arabic"/>
          <w:rtl/>
        </w:rPr>
        <w:t xml:space="preserve"> باش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هوش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باش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بدان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انواع </w:t>
      </w:r>
      <w:proofErr w:type="spellStart"/>
      <w:r w:rsidRPr="00F93C23">
        <w:rPr>
          <w:rFonts w:ascii="Traditional Arabic" w:hAnsi="Traditional Arabic" w:cs="Traditional Arabic"/>
          <w:rtl/>
        </w:rPr>
        <w:t>دشمن‌ها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F93C23">
        <w:rPr>
          <w:rFonts w:ascii="Traditional Arabic" w:hAnsi="Traditional Arabic" w:cs="Traditional Arabic"/>
          <w:rtl/>
        </w:rPr>
        <w:t>فر</w:t>
      </w:r>
      <w:r w:rsidRPr="00F93C23">
        <w:rPr>
          <w:rFonts w:ascii="Traditional Arabic" w:hAnsi="Traditional Arabic" w:cs="Traditional Arabic" w:hint="cs"/>
          <w:rtl/>
        </w:rPr>
        <w:t>یادشان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F93C23">
        <w:rPr>
          <w:rFonts w:ascii="Traditional Arabic" w:hAnsi="Traditional Arabic" w:cs="Traditional Arabic"/>
          <w:rtl/>
        </w:rPr>
        <w:t>ندا</w:t>
      </w:r>
      <w:r w:rsidRPr="00F93C23">
        <w:rPr>
          <w:rFonts w:ascii="Traditional Arabic" w:hAnsi="Traditional Arabic" w:cs="Traditional Arabic" w:hint="cs"/>
          <w:rtl/>
        </w:rPr>
        <w:t>یشان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با سخن و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فکر باطل ما را از جاده ب</w:t>
      </w:r>
      <w:r w:rsidRPr="00F93C23">
        <w:rPr>
          <w:rFonts w:ascii="Traditional Arabic" w:hAnsi="Traditional Arabic" w:cs="Traditional Arabic" w:hint="cs"/>
          <w:rtl/>
        </w:rPr>
        <w:t>یرون</w:t>
      </w:r>
      <w:r w:rsidRPr="00F93C23">
        <w:rPr>
          <w:rFonts w:ascii="Traditional Arabic" w:hAnsi="Traditional Arabic" w:cs="Traditional Arabic"/>
          <w:rtl/>
        </w:rPr>
        <w:t xml:space="preserve"> ببرند. </w:t>
      </w:r>
    </w:p>
    <w:p w14:paraId="28AB5D1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وَأَجْلِبْ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عَلَ</w:t>
      </w:r>
      <w:r w:rsidRPr="00F93C23">
        <w:rPr>
          <w:rFonts w:ascii="Traditional Arabic" w:hAnsi="Traditional Arabic" w:cs="Traditional Arabic" w:hint="cs"/>
          <w:rtl/>
        </w:rPr>
        <w:t>یْهِمْ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بِخَ</w:t>
      </w:r>
      <w:r w:rsidRPr="00F93C23">
        <w:rPr>
          <w:rFonts w:ascii="Traditional Arabic" w:hAnsi="Traditional Arabic" w:cs="Traditional Arabic" w:hint="cs"/>
          <w:rtl/>
        </w:rPr>
        <w:t>یْلِکَ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وَرَجِلِکَ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خدا اجازه داد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کمال انسان که با پ</w:t>
      </w:r>
      <w:r w:rsidRPr="00F93C23">
        <w:rPr>
          <w:rFonts w:ascii="Traditional Arabic" w:hAnsi="Traditional Arabic" w:cs="Traditional Arabic" w:hint="cs"/>
          <w:rtl/>
        </w:rPr>
        <w:t>یاده</w:t>
      </w:r>
      <w:r w:rsidRPr="00F93C23">
        <w:rPr>
          <w:rFonts w:ascii="Traditional Arabic" w:hAnsi="Traditional Arabic" w:cs="Traditional Arabic"/>
          <w:rtl/>
        </w:rPr>
        <w:t xml:space="preserve"> و سواره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بزن ص</w:t>
      </w:r>
      <w:r w:rsidRPr="00F93C23">
        <w:rPr>
          <w:rFonts w:ascii="Traditional Arabic" w:hAnsi="Traditional Arabic" w:cs="Traditional Arabic" w:hint="cs"/>
          <w:rtl/>
        </w:rPr>
        <w:t>یحه</w:t>
      </w:r>
      <w:r w:rsidRPr="00F93C23">
        <w:rPr>
          <w:rFonts w:ascii="Traditional Arabic" w:hAnsi="Traditional Arabic" w:cs="Traditional Arabic"/>
          <w:rtl/>
        </w:rPr>
        <w:t xml:space="preserve"> بزن و </w:t>
      </w:r>
      <w:proofErr w:type="spellStart"/>
      <w:r w:rsidRPr="00F93C23">
        <w:rPr>
          <w:rFonts w:ascii="Traditional Arabic" w:hAnsi="Traditional Arabic" w:cs="Traditional Arabic"/>
          <w:rtl/>
        </w:rPr>
        <w:t>ا</w:t>
      </w:r>
      <w:r w:rsidRPr="00F93C23">
        <w:rPr>
          <w:rFonts w:ascii="Traditional Arabic" w:hAnsi="Traditional Arabic" w:cs="Traditional Arabic" w:hint="cs"/>
          <w:rtl/>
        </w:rPr>
        <w:t>ین‌ها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ببرد. </w:t>
      </w:r>
    </w:p>
    <w:p w14:paraId="511F8895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گاهی</w:t>
      </w:r>
      <w:r w:rsidRPr="00F93C23">
        <w:rPr>
          <w:rFonts w:ascii="Traditional Arabic" w:hAnsi="Traditional Arabic" w:cs="Traditional Arabic"/>
          <w:rtl/>
        </w:rPr>
        <w:t xml:space="preserve"> سخن او سخن نرم و آرام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است، گاه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سخن تند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و ما را به سمت گمراه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ی‌کشاند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در سوره انعام، آ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۱۱۲ ملاحظه کرد</w:t>
      </w:r>
      <w:r w:rsidRPr="00F93C23">
        <w:rPr>
          <w:rFonts w:ascii="Traditional Arabic" w:hAnsi="Traditional Arabic" w:cs="Traditional Arabic" w:hint="cs"/>
          <w:rtl/>
        </w:rPr>
        <w:t>ید،</w:t>
      </w:r>
      <w:r w:rsidRPr="00F93C23">
        <w:rPr>
          <w:rFonts w:ascii="Traditional Arabic" w:hAnsi="Traditional Arabic" w:cs="Traditional Arabic"/>
          <w:rtl/>
        </w:rPr>
        <w:t xml:space="preserve"> آنجا دارد؛ </w:t>
      </w:r>
      <w:proofErr w:type="spellStart"/>
      <w:r w:rsidRPr="00F93C23">
        <w:rPr>
          <w:rFonts w:ascii="Traditional Arabic" w:hAnsi="Traditional Arabic" w:cs="Traditional Arabic" w:hint="cs"/>
          <w:rtl/>
        </w:rPr>
        <w:t>یُوحِی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بَعْضُهُمْ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إِلَ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بَعْضٍ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زُخْرُفَ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الْقَوْلِ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، </w:t>
      </w:r>
      <w:proofErr w:type="spellStart"/>
      <w:r w:rsidRPr="00F93C23">
        <w:rPr>
          <w:rFonts w:ascii="Traditional Arabic" w:hAnsi="Traditional Arabic" w:cs="Traditional Arabic"/>
          <w:rtl/>
        </w:rPr>
        <w:t>زخرف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القول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سخن ز</w:t>
      </w:r>
      <w:r w:rsidRPr="00F93C23">
        <w:rPr>
          <w:rFonts w:ascii="Traditional Arabic" w:hAnsi="Traditional Arabic" w:cs="Traditional Arabic" w:hint="cs"/>
          <w:rtl/>
        </w:rPr>
        <w:t>ینت</w:t>
      </w:r>
      <w:r w:rsidRPr="00F93C23">
        <w:rPr>
          <w:rFonts w:ascii="Traditional Arabic" w:hAnsi="Traditional Arabic" w:cs="Traditional Arabic"/>
          <w:rtl/>
        </w:rPr>
        <w:t xml:space="preserve"> داده شده است، سخن خ</w:t>
      </w:r>
      <w:r w:rsidRPr="00F93C23">
        <w:rPr>
          <w:rFonts w:ascii="Traditional Arabic" w:hAnsi="Traditional Arabic" w:cs="Traditional Arabic" w:hint="cs"/>
          <w:rtl/>
        </w:rPr>
        <w:t>یلی</w:t>
      </w:r>
      <w:r w:rsidRPr="00F93C23">
        <w:rPr>
          <w:rFonts w:ascii="Traditional Arabic" w:hAnsi="Traditional Arabic" w:cs="Traditional Arabic"/>
          <w:rtl/>
        </w:rPr>
        <w:t xml:space="preserve"> ظر</w:t>
      </w:r>
      <w:r w:rsidRPr="00F93C23">
        <w:rPr>
          <w:rFonts w:ascii="Traditional Arabic" w:hAnsi="Traditional Arabic" w:cs="Traditional Arabic" w:hint="cs"/>
          <w:rtl/>
        </w:rPr>
        <w:t>یف</w:t>
      </w:r>
      <w:r w:rsidRPr="00F93C23">
        <w:rPr>
          <w:rFonts w:ascii="Traditional Arabic" w:hAnsi="Traditional Arabic" w:cs="Traditional Arabic"/>
          <w:rtl/>
        </w:rPr>
        <w:t xml:space="preserve"> و قشنگ و جذاب است، گاه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س</w:t>
      </w:r>
      <w:r w:rsidRPr="00F93C23">
        <w:rPr>
          <w:rFonts w:ascii="Traditional Arabic" w:hAnsi="Traditional Arabic" w:cs="Traditional Arabic" w:hint="cs"/>
          <w:rtl/>
        </w:rPr>
        <w:t>خن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یطان،</w:t>
      </w:r>
      <w:r w:rsidRPr="00F93C23">
        <w:rPr>
          <w:rFonts w:ascii="Traditional Arabic" w:hAnsi="Traditional Arabic" w:cs="Traditional Arabic"/>
          <w:rtl/>
        </w:rPr>
        <w:t xml:space="preserve"> سخن خ</w:t>
      </w:r>
      <w:r w:rsidRPr="00F93C23">
        <w:rPr>
          <w:rFonts w:ascii="Traditional Arabic" w:hAnsi="Traditional Arabic" w:cs="Traditional Arabic" w:hint="cs"/>
          <w:rtl/>
        </w:rPr>
        <w:t>یلی</w:t>
      </w:r>
      <w:r w:rsidRPr="00F93C23">
        <w:rPr>
          <w:rFonts w:ascii="Traditional Arabic" w:hAnsi="Traditional Arabic" w:cs="Traditional Arabic"/>
          <w:rtl/>
        </w:rPr>
        <w:t xml:space="preserve"> آرام و نرم و ز</w:t>
      </w:r>
      <w:r w:rsidRPr="00F93C23">
        <w:rPr>
          <w:rFonts w:ascii="Traditional Arabic" w:hAnsi="Traditional Arabic" w:cs="Traditional Arabic" w:hint="cs"/>
          <w:rtl/>
        </w:rPr>
        <w:t>یبا</w:t>
      </w:r>
      <w:r w:rsidRPr="00F93C23">
        <w:rPr>
          <w:rFonts w:ascii="Traditional Arabic" w:hAnsi="Traditional Arabic" w:cs="Traditional Arabic"/>
          <w:rtl/>
        </w:rPr>
        <w:t xml:space="preserve"> و دلنش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است، او را به شهوت فرا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ی‌خواند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او را به آسا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فرا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ی‌خواند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ظاهر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سخن و مفاد آن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مفاد جذاب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است،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باطن آن و </w:t>
      </w:r>
      <w:proofErr w:type="spellStart"/>
      <w:r w:rsidRPr="00F93C23">
        <w:rPr>
          <w:rFonts w:ascii="Traditional Arabic" w:hAnsi="Traditional Arabic" w:cs="Traditional Arabic"/>
          <w:rtl/>
        </w:rPr>
        <w:t>لا</w:t>
      </w:r>
      <w:r w:rsidRPr="00F93C23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درون آن، </w:t>
      </w:r>
      <w:proofErr w:type="spellStart"/>
      <w:r w:rsidRPr="00F93C23">
        <w:rPr>
          <w:rFonts w:ascii="Traditional Arabic" w:hAnsi="Traditional Arabic" w:cs="Traditional Arabic"/>
          <w:rtl/>
        </w:rPr>
        <w:t>زبانه‌ها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آتش است که انسان را در دن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و آخرت مبتلا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ظاهر آن بهره </w:t>
      </w:r>
      <w:proofErr w:type="spellStart"/>
      <w:r w:rsidRPr="00F93C23">
        <w:rPr>
          <w:rFonts w:ascii="Traditional Arabic" w:hAnsi="Traditional Arabic" w:cs="Traditional Arabic"/>
          <w:rtl/>
        </w:rPr>
        <w:t>مند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از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مال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است، با گرفتن رشوه ا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تعد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 همسا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است در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جهت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ظلم به فرزند و خانواده است در منظر د</w:t>
      </w:r>
      <w:r w:rsidRPr="00F93C23">
        <w:rPr>
          <w:rFonts w:ascii="Traditional Arabic" w:hAnsi="Traditional Arabic" w:cs="Traditional Arabic" w:hint="cs"/>
          <w:rtl/>
        </w:rPr>
        <w:t>یگر،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منافع شخص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ز</w:t>
      </w:r>
      <w:r w:rsidRPr="00F93C23">
        <w:rPr>
          <w:rFonts w:ascii="Traditional Arabic" w:hAnsi="Traditional Arabic" w:cs="Traditional Arabic" w:hint="cs"/>
          <w:rtl/>
        </w:rPr>
        <w:t>یبا</w:t>
      </w:r>
      <w:r w:rsidRPr="00F93C23">
        <w:rPr>
          <w:rFonts w:ascii="Traditional Arabic" w:hAnsi="Traditional Arabic" w:cs="Traditional Arabic"/>
          <w:rtl/>
        </w:rPr>
        <w:t xml:space="preserve"> نشان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اما عمق آن، </w:t>
      </w:r>
      <w:proofErr w:type="spellStart"/>
      <w:r w:rsidRPr="00F93C23">
        <w:rPr>
          <w:rFonts w:ascii="Traditional Arabic" w:hAnsi="Traditional Arabic" w:cs="Traditional Arabic"/>
          <w:rtl/>
        </w:rPr>
        <w:t>شعله‌ها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آتش جهنم و عذاب باطن،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دن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و آن آخرت است. </w:t>
      </w:r>
    </w:p>
    <w:p w14:paraId="41C7A9A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قرآن</w:t>
      </w:r>
      <w:r w:rsidRPr="00F93C23">
        <w:rPr>
          <w:rFonts w:ascii="Traditional Arabic" w:hAnsi="Traditional Arabic" w:cs="Traditional Arabic"/>
          <w:rtl/>
        </w:rPr>
        <w:t xml:space="preserve"> هشدار داده است که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خبرها در درون شماست،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فر</w:t>
      </w:r>
      <w:r w:rsidRPr="00F93C23">
        <w:rPr>
          <w:rFonts w:ascii="Traditional Arabic" w:hAnsi="Traditional Arabic" w:cs="Traditional Arabic" w:hint="cs"/>
          <w:rtl/>
        </w:rPr>
        <w:t>یادها</w:t>
      </w:r>
      <w:r w:rsidRPr="00F93C23">
        <w:rPr>
          <w:rFonts w:ascii="Traditional Arabic" w:hAnsi="Traditional Arabic" w:cs="Traditional Arabic"/>
          <w:rtl/>
        </w:rPr>
        <w:t xml:space="preserve"> در درون شما طن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افکن است،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وسوسه‌ها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اصوات ش</w:t>
      </w:r>
      <w:r w:rsidRPr="00F93C23">
        <w:rPr>
          <w:rFonts w:ascii="Traditional Arabic" w:hAnsi="Traditional Arabic" w:cs="Traditional Arabic" w:hint="cs"/>
          <w:rtl/>
        </w:rPr>
        <w:t>یطانی</w:t>
      </w:r>
      <w:r w:rsidRPr="00F93C23">
        <w:rPr>
          <w:rFonts w:ascii="Traditional Arabic" w:hAnsi="Traditional Arabic" w:cs="Traditional Arabic"/>
          <w:rtl/>
        </w:rPr>
        <w:t xml:space="preserve"> موج افکن است در درون شما و شما را به تباه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دعوت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ب</w:t>
      </w:r>
      <w:r w:rsidRPr="00F93C23">
        <w:rPr>
          <w:rFonts w:ascii="Traditional Arabic" w:hAnsi="Traditional Arabic" w:cs="Traditional Arabic" w:hint="cs"/>
          <w:rtl/>
        </w:rPr>
        <w:t>یدار</w:t>
      </w:r>
      <w:r w:rsidRPr="00F93C23">
        <w:rPr>
          <w:rFonts w:ascii="Traditional Arabic" w:hAnsi="Traditional Arabic" w:cs="Traditional Arabic"/>
          <w:rtl/>
        </w:rPr>
        <w:t xml:space="preserve"> باش</w:t>
      </w:r>
      <w:r w:rsidRPr="00F93C23">
        <w:rPr>
          <w:rFonts w:ascii="Traditional Arabic" w:hAnsi="Traditional Arabic" w:cs="Traditional Arabic" w:hint="cs"/>
          <w:rtl/>
        </w:rPr>
        <w:t>ید،</w:t>
      </w:r>
      <w:r w:rsidRPr="00F93C23">
        <w:rPr>
          <w:rFonts w:ascii="Traditional Arabic" w:hAnsi="Traditional Arabic" w:cs="Traditional Arabic"/>
          <w:rtl/>
        </w:rPr>
        <w:t xml:space="preserve"> هوش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باش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23C51AC1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هواها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هوس‌ها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زم</w:t>
      </w:r>
      <w:r w:rsidRPr="00F93C23">
        <w:rPr>
          <w:rFonts w:ascii="Traditional Arabic" w:hAnsi="Traditional Arabic" w:cs="Traditional Arabic" w:hint="cs"/>
          <w:rtl/>
        </w:rPr>
        <w:t>ینه‌ای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است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بستر رفتن به سمت </w:t>
      </w:r>
      <w:proofErr w:type="spellStart"/>
      <w:r w:rsidRPr="00F93C23">
        <w:rPr>
          <w:rFonts w:ascii="Traditional Arabic" w:hAnsi="Traditional Arabic" w:cs="Traditional Arabic"/>
          <w:rtl/>
        </w:rPr>
        <w:t>ضلالت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گمراه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مسائل فرد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خانوادگ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اجتماع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اما آن که به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آمادگ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هوس‌ها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بنز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ی‌پاشد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آن که به آن </w:t>
      </w:r>
      <w:r w:rsidRPr="00F93C23">
        <w:rPr>
          <w:rFonts w:ascii="Traditional Arabic" w:hAnsi="Traditional Arabic" w:cs="Traditional Arabic" w:hint="cs"/>
          <w:rtl/>
        </w:rPr>
        <w:t>یاری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ی‌رساند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F93C23">
        <w:rPr>
          <w:rFonts w:ascii="Traditional Arabic" w:hAnsi="Traditional Arabic" w:cs="Traditional Arabic"/>
          <w:rtl/>
        </w:rPr>
        <w:t>برافروخته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شود و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رود،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است </w:t>
      </w:r>
    </w:p>
    <w:p w14:paraId="5BA02DD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هم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کمال شماست، اگر او نبود، انسان کامل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عالم پ</w:t>
      </w:r>
      <w:r w:rsidRPr="00F93C23">
        <w:rPr>
          <w:rFonts w:ascii="Traditional Arabic" w:hAnsi="Traditional Arabic" w:cs="Traditional Arabic" w:hint="cs"/>
          <w:rtl/>
        </w:rPr>
        <w:t>یدا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ی‌شد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اطلاع،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آگاه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ب</w:t>
      </w:r>
      <w:r w:rsidRPr="00F93C23">
        <w:rPr>
          <w:rFonts w:ascii="Traditional Arabic" w:hAnsi="Traditional Arabic" w:cs="Traditional Arabic" w:hint="cs"/>
          <w:rtl/>
        </w:rPr>
        <w:t>یداری</w:t>
      </w:r>
      <w:r w:rsidRPr="00F93C23">
        <w:rPr>
          <w:rFonts w:ascii="Traditional Arabic" w:hAnsi="Traditional Arabic" w:cs="Traditional Arabic"/>
          <w:rtl/>
        </w:rPr>
        <w:t xml:space="preserve"> لازم است، ما علم تحص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م</w:t>
      </w:r>
      <w:r w:rsidRPr="00F93C23">
        <w:rPr>
          <w:rFonts w:ascii="Traditional Arabic" w:hAnsi="Traditional Arabic" w:cs="Traditional Arabic" w:hint="cs"/>
          <w:rtl/>
        </w:rPr>
        <w:t>ی‌کنیم،</w:t>
      </w:r>
      <w:r w:rsidRPr="00F93C23">
        <w:rPr>
          <w:rFonts w:ascii="Traditional Arabic" w:hAnsi="Traditional Arabic" w:cs="Traditional Arabic"/>
          <w:rtl/>
        </w:rPr>
        <w:t xml:space="preserve"> کار تحق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انجام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حقا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را بشناس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رو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زندگ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تأث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بگذارد. </w:t>
      </w:r>
    </w:p>
    <w:p w14:paraId="2B0B4EC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قرآن</w:t>
      </w:r>
      <w:r w:rsidRPr="00F93C23">
        <w:rPr>
          <w:rFonts w:ascii="Traditional Arabic" w:hAnsi="Traditional Arabic" w:cs="Traditional Arabic"/>
          <w:rtl/>
        </w:rPr>
        <w:t xml:space="preserve"> بالاتر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علم و دانش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که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حقا</w:t>
      </w:r>
      <w:r w:rsidRPr="00F93C23">
        <w:rPr>
          <w:rFonts w:ascii="Traditional Arabic" w:hAnsi="Traditional Arabic" w:cs="Traditional Arabic" w:hint="cs"/>
          <w:rtl/>
        </w:rPr>
        <w:t>یقی</w:t>
      </w:r>
      <w:r w:rsidRPr="00F93C23">
        <w:rPr>
          <w:rFonts w:ascii="Traditional Arabic" w:hAnsi="Traditional Arabic" w:cs="Traditional Arabic"/>
          <w:rtl/>
        </w:rPr>
        <w:t xml:space="preserve"> که علم طب</w:t>
      </w:r>
      <w:r w:rsidRPr="00F93C23">
        <w:rPr>
          <w:rFonts w:ascii="Traditional Arabic" w:hAnsi="Traditional Arabic" w:cs="Traditional Arabic" w:hint="cs"/>
          <w:rtl/>
        </w:rPr>
        <w:t>یعی</w:t>
      </w:r>
      <w:r w:rsidRPr="00F93C23">
        <w:rPr>
          <w:rFonts w:ascii="Traditional Arabic" w:hAnsi="Traditional Arabic" w:cs="Traditional Arabic"/>
          <w:rtl/>
        </w:rPr>
        <w:t xml:space="preserve"> و بشر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 طور عاد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 ساحت آن دست ندارد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آشکار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6BD9C83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علم</w:t>
      </w:r>
      <w:r w:rsidRPr="00F93C23">
        <w:rPr>
          <w:rFonts w:ascii="Traditional Arabic" w:hAnsi="Traditional Arabic" w:cs="Traditional Arabic"/>
          <w:rtl/>
        </w:rPr>
        <w:t xml:space="preserve"> خدا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پرده‌ها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غ</w:t>
      </w:r>
      <w:r w:rsidRPr="00F93C23">
        <w:rPr>
          <w:rFonts w:ascii="Traditional Arabic" w:hAnsi="Traditional Arabic" w:cs="Traditional Arabic" w:hint="cs"/>
          <w:rtl/>
        </w:rPr>
        <w:t>یب</w:t>
      </w:r>
      <w:r w:rsidRPr="00F93C23">
        <w:rPr>
          <w:rFonts w:ascii="Traditional Arabic" w:hAnsi="Traditional Arabic" w:cs="Traditional Arabic"/>
          <w:rtl/>
        </w:rPr>
        <w:t xml:space="preserve">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که کنار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ی‌رود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گفته ام؛ </w:t>
      </w:r>
      <w:proofErr w:type="spellStart"/>
      <w:r w:rsidRPr="00F93C23">
        <w:rPr>
          <w:rFonts w:ascii="Traditional Arabic" w:hAnsi="Traditional Arabic" w:cs="Traditional Arabic"/>
          <w:rtl/>
        </w:rPr>
        <w:t>وَاسْتَفْزِزْ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مَنِ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اسْتَطَعْتَ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مِنْهُمْ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بِصَوْتِکَ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وَأَجْلِبْ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عَلَ</w:t>
      </w:r>
      <w:r w:rsidRPr="00F93C23">
        <w:rPr>
          <w:rFonts w:ascii="Traditional Arabic" w:hAnsi="Traditional Arabic" w:cs="Traditional Arabic" w:hint="cs"/>
          <w:rtl/>
        </w:rPr>
        <w:t>یْهِمْ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بِخَ</w:t>
      </w:r>
      <w:r w:rsidRPr="00F93C23">
        <w:rPr>
          <w:rFonts w:ascii="Traditional Arabic" w:hAnsi="Traditional Arabic" w:cs="Traditional Arabic" w:hint="cs"/>
          <w:rtl/>
        </w:rPr>
        <w:t>یْلِکَ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وَرَجِلِکَ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</w:p>
    <w:p w14:paraId="1CE2A7FF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یُوحِی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بَعْضُهُمْ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إِلَ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بَعْضٍ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زُخْرُفَ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الْقَوْلِ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غُرُورًا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داستان درون شماست. </w:t>
      </w:r>
    </w:p>
    <w:p w14:paraId="3E539629" w14:textId="77777777" w:rsidR="00F93C23" w:rsidRPr="00F93C23" w:rsidRDefault="00F93C23" w:rsidP="00F93C23">
      <w:pPr>
        <w:pStyle w:val="Heading1"/>
        <w:rPr>
          <w:rtl/>
        </w:rPr>
      </w:pPr>
      <w:bookmarkStart w:id="11" w:name="_Toc242893156"/>
      <w:r w:rsidRPr="00F93C23">
        <w:rPr>
          <w:rFonts w:hint="cs"/>
          <w:rtl/>
        </w:rPr>
        <w:t>دعا</w:t>
      </w:r>
      <w:bookmarkEnd w:id="11"/>
      <w:r w:rsidRPr="00F93C23">
        <w:rPr>
          <w:rtl/>
        </w:rPr>
        <w:t xml:space="preserve"> </w:t>
      </w:r>
    </w:p>
    <w:p w14:paraId="27B4896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خدایا</w:t>
      </w:r>
      <w:r w:rsidRPr="00F93C23">
        <w:rPr>
          <w:rFonts w:ascii="Traditional Arabic" w:hAnsi="Traditional Arabic" w:cs="Traditional Arabic"/>
          <w:rtl/>
        </w:rPr>
        <w:t xml:space="preserve"> به ما توف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فهم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معارف بلند و دل دادن به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حقا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ناب آسمان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تلاش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غلبه بر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اهواء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درون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عنا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و کرامت بفرما. </w:t>
      </w:r>
    </w:p>
    <w:p w14:paraId="5407D41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بِسْمِ</w:t>
      </w:r>
      <w:r w:rsidRPr="00F93C23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F93C23">
        <w:rPr>
          <w:rFonts w:ascii="Traditional Arabic" w:hAnsi="Traditional Arabic" w:cs="Traditional Arabic"/>
          <w:rtl/>
        </w:rPr>
        <w:t>الرَّحْمَنِ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الرَّحِ</w:t>
      </w:r>
      <w:r w:rsidRPr="00F93C23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4B613001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إِنَّا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أَعْطَ</w:t>
      </w:r>
      <w:r w:rsidRPr="00F93C23">
        <w:rPr>
          <w:rFonts w:ascii="Traditional Arabic" w:hAnsi="Traditional Arabic" w:cs="Traditional Arabic" w:hint="cs"/>
          <w:rtl/>
        </w:rPr>
        <w:t>یْنَاکَ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الْکَوْثَرَ</w:t>
      </w:r>
      <w:proofErr w:type="spellEnd"/>
    </w:p>
    <w:p w14:paraId="6A7B7D8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فَصَلِّ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لِرَبِّکَ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وَانْحَرْ</w:t>
      </w:r>
      <w:proofErr w:type="spellEnd"/>
    </w:p>
    <w:p w14:paraId="1E8BF58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إِنَّ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شَانِئَکَ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هُوَ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الْأَبْتَرُ</w:t>
      </w:r>
      <w:proofErr w:type="spellEnd"/>
    </w:p>
    <w:p w14:paraId="5E91FC61" w14:textId="77777777" w:rsid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صدق</w:t>
      </w:r>
      <w:r w:rsidRPr="00F93C23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F93C23">
        <w:rPr>
          <w:rFonts w:ascii="Traditional Arabic" w:hAnsi="Traditional Arabic" w:cs="Traditional Arabic"/>
          <w:rtl/>
        </w:rPr>
        <w:t>العل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العظ</w:t>
      </w:r>
      <w:r w:rsidRPr="00F93C23">
        <w:rPr>
          <w:rFonts w:ascii="Traditional Arabic" w:hAnsi="Traditional Arabic" w:cs="Traditional Arabic" w:hint="cs"/>
          <w:rtl/>
        </w:rPr>
        <w:t>یم</w:t>
      </w:r>
      <w:proofErr w:type="spellEnd"/>
    </w:p>
    <w:p w14:paraId="1405D9E9" w14:textId="77777777" w:rsidR="00F93C23" w:rsidRDefault="00F93C23">
      <w:pPr>
        <w:bidi w:val="0"/>
        <w:spacing w:after="160" w:line="259" w:lineRule="auto"/>
        <w:ind w:firstLine="0"/>
        <w:contextualSpacing w:val="0"/>
        <w:jc w:val="left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559594FB" w14:textId="218C076E" w:rsidR="00F93C23" w:rsidRPr="00F93C23" w:rsidRDefault="00F93C23" w:rsidP="00F93C23">
      <w:pPr>
        <w:pStyle w:val="Heading1"/>
        <w:rPr>
          <w:rtl/>
        </w:rPr>
      </w:pPr>
      <w:bookmarkStart w:id="12" w:name="_Toc242893157"/>
      <w:proofErr w:type="spellStart"/>
      <w:r w:rsidRPr="00F93C23">
        <w:rPr>
          <w:rFonts w:hint="cs"/>
          <w:rtl/>
        </w:rPr>
        <w:t>خطبه</w:t>
      </w:r>
      <w:proofErr w:type="spellEnd"/>
      <w:r w:rsidRPr="00F93C23">
        <w:rPr>
          <w:rtl/>
        </w:rPr>
        <w:t xml:space="preserve"> دوم</w:t>
      </w:r>
      <w:bookmarkEnd w:id="12"/>
    </w:p>
    <w:p w14:paraId="66814A3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أعوذ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بِاللَّهِ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مِنَ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الشَّ</w:t>
      </w:r>
      <w:r w:rsidRPr="00F93C23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الرَّجِ</w:t>
      </w:r>
      <w:r w:rsidRPr="00F93C23">
        <w:rPr>
          <w:rFonts w:ascii="Traditional Arabic" w:hAnsi="Traditional Arabic" w:cs="Traditional Arabic" w:hint="cs"/>
          <w:rtl/>
        </w:rPr>
        <w:t>یمِ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</w:p>
    <w:p w14:paraId="0909AC9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بِسْمِ</w:t>
      </w:r>
      <w:r w:rsidRPr="00F93C23">
        <w:rPr>
          <w:rFonts w:ascii="Traditional Arabic" w:hAnsi="Traditional Arabic" w:cs="Traditional Arabic"/>
          <w:rtl/>
        </w:rPr>
        <w:t xml:space="preserve"> اللَّهِ الرَّحْمنِ الرَّح</w:t>
      </w:r>
      <w:r w:rsidRPr="00F93C23">
        <w:rPr>
          <w:rFonts w:ascii="Traditional Arabic" w:hAnsi="Traditional Arabic" w:cs="Traditional Arabic" w:hint="cs"/>
          <w:rtl/>
        </w:rPr>
        <w:t>یم</w:t>
      </w:r>
    </w:p>
    <w:p w14:paraId="532F4A63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الحمد</w:t>
      </w:r>
      <w:r w:rsidRPr="00F93C23">
        <w:rPr>
          <w:rFonts w:ascii="Traditional Arabic" w:hAnsi="Traditional Arabic" w:cs="Traditional Arabic"/>
          <w:rtl/>
        </w:rPr>
        <w:t xml:space="preserve"> لله </w:t>
      </w:r>
      <w:proofErr w:type="spellStart"/>
      <w:r w:rsidRPr="00F93C23">
        <w:rPr>
          <w:rFonts w:ascii="Traditional Arabic" w:hAnsi="Traditional Arabic" w:cs="Traditional Arabic"/>
          <w:rtl/>
        </w:rPr>
        <w:t>قاصم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الجبار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مب</w:t>
      </w:r>
      <w:r w:rsidRPr="00F93C23">
        <w:rPr>
          <w:rFonts w:ascii="Traditional Arabic" w:hAnsi="Traditional Arabic" w:cs="Traditional Arabic" w:hint="cs"/>
          <w:rtl/>
        </w:rPr>
        <w:t>یر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الظالم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مدرک </w:t>
      </w:r>
      <w:proofErr w:type="spellStart"/>
      <w:r w:rsidRPr="00F93C23">
        <w:rPr>
          <w:rFonts w:ascii="Traditional Arabic" w:hAnsi="Traditional Arabic" w:cs="Traditional Arabic"/>
          <w:rtl/>
        </w:rPr>
        <w:t>الهارب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نکال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الظالم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صر</w:t>
      </w:r>
      <w:r w:rsidRPr="00F93C23">
        <w:rPr>
          <w:rFonts w:ascii="Traditional Arabic" w:hAnsi="Traditional Arabic" w:cs="Traditional Arabic" w:hint="cs"/>
          <w:rtl/>
        </w:rPr>
        <w:t>یح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المستصرخ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5845ABE1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و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الصَّلَاةَ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السلام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اب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القاسم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محمد و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عل</w:t>
      </w:r>
      <w:r w:rsidRPr="00F93C23">
        <w:rPr>
          <w:rFonts w:ascii="Traditional Arabic" w:hAnsi="Traditional Arabic" w:cs="Traditional Arabic" w:hint="cs"/>
          <w:rtl/>
        </w:rPr>
        <w:t>یّ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ام</w:t>
      </w:r>
      <w:r w:rsidRPr="00F93C23">
        <w:rPr>
          <w:rFonts w:ascii="Traditional Arabic" w:hAnsi="Traditional Arabic" w:cs="Traditional Arabic" w:hint="cs"/>
          <w:rtl/>
        </w:rPr>
        <w:t>یرالمؤمنین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صد</w:t>
      </w:r>
      <w:r w:rsidRPr="00F93C23">
        <w:rPr>
          <w:rFonts w:ascii="Traditional Arabic" w:hAnsi="Traditional Arabic" w:cs="Traditional Arabic" w:hint="cs"/>
          <w:rtl/>
        </w:rPr>
        <w:t>یقة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الطاهره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فاطمة الزهرا و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الحسن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الحس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س</w:t>
      </w:r>
      <w:r w:rsidRPr="00F93C23">
        <w:rPr>
          <w:rFonts w:ascii="Traditional Arabic" w:hAnsi="Traditional Arabic" w:cs="Traditional Arabic" w:hint="cs"/>
          <w:rtl/>
        </w:rPr>
        <w:t>یدی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شباب اهل </w:t>
      </w:r>
      <w:proofErr w:type="spellStart"/>
      <w:r w:rsidRPr="00F93C23">
        <w:rPr>
          <w:rFonts w:ascii="Traditional Arabic" w:hAnsi="Traditional Arabic" w:cs="Traditional Arabic"/>
          <w:rtl/>
        </w:rPr>
        <w:t>الجنه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ائمة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المسلم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بن </w:t>
      </w:r>
      <w:proofErr w:type="spellStart"/>
      <w:r w:rsidRPr="00F93C23">
        <w:rPr>
          <w:rFonts w:ascii="Traditional Arabic" w:hAnsi="Traditional Arabic" w:cs="Traditional Arabic"/>
          <w:rtl/>
        </w:rPr>
        <w:t>الحس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محمد بن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جعفر بن محمد و موس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بن جعفر و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بن موس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محمد بن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بن </w:t>
      </w:r>
      <w:r w:rsidRPr="00F93C23">
        <w:rPr>
          <w:rFonts w:ascii="Traditional Arabic" w:hAnsi="Traditional Arabic" w:cs="Traditional Arabic" w:hint="cs"/>
          <w:rtl/>
        </w:rPr>
        <w:t>محمد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الحسن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بن عل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الخلف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القائم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المنتظَر</w:t>
      </w:r>
      <w:proofErr w:type="spellEnd"/>
    </w:p>
    <w:p w14:paraId="03DFB08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أَهْلَ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بَ</w:t>
      </w:r>
      <w:r w:rsidRPr="00F93C23">
        <w:rPr>
          <w:rFonts w:ascii="Traditional Arabic" w:hAnsi="Traditional Arabic" w:cs="Traditional Arabic" w:hint="cs"/>
          <w:rtl/>
        </w:rPr>
        <w:t>یْتِ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النُّبُوَّةِ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مَوْضِعَ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الرِّسَالَةِ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مُخْتَلَفَ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الْمَلائِکَةِ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مَعْدِنَ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الْعِلْمِ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أَهْلَ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بَ</w:t>
      </w:r>
      <w:r w:rsidRPr="00F93C23">
        <w:rPr>
          <w:rFonts w:ascii="Traditional Arabic" w:hAnsi="Traditional Arabic" w:cs="Traditional Arabic" w:hint="cs"/>
          <w:rtl/>
        </w:rPr>
        <w:t>یْتِ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الْوَحْ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صَلَوَاتُکَ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عَلَ</w:t>
      </w:r>
      <w:r w:rsidRPr="00F93C23">
        <w:rPr>
          <w:rFonts w:ascii="Traditional Arabic" w:hAnsi="Traditional Arabic" w:cs="Traditional Arabic" w:hint="cs"/>
          <w:rtl/>
        </w:rPr>
        <w:t>یْهِمْ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أَجْمَع</w:t>
      </w:r>
      <w:r w:rsidRPr="00F93C23">
        <w:rPr>
          <w:rFonts w:ascii="Traditional Arabic" w:hAnsi="Traditional Arabic" w:cs="Traditional Arabic" w:hint="cs"/>
          <w:rtl/>
        </w:rPr>
        <w:t>یِن</w:t>
      </w:r>
      <w:proofErr w:type="spellEnd"/>
    </w:p>
    <w:p w14:paraId="37830F91" w14:textId="77777777" w:rsidR="00F93C23" w:rsidRPr="00F93C23" w:rsidRDefault="00F93C23" w:rsidP="00F93C23">
      <w:pPr>
        <w:pStyle w:val="Heading1"/>
        <w:rPr>
          <w:rtl/>
        </w:rPr>
      </w:pPr>
      <w:bookmarkStart w:id="13" w:name="_Toc242893158"/>
      <w:r w:rsidRPr="00F93C23">
        <w:rPr>
          <w:rFonts w:hint="cs"/>
          <w:rtl/>
        </w:rPr>
        <w:t>توصیه</w:t>
      </w:r>
      <w:r w:rsidRPr="00F93C23">
        <w:rPr>
          <w:rtl/>
        </w:rPr>
        <w:t xml:space="preserve"> به تقوا:</w:t>
      </w:r>
      <w:bookmarkEnd w:id="13"/>
      <w:r w:rsidRPr="00F93C23">
        <w:rPr>
          <w:rtl/>
        </w:rPr>
        <w:t xml:space="preserve"> </w:t>
      </w:r>
    </w:p>
    <w:p w14:paraId="39F90B30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أعوذ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بِاللَّهِ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مِنَ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الشَّ</w:t>
      </w:r>
      <w:r w:rsidRPr="00F93C23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الرَّجِ</w:t>
      </w:r>
      <w:r w:rsidRPr="00F93C23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222EFE4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بِسْمِ</w:t>
      </w:r>
      <w:r w:rsidRPr="00F93C23">
        <w:rPr>
          <w:rFonts w:ascii="Traditional Arabic" w:hAnsi="Traditional Arabic" w:cs="Traditional Arabic"/>
          <w:rtl/>
        </w:rPr>
        <w:t xml:space="preserve"> اللَّهِ الرَّحْمنِ الرَّح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</w:t>
      </w:r>
    </w:p>
    <w:p w14:paraId="7FDE2C2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یَا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أَ</w:t>
      </w:r>
      <w:r w:rsidRPr="00F93C23">
        <w:rPr>
          <w:rFonts w:ascii="Traditional Arabic" w:hAnsi="Traditional Arabic" w:cs="Traditional Arabic" w:hint="cs"/>
          <w:rtl/>
        </w:rPr>
        <w:t>یُّهَا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الَّذِ</w:t>
      </w:r>
      <w:r w:rsidRPr="00F93C23">
        <w:rPr>
          <w:rFonts w:ascii="Traditional Arabic" w:hAnsi="Traditional Arabic" w:cs="Traditional Arabic" w:hint="cs"/>
          <w:rtl/>
        </w:rPr>
        <w:t>ینَ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آمَنُوا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اصْبِرُوا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وَصَابِرُوا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وَرَابِطُوا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وَاتَّقُوا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اللَّهَ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لَعَلَّکُمْ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تُفْلِحُونَ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0950DB1E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عِبَادَ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F93C23">
        <w:rPr>
          <w:rFonts w:ascii="Traditional Arabic" w:hAnsi="Traditional Arabic" w:cs="Traditional Arabic"/>
          <w:rtl/>
        </w:rPr>
        <w:t>أُوصِ</w:t>
      </w:r>
      <w:r w:rsidRPr="00F93C23">
        <w:rPr>
          <w:rFonts w:ascii="Traditional Arabic" w:hAnsi="Traditional Arabic" w:cs="Traditional Arabic" w:hint="cs"/>
          <w:rtl/>
        </w:rPr>
        <w:t>یکُمْ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وَ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نَفس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بِتَقْوَ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اللَّه</w:t>
      </w:r>
      <w:proofErr w:type="spellEnd"/>
    </w:p>
    <w:p w14:paraId="7DF2C69E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شما</w:t>
      </w:r>
      <w:r w:rsidRPr="00F93C23">
        <w:rPr>
          <w:rFonts w:ascii="Traditional Arabic" w:hAnsi="Traditional Arabic" w:cs="Traditional Arabic"/>
          <w:rtl/>
        </w:rPr>
        <w:t xml:space="preserve"> را و خودم را به تقوا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خداوند، توبه و </w:t>
      </w:r>
      <w:proofErr w:type="spellStart"/>
      <w:r w:rsidRPr="00F93C23">
        <w:rPr>
          <w:rFonts w:ascii="Traditional Arabic" w:hAnsi="Traditional Arabic" w:cs="Traditional Arabic"/>
          <w:rtl/>
        </w:rPr>
        <w:t>انابه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پ</w:t>
      </w:r>
      <w:r w:rsidRPr="00F93C23">
        <w:rPr>
          <w:rFonts w:ascii="Traditional Arabic" w:hAnsi="Traditional Arabic" w:cs="Traditional Arabic" w:hint="cs"/>
          <w:rtl/>
        </w:rPr>
        <w:t>یشگاه</w:t>
      </w:r>
      <w:r w:rsidRPr="00F93C23">
        <w:rPr>
          <w:rFonts w:ascii="Traditional Arabic" w:hAnsi="Traditional Arabic" w:cs="Traditional Arabic"/>
          <w:rtl/>
        </w:rPr>
        <w:t xml:space="preserve"> خدا پاکساز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درون و مبارزه با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و شناخت ش</w:t>
      </w:r>
      <w:r w:rsidRPr="00F93C23">
        <w:rPr>
          <w:rFonts w:ascii="Traditional Arabic" w:hAnsi="Traditional Arabic" w:cs="Traditional Arabic" w:hint="cs"/>
          <w:rtl/>
        </w:rPr>
        <w:t>یطان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مقابله با او، دعوت و سفارش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65BA887E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خداوندا</w:t>
      </w:r>
      <w:r w:rsidRPr="00F93C23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F93C23">
        <w:rPr>
          <w:rFonts w:ascii="Traditional Arabic" w:hAnsi="Traditional Arabic" w:cs="Traditional Arabic"/>
          <w:rtl/>
        </w:rPr>
        <w:t>مقربان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بارگاهت</w:t>
      </w:r>
      <w:proofErr w:type="spellEnd"/>
      <w:r w:rsidRPr="00F93C23">
        <w:rPr>
          <w:rFonts w:ascii="Traditional Arabic" w:hAnsi="Traditional Arabic" w:cs="Traditional Arabic"/>
          <w:rtl/>
        </w:rPr>
        <w:t>، به شهدا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عال</w:t>
      </w:r>
      <w:r w:rsidRPr="00F93C23">
        <w:rPr>
          <w:rFonts w:ascii="Traditional Arabic" w:hAnsi="Traditional Arabic" w:cs="Traditional Arabic" w:hint="cs"/>
          <w:rtl/>
        </w:rPr>
        <w:t>یقدرت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تو را سوگند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ما توف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رعا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شرا</w:t>
      </w:r>
      <w:r w:rsidRPr="00F93C23">
        <w:rPr>
          <w:rFonts w:ascii="Traditional Arabic" w:hAnsi="Traditional Arabic" w:cs="Traditional Arabic" w:hint="cs"/>
          <w:rtl/>
        </w:rPr>
        <w:t>یط</w:t>
      </w:r>
      <w:r w:rsidRPr="00F93C23">
        <w:rPr>
          <w:rFonts w:ascii="Traditional Arabic" w:hAnsi="Traditional Arabic" w:cs="Traditional Arabic"/>
          <w:rtl/>
        </w:rPr>
        <w:t xml:space="preserve"> تقوا در همه احوال و شرا</w:t>
      </w:r>
      <w:r w:rsidRPr="00F93C23">
        <w:rPr>
          <w:rFonts w:ascii="Traditional Arabic" w:hAnsi="Traditional Arabic" w:cs="Traditional Arabic" w:hint="cs"/>
          <w:rtl/>
        </w:rPr>
        <w:t>یط</w:t>
      </w:r>
      <w:r w:rsidRPr="00F93C23">
        <w:rPr>
          <w:rFonts w:ascii="Traditional Arabic" w:hAnsi="Traditional Arabic" w:cs="Traditional Arabic"/>
          <w:rtl/>
        </w:rPr>
        <w:t xml:space="preserve"> زندگ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عنا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و کرامت بفرما. </w:t>
      </w:r>
    </w:p>
    <w:p w14:paraId="40133598" w14:textId="77777777" w:rsidR="00F93C23" w:rsidRPr="00F93C23" w:rsidRDefault="00F93C23" w:rsidP="00F93C23">
      <w:pPr>
        <w:pStyle w:val="Heading1"/>
        <w:rPr>
          <w:rtl/>
        </w:rPr>
      </w:pPr>
      <w:bookmarkStart w:id="14" w:name="_Toc242893159"/>
      <w:r w:rsidRPr="00F93C23">
        <w:rPr>
          <w:rFonts w:hint="cs"/>
          <w:rtl/>
        </w:rPr>
        <w:t>مناسبات</w:t>
      </w:r>
      <w:bookmarkEnd w:id="14"/>
    </w:p>
    <w:p w14:paraId="3BFBF0A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دو</w:t>
      </w:r>
      <w:r w:rsidRPr="00F93C23">
        <w:rPr>
          <w:rFonts w:ascii="Traditional Arabic" w:hAnsi="Traditional Arabic" w:cs="Traditional Arabic"/>
          <w:rtl/>
        </w:rPr>
        <w:t xml:space="preserve"> سه نکته کوتاه ابتدا عرض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بعد تقر</w:t>
      </w:r>
      <w:r w:rsidRPr="00F93C23">
        <w:rPr>
          <w:rFonts w:ascii="Traditional Arabic" w:hAnsi="Traditional Arabic" w:cs="Traditional Arabic" w:hint="cs"/>
          <w:rtl/>
        </w:rPr>
        <w:t>یبا</w:t>
      </w:r>
      <w:r w:rsidRPr="00F93C23">
        <w:rPr>
          <w:rFonts w:ascii="Traditional Arabic" w:hAnsi="Traditional Arabic" w:cs="Traditional Arabic"/>
          <w:rtl/>
        </w:rPr>
        <w:t xml:space="preserve"> شا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هشتم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تحل</w:t>
      </w:r>
      <w:r w:rsidRPr="00F93C23">
        <w:rPr>
          <w:rFonts w:ascii="Traditional Arabic" w:hAnsi="Traditional Arabic" w:cs="Traditional Arabic" w:hint="cs"/>
          <w:rtl/>
        </w:rPr>
        <w:t>یلی</w:t>
      </w:r>
      <w:r w:rsidRPr="00F93C23">
        <w:rPr>
          <w:rFonts w:ascii="Traditional Arabic" w:hAnsi="Traditional Arabic" w:cs="Traditional Arabic"/>
          <w:rtl/>
        </w:rPr>
        <w:t xml:space="preserve"> باشد که در ارتباط با مسائل جنگ تقد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خواهم کرد. </w:t>
      </w:r>
    </w:p>
    <w:p w14:paraId="4B4CB1E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درود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ی‌فرستیم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ارواح انب</w:t>
      </w:r>
      <w:r w:rsidRPr="00F93C23">
        <w:rPr>
          <w:rFonts w:ascii="Traditional Arabic" w:hAnsi="Traditional Arabic" w:cs="Traditional Arabic" w:hint="cs"/>
          <w:rtl/>
        </w:rPr>
        <w:t>یاء</w:t>
      </w:r>
      <w:r w:rsidRPr="00F93C23">
        <w:rPr>
          <w:rFonts w:ascii="Traditional Arabic" w:hAnsi="Traditional Arabic" w:cs="Traditional Arabic"/>
          <w:rtl/>
        </w:rPr>
        <w:t xml:space="preserve"> و اول</w:t>
      </w:r>
      <w:r w:rsidRPr="00F93C23">
        <w:rPr>
          <w:rFonts w:ascii="Traditional Arabic" w:hAnsi="Traditional Arabic" w:cs="Traditional Arabic" w:hint="cs"/>
          <w:rtl/>
        </w:rPr>
        <w:t>یای</w:t>
      </w:r>
      <w:r w:rsidRPr="00F93C23">
        <w:rPr>
          <w:rFonts w:ascii="Traditional Arabic" w:hAnsi="Traditional Arabic" w:cs="Traditional Arabic"/>
          <w:rtl/>
        </w:rPr>
        <w:t xml:space="preserve"> اله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درگذشتگان و اموات و </w:t>
      </w:r>
      <w:proofErr w:type="spellStart"/>
      <w:r w:rsidRPr="00F93C23">
        <w:rPr>
          <w:rFonts w:ascii="Traditional Arabic" w:hAnsi="Traditional Arabic" w:cs="Traditional Arabic"/>
          <w:rtl/>
        </w:rPr>
        <w:t>مومن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مؤمنات</w:t>
      </w:r>
      <w:proofErr w:type="spellEnd"/>
      <w:r w:rsidRPr="00F93C23">
        <w:rPr>
          <w:rFonts w:ascii="Traditional Arabic" w:hAnsi="Traditional Arabic" w:cs="Traditional Arabic"/>
          <w:rtl/>
        </w:rPr>
        <w:t>، شهدا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عال</w:t>
      </w:r>
      <w:r w:rsidRPr="00F93C23">
        <w:rPr>
          <w:rFonts w:ascii="Traditional Arabic" w:hAnsi="Traditional Arabic" w:cs="Traditional Arabic" w:hint="cs"/>
          <w:rtl/>
        </w:rPr>
        <w:t>یقدر</w:t>
      </w:r>
      <w:r w:rsidRPr="00F93C23">
        <w:rPr>
          <w:rFonts w:ascii="Traditional Arabic" w:hAnsi="Traditional Arabic" w:cs="Traditional Arabic"/>
          <w:rtl/>
        </w:rPr>
        <w:t xml:space="preserve"> و امام </w:t>
      </w:r>
      <w:proofErr w:type="spellStart"/>
      <w:r w:rsidRPr="00F93C23">
        <w:rPr>
          <w:rFonts w:ascii="Traditional Arabic" w:hAnsi="Traditional Arabic" w:cs="Traditional Arabic"/>
          <w:rtl/>
        </w:rPr>
        <w:t>شه</w:t>
      </w:r>
      <w:r w:rsidRPr="00F93C23">
        <w:rPr>
          <w:rFonts w:ascii="Traditional Arabic" w:hAnsi="Traditional Arabic" w:cs="Traditional Arabic" w:hint="cs"/>
          <w:rtl/>
        </w:rPr>
        <w:t>یدمان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امام </w:t>
      </w:r>
      <w:proofErr w:type="spellStart"/>
      <w:r w:rsidRPr="00F93C23">
        <w:rPr>
          <w:rFonts w:ascii="Traditional Arabic" w:hAnsi="Traditional Arabic" w:cs="Traditional Arabic"/>
          <w:rtl/>
        </w:rPr>
        <w:t>راحل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عظ</w:t>
      </w:r>
      <w:r w:rsidRPr="00F93C23">
        <w:rPr>
          <w:rFonts w:ascii="Traditional Arabic" w:hAnsi="Traditional Arabic" w:cs="Traditional Arabic" w:hint="cs"/>
          <w:rtl/>
        </w:rPr>
        <w:t>یم‌الشان‌مان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شهدا</w:t>
      </w:r>
      <w:r w:rsidRPr="00F93C23">
        <w:rPr>
          <w:rFonts w:ascii="Traditional Arabic" w:hAnsi="Traditional Arabic" w:cs="Traditional Arabic" w:hint="cs"/>
          <w:rtl/>
        </w:rPr>
        <w:t>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در محضر </w:t>
      </w:r>
      <w:proofErr w:type="spellStart"/>
      <w:r w:rsidRPr="00F93C23">
        <w:rPr>
          <w:rFonts w:ascii="Traditional Arabic" w:hAnsi="Traditional Arabic" w:cs="Traditional Arabic"/>
          <w:rtl/>
        </w:rPr>
        <w:t>خانواده‌ها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معزز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هست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و همه </w:t>
      </w:r>
      <w:proofErr w:type="spellStart"/>
      <w:r w:rsidRPr="00F93C23">
        <w:rPr>
          <w:rFonts w:ascii="Traditional Arabic" w:hAnsi="Traditional Arabic" w:cs="Traditional Arabic"/>
          <w:rtl/>
        </w:rPr>
        <w:t>ذو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الحقوق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سلف صالح با تقد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صلوات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بر محمد و آل محمد. </w:t>
      </w:r>
    </w:p>
    <w:p w14:paraId="5851C65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دو</w:t>
      </w:r>
      <w:r w:rsidRPr="00F93C23">
        <w:rPr>
          <w:rFonts w:ascii="Traditional Arabic" w:hAnsi="Traditional Arabic" w:cs="Traditional Arabic"/>
          <w:rtl/>
        </w:rPr>
        <w:t xml:space="preserve"> مناسبت مهم را پشت سر گذاشت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هر دو را </w:t>
      </w:r>
      <w:r w:rsidRPr="00F93C23">
        <w:rPr>
          <w:rFonts w:ascii="Traditional Arabic" w:hAnsi="Traditional Arabic" w:cs="Traditional Arabic" w:hint="cs"/>
          <w:rtl/>
        </w:rPr>
        <w:t>یادآوری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ی‌کنم</w:t>
      </w:r>
      <w:proofErr w:type="spellEnd"/>
      <w:r w:rsidRPr="00F93C23">
        <w:rPr>
          <w:rFonts w:ascii="Traditional Arabic" w:hAnsi="Traditional Arabic" w:cs="Traditional Arabic" w:hint="cs"/>
          <w:rtl/>
        </w:rPr>
        <w:t>؛</w:t>
      </w:r>
      <w:r w:rsidRPr="00F93C23">
        <w:rPr>
          <w:rFonts w:ascii="Traditional Arabic" w:hAnsi="Traditional Arabic" w:cs="Traditional Arabic"/>
          <w:rtl/>
        </w:rPr>
        <w:t xml:space="preserve"> </w:t>
      </w:r>
    </w:p>
    <w:p w14:paraId="5432756F" w14:textId="77777777" w:rsidR="00F93C23" w:rsidRPr="00F93C23" w:rsidRDefault="00F93C23" w:rsidP="00F93C23">
      <w:pPr>
        <w:pStyle w:val="Heading1"/>
        <w:rPr>
          <w:rtl/>
        </w:rPr>
      </w:pPr>
      <w:bookmarkStart w:id="15" w:name="_Toc242893160"/>
      <w:r w:rsidRPr="00F93C23">
        <w:rPr>
          <w:rFonts w:hint="cs"/>
          <w:rtl/>
        </w:rPr>
        <w:t>هفته</w:t>
      </w:r>
      <w:r w:rsidRPr="00F93C23">
        <w:rPr>
          <w:rtl/>
        </w:rPr>
        <w:t xml:space="preserve"> دفاع مقدس</w:t>
      </w:r>
      <w:bookmarkEnd w:id="15"/>
    </w:p>
    <w:p w14:paraId="2ECFF2E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هفته</w:t>
      </w:r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مهم و بزرگ دفاع مقدس </w:t>
      </w:r>
      <w:proofErr w:type="spellStart"/>
      <w:r w:rsidRPr="00F93C23">
        <w:rPr>
          <w:rFonts w:ascii="Traditional Arabic" w:hAnsi="Traditional Arabic" w:cs="Traditional Arabic"/>
          <w:rtl/>
        </w:rPr>
        <w:t>هشت‌ساله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نقطه آغاز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قدرت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و گفتمان انقلاب اسلام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بود گرام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به ارواح شهدا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هشت دفاع مقدس درود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ی‌فرستیم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7AA637A5" w14:textId="77777777" w:rsidR="00F93C23" w:rsidRPr="00F93C23" w:rsidRDefault="00F93C23" w:rsidP="00F93C23">
      <w:pPr>
        <w:pStyle w:val="Heading2"/>
        <w:rPr>
          <w:rtl/>
        </w:rPr>
      </w:pPr>
      <w:bookmarkStart w:id="16" w:name="_Toc242893161"/>
      <w:r w:rsidRPr="00F93C23">
        <w:rPr>
          <w:rFonts w:hint="cs"/>
          <w:rtl/>
        </w:rPr>
        <w:t>هفته</w:t>
      </w:r>
      <w:r w:rsidRPr="00F93C23">
        <w:rPr>
          <w:rtl/>
        </w:rPr>
        <w:t xml:space="preserve"> ن</w:t>
      </w:r>
      <w:r w:rsidRPr="00F93C23">
        <w:rPr>
          <w:rFonts w:hint="cs"/>
          <w:rtl/>
        </w:rPr>
        <w:t>یروی</w:t>
      </w:r>
      <w:r w:rsidRPr="00F93C23">
        <w:rPr>
          <w:rtl/>
        </w:rPr>
        <w:t xml:space="preserve"> انتظام</w:t>
      </w:r>
      <w:r w:rsidRPr="00F93C23">
        <w:rPr>
          <w:rFonts w:hint="cs"/>
          <w:rtl/>
        </w:rPr>
        <w:t>ی</w:t>
      </w:r>
      <w:bookmarkEnd w:id="16"/>
    </w:p>
    <w:p w14:paraId="55B1A9D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هفته</w:t>
      </w:r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یروی</w:t>
      </w:r>
      <w:r w:rsidRPr="00F93C23">
        <w:rPr>
          <w:rFonts w:ascii="Traditional Arabic" w:hAnsi="Traditional Arabic" w:cs="Traditional Arabic"/>
          <w:rtl/>
        </w:rPr>
        <w:t xml:space="preserve"> انتظام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هم به پا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رس</w:t>
      </w:r>
      <w:r w:rsidRPr="00F93C23">
        <w:rPr>
          <w:rFonts w:ascii="Traditional Arabic" w:hAnsi="Traditional Arabic" w:cs="Traditional Arabic" w:hint="cs"/>
          <w:rtl/>
        </w:rPr>
        <w:t>ید،</w:t>
      </w:r>
      <w:r w:rsidRPr="00F93C23">
        <w:rPr>
          <w:rFonts w:ascii="Traditional Arabic" w:hAnsi="Traditional Arabic" w:cs="Traditional Arabic"/>
          <w:rtl/>
        </w:rPr>
        <w:t xml:space="preserve"> لازم است که از ن</w:t>
      </w:r>
      <w:r w:rsidRPr="00F93C23">
        <w:rPr>
          <w:rFonts w:ascii="Traditional Arabic" w:hAnsi="Traditional Arabic" w:cs="Traditional Arabic" w:hint="cs"/>
          <w:rtl/>
        </w:rPr>
        <w:t>یروی</w:t>
      </w:r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انتظام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فراجا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سطح کشور، در استان و در شهرمان تقد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و تشکر کن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1BCD11A5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نیروی</w:t>
      </w:r>
      <w:r w:rsidRPr="00F93C23">
        <w:rPr>
          <w:rFonts w:ascii="Traditional Arabic" w:hAnsi="Traditional Arabic" w:cs="Traditional Arabic"/>
          <w:rtl/>
        </w:rPr>
        <w:t xml:space="preserve"> انتظام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یروی</w:t>
      </w:r>
      <w:r w:rsidRPr="00F93C23">
        <w:rPr>
          <w:rFonts w:ascii="Traditional Arabic" w:hAnsi="Traditional Arabic" w:cs="Traditional Arabic"/>
          <w:rtl/>
        </w:rPr>
        <w:t xml:space="preserve"> شر</w:t>
      </w:r>
      <w:r w:rsidRPr="00F93C23">
        <w:rPr>
          <w:rFonts w:ascii="Traditional Arabic" w:hAnsi="Traditional Arabic" w:cs="Traditional Arabic" w:hint="cs"/>
          <w:rtl/>
        </w:rPr>
        <w:t>یف</w:t>
      </w:r>
      <w:r w:rsidRPr="00F93C23">
        <w:rPr>
          <w:rFonts w:ascii="Traditional Arabic" w:hAnsi="Traditional Arabic" w:cs="Traditional Arabic"/>
          <w:rtl/>
        </w:rPr>
        <w:t xml:space="preserve"> و عز</w:t>
      </w:r>
      <w:r w:rsidRPr="00F93C23">
        <w:rPr>
          <w:rFonts w:ascii="Traditional Arabic" w:hAnsi="Traditional Arabic" w:cs="Traditional Arabic" w:hint="cs"/>
          <w:rtl/>
        </w:rPr>
        <w:t>یزی</w:t>
      </w:r>
      <w:r w:rsidRPr="00F93C23">
        <w:rPr>
          <w:rFonts w:ascii="Traditional Arabic" w:hAnsi="Traditional Arabic" w:cs="Traditional Arabic"/>
          <w:rtl/>
        </w:rPr>
        <w:t xml:space="preserve"> است که در قوان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مسئول</w:t>
      </w:r>
      <w:r w:rsidRPr="00F93C23">
        <w:rPr>
          <w:rFonts w:ascii="Traditional Arabic" w:hAnsi="Traditional Arabic" w:cs="Traditional Arabic" w:hint="cs"/>
          <w:rtl/>
        </w:rPr>
        <w:t>یت‌های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متعدد و سنگ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بر دوش آن قرار دارد و ن</w:t>
      </w:r>
      <w:r w:rsidRPr="00F93C23">
        <w:rPr>
          <w:rFonts w:ascii="Traditional Arabic" w:hAnsi="Traditional Arabic" w:cs="Traditional Arabic" w:hint="cs"/>
          <w:rtl/>
        </w:rPr>
        <w:t>یازمند</w:t>
      </w:r>
      <w:r w:rsidRPr="00F93C23">
        <w:rPr>
          <w:rFonts w:ascii="Traditional Arabic" w:hAnsi="Traditional Arabic" w:cs="Traditional Arabic"/>
          <w:rtl/>
        </w:rPr>
        <w:t xml:space="preserve"> همراه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همکار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مردم است. </w:t>
      </w:r>
    </w:p>
    <w:p w14:paraId="252AA270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از</w:t>
      </w:r>
      <w:r w:rsidRPr="00F93C23">
        <w:rPr>
          <w:rFonts w:ascii="Traditional Arabic" w:hAnsi="Traditional Arabic" w:cs="Traditional Arabic"/>
          <w:rtl/>
        </w:rPr>
        <w:t xml:space="preserve"> مسائل امن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اجتماع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اخلاق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بخش‌ها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مختلف ب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از صد مامور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و وظ</w:t>
      </w:r>
      <w:r w:rsidRPr="00F93C23">
        <w:rPr>
          <w:rFonts w:ascii="Traditional Arabic" w:hAnsi="Traditional Arabic" w:cs="Traditional Arabic" w:hint="cs"/>
          <w:rtl/>
        </w:rPr>
        <w:t>یفه</w:t>
      </w:r>
      <w:r w:rsidRPr="00F93C23">
        <w:rPr>
          <w:rFonts w:ascii="Traditional Arabic" w:hAnsi="Traditional Arabic" w:cs="Traditional Arabic"/>
          <w:rtl/>
        </w:rPr>
        <w:t xml:space="preserve"> در قانون بر دوش ن</w:t>
      </w:r>
      <w:r w:rsidRPr="00F93C23">
        <w:rPr>
          <w:rFonts w:ascii="Traditional Arabic" w:hAnsi="Traditional Arabic" w:cs="Traditional Arabic" w:hint="cs"/>
          <w:rtl/>
        </w:rPr>
        <w:t>یروی</w:t>
      </w:r>
      <w:r w:rsidRPr="00F93C23">
        <w:rPr>
          <w:rFonts w:ascii="Traditional Arabic" w:hAnsi="Traditional Arabic" w:cs="Traditional Arabic"/>
          <w:rtl/>
        </w:rPr>
        <w:t xml:space="preserve"> انتظام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قرار گرفته است و در شرا</w:t>
      </w:r>
      <w:r w:rsidRPr="00F93C23">
        <w:rPr>
          <w:rFonts w:ascii="Traditional Arabic" w:hAnsi="Traditional Arabic" w:cs="Traditional Arabic" w:hint="cs"/>
          <w:rtl/>
        </w:rPr>
        <w:t>یط</w:t>
      </w:r>
      <w:r w:rsidRPr="00F93C23">
        <w:rPr>
          <w:rFonts w:ascii="Traditional Arabic" w:hAnsi="Traditional Arabic" w:cs="Traditional Arabic"/>
          <w:rtl/>
        </w:rPr>
        <w:t xml:space="preserve"> امروز حفظ انتظام جامعه و امن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جامعه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مهم است به دل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شرا</w:t>
      </w:r>
      <w:r w:rsidRPr="00F93C23">
        <w:rPr>
          <w:rFonts w:ascii="Traditional Arabic" w:hAnsi="Traditional Arabic" w:cs="Traditional Arabic" w:hint="cs"/>
          <w:rtl/>
        </w:rPr>
        <w:t>یط</w:t>
      </w:r>
      <w:r w:rsidRPr="00F93C23">
        <w:rPr>
          <w:rFonts w:ascii="Traditional Arabic" w:hAnsi="Traditional Arabic" w:cs="Traditional Arabic"/>
          <w:rtl/>
        </w:rPr>
        <w:t xml:space="preserve"> جنگ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ما داشت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</w:t>
      </w:r>
    </w:p>
    <w:p w14:paraId="6FA65EB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و</w:t>
      </w:r>
      <w:r w:rsidRPr="00F93C23">
        <w:rPr>
          <w:rFonts w:ascii="Traditional Arabic" w:hAnsi="Traditional Arabic" w:cs="Traditional Arabic"/>
          <w:rtl/>
        </w:rPr>
        <w:t xml:space="preserve"> هم</w:t>
      </w:r>
      <w:r w:rsidRPr="00F93C23">
        <w:rPr>
          <w:rFonts w:ascii="Traditional Arabic" w:hAnsi="Traditional Arabic" w:cs="Traditional Arabic" w:hint="cs"/>
          <w:rtl/>
        </w:rPr>
        <w:t>ینطور</w:t>
      </w:r>
      <w:r w:rsidRPr="00F93C23">
        <w:rPr>
          <w:rFonts w:ascii="Traditional Arabic" w:hAnsi="Traditional Arabic" w:cs="Traditional Arabic"/>
          <w:rtl/>
        </w:rPr>
        <w:t xml:space="preserve"> حفظ آن امن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اخلاق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با کمک و همراه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همه </w:t>
      </w:r>
      <w:proofErr w:type="spellStart"/>
      <w:r w:rsidRPr="00F93C23">
        <w:rPr>
          <w:rFonts w:ascii="Traditional Arabic" w:hAnsi="Traditional Arabic" w:cs="Traditional Arabic"/>
          <w:rtl/>
        </w:rPr>
        <w:t>دستگاه‌ها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مردم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مهم است. </w:t>
      </w:r>
    </w:p>
    <w:p w14:paraId="5C8C0C2F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تقدیر</w:t>
      </w:r>
      <w:r w:rsidRPr="00F93C23">
        <w:rPr>
          <w:rFonts w:ascii="Traditional Arabic" w:hAnsi="Traditional Arabic" w:cs="Traditional Arabic"/>
          <w:rtl/>
        </w:rPr>
        <w:t xml:space="preserve"> و تشکر م</w:t>
      </w:r>
      <w:r w:rsidRPr="00F93C23">
        <w:rPr>
          <w:rFonts w:ascii="Traditional Arabic" w:hAnsi="Traditional Arabic" w:cs="Traditional Arabic" w:hint="cs"/>
          <w:rtl/>
        </w:rPr>
        <w:t>ی‌کنیم</w:t>
      </w:r>
      <w:r w:rsidRPr="00F93C23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F93C23">
        <w:rPr>
          <w:rFonts w:ascii="Traditional Arabic" w:hAnsi="Traditional Arabic" w:cs="Traditional Arabic"/>
          <w:rtl/>
        </w:rPr>
        <w:t>فراجا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ن</w:t>
      </w:r>
      <w:r w:rsidRPr="00F93C23">
        <w:rPr>
          <w:rFonts w:ascii="Traditional Arabic" w:hAnsi="Traditional Arabic" w:cs="Traditional Arabic" w:hint="cs"/>
          <w:rtl/>
        </w:rPr>
        <w:t>یروی</w:t>
      </w:r>
      <w:r w:rsidRPr="00F93C23">
        <w:rPr>
          <w:rFonts w:ascii="Traditional Arabic" w:hAnsi="Traditional Arabic" w:cs="Traditional Arabic"/>
          <w:rtl/>
        </w:rPr>
        <w:t xml:space="preserve"> انتظام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یز،</w:t>
      </w:r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یرویی</w:t>
      </w:r>
      <w:r w:rsidRPr="00F93C23">
        <w:rPr>
          <w:rFonts w:ascii="Traditional Arabic" w:hAnsi="Traditional Arabic" w:cs="Traditional Arabic"/>
          <w:rtl/>
        </w:rPr>
        <w:t xml:space="preserve"> که در دوره جنگ هم از اهداف مستق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دشمنان ما بود و در پ</w:t>
      </w:r>
      <w:r w:rsidRPr="00F93C23">
        <w:rPr>
          <w:rFonts w:ascii="Traditional Arabic" w:hAnsi="Traditional Arabic" w:cs="Traditional Arabic" w:hint="cs"/>
          <w:rtl/>
        </w:rPr>
        <w:t>یام</w:t>
      </w:r>
      <w:r w:rsidRPr="00F93C23">
        <w:rPr>
          <w:rFonts w:ascii="Traditional Arabic" w:hAnsi="Traditional Arabic" w:cs="Traditional Arabic"/>
          <w:rtl/>
        </w:rPr>
        <w:t xml:space="preserve"> مقام معظم رهبر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هم به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نکته اشاره شد. ن</w:t>
      </w:r>
      <w:r w:rsidRPr="00F93C23">
        <w:rPr>
          <w:rFonts w:ascii="Traditional Arabic" w:hAnsi="Traditional Arabic" w:cs="Traditional Arabic" w:hint="cs"/>
          <w:rtl/>
        </w:rPr>
        <w:t>یروی</w:t>
      </w:r>
      <w:r w:rsidRPr="00F93C23">
        <w:rPr>
          <w:rFonts w:ascii="Traditional Arabic" w:hAnsi="Traditional Arabic" w:cs="Traditional Arabic"/>
          <w:rtl/>
        </w:rPr>
        <w:t xml:space="preserve"> توانمند، دل</w:t>
      </w:r>
      <w:r w:rsidRPr="00F93C23">
        <w:rPr>
          <w:rFonts w:ascii="Traditional Arabic" w:hAnsi="Traditional Arabic" w:cs="Traditional Arabic" w:hint="cs"/>
          <w:rtl/>
        </w:rPr>
        <w:t>یر،</w:t>
      </w:r>
      <w:r w:rsidRPr="00F93C23">
        <w:rPr>
          <w:rFonts w:ascii="Traditional Arabic" w:hAnsi="Traditional Arabic" w:cs="Traditional Arabic"/>
          <w:rtl/>
        </w:rPr>
        <w:t xml:space="preserve"> شجاع و پا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کار حما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از مردم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همه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یزان</w:t>
      </w:r>
      <w:r w:rsidRPr="00F93C23">
        <w:rPr>
          <w:rFonts w:ascii="Traditional Arabic" w:hAnsi="Traditional Arabic" w:cs="Traditional Arabic"/>
          <w:rtl/>
        </w:rPr>
        <w:t xml:space="preserve"> آرزو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عزت و سلامت و توف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دا</w:t>
      </w:r>
      <w:r w:rsidRPr="00F93C23">
        <w:rPr>
          <w:rFonts w:ascii="Traditional Arabic" w:hAnsi="Traditional Arabic" w:cs="Traditional Arabic" w:hint="cs"/>
          <w:rtl/>
        </w:rPr>
        <w:t>ریم</w:t>
      </w:r>
      <w:r w:rsidRPr="00F93C23">
        <w:rPr>
          <w:rFonts w:ascii="Traditional Arabic" w:hAnsi="Traditional Arabic" w:cs="Traditional Arabic"/>
          <w:rtl/>
        </w:rPr>
        <w:t xml:space="preserve"> و البته پ</w:t>
      </w:r>
      <w:r w:rsidRPr="00F93C23">
        <w:rPr>
          <w:rFonts w:ascii="Traditional Arabic" w:hAnsi="Traditional Arabic" w:cs="Traditional Arabic" w:hint="cs"/>
          <w:rtl/>
        </w:rPr>
        <w:t>یشرفت</w:t>
      </w:r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یزان</w:t>
      </w:r>
      <w:r w:rsidRPr="00F93C23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F93C23">
        <w:rPr>
          <w:rFonts w:ascii="Traditional Arabic" w:hAnsi="Traditional Arabic" w:cs="Traditional Arabic"/>
          <w:rtl/>
        </w:rPr>
        <w:t>حوزه‌ها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مختلف </w:t>
      </w:r>
      <w:proofErr w:type="spellStart"/>
      <w:r w:rsidRPr="00F93C23">
        <w:rPr>
          <w:rFonts w:ascii="Traditional Arabic" w:hAnsi="Traditional Arabic" w:cs="Traditional Arabic"/>
          <w:rtl/>
        </w:rPr>
        <w:t>مامور</w:t>
      </w:r>
      <w:r w:rsidRPr="00F93C23">
        <w:rPr>
          <w:rFonts w:ascii="Traditional Arabic" w:hAnsi="Traditional Arabic" w:cs="Traditional Arabic" w:hint="cs"/>
          <w:rtl/>
        </w:rPr>
        <w:t>یتشان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کمک دولت و </w:t>
      </w:r>
      <w:proofErr w:type="spellStart"/>
      <w:r w:rsidRPr="00F93C23">
        <w:rPr>
          <w:rFonts w:ascii="Traditional Arabic" w:hAnsi="Traditional Arabic" w:cs="Traditional Arabic"/>
          <w:rtl/>
        </w:rPr>
        <w:t>دستگاه‌ها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مسئول ن</w:t>
      </w:r>
      <w:r w:rsidRPr="00F93C23">
        <w:rPr>
          <w:rFonts w:ascii="Traditional Arabic" w:hAnsi="Traditional Arabic" w:cs="Traditional Arabic" w:hint="cs"/>
          <w:rtl/>
        </w:rPr>
        <w:t>یاز</w:t>
      </w:r>
      <w:r w:rsidRPr="00F93C23">
        <w:rPr>
          <w:rFonts w:ascii="Traditional Arabic" w:hAnsi="Traditional Arabic" w:cs="Traditional Arabic"/>
          <w:rtl/>
        </w:rPr>
        <w:t xml:space="preserve"> دارد و از سو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</w:t>
      </w:r>
      <w:r w:rsidRPr="00F93C23">
        <w:rPr>
          <w:rFonts w:ascii="Traditional Arabic" w:hAnsi="Traditional Arabic" w:cs="Traditional Arabic" w:hint="cs"/>
          <w:rtl/>
        </w:rPr>
        <w:t>یگر</w:t>
      </w:r>
      <w:r w:rsidRPr="00F93C23">
        <w:rPr>
          <w:rFonts w:ascii="Traditional Arabic" w:hAnsi="Traditional Arabic" w:cs="Traditional Arabic"/>
          <w:rtl/>
        </w:rPr>
        <w:t xml:space="preserve"> به همراه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مردم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آس</w:t>
      </w:r>
      <w:r w:rsidRPr="00F93C23">
        <w:rPr>
          <w:rFonts w:ascii="Traditional Arabic" w:hAnsi="Traditional Arabic" w:cs="Traditional Arabic" w:hint="cs"/>
          <w:rtl/>
        </w:rPr>
        <w:t>یب‌های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اجتماع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کاهش پ</w:t>
      </w:r>
      <w:r w:rsidRPr="00F93C23">
        <w:rPr>
          <w:rFonts w:ascii="Traditional Arabic" w:hAnsi="Traditional Arabic" w:cs="Traditional Arabic" w:hint="cs"/>
          <w:rtl/>
        </w:rPr>
        <w:t>یدا</w:t>
      </w:r>
      <w:r w:rsidRPr="00F93C23">
        <w:rPr>
          <w:rFonts w:ascii="Traditional Arabic" w:hAnsi="Traditional Arabic" w:cs="Traditional Arabic"/>
          <w:rtl/>
        </w:rPr>
        <w:t xml:space="preserve"> بکند. </w:t>
      </w:r>
    </w:p>
    <w:p w14:paraId="03BC5D6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امنیت</w:t>
      </w:r>
      <w:r w:rsidRPr="00F93C23">
        <w:rPr>
          <w:rFonts w:ascii="Traditional Arabic" w:hAnsi="Traditional Arabic" w:cs="Traditional Arabic"/>
          <w:rtl/>
        </w:rPr>
        <w:t xml:space="preserve"> روان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بهتر حاکم شود، </w:t>
      </w:r>
      <w:proofErr w:type="spellStart"/>
      <w:r w:rsidRPr="00F93C23">
        <w:rPr>
          <w:rFonts w:ascii="Traditional Arabic" w:hAnsi="Traditional Arabic" w:cs="Traditional Arabic"/>
          <w:rtl/>
        </w:rPr>
        <w:t>ارزش‌ها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بهتر در جامعه تحقق پ</w:t>
      </w:r>
      <w:r w:rsidRPr="00F93C23">
        <w:rPr>
          <w:rFonts w:ascii="Traditional Arabic" w:hAnsi="Traditional Arabic" w:cs="Traditional Arabic" w:hint="cs"/>
          <w:rtl/>
        </w:rPr>
        <w:t>یدا</w:t>
      </w:r>
      <w:r w:rsidRPr="00F93C23">
        <w:rPr>
          <w:rFonts w:ascii="Traditional Arabic" w:hAnsi="Traditional Arabic" w:cs="Traditional Arabic"/>
          <w:rtl/>
        </w:rPr>
        <w:t xml:space="preserve"> کند.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همه عز</w:t>
      </w:r>
      <w:r w:rsidRPr="00F93C23">
        <w:rPr>
          <w:rFonts w:ascii="Traditional Arabic" w:hAnsi="Traditional Arabic" w:cs="Traditional Arabic" w:hint="cs"/>
          <w:rtl/>
        </w:rPr>
        <w:t>یزان</w:t>
      </w:r>
      <w:r w:rsidRPr="00F93C23">
        <w:rPr>
          <w:rFonts w:ascii="Traditional Arabic" w:hAnsi="Traditional Arabic" w:cs="Traditional Arabic"/>
          <w:rtl/>
        </w:rPr>
        <w:t xml:space="preserve"> آرزو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توف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دار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6C577189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نکته</w:t>
      </w:r>
      <w:r w:rsidRPr="00F93C23">
        <w:rPr>
          <w:rFonts w:ascii="Traditional Arabic" w:hAnsi="Traditional Arabic" w:cs="Traditional Arabic"/>
          <w:rtl/>
        </w:rPr>
        <w:t xml:space="preserve"> مقدمات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سوم در ارتباط با </w:t>
      </w:r>
      <w:proofErr w:type="spellStart"/>
      <w:r w:rsidRPr="00F93C23">
        <w:rPr>
          <w:rFonts w:ascii="Traditional Arabic" w:hAnsi="Traditional Arabic" w:cs="Traditional Arabic"/>
          <w:rtl/>
        </w:rPr>
        <w:t>رتبه‌ها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خوب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F93C23">
        <w:rPr>
          <w:rFonts w:ascii="Traditional Arabic" w:hAnsi="Traditional Arabic" w:cs="Traditional Arabic"/>
          <w:rtl/>
        </w:rPr>
        <w:t>دانش‌آموزان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ما در چند محور کسب </w:t>
      </w:r>
      <w:proofErr w:type="spellStart"/>
      <w:r w:rsidRPr="00F93C23">
        <w:rPr>
          <w:rFonts w:ascii="Traditional Arabic" w:hAnsi="Traditional Arabic" w:cs="Traditional Arabic"/>
          <w:rtl/>
        </w:rPr>
        <w:t>کرده‌اند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ما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افتخار ماست و جا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تقد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و سپاس دارد. </w:t>
      </w:r>
    </w:p>
    <w:p w14:paraId="71AB750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هم</w:t>
      </w:r>
      <w:r w:rsidRPr="00F93C23">
        <w:rPr>
          <w:rFonts w:ascii="Traditional Arabic" w:hAnsi="Traditional Arabic" w:cs="Traditional Arabic"/>
          <w:rtl/>
        </w:rPr>
        <w:t xml:space="preserve"> در کنکور و </w:t>
      </w:r>
      <w:proofErr w:type="spellStart"/>
      <w:r w:rsidRPr="00F93C23">
        <w:rPr>
          <w:rFonts w:ascii="Traditional Arabic" w:hAnsi="Traditional Arabic" w:cs="Traditional Arabic"/>
          <w:rtl/>
        </w:rPr>
        <w:t>راه</w:t>
      </w:r>
      <w:r w:rsidRPr="00F93C23">
        <w:rPr>
          <w:rFonts w:ascii="Traditional Arabic" w:hAnsi="Traditional Arabic" w:cs="Traditional Arabic" w:hint="cs"/>
          <w:rtl/>
        </w:rPr>
        <w:t>یابی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جوانان عز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دانش‌آموزان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شر</w:t>
      </w:r>
      <w:r w:rsidRPr="00F93C23">
        <w:rPr>
          <w:rFonts w:ascii="Traditional Arabic" w:hAnsi="Traditional Arabic" w:cs="Traditional Arabic" w:hint="cs"/>
          <w:rtl/>
        </w:rPr>
        <w:t>یفمان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باز هم مانند سه دهه گذشته ما شاهد </w:t>
      </w:r>
      <w:proofErr w:type="spellStart"/>
      <w:r w:rsidRPr="00F93C23">
        <w:rPr>
          <w:rFonts w:ascii="Traditional Arabic" w:hAnsi="Traditional Arabic" w:cs="Traditional Arabic"/>
          <w:rtl/>
        </w:rPr>
        <w:t>درخشش‌ها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خوب، هم در سطح استان هست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و به و</w:t>
      </w:r>
      <w:r w:rsidRPr="00F93C23">
        <w:rPr>
          <w:rFonts w:ascii="Traditional Arabic" w:hAnsi="Traditional Arabic" w:cs="Traditional Arabic" w:hint="cs"/>
          <w:rtl/>
        </w:rPr>
        <w:t>یژه</w:t>
      </w:r>
      <w:r w:rsidRPr="00F93C23">
        <w:rPr>
          <w:rFonts w:ascii="Traditional Arabic" w:hAnsi="Traditional Arabic" w:cs="Traditional Arabic"/>
          <w:rtl/>
        </w:rPr>
        <w:t xml:space="preserve"> در سطح شهرستان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یبد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جا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تقد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و تشکر دارد. </w:t>
      </w:r>
    </w:p>
    <w:p w14:paraId="59B65D4C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اینکه</w:t>
      </w:r>
      <w:r w:rsidRPr="00F93C23">
        <w:rPr>
          <w:rFonts w:ascii="Traditional Arabic" w:hAnsi="Traditional Arabic" w:cs="Traditional Arabic"/>
          <w:rtl/>
        </w:rPr>
        <w:t xml:space="preserve"> رتبه سه در علوم انسان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کسب شده است و </w:t>
      </w:r>
      <w:proofErr w:type="spellStart"/>
      <w:r w:rsidRPr="00F93C23">
        <w:rPr>
          <w:rFonts w:ascii="Traditional Arabic" w:hAnsi="Traditional Arabic" w:cs="Traditional Arabic"/>
          <w:rtl/>
        </w:rPr>
        <w:t>رتبه‌ها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متعدد دو رقم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سه رقم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F93C23">
        <w:rPr>
          <w:rFonts w:ascii="Traditional Arabic" w:hAnsi="Traditional Arabic" w:cs="Traditional Arabic"/>
          <w:rtl/>
        </w:rPr>
        <w:t>حوزه‌ها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علوم انسان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اجتماع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علوم پا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و علوم مهندس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پزشک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رشته </w:t>
      </w:r>
      <w:proofErr w:type="spellStart"/>
      <w:r w:rsidRPr="00F93C23">
        <w:rPr>
          <w:rFonts w:ascii="Traditional Arabic" w:hAnsi="Traditional Arabic" w:cs="Traditional Arabic"/>
          <w:rtl/>
        </w:rPr>
        <w:t>افتخارات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است که امسال هم به فضل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 دست آمده است. </w:t>
      </w:r>
    </w:p>
    <w:p w14:paraId="442603E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من</w:t>
      </w:r>
      <w:r w:rsidRPr="00F93C23">
        <w:rPr>
          <w:rFonts w:ascii="Traditional Arabic" w:hAnsi="Traditional Arabic" w:cs="Traditional Arabic"/>
          <w:rtl/>
        </w:rPr>
        <w:t xml:space="preserve"> هم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اشاره بکنم، </w:t>
      </w:r>
      <w:proofErr w:type="spellStart"/>
      <w:r w:rsidRPr="00F93C23">
        <w:rPr>
          <w:rFonts w:ascii="Traditional Arabic" w:hAnsi="Traditional Arabic" w:cs="Traditional Arabic"/>
          <w:rtl/>
        </w:rPr>
        <w:t>دانش‌آموزان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ما افزون بر احراز </w:t>
      </w:r>
      <w:proofErr w:type="spellStart"/>
      <w:r w:rsidRPr="00F93C23">
        <w:rPr>
          <w:rFonts w:ascii="Traditional Arabic" w:hAnsi="Traditional Arabic" w:cs="Traditional Arabic"/>
          <w:rtl/>
        </w:rPr>
        <w:t>رتبه‌ها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خوب در </w:t>
      </w:r>
      <w:proofErr w:type="spellStart"/>
      <w:r w:rsidRPr="00F93C23">
        <w:rPr>
          <w:rFonts w:ascii="Traditional Arabic" w:hAnsi="Traditional Arabic" w:cs="Traditional Arabic"/>
          <w:rtl/>
        </w:rPr>
        <w:t>راه</w:t>
      </w:r>
      <w:r w:rsidRPr="00F93C23">
        <w:rPr>
          <w:rFonts w:ascii="Traditional Arabic" w:hAnsi="Traditional Arabic" w:cs="Traditional Arabic" w:hint="cs"/>
          <w:rtl/>
        </w:rPr>
        <w:t>یابی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دانشگاه، در مسابقات گوناگون قرآن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فرهنگ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هم </w:t>
      </w:r>
      <w:proofErr w:type="spellStart"/>
      <w:r w:rsidRPr="00F93C23">
        <w:rPr>
          <w:rFonts w:ascii="Traditional Arabic" w:hAnsi="Traditional Arabic" w:cs="Traditional Arabic"/>
          <w:rtl/>
        </w:rPr>
        <w:t>رتبه‌ها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خوب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احراز کردند و گاه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مسابقات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در استان 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کشور برگزار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شکل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متفاوت و متما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و برجسته، دختران و پسران ما در مسائل فرهنگ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قرآن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نهج‌البلاغه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، نماز و </w:t>
      </w:r>
      <w:proofErr w:type="spellStart"/>
      <w:r w:rsidRPr="00F93C23">
        <w:rPr>
          <w:rFonts w:ascii="Traditional Arabic" w:hAnsi="Traditional Arabic" w:cs="Traditional Arabic"/>
          <w:rtl/>
        </w:rPr>
        <w:t>حوزه‌ها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مختلف </w:t>
      </w:r>
      <w:proofErr w:type="spellStart"/>
      <w:r w:rsidRPr="00F93C23">
        <w:rPr>
          <w:rFonts w:ascii="Traditional Arabic" w:hAnsi="Traditional Arabic" w:cs="Traditional Arabic"/>
          <w:rtl/>
        </w:rPr>
        <w:t>رتبه‌ها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افتخار آم</w:t>
      </w:r>
      <w:r w:rsidRPr="00F93C23">
        <w:rPr>
          <w:rFonts w:ascii="Traditional Arabic" w:hAnsi="Traditional Arabic" w:cs="Traditional Arabic" w:hint="cs"/>
          <w:rtl/>
        </w:rPr>
        <w:t>یزی</w:t>
      </w:r>
      <w:r w:rsidRPr="00F93C23">
        <w:rPr>
          <w:rFonts w:ascii="Traditional Arabic" w:hAnsi="Traditional Arabic" w:cs="Traditional Arabic"/>
          <w:rtl/>
        </w:rPr>
        <w:t xml:space="preserve"> را به دست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ی‌آورند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01707FD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همینجا</w:t>
      </w:r>
      <w:r w:rsidRPr="00F93C23">
        <w:rPr>
          <w:rFonts w:ascii="Traditional Arabic" w:hAnsi="Traditional Arabic" w:cs="Traditional Arabic"/>
          <w:rtl/>
        </w:rPr>
        <w:t xml:space="preserve"> لازم است از </w:t>
      </w:r>
      <w:proofErr w:type="spellStart"/>
      <w:r w:rsidRPr="00F93C23">
        <w:rPr>
          <w:rFonts w:ascii="Traditional Arabic" w:hAnsi="Traditional Arabic" w:cs="Traditional Arabic"/>
          <w:rtl/>
        </w:rPr>
        <w:t>دانش‌آموزان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یزمان</w:t>
      </w:r>
      <w:r w:rsidRPr="00F93C23">
        <w:rPr>
          <w:rFonts w:ascii="Traditional Arabic" w:hAnsi="Traditional Arabic" w:cs="Traditional Arabic"/>
          <w:rtl/>
        </w:rPr>
        <w:t xml:space="preserve"> که موفق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پ</w:t>
      </w:r>
      <w:r w:rsidRPr="00F93C23">
        <w:rPr>
          <w:rFonts w:ascii="Traditional Arabic" w:hAnsi="Traditional Arabic" w:cs="Traditional Arabic" w:hint="cs"/>
          <w:rtl/>
        </w:rPr>
        <w:t>یدا</w:t>
      </w:r>
      <w:r w:rsidRPr="00F93C23">
        <w:rPr>
          <w:rFonts w:ascii="Traditional Arabic" w:hAnsi="Traditional Arabic" w:cs="Traditional Arabic"/>
          <w:rtl/>
        </w:rPr>
        <w:t xml:space="preserve"> کردند و به دانشگاه راه </w:t>
      </w:r>
      <w:r w:rsidRPr="00F93C23">
        <w:rPr>
          <w:rFonts w:ascii="Traditional Arabic" w:hAnsi="Traditional Arabic" w:cs="Traditional Arabic" w:hint="cs"/>
          <w:rtl/>
        </w:rPr>
        <w:t>یافتند،</w:t>
      </w:r>
      <w:r w:rsidRPr="00F93C23">
        <w:rPr>
          <w:rFonts w:ascii="Traditional Arabic" w:hAnsi="Traditional Arabic" w:cs="Traditional Arabic"/>
          <w:rtl/>
        </w:rPr>
        <w:t xml:space="preserve"> دانش آموزان عز</w:t>
      </w:r>
      <w:r w:rsidRPr="00F93C23">
        <w:rPr>
          <w:rFonts w:ascii="Traditional Arabic" w:hAnsi="Traditional Arabic" w:cs="Traditional Arabic" w:hint="cs"/>
          <w:rtl/>
        </w:rPr>
        <w:t>یزی</w:t>
      </w:r>
      <w:r w:rsidRPr="00F93C23">
        <w:rPr>
          <w:rFonts w:ascii="Traditional Arabic" w:hAnsi="Traditional Arabic" w:cs="Traditional Arabic"/>
          <w:rtl/>
        </w:rPr>
        <w:t xml:space="preserve"> که در مسابقات گوناگون علم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فرهنگ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توف</w:t>
      </w:r>
      <w:r w:rsidRPr="00F93C23">
        <w:rPr>
          <w:rFonts w:ascii="Traditional Arabic" w:hAnsi="Traditional Arabic" w:cs="Traditional Arabic" w:hint="cs"/>
          <w:rtl/>
        </w:rPr>
        <w:t>یق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یافته</w:t>
      </w:r>
      <w:r w:rsidRPr="00F93C23">
        <w:rPr>
          <w:rFonts w:ascii="Traditional Arabic" w:hAnsi="Traditional Arabic" w:cs="Traditional Arabic"/>
          <w:rtl/>
        </w:rPr>
        <w:t xml:space="preserve"> اند، خ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عظ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دانش </w:t>
      </w:r>
      <w:proofErr w:type="spellStart"/>
      <w:r w:rsidRPr="00F93C23">
        <w:rPr>
          <w:rFonts w:ascii="Traditional Arabic" w:hAnsi="Traditional Arabic" w:cs="Traditional Arabic"/>
          <w:rtl/>
        </w:rPr>
        <w:t>آموزان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در حوادث جنگ و حضور در </w:t>
      </w:r>
      <w:proofErr w:type="spellStart"/>
      <w:r w:rsidRPr="00F93C23">
        <w:rPr>
          <w:rFonts w:ascii="Traditional Arabic" w:hAnsi="Traditional Arabic" w:cs="Traditional Arabic"/>
          <w:rtl/>
        </w:rPr>
        <w:t>صحنه‌ها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</w:t>
      </w:r>
      <w:r w:rsidRPr="00F93C23">
        <w:rPr>
          <w:rFonts w:ascii="Traditional Arabic" w:hAnsi="Traditional Arabic" w:cs="Traditional Arabic" w:hint="cs"/>
          <w:rtl/>
        </w:rPr>
        <w:t>یابانی</w:t>
      </w:r>
      <w:r w:rsidRPr="00F93C23">
        <w:rPr>
          <w:rFonts w:ascii="Traditional Arabic" w:hAnsi="Traditional Arabic" w:cs="Traditional Arabic"/>
          <w:rtl/>
        </w:rPr>
        <w:t xml:space="preserve"> فعال بودند، تقد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و تشکر کن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F93C23">
        <w:rPr>
          <w:rFonts w:ascii="Traditional Arabic" w:hAnsi="Traditional Arabic" w:cs="Traditional Arabic"/>
          <w:rtl/>
        </w:rPr>
        <w:t>خا</w:t>
      </w:r>
      <w:r w:rsidRPr="00F93C23">
        <w:rPr>
          <w:rFonts w:ascii="Traditional Arabic" w:hAnsi="Traditional Arabic" w:cs="Traditional Arabic" w:hint="cs"/>
          <w:rtl/>
        </w:rPr>
        <w:t>نواده‌های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محترمشان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به خصوص از معلمان و مرب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و مد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یزی</w:t>
      </w:r>
      <w:r w:rsidRPr="00F93C23">
        <w:rPr>
          <w:rFonts w:ascii="Traditional Arabic" w:hAnsi="Traditional Arabic" w:cs="Traditional Arabic"/>
          <w:rtl/>
        </w:rPr>
        <w:t xml:space="preserve"> که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اعتلا و ارتقا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نسل نو و جد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تلاش م</w:t>
      </w:r>
      <w:r w:rsidRPr="00F93C23">
        <w:rPr>
          <w:rFonts w:ascii="Traditional Arabic" w:hAnsi="Traditional Arabic" w:cs="Traditional Arabic" w:hint="cs"/>
          <w:rtl/>
        </w:rPr>
        <w:t>ی‌کنند</w:t>
      </w:r>
      <w:r w:rsidRPr="00F93C23">
        <w:rPr>
          <w:rFonts w:ascii="Traditional Arabic" w:hAnsi="Traditional Arabic" w:cs="Traditional Arabic"/>
          <w:rtl/>
        </w:rPr>
        <w:t xml:space="preserve"> از همه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تقد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و تشکر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به همه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یزان</w:t>
      </w:r>
      <w:r w:rsidRPr="00F93C23">
        <w:rPr>
          <w:rFonts w:ascii="Traditional Arabic" w:hAnsi="Traditional Arabic" w:cs="Traditional Arabic"/>
          <w:rtl/>
        </w:rPr>
        <w:t xml:space="preserve"> هم تبر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عرض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53E573E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اما</w:t>
      </w:r>
      <w:r w:rsidRPr="00F93C23">
        <w:rPr>
          <w:rFonts w:ascii="Traditional Arabic" w:hAnsi="Traditional Arabic" w:cs="Traditional Arabic"/>
          <w:rtl/>
        </w:rPr>
        <w:t xml:space="preserve"> پس از گذر از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سه مقدمه نکته و محور اصل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سخن ادامه </w:t>
      </w:r>
      <w:proofErr w:type="spellStart"/>
      <w:r w:rsidRPr="00F93C23">
        <w:rPr>
          <w:rFonts w:ascii="Traditional Arabic" w:hAnsi="Traditional Arabic" w:cs="Traditional Arabic"/>
          <w:rtl/>
        </w:rPr>
        <w:t>تحل</w:t>
      </w:r>
      <w:r w:rsidRPr="00F93C23">
        <w:rPr>
          <w:rFonts w:ascii="Traditional Arabic" w:hAnsi="Traditional Arabic" w:cs="Traditional Arabic" w:hint="cs"/>
          <w:rtl/>
        </w:rPr>
        <w:t>یل‌های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سابق و تاک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بر نکات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شا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هشتم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محور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باشد که در طول دوره جنگ تقد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شده است. </w:t>
      </w:r>
    </w:p>
    <w:p w14:paraId="249B8CF5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آنچه</w:t>
      </w:r>
      <w:r w:rsidRPr="00F93C23">
        <w:rPr>
          <w:rFonts w:ascii="Traditional Arabic" w:hAnsi="Traditional Arabic" w:cs="Traditional Arabic"/>
          <w:rtl/>
        </w:rPr>
        <w:t xml:space="preserve"> که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محور </w:t>
      </w:r>
      <w:r w:rsidRPr="00F93C23">
        <w:rPr>
          <w:rFonts w:ascii="Traditional Arabic" w:hAnsi="Traditional Arabic" w:cs="Traditional Arabic" w:hint="cs"/>
          <w:rtl/>
        </w:rPr>
        <w:t>یادآوری</w:t>
      </w:r>
      <w:r w:rsidRPr="00F93C23">
        <w:rPr>
          <w:rFonts w:ascii="Traditional Arabic" w:hAnsi="Traditional Arabic" w:cs="Traditional Arabic"/>
          <w:rtl/>
        </w:rPr>
        <w:t xml:space="preserve"> خواهم کرد، </w:t>
      </w:r>
      <w:proofErr w:type="spellStart"/>
      <w:r w:rsidRPr="00F93C23">
        <w:rPr>
          <w:rFonts w:ascii="Traditional Arabic" w:hAnsi="Traditional Arabic" w:cs="Traditional Arabic"/>
          <w:rtl/>
        </w:rPr>
        <w:t>بحمدلله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شما خودتان صاحب تحل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و بص</w:t>
      </w:r>
      <w:r w:rsidRPr="00F93C23">
        <w:rPr>
          <w:rFonts w:ascii="Traditional Arabic" w:hAnsi="Traditional Arabic" w:cs="Traditional Arabic" w:hint="cs"/>
          <w:rtl/>
        </w:rPr>
        <w:t>یرت</w:t>
      </w:r>
      <w:r w:rsidRPr="00F93C23">
        <w:rPr>
          <w:rFonts w:ascii="Traditional Arabic" w:hAnsi="Traditional Arabic" w:cs="Traditional Arabic"/>
          <w:rtl/>
        </w:rPr>
        <w:t xml:space="preserve"> و ب</w:t>
      </w:r>
      <w:r w:rsidRPr="00F93C23">
        <w:rPr>
          <w:rFonts w:ascii="Traditional Arabic" w:hAnsi="Traditional Arabic" w:cs="Traditional Arabic" w:hint="cs"/>
          <w:rtl/>
        </w:rPr>
        <w:t>ینش</w:t>
      </w:r>
      <w:r w:rsidRPr="00F93C23">
        <w:rPr>
          <w:rFonts w:ascii="Traditional Arabic" w:hAnsi="Traditional Arabic" w:cs="Traditional Arabic"/>
          <w:rtl/>
        </w:rPr>
        <w:t xml:space="preserve"> هست</w:t>
      </w:r>
      <w:r w:rsidRPr="00F93C23">
        <w:rPr>
          <w:rFonts w:ascii="Traditional Arabic" w:hAnsi="Traditional Arabic" w:cs="Traditional Arabic" w:hint="cs"/>
          <w:rtl/>
        </w:rPr>
        <w:t>ید،</w:t>
      </w:r>
      <w:r w:rsidRPr="00F93C23">
        <w:rPr>
          <w:rFonts w:ascii="Traditional Arabic" w:hAnsi="Traditional Arabic" w:cs="Traditional Arabic"/>
          <w:rtl/>
        </w:rPr>
        <w:t xml:space="preserve"> با هم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توان بص</w:t>
      </w:r>
      <w:r w:rsidRPr="00F93C23">
        <w:rPr>
          <w:rFonts w:ascii="Traditional Arabic" w:hAnsi="Traditional Arabic" w:cs="Traditional Arabic" w:hint="cs"/>
          <w:rtl/>
        </w:rPr>
        <w:t>یرت</w:t>
      </w:r>
      <w:r w:rsidRPr="00F93C23">
        <w:rPr>
          <w:rFonts w:ascii="Traditional Arabic" w:hAnsi="Traditional Arabic" w:cs="Traditional Arabic"/>
          <w:rtl/>
        </w:rPr>
        <w:t xml:space="preserve"> و ب</w:t>
      </w:r>
      <w:r w:rsidRPr="00F93C23">
        <w:rPr>
          <w:rFonts w:ascii="Traditional Arabic" w:hAnsi="Traditional Arabic" w:cs="Traditional Arabic" w:hint="cs"/>
          <w:rtl/>
        </w:rPr>
        <w:t>ینش</w:t>
      </w:r>
      <w:r w:rsidRPr="00F93C23">
        <w:rPr>
          <w:rFonts w:ascii="Traditional Arabic" w:hAnsi="Traditional Arabic" w:cs="Traditional Arabic"/>
          <w:rtl/>
        </w:rPr>
        <w:t xml:space="preserve"> است که ما شاهد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عظمت ملت و حضور در خ</w:t>
      </w:r>
      <w:r w:rsidRPr="00F93C23">
        <w:rPr>
          <w:rFonts w:ascii="Traditional Arabic" w:hAnsi="Traditional Arabic" w:cs="Traditional Arabic" w:hint="cs"/>
          <w:rtl/>
        </w:rPr>
        <w:t>یابان</w:t>
      </w:r>
      <w:r w:rsidRPr="00F93C23">
        <w:rPr>
          <w:rFonts w:ascii="Traditional Arabic" w:hAnsi="Traditional Arabic" w:cs="Traditional Arabic"/>
          <w:rtl/>
        </w:rPr>
        <w:t xml:space="preserve"> در طول شش هفت ما هست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>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از برکات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ب</w:t>
      </w:r>
      <w:r w:rsidRPr="00F93C23">
        <w:rPr>
          <w:rFonts w:ascii="Traditional Arabic" w:hAnsi="Traditional Arabic" w:cs="Traditional Arabic" w:hint="cs"/>
          <w:rtl/>
        </w:rPr>
        <w:t>ینش</w:t>
      </w:r>
      <w:r w:rsidRPr="00F93C23">
        <w:rPr>
          <w:rFonts w:ascii="Traditional Arabic" w:hAnsi="Traditional Arabic" w:cs="Traditional Arabic"/>
          <w:rtl/>
        </w:rPr>
        <w:t xml:space="preserve"> قو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شماست. </w:t>
      </w:r>
    </w:p>
    <w:p w14:paraId="7E7B4880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اما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یادآوری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تحل</w:t>
      </w:r>
      <w:r w:rsidRPr="00F93C23">
        <w:rPr>
          <w:rFonts w:ascii="Traditional Arabic" w:hAnsi="Traditional Arabic" w:cs="Traditional Arabic" w:hint="cs"/>
          <w:rtl/>
        </w:rPr>
        <w:t>یل‌ها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هم لازم است. </w:t>
      </w:r>
    </w:p>
    <w:p w14:paraId="5A994AD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ما</w:t>
      </w:r>
      <w:r w:rsidRPr="00F93C23">
        <w:rPr>
          <w:rFonts w:ascii="Traditional Arabic" w:hAnsi="Traditional Arabic" w:cs="Traditional Arabic"/>
          <w:rtl/>
        </w:rPr>
        <w:t xml:space="preserve"> وارد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جنگ سوم و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کارزار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گسترده و عظ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ب</w:t>
      </w:r>
      <w:r w:rsidRPr="00F93C23">
        <w:rPr>
          <w:rFonts w:ascii="Traditional Arabic" w:hAnsi="Traditional Arabic" w:cs="Traditional Arabic" w:hint="cs"/>
          <w:rtl/>
        </w:rPr>
        <w:t>ی‌نظیر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نقطه جد</w:t>
      </w:r>
      <w:r w:rsidRPr="00F93C23">
        <w:rPr>
          <w:rFonts w:ascii="Traditional Arabic" w:hAnsi="Traditional Arabic" w:cs="Traditional Arabic" w:hint="cs"/>
          <w:rtl/>
        </w:rPr>
        <w:t>یدی</w:t>
      </w:r>
      <w:r w:rsidRPr="00F93C23">
        <w:rPr>
          <w:rFonts w:ascii="Traditional Arabic" w:hAnsi="Traditional Arabic" w:cs="Traditional Arabic"/>
          <w:rtl/>
        </w:rPr>
        <w:t xml:space="preserve"> در تحولات کشور ما و انقلاب اسلام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شد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. </w:t>
      </w:r>
      <w:proofErr w:type="spellStart"/>
      <w:r w:rsidRPr="00F93C23">
        <w:rPr>
          <w:rFonts w:ascii="Traditional Arabic" w:hAnsi="Traditional Arabic" w:cs="Traditional Arabic"/>
          <w:rtl/>
        </w:rPr>
        <w:t>ب</w:t>
      </w:r>
      <w:r w:rsidRPr="00F93C23">
        <w:rPr>
          <w:rFonts w:ascii="Traditional Arabic" w:hAnsi="Traditional Arabic" w:cs="Traditional Arabic" w:hint="cs"/>
          <w:rtl/>
        </w:rPr>
        <w:t>ی‌سابقه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متم</w:t>
      </w:r>
      <w:r w:rsidRPr="00F93C23">
        <w:rPr>
          <w:rFonts w:ascii="Traditional Arabic" w:hAnsi="Traditional Arabic" w:cs="Traditional Arabic" w:hint="cs"/>
          <w:rtl/>
        </w:rPr>
        <w:t>یز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برجسته. </w:t>
      </w:r>
    </w:p>
    <w:p w14:paraId="45D9DD9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جنگ را بخواه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تحل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بکن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اگر کس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بگو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همه‌اش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پ</w:t>
      </w:r>
      <w:r w:rsidRPr="00F93C23">
        <w:rPr>
          <w:rFonts w:ascii="Traditional Arabic" w:hAnsi="Traditional Arabic" w:cs="Traditional Arabic" w:hint="cs"/>
          <w:rtl/>
        </w:rPr>
        <w:t>یروزی</w:t>
      </w:r>
      <w:r w:rsidRPr="00F93C23">
        <w:rPr>
          <w:rFonts w:ascii="Traditional Arabic" w:hAnsi="Traditional Arabic" w:cs="Traditional Arabic"/>
          <w:rtl/>
        </w:rPr>
        <w:t xml:space="preserve"> بود، حتما درست ن</w:t>
      </w:r>
      <w:r w:rsidRPr="00F93C23">
        <w:rPr>
          <w:rFonts w:ascii="Traditional Arabic" w:hAnsi="Traditional Arabic" w:cs="Traditional Arabic" w:hint="cs"/>
          <w:rtl/>
        </w:rPr>
        <w:t>یست،</w:t>
      </w:r>
      <w:r w:rsidRPr="00F93C23">
        <w:rPr>
          <w:rFonts w:ascii="Traditional Arabic" w:hAnsi="Traditional Arabic" w:cs="Traditional Arabic"/>
          <w:rtl/>
        </w:rPr>
        <w:t xml:space="preserve"> بگو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همه‌اش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خسارت بود حتما درست ن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52160959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من</w:t>
      </w:r>
      <w:r w:rsidRPr="00F93C23">
        <w:rPr>
          <w:rFonts w:ascii="Traditional Arabic" w:hAnsi="Traditional Arabic" w:cs="Traditional Arabic"/>
          <w:rtl/>
        </w:rPr>
        <w:t xml:space="preserve"> در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در دو بند به </w:t>
      </w:r>
      <w:proofErr w:type="spellStart"/>
      <w:r w:rsidRPr="00F93C23">
        <w:rPr>
          <w:rFonts w:ascii="Traditional Arabic" w:hAnsi="Traditional Arabic" w:cs="Traditional Arabic"/>
          <w:rtl/>
        </w:rPr>
        <w:t>محورها</w:t>
      </w:r>
      <w:r w:rsidRPr="00F93C23">
        <w:rPr>
          <w:rFonts w:ascii="Traditional Arabic" w:hAnsi="Traditional Arabic" w:cs="Traditional Arabic" w:hint="cs"/>
          <w:rtl/>
        </w:rPr>
        <w:t>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نکات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F93C23">
        <w:rPr>
          <w:rFonts w:ascii="Traditional Arabic" w:hAnsi="Traditional Arabic" w:cs="Traditional Arabic"/>
          <w:rtl/>
        </w:rPr>
        <w:t>خسارت‌ها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مشکلات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به خاطر جنگ پد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آمد اشاره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بعد هم به آن </w:t>
      </w:r>
      <w:proofErr w:type="spellStart"/>
      <w:r w:rsidRPr="00F93C23">
        <w:rPr>
          <w:rFonts w:ascii="Traditional Arabic" w:hAnsi="Traditional Arabic" w:cs="Traditional Arabic"/>
          <w:rtl/>
        </w:rPr>
        <w:t>دستاوردها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البته آن </w:t>
      </w:r>
      <w:proofErr w:type="spellStart"/>
      <w:r w:rsidRPr="00F93C23">
        <w:rPr>
          <w:rFonts w:ascii="Traditional Arabic" w:hAnsi="Traditional Arabic" w:cs="Traditional Arabic"/>
          <w:rtl/>
        </w:rPr>
        <w:t>دستاوردها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خواه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که چه عظمت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و انقلاب اسلام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رقم زده است. </w:t>
      </w:r>
    </w:p>
    <w:p w14:paraId="327176F8" w14:textId="77777777" w:rsidR="00F93C23" w:rsidRPr="00F93C23" w:rsidRDefault="00F93C23" w:rsidP="00F93C23">
      <w:pPr>
        <w:pStyle w:val="Heading1"/>
        <w:rPr>
          <w:rtl/>
        </w:rPr>
      </w:pPr>
      <w:bookmarkStart w:id="17" w:name="_Toc242893162"/>
      <w:r w:rsidRPr="00F93C23">
        <w:rPr>
          <w:rFonts w:hint="cs"/>
          <w:rtl/>
        </w:rPr>
        <w:t>نکاتی</w:t>
      </w:r>
      <w:r w:rsidRPr="00F93C23">
        <w:rPr>
          <w:rtl/>
        </w:rPr>
        <w:t xml:space="preserve"> پ</w:t>
      </w:r>
      <w:r w:rsidRPr="00F93C23">
        <w:rPr>
          <w:rFonts w:hint="cs"/>
          <w:rtl/>
        </w:rPr>
        <w:t>یرامون</w:t>
      </w:r>
      <w:r w:rsidRPr="00F93C23">
        <w:rPr>
          <w:rtl/>
        </w:rPr>
        <w:t xml:space="preserve"> جنگ</w:t>
      </w:r>
      <w:bookmarkEnd w:id="17"/>
    </w:p>
    <w:p w14:paraId="45EDE78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در</w:t>
      </w:r>
      <w:r w:rsidRPr="00F93C23">
        <w:rPr>
          <w:rFonts w:ascii="Traditional Arabic" w:hAnsi="Traditional Arabic" w:cs="Traditional Arabic"/>
          <w:rtl/>
        </w:rPr>
        <w:t xml:space="preserve"> بخش اول در </w:t>
      </w:r>
      <w:proofErr w:type="spellStart"/>
      <w:r w:rsidRPr="00F93C23">
        <w:rPr>
          <w:rFonts w:ascii="Traditional Arabic" w:hAnsi="Traditional Arabic" w:cs="Traditional Arabic"/>
          <w:rtl/>
        </w:rPr>
        <w:t>هز</w:t>
      </w:r>
      <w:r w:rsidRPr="00F93C23">
        <w:rPr>
          <w:rFonts w:ascii="Traditional Arabic" w:hAnsi="Traditional Arabic" w:cs="Traditional Arabic" w:hint="cs"/>
          <w:rtl/>
        </w:rPr>
        <w:t>ینه‌ها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سخت</w:t>
      </w:r>
      <w:r w:rsidRPr="00F93C23">
        <w:rPr>
          <w:rFonts w:ascii="Traditional Arabic" w:hAnsi="Traditional Arabic" w:cs="Traditional Arabic" w:hint="cs"/>
          <w:rtl/>
        </w:rPr>
        <w:t>ی‌هایی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جنگ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پد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آورده است، روشن است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نکات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اشاره کرد</w:t>
      </w:r>
    </w:p>
    <w:p w14:paraId="52D8F5CC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۱- شهادت رهبر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عظ</w:t>
      </w:r>
      <w:r w:rsidRPr="00F93C23">
        <w:rPr>
          <w:rFonts w:ascii="Traditional Arabic" w:hAnsi="Traditional Arabic" w:cs="Traditional Arabic" w:hint="cs"/>
          <w:rtl/>
        </w:rPr>
        <w:t>یم‌الشان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 آن عظمت و بزرگ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داشتند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در ظاهر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از دست دادن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سرما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گرانقدر و شر</w:t>
      </w:r>
      <w:r w:rsidRPr="00F93C23">
        <w:rPr>
          <w:rFonts w:ascii="Traditional Arabic" w:hAnsi="Traditional Arabic" w:cs="Traditional Arabic" w:hint="cs"/>
          <w:rtl/>
        </w:rPr>
        <w:t>یف</w:t>
      </w:r>
      <w:r w:rsidRPr="00F93C23">
        <w:rPr>
          <w:rFonts w:ascii="Traditional Arabic" w:hAnsi="Traditional Arabic" w:cs="Traditional Arabic"/>
          <w:rtl/>
        </w:rPr>
        <w:t xml:space="preserve"> و عز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بود و داغ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سنگ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که همچنان هم بر دوش ما سنگ</w:t>
      </w:r>
      <w:r w:rsidRPr="00F93C23">
        <w:rPr>
          <w:rFonts w:ascii="Traditional Arabic" w:hAnsi="Traditional Arabic" w:cs="Traditional Arabic" w:hint="cs"/>
          <w:rtl/>
        </w:rPr>
        <w:t>ینی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فر</w:t>
      </w:r>
      <w:r w:rsidRPr="00F93C23">
        <w:rPr>
          <w:rFonts w:ascii="Traditional Arabic" w:hAnsi="Traditional Arabic" w:cs="Traditional Arabic" w:hint="cs"/>
          <w:rtl/>
        </w:rPr>
        <w:t>یاد</w:t>
      </w:r>
      <w:r w:rsidRPr="00F93C23">
        <w:rPr>
          <w:rFonts w:ascii="Traditional Arabic" w:hAnsi="Traditional Arabic" w:cs="Traditional Arabic"/>
          <w:rtl/>
        </w:rPr>
        <w:t xml:space="preserve"> انتقام هم همچنان طن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افکن است. </w:t>
      </w:r>
    </w:p>
    <w:p w14:paraId="685A6A53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۲- شهادت جمع ز</w:t>
      </w:r>
      <w:r w:rsidRPr="00F93C23">
        <w:rPr>
          <w:rFonts w:ascii="Traditional Arabic" w:hAnsi="Traditional Arabic" w:cs="Traditional Arabic" w:hint="cs"/>
          <w:rtl/>
        </w:rPr>
        <w:t>یادی</w:t>
      </w:r>
      <w:r w:rsidRPr="00F93C23">
        <w:rPr>
          <w:rFonts w:ascii="Traditional Arabic" w:hAnsi="Traditional Arabic" w:cs="Traditional Arabic"/>
          <w:rtl/>
        </w:rPr>
        <w:t xml:space="preserve"> از مسئولان و ن</w:t>
      </w:r>
      <w:r w:rsidRPr="00F93C23">
        <w:rPr>
          <w:rFonts w:ascii="Traditional Arabic" w:hAnsi="Traditional Arabic" w:cs="Traditional Arabic" w:hint="cs"/>
          <w:rtl/>
        </w:rPr>
        <w:t>یروهای</w:t>
      </w:r>
      <w:r w:rsidRPr="00F93C23">
        <w:rPr>
          <w:rFonts w:ascii="Traditional Arabic" w:hAnsi="Traditional Arabic" w:cs="Traditional Arabic"/>
          <w:rtl/>
        </w:rPr>
        <w:t xml:space="preserve"> مسلح و </w:t>
      </w:r>
      <w:proofErr w:type="spellStart"/>
      <w:r w:rsidRPr="00F93C23">
        <w:rPr>
          <w:rFonts w:ascii="Traditional Arabic" w:hAnsi="Traditional Arabic" w:cs="Traditional Arabic"/>
          <w:rtl/>
        </w:rPr>
        <w:t>چهره‌ها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تابناک و مردم عز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دانش‌آموزان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ما و جوانان ما در </w:t>
      </w:r>
      <w:proofErr w:type="spellStart"/>
      <w:r w:rsidRPr="00F93C23">
        <w:rPr>
          <w:rFonts w:ascii="Traditional Arabic" w:hAnsi="Traditional Arabic" w:cs="Traditional Arabic"/>
          <w:rtl/>
        </w:rPr>
        <w:t>قلمروها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مختلف،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داغ سنگ</w:t>
      </w:r>
      <w:r w:rsidRPr="00F93C23">
        <w:rPr>
          <w:rFonts w:ascii="Traditional Arabic" w:hAnsi="Traditional Arabic" w:cs="Traditional Arabic" w:hint="cs"/>
          <w:rtl/>
        </w:rPr>
        <w:t>ینی</w:t>
      </w:r>
      <w:r w:rsidRPr="00F93C23">
        <w:rPr>
          <w:rFonts w:ascii="Traditional Arabic" w:hAnsi="Traditional Arabic" w:cs="Traditional Arabic"/>
          <w:rtl/>
        </w:rPr>
        <w:t xml:space="preserve"> را به بار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ی‌آورد</w:t>
      </w:r>
      <w:proofErr w:type="spellEnd"/>
      <w:r w:rsidRPr="00F93C23">
        <w:rPr>
          <w:rFonts w:ascii="Traditional Arabic" w:hAnsi="Traditional Arabic" w:cs="Traditional Arabic"/>
          <w:rtl/>
        </w:rPr>
        <w:t>. روشن است،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خانواده‌ها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عز</w:t>
      </w:r>
      <w:r w:rsidRPr="00F93C23">
        <w:rPr>
          <w:rFonts w:ascii="Traditional Arabic" w:hAnsi="Traditional Arabic" w:cs="Traditional Arabic" w:hint="cs"/>
          <w:rtl/>
        </w:rPr>
        <w:t>یزشان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جامعه، همه ما خ</w:t>
      </w:r>
      <w:r w:rsidRPr="00F93C23">
        <w:rPr>
          <w:rFonts w:ascii="Traditional Arabic" w:hAnsi="Traditional Arabic" w:cs="Traditional Arabic" w:hint="cs"/>
          <w:rtl/>
        </w:rPr>
        <w:t>یلی</w:t>
      </w:r>
      <w:r w:rsidRPr="00F93C23">
        <w:rPr>
          <w:rFonts w:ascii="Traditional Arabic" w:hAnsi="Traditional Arabic" w:cs="Traditional Arabic"/>
          <w:rtl/>
        </w:rPr>
        <w:t xml:space="preserve"> سنگ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است. </w:t>
      </w:r>
    </w:p>
    <w:p w14:paraId="6FADDC79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آن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بچه‌ها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و شر</w:t>
      </w:r>
      <w:r w:rsidRPr="00F93C23">
        <w:rPr>
          <w:rFonts w:ascii="Traditional Arabic" w:hAnsi="Traditional Arabic" w:cs="Traditional Arabic" w:hint="cs"/>
          <w:rtl/>
        </w:rPr>
        <w:t>یفی</w:t>
      </w:r>
      <w:r w:rsidRPr="00F93C23">
        <w:rPr>
          <w:rFonts w:ascii="Traditional Arabic" w:hAnsi="Traditional Arabic" w:cs="Traditional Arabic"/>
          <w:rtl/>
        </w:rPr>
        <w:t xml:space="preserve"> که پا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لانچرها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یستادند،</w:t>
      </w:r>
      <w:r w:rsidRPr="00F93C23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F93C23">
        <w:rPr>
          <w:rFonts w:ascii="Traditional Arabic" w:hAnsi="Traditional Arabic" w:cs="Traditional Arabic"/>
          <w:rtl/>
        </w:rPr>
        <w:t>ب</w:t>
      </w:r>
      <w:r w:rsidRPr="00F93C23">
        <w:rPr>
          <w:rFonts w:ascii="Traditional Arabic" w:hAnsi="Traditional Arabic" w:cs="Traditional Arabic" w:hint="cs"/>
          <w:rtl/>
        </w:rPr>
        <w:t>یابان‌ها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F93C23">
        <w:rPr>
          <w:rFonts w:ascii="Traditional Arabic" w:hAnsi="Traditional Arabic" w:cs="Traditional Arabic"/>
          <w:rtl/>
        </w:rPr>
        <w:t>سخت</w:t>
      </w:r>
      <w:r w:rsidRPr="00F93C23">
        <w:rPr>
          <w:rFonts w:ascii="Traditional Arabic" w:hAnsi="Traditional Arabic" w:cs="Traditional Arabic" w:hint="cs"/>
          <w:rtl/>
        </w:rPr>
        <w:t>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F93C23">
        <w:rPr>
          <w:rFonts w:ascii="Traditional Arabic" w:hAnsi="Traditional Arabic" w:cs="Traditional Arabic"/>
          <w:rtl/>
        </w:rPr>
        <w:t>تونل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ها، در </w:t>
      </w:r>
      <w:proofErr w:type="spellStart"/>
      <w:r w:rsidRPr="00F93C23">
        <w:rPr>
          <w:rFonts w:ascii="Traditional Arabic" w:hAnsi="Traditional Arabic" w:cs="Traditional Arabic"/>
          <w:rtl/>
        </w:rPr>
        <w:t>ز</w:t>
      </w:r>
      <w:r w:rsidRPr="00F93C23">
        <w:rPr>
          <w:rFonts w:ascii="Traditional Arabic" w:hAnsi="Traditional Arabic" w:cs="Traditional Arabic" w:hint="cs"/>
          <w:rtl/>
        </w:rPr>
        <w:t>یرزمین‌ها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F93C23">
        <w:rPr>
          <w:rFonts w:ascii="Traditional Arabic" w:hAnsi="Traditional Arabic" w:cs="Traditional Arabic"/>
          <w:rtl/>
        </w:rPr>
        <w:t>سخت‌تر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شرا</w:t>
      </w:r>
      <w:r w:rsidRPr="00F93C23">
        <w:rPr>
          <w:rFonts w:ascii="Traditional Arabic" w:hAnsi="Traditional Arabic" w:cs="Traditional Arabic" w:hint="cs"/>
          <w:rtl/>
        </w:rPr>
        <w:t>یط</w:t>
      </w:r>
      <w:r w:rsidRPr="00F93C23">
        <w:rPr>
          <w:rFonts w:ascii="Traditional Arabic" w:hAnsi="Traditional Arabic" w:cs="Traditional Arabic"/>
          <w:rtl/>
        </w:rPr>
        <w:t xml:space="preserve"> وسط </w:t>
      </w:r>
      <w:proofErr w:type="spellStart"/>
      <w:r w:rsidRPr="00F93C23">
        <w:rPr>
          <w:rFonts w:ascii="Traditional Arabic" w:hAnsi="Traditional Arabic" w:cs="Traditional Arabic"/>
          <w:rtl/>
        </w:rPr>
        <w:t>آب‌ها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خروشان در</w:t>
      </w:r>
      <w:r w:rsidRPr="00F93C23">
        <w:rPr>
          <w:rFonts w:ascii="Traditional Arabic" w:hAnsi="Traditional Arabic" w:cs="Traditional Arabic" w:hint="cs"/>
          <w:rtl/>
        </w:rPr>
        <w:t>یا،</w:t>
      </w:r>
      <w:r w:rsidRPr="00F93C23">
        <w:rPr>
          <w:rFonts w:ascii="Traditional Arabic" w:hAnsi="Traditional Arabic" w:cs="Traditional Arabic"/>
          <w:rtl/>
        </w:rPr>
        <w:t xml:space="preserve"> مقاومت کردند و به لقاء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رفتند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سخت و سنگ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است. </w:t>
      </w:r>
    </w:p>
    <w:p w14:paraId="7BF0047E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۳- </w:t>
      </w:r>
      <w:proofErr w:type="spellStart"/>
      <w:r w:rsidRPr="00F93C23">
        <w:rPr>
          <w:rFonts w:ascii="Traditional Arabic" w:hAnsi="Traditional Arabic" w:cs="Traditional Arabic"/>
          <w:rtl/>
        </w:rPr>
        <w:t>خسارت‌ها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اقتصاد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ز</w:t>
      </w:r>
      <w:r w:rsidRPr="00F93C23">
        <w:rPr>
          <w:rFonts w:ascii="Traditional Arabic" w:hAnsi="Traditional Arabic" w:cs="Traditional Arabic" w:hint="cs"/>
          <w:rtl/>
        </w:rPr>
        <w:t>یرساختی</w:t>
      </w:r>
      <w:r w:rsidRPr="00F93C23">
        <w:rPr>
          <w:rFonts w:ascii="Traditional Arabic" w:hAnsi="Traditional Arabic" w:cs="Traditional Arabic"/>
          <w:rtl/>
        </w:rPr>
        <w:t xml:space="preserve"> در زم</w:t>
      </w:r>
      <w:r w:rsidRPr="00F93C23">
        <w:rPr>
          <w:rFonts w:ascii="Traditional Arabic" w:hAnsi="Traditional Arabic" w:cs="Traditional Arabic" w:hint="cs"/>
          <w:rtl/>
        </w:rPr>
        <w:t>ینه</w:t>
      </w:r>
      <w:r w:rsidRPr="00F93C23">
        <w:rPr>
          <w:rFonts w:ascii="Traditional Arabic" w:hAnsi="Traditional Arabic" w:cs="Traditional Arabic"/>
          <w:rtl/>
        </w:rPr>
        <w:t xml:space="preserve"> صنعت، مسکن، امور ادار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امور نظام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خسارت سنگ</w:t>
      </w:r>
      <w:r w:rsidRPr="00F93C23">
        <w:rPr>
          <w:rFonts w:ascii="Traditional Arabic" w:hAnsi="Traditional Arabic" w:cs="Traditional Arabic" w:hint="cs"/>
          <w:rtl/>
        </w:rPr>
        <w:t>ینی</w:t>
      </w:r>
      <w:r w:rsidRPr="00F93C23">
        <w:rPr>
          <w:rFonts w:ascii="Traditional Arabic" w:hAnsi="Traditional Arabic" w:cs="Traditional Arabic"/>
          <w:rtl/>
        </w:rPr>
        <w:t xml:space="preserve"> است، روشن است ب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دو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 xml:space="preserve"> تا س</w:t>
      </w:r>
      <w:r w:rsidRPr="00F93C23">
        <w:rPr>
          <w:rFonts w:ascii="Traditional Arabic" w:hAnsi="Traditional Arabic" w:cs="Traditional Arabic" w:hint="cs"/>
          <w:rtl/>
        </w:rPr>
        <w:t>یصد</w:t>
      </w:r>
      <w:r w:rsidRPr="00F93C23">
        <w:rPr>
          <w:rFonts w:ascii="Traditional Arabic" w:hAnsi="Traditional Arabic" w:cs="Traditional Arabic"/>
          <w:rtl/>
        </w:rPr>
        <w:t xml:space="preserve"> م</w:t>
      </w:r>
      <w:r w:rsidRPr="00F93C23">
        <w:rPr>
          <w:rFonts w:ascii="Traditional Arabic" w:hAnsi="Traditional Arabic" w:cs="Traditional Arabic" w:hint="cs"/>
          <w:rtl/>
        </w:rPr>
        <w:t>یلیارد</w:t>
      </w:r>
      <w:r w:rsidRPr="00F93C23">
        <w:rPr>
          <w:rFonts w:ascii="Traditional Arabic" w:hAnsi="Traditional Arabic" w:cs="Traditional Arabic"/>
          <w:rtl/>
        </w:rPr>
        <w:t xml:space="preserve"> دلار </w:t>
      </w:r>
      <w:proofErr w:type="spellStart"/>
      <w:r w:rsidRPr="00F93C23">
        <w:rPr>
          <w:rFonts w:ascii="Traditional Arabic" w:hAnsi="Traditional Arabic" w:cs="Traditional Arabic"/>
          <w:rtl/>
        </w:rPr>
        <w:t>هز</w:t>
      </w:r>
      <w:r w:rsidRPr="00F93C23">
        <w:rPr>
          <w:rFonts w:ascii="Traditional Arabic" w:hAnsi="Traditional Arabic" w:cs="Traditional Arabic" w:hint="cs"/>
          <w:rtl/>
        </w:rPr>
        <w:t>ینه‌هایی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بر ما تحم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شده است که با رقم ر</w:t>
      </w:r>
      <w:r w:rsidRPr="00F93C23">
        <w:rPr>
          <w:rFonts w:ascii="Traditional Arabic" w:hAnsi="Traditional Arabic" w:cs="Traditional Arabic" w:hint="cs"/>
          <w:rtl/>
        </w:rPr>
        <w:t>یالی</w:t>
      </w:r>
      <w:r w:rsidRPr="00F93C23">
        <w:rPr>
          <w:rFonts w:ascii="Traditional Arabic" w:hAnsi="Traditional Arabic" w:cs="Traditional Arabic"/>
          <w:rtl/>
        </w:rPr>
        <w:t xml:space="preserve"> آن پنجاه هزار همت حداقل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خسارت‌ها</w:t>
      </w:r>
      <w:r w:rsidRPr="00F93C23">
        <w:rPr>
          <w:rFonts w:ascii="Traditional Arabic" w:hAnsi="Traditional Arabic" w:cs="Traditional Arabic" w:hint="cs"/>
          <w:rtl/>
        </w:rPr>
        <w:t>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است که بر پ</w:t>
      </w:r>
      <w:r w:rsidRPr="00F93C23">
        <w:rPr>
          <w:rFonts w:ascii="Traditional Arabic" w:hAnsi="Traditional Arabic" w:cs="Traditional Arabic" w:hint="cs"/>
          <w:rtl/>
        </w:rPr>
        <w:t>یکر</w:t>
      </w:r>
      <w:r w:rsidRPr="00F93C23">
        <w:rPr>
          <w:rFonts w:ascii="Traditional Arabic" w:hAnsi="Traditional Arabic" w:cs="Traditional Arabic"/>
          <w:rtl/>
        </w:rPr>
        <w:t xml:space="preserve"> اقتصاد و صنعت و </w:t>
      </w:r>
      <w:proofErr w:type="spellStart"/>
      <w:r w:rsidRPr="00F93C23">
        <w:rPr>
          <w:rFonts w:ascii="Traditional Arabic" w:hAnsi="Traditional Arabic" w:cs="Traditional Arabic"/>
          <w:rtl/>
        </w:rPr>
        <w:t>دس</w:t>
      </w:r>
      <w:r w:rsidRPr="00F93C23">
        <w:rPr>
          <w:rFonts w:ascii="Traditional Arabic" w:hAnsi="Traditional Arabic" w:cs="Traditional Arabic" w:hint="cs"/>
          <w:rtl/>
        </w:rPr>
        <w:t>تگاه‌های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اقتصاد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وارد شده است و کار سنگ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و دشوار و سخت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است. </w:t>
      </w:r>
    </w:p>
    <w:p w14:paraId="41E93D6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۴- مشکلات </w:t>
      </w:r>
      <w:proofErr w:type="spellStart"/>
      <w:r w:rsidRPr="00F93C23">
        <w:rPr>
          <w:rFonts w:ascii="Traditional Arabic" w:hAnsi="Traditional Arabic" w:cs="Traditional Arabic"/>
          <w:rtl/>
        </w:rPr>
        <w:t>مع</w:t>
      </w:r>
      <w:r w:rsidRPr="00F93C23">
        <w:rPr>
          <w:rFonts w:ascii="Traditional Arabic" w:hAnsi="Traditional Arabic" w:cs="Traditional Arabic" w:hint="cs"/>
          <w:rtl/>
        </w:rPr>
        <w:t>یشتی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گران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بار سنگ</w:t>
      </w:r>
      <w:r w:rsidRPr="00F93C23">
        <w:rPr>
          <w:rFonts w:ascii="Traditional Arabic" w:hAnsi="Traditional Arabic" w:cs="Traditional Arabic" w:hint="cs"/>
          <w:rtl/>
        </w:rPr>
        <w:t>ینی</w:t>
      </w:r>
      <w:r w:rsidRPr="00F93C23">
        <w:rPr>
          <w:rFonts w:ascii="Traditional Arabic" w:hAnsi="Traditional Arabic" w:cs="Traditional Arabic"/>
          <w:rtl/>
        </w:rPr>
        <w:t xml:space="preserve"> است که بر دوش همه قرار دارد، از </w:t>
      </w:r>
      <w:proofErr w:type="spellStart"/>
      <w:r w:rsidRPr="00F93C23">
        <w:rPr>
          <w:rFonts w:ascii="Traditional Arabic" w:hAnsi="Traditional Arabic" w:cs="Traditional Arabic"/>
          <w:rtl/>
        </w:rPr>
        <w:t>ادار</w:t>
      </w:r>
      <w:r w:rsidRPr="00F93C23">
        <w:rPr>
          <w:rFonts w:ascii="Traditional Arabic" w:hAnsi="Traditional Arabic" w:cs="Traditional Arabic" w:hint="cs"/>
          <w:rtl/>
        </w:rPr>
        <w:t>ی‌های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ما که با </w:t>
      </w:r>
      <w:proofErr w:type="spellStart"/>
      <w:r w:rsidRPr="00F93C23">
        <w:rPr>
          <w:rFonts w:ascii="Traditional Arabic" w:hAnsi="Traditional Arabic" w:cs="Traditional Arabic"/>
          <w:rtl/>
        </w:rPr>
        <w:t>حقوق‌ها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پا</w:t>
      </w:r>
      <w:r w:rsidRPr="00F93C23">
        <w:rPr>
          <w:rFonts w:ascii="Traditional Arabic" w:hAnsi="Traditional Arabic" w:cs="Traditional Arabic" w:hint="cs"/>
          <w:rtl/>
        </w:rPr>
        <w:t>یین</w:t>
      </w:r>
      <w:r w:rsidRPr="00F93C23">
        <w:rPr>
          <w:rFonts w:ascii="Traditional Arabic" w:hAnsi="Traditional Arabic" w:cs="Traditional Arabic"/>
          <w:rtl/>
        </w:rPr>
        <w:t xml:space="preserve">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زندگ</w:t>
      </w:r>
      <w:r w:rsidRPr="00F93C23">
        <w:rPr>
          <w:rFonts w:ascii="Traditional Arabic" w:hAnsi="Traditional Arabic" w:cs="Traditional Arabic" w:hint="cs"/>
          <w:rtl/>
        </w:rPr>
        <w:t>ی‌شان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تام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کنند تا اقشار متوسط و مدد جو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ما در بهز</w:t>
      </w:r>
      <w:r w:rsidRPr="00F93C23">
        <w:rPr>
          <w:rFonts w:ascii="Traditional Arabic" w:hAnsi="Traditional Arabic" w:cs="Traditional Arabic" w:hint="cs"/>
          <w:rtl/>
        </w:rPr>
        <w:t>یستی،</w:t>
      </w:r>
      <w:r w:rsidRPr="00F93C23">
        <w:rPr>
          <w:rFonts w:ascii="Traditional Arabic" w:hAnsi="Traditional Arabic" w:cs="Traditional Arabic"/>
          <w:rtl/>
        </w:rPr>
        <w:t xml:space="preserve"> کم</w:t>
      </w:r>
      <w:r w:rsidRPr="00F93C23">
        <w:rPr>
          <w:rFonts w:ascii="Traditional Arabic" w:hAnsi="Traditional Arabic" w:cs="Traditional Arabic" w:hint="cs"/>
          <w:rtl/>
        </w:rPr>
        <w:t>یته</w:t>
      </w:r>
      <w:r w:rsidRPr="00F93C23">
        <w:rPr>
          <w:rFonts w:ascii="Traditional Arabic" w:hAnsi="Traditional Arabic" w:cs="Traditional Arabic"/>
          <w:rtl/>
        </w:rPr>
        <w:t xml:space="preserve"> امداد و طبقات متعدد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بالا رفتن ق</w:t>
      </w:r>
      <w:r w:rsidRPr="00F93C23">
        <w:rPr>
          <w:rFonts w:ascii="Traditional Arabic" w:hAnsi="Traditional Arabic" w:cs="Traditional Arabic" w:hint="cs"/>
          <w:rtl/>
        </w:rPr>
        <w:t>یمت</w:t>
      </w:r>
      <w:r w:rsidRPr="00F93C23">
        <w:rPr>
          <w:rFonts w:ascii="Traditional Arabic" w:hAnsi="Traditional Arabic" w:cs="Traditional Arabic"/>
          <w:rtl/>
        </w:rPr>
        <w:t xml:space="preserve"> ارز و </w:t>
      </w:r>
      <w:proofErr w:type="spellStart"/>
      <w:r w:rsidRPr="00F93C23">
        <w:rPr>
          <w:rFonts w:ascii="Traditional Arabic" w:hAnsi="Traditional Arabic" w:cs="Traditional Arabic"/>
          <w:rtl/>
        </w:rPr>
        <w:t>ق</w:t>
      </w:r>
      <w:r w:rsidRPr="00F93C23">
        <w:rPr>
          <w:rFonts w:ascii="Traditional Arabic" w:hAnsi="Traditional Arabic" w:cs="Traditional Arabic" w:hint="cs"/>
          <w:rtl/>
        </w:rPr>
        <w:t>یمت‌ها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سنگ</w:t>
      </w:r>
      <w:r w:rsidRPr="00F93C23">
        <w:rPr>
          <w:rFonts w:ascii="Traditional Arabic" w:hAnsi="Traditional Arabic" w:cs="Traditional Arabic" w:hint="cs"/>
          <w:rtl/>
        </w:rPr>
        <w:t>ینی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ق</w:t>
      </w:r>
      <w:r w:rsidRPr="00F93C23">
        <w:rPr>
          <w:rFonts w:ascii="Traditional Arabic" w:hAnsi="Traditional Arabic" w:cs="Traditional Arabic" w:hint="cs"/>
          <w:rtl/>
        </w:rPr>
        <w:t>یمت‌ه</w:t>
      </w:r>
      <w:r w:rsidRPr="00F93C23">
        <w:rPr>
          <w:rFonts w:ascii="Traditional Arabic" w:hAnsi="Traditional Arabic" w:cs="Traditional Arabic"/>
          <w:rtl/>
        </w:rPr>
        <w:t>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بار زندگ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F93C23">
        <w:rPr>
          <w:rFonts w:ascii="Traditional Arabic" w:hAnsi="Traditional Arabic" w:cs="Traditional Arabic"/>
          <w:rtl/>
        </w:rPr>
        <w:t>واقعا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سخت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پدر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شب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ی‌تواند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خوب ن</w:t>
      </w:r>
      <w:r w:rsidRPr="00F93C23">
        <w:rPr>
          <w:rFonts w:ascii="Traditional Arabic" w:hAnsi="Traditional Arabic" w:cs="Traditional Arabic" w:hint="cs"/>
          <w:rtl/>
        </w:rPr>
        <w:t>یاز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بچه‌ها</w:t>
      </w:r>
      <w:r w:rsidRPr="00F93C23">
        <w:rPr>
          <w:rFonts w:ascii="Traditional Arabic" w:hAnsi="Traditional Arabic" w:cs="Traditional Arabic" w:hint="cs"/>
          <w:rtl/>
        </w:rPr>
        <w:t>یش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تام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بکند خ</w:t>
      </w:r>
      <w:r w:rsidRPr="00F93C23">
        <w:rPr>
          <w:rFonts w:ascii="Traditional Arabic" w:hAnsi="Traditional Arabic" w:cs="Traditional Arabic" w:hint="cs"/>
          <w:rtl/>
        </w:rPr>
        <w:t>یلی</w:t>
      </w:r>
      <w:r w:rsidRPr="00F93C23">
        <w:rPr>
          <w:rFonts w:ascii="Traditional Arabic" w:hAnsi="Traditional Arabic" w:cs="Traditional Arabic"/>
          <w:rtl/>
        </w:rPr>
        <w:t xml:space="preserve"> سخت است و خ</w:t>
      </w:r>
      <w:r w:rsidRPr="00F93C23">
        <w:rPr>
          <w:rFonts w:ascii="Traditional Arabic" w:hAnsi="Traditional Arabic" w:cs="Traditional Arabic" w:hint="cs"/>
          <w:rtl/>
        </w:rPr>
        <w:t>یلی</w:t>
      </w:r>
      <w:r w:rsidRPr="00F93C23">
        <w:rPr>
          <w:rFonts w:ascii="Traditional Arabic" w:hAnsi="Traditional Arabic" w:cs="Traditional Arabic"/>
          <w:rtl/>
        </w:rPr>
        <w:t xml:space="preserve"> سنگ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است.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حرف‌ها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آسان و </w:t>
      </w:r>
      <w:proofErr w:type="spellStart"/>
      <w:r w:rsidRPr="00F93C23">
        <w:rPr>
          <w:rFonts w:ascii="Traditional Arabic" w:hAnsi="Traditional Arabic" w:cs="Traditional Arabic"/>
          <w:rtl/>
        </w:rPr>
        <w:t>ساده‌ا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 xml:space="preserve"> و طب</w:t>
      </w:r>
      <w:r w:rsidRPr="00F93C23">
        <w:rPr>
          <w:rFonts w:ascii="Traditional Arabic" w:hAnsi="Traditional Arabic" w:cs="Traditional Arabic" w:hint="cs"/>
          <w:rtl/>
        </w:rPr>
        <w:t>یعی</w:t>
      </w:r>
      <w:r w:rsidRPr="00F93C23">
        <w:rPr>
          <w:rFonts w:ascii="Traditional Arabic" w:hAnsi="Traditional Arabic" w:cs="Traditional Arabic"/>
          <w:rtl/>
        </w:rPr>
        <w:t xml:space="preserve"> است که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موج جنگ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جر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را افزا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داد و </w:t>
      </w:r>
      <w:proofErr w:type="spellStart"/>
      <w:r w:rsidRPr="00F93C23">
        <w:rPr>
          <w:rFonts w:ascii="Traditional Arabic" w:hAnsi="Traditional Arabic" w:cs="Traditional Arabic"/>
          <w:rtl/>
        </w:rPr>
        <w:t>سخت</w:t>
      </w:r>
      <w:r w:rsidRPr="00F93C23">
        <w:rPr>
          <w:rFonts w:ascii="Traditional Arabic" w:hAnsi="Traditional Arabic" w:cs="Traditional Arabic" w:hint="cs"/>
          <w:rtl/>
        </w:rPr>
        <w:t>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ب</w:t>
      </w:r>
      <w:r w:rsidRPr="00F93C23">
        <w:rPr>
          <w:rFonts w:ascii="Traditional Arabic" w:hAnsi="Traditional Arabic" w:cs="Traditional Arabic" w:hint="cs"/>
          <w:rtl/>
        </w:rPr>
        <w:t>یشتر</w:t>
      </w:r>
      <w:r w:rsidRPr="00F93C23">
        <w:rPr>
          <w:rFonts w:ascii="Traditional Arabic" w:hAnsi="Traditional Arabic" w:cs="Traditional Arabic"/>
          <w:rtl/>
        </w:rPr>
        <w:t xml:space="preserve"> کرد. </w:t>
      </w:r>
    </w:p>
    <w:p w14:paraId="2BE553F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۵- در برنامه هفتم رشد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کشور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ب</w:t>
      </w:r>
      <w:r w:rsidRPr="00F93C23">
        <w:rPr>
          <w:rFonts w:ascii="Traditional Arabic" w:hAnsi="Traditional Arabic" w:cs="Traditional Arabic" w:hint="cs"/>
          <w:rtl/>
        </w:rPr>
        <w:t>ینی</w:t>
      </w:r>
      <w:r w:rsidRPr="00F93C23">
        <w:rPr>
          <w:rFonts w:ascii="Traditional Arabic" w:hAnsi="Traditional Arabic" w:cs="Traditional Arabic"/>
          <w:rtl/>
        </w:rPr>
        <w:t xml:space="preserve"> شده بود که در سال اخ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هرگز طبق آن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ب</w:t>
      </w:r>
      <w:r w:rsidRPr="00F93C23">
        <w:rPr>
          <w:rFonts w:ascii="Traditional Arabic" w:hAnsi="Traditional Arabic" w:cs="Traditional Arabic" w:hint="cs"/>
          <w:rtl/>
        </w:rPr>
        <w:t>ینی</w:t>
      </w:r>
      <w:r w:rsidRPr="00F93C23">
        <w:rPr>
          <w:rFonts w:ascii="Traditional Arabic" w:hAnsi="Traditional Arabic" w:cs="Traditional Arabic"/>
          <w:rtl/>
        </w:rPr>
        <w:t xml:space="preserve"> رشد کشور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نرفت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و در بعض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F93C23">
        <w:rPr>
          <w:rFonts w:ascii="Traditional Arabic" w:hAnsi="Traditional Arabic" w:cs="Traditional Arabic"/>
          <w:rtl/>
        </w:rPr>
        <w:t>قسمت‌ها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صفر رس</w:t>
      </w:r>
      <w:r w:rsidRPr="00F93C23">
        <w:rPr>
          <w:rFonts w:ascii="Traditional Arabic" w:hAnsi="Traditional Arabic" w:cs="Traditional Arabic" w:hint="cs"/>
          <w:rtl/>
        </w:rPr>
        <w:t>یده</w:t>
      </w:r>
      <w:r w:rsidRPr="00F93C23">
        <w:rPr>
          <w:rFonts w:ascii="Traditional Arabic" w:hAnsi="Traditional Arabic" w:cs="Traditional Arabic"/>
          <w:rtl/>
        </w:rPr>
        <w:t xml:space="preserve"> و گاه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 ز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صفر و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خسارت بزرگ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که قرار ما پ</w:t>
      </w:r>
      <w:r w:rsidRPr="00F93C23">
        <w:rPr>
          <w:rFonts w:ascii="Traditional Arabic" w:hAnsi="Traditional Arabic" w:cs="Traditional Arabic" w:hint="cs"/>
          <w:rtl/>
        </w:rPr>
        <w:t>یشرفت</w:t>
      </w:r>
      <w:r w:rsidRPr="00F93C23">
        <w:rPr>
          <w:rFonts w:ascii="Traditional Arabic" w:hAnsi="Traditional Arabic" w:cs="Traditional Arabic"/>
          <w:rtl/>
        </w:rPr>
        <w:t xml:space="preserve"> بر اساس برنامه هفتم است که طبعاً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توقف و </w:t>
      </w:r>
      <w:proofErr w:type="spellStart"/>
      <w:r w:rsidRPr="00F93C23">
        <w:rPr>
          <w:rFonts w:ascii="Traditional Arabic" w:hAnsi="Traditional Arabic" w:cs="Traditional Arabic"/>
          <w:rtl/>
        </w:rPr>
        <w:t>سکته‌</w:t>
      </w:r>
      <w:r w:rsidRPr="00F93C23">
        <w:rPr>
          <w:rFonts w:ascii="Traditional Arabic" w:hAnsi="Traditional Arabic" w:cs="Traditional Arabic" w:hint="cs"/>
          <w:rtl/>
        </w:rPr>
        <w:t>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یجاد</w:t>
      </w:r>
      <w:r w:rsidRPr="00F93C23">
        <w:rPr>
          <w:rFonts w:ascii="Traditional Arabic" w:hAnsi="Traditional Arabic" w:cs="Traditional Arabic"/>
          <w:rtl/>
        </w:rPr>
        <w:t xml:space="preserve"> شده است. </w:t>
      </w:r>
    </w:p>
    <w:p w14:paraId="17D3D3E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۶- طبعاً سخت است ورود در جنگ، هجوم به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r w:rsidRPr="00F93C23">
        <w:rPr>
          <w:rFonts w:ascii="Traditional Arabic" w:hAnsi="Traditional Arabic" w:cs="Traditional Arabic" w:hint="cs"/>
          <w:rtl/>
        </w:rPr>
        <w:t>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در همسا</w:t>
      </w:r>
      <w:r w:rsidRPr="00F93C23">
        <w:rPr>
          <w:rFonts w:ascii="Traditional Arabic" w:hAnsi="Traditional Arabic" w:cs="Traditional Arabic" w:hint="cs"/>
          <w:rtl/>
        </w:rPr>
        <w:t>یگی</w:t>
      </w:r>
      <w:r w:rsidRPr="00F93C23">
        <w:rPr>
          <w:rFonts w:ascii="Traditional Arabic" w:hAnsi="Traditional Arabic" w:cs="Traditional Arabic"/>
          <w:rtl/>
        </w:rPr>
        <w:t xml:space="preserve"> ما هستند،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همه آثار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دارد که سخت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یجاد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3474E0DE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۸- </w:t>
      </w:r>
      <w:proofErr w:type="spellStart"/>
      <w:r w:rsidRPr="00F93C23">
        <w:rPr>
          <w:rFonts w:ascii="Traditional Arabic" w:hAnsi="Traditional Arabic" w:cs="Traditional Arabic"/>
          <w:rtl/>
        </w:rPr>
        <w:t>سخت</w:t>
      </w:r>
      <w:r w:rsidRPr="00F93C23">
        <w:rPr>
          <w:rFonts w:ascii="Traditional Arabic" w:hAnsi="Traditional Arabic" w:cs="Traditional Arabic" w:hint="cs"/>
          <w:rtl/>
        </w:rPr>
        <w:t>ی‌هایی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است که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محور مقاومت از درون غزه تا ب</w:t>
      </w:r>
      <w:r w:rsidRPr="00F93C23">
        <w:rPr>
          <w:rFonts w:ascii="Traditional Arabic" w:hAnsi="Traditional Arabic" w:cs="Traditional Arabic" w:hint="cs"/>
          <w:rtl/>
        </w:rPr>
        <w:t>یروت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ضاح</w:t>
      </w:r>
      <w:r w:rsidRPr="00F93C23">
        <w:rPr>
          <w:rFonts w:ascii="Traditional Arabic" w:hAnsi="Traditional Arabic" w:cs="Traditional Arabic" w:hint="cs"/>
          <w:rtl/>
        </w:rPr>
        <w:t>یه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لبنان تا مناطق د</w:t>
      </w:r>
      <w:r w:rsidRPr="00F93C23">
        <w:rPr>
          <w:rFonts w:ascii="Traditional Arabic" w:hAnsi="Traditional Arabic" w:cs="Traditional Arabic" w:hint="cs"/>
          <w:rtl/>
        </w:rPr>
        <w:t>یگر</w:t>
      </w:r>
      <w:r w:rsidRPr="00F93C23">
        <w:rPr>
          <w:rFonts w:ascii="Traditional Arabic" w:hAnsi="Traditional Arabic" w:cs="Traditional Arabic"/>
          <w:rtl/>
        </w:rPr>
        <w:t xml:space="preserve"> عالم اسلام پد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آمده است </w:t>
      </w:r>
    </w:p>
    <w:p w14:paraId="02E374FA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رشته سخت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ما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ی‌دانیم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سخت</w:t>
      </w:r>
      <w:r w:rsidRPr="00F93C23">
        <w:rPr>
          <w:rFonts w:ascii="Traditional Arabic" w:hAnsi="Traditional Arabic" w:cs="Traditional Arabic" w:hint="cs"/>
          <w:rtl/>
        </w:rPr>
        <w:t>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پد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آمده است،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دشوار</w:t>
      </w:r>
      <w:r w:rsidRPr="00F93C23">
        <w:rPr>
          <w:rFonts w:ascii="Traditional Arabic" w:hAnsi="Traditional Arabic" w:cs="Traditional Arabic" w:hint="cs"/>
          <w:rtl/>
        </w:rPr>
        <w:t>ی‌ها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چالش‌ها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گفتمان انقلاب اسلام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ملت بزرگ ا</w:t>
      </w:r>
      <w:r w:rsidRPr="00F93C23">
        <w:rPr>
          <w:rFonts w:ascii="Traditional Arabic" w:hAnsi="Traditional Arabic" w:cs="Traditional Arabic" w:hint="cs"/>
          <w:rtl/>
        </w:rPr>
        <w:t>یران،</w:t>
      </w:r>
      <w:r w:rsidRPr="00F93C23">
        <w:rPr>
          <w:rFonts w:ascii="Traditional Arabic" w:hAnsi="Traditional Arabic" w:cs="Traditional Arabic"/>
          <w:rtl/>
        </w:rPr>
        <w:t xml:space="preserve"> محور مقاومت پد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آمده است. </w:t>
      </w:r>
    </w:p>
    <w:p w14:paraId="6B0B4381" w14:textId="77777777" w:rsidR="00F93C23" w:rsidRPr="00F93C23" w:rsidRDefault="00F93C23" w:rsidP="00F93C23">
      <w:pPr>
        <w:pStyle w:val="Heading1"/>
        <w:rPr>
          <w:rtl/>
        </w:rPr>
      </w:pPr>
      <w:bookmarkStart w:id="18" w:name="_Toc242893163"/>
      <w:r w:rsidRPr="00F93C23">
        <w:rPr>
          <w:rFonts w:hint="cs"/>
          <w:rtl/>
        </w:rPr>
        <w:t>دستاوردهای</w:t>
      </w:r>
      <w:r w:rsidRPr="00F93C23">
        <w:rPr>
          <w:rtl/>
        </w:rPr>
        <w:t xml:space="preserve"> جنگ</w:t>
      </w:r>
      <w:bookmarkEnd w:id="18"/>
      <w:r w:rsidRPr="00F93C23">
        <w:rPr>
          <w:rtl/>
        </w:rPr>
        <w:t xml:space="preserve"> </w:t>
      </w:r>
    </w:p>
    <w:p w14:paraId="2A299DE8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اما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سود و ز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را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محاسبه کرد،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هز</w:t>
      </w:r>
      <w:r w:rsidRPr="00F93C23">
        <w:rPr>
          <w:rFonts w:ascii="Traditional Arabic" w:hAnsi="Traditional Arabic" w:cs="Traditional Arabic" w:hint="cs"/>
          <w:rtl/>
        </w:rPr>
        <w:t>ینه</w:t>
      </w:r>
      <w:r w:rsidRPr="00F93C23">
        <w:rPr>
          <w:rFonts w:ascii="Traditional Arabic" w:hAnsi="Traditional Arabic" w:cs="Traditional Arabic"/>
          <w:rtl/>
        </w:rPr>
        <w:t xml:space="preserve"> فا</w:t>
      </w:r>
      <w:r w:rsidRPr="00F93C23">
        <w:rPr>
          <w:rFonts w:ascii="Traditional Arabic" w:hAnsi="Traditional Arabic" w:cs="Traditional Arabic" w:hint="cs"/>
          <w:rtl/>
        </w:rPr>
        <w:t>یده</w:t>
      </w:r>
      <w:r w:rsidRPr="00F93C23">
        <w:rPr>
          <w:rFonts w:ascii="Traditional Arabic" w:hAnsi="Traditional Arabic" w:cs="Traditional Arabic"/>
          <w:rtl/>
        </w:rPr>
        <w:t xml:space="preserve"> را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جمع کرد و در جمع به نت</w:t>
      </w:r>
      <w:r w:rsidRPr="00F93C23">
        <w:rPr>
          <w:rFonts w:ascii="Traditional Arabic" w:hAnsi="Traditional Arabic" w:cs="Traditional Arabic" w:hint="cs"/>
          <w:rtl/>
        </w:rPr>
        <w:t>یجه</w:t>
      </w:r>
      <w:r w:rsidRPr="00F93C23">
        <w:rPr>
          <w:rFonts w:ascii="Traditional Arabic" w:hAnsi="Traditional Arabic" w:cs="Traditional Arabic"/>
          <w:rtl/>
        </w:rPr>
        <w:t xml:space="preserve"> رس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ینجاست</w:t>
      </w:r>
      <w:r w:rsidRPr="00F93C23">
        <w:rPr>
          <w:rFonts w:ascii="Traditional Arabic" w:hAnsi="Traditional Arabic" w:cs="Traditional Arabic"/>
          <w:rtl/>
        </w:rPr>
        <w:t xml:space="preserve"> که من منتقل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بند باء و دوم بحث که سود و فا</w:t>
      </w:r>
      <w:r w:rsidRPr="00F93C23">
        <w:rPr>
          <w:rFonts w:ascii="Traditional Arabic" w:hAnsi="Traditional Arabic" w:cs="Traditional Arabic" w:hint="cs"/>
          <w:rtl/>
        </w:rPr>
        <w:t>یده</w:t>
      </w:r>
      <w:r w:rsidRPr="00F93C23">
        <w:rPr>
          <w:rFonts w:ascii="Traditional Arabic" w:hAnsi="Traditional Arabic" w:cs="Traditional Arabic"/>
          <w:rtl/>
        </w:rPr>
        <w:t xml:space="preserve"> و دستاوردها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خ</w:t>
      </w:r>
      <w:r w:rsidRPr="00F93C23">
        <w:rPr>
          <w:rFonts w:ascii="Traditional Arabic" w:hAnsi="Traditional Arabic" w:cs="Traditional Arabic" w:hint="cs"/>
          <w:rtl/>
        </w:rPr>
        <w:t>یزش</w:t>
      </w:r>
      <w:r w:rsidRPr="00F93C23">
        <w:rPr>
          <w:rFonts w:ascii="Traditional Arabic" w:hAnsi="Traditional Arabic" w:cs="Traditional Arabic"/>
          <w:rtl/>
        </w:rPr>
        <w:t xml:space="preserve"> عظ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و نهضت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مرحله بزرگ از انقلاب اسلام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چه بود؟! و آ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دستاورد</w:t>
      </w:r>
      <w:r w:rsidRPr="00F93C23">
        <w:rPr>
          <w:rFonts w:ascii="Traditional Arabic" w:hAnsi="Traditional Arabic" w:cs="Traditional Arabic" w:hint="cs"/>
          <w:rtl/>
        </w:rPr>
        <w:t>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ارزش آن را داشت که آن </w:t>
      </w:r>
      <w:proofErr w:type="spellStart"/>
      <w:r w:rsidRPr="00F93C23">
        <w:rPr>
          <w:rFonts w:ascii="Traditional Arabic" w:hAnsi="Traditional Arabic" w:cs="Traditional Arabic"/>
          <w:rtl/>
        </w:rPr>
        <w:t>سخت</w:t>
      </w:r>
      <w:r w:rsidRPr="00F93C23">
        <w:rPr>
          <w:rFonts w:ascii="Traditional Arabic" w:hAnsi="Traditional Arabic" w:cs="Traditional Arabic" w:hint="cs"/>
          <w:rtl/>
        </w:rPr>
        <w:t>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تحمل بکن</w:t>
      </w:r>
      <w:r w:rsidRPr="00F93C23">
        <w:rPr>
          <w:rFonts w:ascii="Traditional Arabic" w:hAnsi="Traditional Arabic" w:cs="Traditional Arabic" w:hint="cs"/>
          <w:rtl/>
        </w:rPr>
        <w:t>یم؟</w:t>
      </w:r>
      <w:r w:rsidRPr="00F93C23">
        <w:rPr>
          <w:rFonts w:ascii="Traditional Arabic" w:hAnsi="Traditional Arabic" w:cs="Traditional Arabic"/>
          <w:rtl/>
        </w:rPr>
        <w:t>!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مهم است </w:t>
      </w:r>
    </w:p>
    <w:p w14:paraId="199BA95F" w14:textId="77777777" w:rsidR="00F93C23" w:rsidRPr="00F93C23" w:rsidRDefault="00F93C23" w:rsidP="00F93C23">
      <w:pPr>
        <w:pStyle w:val="Heading2"/>
        <w:rPr>
          <w:rtl/>
        </w:rPr>
      </w:pPr>
      <w:bookmarkStart w:id="19" w:name="_Toc242893164"/>
      <w:r w:rsidRPr="00F93C23">
        <w:rPr>
          <w:rFonts w:hint="cs"/>
          <w:rtl/>
        </w:rPr>
        <w:t>دستاورد</w:t>
      </w:r>
      <w:r w:rsidRPr="00F93C23">
        <w:rPr>
          <w:rtl/>
        </w:rPr>
        <w:t xml:space="preserve"> اول</w:t>
      </w:r>
      <w:bookmarkEnd w:id="19"/>
    </w:p>
    <w:p w14:paraId="03BD5E0F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سر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بزنگاه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ها، د</w:t>
      </w:r>
      <w:r w:rsidRPr="00F93C23">
        <w:rPr>
          <w:rFonts w:ascii="Traditional Arabic" w:hAnsi="Traditional Arabic" w:cs="Traditional Arabic" w:hint="cs"/>
          <w:rtl/>
        </w:rPr>
        <w:t>یروز</w:t>
      </w:r>
      <w:r w:rsidRPr="00F93C23">
        <w:rPr>
          <w:rFonts w:ascii="Traditional Arabic" w:hAnsi="Traditional Arabic" w:cs="Traditional Arabic"/>
          <w:rtl/>
        </w:rPr>
        <w:t xml:space="preserve"> چند جا در </w:t>
      </w:r>
      <w:proofErr w:type="spellStart"/>
      <w:r w:rsidRPr="00F93C23">
        <w:rPr>
          <w:rFonts w:ascii="Traditional Arabic" w:hAnsi="Traditional Arabic" w:cs="Traditional Arabic"/>
          <w:rtl/>
        </w:rPr>
        <w:t>جلسه‌ا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خدمت دست اندرکاران </w:t>
      </w:r>
      <w:proofErr w:type="spellStart"/>
      <w:r w:rsidRPr="00F93C23">
        <w:rPr>
          <w:rFonts w:ascii="Traditional Arabic" w:hAnsi="Traditional Arabic" w:cs="Traditional Arabic"/>
          <w:rtl/>
        </w:rPr>
        <w:t>مواکب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تجمعات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شبانه داشت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و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واقعا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از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عز</w:t>
      </w:r>
      <w:r w:rsidRPr="00F93C23">
        <w:rPr>
          <w:rFonts w:ascii="Traditional Arabic" w:hAnsi="Traditional Arabic" w:cs="Traditional Arabic" w:hint="cs"/>
          <w:rtl/>
        </w:rPr>
        <w:t>یزان</w:t>
      </w:r>
      <w:r w:rsidRPr="00F93C23">
        <w:rPr>
          <w:rFonts w:ascii="Traditional Arabic" w:hAnsi="Traditional Arabic" w:cs="Traditional Arabic"/>
          <w:rtl/>
        </w:rPr>
        <w:t xml:space="preserve"> تشکر کرد و همه مردم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چراغ حضور در خ</w:t>
      </w:r>
      <w:r w:rsidRPr="00F93C23">
        <w:rPr>
          <w:rFonts w:ascii="Traditional Arabic" w:hAnsi="Traditional Arabic" w:cs="Traditional Arabic" w:hint="cs"/>
          <w:rtl/>
        </w:rPr>
        <w:t>یابان</w:t>
      </w:r>
      <w:r w:rsidRPr="00F93C23">
        <w:rPr>
          <w:rFonts w:ascii="Traditional Arabic" w:hAnsi="Traditional Arabic" w:cs="Traditional Arabic"/>
          <w:rtl/>
        </w:rPr>
        <w:t xml:space="preserve"> را روشن نگه </w:t>
      </w:r>
      <w:proofErr w:type="spellStart"/>
      <w:r w:rsidRPr="00F93C23">
        <w:rPr>
          <w:rFonts w:ascii="Traditional Arabic" w:hAnsi="Traditional Arabic" w:cs="Traditional Arabic"/>
          <w:rtl/>
        </w:rPr>
        <w:t>داشته‌اند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تشکر کرد، د</w:t>
      </w:r>
      <w:r w:rsidRPr="00F93C23">
        <w:rPr>
          <w:rFonts w:ascii="Traditional Arabic" w:hAnsi="Traditional Arabic" w:cs="Traditional Arabic" w:hint="cs"/>
          <w:rtl/>
        </w:rPr>
        <w:t>یروز</w:t>
      </w:r>
      <w:r w:rsidRPr="00F93C23">
        <w:rPr>
          <w:rFonts w:ascii="Traditional Arabic" w:hAnsi="Traditional Arabic" w:cs="Traditional Arabic"/>
          <w:rtl/>
        </w:rPr>
        <w:t xml:space="preserve"> خدمت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دو جلسه عرض کردم، در </w:t>
      </w:r>
      <w:proofErr w:type="spellStart"/>
      <w:r w:rsidRPr="00F93C23">
        <w:rPr>
          <w:rFonts w:ascii="Traditional Arabic" w:hAnsi="Traditional Arabic" w:cs="Traditional Arabic"/>
          <w:rtl/>
        </w:rPr>
        <w:t>جنگ‌ها</w:t>
      </w:r>
      <w:r w:rsidRPr="00F93C23">
        <w:rPr>
          <w:rFonts w:ascii="Traditional Arabic" w:hAnsi="Traditional Arabic" w:cs="Traditional Arabic" w:hint="cs"/>
          <w:rtl/>
        </w:rPr>
        <w:t>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که</w:t>
      </w:r>
      <w:r w:rsidRPr="00F93C23">
        <w:rPr>
          <w:rFonts w:ascii="Traditional Arabic" w:hAnsi="Traditional Arabic" w:cs="Traditional Arabic"/>
          <w:rtl/>
        </w:rPr>
        <w:t xml:space="preserve"> ما با روس داشت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در ب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از </w:t>
      </w:r>
      <w:r w:rsidRPr="00F93C23">
        <w:rPr>
          <w:rFonts w:ascii="Traditional Arabic" w:hAnsi="Traditional Arabic" w:cs="Traditional Arabic" w:hint="cs"/>
          <w:rtl/>
        </w:rPr>
        <w:t>یکصد</w:t>
      </w:r>
      <w:r w:rsidRPr="00F93C23">
        <w:rPr>
          <w:rFonts w:ascii="Traditional Arabic" w:hAnsi="Traditional Arabic" w:cs="Traditional Arabic"/>
          <w:rtl/>
        </w:rPr>
        <w:t xml:space="preserve"> سال قبل، تازه توپ جنگ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آمده بود. </w:t>
      </w:r>
    </w:p>
    <w:p w14:paraId="12CE0FF0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در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قطعه‌ها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تار</w:t>
      </w:r>
      <w:r w:rsidRPr="00F93C23">
        <w:rPr>
          <w:rFonts w:ascii="Traditional Arabic" w:hAnsi="Traditional Arabic" w:cs="Traditional Arabic" w:hint="cs"/>
          <w:rtl/>
        </w:rPr>
        <w:t>یخی</w:t>
      </w:r>
      <w:r w:rsidRPr="00F93C23">
        <w:rPr>
          <w:rFonts w:ascii="Traditional Arabic" w:hAnsi="Traditional Arabic" w:cs="Traditional Arabic"/>
          <w:rtl/>
        </w:rPr>
        <w:t xml:space="preserve"> که ورق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ی‌زنیم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ی‌خوانیم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ی‌بینیم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گاه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شده است که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توپ انداخته اند، لشکر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همه قالب ته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کرده‌اند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عقب نشستند و با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ترس از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توپ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سوم کشور ما تجز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شده است، </w:t>
      </w:r>
      <w:proofErr w:type="spellStart"/>
      <w:r w:rsidRPr="00F93C23">
        <w:rPr>
          <w:rFonts w:ascii="Traditional Arabic" w:hAnsi="Traditional Arabic" w:cs="Traditional Arabic"/>
          <w:rtl/>
        </w:rPr>
        <w:t>سرزم</w:t>
      </w:r>
      <w:r w:rsidRPr="00F93C23">
        <w:rPr>
          <w:rFonts w:ascii="Traditional Arabic" w:hAnsi="Traditional Arabic" w:cs="Traditional Arabic" w:hint="cs"/>
          <w:rtl/>
        </w:rPr>
        <w:t>ین‌های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بزرگ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ما به خاطر ترس در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معرکه از ب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رفت. </w:t>
      </w:r>
    </w:p>
    <w:p w14:paraId="06461D4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شما</w:t>
      </w:r>
      <w:r w:rsidRPr="00F93C23">
        <w:rPr>
          <w:rFonts w:ascii="Traditional Arabic" w:hAnsi="Traditional Arabic" w:cs="Traditional Arabic"/>
          <w:rtl/>
        </w:rPr>
        <w:t xml:space="preserve"> ملت بزرگ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هست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که ترس را </w:t>
      </w:r>
      <w:proofErr w:type="spellStart"/>
      <w:r w:rsidRPr="00F93C23">
        <w:rPr>
          <w:rFonts w:ascii="Traditional Arabic" w:hAnsi="Traditional Arabic" w:cs="Traditional Arabic"/>
          <w:rtl/>
        </w:rPr>
        <w:t>ترساند</w:t>
      </w:r>
      <w:r w:rsidRPr="00F93C23">
        <w:rPr>
          <w:rFonts w:ascii="Traditional Arabic" w:hAnsi="Traditional Arabic" w:cs="Traditional Arabic" w:hint="cs"/>
          <w:rtl/>
        </w:rPr>
        <w:t>ید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اگر ترس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ی‌آمد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بدتر از ادوار قبل کشور ما آس</w:t>
      </w:r>
      <w:r w:rsidRPr="00F93C23">
        <w:rPr>
          <w:rFonts w:ascii="Traditional Arabic" w:hAnsi="Traditional Arabic" w:cs="Traditional Arabic" w:hint="cs"/>
          <w:rtl/>
        </w:rPr>
        <w:t>یب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ی‌دید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غلبه بر ترس کار بزرگ شما ملت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بود که از امام </w:t>
      </w:r>
      <w:proofErr w:type="spellStart"/>
      <w:r w:rsidRPr="00F93C23">
        <w:rPr>
          <w:rFonts w:ascii="Traditional Arabic" w:hAnsi="Traditional Arabic" w:cs="Traditional Arabic"/>
          <w:rtl/>
        </w:rPr>
        <w:t>راحل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امام شه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آموخت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4ADE7513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دستاوردها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همان </w:t>
      </w:r>
      <w:proofErr w:type="spellStart"/>
      <w:r w:rsidRPr="00F93C23">
        <w:rPr>
          <w:rFonts w:ascii="Traditional Arabic" w:hAnsi="Traditional Arabic" w:cs="Traditional Arabic"/>
          <w:rtl/>
        </w:rPr>
        <w:t>ترس</w:t>
      </w:r>
      <w:r w:rsidRPr="00F93C23">
        <w:rPr>
          <w:rFonts w:ascii="Traditional Arabic" w:hAnsi="Traditional Arabic" w:cs="Traditional Arabic" w:hint="cs"/>
          <w:rtl/>
        </w:rPr>
        <w:t>یدن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بود که به قرارداد </w:t>
      </w:r>
      <w:proofErr w:type="spellStart"/>
      <w:r w:rsidRPr="00F93C23">
        <w:rPr>
          <w:rFonts w:ascii="Traditional Arabic" w:hAnsi="Traditional Arabic" w:cs="Traditional Arabic"/>
          <w:rtl/>
        </w:rPr>
        <w:t>ترکمنچا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آن قرارداد ۱۹۱۹ و تجز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سرزم</w:t>
      </w:r>
      <w:r w:rsidRPr="00F93C23">
        <w:rPr>
          <w:rFonts w:ascii="Traditional Arabic" w:hAnsi="Traditional Arabic" w:cs="Traditional Arabic" w:hint="cs"/>
          <w:rtl/>
        </w:rPr>
        <w:t>ین‌های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وس</w:t>
      </w:r>
      <w:r w:rsidRPr="00F93C23">
        <w:rPr>
          <w:rFonts w:ascii="Traditional Arabic" w:hAnsi="Traditional Arabic" w:cs="Traditional Arabic" w:hint="cs"/>
          <w:rtl/>
        </w:rPr>
        <w:t>یعی</w:t>
      </w:r>
      <w:r w:rsidRPr="00F93C23">
        <w:rPr>
          <w:rFonts w:ascii="Traditional Arabic" w:hAnsi="Traditional Arabic" w:cs="Traditional Arabic"/>
          <w:rtl/>
        </w:rPr>
        <w:t xml:space="preserve"> از کشور ما انجام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533E47E5" w14:textId="77777777" w:rsidR="00F93C23" w:rsidRPr="00F93C23" w:rsidRDefault="00F93C23" w:rsidP="00F93C23">
      <w:pPr>
        <w:pStyle w:val="Heading2"/>
        <w:rPr>
          <w:rtl/>
        </w:rPr>
      </w:pPr>
      <w:bookmarkStart w:id="20" w:name="_Toc242893165"/>
      <w:r w:rsidRPr="00F93C23">
        <w:rPr>
          <w:rFonts w:hint="cs"/>
          <w:rtl/>
        </w:rPr>
        <w:t>دستاورد</w:t>
      </w:r>
      <w:r w:rsidRPr="00F93C23">
        <w:rPr>
          <w:rtl/>
        </w:rPr>
        <w:t xml:space="preserve"> دوم</w:t>
      </w:r>
      <w:bookmarkEnd w:id="20"/>
    </w:p>
    <w:p w14:paraId="17590EE9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۱- </w:t>
      </w:r>
      <w:proofErr w:type="spellStart"/>
      <w:r w:rsidRPr="00F93C23">
        <w:rPr>
          <w:rFonts w:ascii="Traditional Arabic" w:hAnsi="Traditional Arabic" w:cs="Traditional Arabic"/>
          <w:rtl/>
        </w:rPr>
        <w:t>ارتقاع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سطح و </w:t>
      </w:r>
      <w:proofErr w:type="spellStart"/>
      <w:r w:rsidRPr="00F93C23">
        <w:rPr>
          <w:rFonts w:ascii="Traditional Arabic" w:hAnsi="Traditional Arabic" w:cs="Traditional Arabic"/>
          <w:rtl/>
        </w:rPr>
        <w:t>مستوا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اقتدار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و جهش فرا راهبرد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قدرت نظام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س</w:t>
      </w:r>
      <w:r w:rsidRPr="00F93C23">
        <w:rPr>
          <w:rFonts w:ascii="Traditional Arabic" w:hAnsi="Traditional Arabic" w:cs="Traditional Arabic" w:hint="cs"/>
          <w:rtl/>
        </w:rPr>
        <w:t>یاسی</w:t>
      </w:r>
      <w:r w:rsidRPr="00F93C23">
        <w:rPr>
          <w:rFonts w:ascii="Traditional Arabic" w:hAnsi="Traditional Arabic" w:cs="Traditional Arabic"/>
          <w:rtl/>
        </w:rPr>
        <w:t xml:space="preserve"> و مل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منطقه و ب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الملل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>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دستاورد کم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>. همه دن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امروز اعتراف دارد که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از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مرحله‌ا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F93C23">
        <w:rPr>
          <w:rFonts w:ascii="Traditional Arabic" w:hAnsi="Traditional Arabic" w:cs="Traditional Arabic"/>
          <w:rtl/>
        </w:rPr>
        <w:t>مرحله‌ا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راق</w:t>
      </w:r>
      <w:r w:rsidRPr="00F93C23">
        <w:rPr>
          <w:rFonts w:ascii="Traditional Arabic" w:hAnsi="Traditional Arabic" w:cs="Traditional Arabic" w:hint="cs"/>
          <w:rtl/>
        </w:rPr>
        <w:t>ی‌تر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اقتدار نظام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امن</w:t>
      </w:r>
      <w:r w:rsidRPr="00F93C23">
        <w:rPr>
          <w:rFonts w:ascii="Traditional Arabic" w:hAnsi="Traditional Arabic" w:cs="Traditional Arabic" w:hint="cs"/>
          <w:rtl/>
        </w:rPr>
        <w:t>یتی</w:t>
      </w:r>
      <w:r w:rsidRPr="00F93C23">
        <w:rPr>
          <w:rFonts w:ascii="Traditional Arabic" w:hAnsi="Traditional Arabic" w:cs="Traditional Arabic"/>
          <w:rtl/>
        </w:rPr>
        <w:t xml:space="preserve"> عبور کرد. </w:t>
      </w:r>
    </w:p>
    <w:p w14:paraId="4E9DB7A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در</w:t>
      </w:r>
      <w:r w:rsidRPr="00F93C23">
        <w:rPr>
          <w:rFonts w:ascii="Traditional Arabic" w:hAnsi="Traditional Arabic" w:cs="Traditional Arabic"/>
          <w:rtl/>
        </w:rPr>
        <w:t xml:space="preserve"> سطح مل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مل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منطقه‌ا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جهان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جور د</w:t>
      </w:r>
      <w:r w:rsidRPr="00F93C23">
        <w:rPr>
          <w:rFonts w:ascii="Traditional Arabic" w:hAnsi="Traditional Arabic" w:cs="Traditional Arabic" w:hint="cs"/>
          <w:rtl/>
        </w:rPr>
        <w:t>یگری</w:t>
      </w:r>
      <w:r w:rsidRPr="00F93C23">
        <w:rPr>
          <w:rFonts w:ascii="Traditional Arabic" w:hAnsi="Traditional Arabic" w:cs="Traditional Arabic"/>
          <w:rtl/>
        </w:rPr>
        <w:t xml:space="preserve"> رو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قدرت ملت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محاسبه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139AF4DC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۲- سرما</w:t>
      </w:r>
      <w:r w:rsidRPr="00F93C23">
        <w:rPr>
          <w:rFonts w:ascii="Traditional Arabic" w:hAnsi="Traditional Arabic" w:cs="Traditional Arabic" w:hint="cs"/>
          <w:rtl/>
        </w:rPr>
        <w:t>یه</w:t>
      </w:r>
      <w:r w:rsidRPr="00F93C23">
        <w:rPr>
          <w:rFonts w:ascii="Traditional Arabic" w:hAnsi="Traditional Arabic" w:cs="Traditional Arabic"/>
          <w:rtl/>
        </w:rPr>
        <w:t xml:space="preserve"> اجتماع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کشور و انقلاب اسلام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در درون ما افزا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پ</w:t>
      </w:r>
      <w:r w:rsidRPr="00F93C23">
        <w:rPr>
          <w:rFonts w:ascii="Traditional Arabic" w:hAnsi="Traditional Arabic" w:cs="Traditional Arabic" w:hint="cs"/>
          <w:rtl/>
        </w:rPr>
        <w:t>یدا</w:t>
      </w:r>
      <w:r w:rsidRPr="00F93C23">
        <w:rPr>
          <w:rFonts w:ascii="Traditional Arabic" w:hAnsi="Traditional Arabic" w:cs="Traditional Arabic"/>
          <w:rtl/>
        </w:rPr>
        <w:t xml:space="preserve"> کرد، همبستگ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ملت، حضور در صحنه ها، ا</w:t>
      </w:r>
      <w:r w:rsidRPr="00F93C23">
        <w:rPr>
          <w:rFonts w:ascii="Traditional Arabic" w:hAnsi="Traditional Arabic" w:cs="Traditional Arabic" w:hint="cs"/>
          <w:rtl/>
        </w:rPr>
        <w:t>ینجور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یستادگی</w:t>
      </w:r>
      <w:r w:rsidRPr="00F93C23">
        <w:rPr>
          <w:rFonts w:ascii="Traditional Arabic" w:hAnsi="Traditional Arabic" w:cs="Traditional Arabic"/>
          <w:rtl/>
        </w:rPr>
        <w:t xml:space="preserve"> در کنار هم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رقم زدن </w:t>
      </w:r>
      <w:proofErr w:type="spellStart"/>
      <w:r w:rsidRPr="00F93C23">
        <w:rPr>
          <w:rFonts w:ascii="Traditional Arabic" w:hAnsi="Traditional Arabic" w:cs="Traditional Arabic"/>
          <w:rtl/>
        </w:rPr>
        <w:t>آرمان‌ها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بزرگ. </w:t>
      </w:r>
    </w:p>
    <w:p w14:paraId="3AB04D13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پد</w:t>
      </w:r>
      <w:r w:rsidRPr="00F93C23">
        <w:rPr>
          <w:rFonts w:ascii="Traditional Arabic" w:hAnsi="Traditional Arabic" w:cs="Traditional Arabic" w:hint="cs"/>
          <w:rtl/>
        </w:rPr>
        <w:t>یده</w:t>
      </w:r>
      <w:r w:rsidRPr="00F93C23">
        <w:rPr>
          <w:rFonts w:ascii="Traditional Arabic" w:hAnsi="Traditional Arabic" w:cs="Traditional Arabic"/>
          <w:rtl/>
        </w:rPr>
        <w:t xml:space="preserve"> نو و جد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و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خجسته و مبارک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بود. </w:t>
      </w:r>
    </w:p>
    <w:p w14:paraId="1889B1B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۳- ارائه الگو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جد</w:t>
      </w:r>
      <w:r w:rsidRPr="00F93C23">
        <w:rPr>
          <w:rFonts w:ascii="Traditional Arabic" w:hAnsi="Traditional Arabic" w:cs="Traditional Arabic" w:hint="cs"/>
          <w:rtl/>
        </w:rPr>
        <w:t>یدی</w:t>
      </w:r>
      <w:r w:rsidRPr="00F93C23">
        <w:rPr>
          <w:rFonts w:ascii="Traditional Arabic" w:hAnsi="Traditional Arabic" w:cs="Traditional Arabic"/>
          <w:rtl/>
        </w:rPr>
        <w:t xml:space="preserve"> از فرهنگ مقاومت، فرهنگ مقاومت در برابر بزرگتر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قدرت دن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که همه وقت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جلو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او قرار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ی‌گیرند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قالب ته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</w:t>
      </w:r>
      <w:r w:rsidRPr="00F93C23">
        <w:rPr>
          <w:rFonts w:ascii="Traditional Arabic" w:hAnsi="Traditional Arabic" w:cs="Traditional Arabic" w:hint="cs"/>
          <w:rtl/>
        </w:rPr>
        <w:t>ی‌کنند،</w:t>
      </w:r>
      <w:r w:rsidRPr="00F93C23">
        <w:rPr>
          <w:rFonts w:ascii="Traditional Arabic" w:hAnsi="Traditional Arabic" w:cs="Traditional Arabic"/>
          <w:rtl/>
        </w:rPr>
        <w:t xml:space="preserve"> همه چ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را از دست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ی‌دهند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به ذلت در برابر او را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ی‌پذیرند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75745F59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فرهنگ</w:t>
      </w:r>
      <w:r w:rsidRPr="00F93C23">
        <w:rPr>
          <w:rFonts w:ascii="Traditional Arabic" w:hAnsi="Traditional Arabic" w:cs="Traditional Arabic"/>
          <w:rtl/>
        </w:rPr>
        <w:t xml:space="preserve"> جد</w:t>
      </w:r>
      <w:r w:rsidRPr="00F93C23">
        <w:rPr>
          <w:rFonts w:ascii="Traditional Arabic" w:hAnsi="Traditional Arabic" w:cs="Traditional Arabic" w:hint="cs"/>
          <w:rtl/>
        </w:rPr>
        <w:t>یدی</w:t>
      </w:r>
      <w:r w:rsidRPr="00F93C23">
        <w:rPr>
          <w:rFonts w:ascii="Traditional Arabic" w:hAnsi="Traditional Arabic" w:cs="Traditional Arabic"/>
          <w:rtl/>
        </w:rPr>
        <w:t xml:space="preserve"> از مقاومت و ا</w:t>
      </w:r>
      <w:r w:rsidRPr="00F93C23">
        <w:rPr>
          <w:rFonts w:ascii="Traditional Arabic" w:hAnsi="Traditional Arabic" w:cs="Traditional Arabic" w:hint="cs"/>
          <w:rtl/>
        </w:rPr>
        <w:t>یستادگی</w:t>
      </w:r>
      <w:r w:rsidRPr="00F93C23">
        <w:rPr>
          <w:rFonts w:ascii="Traditional Arabic" w:hAnsi="Traditional Arabic" w:cs="Traditional Arabic"/>
          <w:rtl/>
        </w:rPr>
        <w:t xml:space="preserve"> در برابر </w:t>
      </w:r>
      <w:proofErr w:type="spellStart"/>
      <w:r w:rsidRPr="00F93C23">
        <w:rPr>
          <w:rFonts w:ascii="Traditional Arabic" w:hAnsi="Traditional Arabic" w:cs="Traditional Arabic"/>
          <w:rtl/>
        </w:rPr>
        <w:t>بزرگ‌تر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قدرت‌ها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دن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توسط شما ملت بزرگ و ن</w:t>
      </w:r>
      <w:r w:rsidRPr="00F93C23">
        <w:rPr>
          <w:rFonts w:ascii="Traditional Arabic" w:hAnsi="Traditional Arabic" w:cs="Traditional Arabic" w:hint="cs"/>
          <w:rtl/>
        </w:rPr>
        <w:t>یروهای</w:t>
      </w:r>
      <w:r w:rsidRPr="00F93C23">
        <w:rPr>
          <w:rFonts w:ascii="Traditional Arabic" w:hAnsi="Traditional Arabic" w:cs="Traditional Arabic"/>
          <w:rtl/>
        </w:rPr>
        <w:t xml:space="preserve"> مسلح و رهبر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معظم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شد. دن</w:t>
      </w:r>
      <w:r w:rsidRPr="00F93C23">
        <w:rPr>
          <w:rFonts w:ascii="Traditional Arabic" w:hAnsi="Traditional Arabic" w:cs="Traditional Arabic" w:hint="cs"/>
          <w:rtl/>
        </w:rPr>
        <w:t>یا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ی‌داند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همچنان با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مقاومت جانانه مقابل است و هرگز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ی‌تواند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مقابل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مقاومت با</w:t>
      </w:r>
      <w:r w:rsidRPr="00F93C23">
        <w:rPr>
          <w:rFonts w:ascii="Traditional Arabic" w:hAnsi="Traditional Arabic" w:cs="Traditional Arabic" w:hint="cs"/>
          <w:rtl/>
        </w:rPr>
        <w:t>یستد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0C7AC24F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۴- دستاورد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مقاومت جانانه ملت و محور مقاومت، افزا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و شکوفا</w:t>
      </w:r>
      <w:r w:rsidRPr="00F93C23">
        <w:rPr>
          <w:rFonts w:ascii="Traditional Arabic" w:hAnsi="Traditional Arabic" w:cs="Traditional Arabic" w:hint="cs"/>
          <w:rtl/>
        </w:rPr>
        <w:t>یی</w:t>
      </w:r>
      <w:r w:rsidRPr="00F93C23">
        <w:rPr>
          <w:rFonts w:ascii="Traditional Arabic" w:hAnsi="Traditional Arabic" w:cs="Traditional Arabic"/>
          <w:rtl/>
        </w:rPr>
        <w:t xml:space="preserve"> ب</w:t>
      </w:r>
      <w:r w:rsidRPr="00F93C23">
        <w:rPr>
          <w:rFonts w:ascii="Traditional Arabic" w:hAnsi="Traditional Arabic" w:cs="Traditional Arabic" w:hint="cs"/>
          <w:rtl/>
        </w:rPr>
        <w:t>یشتر</w:t>
      </w:r>
      <w:r w:rsidRPr="00F93C23">
        <w:rPr>
          <w:rFonts w:ascii="Traditional Arabic" w:hAnsi="Traditional Arabic" w:cs="Traditional Arabic"/>
          <w:rtl/>
        </w:rPr>
        <w:t xml:space="preserve"> اعتماد به نفس مل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اتکاء به </w:t>
      </w:r>
      <w:proofErr w:type="spellStart"/>
      <w:r w:rsidRPr="00F93C23">
        <w:rPr>
          <w:rFonts w:ascii="Traditional Arabic" w:hAnsi="Traditional Arabic" w:cs="Traditional Arabic"/>
          <w:rtl/>
        </w:rPr>
        <w:t>سرما</w:t>
      </w:r>
      <w:r w:rsidRPr="00F93C23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داخل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که دانشمندان جوان، </w:t>
      </w:r>
      <w:proofErr w:type="spellStart"/>
      <w:r w:rsidRPr="00F93C23">
        <w:rPr>
          <w:rFonts w:ascii="Traditional Arabic" w:hAnsi="Traditional Arabic" w:cs="Traditional Arabic"/>
          <w:rtl/>
        </w:rPr>
        <w:t>بچه‌ها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جوان ما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کردند. </w:t>
      </w:r>
    </w:p>
    <w:p w14:paraId="5C7D169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در</w:t>
      </w:r>
      <w:r w:rsidRPr="00F93C23">
        <w:rPr>
          <w:rFonts w:ascii="Traditional Arabic" w:hAnsi="Traditional Arabic" w:cs="Traditional Arabic"/>
          <w:rtl/>
        </w:rPr>
        <w:t xml:space="preserve"> بعض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دستاوردها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مهم نظام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پر</w:t>
      </w:r>
      <w:r w:rsidRPr="00F93C23">
        <w:rPr>
          <w:rFonts w:ascii="Traditional Arabic" w:hAnsi="Traditional Arabic" w:cs="Traditional Arabic" w:hint="cs"/>
          <w:rtl/>
        </w:rPr>
        <w:t>یروز</w:t>
      </w:r>
      <w:r w:rsidRPr="00F93C23">
        <w:rPr>
          <w:rFonts w:ascii="Traditional Arabic" w:hAnsi="Traditional Arabic" w:cs="Traditional Arabic"/>
          <w:rtl/>
        </w:rPr>
        <w:t xml:space="preserve"> در تهران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ی‌گفتند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ما فلان کار را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ی‌خواستیم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انجام بده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ه</w:t>
      </w:r>
      <w:r w:rsidRPr="00F93C23">
        <w:rPr>
          <w:rFonts w:ascii="Traditional Arabic" w:hAnsi="Traditional Arabic" w:cs="Traditional Arabic" w:hint="cs"/>
          <w:rtl/>
        </w:rPr>
        <w:t>یچ</w:t>
      </w:r>
      <w:r w:rsidRPr="00F93C23">
        <w:rPr>
          <w:rFonts w:ascii="Traditional Arabic" w:hAnsi="Traditional Arabic" w:cs="Traditional Arabic"/>
          <w:rtl/>
        </w:rPr>
        <w:t xml:space="preserve"> کس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به ما کمک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ی‌کرد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پانصد بار، </w:t>
      </w:r>
      <w:proofErr w:type="spellStart"/>
      <w:r w:rsidRPr="00F93C23">
        <w:rPr>
          <w:rFonts w:ascii="Traditional Arabic" w:hAnsi="Traditional Arabic" w:cs="Traditional Arabic"/>
          <w:rtl/>
        </w:rPr>
        <w:t>بچه‌ها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دانشمند ما آزما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کردند، شکست خوردند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نا ام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نشدند، بار پانصد </w:t>
      </w:r>
      <w:r w:rsidRPr="00F93C23">
        <w:rPr>
          <w:rFonts w:ascii="Traditional Arabic" w:hAnsi="Traditional Arabic" w:cs="Traditional Arabic" w:hint="cs"/>
          <w:rtl/>
        </w:rPr>
        <w:t>یک،</w:t>
      </w:r>
      <w:r w:rsidRPr="00F93C23">
        <w:rPr>
          <w:rFonts w:ascii="Traditional Arabic" w:hAnsi="Traditional Arabic" w:cs="Traditional Arabic"/>
          <w:rtl/>
        </w:rPr>
        <w:t xml:space="preserve"> به آن نت</w:t>
      </w:r>
      <w:r w:rsidRPr="00F93C23">
        <w:rPr>
          <w:rFonts w:ascii="Traditional Arabic" w:hAnsi="Traditional Arabic" w:cs="Traditional Arabic" w:hint="cs"/>
          <w:rtl/>
        </w:rPr>
        <w:t>یجه</w:t>
      </w:r>
      <w:r w:rsidRPr="00F93C23">
        <w:rPr>
          <w:rFonts w:ascii="Traditional Arabic" w:hAnsi="Traditional Arabic" w:cs="Traditional Arabic"/>
          <w:rtl/>
        </w:rPr>
        <w:t xml:space="preserve"> علم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فن آور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دست</w:t>
      </w:r>
      <w:r w:rsidRPr="00F93C23">
        <w:rPr>
          <w:rFonts w:ascii="Traditional Arabic" w:hAnsi="Traditional Arabic" w:cs="Traditional Arabic" w:hint="cs"/>
          <w:rtl/>
        </w:rPr>
        <w:t>یابی</w:t>
      </w:r>
      <w:r w:rsidRPr="00F93C23">
        <w:rPr>
          <w:rFonts w:ascii="Traditional Arabic" w:hAnsi="Traditional Arabic" w:cs="Traditional Arabic"/>
          <w:rtl/>
        </w:rPr>
        <w:t xml:space="preserve"> پ</w:t>
      </w:r>
      <w:r w:rsidRPr="00F93C23">
        <w:rPr>
          <w:rFonts w:ascii="Traditional Arabic" w:hAnsi="Traditional Arabic" w:cs="Traditional Arabic" w:hint="cs"/>
          <w:rtl/>
        </w:rPr>
        <w:t>یدا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کردند</w:t>
      </w:r>
      <w:r w:rsidRPr="00F93C23">
        <w:rPr>
          <w:rFonts w:ascii="Traditional Arabic" w:hAnsi="Traditional Arabic" w:cs="Traditional Arabic"/>
          <w:rtl/>
        </w:rPr>
        <w:t xml:space="preserve"> که آن را من ا</w:t>
      </w:r>
      <w:r w:rsidRPr="00F93C23">
        <w:rPr>
          <w:rFonts w:ascii="Traditional Arabic" w:hAnsi="Traditional Arabic" w:cs="Traditional Arabic" w:hint="cs"/>
          <w:rtl/>
        </w:rPr>
        <w:t>ینجا</w:t>
      </w:r>
      <w:r w:rsidRPr="00F93C23">
        <w:rPr>
          <w:rFonts w:ascii="Traditional Arabic" w:hAnsi="Traditional Arabic" w:cs="Traditional Arabic"/>
          <w:rtl/>
        </w:rPr>
        <w:t xml:space="preserve"> عرض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ی‌کنم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45D92435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دانشمندان</w:t>
      </w:r>
      <w:r w:rsidRPr="00F93C23">
        <w:rPr>
          <w:rFonts w:ascii="Traditional Arabic" w:hAnsi="Traditional Arabic" w:cs="Traditional Arabic"/>
          <w:rtl/>
        </w:rPr>
        <w:t xml:space="preserve"> جوان ما، </w:t>
      </w:r>
      <w:proofErr w:type="spellStart"/>
      <w:r w:rsidRPr="00F93C23">
        <w:rPr>
          <w:rFonts w:ascii="Traditional Arabic" w:hAnsi="Traditional Arabic" w:cs="Traditional Arabic"/>
          <w:rtl/>
        </w:rPr>
        <w:t>بچه‌ها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خوش فکر ما، در دانشگاه ها، ن</w:t>
      </w:r>
      <w:r w:rsidRPr="00F93C23">
        <w:rPr>
          <w:rFonts w:ascii="Traditional Arabic" w:hAnsi="Traditional Arabic" w:cs="Traditional Arabic" w:hint="cs"/>
          <w:rtl/>
        </w:rPr>
        <w:t>یروهای</w:t>
      </w:r>
      <w:r w:rsidRPr="00F93C23">
        <w:rPr>
          <w:rFonts w:ascii="Traditional Arabic" w:hAnsi="Traditional Arabic" w:cs="Traditional Arabic"/>
          <w:rtl/>
        </w:rPr>
        <w:t xml:space="preserve"> مسلح، جا به جا، در بخش خصوص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F93C23">
        <w:rPr>
          <w:rFonts w:ascii="Traditional Arabic" w:hAnsi="Traditional Arabic" w:cs="Traditional Arabic"/>
          <w:rtl/>
        </w:rPr>
        <w:t>شرکت‌ها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استارت </w:t>
      </w:r>
      <w:proofErr w:type="spellStart"/>
      <w:r w:rsidRPr="00F93C23">
        <w:rPr>
          <w:rFonts w:ascii="Traditional Arabic" w:hAnsi="Traditional Arabic" w:cs="Traditional Arabic"/>
          <w:rtl/>
        </w:rPr>
        <w:t>آپ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همه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افتخارات جد</w:t>
      </w:r>
      <w:r w:rsidRPr="00F93C23">
        <w:rPr>
          <w:rFonts w:ascii="Traditional Arabic" w:hAnsi="Traditional Arabic" w:cs="Traditional Arabic" w:hint="cs"/>
          <w:rtl/>
        </w:rPr>
        <w:t>یدی</w:t>
      </w:r>
      <w:r w:rsidRPr="00F93C23">
        <w:rPr>
          <w:rFonts w:ascii="Traditional Arabic" w:hAnsi="Traditional Arabic" w:cs="Traditional Arabic"/>
          <w:rtl/>
        </w:rPr>
        <w:t xml:space="preserve"> را رقم زدند. قبل از جنگ از دوازده روزه، به خصوص ب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جنگ دوازده روزه تا جنگ چهل روزه. </w:t>
      </w:r>
    </w:p>
    <w:p w14:paraId="364ECE4F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امروز</w:t>
      </w:r>
      <w:r w:rsidRPr="00F93C23">
        <w:rPr>
          <w:rFonts w:ascii="Traditional Arabic" w:hAnsi="Traditional Arabic" w:cs="Traditional Arabic"/>
          <w:rtl/>
        </w:rPr>
        <w:t xml:space="preserve"> هم به فضل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اعتماد به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ما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ی‌توانیم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با مغز و علم و </w:t>
      </w:r>
      <w:proofErr w:type="spellStart"/>
      <w:r w:rsidRPr="00F93C23">
        <w:rPr>
          <w:rFonts w:ascii="Traditional Arabic" w:hAnsi="Traditional Arabic" w:cs="Traditional Arabic"/>
          <w:rtl/>
        </w:rPr>
        <w:t>دانشمان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قله‌ها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بزرگ علم و فناور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را فتح کن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وجود دارد و استمرار خواهد داشت. </w:t>
      </w:r>
    </w:p>
    <w:p w14:paraId="084D8A5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۵- افزا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محبوب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در جهان و عمق راهبرد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>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را هم د</w:t>
      </w:r>
      <w:r w:rsidRPr="00F93C23">
        <w:rPr>
          <w:rFonts w:ascii="Traditional Arabic" w:hAnsi="Traditional Arabic" w:cs="Traditional Arabic" w:hint="cs"/>
          <w:rtl/>
        </w:rPr>
        <w:t>یروز</w:t>
      </w:r>
      <w:r w:rsidRPr="00F93C23">
        <w:rPr>
          <w:rFonts w:ascii="Traditional Arabic" w:hAnsi="Traditional Arabic" w:cs="Traditional Arabic"/>
          <w:rtl/>
        </w:rPr>
        <w:t xml:space="preserve"> در بعض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سخنان خدمت دوستان عرض کردم. </w:t>
      </w:r>
    </w:p>
    <w:p w14:paraId="21C1C73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شاید</w:t>
      </w:r>
      <w:r w:rsidRPr="00F93C23">
        <w:rPr>
          <w:rFonts w:ascii="Traditional Arabic" w:hAnsi="Traditional Arabic" w:cs="Traditional Arabic"/>
          <w:rtl/>
        </w:rPr>
        <w:t xml:space="preserve">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دو سال من سه سفر خارج کشور رفتم.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هفت ما ب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از دو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 xml:space="preserve"> ه</w:t>
      </w:r>
      <w:r w:rsidRPr="00F93C23">
        <w:rPr>
          <w:rFonts w:ascii="Traditional Arabic" w:hAnsi="Traditional Arabic" w:cs="Traditional Arabic" w:hint="cs"/>
          <w:rtl/>
        </w:rPr>
        <w:t>یئت</w:t>
      </w:r>
      <w:r w:rsidRPr="00F93C23">
        <w:rPr>
          <w:rFonts w:ascii="Traditional Arabic" w:hAnsi="Traditional Arabic" w:cs="Traditional Arabic"/>
          <w:rtl/>
        </w:rPr>
        <w:t xml:space="preserve"> خارج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ملاقات و گفتگو داشته ام، تمام خارج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ها،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بوق‌ها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تبل</w:t>
      </w:r>
      <w:r w:rsidRPr="00F93C23">
        <w:rPr>
          <w:rFonts w:ascii="Traditional Arabic" w:hAnsi="Traditional Arabic" w:cs="Traditional Arabic" w:hint="cs"/>
          <w:rtl/>
        </w:rPr>
        <w:t>یغاتی،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اختاپوس‌ها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تبل</w:t>
      </w:r>
      <w:r w:rsidRPr="00F93C23">
        <w:rPr>
          <w:rFonts w:ascii="Traditional Arabic" w:hAnsi="Traditional Arabic" w:cs="Traditional Arabic" w:hint="cs"/>
          <w:rtl/>
        </w:rPr>
        <w:t>یغاتی</w:t>
      </w:r>
      <w:r w:rsidRPr="00F93C23">
        <w:rPr>
          <w:rFonts w:ascii="Traditional Arabic" w:hAnsi="Traditional Arabic" w:cs="Traditional Arabic"/>
          <w:rtl/>
        </w:rPr>
        <w:t xml:space="preserve"> را کنار بگذار</w:t>
      </w:r>
      <w:r w:rsidRPr="00F93C23">
        <w:rPr>
          <w:rFonts w:ascii="Traditional Arabic" w:hAnsi="Traditional Arabic" w:cs="Traditional Arabic" w:hint="cs"/>
          <w:rtl/>
        </w:rPr>
        <w:t>ید،</w:t>
      </w:r>
      <w:r w:rsidRPr="00F93C23">
        <w:rPr>
          <w:rFonts w:ascii="Traditional Arabic" w:hAnsi="Traditional Arabic" w:cs="Traditional Arabic"/>
          <w:rtl/>
        </w:rPr>
        <w:t xml:space="preserve"> در عمق </w:t>
      </w:r>
      <w:proofErr w:type="spellStart"/>
      <w:r w:rsidRPr="00F93C23">
        <w:rPr>
          <w:rFonts w:ascii="Traditional Arabic" w:hAnsi="Traditional Arabic" w:cs="Traditional Arabic"/>
          <w:rtl/>
        </w:rPr>
        <w:t>ملت‌ها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عالم، همه شگفت زده اند، همه احترام م</w:t>
      </w:r>
      <w:r w:rsidRPr="00F93C23">
        <w:rPr>
          <w:rFonts w:ascii="Traditional Arabic" w:hAnsi="Traditional Arabic" w:cs="Traditional Arabic" w:hint="cs"/>
          <w:rtl/>
        </w:rPr>
        <w:t>ی‌کنند</w:t>
      </w:r>
      <w:r w:rsidRPr="00F93C23">
        <w:rPr>
          <w:rFonts w:ascii="Traditional Arabic" w:hAnsi="Traditional Arabic" w:cs="Traditional Arabic"/>
          <w:rtl/>
        </w:rPr>
        <w:t xml:space="preserve"> به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اقتد</w:t>
      </w:r>
      <w:r w:rsidRPr="00F93C23">
        <w:rPr>
          <w:rFonts w:ascii="Traditional Arabic" w:hAnsi="Traditional Arabic" w:cs="Traditional Arabic" w:hint="cs"/>
          <w:rtl/>
        </w:rPr>
        <w:t>ار</w:t>
      </w:r>
      <w:r w:rsidRPr="00F93C23">
        <w:rPr>
          <w:rFonts w:ascii="Traditional Arabic" w:hAnsi="Traditional Arabic" w:cs="Traditional Arabic"/>
          <w:rtl/>
        </w:rPr>
        <w:t xml:space="preserve"> و شکوه ملت ا</w:t>
      </w:r>
      <w:r w:rsidRPr="00F93C23">
        <w:rPr>
          <w:rFonts w:ascii="Traditional Arabic" w:hAnsi="Traditional Arabic" w:cs="Traditional Arabic" w:hint="cs"/>
          <w:rtl/>
        </w:rPr>
        <w:t>یران،</w:t>
      </w:r>
      <w:r w:rsidRPr="00F93C23">
        <w:rPr>
          <w:rFonts w:ascii="Traditional Arabic" w:hAnsi="Traditional Arabic" w:cs="Traditional Arabic"/>
          <w:rtl/>
        </w:rPr>
        <w:t xml:space="preserve"> احترام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ی‌گذارند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ما که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ی‌توانیم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عج</w:t>
      </w:r>
      <w:r w:rsidRPr="00F93C23">
        <w:rPr>
          <w:rFonts w:ascii="Traditional Arabic" w:hAnsi="Traditional Arabic" w:cs="Traditional Arabic" w:hint="cs"/>
          <w:rtl/>
        </w:rPr>
        <w:t>یب</w:t>
      </w:r>
      <w:r w:rsidRPr="00F93C23">
        <w:rPr>
          <w:rFonts w:ascii="Traditional Arabic" w:hAnsi="Traditional Arabic" w:cs="Traditional Arabic"/>
          <w:rtl/>
        </w:rPr>
        <w:t xml:space="preserve"> است که شما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ی‌توانید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اگر فرصت بود، </w:t>
      </w:r>
      <w:proofErr w:type="spellStart"/>
      <w:r w:rsidRPr="00F93C23">
        <w:rPr>
          <w:rFonts w:ascii="Traditional Arabic" w:hAnsi="Traditional Arabic" w:cs="Traditional Arabic"/>
          <w:rtl/>
        </w:rPr>
        <w:t>برگ‌ها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متعدد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از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داستان را من عرض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ی‌کردم</w:t>
      </w:r>
      <w:proofErr w:type="spellEnd"/>
      <w:r w:rsidRPr="00F93C23">
        <w:rPr>
          <w:rFonts w:ascii="Traditional Arabic" w:hAnsi="Traditional Arabic" w:cs="Traditional Arabic"/>
          <w:rtl/>
        </w:rPr>
        <w:t>. اعجاب جهان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بر انگ</w:t>
      </w:r>
      <w:r w:rsidRPr="00F93C23">
        <w:rPr>
          <w:rFonts w:ascii="Traditional Arabic" w:hAnsi="Traditional Arabic" w:cs="Traditional Arabic" w:hint="cs"/>
          <w:rtl/>
        </w:rPr>
        <w:t>یخته</w:t>
      </w:r>
      <w:r w:rsidRPr="00F93C23">
        <w:rPr>
          <w:rFonts w:ascii="Traditional Arabic" w:hAnsi="Traditional Arabic" w:cs="Traditional Arabic"/>
          <w:rtl/>
        </w:rPr>
        <w:t xml:space="preserve"> شد. </w:t>
      </w:r>
    </w:p>
    <w:p w14:paraId="220429A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عمق</w:t>
      </w:r>
      <w:r w:rsidRPr="00F93C23">
        <w:rPr>
          <w:rFonts w:ascii="Traditional Arabic" w:hAnsi="Traditional Arabic" w:cs="Traditional Arabic"/>
          <w:rtl/>
        </w:rPr>
        <w:t xml:space="preserve"> راهبرد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گسترش پ</w:t>
      </w:r>
      <w:r w:rsidRPr="00F93C23">
        <w:rPr>
          <w:rFonts w:ascii="Traditional Arabic" w:hAnsi="Traditional Arabic" w:cs="Traditional Arabic" w:hint="cs"/>
          <w:rtl/>
        </w:rPr>
        <w:t>یدا</w:t>
      </w:r>
      <w:r w:rsidRPr="00F93C23">
        <w:rPr>
          <w:rFonts w:ascii="Traditional Arabic" w:hAnsi="Traditional Arabic" w:cs="Traditional Arabic"/>
          <w:rtl/>
        </w:rPr>
        <w:t xml:space="preserve"> کرد و انقلاب وارد مرحله جد</w:t>
      </w:r>
      <w:r w:rsidRPr="00F93C23">
        <w:rPr>
          <w:rFonts w:ascii="Traditional Arabic" w:hAnsi="Traditional Arabic" w:cs="Traditional Arabic" w:hint="cs"/>
          <w:rtl/>
        </w:rPr>
        <w:t>یدی</w:t>
      </w:r>
      <w:r w:rsidRPr="00F93C23">
        <w:rPr>
          <w:rFonts w:ascii="Traditional Arabic" w:hAnsi="Traditional Arabic" w:cs="Traditional Arabic"/>
          <w:rtl/>
        </w:rPr>
        <w:t xml:space="preserve"> در پهنه جهان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شد. </w:t>
      </w:r>
    </w:p>
    <w:p w14:paraId="14BEA6A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۶- ارائه الگو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خ</w:t>
      </w:r>
      <w:r w:rsidRPr="00F93C23">
        <w:rPr>
          <w:rFonts w:ascii="Traditional Arabic" w:hAnsi="Traditional Arabic" w:cs="Traditional Arabic" w:hint="cs"/>
          <w:rtl/>
        </w:rPr>
        <w:t>یابان</w:t>
      </w:r>
      <w:r w:rsidRPr="00F93C23">
        <w:rPr>
          <w:rFonts w:ascii="Traditional Arabic" w:hAnsi="Traditional Arabic" w:cs="Traditional Arabic"/>
          <w:rtl/>
        </w:rPr>
        <w:t xml:space="preserve"> در کنار م</w:t>
      </w:r>
      <w:r w:rsidRPr="00F93C23">
        <w:rPr>
          <w:rFonts w:ascii="Traditional Arabic" w:hAnsi="Traditional Arabic" w:cs="Traditional Arabic" w:hint="cs"/>
          <w:rtl/>
        </w:rPr>
        <w:t>یدان</w:t>
      </w:r>
      <w:r w:rsidRPr="00F93C23">
        <w:rPr>
          <w:rFonts w:ascii="Traditional Arabic" w:hAnsi="Traditional Arabic" w:cs="Traditional Arabic"/>
          <w:rtl/>
        </w:rPr>
        <w:t xml:space="preserve"> و د</w:t>
      </w:r>
      <w:r w:rsidRPr="00F93C23">
        <w:rPr>
          <w:rFonts w:ascii="Traditional Arabic" w:hAnsi="Traditional Arabic" w:cs="Traditional Arabic" w:hint="cs"/>
          <w:rtl/>
        </w:rPr>
        <w:t>یپلماسی</w:t>
      </w:r>
      <w:r w:rsidRPr="00F93C23">
        <w:rPr>
          <w:rFonts w:ascii="Traditional Arabic" w:hAnsi="Traditional Arabic" w:cs="Traditional Arabic"/>
          <w:rtl/>
        </w:rPr>
        <w:t xml:space="preserve"> و محور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حضور در خ</w:t>
      </w:r>
      <w:r w:rsidRPr="00F93C23">
        <w:rPr>
          <w:rFonts w:ascii="Traditional Arabic" w:hAnsi="Traditional Arabic" w:cs="Traditional Arabic" w:hint="cs"/>
          <w:rtl/>
        </w:rPr>
        <w:t>یابان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710B932E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ما</w:t>
      </w:r>
      <w:r w:rsidRPr="00F93C23">
        <w:rPr>
          <w:rFonts w:ascii="Traditional Arabic" w:hAnsi="Traditional Arabic" w:cs="Traditional Arabic"/>
          <w:rtl/>
        </w:rPr>
        <w:t xml:space="preserve"> در قبل از انقلاب، در طول انقلاب در مراحل مختلف داشت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اما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الگو نو جد</w:t>
      </w:r>
      <w:r w:rsidRPr="00F93C23">
        <w:rPr>
          <w:rFonts w:ascii="Traditional Arabic" w:hAnsi="Traditional Arabic" w:cs="Traditional Arabic" w:hint="cs"/>
          <w:rtl/>
        </w:rPr>
        <w:t>ید،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حضور </w:t>
      </w:r>
      <w:r w:rsidRPr="00F93C23">
        <w:rPr>
          <w:rFonts w:ascii="Traditional Arabic" w:hAnsi="Traditional Arabic" w:cs="Traditional Arabic" w:hint="cs"/>
          <w:rtl/>
        </w:rPr>
        <w:t>یکپارچه</w:t>
      </w:r>
      <w:r w:rsidRPr="00F93C23">
        <w:rPr>
          <w:rFonts w:ascii="Traditional Arabic" w:hAnsi="Traditional Arabic" w:cs="Traditional Arabic"/>
          <w:rtl/>
        </w:rPr>
        <w:t xml:space="preserve"> جوان و پ</w:t>
      </w:r>
      <w:r w:rsidRPr="00F93C23">
        <w:rPr>
          <w:rFonts w:ascii="Traditional Arabic" w:hAnsi="Traditional Arabic" w:cs="Traditional Arabic" w:hint="cs"/>
          <w:rtl/>
        </w:rPr>
        <w:t>یر،</w:t>
      </w:r>
      <w:r w:rsidRPr="00F93C23">
        <w:rPr>
          <w:rFonts w:ascii="Traditional Arabic" w:hAnsi="Traditional Arabic" w:cs="Traditional Arabic"/>
          <w:rtl/>
        </w:rPr>
        <w:t xml:space="preserve"> زن و مرد و همه و همه در کنار هم در صفوف پولاد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در وسط خ</w:t>
      </w:r>
      <w:r w:rsidRPr="00F93C23">
        <w:rPr>
          <w:rFonts w:ascii="Traditional Arabic" w:hAnsi="Traditional Arabic" w:cs="Traditional Arabic" w:hint="cs"/>
          <w:rtl/>
        </w:rPr>
        <w:t>یابان</w:t>
      </w:r>
      <w:r w:rsidRPr="00F93C23">
        <w:rPr>
          <w:rFonts w:ascii="Traditional Arabic" w:hAnsi="Traditional Arabic" w:cs="Traditional Arabic"/>
          <w:rtl/>
        </w:rPr>
        <w:t xml:space="preserve"> وقت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همه کشور ما ز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بمباران و هجوم </w:t>
      </w:r>
      <w:proofErr w:type="spellStart"/>
      <w:r w:rsidRPr="00F93C23">
        <w:rPr>
          <w:rFonts w:ascii="Traditional Arabic" w:hAnsi="Traditional Arabic" w:cs="Traditional Arabic"/>
          <w:rtl/>
        </w:rPr>
        <w:t>موشک‌ها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دشمن بود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الگو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تازه‌ا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از مقاومت و حضور در صحنه را رسم کرد.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افتخار بزرگ تول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شد. </w:t>
      </w:r>
    </w:p>
    <w:p w14:paraId="641A2EF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۷- آشکار شدن چهره دشمنان و </w:t>
      </w:r>
      <w:proofErr w:type="spellStart"/>
      <w:r w:rsidRPr="00F93C23">
        <w:rPr>
          <w:rFonts w:ascii="Traditional Arabic" w:hAnsi="Traditional Arabic" w:cs="Traditional Arabic"/>
          <w:rtl/>
        </w:rPr>
        <w:t>مزدوران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5B8993AC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ما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ی‌توانستیم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چهره آمر</w:t>
      </w:r>
      <w:r w:rsidRPr="00F93C23">
        <w:rPr>
          <w:rFonts w:ascii="Traditional Arabic" w:hAnsi="Traditional Arabic" w:cs="Traditional Arabic" w:hint="cs"/>
          <w:rtl/>
        </w:rPr>
        <w:t>یکا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ترامپ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ا</w:t>
      </w:r>
      <w:r w:rsidRPr="00F93C23">
        <w:rPr>
          <w:rFonts w:ascii="Traditional Arabic" w:hAnsi="Traditional Arabic" w:cs="Traditional Arabic" w:hint="cs"/>
          <w:rtl/>
        </w:rPr>
        <w:t>ینجور</w:t>
      </w:r>
      <w:r w:rsidRPr="00F93C23">
        <w:rPr>
          <w:rFonts w:ascii="Traditional Arabic" w:hAnsi="Traditional Arabic" w:cs="Traditional Arabic"/>
          <w:rtl/>
        </w:rPr>
        <w:t xml:space="preserve"> برا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جوانان </w:t>
      </w:r>
      <w:proofErr w:type="spellStart"/>
      <w:r w:rsidRPr="00F93C23">
        <w:rPr>
          <w:rFonts w:ascii="Traditional Arabic" w:hAnsi="Traditional Arabic" w:cs="Traditional Arabic"/>
          <w:rtl/>
        </w:rPr>
        <w:t>امروزمان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آ</w:t>
      </w:r>
      <w:r w:rsidRPr="00F93C23">
        <w:rPr>
          <w:rFonts w:ascii="Traditional Arabic" w:hAnsi="Traditional Arabic" w:cs="Traditional Arabic" w:hint="cs"/>
          <w:rtl/>
        </w:rPr>
        <w:t>ینده</w:t>
      </w:r>
      <w:r w:rsidRPr="00F93C23">
        <w:rPr>
          <w:rFonts w:ascii="Traditional Arabic" w:hAnsi="Traditional Arabic" w:cs="Traditional Arabic"/>
          <w:rtl/>
        </w:rPr>
        <w:t xml:space="preserve"> تار</w:t>
      </w:r>
      <w:r w:rsidRPr="00F93C23">
        <w:rPr>
          <w:rFonts w:ascii="Traditional Arabic" w:hAnsi="Traditional Arabic" w:cs="Traditional Arabic" w:hint="cs"/>
          <w:rtl/>
        </w:rPr>
        <w:t>یخ</w:t>
      </w:r>
      <w:r w:rsidRPr="00F93C23">
        <w:rPr>
          <w:rFonts w:ascii="Traditional Arabic" w:hAnsi="Traditional Arabic" w:cs="Traditional Arabic"/>
          <w:rtl/>
        </w:rPr>
        <w:t xml:space="preserve"> ترس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کن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همه چ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روشن شد. </w:t>
      </w:r>
    </w:p>
    <w:p w14:paraId="47F31FA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دو</w:t>
      </w:r>
      <w:r w:rsidRPr="00F93C23">
        <w:rPr>
          <w:rFonts w:ascii="Traditional Arabic" w:hAnsi="Traditional Arabic" w:cs="Traditional Arabic"/>
          <w:rtl/>
        </w:rPr>
        <w:t xml:space="preserve"> سه بار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سر م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مذاکره حمله را شروع کردند.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نوچه‌ها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در کشورها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منطقه به خاطر اتکاء بر اخلاق و ادب ما هر خ</w:t>
      </w:r>
      <w:r w:rsidRPr="00F93C23">
        <w:rPr>
          <w:rFonts w:ascii="Traditional Arabic" w:hAnsi="Traditional Arabic" w:cs="Traditional Arabic" w:hint="cs"/>
          <w:rtl/>
        </w:rPr>
        <w:t>یانتی</w:t>
      </w:r>
      <w:r w:rsidRPr="00F93C23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ی‌کردند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کس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باور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ی‌کرد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وقت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ی‌گوییم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ینها</w:t>
      </w:r>
      <w:r w:rsidRPr="00F93C23">
        <w:rPr>
          <w:rFonts w:ascii="Traditional Arabic" w:hAnsi="Traditional Arabic" w:cs="Traditional Arabic"/>
          <w:rtl/>
        </w:rPr>
        <w:t xml:space="preserve"> چگونه پا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آمر</w:t>
      </w:r>
      <w:r w:rsidRPr="00F93C23">
        <w:rPr>
          <w:rFonts w:ascii="Traditional Arabic" w:hAnsi="Traditional Arabic" w:cs="Traditional Arabic" w:hint="cs"/>
          <w:rtl/>
        </w:rPr>
        <w:t>یکا</w:t>
      </w:r>
      <w:r w:rsidRPr="00F93C23">
        <w:rPr>
          <w:rFonts w:ascii="Traditional Arabic" w:hAnsi="Traditional Arabic" w:cs="Traditional Arabic"/>
          <w:rtl/>
        </w:rPr>
        <w:t xml:space="preserve"> را باز م</w:t>
      </w:r>
      <w:r w:rsidRPr="00F93C23">
        <w:rPr>
          <w:rFonts w:ascii="Traditional Arabic" w:hAnsi="Traditional Arabic" w:cs="Traditional Arabic" w:hint="cs"/>
          <w:rtl/>
        </w:rPr>
        <w:t>ی‌کنند</w:t>
      </w:r>
      <w:r w:rsidRPr="00F93C23">
        <w:rPr>
          <w:rFonts w:ascii="Traditional Arabic" w:hAnsi="Traditional Arabic" w:cs="Traditional Arabic"/>
          <w:rtl/>
        </w:rPr>
        <w:t xml:space="preserve"> چگونه است </w:t>
      </w:r>
    </w:p>
    <w:p w14:paraId="551302CB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گاهی</w:t>
      </w:r>
      <w:r w:rsidRPr="00F93C23">
        <w:rPr>
          <w:rFonts w:ascii="Traditional Arabic" w:hAnsi="Traditional Arabic" w:cs="Traditional Arabic"/>
          <w:rtl/>
        </w:rPr>
        <w:t xml:space="preserve"> افراد مسئول هم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ی‌فهمیدند</w:t>
      </w:r>
      <w:proofErr w:type="spellEnd"/>
      <w:r w:rsidRPr="00F93C23">
        <w:rPr>
          <w:rFonts w:ascii="Traditional Arabic" w:hAnsi="Traditional Arabic" w:cs="Traditional Arabic" w:hint="cs"/>
          <w:rtl/>
        </w:rPr>
        <w:t>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خود</w:t>
      </w:r>
      <w:r w:rsidRPr="00F93C23">
        <w:rPr>
          <w:rFonts w:ascii="Traditional Arabic" w:hAnsi="Traditional Arabic" w:cs="Traditional Arabic" w:hint="cs"/>
          <w:rtl/>
        </w:rPr>
        <w:t>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آن را </w:t>
      </w:r>
      <w:proofErr w:type="spellStart"/>
      <w:r w:rsidRPr="00F93C23">
        <w:rPr>
          <w:rFonts w:ascii="Traditional Arabic" w:hAnsi="Traditional Arabic" w:cs="Traditional Arabic"/>
          <w:rtl/>
        </w:rPr>
        <w:t>نم</w:t>
      </w:r>
      <w:r w:rsidRPr="00F93C23">
        <w:rPr>
          <w:rFonts w:ascii="Traditional Arabic" w:hAnsi="Traditional Arabic" w:cs="Traditional Arabic" w:hint="cs"/>
          <w:rtl/>
        </w:rPr>
        <w:t>ی‌فهمیدند</w:t>
      </w:r>
      <w:proofErr w:type="spellEnd"/>
      <w:r w:rsidRPr="00F93C23">
        <w:rPr>
          <w:rFonts w:ascii="Traditional Arabic" w:hAnsi="Traditional Arabic" w:cs="Traditional Arabic"/>
          <w:rtl/>
        </w:rPr>
        <w:t>. جنگ و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حوادث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پرده‌ها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کنار زد. </w:t>
      </w:r>
    </w:p>
    <w:p w14:paraId="555F028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۸- </w:t>
      </w:r>
      <w:proofErr w:type="spellStart"/>
      <w:r w:rsidRPr="00F93C23">
        <w:rPr>
          <w:rFonts w:ascii="Traditional Arabic" w:hAnsi="Traditional Arabic" w:cs="Traditional Arabic"/>
          <w:rtl/>
        </w:rPr>
        <w:t>تجربه‌ها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جد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نظام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امن</w:t>
      </w:r>
      <w:r w:rsidRPr="00F93C23">
        <w:rPr>
          <w:rFonts w:ascii="Traditional Arabic" w:hAnsi="Traditional Arabic" w:cs="Traditional Arabic" w:hint="cs"/>
          <w:rtl/>
        </w:rPr>
        <w:t>یتی</w:t>
      </w:r>
      <w:r w:rsidRPr="00F93C23">
        <w:rPr>
          <w:rFonts w:ascii="Traditional Arabic" w:hAnsi="Traditional Arabic" w:cs="Traditional Arabic"/>
          <w:rtl/>
        </w:rPr>
        <w:t xml:space="preserve"> و اقتصاد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که فصل </w:t>
      </w:r>
      <w:proofErr w:type="spellStart"/>
      <w:r w:rsidRPr="00F93C23">
        <w:rPr>
          <w:rFonts w:ascii="Traditional Arabic" w:hAnsi="Traditional Arabic" w:cs="Traditional Arabic"/>
          <w:rtl/>
        </w:rPr>
        <w:t>مشبع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دارد و از آن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ی‌گذرم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38F00A1F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۹- </w:t>
      </w:r>
      <w:proofErr w:type="spellStart"/>
      <w:r w:rsidRPr="00F93C23">
        <w:rPr>
          <w:rFonts w:ascii="Traditional Arabic" w:hAnsi="Traditional Arabic" w:cs="Traditional Arabic"/>
          <w:rtl/>
        </w:rPr>
        <w:t>رونما</w:t>
      </w:r>
      <w:r w:rsidRPr="00F93C23">
        <w:rPr>
          <w:rFonts w:ascii="Traditional Arabic" w:hAnsi="Traditional Arabic" w:cs="Traditional Arabic" w:hint="cs"/>
          <w:rtl/>
        </w:rPr>
        <w:t>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از ظرف</w:t>
      </w:r>
      <w:r w:rsidRPr="00F93C23">
        <w:rPr>
          <w:rFonts w:ascii="Traditional Arabic" w:hAnsi="Traditional Arabic" w:cs="Traditional Arabic" w:hint="cs"/>
          <w:rtl/>
        </w:rPr>
        <w:t>یت</w:t>
      </w:r>
      <w:r w:rsidRPr="00F93C23">
        <w:rPr>
          <w:rFonts w:ascii="Traditional Arabic" w:hAnsi="Traditional Arabic" w:cs="Traditional Arabic"/>
          <w:rtl/>
        </w:rPr>
        <w:t xml:space="preserve"> و توانمند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ما در </w:t>
      </w:r>
      <w:proofErr w:type="spellStart"/>
      <w:r w:rsidRPr="00F93C23">
        <w:rPr>
          <w:rFonts w:ascii="Traditional Arabic" w:hAnsi="Traditional Arabic" w:cs="Traditional Arabic"/>
          <w:rtl/>
        </w:rPr>
        <w:t>تنگه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هرمز و باب </w:t>
      </w:r>
      <w:proofErr w:type="spellStart"/>
      <w:r w:rsidRPr="00F93C23">
        <w:rPr>
          <w:rFonts w:ascii="Traditional Arabic" w:hAnsi="Traditional Arabic" w:cs="Traditional Arabic"/>
          <w:rtl/>
        </w:rPr>
        <w:t>المندب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6BC11961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این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رونما</w:t>
      </w:r>
      <w:r w:rsidRPr="00F93C23">
        <w:rPr>
          <w:rFonts w:ascii="Traditional Arabic" w:hAnsi="Traditional Arabic" w:cs="Traditional Arabic" w:hint="cs"/>
          <w:rtl/>
        </w:rPr>
        <w:t>یی‌هایی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جد</w:t>
      </w:r>
      <w:r w:rsidRPr="00F93C23">
        <w:rPr>
          <w:rFonts w:ascii="Traditional Arabic" w:hAnsi="Traditional Arabic" w:cs="Traditional Arabic" w:hint="cs"/>
          <w:rtl/>
        </w:rPr>
        <w:t>یدی</w:t>
      </w:r>
      <w:r w:rsidRPr="00F93C23">
        <w:rPr>
          <w:rFonts w:ascii="Traditional Arabic" w:hAnsi="Traditional Arabic" w:cs="Traditional Arabic"/>
          <w:rtl/>
        </w:rPr>
        <w:t xml:space="preserve"> بود که در جنگ انجام شد. </w:t>
      </w:r>
    </w:p>
    <w:p w14:paraId="69F7A16F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۱۰- </w:t>
      </w:r>
      <w:proofErr w:type="spellStart"/>
      <w:r w:rsidRPr="00F93C23">
        <w:rPr>
          <w:rFonts w:ascii="Traditional Arabic" w:hAnsi="Traditional Arabic" w:cs="Traditional Arabic"/>
          <w:rtl/>
        </w:rPr>
        <w:t>زنج</w:t>
      </w:r>
      <w:r w:rsidRPr="00F93C23">
        <w:rPr>
          <w:rFonts w:ascii="Traditional Arabic" w:hAnsi="Traditional Arabic" w:cs="Traditional Arabic" w:hint="cs"/>
          <w:rtl/>
        </w:rPr>
        <w:t>یره‌سازی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محور مقاومت و وحدت </w:t>
      </w:r>
      <w:proofErr w:type="spellStart"/>
      <w:r w:rsidRPr="00F93C23">
        <w:rPr>
          <w:rFonts w:ascii="Traditional Arabic" w:hAnsi="Traditional Arabic" w:cs="Traditional Arabic"/>
          <w:rtl/>
        </w:rPr>
        <w:t>ساحات</w:t>
      </w:r>
      <w:proofErr w:type="spellEnd"/>
    </w:p>
    <w:p w14:paraId="5BF921A0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۱۱- </w:t>
      </w:r>
      <w:proofErr w:type="spellStart"/>
      <w:r w:rsidRPr="00F93C23">
        <w:rPr>
          <w:rFonts w:ascii="Traditional Arabic" w:hAnsi="Traditional Arabic" w:cs="Traditional Arabic"/>
          <w:rtl/>
        </w:rPr>
        <w:t>جبهه‌ها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جد</w:t>
      </w:r>
      <w:r w:rsidRPr="00F93C23">
        <w:rPr>
          <w:rFonts w:ascii="Traditional Arabic" w:hAnsi="Traditional Arabic" w:cs="Traditional Arabic" w:hint="cs"/>
          <w:rtl/>
        </w:rPr>
        <w:t>یدی</w:t>
      </w:r>
      <w:r w:rsidRPr="00F93C23">
        <w:rPr>
          <w:rFonts w:ascii="Traditional Arabic" w:hAnsi="Traditional Arabic" w:cs="Traditional Arabic"/>
          <w:rtl/>
        </w:rPr>
        <w:t xml:space="preserve"> که گشوده شد. </w:t>
      </w:r>
    </w:p>
    <w:p w14:paraId="7F8BCC1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 xml:space="preserve">۱۲- </w:t>
      </w:r>
      <w:proofErr w:type="spellStart"/>
      <w:r w:rsidRPr="00F93C23">
        <w:rPr>
          <w:rFonts w:ascii="Traditional Arabic" w:hAnsi="Traditional Arabic" w:cs="Traditional Arabic"/>
          <w:rtl/>
        </w:rPr>
        <w:t>برگ‌ها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بس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ممتاز و </w:t>
      </w:r>
      <w:proofErr w:type="spellStart"/>
      <w:r w:rsidRPr="00F93C23">
        <w:rPr>
          <w:rFonts w:ascii="Traditional Arabic" w:hAnsi="Traditional Arabic" w:cs="Traditional Arabic"/>
          <w:rtl/>
        </w:rPr>
        <w:t>درخشنده‌ا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در حال طراح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است و </w:t>
      </w:r>
      <w:proofErr w:type="spellStart"/>
      <w:r w:rsidRPr="00F93C23">
        <w:rPr>
          <w:rFonts w:ascii="Traditional Arabic" w:hAnsi="Traditional Arabic" w:cs="Traditional Arabic"/>
          <w:rtl/>
        </w:rPr>
        <w:t>هرگاه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دشمنان از خطوط قرمز عبور بکنند و وارد جنگ د</w:t>
      </w:r>
      <w:r w:rsidRPr="00F93C23">
        <w:rPr>
          <w:rFonts w:ascii="Traditional Arabic" w:hAnsi="Traditional Arabic" w:cs="Traditional Arabic" w:hint="cs"/>
          <w:rtl/>
        </w:rPr>
        <w:t>یگر</w:t>
      </w:r>
      <w:r w:rsidRPr="00F93C23">
        <w:rPr>
          <w:rFonts w:ascii="Traditional Arabic" w:hAnsi="Traditional Arabic" w:cs="Traditional Arabic"/>
          <w:rtl/>
        </w:rPr>
        <w:t xml:space="preserve"> شوند، مطمئن باشند </w:t>
      </w:r>
      <w:proofErr w:type="spellStart"/>
      <w:r w:rsidRPr="00F93C23">
        <w:rPr>
          <w:rFonts w:ascii="Traditional Arabic" w:hAnsi="Traditional Arabic" w:cs="Traditional Arabic"/>
          <w:rtl/>
        </w:rPr>
        <w:t>ده‌ها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برگ جد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با قدرت ملت و ن</w:t>
      </w:r>
      <w:r w:rsidRPr="00F93C23">
        <w:rPr>
          <w:rFonts w:ascii="Traditional Arabic" w:hAnsi="Traditional Arabic" w:cs="Traditional Arabic" w:hint="cs"/>
          <w:rtl/>
        </w:rPr>
        <w:t>یروهای</w:t>
      </w:r>
      <w:r w:rsidRPr="00F93C23">
        <w:rPr>
          <w:rFonts w:ascii="Traditional Arabic" w:hAnsi="Traditional Arabic" w:cs="Traditional Arabic"/>
          <w:rtl/>
        </w:rPr>
        <w:t xml:space="preserve"> مسلح ما رو خواهد شد و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F93C23">
        <w:rPr>
          <w:rFonts w:ascii="Traditional Arabic" w:hAnsi="Traditional Arabic" w:cs="Traditional Arabic"/>
          <w:rtl/>
        </w:rPr>
        <w:t>مفتضح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خواهد ساخت. </w:t>
      </w:r>
    </w:p>
    <w:p w14:paraId="31218DCF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شما</w:t>
      </w:r>
      <w:r w:rsidRPr="00F93C23">
        <w:rPr>
          <w:rFonts w:ascii="Traditional Arabic" w:hAnsi="Traditional Arabic" w:cs="Traditional Arabic"/>
          <w:rtl/>
        </w:rPr>
        <w:t xml:space="preserve"> حداقل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دوازده نکته نو و دستاورد حضور شما را در خ</w:t>
      </w:r>
      <w:r w:rsidRPr="00F93C23">
        <w:rPr>
          <w:rFonts w:ascii="Traditional Arabic" w:hAnsi="Traditional Arabic" w:cs="Traditional Arabic" w:hint="cs"/>
          <w:rtl/>
        </w:rPr>
        <w:t>یابان</w:t>
      </w:r>
      <w:r w:rsidRPr="00F93C23">
        <w:rPr>
          <w:rFonts w:ascii="Traditional Arabic" w:hAnsi="Traditional Arabic" w:cs="Traditional Arabic"/>
          <w:rtl/>
        </w:rPr>
        <w:t xml:space="preserve"> و مجاهدت عظ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 خود را در ا</w:t>
      </w:r>
      <w:r w:rsidRPr="00F93C23">
        <w:rPr>
          <w:rFonts w:ascii="Traditional Arabic" w:hAnsi="Traditional Arabic" w:cs="Traditional Arabic" w:hint="cs"/>
          <w:rtl/>
        </w:rPr>
        <w:t>یران</w:t>
      </w:r>
      <w:r w:rsidRPr="00F93C23">
        <w:rPr>
          <w:rFonts w:ascii="Traditional Arabic" w:hAnsi="Traditional Arabic" w:cs="Traditional Arabic"/>
          <w:rtl/>
        </w:rPr>
        <w:t xml:space="preserve"> و منطقه </w:t>
      </w:r>
      <w:proofErr w:type="spellStart"/>
      <w:r w:rsidRPr="00F93C23">
        <w:rPr>
          <w:rFonts w:ascii="Traditional Arabic" w:hAnsi="Traditional Arabic" w:cs="Traditional Arabic"/>
          <w:rtl/>
        </w:rPr>
        <w:t>مداقه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کن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آن وقت معلوم </w:t>
      </w:r>
      <w:proofErr w:type="spellStart"/>
      <w:r w:rsidRPr="00F93C23">
        <w:rPr>
          <w:rFonts w:ascii="Traditional Arabic" w:hAnsi="Traditional Arabic" w:cs="Traditional Arabic"/>
          <w:rtl/>
        </w:rPr>
        <w:t>م</w:t>
      </w:r>
      <w:r w:rsidRPr="00F93C23">
        <w:rPr>
          <w:rFonts w:ascii="Traditional Arabic" w:hAnsi="Traditional Arabic" w:cs="Traditional Arabic" w:hint="cs"/>
          <w:rtl/>
        </w:rPr>
        <w:t>ی‌شود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معادله هز</w:t>
      </w:r>
      <w:r w:rsidRPr="00F93C23">
        <w:rPr>
          <w:rFonts w:ascii="Traditional Arabic" w:hAnsi="Traditional Arabic" w:cs="Traditional Arabic" w:hint="cs"/>
          <w:rtl/>
        </w:rPr>
        <w:t>ینه</w:t>
      </w:r>
      <w:r w:rsidRPr="00F93C23">
        <w:rPr>
          <w:rFonts w:ascii="Traditional Arabic" w:hAnsi="Traditional Arabic" w:cs="Traditional Arabic"/>
          <w:rtl/>
        </w:rPr>
        <w:t xml:space="preserve"> فا</w:t>
      </w:r>
      <w:r w:rsidRPr="00F93C23">
        <w:rPr>
          <w:rFonts w:ascii="Traditional Arabic" w:hAnsi="Traditional Arabic" w:cs="Traditional Arabic" w:hint="cs"/>
          <w:rtl/>
        </w:rPr>
        <w:t>یده</w:t>
      </w:r>
      <w:r w:rsidRPr="00F93C23">
        <w:rPr>
          <w:rFonts w:ascii="Traditional Arabic" w:hAnsi="Traditional Arabic" w:cs="Traditional Arabic"/>
          <w:rtl/>
        </w:rPr>
        <w:t xml:space="preserve"> و سود و ز</w:t>
      </w:r>
      <w:r w:rsidRPr="00F93C23">
        <w:rPr>
          <w:rFonts w:ascii="Traditional Arabic" w:hAnsi="Traditional Arabic" w:cs="Traditional Arabic" w:hint="cs"/>
          <w:rtl/>
        </w:rPr>
        <w:t>یان</w:t>
      </w:r>
      <w:r w:rsidRPr="00F93C23">
        <w:rPr>
          <w:rFonts w:ascii="Traditional Arabic" w:hAnsi="Traditional Arabic" w:cs="Traditional Arabic"/>
          <w:rtl/>
        </w:rPr>
        <w:t xml:space="preserve"> چ</w:t>
      </w:r>
      <w:r w:rsidRPr="00F93C23">
        <w:rPr>
          <w:rFonts w:ascii="Traditional Arabic" w:hAnsi="Traditional Arabic" w:cs="Traditional Arabic" w:hint="cs"/>
          <w:rtl/>
        </w:rPr>
        <w:t>یست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6F4A16F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ما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ز</w:t>
      </w:r>
      <w:r w:rsidRPr="00F93C23">
        <w:rPr>
          <w:rFonts w:ascii="Traditional Arabic" w:hAnsi="Traditional Arabic" w:cs="Traditional Arabic" w:hint="cs"/>
          <w:rtl/>
        </w:rPr>
        <w:t>یان‌ها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</w:t>
      </w:r>
      <w:r w:rsidRPr="00F93C23">
        <w:rPr>
          <w:rFonts w:ascii="Traditional Arabic" w:hAnsi="Traditional Arabic" w:cs="Traditional Arabic" w:hint="cs"/>
          <w:rtl/>
        </w:rPr>
        <w:t>یدیم،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سخت</w:t>
      </w:r>
      <w:r w:rsidRPr="00F93C23">
        <w:rPr>
          <w:rFonts w:ascii="Traditional Arabic" w:hAnsi="Traditional Arabic" w:cs="Traditional Arabic" w:hint="cs"/>
          <w:rtl/>
        </w:rPr>
        <w:t>ی‌ها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د</w:t>
      </w:r>
      <w:r w:rsidRPr="00F93C23">
        <w:rPr>
          <w:rFonts w:ascii="Traditional Arabic" w:hAnsi="Traditional Arabic" w:cs="Traditional Arabic" w:hint="cs"/>
          <w:rtl/>
        </w:rPr>
        <w:t>یدیم،</w:t>
      </w:r>
      <w:r w:rsidRPr="00F93C23">
        <w:rPr>
          <w:rFonts w:ascii="Traditional Arabic" w:hAnsi="Traditional Arabic" w:cs="Traditional Arabic"/>
          <w:rtl/>
        </w:rPr>
        <w:t xml:space="preserve"> اما </w:t>
      </w:r>
      <w:proofErr w:type="spellStart"/>
      <w:r w:rsidRPr="00F93C23">
        <w:rPr>
          <w:rFonts w:ascii="Traditional Arabic" w:hAnsi="Traditional Arabic" w:cs="Traditional Arabic"/>
          <w:rtl/>
        </w:rPr>
        <w:t>قله‌ها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بلند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را فتح کرد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0860CB1E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۱- برادران و خواهران، همچنان در وسط م</w:t>
      </w:r>
      <w:r w:rsidRPr="00F93C23">
        <w:rPr>
          <w:rFonts w:ascii="Traditional Arabic" w:hAnsi="Traditional Arabic" w:cs="Traditional Arabic" w:hint="cs"/>
          <w:rtl/>
        </w:rPr>
        <w:t>یدان</w:t>
      </w:r>
      <w:r w:rsidRPr="00F93C23">
        <w:rPr>
          <w:rFonts w:ascii="Traditional Arabic" w:hAnsi="Traditional Arabic" w:cs="Traditional Arabic"/>
          <w:rtl/>
        </w:rPr>
        <w:t xml:space="preserve"> و م</w:t>
      </w:r>
      <w:r w:rsidRPr="00F93C23">
        <w:rPr>
          <w:rFonts w:ascii="Traditional Arabic" w:hAnsi="Traditional Arabic" w:cs="Traditional Arabic" w:hint="cs"/>
          <w:rtl/>
        </w:rPr>
        <w:t>یانه</w:t>
      </w:r>
      <w:r w:rsidRPr="00F93C23">
        <w:rPr>
          <w:rFonts w:ascii="Traditional Arabic" w:hAnsi="Traditional Arabic" w:cs="Traditional Arabic"/>
          <w:rtl/>
        </w:rPr>
        <w:t xml:space="preserve"> کارزار قرار دار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وسط م</w:t>
      </w:r>
      <w:r w:rsidRPr="00F93C23">
        <w:rPr>
          <w:rFonts w:ascii="Traditional Arabic" w:hAnsi="Traditional Arabic" w:cs="Traditional Arabic" w:hint="cs"/>
          <w:rtl/>
        </w:rPr>
        <w:t>یدان</w:t>
      </w:r>
      <w:r w:rsidRPr="00F93C23">
        <w:rPr>
          <w:rFonts w:ascii="Traditional Arabic" w:hAnsi="Traditional Arabic" w:cs="Traditional Arabic"/>
          <w:rtl/>
        </w:rPr>
        <w:t xml:space="preserve"> دولت مردان ما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با شجاعت، با آگاه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با پ</w:t>
      </w:r>
      <w:r w:rsidRPr="00F93C23">
        <w:rPr>
          <w:rFonts w:ascii="Traditional Arabic" w:hAnsi="Traditional Arabic" w:cs="Traditional Arabic" w:hint="cs"/>
          <w:rtl/>
        </w:rPr>
        <w:t>یروی</w:t>
      </w:r>
      <w:r w:rsidRPr="00F93C23">
        <w:rPr>
          <w:rFonts w:ascii="Traditional Arabic" w:hAnsi="Traditional Arabic" w:cs="Traditional Arabic"/>
          <w:rtl/>
        </w:rPr>
        <w:t xml:space="preserve"> از فرمان رهبر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اقتصاد را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برند، خدمتگزار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انجام دهند و راه خدمت به مردم را دنبال کنند و ترس و نگران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آن‌ها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نگ</w:t>
      </w:r>
      <w:r w:rsidRPr="00F93C23">
        <w:rPr>
          <w:rFonts w:ascii="Traditional Arabic" w:hAnsi="Traditional Arabic" w:cs="Traditional Arabic" w:hint="cs"/>
          <w:rtl/>
        </w:rPr>
        <w:t>یرد</w:t>
      </w:r>
      <w:r w:rsidRPr="00F93C23">
        <w:rPr>
          <w:rFonts w:ascii="Traditional Arabic" w:hAnsi="Traditional Arabic" w:cs="Traditional Arabic"/>
          <w:rtl/>
        </w:rPr>
        <w:t xml:space="preserve">. </w:t>
      </w:r>
    </w:p>
    <w:p w14:paraId="045D0443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۲- ملت ما و جوانان عز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ما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بدانند که </w:t>
      </w:r>
      <w:r w:rsidRPr="00F93C23">
        <w:rPr>
          <w:rFonts w:ascii="Traditional Arabic" w:hAnsi="Traditional Arabic" w:cs="Traditional Arabic" w:hint="cs"/>
          <w:rtl/>
        </w:rPr>
        <w:t>یک</w:t>
      </w:r>
      <w:r w:rsidRPr="00F93C23">
        <w:rPr>
          <w:rFonts w:ascii="Traditional Arabic" w:hAnsi="Traditional Arabic" w:cs="Traditional Arabic"/>
          <w:rtl/>
        </w:rPr>
        <w:t xml:space="preserve"> قدم به عقب برگشتن مساو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F93C23">
        <w:rPr>
          <w:rFonts w:ascii="Traditional Arabic" w:hAnsi="Traditional Arabic" w:cs="Traditional Arabic"/>
          <w:rtl/>
        </w:rPr>
        <w:t>خسارت‌ها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سنگ</w:t>
      </w:r>
      <w:r w:rsidRPr="00F93C23">
        <w:rPr>
          <w:rFonts w:ascii="Traditional Arabic" w:hAnsi="Traditional Arabic" w:cs="Traditional Arabic" w:hint="cs"/>
          <w:rtl/>
        </w:rPr>
        <w:t>ینی</w:t>
      </w:r>
      <w:r w:rsidRPr="00F93C23">
        <w:rPr>
          <w:rFonts w:ascii="Traditional Arabic" w:hAnsi="Traditional Arabic" w:cs="Traditional Arabic"/>
          <w:rtl/>
        </w:rPr>
        <w:t xml:space="preserve"> است که قابل وصف ن</w:t>
      </w:r>
      <w:r w:rsidRPr="00F93C23">
        <w:rPr>
          <w:rFonts w:ascii="Traditional Arabic" w:hAnsi="Traditional Arabic" w:cs="Traditional Arabic" w:hint="cs"/>
          <w:rtl/>
        </w:rPr>
        <w:t>یست،</w:t>
      </w:r>
      <w:r w:rsidRPr="00F93C23">
        <w:rPr>
          <w:rFonts w:ascii="Traditional Arabic" w:hAnsi="Traditional Arabic" w:cs="Traditional Arabic"/>
          <w:rtl/>
        </w:rPr>
        <w:t xml:space="preserve">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ا</w:t>
      </w:r>
      <w:r w:rsidRPr="00F93C23">
        <w:rPr>
          <w:rFonts w:ascii="Traditional Arabic" w:hAnsi="Traditional Arabic" w:cs="Traditional Arabic" w:hint="cs"/>
          <w:rtl/>
        </w:rPr>
        <w:t>یستاد</w:t>
      </w:r>
      <w:r w:rsidRPr="00F93C23">
        <w:rPr>
          <w:rFonts w:ascii="Traditional Arabic" w:hAnsi="Traditional Arabic" w:cs="Traditional Arabic"/>
          <w:rtl/>
        </w:rPr>
        <w:t xml:space="preserve"> و پ</w:t>
      </w:r>
      <w:r w:rsidRPr="00F93C23">
        <w:rPr>
          <w:rFonts w:ascii="Traditional Arabic" w:hAnsi="Traditional Arabic" w:cs="Traditional Arabic" w:hint="cs"/>
          <w:rtl/>
        </w:rPr>
        <w:t>یش</w:t>
      </w:r>
      <w:r w:rsidRPr="00F93C23">
        <w:rPr>
          <w:rFonts w:ascii="Traditional Arabic" w:hAnsi="Traditional Arabic" w:cs="Traditional Arabic"/>
          <w:rtl/>
        </w:rPr>
        <w:t xml:space="preserve"> رفت و آماده همه چ</w:t>
      </w:r>
      <w:r w:rsidRPr="00F93C23">
        <w:rPr>
          <w:rFonts w:ascii="Traditional Arabic" w:hAnsi="Traditional Arabic" w:cs="Traditional Arabic" w:hint="cs"/>
          <w:rtl/>
        </w:rPr>
        <w:t>یز</w:t>
      </w:r>
      <w:r w:rsidRPr="00F93C23">
        <w:rPr>
          <w:rFonts w:ascii="Traditional Arabic" w:hAnsi="Traditional Arabic" w:cs="Traditional Arabic"/>
          <w:rtl/>
        </w:rPr>
        <w:t xml:space="preserve"> بود. </w:t>
      </w:r>
    </w:p>
    <w:p w14:paraId="7F7920F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/>
          <w:rtl/>
        </w:rPr>
        <w:t>۳- ا</w:t>
      </w:r>
      <w:r w:rsidRPr="00F93C23">
        <w:rPr>
          <w:rFonts w:ascii="Traditional Arabic" w:hAnsi="Traditional Arabic" w:cs="Traditional Arabic" w:hint="cs"/>
          <w:rtl/>
        </w:rPr>
        <w:t>ینکه</w:t>
      </w:r>
      <w:r w:rsidRPr="00F93C23">
        <w:rPr>
          <w:rFonts w:ascii="Traditional Arabic" w:hAnsi="Traditional Arabic" w:cs="Traditional Arabic"/>
          <w:rtl/>
        </w:rPr>
        <w:t xml:space="preserve">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ارزش‌ها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اله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اخلاق د</w:t>
      </w:r>
      <w:r w:rsidRPr="00F93C23">
        <w:rPr>
          <w:rFonts w:ascii="Traditional Arabic" w:hAnsi="Traditional Arabic" w:cs="Traditional Arabic" w:hint="cs"/>
          <w:rtl/>
        </w:rPr>
        <w:t>ینی،</w:t>
      </w:r>
      <w:r w:rsidRPr="00F93C23">
        <w:rPr>
          <w:rFonts w:ascii="Traditional Arabic" w:hAnsi="Traditional Arabic" w:cs="Traditional Arabic"/>
          <w:rtl/>
        </w:rPr>
        <w:t xml:space="preserve"> معرفت د</w:t>
      </w:r>
      <w:r w:rsidRPr="00F93C23">
        <w:rPr>
          <w:rFonts w:ascii="Traditional Arabic" w:hAnsi="Traditional Arabic" w:cs="Traditional Arabic" w:hint="cs"/>
          <w:rtl/>
        </w:rPr>
        <w:t>ینی</w:t>
      </w:r>
      <w:r w:rsidRPr="00F93C23">
        <w:rPr>
          <w:rFonts w:ascii="Traditional Arabic" w:hAnsi="Traditional Arabic" w:cs="Traditional Arabic"/>
          <w:rtl/>
        </w:rPr>
        <w:t xml:space="preserve"> را عمق ببخش</w:t>
      </w:r>
      <w:r w:rsidRPr="00F93C23">
        <w:rPr>
          <w:rFonts w:ascii="Traditional Arabic" w:hAnsi="Traditional Arabic" w:cs="Traditional Arabic" w:hint="cs"/>
          <w:rtl/>
        </w:rPr>
        <w:t>یم</w:t>
      </w:r>
      <w:r w:rsidRPr="00F93C23">
        <w:rPr>
          <w:rFonts w:ascii="Traditional Arabic" w:hAnsi="Traditional Arabic" w:cs="Traditional Arabic"/>
          <w:rtl/>
        </w:rPr>
        <w:t>.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یاز</w:t>
      </w:r>
      <w:r w:rsidRPr="00F93C23">
        <w:rPr>
          <w:rFonts w:ascii="Traditional Arabic" w:hAnsi="Traditional Arabic" w:cs="Traditional Arabic"/>
          <w:rtl/>
        </w:rPr>
        <w:t xml:space="preserve"> آموزش و پرورش و دانشگاه و جامعه ماست. </w:t>
      </w:r>
    </w:p>
    <w:p w14:paraId="64F22DB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از</w:t>
      </w:r>
      <w:r w:rsidRPr="00F93C23">
        <w:rPr>
          <w:rFonts w:ascii="Traditional Arabic" w:hAnsi="Traditional Arabic" w:cs="Traditional Arabic"/>
          <w:rtl/>
        </w:rPr>
        <w:t xml:space="preserve"> حجاب و عفاف گرفته است که پرچم پ</w:t>
      </w:r>
      <w:r w:rsidRPr="00F93C23">
        <w:rPr>
          <w:rFonts w:ascii="Traditional Arabic" w:hAnsi="Traditional Arabic" w:cs="Traditional Arabic" w:hint="cs"/>
          <w:rtl/>
        </w:rPr>
        <w:t>یروزی</w:t>
      </w:r>
      <w:r w:rsidRPr="00F93C23">
        <w:rPr>
          <w:rFonts w:ascii="Traditional Arabic" w:hAnsi="Traditional Arabic" w:cs="Traditional Arabic"/>
          <w:rtl/>
        </w:rPr>
        <w:t xml:space="preserve"> و سعادت است با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توسط همه مهم گرفته شود و ص</w:t>
      </w:r>
      <w:r w:rsidRPr="00F93C23">
        <w:rPr>
          <w:rFonts w:ascii="Traditional Arabic" w:hAnsi="Traditional Arabic" w:cs="Traditional Arabic" w:hint="cs"/>
          <w:rtl/>
        </w:rPr>
        <w:t>یانت</w:t>
      </w:r>
      <w:r w:rsidRPr="00F93C23">
        <w:rPr>
          <w:rFonts w:ascii="Traditional Arabic" w:hAnsi="Traditional Arabic" w:cs="Traditional Arabic"/>
          <w:rtl/>
        </w:rPr>
        <w:t xml:space="preserve"> شود تا </w:t>
      </w:r>
      <w:proofErr w:type="spellStart"/>
      <w:r w:rsidRPr="00F93C23">
        <w:rPr>
          <w:rFonts w:ascii="Traditional Arabic" w:hAnsi="Traditional Arabic" w:cs="Traditional Arabic"/>
          <w:rtl/>
        </w:rPr>
        <w:t>ارزش‌ها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اخلاق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سلامت و پاک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جامعه و مبارزه با </w:t>
      </w:r>
      <w:proofErr w:type="spellStart"/>
      <w:r w:rsidRPr="00F93C23">
        <w:rPr>
          <w:rFonts w:ascii="Traditional Arabic" w:hAnsi="Traditional Arabic" w:cs="Traditional Arabic"/>
          <w:rtl/>
        </w:rPr>
        <w:t>آس</w:t>
      </w:r>
      <w:r w:rsidRPr="00F93C23">
        <w:rPr>
          <w:rFonts w:ascii="Traditional Arabic" w:hAnsi="Traditional Arabic" w:cs="Traditional Arabic" w:hint="cs"/>
          <w:rtl/>
        </w:rPr>
        <w:t>یب‌های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اجتماع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نها</w:t>
      </w:r>
      <w:r w:rsidRPr="00F93C23">
        <w:rPr>
          <w:rFonts w:ascii="Traditional Arabic" w:hAnsi="Traditional Arabic" w:cs="Traditional Arabic" w:hint="cs"/>
          <w:rtl/>
        </w:rPr>
        <w:t>یتا</w:t>
      </w:r>
      <w:r w:rsidRPr="00F93C23">
        <w:rPr>
          <w:rFonts w:ascii="Traditional Arabic" w:hAnsi="Traditional Arabic" w:cs="Traditional Arabic"/>
          <w:rtl/>
        </w:rPr>
        <w:t xml:space="preserve"> وحدت صفوف، پ</w:t>
      </w:r>
      <w:r w:rsidRPr="00F93C23">
        <w:rPr>
          <w:rFonts w:ascii="Traditional Arabic" w:hAnsi="Traditional Arabic" w:cs="Traditional Arabic" w:hint="cs"/>
          <w:rtl/>
        </w:rPr>
        <w:t>یوستگی</w:t>
      </w:r>
      <w:r w:rsidRPr="00F93C23">
        <w:rPr>
          <w:rFonts w:ascii="Traditional Arabic" w:hAnsi="Traditional Arabic" w:cs="Traditional Arabic"/>
          <w:rtl/>
        </w:rPr>
        <w:t xml:space="preserve"> و انسجام قو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 دل دادن به آن </w:t>
      </w:r>
      <w:proofErr w:type="spellStart"/>
      <w:r w:rsidRPr="00F93C23">
        <w:rPr>
          <w:rFonts w:ascii="Traditional Arabic" w:hAnsi="Traditional Arabic" w:cs="Traditional Arabic"/>
          <w:rtl/>
        </w:rPr>
        <w:t>آرمان‌ها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بزرگ اله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وظ</w:t>
      </w:r>
      <w:r w:rsidRPr="00F93C23">
        <w:rPr>
          <w:rFonts w:ascii="Traditional Arabic" w:hAnsi="Traditional Arabic" w:cs="Traditional Arabic" w:hint="cs"/>
          <w:rtl/>
        </w:rPr>
        <w:t>یفه</w:t>
      </w:r>
      <w:r w:rsidRPr="00F93C23">
        <w:rPr>
          <w:rFonts w:ascii="Traditional Arabic" w:hAnsi="Traditional Arabic" w:cs="Traditional Arabic"/>
          <w:rtl/>
        </w:rPr>
        <w:t xml:space="preserve"> امروز ماست. </w:t>
      </w:r>
    </w:p>
    <w:p w14:paraId="39CFE5A6" w14:textId="77777777" w:rsidR="00F93C23" w:rsidRPr="00F93C23" w:rsidRDefault="00F93C23" w:rsidP="00F93C23">
      <w:pPr>
        <w:pStyle w:val="Heading1"/>
        <w:rPr>
          <w:rtl/>
        </w:rPr>
      </w:pPr>
      <w:bookmarkStart w:id="21" w:name="_Toc242893166"/>
      <w:r w:rsidRPr="00F93C23">
        <w:rPr>
          <w:rFonts w:hint="cs"/>
          <w:rtl/>
        </w:rPr>
        <w:t>دعا</w:t>
      </w:r>
      <w:bookmarkEnd w:id="21"/>
    </w:p>
    <w:p w14:paraId="77A9DEE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خدایا</w:t>
      </w:r>
      <w:r w:rsidRPr="00F93C23">
        <w:rPr>
          <w:rFonts w:ascii="Traditional Arabic" w:hAnsi="Traditional Arabic" w:cs="Traditional Arabic"/>
          <w:rtl/>
        </w:rPr>
        <w:t xml:space="preserve"> ما را و ملت ما را در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مس</w:t>
      </w:r>
      <w:r w:rsidRPr="00F93C23">
        <w:rPr>
          <w:rFonts w:ascii="Traditional Arabic" w:hAnsi="Traditional Arabic" w:cs="Traditional Arabic" w:hint="cs"/>
          <w:rtl/>
        </w:rPr>
        <w:t>یر</w:t>
      </w:r>
      <w:r w:rsidRPr="00F93C23">
        <w:rPr>
          <w:rFonts w:ascii="Traditional Arabic" w:hAnsi="Traditional Arabic" w:cs="Traditional Arabic"/>
          <w:rtl/>
        </w:rPr>
        <w:t xml:space="preserve"> نوران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</w:t>
      </w:r>
      <w:r w:rsidRPr="00F93C23">
        <w:rPr>
          <w:rFonts w:ascii="Traditional Arabic" w:hAnsi="Traditional Arabic" w:cs="Traditional Arabic" w:hint="cs"/>
          <w:rtl/>
        </w:rPr>
        <w:t>یار</w:t>
      </w:r>
      <w:r w:rsidRPr="00F93C23">
        <w:rPr>
          <w:rFonts w:ascii="Traditional Arabic" w:hAnsi="Traditional Arabic" w:cs="Traditional Arabic"/>
          <w:rtl/>
        </w:rPr>
        <w:t xml:space="preserve"> و </w:t>
      </w:r>
      <w:r w:rsidRPr="00F93C23">
        <w:rPr>
          <w:rFonts w:ascii="Traditional Arabic" w:hAnsi="Traditional Arabic" w:cs="Traditional Arabic" w:hint="cs"/>
          <w:rtl/>
        </w:rPr>
        <w:t>یاور</w:t>
      </w:r>
      <w:r w:rsidRPr="00F93C23">
        <w:rPr>
          <w:rFonts w:ascii="Traditional Arabic" w:hAnsi="Traditional Arabic" w:cs="Traditional Arabic"/>
          <w:rtl/>
        </w:rPr>
        <w:t xml:space="preserve"> باش. </w:t>
      </w:r>
    </w:p>
    <w:p w14:paraId="4ADA3131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خدایا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دل‌ها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ما را به انوار قرآن و معرفت منور بفرما. </w:t>
      </w:r>
    </w:p>
    <w:p w14:paraId="2F9E11D3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گام‌های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ما را در راه خودت استوار بدار. </w:t>
      </w:r>
    </w:p>
    <w:p w14:paraId="5E1E8A24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اللهم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اغفر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للمؤمن</w:t>
      </w:r>
      <w:r w:rsidRPr="00F93C23">
        <w:rPr>
          <w:rFonts w:ascii="Traditional Arabic" w:hAnsi="Traditional Arabic" w:cs="Traditional Arabic" w:hint="cs"/>
          <w:rtl/>
        </w:rPr>
        <w:t>ین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المؤمنات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المسلم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المسلمات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الاح</w:t>
      </w:r>
      <w:r w:rsidRPr="00F93C23">
        <w:rPr>
          <w:rFonts w:ascii="Traditional Arabic" w:hAnsi="Traditional Arabic" w:cs="Traditional Arabic" w:hint="cs"/>
          <w:rtl/>
        </w:rPr>
        <w:t>یاء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منهم و </w:t>
      </w:r>
      <w:proofErr w:type="spellStart"/>
      <w:r w:rsidRPr="00F93C23">
        <w:rPr>
          <w:rFonts w:ascii="Traditional Arabic" w:hAnsi="Traditional Arabic" w:cs="Traditional Arabic"/>
          <w:rtl/>
        </w:rPr>
        <w:t>الاموات</w:t>
      </w:r>
      <w:proofErr w:type="spellEnd"/>
    </w:p>
    <w:p w14:paraId="54A673A6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F93C23">
        <w:rPr>
          <w:rFonts w:ascii="Traditional Arabic" w:hAnsi="Traditional Arabic" w:cs="Traditional Arabic" w:hint="cs"/>
          <w:rtl/>
        </w:rPr>
        <w:t>اللهم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انصر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الاسلام و </w:t>
      </w:r>
      <w:proofErr w:type="spellStart"/>
      <w:r w:rsidRPr="00F93C23">
        <w:rPr>
          <w:rFonts w:ascii="Traditional Arabic" w:hAnsi="Traditional Arabic" w:cs="Traditional Arabic"/>
          <w:rtl/>
        </w:rPr>
        <w:t>اهله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اخذل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الکفر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F93C23">
        <w:rPr>
          <w:rFonts w:ascii="Traditional Arabic" w:hAnsi="Traditional Arabic" w:cs="Traditional Arabic"/>
          <w:rtl/>
        </w:rPr>
        <w:t>اهله</w:t>
      </w:r>
      <w:proofErr w:type="spellEnd"/>
    </w:p>
    <w:p w14:paraId="10AF88B7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همه</w:t>
      </w:r>
      <w:r w:rsidRPr="00F93C23">
        <w:rPr>
          <w:rFonts w:ascii="Traditional Arabic" w:hAnsi="Traditional Arabic" w:cs="Traditional Arabic"/>
          <w:rtl/>
        </w:rPr>
        <w:t xml:space="preserve"> درگذشتگان، </w:t>
      </w:r>
      <w:proofErr w:type="spellStart"/>
      <w:r w:rsidRPr="00F93C23">
        <w:rPr>
          <w:rFonts w:ascii="Traditional Arabic" w:hAnsi="Traditional Arabic" w:cs="Traditional Arabic"/>
          <w:rtl/>
        </w:rPr>
        <w:t>درگذشتگان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جد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بوده اند، شهدا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عال</w:t>
      </w:r>
      <w:r w:rsidRPr="00F93C23">
        <w:rPr>
          <w:rFonts w:ascii="Traditional Arabic" w:hAnsi="Traditional Arabic" w:cs="Traditional Arabic" w:hint="cs"/>
          <w:rtl/>
        </w:rPr>
        <w:t>یقدر،</w:t>
      </w:r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شهدا</w:t>
      </w:r>
      <w:r w:rsidRPr="00F93C23">
        <w:rPr>
          <w:rFonts w:ascii="Traditional Arabic" w:hAnsi="Traditional Arabic" w:cs="Traditional Arabic" w:hint="cs"/>
          <w:rtl/>
        </w:rPr>
        <w:t>یی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که در محضر </w:t>
      </w:r>
      <w:proofErr w:type="spellStart"/>
      <w:r w:rsidRPr="00F93C23">
        <w:rPr>
          <w:rFonts w:ascii="Traditional Arabic" w:hAnsi="Traditional Arabic" w:cs="Traditional Arabic"/>
          <w:rtl/>
        </w:rPr>
        <w:t>خانواده‌ها</w:t>
      </w:r>
      <w:r w:rsidRPr="00F93C23">
        <w:rPr>
          <w:rFonts w:ascii="Traditional Arabic" w:hAnsi="Traditional Arabic" w:cs="Traditional Arabic" w:hint="cs"/>
          <w:rtl/>
        </w:rPr>
        <w:t>یشان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هست</w:t>
      </w:r>
      <w:r w:rsidRPr="00F93C23">
        <w:rPr>
          <w:rFonts w:ascii="Traditional Arabic" w:hAnsi="Traditional Arabic" w:cs="Traditional Arabic" w:hint="cs"/>
          <w:rtl/>
        </w:rPr>
        <w:t>یم،</w:t>
      </w:r>
      <w:r w:rsidRPr="00F93C23">
        <w:rPr>
          <w:rFonts w:ascii="Traditional Arabic" w:hAnsi="Traditional Arabic" w:cs="Traditional Arabic"/>
          <w:rtl/>
        </w:rPr>
        <w:t xml:space="preserve"> امام </w:t>
      </w:r>
      <w:proofErr w:type="spellStart"/>
      <w:r w:rsidRPr="00F93C23">
        <w:rPr>
          <w:rFonts w:ascii="Traditional Arabic" w:hAnsi="Traditional Arabic" w:cs="Traditional Arabic"/>
          <w:rtl/>
        </w:rPr>
        <w:t>بزرگوارمان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، رهبر </w:t>
      </w:r>
      <w:proofErr w:type="spellStart"/>
      <w:r w:rsidRPr="00F93C23">
        <w:rPr>
          <w:rFonts w:ascii="Traditional Arabic" w:hAnsi="Traditional Arabic" w:cs="Traditional Arabic"/>
          <w:rtl/>
        </w:rPr>
        <w:t>شه</w:t>
      </w:r>
      <w:r w:rsidRPr="00F93C23">
        <w:rPr>
          <w:rFonts w:ascii="Traditional Arabic" w:hAnsi="Traditional Arabic" w:cs="Traditional Arabic" w:hint="cs"/>
          <w:rtl/>
        </w:rPr>
        <w:t>یدمان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و همه </w:t>
      </w:r>
      <w:proofErr w:type="spellStart"/>
      <w:r w:rsidRPr="00F93C23">
        <w:rPr>
          <w:rFonts w:ascii="Traditional Arabic" w:hAnsi="Traditional Arabic" w:cs="Traditional Arabic"/>
          <w:rtl/>
        </w:rPr>
        <w:t>ذو</w:t>
      </w:r>
      <w:r w:rsidRPr="00F93C23">
        <w:rPr>
          <w:rFonts w:ascii="Traditional Arabic" w:hAnsi="Traditional Arabic" w:cs="Traditional Arabic" w:hint="cs"/>
          <w:rtl/>
        </w:rPr>
        <w:t>ی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الحقوقمان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را با اول</w:t>
      </w:r>
      <w:r w:rsidRPr="00F93C23">
        <w:rPr>
          <w:rFonts w:ascii="Traditional Arabic" w:hAnsi="Traditional Arabic" w:cs="Traditional Arabic" w:hint="cs"/>
          <w:rtl/>
        </w:rPr>
        <w:t>یای</w:t>
      </w:r>
      <w:r w:rsidRPr="00F93C23">
        <w:rPr>
          <w:rFonts w:ascii="Traditional Arabic" w:hAnsi="Traditional Arabic" w:cs="Traditional Arabic"/>
          <w:rtl/>
        </w:rPr>
        <w:t xml:space="preserve"> خودت محشور بفرما و مورد رحمت و </w:t>
      </w:r>
      <w:proofErr w:type="spellStart"/>
      <w:r w:rsidRPr="00F93C23">
        <w:rPr>
          <w:rFonts w:ascii="Traditional Arabic" w:hAnsi="Traditional Arabic" w:cs="Traditional Arabic"/>
          <w:rtl/>
        </w:rPr>
        <w:t>غفران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خود قرار بده. </w:t>
      </w:r>
    </w:p>
    <w:p w14:paraId="391C8D0D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خدمتگزاران</w:t>
      </w:r>
      <w:r w:rsidRPr="00F93C23">
        <w:rPr>
          <w:rFonts w:ascii="Traditional Arabic" w:hAnsi="Traditional Arabic" w:cs="Traditional Arabic"/>
          <w:rtl/>
        </w:rPr>
        <w:t xml:space="preserve"> به اسلام، مقام معظم رهبر</w:t>
      </w:r>
      <w:r w:rsidRPr="00F93C23">
        <w:rPr>
          <w:rFonts w:ascii="Traditional Arabic" w:hAnsi="Traditional Arabic" w:cs="Traditional Arabic" w:hint="cs"/>
          <w:rtl/>
        </w:rPr>
        <w:t>ی،</w:t>
      </w:r>
      <w:r w:rsidRPr="00F93C23">
        <w:rPr>
          <w:rFonts w:ascii="Traditional Arabic" w:hAnsi="Traditional Arabic" w:cs="Traditional Arabic"/>
          <w:rtl/>
        </w:rPr>
        <w:t xml:space="preserve"> ن</w:t>
      </w:r>
      <w:r w:rsidRPr="00F93C23">
        <w:rPr>
          <w:rFonts w:ascii="Traditional Arabic" w:hAnsi="Traditional Arabic" w:cs="Traditional Arabic" w:hint="cs"/>
          <w:rtl/>
        </w:rPr>
        <w:t>یروهای</w:t>
      </w:r>
      <w:r w:rsidRPr="00F93C23">
        <w:rPr>
          <w:rFonts w:ascii="Traditional Arabic" w:hAnsi="Traditional Arabic" w:cs="Traditional Arabic"/>
          <w:rtl/>
        </w:rPr>
        <w:t xml:space="preserve"> مسلح و ا</w:t>
      </w:r>
      <w:r w:rsidRPr="00F93C23">
        <w:rPr>
          <w:rFonts w:ascii="Traditional Arabic" w:hAnsi="Traditional Arabic" w:cs="Traditional Arabic" w:hint="cs"/>
          <w:rtl/>
        </w:rPr>
        <w:t>ین</w:t>
      </w:r>
      <w:r w:rsidRPr="00F93C23">
        <w:rPr>
          <w:rFonts w:ascii="Traditional Arabic" w:hAnsi="Traditional Arabic" w:cs="Traditional Arabic"/>
          <w:rtl/>
        </w:rPr>
        <w:t xml:space="preserve"> ملت بزرگ را محافظت بفرما و مؤ</w:t>
      </w:r>
      <w:r w:rsidRPr="00F93C23">
        <w:rPr>
          <w:rFonts w:ascii="Traditional Arabic" w:hAnsi="Traditional Arabic" w:cs="Traditional Arabic" w:hint="cs"/>
          <w:rtl/>
        </w:rPr>
        <w:t>ید</w:t>
      </w:r>
      <w:r w:rsidRPr="00F93C23">
        <w:rPr>
          <w:rFonts w:ascii="Traditional Arabic" w:hAnsi="Traditional Arabic" w:cs="Traditional Arabic"/>
          <w:rtl/>
        </w:rPr>
        <w:t xml:space="preserve"> و منصور بدار. </w:t>
      </w:r>
    </w:p>
    <w:p w14:paraId="175C0AE2" w14:textId="77777777" w:rsidR="00F93C23" w:rsidRPr="00F93C23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سلام</w:t>
      </w:r>
      <w:r w:rsidRPr="00F93C23">
        <w:rPr>
          <w:rFonts w:ascii="Traditional Arabic" w:hAnsi="Traditional Arabic" w:cs="Traditional Arabic"/>
          <w:rtl/>
        </w:rPr>
        <w:t xml:space="preserve"> و درود ما را به محضر حضرت ول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عصر </w:t>
      </w:r>
      <w:proofErr w:type="spellStart"/>
      <w:r w:rsidRPr="00F93C23">
        <w:rPr>
          <w:rFonts w:ascii="Traditional Arabic" w:hAnsi="Traditional Arabic" w:cs="Traditional Arabic"/>
          <w:rtl/>
        </w:rPr>
        <w:t>ارواحنا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F93C23">
        <w:rPr>
          <w:rFonts w:ascii="Traditional Arabic" w:hAnsi="Traditional Arabic" w:cs="Traditional Arabic"/>
          <w:rtl/>
        </w:rPr>
        <w:t>فداه</w:t>
      </w:r>
      <w:proofErr w:type="spellEnd"/>
      <w:r w:rsidRPr="00F93C23">
        <w:rPr>
          <w:rFonts w:ascii="Traditional Arabic" w:hAnsi="Traditional Arabic" w:cs="Traditional Arabic"/>
          <w:rtl/>
        </w:rPr>
        <w:t xml:space="preserve"> ابلاغ بفرما</w:t>
      </w:r>
    </w:p>
    <w:p w14:paraId="7A384BF3" w14:textId="411A4DCD" w:rsidR="00DB4DB6" w:rsidRPr="0089722B" w:rsidRDefault="00F93C23" w:rsidP="00F93C23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F93C23">
        <w:rPr>
          <w:rFonts w:ascii="Traditional Arabic" w:hAnsi="Traditional Arabic" w:cs="Traditional Arabic" w:hint="cs"/>
          <w:rtl/>
        </w:rPr>
        <w:t>بر</w:t>
      </w:r>
      <w:r w:rsidRPr="00F93C23">
        <w:rPr>
          <w:rFonts w:ascii="Traditional Arabic" w:hAnsi="Traditional Arabic" w:cs="Traditional Arabic"/>
          <w:rtl/>
        </w:rPr>
        <w:t xml:space="preserve"> فرج نوران</w:t>
      </w:r>
      <w:r w:rsidRPr="00F93C23">
        <w:rPr>
          <w:rFonts w:ascii="Traditional Arabic" w:hAnsi="Traditional Arabic" w:cs="Traditional Arabic" w:hint="cs"/>
          <w:rtl/>
        </w:rPr>
        <w:t>ی</w:t>
      </w:r>
      <w:r w:rsidRPr="00F93C23">
        <w:rPr>
          <w:rFonts w:ascii="Traditional Arabic" w:hAnsi="Traditional Arabic" w:cs="Traditional Arabic"/>
          <w:rtl/>
        </w:rPr>
        <w:t xml:space="preserve"> او تعج</w:t>
      </w:r>
      <w:r w:rsidRPr="00F93C23">
        <w:rPr>
          <w:rFonts w:ascii="Traditional Arabic" w:hAnsi="Traditional Arabic" w:cs="Traditional Arabic" w:hint="cs"/>
          <w:rtl/>
        </w:rPr>
        <w:t>یل</w:t>
      </w:r>
      <w:r w:rsidRPr="00F93C23">
        <w:rPr>
          <w:rFonts w:ascii="Traditional Arabic" w:hAnsi="Traditional Arabic" w:cs="Traditional Arabic"/>
          <w:rtl/>
        </w:rPr>
        <w:t xml:space="preserve"> بفرما</w:t>
      </w:r>
      <w:r w:rsidR="00DB4DB6">
        <w:rPr>
          <w:rFonts w:ascii="Traditional Arabic" w:hAnsi="Traditional Arabic" w:cs="Traditional Arabic" w:hint="cs"/>
          <w:rtl/>
        </w:rPr>
        <w:t>.</w:t>
      </w:r>
    </w:p>
    <w:p w14:paraId="5F86D65E" w14:textId="0461C51B" w:rsidR="00E711C9" w:rsidRPr="00ED6903" w:rsidRDefault="00E711C9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ED6903">
        <w:rPr>
          <w:rFonts w:ascii="Traditional Arabic" w:hAnsi="Traditional Arabic" w:cs="Traditional Arabic" w:hint="cs"/>
          <w:rtl/>
        </w:rPr>
        <w:t>أعوذ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بِاللَّهِ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مِنَ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الشَّ</w:t>
      </w:r>
      <w:r w:rsidRPr="00ED6903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الرَّجِ</w:t>
      </w:r>
      <w:r w:rsidRPr="00ED6903">
        <w:rPr>
          <w:rFonts w:ascii="Traditional Arabic" w:hAnsi="Traditional Arabic" w:cs="Traditional Arabic" w:hint="cs"/>
          <w:rtl/>
        </w:rPr>
        <w:t>یمِ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</w:p>
    <w:p w14:paraId="52DAC98F" w14:textId="77777777" w:rsidR="00E711C9" w:rsidRPr="00ED6903" w:rsidRDefault="00E711C9" w:rsidP="00E711C9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ED6903">
        <w:rPr>
          <w:rFonts w:ascii="Traditional Arabic" w:hAnsi="Traditional Arabic" w:cs="Traditional Arabic" w:hint="cs"/>
          <w:rtl/>
        </w:rPr>
        <w:t>بِسْمِ</w:t>
      </w:r>
      <w:r w:rsidRPr="00ED6903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ED6903">
        <w:rPr>
          <w:rFonts w:ascii="Traditional Arabic" w:hAnsi="Traditional Arabic" w:cs="Traditional Arabic"/>
          <w:rtl/>
        </w:rPr>
        <w:t>الرَّحْمَنِ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الرَّحِ</w:t>
      </w:r>
      <w:r w:rsidRPr="00ED6903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27558A88" w14:textId="0C95F936" w:rsidR="003F7CB6" w:rsidRPr="003F7CB6" w:rsidRDefault="003F7CB6" w:rsidP="003F7CB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3F7CB6">
        <w:rPr>
          <w:rFonts w:ascii="Traditional Arabic" w:hAnsi="Traditional Arabic" w:cs="Traditional Arabic"/>
          <w:rtl/>
        </w:rPr>
        <w:t>قُلْ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هُوَ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اللَّهُ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أَحَدٌ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</w:p>
    <w:p w14:paraId="5EB1E836" w14:textId="70864B08" w:rsidR="003F7CB6" w:rsidRPr="003F7CB6" w:rsidRDefault="003F7CB6" w:rsidP="003F7CB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3F7CB6">
        <w:rPr>
          <w:rFonts w:ascii="Traditional Arabic" w:hAnsi="Traditional Arabic" w:cs="Traditional Arabic"/>
          <w:rtl/>
        </w:rPr>
        <w:t>اللَّهُ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الصَّمَدُ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</w:p>
    <w:p w14:paraId="599656BB" w14:textId="402CF9BF" w:rsidR="003F7CB6" w:rsidRPr="003F7CB6" w:rsidRDefault="003F7CB6" w:rsidP="003F7CB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3F7CB6">
        <w:rPr>
          <w:rFonts w:ascii="Traditional Arabic" w:hAnsi="Traditional Arabic" w:cs="Traditional Arabic"/>
          <w:rtl/>
        </w:rPr>
        <w:t>لَمْ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يَلِدْ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وَلَمْ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يُولَدْ</w:t>
      </w:r>
      <w:proofErr w:type="spellEnd"/>
    </w:p>
    <w:p w14:paraId="01A25D54" w14:textId="77777777" w:rsidR="003F7CB6" w:rsidRDefault="003F7CB6" w:rsidP="003F7CB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3F7CB6">
        <w:rPr>
          <w:rFonts w:ascii="Traditional Arabic" w:hAnsi="Traditional Arabic" w:cs="Traditional Arabic"/>
          <w:rtl/>
        </w:rPr>
        <w:t>وَلَمْ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يَكُنْ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لَهُ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كُفُوًا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أَحَدٌ</w:t>
      </w:r>
      <w:proofErr w:type="spellEnd"/>
    </w:p>
    <w:p w14:paraId="3E32BD0A" w14:textId="5C670BFA" w:rsidR="00E711C9" w:rsidRPr="00ED6903" w:rsidRDefault="00E711C9" w:rsidP="00971C4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ED6903">
        <w:rPr>
          <w:rFonts w:ascii="Traditional Arabic" w:hAnsi="Traditional Arabic" w:cs="Traditional Arabic" w:hint="cs"/>
          <w:rtl/>
        </w:rPr>
        <w:t>صدق</w:t>
      </w:r>
      <w:r w:rsidRPr="00ED6903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ED6903">
        <w:rPr>
          <w:rFonts w:ascii="Traditional Arabic" w:hAnsi="Traditional Arabic" w:cs="Traditional Arabic"/>
          <w:rtl/>
        </w:rPr>
        <w:t>العل</w:t>
      </w:r>
      <w:r w:rsidRPr="00ED6903">
        <w:rPr>
          <w:rFonts w:ascii="Traditional Arabic" w:hAnsi="Traditional Arabic" w:cs="Traditional Arabic" w:hint="cs"/>
          <w:rtl/>
        </w:rPr>
        <w:t>ی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العظ</w:t>
      </w:r>
      <w:r w:rsidRPr="00ED6903">
        <w:rPr>
          <w:rFonts w:ascii="Traditional Arabic" w:hAnsi="Traditional Arabic" w:cs="Traditional Arabic" w:hint="cs"/>
          <w:rtl/>
        </w:rPr>
        <w:t>یم</w:t>
      </w:r>
      <w:proofErr w:type="spellEnd"/>
      <w:r w:rsidRPr="00ED6903">
        <w:rPr>
          <w:rFonts w:ascii="Traditional Arabic" w:hAnsi="Traditional Arabic" w:cs="Traditional Arabic"/>
          <w:rtl/>
        </w:rPr>
        <w:t>.</w:t>
      </w:r>
    </w:p>
    <w:sectPr w:rsidR="00E711C9" w:rsidRPr="00ED6903" w:rsidSect="007C3BA5">
      <w:headerReference w:type="default" r:id="rId8"/>
      <w:footerReference w:type="even" r:id="rId9"/>
      <w:footerReference w:type="default" r:id="rId10"/>
      <w:footnotePr>
        <w:numRestart w:val="eachPage"/>
      </w:footnotePr>
      <w:pgSz w:w="12240" w:h="15840"/>
      <w:pgMar w:top="2268" w:right="1440" w:bottom="1135" w:left="1440" w:header="720" w:footer="591" w:gutter="0"/>
      <w:pgBorders w:offsetFrom="page">
        <w:top w:val="single" w:sz="4" w:space="24" w:color="2F5496" w:themeColor="accent5" w:themeShade="BF"/>
        <w:left w:val="single" w:sz="4" w:space="24" w:color="2F5496" w:themeColor="accent5" w:themeShade="BF"/>
        <w:bottom w:val="single" w:sz="4" w:space="24" w:color="2F5496" w:themeColor="accent5" w:themeShade="BF"/>
        <w:right w:val="single" w:sz="4" w:space="24" w:color="2F5496" w:themeColor="accent5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51AD9" w14:textId="77777777" w:rsidR="00E25527" w:rsidRDefault="00E25527" w:rsidP="00242BA5">
      <w:pPr>
        <w:spacing w:after="0"/>
      </w:pPr>
      <w:r>
        <w:separator/>
      </w:r>
    </w:p>
  </w:endnote>
  <w:endnote w:type="continuationSeparator" w:id="0">
    <w:p w14:paraId="135A379F" w14:textId="77777777" w:rsidR="00E25527" w:rsidRDefault="00E25527" w:rsidP="00242B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Badr">
    <w:altName w:val="Arial"/>
    <w:charset w:val="00"/>
    <w:family w:val="auto"/>
    <w:pitch w:val="variable"/>
    <w:sig w:usb0="00000000" w:usb1="00000000" w:usb2="00000000" w:usb3="00000000" w:csb0="00000041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2950" w14:textId="77777777" w:rsidR="00CC3D05" w:rsidRDefault="00CC3D05" w:rsidP="00654E61">
    <w:pPr>
      <w:pStyle w:val="Footer"/>
      <w:ind w:left="-70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339441637"/>
      <w:docPartObj>
        <w:docPartGallery w:val="Page Numbers (Bottom of Page)"/>
        <w:docPartUnique/>
      </w:docPartObj>
    </w:sdtPr>
    <w:sdtContent>
      <w:p w14:paraId="72C6D6B7" w14:textId="447441FE" w:rsidR="00CC3D05" w:rsidRDefault="00CC3D05">
        <w:pPr>
          <w:pStyle w:val="Footer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471B4" w:rsidRPr="002471B4">
          <w:rPr>
            <w:noProof/>
            <w:rtl/>
            <w:lang w:val="fa-IR"/>
          </w:rPr>
          <w:t>14</w:t>
        </w:r>
        <w:r>
          <w:fldChar w:fldCharType="end"/>
        </w:r>
      </w:p>
    </w:sdtContent>
  </w:sdt>
  <w:p w14:paraId="51281BB2" w14:textId="77777777" w:rsidR="00CC3D05" w:rsidRDefault="00CC3D05" w:rsidP="00654E61">
    <w:pPr>
      <w:pStyle w:val="Footer"/>
      <w:ind w:left="-988" w:right="-709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4EB6A" w14:textId="77777777" w:rsidR="00E25527" w:rsidRDefault="00E25527" w:rsidP="00242BA5">
      <w:pPr>
        <w:spacing w:after="0"/>
      </w:pPr>
      <w:r>
        <w:separator/>
      </w:r>
    </w:p>
  </w:footnote>
  <w:footnote w:type="continuationSeparator" w:id="0">
    <w:p w14:paraId="5F5D80C6" w14:textId="77777777" w:rsidR="00E25527" w:rsidRDefault="00E25527" w:rsidP="00242B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2" w:name="OLE_LINK1"/>
  <w:bookmarkStart w:id="23" w:name="OLE_LINK2"/>
  <w:p w14:paraId="467D0514" w14:textId="62017C90" w:rsidR="00CC3D05" w:rsidRPr="00E05C2E" w:rsidRDefault="001E2826" w:rsidP="00E46AAB">
    <w:pPr>
      <w:tabs>
        <w:tab w:val="left" w:pos="1256"/>
        <w:tab w:val="left" w:pos="5696"/>
        <w:tab w:val="right" w:pos="9071"/>
      </w:tabs>
      <w:ind w:right="-90" w:firstLine="0"/>
      <w:rPr>
        <w:rFonts w:ascii="IRBadr" w:hAnsi="IRBadr" w:cs="IRBadr"/>
        <w:b/>
        <w:bCs/>
        <w:sz w:val="36"/>
        <w:szCs w:val="36"/>
        <w:rtl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0A86A8F7" wp14:editId="294524E7">
              <wp:simplePos x="0" y="0"/>
              <wp:positionH relativeFrom="column">
                <wp:posOffset>-501650</wp:posOffset>
              </wp:positionH>
              <wp:positionV relativeFrom="paragraph">
                <wp:posOffset>725804</wp:posOffset>
              </wp:positionV>
              <wp:extent cx="6924675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9246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AB8916" id="Straight Connector 1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9.5pt,57.15pt" to="505.75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zrptwEAAFIDAAAOAAAAZHJzL2Uyb0RvYy54bWysU01v2zAMvQ/ofxB0b5wES7YacXpI1+3Q&#10;bQHa/gBGH7YwWRREJXb+/SQ1TYv2VtQHgRTJp8dHenU99pYdVCCDruGzyZQz5QRK49qGPz7cXn7n&#10;jCI4CRadavhREb9eX3xZDb5Wc+zQShVYAnFUD77hXYy+rioSneqBJuiVS0GNoYeY3NBWMsCQ0Htb&#10;zafTZTVgkD6gUETp9uYpyNcFX2sl4l+tSUVmG564xXKGcu7yWa1XULcBfGfEiQZ8gEUPxqVHz1A3&#10;EIHtg3kH1RsRkFDHicC+Qq2NUKWH1M1s+qab+w68Kr0kccifZaLPgxV/Dhu3DZm6GN29v0Pxj5jD&#10;TQeuVYXAw9Gnwc2yVNXgqT6XZIf8NrDd8BtlyoF9xKLCqEPPtDX+Vy7M4KlTNhbZj2fZ1RiZSJfL&#10;q/nX5bcFZ+I5VkGdIXKhDxR/KuxZNhpujcuKQA2HO4qZ0ktKvnZ4a6wtU7WODQ2/WswXpYDQGpmD&#10;OY1Cu9vYwA6Q96J8pb8UeZ0WcO9kAesUyB8nO4KxT3Z63LqTLFmJvHZU71Aet+FZrjS4wvK0ZHkz&#10;Xvul+uVXWP8HAAD//wMAUEsDBBQABgAIAAAAIQCV9pEN3wAAAAwBAAAPAAAAZHJzL2Rvd25yZXYu&#10;eG1sTI/NasMwEITvhbyD2EBvieSkP4lrOYTS9lIINHV6lq2NbSKtjKU47ttXgUJ73Jlh9ptsM1rD&#10;Bux960hCMhfAkCqnW6olFJ+vsxUwHxRpZRyhhG/0sMknN5lKtbvQBw77ULNYQj5VEpoQupRzXzVo&#10;lZ+7Dil6R9dbFeLZ11z36hLLreELIR64VS3FD43q8LnB6rQ/Wwnbr/eX5W4orTN6XRcHbQvxtpDy&#10;djpun4AFHMNfGK74ER3yyFS6M2nPjITZ4zpuCdFI7pbArgmRJPfAyl+J5xn/PyL/AQAA//8DAFBL&#10;AQItABQABgAIAAAAIQC2gziS/gAAAOEBAAATAAAAAAAAAAAAAAAAAAAAAABbQ29udGVudF9UeXBl&#10;c10ueG1sUEsBAi0AFAAGAAgAAAAhADj9If/WAAAAlAEAAAsAAAAAAAAAAAAAAAAALwEAAF9yZWxz&#10;Ly5yZWxzUEsBAi0AFAAGAAgAAAAhAGdfOum3AQAAUgMAAA4AAAAAAAAAAAAAAAAALgIAAGRycy9l&#10;Mm9Eb2MueG1sUEsBAi0AFAAGAAgAAAAhAJX2kQ3fAAAADAEAAA8AAAAAAAAAAAAAAAAAEQQAAGRy&#10;cy9kb3ducmV2LnhtbFBLBQYAAAAABAAEAPMAAAAdBQAAAAA=&#10;"/>
          </w:pict>
        </mc:Fallback>
      </mc:AlternateContent>
    </w:r>
    <w:r w:rsidR="00CC3D05" w:rsidRPr="00D66B7F">
      <w:rPr>
        <w:rFonts w:cs="2  Yekan"/>
        <w:noProof/>
        <w:lang w:bidi="ar-SA"/>
      </w:rPr>
      <w:drawing>
        <wp:anchor distT="0" distB="0" distL="114300" distR="114300" simplePos="0" relativeHeight="251662336" behindDoc="1" locked="0" layoutInCell="1" allowOverlap="1" wp14:anchorId="1AAC6F81" wp14:editId="1B6EA6A4">
          <wp:simplePos x="0" y="0"/>
          <wp:positionH relativeFrom="column">
            <wp:posOffset>5589795</wp:posOffset>
          </wp:positionH>
          <wp:positionV relativeFrom="paragraph">
            <wp:posOffset>-127221</wp:posOffset>
          </wp:positionV>
          <wp:extent cx="700405" cy="712470"/>
          <wp:effectExtent l="0" t="0" r="4445" b="0"/>
          <wp:wrapNone/>
          <wp:docPr id="2" name="Picture 2" descr="توضیح: آرم با نام مؤسس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توضیح: آرم با نام مؤسسه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22"/>
    <w:bookmarkEnd w:id="23"/>
    <w:r w:rsidR="00CC3D05" w:rsidRPr="00D66B7F">
      <w:rPr>
        <w:rFonts w:ascii="IranNastaliq" w:hAnsi="IranNastaliq" w:cs="2  Yekan"/>
        <w:sz w:val="40"/>
        <w:szCs w:val="40"/>
        <w:rtl/>
      </w:rPr>
      <w:t xml:space="preserve"> </w:t>
    </w:r>
    <w:r w:rsidR="007C3BA5">
      <w:rPr>
        <w:rFonts w:ascii="IranNastaliq" w:hAnsi="IranNastaliq" w:cs="2  Yekan"/>
        <w:sz w:val="40"/>
        <w:szCs w:val="40"/>
        <w:rtl/>
      </w:rPr>
      <w:tab/>
    </w:r>
    <w:proofErr w:type="spellStart"/>
    <w:r w:rsidR="00CC3D05">
      <w:rPr>
        <w:rFonts w:ascii="IRBadr" w:hAnsi="IRBadr" w:cs="B Badr" w:hint="cs"/>
        <w:sz w:val="36"/>
        <w:szCs w:val="36"/>
        <w:rtl/>
      </w:rPr>
      <w:t>خطبه</w:t>
    </w:r>
    <w:r w:rsidR="00CC3D05">
      <w:rPr>
        <w:rFonts w:ascii="IRBadr" w:hAnsi="IRBadr" w:cs="B Badr"/>
        <w:sz w:val="36"/>
        <w:szCs w:val="36"/>
        <w:rtl/>
      </w:rPr>
      <w:softHyphen/>
    </w:r>
    <w:r w:rsidR="00CC3D05">
      <w:rPr>
        <w:rFonts w:ascii="IRBadr" w:hAnsi="IRBadr" w:cs="B Badr" w:hint="cs"/>
        <w:sz w:val="36"/>
        <w:szCs w:val="36"/>
        <w:rtl/>
      </w:rPr>
      <w:t>های</w:t>
    </w:r>
    <w:proofErr w:type="spellEnd"/>
    <w:r w:rsidR="00CC3D05">
      <w:rPr>
        <w:rFonts w:ascii="IRBadr" w:hAnsi="IRBadr" w:cs="B Badr" w:hint="cs"/>
        <w:sz w:val="36"/>
        <w:szCs w:val="36"/>
        <w:rtl/>
      </w:rPr>
      <w:t xml:space="preserve"> نماز</w:t>
    </w:r>
    <w:r w:rsidR="00267B6D">
      <w:rPr>
        <w:rFonts w:ascii="IRBadr" w:hAnsi="IRBadr" w:cs="B Badr" w:hint="cs"/>
        <w:sz w:val="36"/>
        <w:szCs w:val="36"/>
        <w:rtl/>
      </w:rPr>
      <w:t xml:space="preserve"> </w:t>
    </w:r>
    <w:r w:rsidR="00B5279E">
      <w:rPr>
        <w:rFonts w:ascii="IRBadr" w:hAnsi="IRBadr" w:cs="B Badr" w:hint="cs"/>
        <w:sz w:val="36"/>
        <w:szCs w:val="36"/>
        <w:rtl/>
      </w:rPr>
      <w:t>جمعه</w:t>
    </w:r>
    <w:r w:rsidR="000B1B1A">
      <w:rPr>
        <w:rFonts w:ascii="IRBadr" w:hAnsi="IRBadr" w:cs="B Badr" w:hint="cs"/>
        <w:sz w:val="36"/>
        <w:szCs w:val="36"/>
        <w:rtl/>
      </w:rPr>
      <w:t xml:space="preserve"> </w:t>
    </w:r>
    <w:proofErr w:type="spellStart"/>
    <w:r w:rsidR="00BA7159">
      <w:rPr>
        <w:rFonts w:ascii="IRBadr" w:hAnsi="IRBadr" w:cs="B Badr" w:hint="cs"/>
        <w:sz w:val="36"/>
        <w:szCs w:val="36"/>
        <w:rtl/>
      </w:rPr>
      <w:t>میبد</w:t>
    </w:r>
    <w:proofErr w:type="spellEnd"/>
    <w:r w:rsidR="00267B6D" w:rsidRPr="00267B6D">
      <w:rPr>
        <w:rFonts w:ascii="IRBadr" w:hAnsi="IRBadr" w:cs="B Badr"/>
        <w:sz w:val="36"/>
        <w:szCs w:val="36"/>
        <w:rtl/>
      </w:rPr>
      <w:t xml:space="preserve"> -</w:t>
    </w:r>
    <w:r w:rsidR="00CC3D05">
      <w:rPr>
        <w:rFonts w:ascii="IRBadr" w:hAnsi="IRBadr" w:cs="B Badr" w:hint="cs"/>
        <w:sz w:val="36"/>
        <w:szCs w:val="36"/>
        <w:rtl/>
      </w:rPr>
      <w:t xml:space="preserve"> </w:t>
    </w:r>
    <w:proofErr w:type="spellStart"/>
    <w:r w:rsidR="00CC3D05" w:rsidRPr="00DD320A">
      <w:rPr>
        <w:rFonts w:ascii="IRBadr" w:hAnsi="IRBadr" w:cs="B Badr"/>
        <w:sz w:val="36"/>
        <w:szCs w:val="36"/>
        <w:rtl/>
      </w:rPr>
      <w:t>آ</w:t>
    </w:r>
    <w:r w:rsidR="00CC3D05" w:rsidRPr="00DD320A">
      <w:rPr>
        <w:rFonts w:ascii="IRBadr" w:hAnsi="IRBadr" w:cs="B Badr" w:hint="cs"/>
        <w:sz w:val="36"/>
        <w:szCs w:val="36"/>
        <w:rtl/>
      </w:rPr>
      <w:t>ی</w:t>
    </w:r>
    <w:r w:rsidR="00CC3D05" w:rsidRPr="00DD320A">
      <w:rPr>
        <w:rFonts w:ascii="IRBadr" w:hAnsi="IRBadr" w:cs="B Badr" w:hint="eastAsia"/>
        <w:sz w:val="36"/>
        <w:szCs w:val="36"/>
        <w:rtl/>
      </w:rPr>
      <w:t>ت‌الله</w:t>
    </w:r>
    <w:proofErr w:type="spellEnd"/>
    <w:r w:rsidR="00CC3D05" w:rsidRPr="00DD320A">
      <w:rPr>
        <w:rFonts w:ascii="IRBadr" w:hAnsi="IRBadr" w:cs="B Badr"/>
        <w:sz w:val="36"/>
        <w:szCs w:val="36"/>
        <w:rtl/>
      </w:rPr>
      <w:t xml:space="preserve"> </w:t>
    </w:r>
    <w:proofErr w:type="spellStart"/>
    <w:r w:rsidR="00CC3D05" w:rsidRPr="00DD320A">
      <w:rPr>
        <w:rFonts w:ascii="IRBadr" w:hAnsi="IRBadr" w:cs="B Badr"/>
        <w:sz w:val="36"/>
        <w:szCs w:val="36"/>
        <w:rtl/>
      </w:rPr>
      <w:t>اعرافی</w:t>
    </w:r>
    <w:proofErr w:type="spellEnd"/>
    <w:r w:rsidR="00A82B92">
      <w:rPr>
        <w:rFonts w:ascii="IRBadr" w:hAnsi="IRBadr" w:cs="B Badr" w:hint="cs"/>
        <w:sz w:val="36"/>
        <w:szCs w:val="36"/>
        <w:rtl/>
      </w:rPr>
      <w:t xml:space="preserve"> </w:t>
    </w:r>
    <w:r w:rsidR="00E46AAB">
      <w:rPr>
        <w:rFonts w:ascii="IRBadr" w:hAnsi="IRBadr" w:cs="B Badr" w:hint="cs"/>
        <w:sz w:val="36"/>
        <w:szCs w:val="36"/>
        <w:rtl/>
      </w:rPr>
      <w:t xml:space="preserve">                       </w:t>
    </w:r>
    <w:r w:rsidR="00CC3D05">
      <w:rPr>
        <w:rFonts w:ascii="IRBadr" w:hAnsi="IRBadr" w:cs="B Badr" w:hint="cs"/>
        <w:sz w:val="36"/>
        <w:szCs w:val="36"/>
        <w:rtl/>
      </w:rPr>
      <w:tab/>
    </w:r>
    <w:r w:rsidR="00A82B92">
      <w:rPr>
        <w:rFonts w:ascii="IRBadr" w:hAnsi="IRBadr" w:cs="B Badr" w:hint="cs"/>
        <w:sz w:val="36"/>
        <w:szCs w:val="36"/>
        <w:rtl/>
      </w:rPr>
      <w:t>1</w:t>
    </w:r>
    <w:r w:rsidR="0039472A">
      <w:rPr>
        <w:rFonts w:ascii="IRBadr" w:hAnsi="IRBadr" w:cs="B Badr" w:hint="cs"/>
        <w:sz w:val="36"/>
        <w:szCs w:val="36"/>
        <w:rtl/>
      </w:rPr>
      <w:t>7</w:t>
    </w:r>
    <w:r w:rsidR="00CC3D05" w:rsidRPr="00DD320A">
      <w:rPr>
        <w:rFonts w:ascii="IRBadr" w:hAnsi="IRBadr" w:cs="B Badr"/>
        <w:sz w:val="36"/>
        <w:szCs w:val="36"/>
        <w:rtl/>
      </w:rPr>
      <w:t>/</w:t>
    </w:r>
    <w:r w:rsidR="0039472A">
      <w:rPr>
        <w:rFonts w:ascii="IRBadr" w:hAnsi="IRBadr" w:cs="B Badr" w:hint="cs"/>
        <w:sz w:val="36"/>
        <w:szCs w:val="36"/>
        <w:rtl/>
      </w:rPr>
      <w:t>0</w:t>
    </w:r>
    <w:r w:rsidR="00A82B92">
      <w:rPr>
        <w:rFonts w:ascii="IRBadr" w:hAnsi="IRBadr" w:cs="B Badr" w:hint="cs"/>
        <w:sz w:val="36"/>
        <w:szCs w:val="36"/>
        <w:rtl/>
      </w:rPr>
      <w:t>7</w:t>
    </w:r>
    <w:r w:rsidR="00CC3D05" w:rsidRPr="00DD320A">
      <w:rPr>
        <w:rFonts w:ascii="IRBadr" w:hAnsi="IRBadr" w:cs="B Badr"/>
        <w:sz w:val="36"/>
        <w:szCs w:val="36"/>
        <w:rtl/>
      </w:rPr>
      <w:t>/</w:t>
    </w:r>
    <w:r w:rsidR="00BE09D0">
      <w:rPr>
        <w:rFonts w:ascii="IRBadr" w:hAnsi="IRBadr" w:cs="B Badr" w:hint="cs"/>
        <w:sz w:val="36"/>
        <w:szCs w:val="36"/>
        <w:rtl/>
      </w:rPr>
      <w:t>140</w:t>
    </w:r>
    <w:r w:rsidR="005D75A9">
      <w:rPr>
        <w:rFonts w:ascii="IRBadr" w:hAnsi="IRBadr" w:cs="B Badr" w:hint="cs"/>
        <w:sz w:val="36"/>
        <w:szCs w:val="36"/>
        <w:rtl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F4AF8"/>
    <w:multiLevelType w:val="hybridMultilevel"/>
    <w:tmpl w:val="7C00675A"/>
    <w:lvl w:ilvl="0" w:tplc="A67C7FDC">
      <w:numFmt w:val="bullet"/>
      <w:lvlText w:val="-"/>
      <w:lvlJc w:val="left"/>
      <w:pPr>
        <w:ind w:left="644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E0D5D60"/>
    <w:multiLevelType w:val="hybridMultilevel"/>
    <w:tmpl w:val="01CAF178"/>
    <w:lvl w:ilvl="0" w:tplc="5602F3FE">
      <w:start w:val="4"/>
      <w:numFmt w:val="bullet"/>
      <w:lvlText w:val="-"/>
      <w:lvlJc w:val="left"/>
      <w:pPr>
        <w:ind w:left="644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6CDF7700"/>
    <w:multiLevelType w:val="hybridMultilevel"/>
    <w:tmpl w:val="11E4D954"/>
    <w:lvl w:ilvl="0" w:tplc="FB5EDDE4">
      <w:start w:val="1"/>
      <w:numFmt w:val="decimal"/>
      <w:lvlText w:val="%1-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93159272">
    <w:abstractNumId w:val="2"/>
  </w:num>
  <w:num w:numId="2" w16cid:durableId="943000601">
    <w:abstractNumId w:val="0"/>
  </w:num>
  <w:num w:numId="3" w16cid:durableId="1888296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G2sDQ3MDCxMDO1MLJU0lEKTi0uzszPAykwqgUA+OyBHSwAAAA="/>
  </w:docVars>
  <w:rsids>
    <w:rsidRoot w:val="00242BA5"/>
    <w:rsid w:val="00000A54"/>
    <w:rsid w:val="000023CA"/>
    <w:rsid w:val="0000242B"/>
    <w:rsid w:val="000045C5"/>
    <w:rsid w:val="00004765"/>
    <w:rsid w:val="00010C24"/>
    <w:rsid w:val="0001177E"/>
    <w:rsid w:val="00012D5C"/>
    <w:rsid w:val="00015BE0"/>
    <w:rsid w:val="0001666D"/>
    <w:rsid w:val="00022573"/>
    <w:rsid w:val="000233A5"/>
    <w:rsid w:val="0002363C"/>
    <w:rsid w:val="00023B96"/>
    <w:rsid w:val="00023DEA"/>
    <w:rsid w:val="0002702E"/>
    <w:rsid w:val="00027D5F"/>
    <w:rsid w:val="00031883"/>
    <w:rsid w:val="000327EF"/>
    <w:rsid w:val="00032C32"/>
    <w:rsid w:val="000334F8"/>
    <w:rsid w:val="000353CF"/>
    <w:rsid w:val="0003579B"/>
    <w:rsid w:val="00035D76"/>
    <w:rsid w:val="0004015C"/>
    <w:rsid w:val="00040E78"/>
    <w:rsid w:val="000419B1"/>
    <w:rsid w:val="00042B99"/>
    <w:rsid w:val="00044C4B"/>
    <w:rsid w:val="0004501B"/>
    <w:rsid w:val="00046EEF"/>
    <w:rsid w:val="00050437"/>
    <w:rsid w:val="00050886"/>
    <w:rsid w:val="0005196A"/>
    <w:rsid w:val="00051D3A"/>
    <w:rsid w:val="000523B9"/>
    <w:rsid w:val="00052E6C"/>
    <w:rsid w:val="00053755"/>
    <w:rsid w:val="0005398C"/>
    <w:rsid w:val="000545B9"/>
    <w:rsid w:val="00054826"/>
    <w:rsid w:val="00054E7B"/>
    <w:rsid w:val="00055DD0"/>
    <w:rsid w:val="00056722"/>
    <w:rsid w:val="000569BE"/>
    <w:rsid w:val="00056BD2"/>
    <w:rsid w:val="00056F4A"/>
    <w:rsid w:val="00060EEE"/>
    <w:rsid w:val="00063571"/>
    <w:rsid w:val="000646DC"/>
    <w:rsid w:val="00064A4D"/>
    <w:rsid w:val="000650EE"/>
    <w:rsid w:val="000675F9"/>
    <w:rsid w:val="00067CFC"/>
    <w:rsid w:val="000710EB"/>
    <w:rsid w:val="0007194F"/>
    <w:rsid w:val="00071D6E"/>
    <w:rsid w:val="00071EFF"/>
    <w:rsid w:val="00074C3A"/>
    <w:rsid w:val="00074F42"/>
    <w:rsid w:val="00075C00"/>
    <w:rsid w:val="00077735"/>
    <w:rsid w:val="00080CAF"/>
    <w:rsid w:val="00081487"/>
    <w:rsid w:val="0008159E"/>
    <w:rsid w:val="000823A6"/>
    <w:rsid w:val="0008392B"/>
    <w:rsid w:val="00085538"/>
    <w:rsid w:val="0008709A"/>
    <w:rsid w:val="0009034F"/>
    <w:rsid w:val="00090994"/>
    <w:rsid w:val="00090D93"/>
    <w:rsid w:val="0009202B"/>
    <w:rsid w:val="00092118"/>
    <w:rsid w:val="00094B54"/>
    <w:rsid w:val="00094F3B"/>
    <w:rsid w:val="0009520E"/>
    <w:rsid w:val="000A1D38"/>
    <w:rsid w:val="000A224F"/>
    <w:rsid w:val="000A2569"/>
    <w:rsid w:val="000A2D99"/>
    <w:rsid w:val="000A494D"/>
    <w:rsid w:val="000A54D2"/>
    <w:rsid w:val="000A63A0"/>
    <w:rsid w:val="000A75AD"/>
    <w:rsid w:val="000A7BF6"/>
    <w:rsid w:val="000B025D"/>
    <w:rsid w:val="000B1B1A"/>
    <w:rsid w:val="000B1F2C"/>
    <w:rsid w:val="000B2AD0"/>
    <w:rsid w:val="000B2AD2"/>
    <w:rsid w:val="000B2DCC"/>
    <w:rsid w:val="000B52FC"/>
    <w:rsid w:val="000C100F"/>
    <w:rsid w:val="000C1517"/>
    <w:rsid w:val="000C187E"/>
    <w:rsid w:val="000C2606"/>
    <w:rsid w:val="000C46A3"/>
    <w:rsid w:val="000C50BD"/>
    <w:rsid w:val="000C5412"/>
    <w:rsid w:val="000C5497"/>
    <w:rsid w:val="000C5613"/>
    <w:rsid w:val="000C5E47"/>
    <w:rsid w:val="000C7C9A"/>
    <w:rsid w:val="000C7D9C"/>
    <w:rsid w:val="000D0992"/>
    <w:rsid w:val="000D202E"/>
    <w:rsid w:val="000D28E1"/>
    <w:rsid w:val="000D32EE"/>
    <w:rsid w:val="000D4FA6"/>
    <w:rsid w:val="000E0869"/>
    <w:rsid w:val="000E10C7"/>
    <w:rsid w:val="000E17AB"/>
    <w:rsid w:val="000E1EDE"/>
    <w:rsid w:val="000E2612"/>
    <w:rsid w:val="000E28C5"/>
    <w:rsid w:val="000E51D9"/>
    <w:rsid w:val="000E5F17"/>
    <w:rsid w:val="000E6BFA"/>
    <w:rsid w:val="000E7140"/>
    <w:rsid w:val="000E74BE"/>
    <w:rsid w:val="000E7807"/>
    <w:rsid w:val="000F0AAB"/>
    <w:rsid w:val="000F0E4B"/>
    <w:rsid w:val="000F188C"/>
    <w:rsid w:val="000F1F48"/>
    <w:rsid w:val="000F3059"/>
    <w:rsid w:val="000F4C2D"/>
    <w:rsid w:val="000F55EC"/>
    <w:rsid w:val="00100CE5"/>
    <w:rsid w:val="0010163A"/>
    <w:rsid w:val="001020F4"/>
    <w:rsid w:val="00103721"/>
    <w:rsid w:val="00103D4E"/>
    <w:rsid w:val="00104C6E"/>
    <w:rsid w:val="00106FAB"/>
    <w:rsid w:val="001075C7"/>
    <w:rsid w:val="0011055A"/>
    <w:rsid w:val="0011121E"/>
    <w:rsid w:val="00111687"/>
    <w:rsid w:val="0011554B"/>
    <w:rsid w:val="00115F1A"/>
    <w:rsid w:val="00117429"/>
    <w:rsid w:val="00117EE8"/>
    <w:rsid w:val="001220FD"/>
    <w:rsid w:val="00122DA4"/>
    <w:rsid w:val="00123746"/>
    <w:rsid w:val="001237A2"/>
    <w:rsid w:val="00124774"/>
    <w:rsid w:val="00125DCB"/>
    <w:rsid w:val="00125F40"/>
    <w:rsid w:val="0012606B"/>
    <w:rsid w:val="0012662D"/>
    <w:rsid w:val="00126734"/>
    <w:rsid w:val="00126767"/>
    <w:rsid w:val="001267EB"/>
    <w:rsid w:val="00127689"/>
    <w:rsid w:val="001279E0"/>
    <w:rsid w:val="00131232"/>
    <w:rsid w:val="00131FAF"/>
    <w:rsid w:val="00132990"/>
    <w:rsid w:val="00132BD0"/>
    <w:rsid w:val="001336E3"/>
    <w:rsid w:val="001369A4"/>
    <w:rsid w:val="00137733"/>
    <w:rsid w:val="0014312B"/>
    <w:rsid w:val="00143979"/>
    <w:rsid w:val="00144B16"/>
    <w:rsid w:val="001473FB"/>
    <w:rsid w:val="0014786E"/>
    <w:rsid w:val="00152C35"/>
    <w:rsid w:val="00152DB0"/>
    <w:rsid w:val="00154A41"/>
    <w:rsid w:val="001565EC"/>
    <w:rsid w:val="001569D8"/>
    <w:rsid w:val="00157DC1"/>
    <w:rsid w:val="00157DF5"/>
    <w:rsid w:val="00157E07"/>
    <w:rsid w:val="00161448"/>
    <w:rsid w:val="00162678"/>
    <w:rsid w:val="00166741"/>
    <w:rsid w:val="001674AF"/>
    <w:rsid w:val="001677A0"/>
    <w:rsid w:val="00167F70"/>
    <w:rsid w:val="00170663"/>
    <w:rsid w:val="00170F04"/>
    <w:rsid w:val="00170FFC"/>
    <w:rsid w:val="00171A76"/>
    <w:rsid w:val="001730D4"/>
    <w:rsid w:val="001741B5"/>
    <w:rsid w:val="00174CD4"/>
    <w:rsid w:val="00175DE7"/>
    <w:rsid w:val="0017646E"/>
    <w:rsid w:val="00176920"/>
    <w:rsid w:val="00177245"/>
    <w:rsid w:val="00180C02"/>
    <w:rsid w:val="00181A91"/>
    <w:rsid w:val="00182DD9"/>
    <w:rsid w:val="0018475F"/>
    <w:rsid w:val="001867FC"/>
    <w:rsid w:val="00186BA5"/>
    <w:rsid w:val="00186BD2"/>
    <w:rsid w:val="001919DB"/>
    <w:rsid w:val="00192642"/>
    <w:rsid w:val="00192782"/>
    <w:rsid w:val="00195343"/>
    <w:rsid w:val="00195D16"/>
    <w:rsid w:val="00196AB5"/>
    <w:rsid w:val="00197BFC"/>
    <w:rsid w:val="00197F1B"/>
    <w:rsid w:val="001A045E"/>
    <w:rsid w:val="001A068F"/>
    <w:rsid w:val="001A081E"/>
    <w:rsid w:val="001A201D"/>
    <w:rsid w:val="001A2285"/>
    <w:rsid w:val="001A4B78"/>
    <w:rsid w:val="001A51BC"/>
    <w:rsid w:val="001B10C7"/>
    <w:rsid w:val="001B10D8"/>
    <w:rsid w:val="001B1931"/>
    <w:rsid w:val="001B3164"/>
    <w:rsid w:val="001B33A5"/>
    <w:rsid w:val="001B4029"/>
    <w:rsid w:val="001B4770"/>
    <w:rsid w:val="001B4F6D"/>
    <w:rsid w:val="001B5086"/>
    <w:rsid w:val="001B70A1"/>
    <w:rsid w:val="001B77ED"/>
    <w:rsid w:val="001C0C59"/>
    <w:rsid w:val="001C20F9"/>
    <w:rsid w:val="001C3892"/>
    <w:rsid w:val="001C5A4F"/>
    <w:rsid w:val="001D1D6D"/>
    <w:rsid w:val="001D37BC"/>
    <w:rsid w:val="001D449E"/>
    <w:rsid w:val="001D543B"/>
    <w:rsid w:val="001D586D"/>
    <w:rsid w:val="001D74A9"/>
    <w:rsid w:val="001E0AD4"/>
    <w:rsid w:val="001E18D8"/>
    <w:rsid w:val="001E2826"/>
    <w:rsid w:val="001E3175"/>
    <w:rsid w:val="001E3A69"/>
    <w:rsid w:val="001E3F2E"/>
    <w:rsid w:val="001E4D71"/>
    <w:rsid w:val="001E61C1"/>
    <w:rsid w:val="001E6827"/>
    <w:rsid w:val="001E6DEE"/>
    <w:rsid w:val="001E6F37"/>
    <w:rsid w:val="001F019A"/>
    <w:rsid w:val="001F03DC"/>
    <w:rsid w:val="001F0B10"/>
    <w:rsid w:val="001F1C25"/>
    <w:rsid w:val="001F26F2"/>
    <w:rsid w:val="001F4B73"/>
    <w:rsid w:val="001F4CA2"/>
    <w:rsid w:val="001F5C01"/>
    <w:rsid w:val="001F608A"/>
    <w:rsid w:val="00202536"/>
    <w:rsid w:val="002036B2"/>
    <w:rsid w:val="002100E8"/>
    <w:rsid w:val="00212830"/>
    <w:rsid w:val="0021376C"/>
    <w:rsid w:val="002137DF"/>
    <w:rsid w:val="00214684"/>
    <w:rsid w:val="00215E47"/>
    <w:rsid w:val="002162ED"/>
    <w:rsid w:val="0022060F"/>
    <w:rsid w:val="00221D5C"/>
    <w:rsid w:val="00223AF7"/>
    <w:rsid w:val="00224DF7"/>
    <w:rsid w:val="00226505"/>
    <w:rsid w:val="00227D67"/>
    <w:rsid w:val="002302D2"/>
    <w:rsid w:val="002312E2"/>
    <w:rsid w:val="00232F8F"/>
    <w:rsid w:val="002332A3"/>
    <w:rsid w:val="002342C2"/>
    <w:rsid w:val="00234E7D"/>
    <w:rsid w:val="002354BE"/>
    <w:rsid w:val="00236488"/>
    <w:rsid w:val="00236753"/>
    <w:rsid w:val="00237678"/>
    <w:rsid w:val="00240CCF"/>
    <w:rsid w:val="00240D56"/>
    <w:rsid w:val="00241EE3"/>
    <w:rsid w:val="00242BA5"/>
    <w:rsid w:val="00243924"/>
    <w:rsid w:val="00245ADE"/>
    <w:rsid w:val="00245C97"/>
    <w:rsid w:val="00245CE5"/>
    <w:rsid w:val="00246CCD"/>
    <w:rsid w:val="002471B4"/>
    <w:rsid w:val="002471FB"/>
    <w:rsid w:val="00251372"/>
    <w:rsid w:val="002523BA"/>
    <w:rsid w:val="00252CA9"/>
    <w:rsid w:val="002536C3"/>
    <w:rsid w:val="0025471E"/>
    <w:rsid w:val="00255839"/>
    <w:rsid w:val="00256193"/>
    <w:rsid w:val="00260B46"/>
    <w:rsid w:val="00261CCF"/>
    <w:rsid w:val="00263B33"/>
    <w:rsid w:val="002646DE"/>
    <w:rsid w:val="00264A35"/>
    <w:rsid w:val="00264AB0"/>
    <w:rsid w:val="002656A1"/>
    <w:rsid w:val="00265E3E"/>
    <w:rsid w:val="0026644D"/>
    <w:rsid w:val="002666B6"/>
    <w:rsid w:val="00266AB1"/>
    <w:rsid w:val="00267B6D"/>
    <w:rsid w:val="002727AB"/>
    <w:rsid w:val="002759E8"/>
    <w:rsid w:val="002763A5"/>
    <w:rsid w:val="0027655F"/>
    <w:rsid w:val="0028079D"/>
    <w:rsid w:val="00281230"/>
    <w:rsid w:val="00281499"/>
    <w:rsid w:val="00281B09"/>
    <w:rsid w:val="002827AA"/>
    <w:rsid w:val="00282D2E"/>
    <w:rsid w:val="00283363"/>
    <w:rsid w:val="002844CC"/>
    <w:rsid w:val="00285077"/>
    <w:rsid w:val="00290C76"/>
    <w:rsid w:val="0029192B"/>
    <w:rsid w:val="0029234F"/>
    <w:rsid w:val="002933BC"/>
    <w:rsid w:val="0029581A"/>
    <w:rsid w:val="002A0912"/>
    <w:rsid w:val="002A1F70"/>
    <w:rsid w:val="002A2183"/>
    <w:rsid w:val="002A2EB3"/>
    <w:rsid w:val="002A4FFA"/>
    <w:rsid w:val="002A53DA"/>
    <w:rsid w:val="002A5BC9"/>
    <w:rsid w:val="002A5F2F"/>
    <w:rsid w:val="002A735D"/>
    <w:rsid w:val="002B0A41"/>
    <w:rsid w:val="002B2AAF"/>
    <w:rsid w:val="002B373E"/>
    <w:rsid w:val="002B5197"/>
    <w:rsid w:val="002B6A71"/>
    <w:rsid w:val="002B73E2"/>
    <w:rsid w:val="002C2A2C"/>
    <w:rsid w:val="002C3786"/>
    <w:rsid w:val="002C3B7B"/>
    <w:rsid w:val="002C75C2"/>
    <w:rsid w:val="002D1938"/>
    <w:rsid w:val="002D1B66"/>
    <w:rsid w:val="002D258C"/>
    <w:rsid w:val="002D3F7C"/>
    <w:rsid w:val="002D505B"/>
    <w:rsid w:val="002D72A7"/>
    <w:rsid w:val="002E0DEB"/>
    <w:rsid w:val="002E260F"/>
    <w:rsid w:val="002E2BA4"/>
    <w:rsid w:val="002E3D73"/>
    <w:rsid w:val="002E75C5"/>
    <w:rsid w:val="002F0F95"/>
    <w:rsid w:val="002F15CE"/>
    <w:rsid w:val="002F1869"/>
    <w:rsid w:val="002F26B3"/>
    <w:rsid w:val="002F2C14"/>
    <w:rsid w:val="002F3E4F"/>
    <w:rsid w:val="002F4F51"/>
    <w:rsid w:val="002F510F"/>
    <w:rsid w:val="002F5C88"/>
    <w:rsid w:val="002F6114"/>
    <w:rsid w:val="002F6744"/>
    <w:rsid w:val="002F7DCE"/>
    <w:rsid w:val="0030101C"/>
    <w:rsid w:val="00302B25"/>
    <w:rsid w:val="00302BCE"/>
    <w:rsid w:val="00302F93"/>
    <w:rsid w:val="00305309"/>
    <w:rsid w:val="003068CB"/>
    <w:rsid w:val="00307682"/>
    <w:rsid w:val="00310E60"/>
    <w:rsid w:val="003121AC"/>
    <w:rsid w:val="0031308C"/>
    <w:rsid w:val="00313F81"/>
    <w:rsid w:val="00314A4D"/>
    <w:rsid w:val="0031508A"/>
    <w:rsid w:val="0031512A"/>
    <w:rsid w:val="00316541"/>
    <w:rsid w:val="0031780E"/>
    <w:rsid w:val="00320A68"/>
    <w:rsid w:val="00321FF9"/>
    <w:rsid w:val="0032389F"/>
    <w:rsid w:val="003240D2"/>
    <w:rsid w:val="003251A6"/>
    <w:rsid w:val="003253F4"/>
    <w:rsid w:val="003260BD"/>
    <w:rsid w:val="00326564"/>
    <w:rsid w:val="00326E1D"/>
    <w:rsid w:val="00327014"/>
    <w:rsid w:val="00330026"/>
    <w:rsid w:val="00330201"/>
    <w:rsid w:val="003308CE"/>
    <w:rsid w:val="00332CB7"/>
    <w:rsid w:val="003334EC"/>
    <w:rsid w:val="003349D0"/>
    <w:rsid w:val="00336424"/>
    <w:rsid w:val="003368ED"/>
    <w:rsid w:val="00336D9F"/>
    <w:rsid w:val="003370B9"/>
    <w:rsid w:val="003378AF"/>
    <w:rsid w:val="0034123E"/>
    <w:rsid w:val="00343654"/>
    <w:rsid w:val="00343D7D"/>
    <w:rsid w:val="00343F4D"/>
    <w:rsid w:val="00345C4A"/>
    <w:rsid w:val="00345E48"/>
    <w:rsid w:val="00346258"/>
    <w:rsid w:val="00346350"/>
    <w:rsid w:val="00346355"/>
    <w:rsid w:val="00346C13"/>
    <w:rsid w:val="00347D12"/>
    <w:rsid w:val="00350779"/>
    <w:rsid w:val="00350F36"/>
    <w:rsid w:val="0035104B"/>
    <w:rsid w:val="00351C64"/>
    <w:rsid w:val="00351F51"/>
    <w:rsid w:val="0035209C"/>
    <w:rsid w:val="00352215"/>
    <w:rsid w:val="00353AEA"/>
    <w:rsid w:val="003554A2"/>
    <w:rsid w:val="00355649"/>
    <w:rsid w:val="003564BA"/>
    <w:rsid w:val="003575EE"/>
    <w:rsid w:val="00357DA0"/>
    <w:rsid w:val="003628CB"/>
    <w:rsid w:val="00363018"/>
    <w:rsid w:val="00365724"/>
    <w:rsid w:val="00366195"/>
    <w:rsid w:val="00366870"/>
    <w:rsid w:val="003678BA"/>
    <w:rsid w:val="00371923"/>
    <w:rsid w:val="00371C9A"/>
    <w:rsid w:val="00373F22"/>
    <w:rsid w:val="003741E5"/>
    <w:rsid w:val="003742E1"/>
    <w:rsid w:val="00374616"/>
    <w:rsid w:val="00382123"/>
    <w:rsid w:val="00384F25"/>
    <w:rsid w:val="00385087"/>
    <w:rsid w:val="0038559B"/>
    <w:rsid w:val="00390247"/>
    <w:rsid w:val="00390DDB"/>
    <w:rsid w:val="00391E65"/>
    <w:rsid w:val="003924FA"/>
    <w:rsid w:val="00392B95"/>
    <w:rsid w:val="00393A05"/>
    <w:rsid w:val="0039472A"/>
    <w:rsid w:val="003949DF"/>
    <w:rsid w:val="00395655"/>
    <w:rsid w:val="003971A0"/>
    <w:rsid w:val="003A035B"/>
    <w:rsid w:val="003A0728"/>
    <w:rsid w:val="003A151A"/>
    <w:rsid w:val="003A5A9E"/>
    <w:rsid w:val="003A7CB1"/>
    <w:rsid w:val="003B07A2"/>
    <w:rsid w:val="003B2358"/>
    <w:rsid w:val="003B2E2D"/>
    <w:rsid w:val="003B2EA8"/>
    <w:rsid w:val="003B4C37"/>
    <w:rsid w:val="003B559C"/>
    <w:rsid w:val="003C0828"/>
    <w:rsid w:val="003C165F"/>
    <w:rsid w:val="003C1A6A"/>
    <w:rsid w:val="003C3BAF"/>
    <w:rsid w:val="003C56E8"/>
    <w:rsid w:val="003C6348"/>
    <w:rsid w:val="003C7775"/>
    <w:rsid w:val="003C7E84"/>
    <w:rsid w:val="003D1169"/>
    <w:rsid w:val="003D37B6"/>
    <w:rsid w:val="003D432E"/>
    <w:rsid w:val="003D70E5"/>
    <w:rsid w:val="003D739E"/>
    <w:rsid w:val="003D7971"/>
    <w:rsid w:val="003D7D80"/>
    <w:rsid w:val="003D7ED8"/>
    <w:rsid w:val="003E41FD"/>
    <w:rsid w:val="003E6274"/>
    <w:rsid w:val="003E6861"/>
    <w:rsid w:val="003E7A47"/>
    <w:rsid w:val="003F0178"/>
    <w:rsid w:val="003F2584"/>
    <w:rsid w:val="003F2638"/>
    <w:rsid w:val="003F2989"/>
    <w:rsid w:val="003F5108"/>
    <w:rsid w:val="003F5A72"/>
    <w:rsid w:val="003F6D27"/>
    <w:rsid w:val="003F77BD"/>
    <w:rsid w:val="003F7CB6"/>
    <w:rsid w:val="00400D62"/>
    <w:rsid w:val="00400F72"/>
    <w:rsid w:val="0040209E"/>
    <w:rsid w:val="00403884"/>
    <w:rsid w:val="00404472"/>
    <w:rsid w:val="00404DCF"/>
    <w:rsid w:val="00404EA9"/>
    <w:rsid w:val="004050D1"/>
    <w:rsid w:val="00406568"/>
    <w:rsid w:val="00406776"/>
    <w:rsid w:val="00407432"/>
    <w:rsid w:val="00407565"/>
    <w:rsid w:val="004077DD"/>
    <w:rsid w:val="00413528"/>
    <w:rsid w:val="00413BC6"/>
    <w:rsid w:val="00413CB8"/>
    <w:rsid w:val="004148F4"/>
    <w:rsid w:val="00414C13"/>
    <w:rsid w:val="0041600E"/>
    <w:rsid w:val="0041603A"/>
    <w:rsid w:val="004209C1"/>
    <w:rsid w:val="00422E50"/>
    <w:rsid w:val="0042589A"/>
    <w:rsid w:val="00426FA6"/>
    <w:rsid w:val="004278CB"/>
    <w:rsid w:val="004309BC"/>
    <w:rsid w:val="004315F3"/>
    <w:rsid w:val="004322F5"/>
    <w:rsid w:val="004327EC"/>
    <w:rsid w:val="00433228"/>
    <w:rsid w:val="00433871"/>
    <w:rsid w:val="00434C43"/>
    <w:rsid w:val="00437B00"/>
    <w:rsid w:val="00437F30"/>
    <w:rsid w:val="004404C4"/>
    <w:rsid w:val="004417E2"/>
    <w:rsid w:val="00441F92"/>
    <w:rsid w:val="00442351"/>
    <w:rsid w:val="00443C8F"/>
    <w:rsid w:val="004442EB"/>
    <w:rsid w:val="004449D6"/>
    <w:rsid w:val="00447A24"/>
    <w:rsid w:val="00450010"/>
    <w:rsid w:val="004528FD"/>
    <w:rsid w:val="00453423"/>
    <w:rsid w:val="00453AF9"/>
    <w:rsid w:val="004554B3"/>
    <w:rsid w:val="004606ED"/>
    <w:rsid w:val="00461CB9"/>
    <w:rsid w:val="00462F4E"/>
    <w:rsid w:val="00464670"/>
    <w:rsid w:val="00464F9C"/>
    <w:rsid w:val="00465FEB"/>
    <w:rsid w:val="00466390"/>
    <w:rsid w:val="0046735D"/>
    <w:rsid w:val="00472EEA"/>
    <w:rsid w:val="004736D6"/>
    <w:rsid w:val="004737D2"/>
    <w:rsid w:val="004758DA"/>
    <w:rsid w:val="00477279"/>
    <w:rsid w:val="00477F3D"/>
    <w:rsid w:val="00480003"/>
    <w:rsid w:val="004803DC"/>
    <w:rsid w:val="00482DB6"/>
    <w:rsid w:val="00483600"/>
    <w:rsid w:val="004875F1"/>
    <w:rsid w:val="004911DB"/>
    <w:rsid w:val="00494DCA"/>
    <w:rsid w:val="00495271"/>
    <w:rsid w:val="00497DC1"/>
    <w:rsid w:val="00497EFC"/>
    <w:rsid w:val="004A0153"/>
    <w:rsid w:val="004A529D"/>
    <w:rsid w:val="004A7BB3"/>
    <w:rsid w:val="004B13BC"/>
    <w:rsid w:val="004B377E"/>
    <w:rsid w:val="004B4C15"/>
    <w:rsid w:val="004B5C95"/>
    <w:rsid w:val="004B6885"/>
    <w:rsid w:val="004B73D7"/>
    <w:rsid w:val="004C41EA"/>
    <w:rsid w:val="004C5071"/>
    <w:rsid w:val="004C7D74"/>
    <w:rsid w:val="004D04E3"/>
    <w:rsid w:val="004D265A"/>
    <w:rsid w:val="004D3E60"/>
    <w:rsid w:val="004D5206"/>
    <w:rsid w:val="004D6C6A"/>
    <w:rsid w:val="004D6E1D"/>
    <w:rsid w:val="004E3A1C"/>
    <w:rsid w:val="004E49AE"/>
    <w:rsid w:val="004E5296"/>
    <w:rsid w:val="004E5AD0"/>
    <w:rsid w:val="004E7EC9"/>
    <w:rsid w:val="004F00B5"/>
    <w:rsid w:val="004F2945"/>
    <w:rsid w:val="004F74A8"/>
    <w:rsid w:val="00500203"/>
    <w:rsid w:val="00503440"/>
    <w:rsid w:val="0050535E"/>
    <w:rsid w:val="00507E7A"/>
    <w:rsid w:val="00507F16"/>
    <w:rsid w:val="00510569"/>
    <w:rsid w:val="005119D0"/>
    <w:rsid w:val="00513381"/>
    <w:rsid w:val="00514835"/>
    <w:rsid w:val="00514F3C"/>
    <w:rsid w:val="00517130"/>
    <w:rsid w:val="005200BB"/>
    <w:rsid w:val="00520ABE"/>
    <w:rsid w:val="00521D9E"/>
    <w:rsid w:val="0052202E"/>
    <w:rsid w:val="00524CB1"/>
    <w:rsid w:val="00524CFF"/>
    <w:rsid w:val="00525D62"/>
    <w:rsid w:val="00525F36"/>
    <w:rsid w:val="00530BB7"/>
    <w:rsid w:val="00531805"/>
    <w:rsid w:val="00534E82"/>
    <w:rsid w:val="00537E4D"/>
    <w:rsid w:val="00541807"/>
    <w:rsid w:val="00541B8F"/>
    <w:rsid w:val="0054574E"/>
    <w:rsid w:val="00546E6F"/>
    <w:rsid w:val="00547FEA"/>
    <w:rsid w:val="00551B96"/>
    <w:rsid w:val="00551D10"/>
    <w:rsid w:val="005545DC"/>
    <w:rsid w:val="005550E1"/>
    <w:rsid w:val="00555176"/>
    <w:rsid w:val="00556489"/>
    <w:rsid w:val="00556920"/>
    <w:rsid w:val="00557DF6"/>
    <w:rsid w:val="005632F5"/>
    <w:rsid w:val="00565865"/>
    <w:rsid w:val="005668BE"/>
    <w:rsid w:val="00572DC3"/>
    <w:rsid w:val="0057333C"/>
    <w:rsid w:val="00574964"/>
    <w:rsid w:val="00575B54"/>
    <w:rsid w:val="005772B9"/>
    <w:rsid w:val="00577A41"/>
    <w:rsid w:val="00577ABF"/>
    <w:rsid w:val="005811EE"/>
    <w:rsid w:val="005831E3"/>
    <w:rsid w:val="00583A38"/>
    <w:rsid w:val="0058666D"/>
    <w:rsid w:val="00586C59"/>
    <w:rsid w:val="00586CB6"/>
    <w:rsid w:val="0059096A"/>
    <w:rsid w:val="00590AA8"/>
    <w:rsid w:val="00591A46"/>
    <w:rsid w:val="00593E48"/>
    <w:rsid w:val="00593FA7"/>
    <w:rsid w:val="00593FB5"/>
    <w:rsid w:val="00594410"/>
    <w:rsid w:val="0059475B"/>
    <w:rsid w:val="00597336"/>
    <w:rsid w:val="00597AC2"/>
    <w:rsid w:val="005A06A2"/>
    <w:rsid w:val="005A1F48"/>
    <w:rsid w:val="005A3069"/>
    <w:rsid w:val="005A3D33"/>
    <w:rsid w:val="005A4E34"/>
    <w:rsid w:val="005B0B33"/>
    <w:rsid w:val="005B165C"/>
    <w:rsid w:val="005B26B2"/>
    <w:rsid w:val="005B2A3E"/>
    <w:rsid w:val="005B4DB0"/>
    <w:rsid w:val="005B76C4"/>
    <w:rsid w:val="005B7F07"/>
    <w:rsid w:val="005C11F3"/>
    <w:rsid w:val="005C1C58"/>
    <w:rsid w:val="005C5855"/>
    <w:rsid w:val="005D397B"/>
    <w:rsid w:val="005D5115"/>
    <w:rsid w:val="005D66FD"/>
    <w:rsid w:val="005D75A9"/>
    <w:rsid w:val="005E0CA9"/>
    <w:rsid w:val="005E0E90"/>
    <w:rsid w:val="005E181A"/>
    <w:rsid w:val="005E2E4B"/>
    <w:rsid w:val="005E34BC"/>
    <w:rsid w:val="005E416E"/>
    <w:rsid w:val="005F10A8"/>
    <w:rsid w:val="005F1290"/>
    <w:rsid w:val="005F1C9E"/>
    <w:rsid w:val="005F1F81"/>
    <w:rsid w:val="005F2E7A"/>
    <w:rsid w:val="005F2EE7"/>
    <w:rsid w:val="005F7B48"/>
    <w:rsid w:val="0060139C"/>
    <w:rsid w:val="00601489"/>
    <w:rsid w:val="00601987"/>
    <w:rsid w:val="00602731"/>
    <w:rsid w:val="0060385A"/>
    <w:rsid w:val="00603E40"/>
    <w:rsid w:val="006046CF"/>
    <w:rsid w:val="00604D22"/>
    <w:rsid w:val="0060753B"/>
    <w:rsid w:val="00607924"/>
    <w:rsid w:val="0061016C"/>
    <w:rsid w:val="006110FA"/>
    <w:rsid w:val="006122EC"/>
    <w:rsid w:val="00612716"/>
    <w:rsid w:val="00612C6E"/>
    <w:rsid w:val="0061321D"/>
    <w:rsid w:val="0061479E"/>
    <w:rsid w:val="00614E8B"/>
    <w:rsid w:val="00616349"/>
    <w:rsid w:val="0061635A"/>
    <w:rsid w:val="00617298"/>
    <w:rsid w:val="006203DF"/>
    <w:rsid w:val="00620CB8"/>
    <w:rsid w:val="0062120A"/>
    <w:rsid w:val="0062170B"/>
    <w:rsid w:val="0062208C"/>
    <w:rsid w:val="00622765"/>
    <w:rsid w:val="00622DFB"/>
    <w:rsid w:val="00623DE7"/>
    <w:rsid w:val="00627507"/>
    <w:rsid w:val="00627E1C"/>
    <w:rsid w:val="00632113"/>
    <w:rsid w:val="00632CDD"/>
    <w:rsid w:val="00632F02"/>
    <w:rsid w:val="00640759"/>
    <w:rsid w:val="00643EF5"/>
    <w:rsid w:val="0064560D"/>
    <w:rsid w:val="006458BA"/>
    <w:rsid w:val="006464AA"/>
    <w:rsid w:val="00652B80"/>
    <w:rsid w:val="006537ED"/>
    <w:rsid w:val="00654DC1"/>
    <w:rsid w:val="00654E61"/>
    <w:rsid w:val="0065608C"/>
    <w:rsid w:val="0065649C"/>
    <w:rsid w:val="006565AB"/>
    <w:rsid w:val="00656D13"/>
    <w:rsid w:val="006579C4"/>
    <w:rsid w:val="00661654"/>
    <w:rsid w:val="00661A8B"/>
    <w:rsid w:val="006624EA"/>
    <w:rsid w:val="006637DB"/>
    <w:rsid w:val="00663AFD"/>
    <w:rsid w:val="0066411D"/>
    <w:rsid w:val="00665FEB"/>
    <w:rsid w:val="00671667"/>
    <w:rsid w:val="0067254E"/>
    <w:rsid w:val="006728BF"/>
    <w:rsid w:val="006742EB"/>
    <w:rsid w:val="0067457C"/>
    <w:rsid w:val="00674DB7"/>
    <w:rsid w:val="006760DE"/>
    <w:rsid w:val="00676CDA"/>
    <w:rsid w:val="006805C1"/>
    <w:rsid w:val="00682CED"/>
    <w:rsid w:val="00683786"/>
    <w:rsid w:val="00684937"/>
    <w:rsid w:val="00684CEE"/>
    <w:rsid w:val="00684F41"/>
    <w:rsid w:val="00684FF0"/>
    <w:rsid w:val="00685275"/>
    <w:rsid w:val="00687A3A"/>
    <w:rsid w:val="00691245"/>
    <w:rsid w:val="00691A24"/>
    <w:rsid w:val="006928AD"/>
    <w:rsid w:val="00694654"/>
    <w:rsid w:val="00695233"/>
    <w:rsid w:val="00695AE0"/>
    <w:rsid w:val="006A3985"/>
    <w:rsid w:val="006A4B2D"/>
    <w:rsid w:val="006A612F"/>
    <w:rsid w:val="006A6FF9"/>
    <w:rsid w:val="006A7050"/>
    <w:rsid w:val="006A78B4"/>
    <w:rsid w:val="006B0BED"/>
    <w:rsid w:val="006B1872"/>
    <w:rsid w:val="006B257C"/>
    <w:rsid w:val="006B2DC3"/>
    <w:rsid w:val="006B313F"/>
    <w:rsid w:val="006B4DCF"/>
    <w:rsid w:val="006B751B"/>
    <w:rsid w:val="006B7B49"/>
    <w:rsid w:val="006C309A"/>
    <w:rsid w:val="006C41B8"/>
    <w:rsid w:val="006C591A"/>
    <w:rsid w:val="006C7138"/>
    <w:rsid w:val="006C7F55"/>
    <w:rsid w:val="006D2D89"/>
    <w:rsid w:val="006D466C"/>
    <w:rsid w:val="006D46F5"/>
    <w:rsid w:val="006D4A28"/>
    <w:rsid w:val="006D4D93"/>
    <w:rsid w:val="006D5843"/>
    <w:rsid w:val="006D6207"/>
    <w:rsid w:val="006E01A7"/>
    <w:rsid w:val="006E1907"/>
    <w:rsid w:val="006E26B4"/>
    <w:rsid w:val="006E309F"/>
    <w:rsid w:val="006E3C6B"/>
    <w:rsid w:val="006E4B28"/>
    <w:rsid w:val="006E4F10"/>
    <w:rsid w:val="006F05C8"/>
    <w:rsid w:val="006F32F0"/>
    <w:rsid w:val="006F6D8B"/>
    <w:rsid w:val="006F7182"/>
    <w:rsid w:val="0070054D"/>
    <w:rsid w:val="0070094F"/>
    <w:rsid w:val="00702C7E"/>
    <w:rsid w:val="00703AB0"/>
    <w:rsid w:val="007046AE"/>
    <w:rsid w:val="00707E73"/>
    <w:rsid w:val="00712E33"/>
    <w:rsid w:val="00716CAE"/>
    <w:rsid w:val="007213D2"/>
    <w:rsid w:val="00722025"/>
    <w:rsid w:val="0072474D"/>
    <w:rsid w:val="007251FE"/>
    <w:rsid w:val="00727C6E"/>
    <w:rsid w:val="00730407"/>
    <w:rsid w:val="00732D1D"/>
    <w:rsid w:val="00732DDD"/>
    <w:rsid w:val="007353AA"/>
    <w:rsid w:val="007357DB"/>
    <w:rsid w:val="00736C3F"/>
    <w:rsid w:val="007378B8"/>
    <w:rsid w:val="00740A27"/>
    <w:rsid w:val="00740AE6"/>
    <w:rsid w:val="007411F9"/>
    <w:rsid w:val="007414B7"/>
    <w:rsid w:val="007445FB"/>
    <w:rsid w:val="00746466"/>
    <w:rsid w:val="00747374"/>
    <w:rsid w:val="007519AA"/>
    <w:rsid w:val="0075244B"/>
    <w:rsid w:val="00754A89"/>
    <w:rsid w:val="0075541C"/>
    <w:rsid w:val="00755596"/>
    <w:rsid w:val="007565B4"/>
    <w:rsid w:val="00756927"/>
    <w:rsid w:val="00757A52"/>
    <w:rsid w:val="00757F77"/>
    <w:rsid w:val="007605E4"/>
    <w:rsid w:val="00760D63"/>
    <w:rsid w:val="00761336"/>
    <w:rsid w:val="00761422"/>
    <w:rsid w:val="0076395F"/>
    <w:rsid w:val="007647B4"/>
    <w:rsid w:val="00764C3F"/>
    <w:rsid w:val="00765A67"/>
    <w:rsid w:val="007660A0"/>
    <w:rsid w:val="00770873"/>
    <w:rsid w:val="00772CCC"/>
    <w:rsid w:val="00773675"/>
    <w:rsid w:val="007747B9"/>
    <w:rsid w:val="00776F12"/>
    <w:rsid w:val="00777915"/>
    <w:rsid w:val="00777F43"/>
    <w:rsid w:val="007811D5"/>
    <w:rsid w:val="00782B51"/>
    <w:rsid w:val="00783824"/>
    <w:rsid w:val="007843D1"/>
    <w:rsid w:val="00784513"/>
    <w:rsid w:val="00784FD9"/>
    <w:rsid w:val="00785035"/>
    <w:rsid w:val="007850CA"/>
    <w:rsid w:val="007851C5"/>
    <w:rsid w:val="00785C80"/>
    <w:rsid w:val="007866DD"/>
    <w:rsid w:val="00786AA4"/>
    <w:rsid w:val="007876AF"/>
    <w:rsid w:val="00795593"/>
    <w:rsid w:val="00796D3F"/>
    <w:rsid w:val="007A18D4"/>
    <w:rsid w:val="007A1E46"/>
    <w:rsid w:val="007A2A60"/>
    <w:rsid w:val="007A2B63"/>
    <w:rsid w:val="007A2EB9"/>
    <w:rsid w:val="007A34AA"/>
    <w:rsid w:val="007A36E3"/>
    <w:rsid w:val="007A5160"/>
    <w:rsid w:val="007A6D84"/>
    <w:rsid w:val="007B0598"/>
    <w:rsid w:val="007B06EF"/>
    <w:rsid w:val="007B09EE"/>
    <w:rsid w:val="007B56E8"/>
    <w:rsid w:val="007B570F"/>
    <w:rsid w:val="007B7118"/>
    <w:rsid w:val="007B778F"/>
    <w:rsid w:val="007C18BF"/>
    <w:rsid w:val="007C1AA6"/>
    <w:rsid w:val="007C3750"/>
    <w:rsid w:val="007C3BA5"/>
    <w:rsid w:val="007C42E4"/>
    <w:rsid w:val="007C62C3"/>
    <w:rsid w:val="007D0868"/>
    <w:rsid w:val="007D10AD"/>
    <w:rsid w:val="007D2FE2"/>
    <w:rsid w:val="007D6C28"/>
    <w:rsid w:val="007D7587"/>
    <w:rsid w:val="007E0138"/>
    <w:rsid w:val="007E2725"/>
    <w:rsid w:val="007E32E1"/>
    <w:rsid w:val="007E4A45"/>
    <w:rsid w:val="007E5847"/>
    <w:rsid w:val="007E6757"/>
    <w:rsid w:val="007E67F4"/>
    <w:rsid w:val="007E791D"/>
    <w:rsid w:val="007F0470"/>
    <w:rsid w:val="007F07B3"/>
    <w:rsid w:val="007F1C44"/>
    <w:rsid w:val="007F2815"/>
    <w:rsid w:val="007F3880"/>
    <w:rsid w:val="007F7838"/>
    <w:rsid w:val="007F7F89"/>
    <w:rsid w:val="00803DA1"/>
    <w:rsid w:val="008069DB"/>
    <w:rsid w:val="00807246"/>
    <w:rsid w:val="0080763D"/>
    <w:rsid w:val="0081017E"/>
    <w:rsid w:val="008111ED"/>
    <w:rsid w:val="00811502"/>
    <w:rsid w:val="00812C30"/>
    <w:rsid w:val="008145C2"/>
    <w:rsid w:val="00817888"/>
    <w:rsid w:val="00822BDA"/>
    <w:rsid w:val="00823512"/>
    <w:rsid w:val="00824E6B"/>
    <w:rsid w:val="0082591F"/>
    <w:rsid w:val="008262A8"/>
    <w:rsid w:val="00827081"/>
    <w:rsid w:val="00827D63"/>
    <w:rsid w:val="008301DE"/>
    <w:rsid w:val="0083068B"/>
    <w:rsid w:val="00833013"/>
    <w:rsid w:val="00833971"/>
    <w:rsid w:val="008344B2"/>
    <w:rsid w:val="00835288"/>
    <w:rsid w:val="00837026"/>
    <w:rsid w:val="0084055B"/>
    <w:rsid w:val="00843491"/>
    <w:rsid w:val="00844C19"/>
    <w:rsid w:val="00844CB2"/>
    <w:rsid w:val="008455F8"/>
    <w:rsid w:val="00845D2C"/>
    <w:rsid w:val="008469F7"/>
    <w:rsid w:val="0085172E"/>
    <w:rsid w:val="00852F15"/>
    <w:rsid w:val="00854649"/>
    <w:rsid w:val="008558B9"/>
    <w:rsid w:val="00857EF3"/>
    <w:rsid w:val="0086392C"/>
    <w:rsid w:val="00863C1D"/>
    <w:rsid w:val="00865411"/>
    <w:rsid w:val="00865647"/>
    <w:rsid w:val="0086677B"/>
    <w:rsid w:val="0086782D"/>
    <w:rsid w:val="008729CB"/>
    <w:rsid w:val="008731CF"/>
    <w:rsid w:val="00874892"/>
    <w:rsid w:val="00874C60"/>
    <w:rsid w:val="008777A0"/>
    <w:rsid w:val="008800CA"/>
    <w:rsid w:val="00880698"/>
    <w:rsid w:val="0088088C"/>
    <w:rsid w:val="00881B15"/>
    <w:rsid w:val="00881E27"/>
    <w:rsid w:val="0088327C"/>
    <w:rsid w:val="008849CF"/>
    <w:rsid w:val="008864C8"/>
    <w:rsid w:val="00887F71"/>
    <w:rsid w:val="0089293A"/>
    <w:rsid w:val="008929DF"/>
    <w:rsid w:val="00894262"/>
    <w:rsid w:val="0089654F"/>
    <w:rsid w:val="008966B5"/>
    <w:rsid w:val="00896E24"/>
    <w:rsid w:val="00896E99"/>
    <w:rsid w:val="0089722B"/>
    <w:rsid w:val="00897B5D"/>
    <w:rsid w:val="00897D04"/>
    <w:rsid w:val="008A26D3"/>
    <w:rsid w:val="008A4C3C"/>
    <w:rsid w:val="008A5C0F"/>
    <w:rsid w:val="008A7284"/>
    <w:rsid w:val="008A7645"/>
    <w:rsid w:val="008B0F2E"/>
    <w:rsid w:val="008B0F46"/>
    <w:rsid w:val="008B16B3"/>
    <w:rsid w:val="008B46AB"/>
    <w:rsid w:val="008B4A3A"/>
    <w:rsid w:val="008B580F"/>
    <w:rsid w:val="008B6814"/>
    <w:rsid w:val="008B750B"/>
    <w:rsid w:val="008C0ADA"/>
    <w:rsid w:val="008C1399"/>
    <w:rsid w:val="008C13F4"/>
    <w:rsid w:val="008C44A2"/>
    <w:rsid w:val="008C5344"/>
    <w:rsid w:val="008C70E0"/>
    <w:rsid w:val="008C7542"/>
    <w:rsid w:val="008D03F8"/>
    <w:rsid w:val="008D0720"/>
    <w:rsid w:val="008D2F07"/>
    <w:rsid w:val="008D2F0E"/>
    <w:rsid w:val="008D37C6"/>
    <w:rsid w:val="008D44CE"/>
    <w:rsid w:val="008D4ACB"/>
    <w:rsid w:val="008D5042"/>
    <w:rsid w:val="008D79F4"/>
    <w:rsid w:val="008E07BA"/>
    <w:rsid w:val="008E10FB"/>
    <w:rsid w:val="008E1160"/>
    <w:rsid w:val="008E1E26"/>
    <w:rsid w:val="008E2344"/>
    <w:rsid w:val="008E2A33"/>
    <w:rsid w:val="008E3EC8"/>
    <w:rsid w:val="008E4429"/>
    <w:rsid w:val="008E63D9"/>
    <w:rsid w:val="008E66E0"/>
    <w:rsid w:val="008F2628"/>
    <w:rsid w:val="008F2702"/>
    <w:rsid w:val="008F6E3A"/>
    <w:rsid w:val="008F7E1A"/>
    <w:rsid w:val="009001B7"/>
    <w:rsid w:val="009050EF"/>
    <w:rsid w:val="00907044"/>
    <w:rsid w:val="00911712"/>
    <w:rsid w:val="00911C6A"/>
    <w:rsid w:val="00912671"/>
    <w:rsid w:val="00912CD8"/>
    <w:rsid w:val="009144E6"/>
    <w:rsid w:val="009144E7"/>
    <w:rsid w:val="00914882"/>
    <w:rsid w:val="00915B76"/>
    <w:rsid w:val="00916467"/>
    <w:rsid w:val="0091658A"/>
    <w:rsid w:val="00920E14"/>
    <w:rsid w:val="0092301F"/>
    <w:rsid w:val="00923FB6"/>
    <w:rsid w:val="00924293"/>
    <w:rsid w:val="00924322"/>
    <w:rsid w:val="009246EB"/>
    <w:rsid w:val="00925B21"/>
    <w:rsid w:val="00926319"/>
    <w:rsid w:val="00930E8A"/>
    <w:rsid w:val="00931135"/>
    <w:rsid w:val="0093118D"/>
    <w:rsid w:val="00934931"/>
    <w:rsid w:val="0093540C"/>
    <w:rsid w:val="00936302"/>
    <w:rsid w:val="00936383"/>
    <w:rsid w:val="009408A6"/>
    <w:rsid w:val="00941088"/>
    <w:rsid w:val="00943A78"/>
    <w:rsid w:val="00943BF4"/>
    <w:rsid w:val="00946340"/>
    <w:rsid w:val="009475FE"/>
    <w:rsid w:val="00951CAB"/>
    <w:rsid w:val="00952CB3"/>
    <w:rsid w:val="00952DBB"/>
    <w:rsid w:val="0095391B"/>
    <w:rsid w:val="0096288A"/>
    <w:rsid w:val="00962D9D"/>
    <w:rsid w:val="009630FB"/>
    <w:rsid w:val="00963A54"/>
    <w:rsid w:val="00963B15"/>
    <w:rsid w:val="00963DA9"/>
    <w:rsid w:val="00964601"/>
    <w:rsid w:val="00964A90"/>
    <w:rsid w:val="009663FB"/>
    <w:rsid w:val="00967B80"/>
    <w:rsid w:val="00970E64"/>
    <w:rsid w:val="00970EB7"/>
    <w:rsid w:val="00971C4B"/>
    <w:rsid w:val="009720E5"/>
    <w:rsid w:val="00972E7D"/>
    <w:rsid w:val="00973F87"/>
    <w:rsid w:val="009757FE"/>
    <w:rsid w:val="00976A94"/>
    <w:rsid w:val="00981D54"/>
    <w:rsid w:val="00985380"/>
    <w:rsid w:val="00985D7C"/>
    <w:rsid w:val="009870F8"/>
    <w:rsid w:val="009946DA"/>
    <w:rsid w:val="009A2433"/>
    <w:rsid w:val="009A2822"/>
    <w:rsid w:val="009A2BDE"/>
    <w:rsid w:val="009A50F2"/>
    <w:rsid w:val="009A5AB5"/>
    <w:rsid w:val="009A6091"/>
    <w:rsid w:val="009A65B4"/>
    <w:rsid w:val="009A6FC0"/>
    <w:rsid w:val="009A76B0"/>
    <w:rsid w:val="009B05EC"/>
    <w:rsid w:val="009B2E2D"/>
    <w:rsid w:val="009B3DA0"/>
    <w:rsid w:val="009B40AF"/>
    <w:rsid w:val="009B4C3A"/>
    <w:rsid w:val="009B5B84"/>
    <w:rsid w:val="009B699B"/>
    <w:rsid w:val="009B7AA7"/>
    <w:rsid w:val="009C040F"/>
    <w:rsid w:val="009C0ACB"/>
    <w:rsid w:val="009C0F74"/>
    <w:rsid w:val="009C1D2C"/>
    <w:rsid w:val="009C2FB5"/>
    <w:rsid w:val="009C6429"/>
    <w:rsid w:val="009D00F4"/>
    <w:rsid w:val="009D04A3"/>
    <w:rsid w:val="009D0B2D"/>
    <w:rsid w:val="009D1516"/>
    <w:rsid w:val="009D1ABB"/>
    <w:rsid w:val="009D20CA"/>
    <w:rsid w:val="009D279C"/>
    <w:rsid w:val="009D2C49"/>
    <w:rsid w:val="009D3655"/>
    <w:rsid w:val="009D3706"/>
    <w:rsid w:val="009D430A"/>
    <w:rsid w:val="009D4E89"/>
    <w:rsid w:val="009D5D41"/>
    <w:rsid w:val="009D6382"/>
    <w:rsid w:val="009D67E9"/>
    <w:rsid w:val="009D7C61"/>
    <w:rsid w:val="009E0C61"/>
    <w:rsid w:val="009E0F9F"/>
    <w:rsid w:val="009E1732"/>
    <w:rsid w:val="009E40D2"/>
    <w:rsid w:val="009E5311"/>
    <w:rsid w:val="009F0B6A"/>
    <w:rsid w:val="009F1DD9"/>
    <w:rsid w:val="009F1E03"/>
    <w:rsid w:val="009F2374"/>
    <w:rsid w:val="009F2B4B"/>
    <w:rsid w:val="009F2F65"/>
    <w:rsid w:val="009F3582"/>
    <w:rsid w:val="009F4FEE"/>
    <w:rsid w:val="009F6A45"/>
    <w:rsid w:val="00A013EB"/>
    <w:rsid w:val="00A02A87"/>
    <w:rsid w:val="00A047BF"/>
    <w:rsid w:val="00A05FAA"/>
    <w:rsid w:val="00A0627C"/>
    <w:rsid w:val="00A06542"/>
    <w:rsid w:val="00A06D20"/>
    <w:rsid w:val="00A10360"/>
    <w:rsid w:val="00A137CA"/>
    <w:rsid w:val="00A13EA9"/>
    <w:rsid w:val="00A14910"/>
    <w:rsid w:val="00A14C07"/>
    <w:rsid w:val="00A1623F"/>
    <w:rsid w:val="00A1632A"/>
    <w:rsid w:val="00A230E0"/>
    <w:rsid w:val="00A305D9"/>
    <w:rsid w:val="00A30753"/>
    <w:rsid w:val="00A30B76"/>
    <w:rsid w:val="00A31C08"/>
    <w:rsid w:val="00A328A8"/>
    <w:rsid w:val="00A32B2E"/>
    <w:rsid w:val="00A32F12"/>
    <w:rsid w:val="00A365EE"/>
    <w:rsid w:val="00A37CCE"/>
    <w:rsid w:val="00A41C72"/>
    <w:rsid w:val="00A42444"/>
    <w:rsid w:val="00A4647E"/>
    <w:rsid w:val="00A467D3"/>
    <w:rsid w:val="00A47847"/>
    <w:rsid w:val="00A52736"/>
    <w:rsid w:val="00A52CBD"/>
    <w:rsid w:val="00A533C9"/>
    <w:rsid w:val="00A53773"/>
    <w:rsid w:val="00A539EB"/>
    <w:rsid w:val="00A53A74"/>
    <w:rsid w:val="00A55E5C"/>
    <w:rsid w:val="00A56855"/>
    <w:rsid w:val="00A569AE"/>
    <w:rsid w:val="00A601BB"/>
    <w:rsid w:val="00A6083E"/>
    <w:rsid w:val="00A611C8"/>
    <w:rsid w:val="00A6415C"/>
    <w:rsid w:val="00A65735"/>
    <w:rsid w:val="00A65E23"/>
    <w:rsid w:val="00A6693F"/>
    <w:rsid w:val="00A66AEA"/>
    <w:rsid w:val="00A67288"/>
    <w:rsid w:val="00A71699"/>
    <w:rsid w:val="00A7299D"/>
    <w:rsid w:val="00A73A74"/>
    <w:rsid w:val="00A74016"/>
    <w:rsid w:val="00A74953"/>
    <w:rsid w:val="00A759CD"/>
    <w:rsid w:val="00A762BD"/>
    <w:rsid w:val="00A8240F"/>
    <w:rsid w:val="00A82B92"/>
    <w:rsid w:val="00A83DF9"/>
    <w:rsid w:val="00A83F51"/>
    <w:rsid w:val="00A8465F"/>
    <w:rsid w:val="00A910BE"/>
    <w:rsid w:val="00A92016"/>
    <w:rsid w:val="00A92112"/>
    <w:rsid w:val="00A92C20"/>
    <w:rsid w:val="00A951DB"/>
    <w:rsid w:val="00A95580"/>
    <w:rsid w:val="00A970CE"/>
    <w:rsid w:val="00AA025B"/>
    <w:rsid w:val="00AA3680"/>
    <w:rsid w:val="00AA4ED7"/>
    <w:rsid w:val="00AA5A54"/>
    <w:rsid w:val="00AA7E18"/>
    <w:rsid w:val="00AB1891"/>
    <w:rsid w:val="00AB1A43"/>
    <w:rsid w:val="00AB3758"/>
    <w:rsid w:val="00AB5A95"/>
    <w:rsid w:val="00AB6140"/>
    <w:rsid w:val="00AB6A5F"/>
    <w:rsid w:val="00AB7DCB"/>
    <w:rsid w:val="00AC03A2"/>
    <w:rsid w:val="00AC08D7"/>
    <w:rsid w:val="00AC1935"/>
    <w:rsid w:val="00AC24EB"/>
    <w:rsid w:val="00AC25DB"/>
    <w:rsid w:val="00AC3418"/>
    <w:rsid w:val="00AC34DD"/>
    <w:rsid w:val="00AC3710"/>
    <w:rsid w:val="00AC39CC"/>
    <w:rsid w:val="00AC54F2"/>
    <w:rsid w:val="00AD1EC4"/>
    <w:rsid w:val="00AD31CE"/>
    <w:rsid w:val="00AD3312"/>
    <w:rsid w:val="00AD3F2A"/>
    <w:rsid w:val="00AD4D4F"/>
    <w:rsid w:val="00AD6D1A"/>
    <w:rsid w:val="00AE261A"/>
    <w:rsid w:val="00AE3162"/>
    <w:rsid w:val="00AE494E"/>
    <w:rsid w:val="00AE5C0E"/>
    <w:rsid w:val="00AE6E0E"/>
    <w:rsid w:val="00AE761A"/>
    <w:rsid w:val="00AE76E0"/>
    <w:rsid w:val="00AF4E67"/>
    <w:rsid w:val="00B00E4A"/>
    <w:rsid w:val="00B028E3"/>
    <w:rsid w:val="00B039A4"/>
    <w:rsid w:val="00B11D9C"/>
    <w:rsid w:val="00B12067"/>
    <w:rsid w:val="00B12C06"/>
    <w:rsid w:val="00B12D0C"/>
    <w:rsid w:val="00B137A6"/>
    <w:rsid w:val="00B1476F"/>
    <w:rsid w:val="00B1487F"/>
    <w:rsid w:val="00B14990"/>
    <w:rsid w:val="00B1668C"/>
    <w:rsid w:val="00B247A1"/>
    <w:rsid w:val="00B259AE"/>
    <w:rsid w:val="00B30F3B"/>
    <w:rsid w:val="00B31124"/>
    <w:rsid w:val="00B3274D"/>
    <w:rsid w:val="00B3298C"/>
    <w:rsid w:val="00B371D0"/>
    <w:rsid w:val="00B37F3F"/>
    <w:rsid w:val="00B408A1"/>
    <w:rsid w:val="00B41C60"/>
    <w:rsid w:val="00B42508"/>
    <w:rsid w:val="00B435CE"/>
    <w:rsid w:val="00B4704F"/>
    <w:rsid w:val="00B5014D"/>
    <w:rsid w:val="00B5042B"/>
    <w:rsid w:val="00B50E36"/>
    <w:rsid w:val="00B50EFF"/>
    <w:rsid w:val="00B51C29"/>
    <w:rsid w:val="00B5279E"/>
    <w:rsid w:val="00B5390F"/>
    <w:rsid w:val="00B573ED"/>
    <w:rsid w:val="00B63AD8"/>
    <w:rsid w:val="00B63D7E"/>
    <w:rsid w:val="00B66A8A"/>
    <w:rsid w:val="00B67594"/>
    <w:rsid w:val="00B67738"/>
    <w:rsid w:val="00B70CB0"/>
    <w:rsid w:val="00B73893"/>
    <w:rsid w:val="00B748A4"/>
    <w:rsid w:val="00B74C65"/>
    <w:rsid w:val="00B758F2"/>
    <w:rsid w:val="00B76A98"/>
    <w:rsid w:val="00B77E74"/>
    <w:rsid w:val="00B8152E"/>
    <w:rsid w:val="00B8162B"/>
    <w:rsid w:val="00B84C2D"/>
    <w:rsid w:val="00B84DAE"/>
    <w:rsid w:val="00B85586"/>
    <w:rsid w:val="00B857B3"/>
    <w:rsid w:val="00B858C6"/>
    <w:rsid w:val="00B87540"/>
    <w:rsid w:val="00B91B2C"/>
    <w:rsid w:val="00B932CB"/>
    <w:rsid w:val="00B936D0"/>
    <w:rsid w:val="00B964F6"/>
    <w:rsid w:val="00BA263C"/>
    <w:rsid w:val="00BA2E5F"/>
    <w:rsid w:val="00BA33FF"/>
    <w:rsid w:val="00BA68EB"/>
    <w:rsid w:val="00BA7159"/>
    <w:rsid w:val="00BA7828"/>
    <w:rsid w:val="00BB1D39"/>
    <w:rsid w:val="00BB2AA6"/>
    <w:rsid w:val="00BB4751"/>
    <w:rsid w:val="00BB5193"/>
    <w:rsid w:val="00BB67DF"/>
    <w:rsid w:val="00BB7352"/>
    <w:rsid w:val="00BB799E"/>
    <w:rsid w:val="00BC1439"/>
    <w:rsid w:val="00BC2350"/>
    <w:rsid w:val="00BC3409"/>
    <w:rsid w:val="00BC45A1"/>
    <w:rsid w:val="00BC58E7"/>
    <w:rsid w:val="00BC702B"/>
    <w:rsid w:val="00BC70EF"/>
    <w:rsid w:val="00BC71FC"/>
    <w:rsid w:val="00BC79DF"/>
    <w:rsid w:val="00BC7BB3"/>
    <w:rsid w:val="00BD40D9"/>
    <w:rsid w:val="00BD4BAC"/>
    <w:rsid w:val="00BD54AB"/>
    <w:rsid w:val="00BD55A5"/>
    <w:rsid w:val="00BD5881"/>
    <w:rsid w:val="00BD6620"/>
    <w:rsid w:val="00BD7481"/>
    <w:rsid w:val="00BD7BB7"/>
    <w:rsid w:val="00BE09D0"/>
    <w:rsid w:val="00BE2AD5"/>
    <w:rsid w:val="00BE3554"/>
    <w:rsid w:val="00BE56CD"/>
    <w:rsid w:val="00BE7B7D"/>
    <w:rsid w:val="00BF092C"/>
    <w:rsid w:val="00BF14DC"/>
    <w:rsid w:val="00BF3A95"/>
    <w:rsid w:val="00BF485E"/>
    <w:rsid w:val="00BF750B"/>
    <w:rsid w:val="00C017C0"/>
    <w:rsid w:val="00C01F47"/>
    <w:rsid w:val="00C02621"/>
    <w:rsid w:val="00C0271D"/>
    <w:rsid w:val="00C044AC"/>
    <w:rsid w:val="00C0645E"/>
    <w:rsid w:val="00C1227C"/>
    <w:rsid w:val="00C131CF"/>
    <w:rsid w:val="00C13BE1"/>
    <w:rsid w:val="00C1454E"/>
    <w:rsid w:val="00C1566D"/>
    <w:rsid w:val="00C20770"/>
    <w:rsid w:val="00C215AD"/>
    <w:rsid w:val="00C22C73"/>
    <w:rsid w:val="00C238FD"/>
    <w:rsid w:val="00C23F04"/>
    <w:rsid w:val="00C261AB"/>
    <w:rsid w:val="00C3051D"/>
    <w:rsid w:val="00C305B3"/>
    <w:rsid w:val="00C30788"/>
    <w:rsid w:val="00C31279"/>
    <w:rsid w:val="00C34284"/>
    <w:rsid w:val="00C35D2B"/>
    <w:rsid w:val="00C35E80"/>
    <w:rsid w:val="00C36301"/>
    <w:rsid w:val="00C369F9"/>
    <w:rsid w:val="00C41809"/>
    <w:rsid w:val="00C44077"/>
    <w:rsid w:val="00C440F9"/>
    <w:rsid w:val="00C464BC"/>
    <w:rsid w:val="00C47168"/>
    <w:rsid w:val="00C47325"/>
    <w:rsid w:val="00C50B5F"/>
    <w:rsid w:val="00C51E9F"/>
    <w:rsid w:val="00C522BC"/>
    <w:rsid w:val="00C52540"/>
    <w:rsid w:val="00C5305D"/>
    <w:rsid w:val="00C540A6"/>
    <w:rsid w:val="00C54219"/>
    <w:rsid w:val="00C55DF7"/>
    <w:rsid w:val="00C570A5"/>
    <w:rsid w:val="00C6048E"/>
    <w:rsid w:val="00C60552"/>
    <w:rsid w:val="00C609E9"/>
    <w:rsid w:val="00C61B06"/>
    <w:rsid w:val="00C643B7"/>
    <w:rsid w:val="00C64A16"/>
    <w:rsid w:val="00C64B0A"/>
    <w:rsid w:val="00C65029"/>
    <w:rsid w:val="00C66732"/>
    <w:rsid w:val="00C70530"/>
    <w:rsid w:val="00C70772"/>
    <w:rsid w:val="00C7082E"/>
    <w:rsid w:val="00C710F2"/>
    <w:rsid w:val="00C75931"/>
    <w:rsid w:val="00C776EC"/>
    <w:rsid w:val="00C77D10"/>
    <w:rsid w:val="00C8019B"/>
    <w:rsid w:val="00C80ADA"/>
    <w:rsid w:val="00C811A6"/>
    <w:rsid w:val="00C81AE6"/>
    <w:rsid w:val="00C84ABC"/>
    <w:rsid w:val="00C86A4D"/>
    <w:rsid w:val="00C8724C"/>
    <w:rsid w:val="00C90145"/>
    <w:rsid w:val="00C9044D"/>
    <w:rsid w:val="00C930B1"/>
    <w:rsid w:val="00C9352A"/>
    <w:rsid w:val="00C93DC8"/>
    <w:rsid w:val="00C9520E"/>
    <w:rsid w:val="00C9639A"/>
    <w:rsid w:val="00C974F8"/>
    <w:rsid w:val="00CA0DC2"/>
    <w:rsid w:val="00CA11F4"/>
    <w:rsid w:val="00CA12F2"/>
    <w:rsid w:val="00CA1D03"/>
    <w:rsid w:val="00CA2D4B"/>
    <w:rsid w:val="00CA2DC4"/>
    <w:rsid w:val="00CA4F03"/>
    <w:rsid w:val="00CA676E"/>
    <w:rsid w:val="00CA7517"/>
    <w:rsid w:val="00CB01A8"/>
    <w:rsid w:val="00CB0F24"/>
    <w:rsid w:val="00CB12A3"/>
    <w:rsid w:val="00CB1934"/>
    <w:rsid w:val="00CB392D"/>
    <w:rsid w:val="00CB3C6E"/>
    <w:rsid w:val="00CB3E67"/>
    <w:rsid w:val="00CB4675"/>
    <w:rsid w:val="00CB5249"/>
    <w:rsid w:val="00CB52D3"/>
    <w:rsid w:val="00CB5938"/>
    <w:rsid w:val="00CB632C"/>
    <w:rsid w:val="00CB66BF"/>
    <w:rsid w:val="00CB69B7"/>
    <w:rsid w:val="00CC005C"/>
    <w:rsid w:val="00CC0A8E"/>
    <w:rsid w:val="00CC241D"/>
    <w:rsid w:val="00CC25F7"/>
    <w:rsid w:val="00CC28EF"/>
    <w:rsid w:val="00CC29DE"/>
    <w:rsid w:val="00CC3D05"/>
    <w:rsid w:val="00CC3FDF"/>
    <w:rsid w:val="00CC5C9B"/>
    <w:rsid w:val="00CC75EE"/>
    <w:rsid w:val="00CD1687"/>
    <w:rsid w:val="00CD338D"/>
    <w:rsid w:val="00CD4682"/>
    <w:rsid w:val="00CD6357"/>
    <w:rsid w:val="00CD746D"/>
    <w:rsid w:val="00CE3F94"/>
    <w:rsid w:val="00CE4513"/>
    <w:rsid w:val="00CE4662"/>
    <w:rsid w:val="00CE4E11"/>
    <w:rsid w:val="00CE6320"/>
    <w:rsid w:val="00CE6C11"/>
    <w:rsid w:val="00CE7DB3"/>
    <w:rsid w:val="00CF244B"/>
    <w:rsid w:val="00CF3FBF"/>
    <w:rsid w:val="00CF5100"/>
    <w:rsid w:val="00CF7558"/>
    <w:rsid w:val="00CF7E6E"/>
    <w:rsid w:val="00D00740"/>
    <w:rsid w:val="00D01BF5"/>
    <w:rsid w:val="00D01F05"/>
    <w:rsid w:val="00D05502"/>
    <w:rsid w:val="00D05521"/>
    <w:rsid w:val="00D075B9"/>
    <w:rsid w:val="00D13882"/>
    <w:rsid w:val="00D1590E"/>
    <w:rsid w:val="00D205BC"/>
    <w:rsid w:val="00D216B0"/>
    <w:rsid w:val="00D21765"/>
    <w:rsid w:val="00D21E32"/>
    <w:rsid w:val="00D236B1"/>
    <w:rsid w:val="00D23AE6"/>
    <w:rsid w:val="00D23CB9"/>
    <w:rsid w:val="00D23EFF"/>
    <w:rsid w:val="00D2488E"/>
    <w:rsid w:val="00D257F4"/>
    <w:rsid w:val="00D316A9"/>
    <w:rsid w:val="00D339DD"/>
    <w:rsid w:val="00D36911"/>
    <w:rsid w:val="00D37437"/>
    <w:rsid w:val="00D439AF"/>
    <w:rsid w:val="00D43AD6"/>
    <w:rsid w:val="00D46314"/>
    <w:rsid w:val="00D526F4"/>
    <w:rsid w:val="00D54BFD"/>
    <w:rsid w:val="00D56FB4"/>
    <w:rsid w:val="00D6066F"/>
    <w:rsid w:val="00D60C1C"/>
    <w:rsid w:val="00D60F60"/>
    <w:rsid w:val="00D62249"/>
    <w:rsid w:val="00D629FE"/>
    <w:rsid w:val="00D6703E"/>
    <w:rsid w:val="00D7058E"/>
    <w:rsid w:val="00D71BF8"/>
    <w:rsid w:val="00D731D0"/>
    <w:rsid w:val="00D73EFC"/>
    <w:rsid w:val="00D73F93"/>
    <w:rsid w:val="00D74B30"/>
    <w:rsid w:val="00D75FD3"/>
    <w:rsid w:val="00D77073"/>
    <w:rsid w:val="00D77E04"/>
    <w:rsid w:val="00D81550"/>
    <w:rsid w:val="00D83C32"/>
    <w:rsid w:val="00D842B6"/>
    <w:rsid w:val="00D8518D"/>
    <w:rsid w:val="00D8672A"/>
    <w:rsid w:val="00D872A0"/>
    <w:rsid w:val="00D8745F"/>
    <w:rsid w:val="00D90DD1"/>
    <w:rsid w:val="00D937C4"/>
    <w:rsid w:val="00D962C8"/>
    <w:rsid w:val="00D9651D"/>
    <w:rsid w:val="00DA0379"/>
    <w:rsid w:val="00DA05D7"/>
    <w:rsid w:val="00DA07E4"/>
    <w:rsid w:val="00DA2080"/>
    <w:rsid w:val="00DA273F"/>
    <w:rsid w:val="00DA381A"/>
    <w:rsid w:val="00DA49F0"/>
    <w:rsid w:val="00DA667C"/>
    <w:rsid w:val="00DA676C"/>
    <w:rsid w:val="00DA6DA6"/>
    <w:rsid w:val="00DA6E6A"/>
    <w:rsid w:val="00DA75B6"/>
    <w:rsid w:val="00DB09F8"/>
    <w:rsid w:val="00DB1DC0"/>
    <w:rsid w:val="00DB2183"/>
    <w:rsid w:val="00DB339C"/>
    <w:rsid w:val="00DB4DB6"/>
    <w:rsid w:val="00DB6267"/>
    <w:rsid w:val="00DC0105"/>
    <w:rsid w:val="00DC175E"/>
    <w:rsid w:val="00DC1997"/>
    <w:rsid w:val="00DC3FCD"/>
    <w:rsid w:val="00DC456C"/>
    <w:rsid w:val="00DC4B28"/>
    <w:rsid w:val="00DC6ED6"/>
    <w:rsid w:val="00DD0AB8"/>
    <w:rsid w:val="00DD1B72"/>
    <w:rsid w:val="00DD320A"/>
    <w:rsid w:val="00DD36E6"/>
    <w:rsid w:val="00DD3B7C"/>
    <w:rsid w:val="00DD4171"/>
    <w:rsid w:val="00DD4372"/>
    <w:rsid w:val="00DD4507"/>
    <w:rsid w:val="00DD64BF"/>
    <w:rsid w:val="00DE3AED"/>
    <w:rsid w:val="00DE3D66"/>
    <w:rsid w:val="00DE4D21"/>
    <w:rsid w:val="00DE53D2"/>
    <w:rsid w:val="00DE551E"/>
    <w:rsid w:val="00DE58A3"/>
    <w:rsid w:val="00DE5A5B"/>
    <w:rsid w:val="00DE7259"/>
    <w:rsid w:val="00DE7BF6"/>
    <w:rsid w:val="00DF0112"/>
    <w:rsid w:val="00DF2E7F"/>
    <w:rsid w:val="00DF524A"/>
    <w:rsid w:val="00DF6038"/>
    <w:rsid w:val="00DF7CB9"/>
    <w:rsid w:val="00E0234E"/>
    <w:rsid w:val="00E0321B"/>
    <w:rsid w:val="00E0375E"/>
    <w:rsid w:val="00E0563F"/>
    <w:rsid w:val="00E06C2A"/>
    <w:rsid w:val="00E070E7"/>
    <w:rsid w:val="00E07D02"/>
    <w:rsid w:val="00E101CE"/>
    <w:rsid w:val="00E10D65"/>
    <w:rsid w:val="00E11594"/>
    <w:rsid w:val="00E12664"/>
    <w:rsid w:val="00E1327C"/>
    <w:rsid w:val="00E13820"/>
    <w:rsid w:val="00E15C88"/>
    <w:rsid w:val="00E16B83"/>
    <w:rsid w:val="00E203B1"/>
    <w:rsid w:val="00E20D43"/>
    <w:rsid w:val="00E2115B"/>
    <w:rsid w:val="00E25527"/>
    <w:rsid w:val="00E25CAD"/>
    <w:rsid w:val="00E261A1"/>
    <w:rsid w:val="00E26467"/>
    <w:rsid w:val="00E26EF7"/>
    <w:rsid w:val="00E27AEF"/>
    <w:rsid w:val="00E30ABA"/>
    <w:rsid w:val="00E312DA"/>
    <w:rsid w:val="00E32110"/>
    <w:rsid w:val="00E324FB"/>
    <w:rsid w:val="00E32782"/>
    <w:rsid w:val="00E3444C"/>
    <w:rsid w:val="00E36B98"/>
    <w:rsid w:val="00E4082C"/>
    <w:rsid w:val="00E41164"/>
    <w:rsid w:val="00E4317B"/>
    <w:rsid w:val="00E4542F"/>
    <w:rsid w:val="00E46AAB"/>
    <w:rsid w:val="00E47302"/>
    <w:rsid w:val="00E50B4E"/>
    <w:rsid w:val="00E51051"/>
    <w:rsid w:val="00E52AF0"/>
    <w:rsid w:val="00E532AA"/>
    <w:rsid w:val="00E53AA6"/>
    <w:rsid w:val="00E543CC"/>
    <w:rsid w:val="00E56E8B"/>
    <w:rsid w:val="00E57B9A"/>
    <w:rsid w:val="00E601D1"/>
    <w:rsid w:val="00E607F2"/>
    <w:rsid w:val="00E6608C"/>
    <w:rsid w:val="00E66134"/>
    <w:rsid w:val="00E67152"/>
    <w:rsid w:val="00E677CB"/>
    <w:rsid w:val="00E67DFF"/>
    <w:rsid w:val="00E70491"/>
    <w:rsid w:val="00E70D6E"/>
    <w:rsid w:val="00E711C9"/>
    <w:rsid w:val="00E720AF"/>
    <w:rsid w:val="00E7352C"/>
    <w:rsid w:val="00E746F7"/>
    <w:rsid w:val="00E74DD0"/>
    <w:rsid w:val="00E75095"/>
    <w:rsid w:val="00E75E0A"/>
    <w:rsid w:val="00E7611A"/>
    <w:rsid w:val="00E77A48"/>
    <w:rsid w:val="00E80A43"/>
    <w:rsid w:val="00E81CB7"/>
    <w:rsid w:val="00E826D0"/>
    <w:rsid w:val="00E8388B"/>
    <w:rsid w:val="00E83D09"/>
    <w:rsid w:val="00E86DC8"/>
    <w:rsid w:val="00E872F2"/>
    <w:rsid w:val="00E87AEC"/>
    <w:rsid w:val="00E9085F"/>
    <w:rsid w:val="00E91050"/>
    <w:rsid w:val="00E927FC"/>
    <w:rsid w:val="00E93AAF"/>
    <w:rsid w:val="00E94173"/>
    <w:rsid w:val="00E944DC"/>
    <w:rsid w:val="00E952D0"/>
    <w:rsid w:val="00E963A4"/>
    <w:rsid w:val="00E96A55"/>
    <w:rsid w:val="00EA0B36"/>
    <w:rsid w:val="00EA25C5"/>
    <w:rsid w:val="00EA3A41"/>
    <w:rsid w:val="00EA5E0A"/>
    <w:rsid w:val="00EA7957"/>
    <w:rsid w:val="00EB3283"/>
    <w:rsid w:val="00EB3EEF"/>
    <w:rsid w:val="00EB4846"/>
    <w:rsid w:val="00EC0CE2"/>
    <w:rsid w:val="00EC1E14"/>
    <w:rsid w:val="00EC2368"/>
    <w:rsid w:val="00EC54FD"/>
    <w:rsid w:val="00EC5B41"/>
    <w:rsid w:val="00ED0315"/>
    <w:rsid w:val="00ED2F64"/>
    <w:rsid w:val="00ED6874"/>
    <w:rsid w:val="00ED68B3"/>
    <w:rsid w:val="00ED6903"/>
    <w:rsid w:val="00ED6927"/>
    <w:rsid w:val="00ED7D57"/>
    <w:rsid w:val="00EE12E8"/>
    <w:rsid w:val="00EE1B1C"/>
    <w:rsid w:val="00EE2BC3"/>
    <w:rsid w:val="00EE2E1E"/>
    <w:rsid w:val="00EE3774"/>
    <w:rsid w:val="00EE6754"/>
    <w:rsid w:val="00EE6AF8"/>
    <w:rsid w:val="00EE6B04"/>
    <w:rsid w:val="00EE6D68"/>
    <w:rsid w:val="00EE719F"/>
    <w:rsid w:val="00EE7F3B"/>
    <w:rsid w:val="00EF1B0B"/>
    <w:rsid w:val="00EF2D6F"/>
    <w:rsid w:val="00EF337B"/>
    <w:rsid w:val="00EF4E2C"/>
    <w:rsid w:val="00EF4FF6"/>
    <w:rsid w:val="00EF6F0F"/>
    <w:rsid w:val="00F02C82"/>
    <w:rsid w:val="00F035BC"/>
    <w:rsid w:val="00F05F5A"/>
    <w:rsid w:val="00F07A74"/>
    <w:rsid w:val="00F11060"/>
    <w:rsid w:val="00F13B56"/>
    <w:rsid w:val="00F14513"/>
    <w:rsid w:val="00F14B81"/>
    <w:rsid w:val="00F162C0"/>
    <w:rsid w:val="00F163ED"/>
    <w:rsid w:val="00F16868"/>
    <w:rsid w:val="00F16878"/>
    <w:rsid w:val="00F179EB"/>
    <w:rsid w:val="00F20691"/>
    <w:rsid w:val="00F21402"/>
    <w:rsid w:val="00F215E2"/>
    <w:rsid w:val="00F2175A"/>
    <w:rsid w:val="00F224B2"/>
    <w:rsid w:val="00F25387"/>
    <w:rsid w:val="00F276C5"/>
    <w:rsid w:val="00F27844"/>
    <w:rsid w:val="00F32A77"/>
    <w:rsid w:val="00F3374B"/>
    <w:rsid w:val="00F34840"/>
    <w:rsid w:val="00F34995"/>
    <w:rsid w:val="00F35633"/>
    <w:rsid w:val="00F361AA"/>
    <w:rsid w:val="00F364DE"/>
    <w:rsid w:val="00F369AF"/>
    <w:rsid w:val="00F369B7"/>
    <w:rsid w:val="00F415FD"/>
    <w:rsid w:val="00F42598"/>
    <w:rsid w:val="00F42640"/>
    <w:rsid w:val="00F43275"/>
    <w:rsid w:val="00F45AA2"/>
    <w:rsid w:val="00F470DF"/>
    <w:rsid w:val="00F501F7"/>
    <w:rsid w:val="00F50DDC"/>
    <w:rsid w:val="00F53274"/>
    <w:rsid w:val="00F5469A"/>
    <w:rsid w:val="00F551C3"/>
    <w:rsid w:val="00F55FA3"/>
    <w:rsid w:val="00F576C4"/>
    <w:rsid w:val="00F61176"/>
    <w:rsid w:val="00F615B6"/>
    <w:rsid w:val="00F64AD7"/>
    <w:rsid w:val="00F665E2"/>
    <w:rsid w:val="00F66ACA"/>
    <w:rsid w:val="00F67402"/>
    <w:rsid w:val="00F70199"/>
    <w:rsid w:val="00F70A30"/>
    <w:rsid w:val="00F70C9A"/>
    <w:rsid w:val="00F7184F"/>
    <w:rsid w:val="00F71EE2"/>
    <w:rsid w:val="00F72DA4"/>
    <w:rsid w:val="00F73B3E"/>
    <w:rsid w:val="00F75A23"/>
    <w:rsid w:val="00F76358"/>
    <w:rsid w:val="00F77634"/>
    <w:rsid w:val="00F84237"/>
    <w:rsid w:val="00F90E34"/>
    <w:rsid w:val="00F924F3"/>
    <w:rsid w:val="00F925E1"/>
    <w:rsid w:val="00F93C23"/>
    <w:rsid w:val="00F93CDA"/>
    <w:rsid w:val="00F9469D"/>
    <w:rsid w:val="00F96A34"/>
    <w:rsid w:val="00FA029D"/>
    <w:rsid w:val="00FA2D60"/>
    <w:rsid w:val="00FA3433"/>
    <w:rsid w:val="00FA3CFA"/>
    <w:rsid w:val="00FA485F"/>
    <w:rsid w:val="00FA500D"/>
    <w:rsid w:val="00FA5361"/>
    <w:rsid w:val="00FA5637"/>
    <w:rsid w:val="00FA669F"/>
    <w:rsid w:val="00FA68B8"/>
    <w:rsid w:val="00FA7F62"/>
    <w:rsid w:val="00FB007B"/>
    <w:rsid w:val="00FB0801"/>
    <w:rsid w:val="00FB0D0F"/>
    <w:rsid w:val="00FB17E6"/>
    <w:rsid w:val="00FB2CCB"/>
    <w:rsid w:val="00FB3C56"/>
    <w:rsid w:val="00FB4415"/>
    <w:rsid w:val="00FB4FC3"/>
    <w:rsid w:val="00FB5552"/>
    <w:rsid w:val="00FB570B"/>
    <w:rsid w:val="00FB658A"/>
    <w:rsid w:val="00FB78D4"/>
    <w:rsid w:val="00FC2828"/>
    <w:rsid w:val="00FC3ABE"/>
    <w:rsid w:val="00FC64EA"/>
    <w:rsid w:val="00FD1E63"/>
    <w:rsid w:val="00FD5FCF"/>
    <w:rsid w:val="00FE1286"/>
    <w:rsid w:val="00FE1A89"/>
    <w:rsid w:val="00FE25DD"/>
    <w:rsid w:val="00FE38EF"/>
    <w:rsid w:val="00FE43AA"/>
    <w:rsid w:val="00FE4A6E"/>
    <w:rsid w:val="00FE752A"/>
    <w:rsid w:val="00FE75D2"/>
    <w:rsid w:val="00FE7B1E"/>
    <w:rsid w:val="00FF1186"/>
    <w:rsid w:val="00FF1BC6"/>
    <w:rsid w:val="00FF2734"/>
    <w:rsid w:val="00FF4BE0"/>
    <w:rsid w:val="00FF4BE8"/>
    <w:rsid w:val="00FF5342"/>
    <w:rsid w:val="00FF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C5814"/>
  <w15:docId w15:val="{7AD3DC2C-7B0F-4E11-9B93-02F82BA9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 اصلي,متن"/>
    <w:qFormat/>
    <w:rsid w:val="00242BA5"/>
    <w:pPr>
      <w:bidi/>
      <w:spacing w:after="120" w:line="240" w:lineRule="auto"/>
      <w:ind w:firstLine="284"/>
      <w:contextualSpacing/>
      <w:jc w:val="both"/>
    </w:pPr>
    <w:rPr>
      <w:rFonts w:ascii="2  Badr" w:eastAsia="Calibri" w:hAnsi="2  Badr" w:cs="2  Badr"/>
      <w:color w:val="000000" w:themeColor="text1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8344B2"/>
    <w:pPr>
      <w:keepNext/>
      <w:keepLines/>
      <w:spacing w:before="120" w:after="0"/>
      <w:ind w:left="360" w:firstLine="0"/>
      <w:outlineLvl w:val="0"/>
    </w:pPr>
    <w:rPr>
      <w:rFonts w:ascii="IRBadr" w:eastAsia="2  Lotus" w:hAnsi="IRBadr" w:cs="B Badr"/>
      <w:bCs/>
      <w:color w:val="0070C0"/>
      <w:sz w:val="44"/>
      <w:szCs w:val="44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58666D"/>
    <w:pPr>
      <w:keepNext/>
      <w:keepLines/>
      <w:spacing w:after="0" w:line="276" w:lineRule="auto"/>
      <w:ind w:left="786" w:hanging="360"/>
      <w:outlineLvl w:val="1"/>
    </w:pPr>
    <w:rPr>
      <w:rFonts w:ascii="IRBadr" w:eastAsiaTheme="minorHAnsi" w:hAnsi="IRBadr" w:cs="B Badr"/>
      <w:bCs/>
      <w:color w:val="2E74B5" w:themeColor="accent1" w:themeShade="BF"/>
      <w:sz w:val="40"/>
      <w:szCs w:val="40"/>
    </w:rPr>
  </w:style>
  <w:style w:type="paragraph" w:styleId="Heading3">
    <w:name w:val="heading 3"/>
    <w:aliases w:val="سرفصل3,سرفصل 3"/>
    <w:basedOn w:val="Normal"/>
    <w:next w:val="Normal"/>
    <w:link w:val="Heading3Char"/>
    <w:autoRedefine/>
    <w:uiPriority w:val="9"/>
    <w:unhideWhenUsed/>
    <w:qFormat/>
    <w:rsid w:val="00422E50"/>
    <w:pPr>
      <w:keepNext/>
      <w:keepLines/>
      <w:autoSpaceDE w:val="0"/>
      <w:autoSpaceDN w:val="0"/>
      <w:adjustRightInd w:val="0"/>
      <w:spacing w:after="0" w:line="276" w:lineRule="auto"/>
      <w:ind w:left="720" w:firstLine="0"/>
      <w:contextualSpacing w:val="0"/>
      <w:outlineLvl w:val="2"/>
    </w:pPr>
    <w:rPr>
      <w:rFonts w:ascii="IRBadr" w:eastAsiaTheme="minorHAnsi" w:hAnsi="IRBadr" w:cs="B Badr"/>
      <w:bCs/>
      <w:color w:val="2E74B5" w:themeColor="accent1" w:themeShade="BF"/>
      <w:sz w:val="38"/>
      <w:szCs w:val="38"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2B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2B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522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42BA5"/>
    <w:pPr>
      <w:spacing w:after="0"/>
    </w:pPr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2BA5"/>
    <w:rPr>
      <w:rFonts w:ascii="Calibri" w:eastAsia="Times New Roman" w:hAnsi="Calibri" w:cs="2  Badr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2BA5"/>
    <w:rPr>
      <w:vertAlign w:val="superscript"/>
    </w:rPr>
  </w:style>
  <w:style w:type="character" w:customStyle="1" w:styleId="Heading1Char">
    <w:name w:val="Heading 1 Char"/>
    <w:aliases w:val="سرفصل1 Char,سرفصل 1 Char"/>
    <w:basedOn w:val="DefaultParagraphFont"/>
    <w:link w:val="Heading1"/>
    <w:uiPriority w:val="9"/>
    <w:rsid w:val="008344B2"/>
    <w:rPr>
      <w:rFonts w:ascii="IRBadr" w:eastAsia="2  Lotus" w:hAnsi="IRBadr" w:cs="B Badr"/>
      <w:bCs/>
      <w:color w:val="0070C0"/>
      <w:sz w:val="44"/>
      <w:szCs w:val="44"/>
    </w:rPr>
  </w:style>
  <w:style w:type="character" w:customStyle="1" w:styleId="Heading2Char">
    <w:name w:val="Heading 2 Char"/>
    <w:aliases w:val="سرفصل2 Char,سرفصل 2 Char"/>
    <w:basedOn w:val="DefaultParagraphFont"/>
    <w:link w:val="Heading2"/>
    <w:uiPriority w:val="9"/>
    <w:rsid w:val="0058666D"/>
    <w:rPr>
      <w:rFonts w:ascii="IRBadr" w:hAnsi="IRBadr" w:cs="B Badr"/>
      <w:bCs/>
      <w:color w:val="2E74B5" w:themeColor="accent1" w:themeShade="BF"/>
      <w:sz w:val="40"/>
      <w:szCs w:val="40"/>
    </w:rPr>
  </w:style>
  <w:style w:type="character" w:customStyle="1" w:styleId="Heading3Char">
    <w:name w:val="Heading 3 Char"/>
    <w:aliases w:val="سرفصل3 Char,سرفصل 3 Char"/>
    <w:basedOn w:val="DefaultParagraphFont"/>
    <w:link w:val="Heading3"/>
    <w:uiPriority w:val="9"/>
    <w:rsid w:val="00422E50"/>
    <w:rPr>
      <w:rFonts w:ascii="IRBadr" w:hAnsi="IRBadr" w:cs="B Badr"/>
      <w:bCs/>
      <w:color w:val="2E74B5" w:themeColor="accent1" w:themeShade="BF"/>
      <w:sz w:val="38"/>
      <w:szCs w:val="3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42BA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42BA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242BA5"/>
    <w:pPr>
      <w:tabs>
        <w:tab w:val="center" w:pos="4513"/>
        <w:tab w:val="right" w:pos="9026"/>
      </w:tabs>
      <w:spacing w:after="0"/>
    </w:pPr>
    <w:rPr>
      <w:rFonts w:ascii="Calibri" w:eastAsia="Times New Roman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242BA5"/>
    <w:rPr>
      <w:rFonts w:ascii="Calibri" w:eastAsia="Times New Roman" w:hAnsi="Calibri" w:cs="2  Badr"/>
      <w:color w:val="000000" w:themeColor="text1"/>
      <w:sz w:val="28"/>
      <w:szCs w:val="28"/>
    </w:rPr>
  </w:style>
  <w:style w:type="paragraph" w:styleId="NormalWeb">
    <w:name w:val="Normal (Web)"/>
    <w:basedOn w:val="Normal"/>
    <w:uiPriority w:val="99"/>
    <w:unhideWhenUsed/>
    <w:rsid w:val="00242BA5"/>
    <w:pPr>
      <w:bidi w:val="0"/>
      <w:spacing w:before="100" w:beforeAutospacing="1" w:after="100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242BA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42BA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42BA5"/>
    <w:rPr>
      <w:rFonts w:ascii="2  Badr" w:eastAsia="Calibri" w:hAnsi="2  Badr" w:cs="2  Badr"/>
      <w:color w:val="000000" w:themeColor="text1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2F7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D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DCE"/>
    <w:rPr>
      <w:rFonts w:ascii="2  Badr" w:eastAsia="Calibri" w:hAnsi="2  Badr" w:cs="2  Badr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D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DCE"/>
    <w:rPr>
      <w:rFonts w:ascii="2  Badr" w:eastAsia="Calibri" w:hAnsi="2  Badr" w:cs="2  Badr"/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DCE"/>
    <w:pPr>
      <w:spacing w:after="0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DCE"/>
    <w:rPr>
      <w:rFonts w:ascii="Tahoma" w:eastAsia="Calibri" w:hAnsi="Tahoma" w:cs="Tahoma"/>
      <w:color w:val="000000" w:themeColor="text1"/>
      <w:sz w:val="18"/>
      <w:szCs w:val="18"/>
    </w:rPr>
  </w:style>
  <w:style w:type="character" w:customStyle="1" w:styleId="reference-text">
    <w:name w:val="reference-text"/>
    <w:basedOn w:val="DefaultParagraphFont"/>
    <w:rsid w:val="009B699B"/>
  </w:style>
  <w:style w:type="character" w:customStyle="1" w:styleId="st">
    <w:name w:val="st"/>
    <w:basedOn w:val="DefaultParagraphFont"/>
    <w:rsid w:val="00B5390F"/>
  </w:style>
  <w:style w:type="character" w:styleId="Emphasis">
    <w:name w:val="Emphasis"/>
    <w:basedOn w:val="DefaultParagraphFont"/>
    <w:uiPriority w:val="20"/>
    <w:qFormat/>
    <w:rsid w:val="00B5390F"/>
    <w:rPr>
      <w:i/>
      <w:iCs/>
    </w:rPr>
  </w:style>
  <w:style w:type="character" w:customStyle="1" w:styleId="innocentarticle">
    <w:name w:val="innocentarticle"/>
    <w:basedOn w:val="DefaultParagraphFont"/>
    <w:rsid w:val="00046EEF"/>
  </w:style>
  <w:style w:type="character" w:customStyle="1" w:styleId="Heading6Char">
    <w:name w:val="Heading 6 Char"/>
    <w:basedOn w:val="DefaultParagraphFont"/>
    <w:link w:val="Heading6"/>
    <w:uiPriority w:val="9"/>
    <w:rsid w:val="00352215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NoSpacing">
    <w:name w:val="No Spacing"/>
    <w:uiPriority w:val="1"/>
    <w:qFormat/>
    <w:rsid w:val="009A5AB5"/>
    <w:pPr>
      <w:bidi/>
      <w:spacing w:after="0" w:line="240" w:lineRule="auto"/>
      <w:ind w:firstLine="284"/>
      <w:contextualSpacing/>
      <w:jc w:val="both"/>
    </w:pPr>
    <w:rPr>
      <w:rFonts w:ascii="2  Badr" w:eastAsia="Calibri" w:hAnsi="2  Badr" w:cs="2  Badr"/>
      <w:color w:val="000000" w:themeColor="tex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0139C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56489"/>
    <w:pPr>
      <w:bidi w:val="0"/>
      <w:spacing w:line="259" w:lineRule="auto"/>
      <w:ind w:left="0"/>
      <w:contextualSpacing w:val="0"/>
      <w:jc w:val="left"/>
      <w:outlineLvl w:val="9"/>
    </w:pPr>
    <w:rPr>
      <w:rFonts w:asciiTheme="majorHAnsi" w:eastAsiaTheme="majorEastAsia" w:hAnsiTheme="majorHAnsi" w:cstheme="majorBidi"/>
      <w:bCs w:val="0"/>
      <w:sz w:val="32"/>
      <w:szCs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B00E4A"/>
    <w:pPr>
      <w:tabs>
        <w:tab w:val="right" w:leader="dot" w:pos="9350"/>
      </w:tabs>
      <w:spacing w:after="100" w:line="216" w:lineRule="auto"/>
      <w:ind w:firstLine="288"/>
    </w:pPr>
  </w:style>
  <w:style w:type="paragraph" w:styleId="TOC2">
    <w:name w:val="toc 2"/>
    <w:basedOn w:val="Normal"/>
    <w:next w:val="Normal"/>
    <w:autoRedefine/>
    <w:uiPriority w:val="39"/>
    <w:unhideWhenUsed/>
    <w:rsid w:val="00466390"/>
    <w:pPr>
      <w:tabs>
        <w:tab w:val="left" w:pos="3626"/>
        <w:tab w:val="right" w:leader="dot" w:pos="9350"/>
      </w:tabs>
      <w:spacing w:after="100"/>
      <w:ind w:left="996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466390"/>
    <w:pPr>
      <w:tabs>
        <w:tab w:val="left" w:pos="5261"/>
        <w:tab w:val="right" w:leader="dot" w:pos="9350"/>
      </w:tabs>
      <w:spacing w:after="100"/>
      <w:ind w:left="996" w:hanging="272"/>
    </w:pPr>
  </w:style>
  <w:style w:type="paragraph" w:styleId="Title">
    <w:name w:val="Title"/>
    <w:basedOn w:val="Normal"/>
    <w:next w:val="Normal"/>
    <w:link w:val="TitleChar"/>
    <w:uiPriority w:val="10"/>
    <w:qFormat/>
    <w:rsid w:val="00F90E34"/>
    <w:pPr>
      <w:spacing w:after="0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5F2EE7"/>
    <w:rPr>
      <w:b/>
      <w:bCs/>
    </w:rPr>
  </w:style>
  <w:style w:type="character" w:customStyle="1" w:styleId="arabic">
    <w:name w:val="arabic"/>
    <w:basedOn w:val="DefaultParagraphFont"/>
    <w:rsid w:val="00976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08C3E-6708-4105-9C2B-F3C5DF70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18</Pages>
  <Words>4428</Words>
  <Characters>25244</Characters>
  <Application>Microsoft Office Word</Application>
  <DocSecurity>0</DocSecurity>
  <Lines>210</Lines>
  <Paragraphs>59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22</vt:i4>
      </vt:variant>
      <vt:variant>
        <vt:lpstr>عنوان</vt:lpstr>
      </vt:variant>
      <vt:variant>
        <vt:i4>1</vt:i4>
      </vt:variant>
      <vt:variant>
        <vt:lpstr>سرفصلها</vt:lpstr>
      </vt:variant>
      <vt:variant>
        <vt:i4>10</vt:i4>
      </vt:variant>
    </vt:vector>
  </HeadingPairs>
  <TitlesOfParts>
    <vt:vector size="34" baseType="lpstr">
      <vt:lpstr/>
      <vt:lpstr>خطبه اول: </vt:lpstr>
      <vt:lpstr>توصیه به تقوا</vt:lpstr>
      <vt:lpstr>محور سخن</vt:lpstr>
      <vt:lpstr>ویژگی‌های عملکرد شیطان</vt:lpstr>
      <vt:lpstr>    ویژگی سوم </vt:lpstr>
      <vt:lpstr>اشاره قرآن به صوت و سخن شیطان</vt:lpstr>
      <vt:lpstr>نکته دوم؛ معنای سخن گفتن شیطان</vt:lpstr>
      <vt:lpstr>    نظریه اول</vt:lpstr>
      <vt:lpstr>    نظریه دوم</vt:lpstr>
      <vt:lpstr>    نظریه سوم</vt:lpstr>
      <vt:lpstr>نکته سوم</vt:lpstr>
      <vt:lpstr>دعا </vt:lpstr>
      <vt:lpstr>خطبه دوم</vt:lpstr>
      <vt:lpstr>توصیه به تقوا: </vt:lpstr>
      <vt:lpstr>مناسبات</vt:lpstr>
      <vt:lpstr>هفته دفاع مقدس</vt:lpstr>
      <vt:lpstr>    هفته نیروی انتظامی</vt:lpstr>
      <vt:lpstr>نکاتی پیرامون جنگ</vt:lpstr>
      <vt:lpstr>دستاوردهای جنگ </vt:lpstr>
      <vt:lpstr>    دستاورد اول</vt:lpstr>
      <vt:lpstr>    دستاورد دوم</vt:lpstr>
      <vt:lpstr>دعا</vt:lpstr>
      <vt:lpstr/>
      <vt:lpstr>سخنرانی آیت الله اعرافی</vt:lpstr>
      <vt:lpstr>    1. نگاه اسلام به علل و عوامل موجود </vt:lpstr>
      <vt:lpstr>        نوع تعامل علل مادی و فرا مادی از منظر اسلام</vt:lpstr>
      <vt:lpstr>    2. تاثیر اعمال انسان بر این عالم</vt:lpstr>
      <vt:lpstr>    3. ناگوار دانستن این بلا برای همه بشریت</vt:lpstr>
      <vt:lpstr>    4. روی دیگر تمدن مدرن بشری و تلنگر کرونا به آن</vt:lpstr>
      <vt:lpstr>    5. کرونا و ملت و انقلاب اسلامی ایران</vt:lpstr>
      <vt:lpstr>        الف) برگهای درخشان جهاد علیه کرونا</vt:lpstr>
      <vt:lpstr>        ب) درس بزرگ مقابله با کرونا</vt:lpstr>
      <vt:lpstr>    دعا</vt:lpstr>
    </vt:vector>
  </TitlesOfParts>
  <Company/>
  <LinksUpToDate>false</LinksUpToDate>
  <CharactersWithSpaces>29613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صفرزاده</dc:creator>
  <cp:keywords/>
  <dc:description/>
  <cp:lastModifiedBy>lenovo</cp:lastModifiedBy>
  <cp:revision>7</cp:revision>
  <cp:lastPrinted>2020-04-11T11:31:00Z</cp:lastPrinted>
  <dcterms:created xsi:type="dcterms:W3CDTF">2026-09-30T11:20:00Z</dcterms:created>
  <dcterms:modified xsi:type="dcterms:W3CDTF">2026-10-14T14:30:00Z</dcterms:modified>
</cp:coreProperties>
</file>