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458557036"/>
        <w:docPartObj>
          <w:docPartGallery w:val="Table of Contents"/>
          <w:docPartUnique/>
        </w:docPartObj>
      </w:sdtPr>
      <w:sdtEndPr>
        <w:rPr>
          <w:b/>
          <w:noProof/>
        </w:rPr>
      </w:sdtEndPr>
      <w:sdtContent>
        <w:p w:rsidR="00085BC9" w:rsidRPr="00550B24" w:rsidRDefault="00085BC9" w:rsidP="00385331">
          <w:pPr>
            <w:pStyle w:val="TOCHeading"/>
            <w:ind w:firstLine="571"/>
            <w:jc w:val="center"/>
            <w:rPr>
              <w:rFonts w:asciiTheme="majorBidi" w:hAnsiTheme="majorBidi" w:cstheme="majorBidi"/>
            </w:rPr>
          </w:pPr>
          <w:r w:rsidRPr="00550B24">
            <w:rPr>
              <w:rFonts w:asciiTheme="majorBidi" w:hAnsiTheme="majorBidi" w:cstheme="majorBidi"/>
              <w:rtl/>
            </w:rPr>
            <w:t>فهرست</w:t>
          </w:r>
        </w:p>
        <w:p w:rsidR="00385331" w:rsidRPr="00550B24" w:rsidRDefault="00085BC9" w:rsidP="00385331">
          <w:pPr>
            <w:pStyle w:val="TOC1"/>
            <w:tabs>
              <w:tab w:val="right" w:leader="dot" w:pos="9350"/>
            </w:tabs>
            <w:rPr>
              <w:rFonts w:asciiTheme="majorBidi" w:hAnsiTheme="majorBidi" w:cstheme="majorBidi"/>
              <w:noProof/>
              <w:sz w:val="22"/>
              <w:szCs w:val="22"/>
            </w:rPr>
          </w:pPr>
          <w:r w:rsidRPr="00550B24">
            <w:rPr>
              <w:rFonts w:asciiTheme="majorBidi" w:hAnsiTheme="majorBidi" w:cstheme="majorBidi"/>
            </w:rPr>
            <w:fldChar w:fldCharType="begin"/>
          </w:r>
          <w:r w:rsidRPr="00550B24">
            <w:rPr>
              <w:rFonts w:asciiTheme="majorBidi" w:hAnsiTheme="majorBidi" w:cstheme="majorBidi"/>
            </w:rPr>
            <w:instrText xml:space="preserve"> TOC \o "1-3" \h \z \u </w:instrText>
          </w:r>
          <w:r w:rsidRPr="00550B24">
            <w:rPr>
              <w:rFonts w:asciiTheme="majorBidi" w:hAnsiTheme="majorBidi" w:cstheme="majorBidi"/>
            </w:rPr>
            <w:fldChar w:fldCharType="separate"/>
          </w:r>
          <w:hyperlink w:anchor="_Toc68605068" w:history="1">
            <w:r w:rsidR="00385331" w:rsidRPr="00550B24">
              <w:rPr>
                <w:rStyle w:val="Hyperlink"/>
                <w:rFonts w:asciiTheme="majorBidi" w:hAnsiTheme="majorBidi" w:cstheme="majorBidi"/>
                <w:noProof/>
                <w:rtl/>
              </w:rPr>
              <w:t>اصول/ تعدیه حکم</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_Toc68605068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2</w:t>
            </w:r>
            <w:r w:rsidR="00385331" w:rsidRPr="00550B24">
              <w:rPr>
                <w:rFonts w:asciiTheme="majorBidi" w:hAnsiTheme="majorBidi" w:cstheme="majorBidi"/>
                <w:noProof/>
                <w:webHidden/>
              </w:rPr>
              <w:fldChar w:fldCharType="end"/>
            </w:r>
          </w:hyperlink>
        </w:p>
        <w:p w:rsidR="00385331" w:rsidRPr="00550B24" w:rsidRDefault="008A3F6C" w:rsidP="00385331">
          <w:pPr>
            <w:pStyle w:val="TOC1"/>
            <w:tabs>
              <w:tab w:val="right" w:leader="dot" w:pos="9350"/>
            </w:tabs>
            <w:rPr>
              <w:rFonts w:asciiTheme="majorBidi" w:hAnsiTheme="majorBidi" w:cstheme="majorBidi"/>
              <w:noProof/>
              <w:sz w:val="22"/>
              <w:szCs w:val="22"/>
            </w:rPr>
          </w:pPr>
          <w:hyperlink w:anchor="_Toc68605069" w:history="1">
            <w:r w:rsidR="00385331" w:rsidRPr="00550B24">
              <w:rPr>
                <w:rStyle w:val="Hyperlink"/>
                <w:rFonts w:asciiTheme="majorBidi" w:hAnsiTheme="majorBidi" w:cstheme="majorBidi"/>
                <w:noProof/>
                <w:rtl/>
              </w:rPr>
              <w:t xml:space="preserve">نقش ارتکاز </w:t>
            </w:r>
            <w:r w:rsidR="009F0F68" w:rsidRPr="00550B24">
              <w:rPr>
                <w:rStyle w:val="Hyperlink"/>
                <w:rFonts w:asciiTheme="majorBidi" w:hAnsiTheme="majorBidi" w:cstheme="majorBidi"/>
                <w:noProof/>
                <w:rtl/>
              </w:rPr>
              <w:t>عقلائیه</w:t>
            </w:r>
            <w:r w:rsidR="00385331" w:rsidRPr="00550B24">
              <w:rPr>
                <w:rStyle w:val="Hyperlink"/>
                <w:rFonts w:asciiTheme="majorBidi" w:hAnsiTheme="majorBidi" w:cstheme="majorBidi"/>
                <w:noProof/>
                <w:rtl/>
              </w:rPr>
              <w:t xml:space="preserve"> و متشرعه</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_Toc68605069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2</w:t>
            </w:r>
            <w:r w:rsidR="00385331" w:rsidRPr="00550B24">
              <w:rPr>
                <w:rFonts w:asciiTheme="majorBidi" w:hAnsiTheme="majorBidi" w:cstheme="majorBidi"/>
                <w:noProof/>
                <w:webHidden/>
              </w:rPr>
              <w:fldChar w:fldCharType="end"/>
            </w:r>
          </w:hyperlink>
        </w:p>
        <w:p w:rsidR="00385331" w:rsidRPr="00550B24" w:rsidRDefault="008A3F6C" w:rsidP="00385331">
          <w:pPr>
            <w:pStyle w:val="TOC2"/>
            <w:tabs>
              <w:tab w:val="right" w:leader="dot" w:pos="9350"/>
            </w:tabs>
            <w:rPr>
              <w:rFonts w:asciiTheme="majorBidi" w:hAnsiTheme="majorBidi" w:cstheme="majorBidi"/>
              <w:noProof/>
              <w:sz w:val="22"/>
              <w:szCs w:val="22"/>
            </w:rPr>
          </w:pPr>
          <w:hyperlink w:anchor="_Toc68605070" w:history="1">
            <w:r w:rsidR="00385331" w:rsidRPr="00550B24">
              <w:rPr>
                <w:rStyle w:val="Hyperlink"/>
                <w:rFonts w:asciiTheme="majorBidi" w:hAnsiTheme="majorBidi" w:cstheme="majorBidi"/>
                <w:noProof/>
                <w:rtl/>
              </w:rPr>
              <w:t>کارکرد اول ارتکاز</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_Toc68605070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2</w:t>
            </w:r>
            <w:r w:rsidR="00385331" w:rsidRPr="00550B24">
              <w:rPr>
                <w:rFonts w:asciiTheme="majorBidi" w:hAnsiTheme="majorBidi" w:cstheme="majorBidi"/>
                <w:noProof/>
                <w:webHidden/>
              </w:rPr>
              <w:fldChar w:fldCharType="end"/>
            </w:r>
          </w:hyperlink>
        </w:p>
        <w:p w:rsidR="00385331" w:rsidRPr="00550B24" w:rsidRDefault="008A3F6C" w:rsidP="00385331">
          <w:pPr>
            <w:pStyle w:val="TOC2"/>
            <w:tabs>
              <w:tab w:val="right" w:leader="dot" w:pos="9350"/>
            </w:tabs>
            <w:rPr>
              <w:rFonts w:asciiTheme="majorBidi" w:hAnsiTheme="majorBidi" w:cstheme="majorBidi"/>
              <w:noProof/>
              <w:sz w:val="22"/>
              <w:szCs w:val="22"/>
            </w:rPr>
          </w:pPr>
          <w:hyperlink w:anchor="_Toc68605071" w:history="1">
            <w:r w:rsidR="00385331" w:rsidRPr="00550B24">
              <w:rPr>
                <w:rStyle w:val="Hyperlink"/>
                <w:rFonts w:asciiTheme="majorBidi" w:hAnsiTheme="majorBidi" w:cstheme="majorBidi"/>
                <w:noProof/>
                <w:rtl/>
              </w:rPr>
              <w:t>کارکرد و نقش دوم ارتکاز</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_Toc68605071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3</w:t>
            </w:r>
            <w:r w:rsidR="00385331" w:rsidRPr="00550B24">
              <w:rPr>
                <w:rFonts w:asciiTheme="majorBidi" w:hAnsiTheme="majorBidi" w:cstheme="majorBidi"/>
                <w:noProof/>
                <w:webHidden/>
              </w:rPr>
              <w:fldChar w:fldCharType="end"/>
            </w:r>
          </w:hyperlink>
        </w:p>
        <w:p w:rsidR="00385331" w:rsidRPr="00550B24" w:rsidRDefault="008A3F6C" w:rsidP="00385331">
          <w:pPr>
            <w:pStyle w:val="TOC1"/>
            <w:tabs>
              <w:tab w:val="right" w:leader="dot" w:pos="9350"/>
            </w:tabs>
            <w:rPr>
              <w:rFonts w:asciiTheme="majorBidi" w:hAnsiTheme="majorBidi" w:cstheme="majorBidi"/>
              <w:noProof/>
              <w:sz w:val="22"/>
              <w:szCs w:val="22"/>
            </w:rPr>
          </w:pPr>
          <w:hyperlink w:anchor="_Toc68605072" w:history="1">
            <w:r w:rsidR="00385331" w:rsidRPr="00550B24">
              <w:rPr>
                <w:rStyle w:val="Hyperlink"/>
                <w:rFonts w:asciiTheme="majorBidi" w:hAnsiTheme="majorBidi" w:cstheme="majorBidi"/>
                <w:noProof/>
                <w:rtl/>
              </w:rPr>
              <w:t>تفاوت مذاق و ارتکاز</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_Toc68605072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3</w:t>
            </w:r>
            <w:r w:rsidR="00385331" w:rsidRPr="00550B24">
              <w:rPr>
                <w:rFonts w:asciiTheme="majorBidi" w:hAnsiTheme="majorBidi" w:cstheme="majorBidi"/>
                <w:noProof/>
                <w:webHidden/>
              </w:rPr>
              <w:fldChar w:fldCharType="end"/>
            </w:r>
          </w:hyperlink>
        </w:p>
        <w:p w:rsidR="00385331" w:rsidRPr="00550B24" w:rsidRDefault="008A3F6C" w:rsidP="00385331">
          <w:pPr>
            <w:pStyle w:val="TOC1"/>
            <w:tabs>
              <w:tab w:val="right" w:leader="dot" w:pos="9350"/>
            </w:tabs>
            <w:rPr>
              <w:rFonts w:asciiTheme="majorBidi" w:hAnsiTheme="majorBidi" w:cstheme="majorBidi"/>
              <w:noProof/>
              <w:sz w:val="22"/>
              <w:szCs w:val="22"/>
            </w:rPr>
          </w:pPr>
          <w:hyperlink w:anchor="_Toc68605073" w:history="1">
            <w:r w:rsidR="00385331" w:rsidRPr="00550B24">
              <w:rPr>
                <w:rStyle w:val="Hyperlink"/>
                <w:rFonts w:asciiTheme="majorBidi" w:hAnsiTheme="majorBidi" w:cstheme="majorBidi"/>
                <w:noProof/>
                <w:rtl/>
              </w:rPr>
              <w:t>مذاق با کار مجتهد ساخته می‌شود</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_Toc68605073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5</w:t>
            </w:r>
            <w:r w:rsidR="00385331" w:rsidRPr="00550B24">
              <w:rPr>
                <w:rFonts w:asciiTheme="majorBidi" w:hAnsiTheme="majorBidi" w:cstheme="majorBidi"/>
                <w:noProof/>
                <w:webHidden/>
              </w:rPr>
              <w:fldChar w:fldCharType="end"/>
            </w:r>
          </w:hyperlink>
        </w:p>
        <w:p w:rsidR="00385331" w:rsidRPr="00550B24" w:rsidRDefault="008A3F6C" w:rsidP="00385331">
          <w:pPr>
            <w:pStyle w:val="TOC1"/>
            <w:tabs>
              <w:tab w:val="right" w:leader="dot" w:pos="9350"/>
            </w:tabs>
            <w:rPr>
              <w:rFonts w:asciiTheme="majorBidi" w:hAnsiTheme="majorBidi" w:cstheme="majorBidi"/>
              <w:noProof/>
              <w:sz w:val="22"/>
              <w:szCs w:val="22"/>
            </w:rPr>
          </w:pPr>
          <w:hyperlink w:anchor="_Toc68605074" w:history="1">
            <w:r w:rsidR="00385331" w:rsidRPr="00550B24">
              <w:rPr>
                <w:rStyle w:val="Hyperlink"/>
                <w:rFonts w:asciiTheme="majorBidi" w:hAnsiTheme="majorBidi" w:cstheme="majorBidi"/>
                <w:noProof/>
                <w:rtl/>
              </w:rPr>
              <w:t>وجه حجیت ارتکازات</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_Toc68605074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6</w:t>
            </w:r>
            <w:r w:rsidR="00385331" w:rsidRPr="00550B24">
              <w:rPr>
                <w:rFonts w:asciiTheme="majorBidi" w:hAnsiTheme="majorBidi" w:cstheme="majorBidi"/>
                <w:noProof/>
                <w:webHidden/>
              </w:rPr>
              <w:fldChar w:fldCharType="end"/>
            </w:r>
          </w:hyperlink>
        </w:p>
        <w:p w:rsidR="00385331" w:rsidRPr="00550B24" w:rsidRDefault="008A3F6C" w:rsidP="00385331">
          <w:pPr>
            <w:pStyle w:val="TOC1"/>
            <w:tabs>
              <w:tab w:val="right" w:leader="dot" w:pos="9350"/>
            </w:tabs>
            <w:rPr>
              <w:rFonts w:asciiTheme="majorBidi" w:hAnsiTheme="majorBidi" w:cstheme="majorBidi"/>
              <w:noProof/>
              <w:sz w:val="22"/>
              <w:szCs w:val="22"/>
            </w:rPr>
          </w:pPr>
          <w:hyperlink w:anchor="_Toc68605075" w:history="1">
            <w:r w:rsidR="00385331" w:rsidRPr="00550B24">
              <w:rPr>
                <w:rStyle w:val="Hyperlink"/>
                <w:rFonts w:asciiTheme="majorBidi" w:hAnsiTheme="majorBidi" w:cstheme="majorBidi"/>
                <w:noProof/>
                <w:rtl/>
              </w:rPr>
              <w:t xml:space="preserve">بررسی اعتبار حجیت ارتکازات </w:t>
            </w:r>
            <w:r w:rsidR="009F0F68" w:rsidRPr="00550B24">
              <w:rPr>
                <w:rStyle w:val="Hyperlink"/>
                <w:rFonts w:asciiTheme="majorBidi" w:hAnsiTheme="majorBidi" w:cstheme="majorBidi"/>
                <w:noProof/>
                <w:rtl/>
              </w:rPr>
              <w:t>عقلائیه</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_Toc68605075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7</w:t>
            </w:r>
            <w:r w:rsidR="00385331" w:rsidRPr="00550B24">
              <w:rPr>
                <w:rFonts w:asciiTheme="majorBidi" w:hAnsiTheme="majorBidi" w:cstheme="majorBidi"/>
                <w:noProof/>
                <w:webHidden/>
              </w:rPr>
              <w:fldChar w:fldCharType="end"/>
            </w:r>
          </w:hyperlink>
        </w:p>
        <w:p w:rsidR="00385331" w:rsidRPr="00550B24" w:rsidRDefault="008A3F6C" w:rsidP="00385331">
          <w:pPr>
            <w:pStyle w:val="TOC1"/>
            <w:tabs>
              <w:tab w:val="right" w:leader="dot" w:pos="9350"/>
            </w:tabs>
            <w:rPr>
              <w:rFonts w:asciiTheme="majorBidi" w:hAnsiTheme="majorBidi" w:cstheme="majorBidi"/>
              <w:noProof/>
              <w:sz w:val="22"/>
              <w:szCs w:val="22"/>
            </w:rPr>
          </w:pPr>
          <w:hyperlink w:anchor="_Toc68605076" w:history="1">
            <w:r w:rsidR="00385331" w:rsidRPr="00550B24">
              <w:rPr>
                <w:rStyle w:val="Hyperlink"/>
                <w:rFonts w:asciiTheme="majorBidi" w:hAnsiTheme="majorBidi" w:cstheme="majorBidi"/>
                <w:noProof/>
                <w:rtl/>
              </w:rPr>
              <w:t xml:space="preserve">احتمالات در اعتباربخشی سیره </w:t>
            </w:r>
            <w:r w:rsidR="009F0F68" w:rsidRPr="00550B24">
              <w:rPr>
                <w:rStyle w:val="Hyperlink"/>
                <w:rFonts w:asciiTheme="majorBidi" w:hAnsiTheme="majorBidi" w:cstheme="majorBidi"/>
                <w:noProof/>
                <w:rtl/>
              </w:rPr>
              <w:t>عقلائیه</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_Toc68605076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8</w:t>
            </w:r>
            <w:r w:rsidR="00385331" w:rsidRPr="00550B24">
              <w:rPr>
                <w:rFonts w:asciiTheme="majorBidi" w:hAnsiTheme="majorBidi" w:cstheme="majorBidi"/>
                <w:noProof/>
                <w:webHidden/>
              </w:rPr>
              <w:fldChar w:fldCharType="end"/>
            </w:r>
          </w:hyperlink>
        </w:p>
        <w:p w:rsidR="00385331" w:rsidRPr="00550B24" w:rsidRDefault="008A3F6C" w:rsidP="00385331">
          <w:pPr>
            <w:pStyle w:val="TOC2"/>
            <w:tabs>
              <w:tab w:val="right" w:leader="dot" w:pos="9350"/>
            </w:tabs>
            <w:rPr>
              <w:rFonts w:asciiTheme="majorBidi" w:hAnsiTheme="majorBidi" w:cstheme="majorBidi"/>
              <w:noProof/>
              <w:sz w:val="22"/>
              <w:szCs w:val="22"/>
            </w:rPr>
          </w:pPr>
          <w:hyperlink w:anchor="_Toc68605077" w:history="1">
            <w:r w:rsidR="00385331" w:rsidRPr="00550B24">
              <w:rPr>
                <w:rStyle w:val="Hyperlink"/>
                <w:rFonts w:asciiTheme="majorBidi" w:hAnsiTheme="majorBidi" w:cstheme="majorBidi"/>
                <w:noProof/>
                <w:rtl/>
              </w:rPr>
              <w:t xml:space="preserve">مختار استاد در اعتباربخشی سیره </w:t>
            </w:r>
            <w:r w:rsidR="009F0F68" w:rsidRPr="00550B24">
              <w:rPr>
                <w:rStyle w:val="Hyperlink"/>
                <w:rFonts w:asciiTheme="majorBidi" w:hAnsiTheme="majorBidi" w:cstheme="majorBidi"/>
                <w:noProof/>
                <w:rtl/>
              </w:rPr>
              <w:t>عقلائیه</w:t>
            </w:r>
            <w:r w:rsidR="00385331" w:rsidRPr="00550B24">
              <w:rPr>
                <w:rFonts w:asciiTheme="majorBidi" w:hAnsiTheme="majorBidi" w:cstheme="majorBidi"/>
                <w:noProof/>
                <w:webHidden/>
              </w:rPr>
              <w:tab/>
            </w:r>
            <w:r w:rsidR="00385331" w:rsidRPr="00550B24">
              <w:rPr>
                <w:rFonts w:asciiTheme="majorBidi" w:hAnsiTheme="majorBidi" w:cstheme="majorBidi"/>
                <w:noProof/>
                <w:webHidden/>
              </w:rPr>
              <w:fldChar w:fldCharType="begin"/>
            </w:r>
            <w:r w:rsidR="00385331" w:rsidRPr="00550B24">
              <w:rPr>
                <w:rFonts w:asciiTheme="majorBidi" w:hAnsiTheme="majorBidi" w:cstheme="majorBidi"/>
                <w:noProof/>
                <w:webHidden/>
              </w:rPr>
              <w:instrText xml:space="preserve"> PAGEREF _Toc68605077 \h </w:instrText>
            </w:r>
            <w:r w:rsidR="00385331" w:rsidRPr="00550B24">
              <w:rPr>
                <w:rFonts w:asciiTheme="majorBidi" w:hAnsiTheme="majorBidi" w:cstheme="majorBidi"/>
                <w:noProof/>
                <w:webHidden/>
              </w:rPr>
            </w:r>
            <w:r w:rsidR="00385331" w:rsidRPr="00550B24">
              <w:rPr>
                <w:rFonts w:asciiTheme="majorBidi" w:hAnsiTheme="majorBidi" w:cstheme="majorBidi"/>
                <w:noProof/>
                <w:webHidden/>
              </w:rPr>
              <w:fldChar w:fldCharType="separate"/>
            </w:r>
            <w:r w:rsidR="00385331" w:rsidRPr="00550B24">
              <w:rPr>
                <w:rFonts w:asciiTheme="majorBidi" w:hAnsiTheme="majorBidi" w:cstheme="majorBidi"/>
                <w:noProof/>
                <w:webHidden/>
              </w:rPr>
              <w:t>9</w:t>
            </w:r>
            <w:r w:rsidR="00385331" w:rsidRPr="00550B24">
              <w:rPr>
                <w:rFonts w:asciiTheme="majorBidi" w:hAnsiTheme="majorBidi" w:cstheme="majorBidi"/>
                <w:noProof/>
                <w:webHidden/>
              </w:rPr>
              <w:fldChar w:fldCharType="end"/>
            </w:r>
          </w:hyperlink>
        </w:p>
        <w:p w:rsidR="00085BC9" w:rsidRPr="00550B24" w:rsidRDefault="00085BC9" w:rsidP="00385331">
          <w:pPr>
            <w:ind w:firstLine="571"/>
            <w:rPr>
              <w:rFonts w:asciiTheme="majorBidi" w:hAnsiTheme="majorBidi" w:cstheme="majorBidi"/>
            </w:rPr>
          </w:pPr>
          <w:r w:rsidRPr="00550B24">
            <w:rPr>
              <w:rFonts w:asciiTheme="majorBidi" w:hAnsiTheme="majorBidi" w:cstheme="majorBidi"/>
              <w:b/>
              <w:bCs/>
              <w:noProof/>
            </w:rPr>
            <w:fldChar w:fldCharType="end"/>
          </w:r>
        </w:p>
      </w:sdtContent>
    </w:sdt>
    <w:p w:rsidR="007F6FBC" w:rsidRPr="00550B24" w:rsidRDefault="007F6FBC" w:rsidP="00AD36BA">
      <w:pPr>
        <w:spacing w:after="0"/>
        <w:ind w:firstLine="571"/>
        <w:rPr>
          <w:rFonts w:asciiTheme="majorBidi" w:hAnsiTheme="majorBidi" w:cstheme="majorBidi"/>
          <w:rtl/>
        </w:rPr>
      </w:pPr>
      <w:r w:rsidRPr="00550B24">
        <w:rPr>
          <w:rFonts w:asciiTheme="majorBidi" w:hAnsiTheme="majorBidi" w:cstheme="majorBidi"/>
          <w:rtl/>
        </w:rPr>
        <w:br w:type="page"/>
      </w:r>
    </w:p>
    <w:p w:rsidR="00B119C3" w:rsidRPr="00550B24" w:rsidRDefault="00B119C3" w:rsidP="00AD36BA">
      <w:pPr>
        <w:ind w:firstLine="571"/>
        <w:jc w:val="center"/>
        <w:rPr>
          <w:rFonts w:asciiTheme="majorBidi" w:hAnsiTheme="majorBidi" w:cstheme="majorBidi"/>
          <w:rtl/>
        </w:rPr>
      </w:pPr>
      <w:bookmarkStart w:id="0" w:name="_Toc30425287"/>
      <w:bookmarkStart w:id="1" w:name="_Toc41924346"/>
      <w:r w:rsidRPr="00550B24">
        <w:rPr>
          <w:rFonts w:asciiTheme="majorBidi" w:hAnsiTheme="majorBidi" w:cstheme="majorBidi"/>
          <w:rtl/>
        </w:rPr>
        <w:lastRenderedPageBreak/>
        <w:t>بسم الله الرحمن الرحیم</w:t>
      </w:r>
    </w:p>
    <w:p w:rsidR="00B119C3" w:rsidRPr="00550B24" w:rsidRDefault="00B119C3" w:rsidP="00AD36BA">
      <w:pPr>
        <w:pStyle w:val="Heading1"/>
        <w:ind w:firstLine="571"/>
        <w:jc w:val="both"/>
        <w:rPr>
          <w:rFonts w:asciiTheme="majorBidi" w:hAnsiTheme="majorBidi" w:cstheme="majorBidi"/>
          <w:rtl/>
        </w:rPr>
      </w:pPr>
      <w:bookmarkStart w:id="2" w:name="_Toc29129852"/>
      <w:bookmarkStart w:id="3" w:name="_Toc68605068"/>
      <w:r w:rsidRPr="00550B24">
        <w:rPr>
          <w:rFonts w:asciiTheme="majorBidi" w:hAnsiTheme="majorBidi" w:cstheme="majorBidi"/>
          <w:rtl/>
        </w:rPr>
        <w:t>اصول/</w:t>
      </w:r>
      <w:bookmarkEnd w:id="2"/>
      <w:r w:rsidRPr="00550B24">
        <w:rPr>
          <w:rFonts w:asciiTheme="majorBidi" w:hAnsiTheme="majorBidi" w:cstheme="majorBidi"/>
          <w:rtl/>
        </w:rPr>
        <w:t xml:space="preserve"> </w:t>
      </w:r>
      <w:r w:rsidRPr="00550B24">
        <w:rPr>
          <w:rFonts w:asciiTheme="majorBidi" w:hAnsiTheme="majorBidi" w:cstheme="majorBidi"/>
          <w:color w:val="auto"/>
          <w:rtl/>
        </w:rPr>
        <w:t>تعدیه حکم</w:t>
      </w:r>
      <w:bookmarkStart w:id="4" w:name="_GoBack"/>
      <w:bookmarkEnd w:id="3"/>
      <w:bookmarkEnd w:id="4"/>
    </w:p>
    <w:p w:rsidR="00B119C3" w:rsidRPr="00550B24" w:rsidRDefault="005B1AF8" w:rsidP="00AD36BA">
      <w:pPr>
        <w:pStyle w:val="Heading1"/>
        <w:ind w:firstLine="571"/>
        <w:jc w:val="both"/>
        <w:rPr>
          <w:rFonts w:asciiTheme="majorBidi" w:hAnsiTheme="majorBidi" w:cstheme="majorBidi"/>
          <w:rtl/>
        </w:rPr>
      </w:pPr>
      <w:bookmarkStart w:id="5" w:name="_Toc68605069"/>
      <w:bookmarkEnd w:id="0"/>
      <w:bookmarkEnd w:id="1"/>
      <w:r w:rsidRPr="00550B24">
        <w:rPr>
          <w:rFonts w:asciiTheme="majorBidi" w:hAnsiTheme="majorBidi" w:cstheme="majorBidi"/>
          <w:rtl/>
        </w:rPr>
        <w:t xml:space="preserve">نقش ارتکاز </w:t>
      </w:r>
      <w:r w:rsidR="009F0F68" w:rsidRPr="00550B24">
        <w:rPr>
          <w:rFonts w:asciiTheme="majorBidi" w:hAnsiTheme="majorBidi" w:cstheme="majorBidi"/>
          <w:rtl/>
        </w:rPr>
        <w:t>عقلائیه</w:t>
      </w:r>
      <w:r w:rsidRPr="00550B24">
        <w:rPr>
          <w:rFonts w:asciiTheme="majorBidi" w:hAnsiTheme="majorBidi" w:cstheme="majorBidi"/>
          <w:rtl/>
        </w:rPr>
        <w:t xml:space="preserve"> و متشرعه</w:t>
      </w:r>
      <w:bookmarkEnd w:id="5"/>
    </w:p>
    <w:p w:rsidR="00AD36BA" w:rsidRPr="00550B24" w:rsidRDefault="00AD36BA" w:rsidP="00AD36BA">
      <w:pPr>
        <w:ind w:firstLine="571"/>
        <w:rPr>
          <w:rFonts w:asciiTheme="majorBidi" w:hAnsiTheme="majorBidi" w:cstheme="majorBidi"/>
          <w:rtl/>
        </w:rPr>
      </w:pPr>
      <w:r w:rsidRPr="00550B24">
        <w:rPr>
          <w:rFonts w:asciiTheme="majorBidi" w:hAnsiTheme="majorBidi" w:cstheme="majorBidi"/>
          <w:rtl/>
        </w:rPr>
        <w:t>سه چهار مبحث در تحلیل ارتکاز مطرح شد و ابعادی از مسئله و تقسیماتی در باب ارتکاز پرداختیم</w:t>
      </w:r>
    </w:p>
    <w:p w:rsidR="005B1AF8" w:rsidRPr="00550B24" w:rsidRDefault="00AD36BA" w:rsidP="00AD36BA">
      <w:pPr>
        <w:ind w:firstLine="571"/>
        <w:rPr>
          <w:rFonts w:asciiTheme="majorBidi" w:hAnsiTheme="majorBidi" w:cstheme="majorBidi"/>
          <w:rtl/>
        </w:rPr>
      </w:pPr>
      <w:r w:rsidRPr="00550B24">
        <w:rPr>
          <w:rFonts w:asciiTheme="majorBidi" w:hAnsiTheme="majorBidi" w:cstheme="majorBidi"/>
          <w:rtl/>
        </w:rPr>
        <w:t>مطلبی که در ادامه مبحث قبل</w:t>
      </w:r>
      <w:r w:rsidR="006732FD" w:rsidRPr="00550B24">
        <w:rPr>
          <w:rFonts w:asciiTheme="majorBidi" w:hAnsiTheme="majorBidi" w:cstheme="majorBidi"/>
          <w:rtl/>
        </w:rPr>
        <w:t xml:space="preserve"> </w:t>
      </w:r>
      <w:r w:rsidRPr="00550B24">
        <w:rPr>
          <w:rFonts w:asciiTheme="majorBidi" w:hAnsiTheme="majorBidi" w:cstheme="majorBidi"/>
          <w:rtl/>
        </w:rPr>
        <w:t xml:space="preserve">باید به آن اشاره کنیم این است که ارتکاز عقلایی و </w:t>
      </w:r>
      <w:r w:rsidR="006D4101" w:rsidRPr="00550B24">
        <w:rPr>
          <w:rFonts w:asciiTheme="majorBidi" w:hAnsiTheme="majorBidi" w:cstheme="majorBidi"/>
          <w:rtl/>
        </w:rPr>
        <w:t>همین‌طور</w:t>
      </w:r>
      <w:r w:rsidRPr="00550B24">
        <w:rPr>
          <w:rFonts w:asciiTheme="majorBidi" w:hAnsiTheme="majorBidi" w:cstheme="majorBidi"/>
          <w:rtl/>
        </w:rPr>
        <w:t xml:space="preserve"> ارتکاز متشرعه بر اساس </w:t>
      </w:r>
      <w:r w:rsidR="009F0F68" w:rsidRPr="00550B24">
        <w:rPr>
          <w:rFonts w:asciiTheme="majorBidi" w:hAnsiTheme="majorBidi" w:cstheme="majorBidi"/>
          <w:rtl/>
        </w:rPr>
        <w:t>آنچه</w:t>
      </w:r>
      <w:r w:rsidRPr="00550B24">
        <w:rPr>
          <w:rFonts w:asciiTheme="majorBidi" w:hAnsiTheme="majorBidi" w:cstheme="majorBidi"/>
          <w:rtl/>
        </w:rPr>
        <w:t xml:space="preserve"> در مباحث سابق متعرض شدیم دو نقش </w:t>
      </w:r>
      <w:r w:rsidR="006D4101" w:rsidRPr="00550B24">
        <w:rPr>
          <w:rFonts w:asciiTheme="majorBidi" w:hAnsiTheme="majorBidi" w:cstheme="majorBidi"/>
          <w:rtl/>
        </w:rPr>
        <w:t>می‌تواند</w:t>
      </w:r>
      <w:r w:rsidRPr="00550B24">
        <w:rPr>
          <w:rFonts w:asciiTheme="majorBidi" w:hAnsiTheme="majorBidi" w:cstheme="majorBidi"/>
          <w:rtl/>
        </w:rPr>
        <w:t xml:space="preserve"> داشته باشد؛</w:t>
      </w:r>
    </w:p>
    <w:p w:rsidR="005B1AF8" w:rsidRPr="00550B24" w:rsidRDefault="005B1AF8" w:rsidP="005B1AF8">
      <w:pPr>
        <w:pStyle w:val="Heading2"/>
        <w:rPr>
          <w:rFonts w:asciiTheme="majorBidi" w:hAnsiTheme="majorBidi" w:cstheme="majorBidi"/>
          <w:rtl/>
        </w:rPr>
      </w:pPr>
      <w:bookmarkStart w:id="6" w:name="_Toc68605070"/>
      <w:r w:rsidRPr="00550B24">
        <w:rPr>
          <w:rFonts w:asciiTheme="majorBidi" w:hAnsiTheme="majorBidi" w:cstheme="majorBidi"/>
          <w:rtl/>
        </w:rPr>
        <w:t>کارکرد اول ارتکاز</w:t>
      </w:r>
      <w:bookmarkEnd w:id="6"/>
    </w:p>
    <w:p w:rsidR="00AD36BA" w:rsidRPr="00550B24" w:rsidRDefault="00AD36BA" w:rsidP="005B1AF8">
      <w:pPr>
        <w:ind w:left="571" w:firstLine="0"/>
        <w:rPr>
          <w:rFonts w:asciiTheme="majorBidi" w:hAnsiTheme="majorBidi" w:cstheme="majorBidi"/>
          <w:rtl/>
        </w:rPr>
      </w:pPr>
      <w:r w:rsidRPr="00550B24">
        <w:rPr>
          <w:rFonts w:asciiTheme="majorBidi" w:hAnsiTheme="majorBidi" w:cstheme="majorBidi"/>
          <w:rtl/>
        </w:rPr>
        <w:t xml:space="preserve">یک نقش این است که ارتکاز </w:t>
      </w:r>
      <w:r w:rsidR="009F0F68" w:rsidRPr="00550B24">
        <w:rPr>
          <w:rFonts w:asciiTheme="majorBidi" w:hAnsiTheme="majorBidi" w:cstheme="majorBidi"/>
          <w:rtl/>
        </w:rPr>
        <w:t>به‌عنوان</w:t>
      </w:r>
      <w:r w:rsidRPr="00550B24">
        <w:rPr>
          <w:rFonts w:asciiTheme="majorBidi" w:hAnsiTheme="majorBidi" w:cstheme="majorBidi"/>
          <w:rtl/>
        </w:rPr>
        <w:t xml:space="preserve"> مکمل و متمم دلیل بیاید </w:t>
      </w:r>
      <w:r w:rsidR="006D4101" w:rsidRPr="00550B24">
        <w:rPr>
          <w:rFonts w:asciiTheme="majorBidi" w:hAnsiTheme="majorBidi" w:cstheme="majorBidi"/>
          <w:rtl/>
        </w:rPr>
        <w:t>تأثیر</w:t>
      </w:r>
      <w:r w:rsidRPr="00550B24">
        <w:rPr>
          <w:rFonts w:asciiTheme="majorBidi" w:hAnsiTheme="majorBidi" w:cstheme="majorBidi"/>
          <w:rtl/>
        </w:rPr>
        <w:t xml:space="preserve"> بگذارد روی دلیل، دلیلی وارد شده است این ارتکاز تعمیم </w:t>
      </w:r>
      <w:r w:rsidR="006D4101" w:rsidRPr="00550B24">
        <w:rPr>
          <w:rFonts w:asciiTheme="majorBidi" w:hAnsiTheme="majorBidi" w:cstheme="majorBidi"/>
          <w:rtl/>
        </w:rPr>
        <w:t>می‌دهد</w:t>
      </w:r>
      <w:r w:rsidRPr="00550B24">
        <w:rPr>
          <w:rFonts w:asciiTheme="majorBidi" w:hAnsiTheme="majorBidi" w:cstheme="majorBidi"/>
          <w:rtl/>
        </w:rPr>
        <w:t xml:space="preserve"> و تضییق </w:t>
      </w:r>
      <w:r w:rsidR="006D4101" w:rsidRPr="00550B24">
        <w:rPr>
          <w:rFonts w:asciiTheme="majorBidi" w:hAnsiTheme="majorBidi" w:cstheme="majorBidi"/>
          <w:rtl/>
        </w:rPr>
        <w:t>می‌کند</w:t>
      </w:r>
      <w:r w:rsidRPr="00550B24">
        <w:rPr>
          <w:rFonts w:asciiTheme="majorBidi" w:hAnsiTheme="majorBidi" w:cstheme="majorBidi"/>
          <w:rtl/>
        </w:rPr>
        <w:t xml:space="preserve"> و به نحوی همان مناسبات حکم و موضوع را درست </w:t>
      </w:r>
      <w:r w:rsidR="006D4101" w:rsidRPr="00550B24">
        <w:rPr>
          <w:rFonts w:asciiTheme="majorBidi" w:hAnsiTheme="majorBidi" w:cstheme="majorBidi"/>
          <w:rtl/>
        </w:rPr>
        <w:t>می‌کند</w:t>
      </w:r>
      <w:r w:rsidRPr="00550B24">
        <w:rPr>
          <w:rFonts w:asciiTheme="majorBidi" w:hAnsiTheme="majorBidi" w:cstheme="majorBidi"/>
          <w:rtl/>
        </w:rPr>
        <w:t>. این یک نقشی است که برای ارتکاز، چه ارتکاز عقلایی و چه ارتکاز متشرعه متصور است.</w:t>
      </w:r>
    </w:p>
    <w:p w:rsidR="00AD36BA" w:rsidRPr="00550B24" w:rsidRDefault="00AD36BA" w:rsidP="00AD36BA">
      <w:pPr>
        <w:ind w:firstLine="571"/>
        <w:rPr>
          <w:rFonts w:asciiTheme="majorBidi" w:hAnsiTheme="majorBidi" w:cstheme="majorBidi"/>
          <w:rtl/>
        </w:rPr>
      </w:pPr>
      <w:r w:rsidRPr="00550B24">
        <w:rPr>
          <w:rFonts w:asciiTheme="majorBidi" w:hAnsiTheme="majorBidi" w:cstheme="majorBidi"/>
          <w:rtl/>
        </w:rPr>
        <w:t xml:space="preserve">شاید خیلی از آن </w:t>
      </w:r>
      <w:r w:rsidR="006D4101" w:rsidRPr="00550B24">
        <w:rPr>
          <w:rFonts w:asciiTheme="majorBidi" w:hAnsiTheme="majorBidi" w:cstheme="majorBidi"/>
          <w:rtl/>
        </w:rPr>
        <w:t>مثال‌هایی</w:t>
      </w:r>
      <w:r w:rsidRPr="00550B24">
        <w:rPr>
          <w:rFonts w:asciiTheme="majorBidi" w:hAnsiTheme="majorBidi" w:cstheme="majorBidi"/>
          <w:rtl/>
        </w:rPr>
        <w:t xml:space="preserve"> که در مناسبات حکم و موضوع زده </w:t>
      </w:r>
      <w:r w:rsidR="006D4101" w:rsidRPr="00550B24">
        <w:rPr>
          <w:rFonts w:asciiTheme="majorBidi" w:hAnsiTheme="majorBidi" w:cstheme="majorBidi"/>
          <w:rtl/>
        </w:rPr>
        <w:t>می‌شد</w:t>
      </w:r>
      <w:r w:rsidRPr="00550B24">
        <w:rPr>
          <w:rFonts w:asciiTheme="majorBidi" w:hAnsiTheme="majorBidi" w:cstheme="majorBidi"/>
          <w:rtl/>
        </w:rPr>
        <w:t xml:space="preserve"> اگر دقت بکنیم </w:t>
      </w:r>
      <w:r w:rsidR="006D4101" w:rsidRPr="00550B24">
        <w:rPr>
          <w:rFonts w:asciiTheme="majorBidi" w:hAnsiTheme="majorBidi" w:cstheme="majorBidi"/>
          <w:rtl/>
        </w:rPr>
        <w:t>اصلاً</w:t>
      </w:r>
      <w:r w:rsidRPr="00550B24">
        <w:rPr>
          <w:rFonts w:asciiTheme="majorBidi" w:hAnsiTheme="majorBidi" w:cstheme="majorBidi"/>
          <w:rtl/>
        </w:rPr>
        <w:t xml:space="preserve"> خود آن </w:t>
      </w:r>
      <w:r w:rsidR="006D4101" w:rsidRPr="00550B24">
        <w:rPr>
          <w:rFonts w:asciiTheme="majorBidi" w:hAnsiTheme="majorBidi" w:cstheme="majorBidi"/>
          <w:rtl/>
        </w:rPr>
        <w:t>تأثیری</w:t>
      </w:r>
      <w:r w:rsidRPr="00550B24">
        <w:rPr>
          <w:rFonts w:asciiTheme="majorBidi" w:hAnsiTheme="majorBidi" w:cstheme="majorBidi"/>
          <w:rtl/>
        </w:rPr>
        <w:t xml:space="preserve"> که آن مناسبت حکم و موضوع </w:t>
      </w:r>
      <w:r w:rsidR="006D4101" w:rsidRPr="00550B24">
        <w:rPr>
          <w:rFonts w:asciiTheme="majorBidi" w:hAnsiTheme="majorBidi" w:cstheme="majorBidi"/>
          <w:rtl/>
        </w:rPr>
        <w:t>می‌گذاشت</w:t>
      </w:r>
      <w:r w:rsidRPr="00550B24">
        <w:rPr>
          <w:rFonts w:asciiTheme="majorBidi" w:hAnsiTheme="majorBidi" w:cstheme="majorBidi"/>
          <w:rtl/>
        </w:rPr>
        <w:t xml:space="preserve"> در این که دلیل شمول پیدا بکند یا ضی</w:t>
      </w:r>
      <w:r w:rsidR="006D4101" w:rsidRPr="00550B24">
        <w:rPr>
          <w:rFonts w:asciiTheme="majorBidi" w:hAnsiTheme="majorBidi" w:cstheme="majorBidi"/>
          <w:rtl/>
        </w:rPr>
        <w:t>ی</w:t>
      </w:r>
      <w:r w:rsidRPr="00550B24">
        <w:rPr>
          <w:rFonts w:asciiTheme="majorBidi" w:hAnsiTheme="majorBidi" w:cstheme="majorBidi"/>
          <w:rtl/>
        </w:rPr>
        <w:t xml:space="preserve">ق پیدا بکند به ارتکازات پایه </w:t>
      </w:r>
      <w:r w:rsidR="009F0F68" w:rsidRPr="00550B24">
        <w:rPr>
          <w:rFonts w:asciiTheme="majorBidi" w:hAnsiTheme="majorBidi" w:cstheme="majorBidi"/>
          <w:rtl/>
        </w:rPr>
        <w:t>برمی‌گردد</w:t>
      </w:r>
      <w:r w:rsidRPr="00550B24">
        <w:rPr>
          <w:rFonts w:asciiTheme="majorBidi" w:hAnsiTheme="majorBidi" w:cstheme="majorBidi"/>
          <w:rtl/>
        </w:rPr>
        <w:t>.</w:t>
      </w:r>
    </w:p>
    <w:p w:rsidR="00AD36BA" w:rsidRPr="00550B24" w:rsidRDefault="006D4101" w:rsidP="00AD36BA">
      <w:pPr>
        <w:ind w:firstLine="571"/>
        <w:rPr>
          <w:rFonts w:asciiTheme="majorBidi" w:hAnsiTheme="majorBidi" w:cstheme="majorBidi"/>
          <w:rtl/>
        </w:rPr>
      </w:pPr>
      <w:r w:rsidRPr="00550B24">
        <w:rPr>
          <w:rFonts w:asciiTheme="majorBidi" w:hAnsiTheme="majorBidi" w:cstheme="majorBidi"/>
          <w:rtl/>
        </w:rPr>
        <w:t>قبلاً</w:t>
      </w:r>
      <w:r w:rsidR="00AD36BA" w:rsidRPr="00550B24">
        <w:rPr>
          <w:rFonts w:asciiTheme="majorBidi" w:hAnsiTheme="majorBidi" w:cstheme="majorBidi"/>
          <w:rtl/>
        </w:rPr>
        <w:t xml:space="preserve"> این مطرح شد که مناسبات حکم و موضوع یک مقوله بسیار مهمی است که در عرض خیلی از عوامل و علل دیگر نیست بلکه در طول </w:t>
      </w:r>
      <w:r w:rsidRPr="00550B24">
        <w:rPr>
          <w:rFonts w:asciiTheme="majorBidi" w:hAnsiTheme="majorBidi" w:cstheme="majorBidi"/>
          <w:rtl/>
        </w:rPr>
        <w:t>آن‌هاست</w:t>
      </w:r>
      <w:r w:rsidR="00AD36BA" w:rsidRPr="00550B24">
        <w:rPr>
          <w:rFonts w:asciiTheme="majorBidi" w:hAnsiTheme="majorBidi" w:cstheme="majorBidi"/>
          <w:rtl/>
        </w:rPr>
        <w:t xml:space="preserve"> یعنی آن علل و عوامل دیگر است که </w:t>
      </w:r>
      <w:r w:rsidRPr="00550B24">
        <w:rPr>
          <w:rFonts w:asciiTheme="majorBidi" w:hAnsiTheme="majorBidi" w:cstheme="majorBidi"/>
          <w:rtl/>
        </w:rPr>
        <w:t>می‌آید</w:t>
      </w:r>
      <w:r w:rsidR="00AD36BA" w:rsidRPr="00550B24">
        <w:rPr>
          <w:rFonts w:asciiTheme="majorBidi" w:hAnsiTheme="majorBidi" w:cstheme="majorBidi"/>
          <w:rtl/>
        </w:rPr>
        <w:t xml:space="preserve"> این مناسبت حکم و موضوع را درست </w:t>
      </w:r>
      <w:r w:rsidRPr="00550B24">
        <w:rPr>
          <w:rFonts w:asciiTheme="majorBidi" w:hAnsiTheme="majorBidi" w:cstheme="majorBidi"/>
          <w:rtl/>
        </w:rPr>
        <w:t>می‌کند</w:t>
      </w:r>
      <w:r w:rsidR="00AD36BA" w:rsidRPr="00550B24">
        <w:rPr>
          <w:rFonts w:asciiTheme="majorBidi" w:hAnsiTheme="majorBidi" w:cstheme="majorBidi"/>
          <w:rtl/>
        </w:rPr>
        <w:t xml:space="preserve"> که باید این دلیل را تعمیم داد یا تضییق داد.</w:t>
      </w:r>
    </w:p>
    <w:p w:rsidR="00AD36BA" w:rsidRPr="00550B24" w:rsidRDefault="00AD36BA" w:rsidP="00AD36BA">
      <w:pPr>
        <w:ind w:firstLine="571"/>
        <w:rPr>
          <w:rFonts w:asciiTheme="majorBidi" w:hAnsiTheme="majorBidi" w:cstheme="majorBidi"/>
          <w:rtl/>
        </w:rPr>
      </w:pPr>
      <w:r w:rsidRPr="00550B24">
        <w:rPr>
          <w:rFonts w:asciiTheme="majorBidi" w:hAnsiTheme="majorBidi" w:cstheme="majorBidi"/>
          <w:rtl/>
        </w:rPr>
        <w:t xml:space="preserve">یکی از آنها ارتکاز </w:t>
      </w:r>
      <w:r w:rsidR="006D4101" w:rsidRPr="00550B24">
        <w:rPr>
          <w:rFonts w:asciiTheme="majorBidi" w:hAnsiTheme="majorBidi" w:cstheme="majorBidi"/>
          <w:rtl/>
        </w:rPr>
        <w:t>می‌شود</w:t>
      </w:r>
      <w:r w:rsidRPr="00550B24">
        <w:rPr>
          <w:rFonts w:asciiTheme="majorBidi" w:hAnsiTheme="majorBidi" w:cstheme="majorBidi"/>
          <w:rtl/>
        </w:rPr>
        <w:t xml:space="preserve"> ارتکاز عقلایی یا </w:t>
      </w:r>
      <w:r w:rsidR="00576A11" w:rsidRPr="00550B24">
        <w:rPr>
          <w:rFonts w:asciiTheme="majorBidi" w:hAnsiTheme="majorBidi" w:cstheme="majorBidi"/>
          <w:rtl/>
        </w:rPr>
        <w:t xml:space="preserve">ارتکاز </w:t>
      </w:r>
      <w:r w:rsidRPr="00550B24">
        <w:rPr>
          <w:rFonts w:asciiTheme="majorBidi" w:hAnsiTheme="majorBidi" w:cstheme="majorBidi"/>
          <w:rtl/>
        </w:rPr>
        <w:t xml:space="preserve">متشرعه. این ارتکاز </w:t>
      </w:r>
      <w:r w:rsidR="006D4101" w:rsidRPr="00550B24">
        <w:rPr>
          <w:rFonts w:asciiTheme="majorBidi" w:hAnsiTheme="majorBidi" w:cstheme="majorBidi"/>
          <w:rtl/>
        </w:rPr>
        <w:t>می‌گوید</w:t>
      </w:r>
      <w:r w:rsidRPr="00550B24">
        <w:rPr>
          <w:rFonts w:asciiTheme="majorBidi" w:hAnsiTheme="majorBidi" w:cstheme="majorBidi"/>
          <w:rtl/>
        </w:rPr>
        <w:t xml:space="preserve"> البیعان </w:t>
      </w:r>
      <w:r w:rsidR="00576A11" w:rsidRPr="00550B24">
        <w:rPr>
          <w:rFonts w:asciiTheme="majorBidi" w:hAnsiTheme="majorBidi" w:cstheme="majorBidi"/>
          <w:rtl/>
        </w:rPr>
        <w:t xml:space="preserve">بالخیار را باید </w:t>
      </w:r>
      <w:r w:rsidR="006D4101" w:rsidRPr="00550B24">
        <w:rPr>
          <w:rFonts w:asciiTheme="majorBidi" w:hAnsiTheme="majorBidi" w:cstheme="majorBidi"/>
          <w:rtl/>
        </w:rPr>
        <w:t>این‌جوری</w:t>
      </w:r>
      <w:r w:rsidR="00576A11" w:rsidRPr="00550B24">
        <w:rPr>
          <w:rFonts w:asciiTheme="majorBidi" w:hAnsiTheme="majorBidi" w:cstheme="majorBidi"/>
          <w:rtl/>
        </w:rPr>
        <w:t xml:space="preserve"> معنا کرد </w:t>
      </w:r>
      <w:r w:rsidR="00251F21" w:rsidRPr="00550B24">
        <w:rPr>
          <w:rFonts w:asciiTheme="majorBidi" w:hAnsiTheme="majorBidi" w:cstheme="majorBidi"/>
          <w:rtl/>
        </w:rPr>
        <w:t xml:space="preserve">آن موضوع دیگری را که در دلیل آمده است را باید </w:t>
      </w:r>
      <w:r w:rsidR="006D4101" w:rsidRPr="00550B24">
        <w:rPr>
          <w:rFonts w:asciiTheme="majorBidi" w:hAnsiTheme="majorBidi" w:cstheme="majorBidi"/>
          <w:rtl/>
        </w:rPr>
        <w:t>آن‌جور</w:t>
      </w:r>
      <w:r w:rsidR="00251F21" w:rsidRPr="00550B24">
        <w:rPr>
          <w:rFonts w:asciiTheme="majorBidi" w:hAnsiTheme="majorBidi" w:cstheme="majorBidi"/>
          <w:rtl/>
        </w:rPr>
        <w:t xml:space="preserve"> معنا کرد و مناسبت حکم و موضوع را درست </w:t>
      </w:r>
      <w:r w:rsidR="006D4101" w:rsidRPr="00550B24">
        <w:rPr>
          <w:rFonts w:asciiTheme="majorBidi" w:hAnsiTheme="majorBidi" w:cstheme="majorBidi"/>
          <w:rtl/>
        </w:rPr>
        <w:t>می‌کند</w:t>
      </w:r>
      <w:r w:rsidR="006732FD" w:rsidRPr="00550B24">
        <w:rPr>
          <w:rFonts w:asciiTheme="majorBidi" w:hAnsiTheme="majorBidi" w:cstheme="majorBidi"/>
          <w:rtl/>
        </w:rPr>
        <w:t xml:space="preserve">؛ </w:t>
      </w:r>
      <w:r w:rsidR="00251F21" w:rsidRPr="00550B24">
        <w:rPr>
          <w:rFonts w:asciiTheme="majorBidi" w:hAnsiTheme="majorBidi" w:cstheme="majorBidi"/>
          <w:rtl/>
        </w:rPr>
        <w:t xml:space="preserve">بنابراین این نقش اول ارتکاز چه عقلایی و چه شرعی نقش مکمل و مفسر دلیل است بودن این ارتکاز موجب </w:t>
      </w:r>
      <w:r w:rsidR="006D4101" w:rsidRPr="00550B24">
        <w:rPr>
          <w:rFonts w:asciiTheme="majorBidi" w:hAnsiTheme="majorBidi" w:cstheme="majorBidi"/>
          <w:rtl/>
        </w:rPr>
        <w:t>می‌شود</w:t>
      </w:r>
      <w:r w:rsidR="00251F21" w:rsidRPr="00550B24">
        <w:rPr>
          <w:rFonts w:asciiTheme="majorBidi" w:hAnsiTheme="majorBidi" w:cstheme="majorBidi"/>
          <w:rtl/>
        </w:rPr>
        <w:t xml:space="preserve"> که دلیل سعه پیدا بکند یا ضییق پیدا بکند و </w:t>
      </w:r>
      <w:r w:rsidR="009F0F68" w:rsidRPr="00550B24">
        <w:rPr>
          <w:rFonts w:asciiTheme="majorBidi" w:hAnsiTheme="majorBidi" w:cstheme="majorBidi"/>
          <w:rtl/>
        </w:rPr>
        <w:t>به‌عبارت‌دیگر</w:t>
      </w:r>
      <w:r w:rsidR="00251F21" w:rsidRPr="00550B24">
        <w:rPr>
          <w:rFonts w:asciiTheme="majorBidi" w:hAnsiTheme="majorBidi" w:cstheme="majorBidi"/>
          <w:rtl/>
        </w:rPr>
        <w:t xml:space="preserve"> این ارتکاز سازنده آن مناسبات حکم و موضوع است یعنی اینکه در ذهن ما با مناسبات حکم و موضوع منقدح </w:t>
      </w:r>
      <w:r w:rsidR="006D4101" w:rsidRPr="00550B24">
        <w:rPr>
          <w:rFonts w:asciiTheme="majorBidi" w:hAnsiTheme="majorBidi" w:cstheme="majorBidi"/>
          <w:rtl/>
        </w:rPr>
        <w:t>می‌شود</w:t>
      </w:r>
      <w:r w:rsidR="00251F21" w:rsidRPr="00550B24">
        <w:rPr>
          <w:rFonts w:asciiTheme="majorBidi" w:hAnsiTheme="majorBidi" w:cstheme="majorBidi"/>
          <w:rtl/>
        </w:rPr>
        <w:t xml:space="preserve"> که دلیل را باید </w:t>
      </w:r>
      <w:r w:rsidR="006D4101" w:rsidRPr="00550B24">
        <w:rPr>
          <w:rFonts w:asciiTheme="majorBidi" w:hAnsiTheme="majorBidi" w:cstheme="majorBidi"/>
          <w:rtl/>
        </w:rPr>
        <w:t>این‌جور</w:t>
      </w:r>
      <w:r w:rsidR="00251F21" w:rsidRPr="00550B24">
        <w:rPr>
          <w:rFonts w:asciiTheme="majorBidi" w:hAnsiTheme="majorBidi" w:cstheme="majorBidi"/>
          <w:rtl/>
        </w:rPr>
        <w:t xml:space="preserve"> معنا کرد؛ سعه یا ضییق داد یکی از</w:t>
      </w:r>
      <w:r w:rsidR="006732FD" w:rsidRPr="00550B24">
        <w:rPr>
          <w:rFonts w:asciiTheme="majorBidi" w:hAnsiTheme="majorBidi" w:cstheme="majorBidi"/>
          <w:rtl/>
        </w:rPr>
        <w:t xml:space="preserve"> </w:t>
      </w:r>
      <w:r w:rsidR="00251F21" w:rsidRPr="00550B24">
        <w:rPr>
          <w:rFonts w:asciiTheme="majorBidi" w:hAnsiTheme="majorBidi" w:cstheme="majorBidi"/>
          <w:rtl/>
        </w:rPr>
        <w:t xml:space="preserve">عواملش همین ارتکازات </w:t>
      </w:r>
      <w:r w:rsidR="006D4101" w:rsidRPr="00550B24">
        <w:rPr>
          <w:rFonts w:asciiTheme="majorBidi" w:hAnsiTheme="majorBidi" w:cstheme="majorBidi"/>
          <w:rtl/>
        </w:rPr>
        <w:t>ریشه‌دار</w:t>
      </w:r>
      <w:r w:rsidR="00251F21" w:rsidRPr="00550B24">
        <w:rPr>
          <w:rFonts w:asciiTheme="majorBidi" w:hAnsiTheme="majorBidi" w:cstheme="majorBidi"/>
          <w:rtl/>
        </w:rPr>
        <w:t xml:space="preserve"> عقلایی یا شرعی است این ارتکازات </w:t>
      </w:r>
      <w:r w:rsidR="006D4101" w:rsidRPr="00550B24">
        <w:rPr>
          <w:rFonts w:asciiTheme="majorBidi" w:hAnsiTheme="majorBidi" w:cstheme="majorBidi"/>
          <w:rtl/>
        </w:rPr>
        <w:t>ریشه‌دار</w:t>
      </w:r>
      <w:r w:rsidR="00251F21" w:rsidRPr="00550B24">
        <w:rPr>
          <w:rFonts w:asciiTheme="majorBidi" w:hAnsiTheme="majorBidi" w:cstheme="majorBidi"/>
          <w:rtl/>
        </w:rPr>
        <w:t xml:space="preserve"> </w:t>
      </w:r>
      <w:r w:rsidR="006D4101" w:rsidRPr="00550B24">
        <w:rPr>
          <w:rFonts w:asciiTheme="majorBidi" w:hAnsiTheme="majorBidi" w:cstheme="majorBidi"/>
          <w:rtl/>
        </w:rPr>
        <w:t>می‌گوید</w:t>
      </w:r>
      <w:r w:rsidR="00251F21" w:rsidRPr="00550B24">
        <w:rPr>
          <w:rFonts w:asciiTheme="majorBidi" w:hAnsiTheme="majorBidi" w:cstheme="majorBidi"/>
          <w:rtl/>
        </w:rPr>
        <w:t xml:space="preserve"> که این دلیل را باید </w:t>
      </w:r>
      <w:r w:rsidR="006D4101" w:rsidRPr="00550B24">
        <w:rPr>
          <w:rFonts w:asciiTheme="majorBidi" w:hAnsiTheme="majorBidi" w:cstheme="majorBidi"/>
          <w:rtl/>
        </w:rPr>
        <w:t>این‌طور</w:t>
      </w:r>
      <w:r w:rsidR="00251F21" w:rsidRPr="00550B24">
        <w:rPr>
          <w:rFonts w:asciiTheme="majorBidi" w:hAnsiTheme="majorBidi" w:cstheme="majorBidi"/>
          <w:rtl/>
        </w:rPr>
        <w:t xml:space="preserve"> تفسیر کرد و برداشت کرد و استحصال کرد.</w:t>
      </w:r>
    </w:p>
    <w:p w:rsidR="00251F21" w:rsidRPr="00550B24" w:rsidRDefault="00251F21" w:rsidP="00AD36BA">
      <w:pPr>
        <w:ind w:firstLine="571"/>
        <w:rPr>
          <w:rFonts w:asciiTheme="majorBidi" w:hAnsiTheme="majorBidi" w:cstheme="majorBidi"/>
          <w:rtl/>
        </w:rPr>
      </w:pPr>
      <w:r w:rsidRPr="00550B24">
        <w:rPr>
          <w:rFonts w:asciiTheme="majorBidi" w:hAnsiTheme="majorBidi" w:cstheme="majorBidi"/>
          <w:rtl/>
        </w:rPr>
        <w:t>این یک کارکرد ارتکاز است که کارکرد تکمیلی و متمم دلیل است.</w:t>
      </w:r>
    </w:p>
    <w:p w:rsidR="00251F21" w:rsidRPr="00550B24" w:rsidRDefault="00251F21" w:rsidP="005B1AF8">
      <w:pPr>
        <w:pStyle w:val="Heading2"/>
        <w:rPr>
          <w:rFonts w:asciiTheme="majorBidi" w:hAnsiTheme="majorBidi" w:cstheme="majorBidi"/>
          <w:rtl/>
        </w:rPr>
      </w:pPr>
      <w:bookmarkStart w:id="7" w:name="_Toc68605071"/>
      <w:r w:rsidRPr="00550B24">
        <w:rPr>
          <w:rFonts w:asciiTheme="majorBidi" w:hAnsiTheme="majorBidi" w:cstheme="majorBidi"/>
          <w:rtl/>
        </w:rPr>
        <w:t>کارکرد و نقش دوم ارتکاز</w:t>
      </w:r>
      <w:bookmarkEnd w:id="7"/>
    </w:p>
    <w:p w:rsidR="00251F21" w:rsidRPr="00550B24" w:rsidRDefault="00251F21" w:rsidP="00AD36BA">
      <w:pPr>
        <w:ind w:firstLine="571"/>
        <w:rPr>
          <w:rFonts w:asciiTheme="majorBidi" w:hAnsiTheme="majorBidi" w:cstheme="majorBidi"/>
          <w:rtl/>
        </w:rPr>
      </w:pPr>
      <w:r w:rsidRPr="00550B24">
        <w:rPr>
          <w:rFonts w:asciiTheme="majorBidi" w:hAnsiTheme="majorBidi" w:cstheme="majorBidi"/>
          <w:rtl/>
        </w:rPr>
        <w:t xml:space="preserve">کارکرد و نقش دوم ارتکاز شبیه بعضی از ادله سابق این </w:t>
      </w:r>
      <w:r w:rsidR="006D4101" w:rsidRPr="00550B24">
        <w:rPr>
          <w:rFonts w:asciiTheme="majorBidi" w:hAnsiTheme="majorBidi" w:cstheme="majorBidi"/>
          <w:rtl/>
        </w:rPr>
        <w:t>است که</w:t>
      </w:r>
      <w:r w:rsidRPr="00550B24">
        <w:rPr>
          <w:rFonts w:asciiTheme="majorBidi" w:hAnsiTheme="majorBidi" w:cstheme="majorBidi"/>
          <w:rtl/>
        </w:rPr>
        <w:t xml:space="preserve"> ارتکاز خودش حکم جدیدی را </w:t>
      </w:r>
      <w:r w:rsidR="006D4101" w:rsidRPr="00550B24">
        <w:rPr>
          <w:rFonts w:asciiTheme="majorBidi" w:hAnsiTheme="majorBidi" w:cstheme="majorBidi"/>
          <w:rtl/>
        </w:rPr>
        <w:t>می‌آورد</w:t>
      </w:r>
      <w:r w:rsidRPr="00550B24">
        <w:rPr>
          <w:rFonts w:asciiTheme="majorBidi" w:hAnsiTheme="majorBidi" w:cstheme="majorBidi"/>
          <w:rtl/>
        </w:rPr>
        <w:t xml:space="preserve"> یا حکمی را نفی </w:t>
      </w:r>
      <w:r w:rsidR="006D4101" w:rsidRPr="00550B24">
        <w:rPr>
          <w:rFonts w:asciiTheme="majorBidi" w:hAnsiTheme="majorBidi" w:cstheme="majorBidi"/>
          <w:rtl/>
        </w:rPr>
        <w:t>می‌کند</w:t>
      </w:r>
      <w:r w:rsidRPr="00550B24">
        <w:rPr>
          <w:rFonts w:asciiTheme="majorBidi" w:hAnsiTheme="majorBidi" w:cstheme="majorBidi"/>
          <w:rtl/>
        </w:rPr>
        <w:t xml:space="preserve"> بدون اینکه دلیلی باشد این عین آن است که در مذاق شرع هم مطرح کردیم که مذاق شرع هم گاهی کارکردی از نوع اول داشت و در مواردی هم از نوع دوم دارد که ما در موردی دلیلی نداریم که خود این مذاق یا ارتکاز </w:t>
      </w:r>
      <w:r w:rsidR="006D4101" w:rsidRPr="00550B24">
        <w:rPr>
          <w:rFonts w:asciiTheme="majorBidi" w:hAnsiTheme="majorBidi" w:cstheme="majorBidi"/>
          <w:rtl/>
        </w:rPr>
        <w:t>می‌آید</w:t>
      </w:r>
      <w:r w:rsidRPr="00550B24">
        <w:rPr>
          <w:rFonts w:asciiTheme="majorBidi" w:hAnsiTheme="majorBidi" w:cstheme="majorBidi"/>
          <w:rtl/>
        </w:rPr>
        <w:t xml:space="preserve"> </w:t>
      </w:r>
      <w:r w:rsidR="006D4101" w:rsidRPr="00550B24">
        <w:rPr>
          <w:rFonts w:asciiTheme="majorBidi" w:hAnsiTheme="majorBidi" w:cstheme="majorBidi"/>
          <w:rtl/>
        </w:rPr>
        <w:t>می‌گوید</w:t>
      </w:r>
      <w:r w:rsidRPr="00550B24">
        <w:rPr>
          <w:rFonts w:asciiTheme="majorBidi" w:hAnsiTheme="majorBidi" w:cstheme="majorBidi"/>
          <w:rtl/>
        </w:rPr>
        <w:t xml:space="preserve"> حکم </w:t>
      </w:r>
      <w:r w:rsidR="006D4101" w:rsidRPr="00550B24">
        <w:rPr>
          <w:rFonts w:asciiTheme="majorBidi" w:hAnsiTheme="majorBidi" w:cstheme="majorBidi"/>
          <w:rtl/>
        </w:rPr>
        <w:t>این‌طور</w:t>
      </w:r>
      <w:r w:rsidRPr="00550B24">
        <w:rPr>
          <w:rFonts w:asciiTheme="majorBidi" w:hAnsiTheme="majorBidi" w:cstheme="majorBidi"/>
          <w:rtl/>
        </w:rPr>
        <w:t xml:space="preserve"> است.</w:t>
      </w:r>
    </w:p>
    <w:p w:rsidR="00251F21" w:rsidRPr="00550B24" w:rsidRDefault="00251F21" w:rsidP="00251F21">
      <w:pPr>
        <w:ind w:firstLine="571"/>
        <w:rPr>
          <w:rFonts w:asciiTheme="majorBidi" w:hAnsiTheme="majorBidi" w:cstheme="majorBidi"/>
          <w:rtl/>
        </w:rPr>
      </w:pPr>
      <w:r w:rsidRPr="00550B24">
        <w:rPr>
          <w:rFonts w:asciiTheme="majorBidi" w:hAnsiTheme="majorBidi" w:cstheme="majorBidi"/>
          <w:rtl/>
        </w:rPr>
        <w:t xml:space="preserve">این هم گاهی ارتکاز عقلایی است گاهی ارتکاز متشرعه است این که فرض بگیرید نمازها را در پنج وقت </w:t>
      </w:r>
      <w:r w:rsidR="006D4101" w:rsidRPr="00550B24">
        <w:rPr>
          <w:rFonts w:asciiTheme="majorBidi" w:hAnsiTheme="majorBidi" w:cstheme="majorBidi"/>
          <w:rtl/>
        </w:rPr>
        <w:t>می‌شود</w:t>
      </w:r>
      <w:r w:rsidRPr="00550B24">
        <w:rPr>
          <w:rFonts w:asciiTheme="majorBidi" w:hAnsiTheme="majorBidi" w:cstheme="majorBidi"/>
          <w:rtl/>
        </w:rPr>
        <w:t xml:space="preserve"> خواند</w:t>
      </w:r>
      <w:r w:rsidR="006732FD" w:rsidRPr="00550B24">
        <w:rPr>
          <w:rFonts w:asciiTheme="majorBidi" w:hAnsiTheme="majorBidi" w:cstheme="majorBidi"/>
          <w:rtl/>
        </w:rPr>
        <w:t xml:space="preserve"> </w:t>
      </w:r>
      <w:r w:rsidRPr="00550B24">
        <w:rPr>
          <w:rFonts w:asciiTheme="majorBidi" w:hAnsiTheme="majorBidi" w:cstheme="majorBidi"/>
          <w:rtl/>
        </w:rPr>
        <w:t xml:space="preserve">و </w:t>
      </w:r>
      <w:r w:rsidR="006D4101" w:rsidRPr="00550B24">
        <w:rPr>
          <w:rFonts w:asciiTheme="majorBidi" w:hAnsiTheme="majorBidi" w:cstheme="majorBidi"/>
          <w:rtl/>
        </w:rPr>
        <w:t>می‌شود</w:t>
      </w:r>
      <w:r w:rsidRPr="00550B24">
        <w:rPr>
          <w:rFonts w:asciiTheme="majorBidi" w:hAnsiTheme="majorBidi" w:cstheme="majorBidi"/>
          <w:rtl/>
        </w:rPr>
        <w:t xml:space="preserve"> جمع کرد و ممکن است هیچ دلیلی هم نداشته باشیم ولی یک ارتکازی از </w:t>
      </w:r>
      <w:r w:rsidRPr="00550B24">
        <w:rPr>
          <w:rFonts w:asciiTheme="majorBidi" w:hAnsiTheme="majorBidi" w:cstheme="majorBidi"/>
          <w:rtl/>
        </w:rPr>
        <w:lastRenderedPageBreak/>
        <w:t xml:space="preserve">متشرعه در دست است که نمازها را </w:t>
      </w:r>
      <w:r w:rsidR="006D4101" w:rsidRPr="00550B24">
        <w:rPr>
          <w:rFonts w:asciiTheme="majorBidi" w:hAnsiTheme="majorBidi" w:cstheme="majorBidi"/>
          <w:rtl/>
        </w:rPr>
        <w:t>می‌شود</w:t>
      </w:r>
      <w:r w:rsidRPr="00550B24">
        <w:rPr>
          <w:rFonts w:asciiTheme="majorBidi" w:hAnsiTheme="majorBidi" w:cstheme="majorBidi"/>
          <w:rtl/>
        </w:rPr>
        <w:t xml:space="preserve"> در پنج وقت خواند و </w:t>
      </w:r>
      <w:r w:rsidR="006D4101" w:rsidRPr="00550B24">
        <w:rPr>
          <w:rFonts w:asciiTheme="majorBidi" w:hAnsiTheme="majorBidi" w:cstheme="majorBidi"/>
          <w:rtl/>
        </w:rPr>
        <w:t>می‌شود</w:t>
      </w:r>
      <w:r w:rsidRPr="00550B24">
        <w:rPr>
          <w:rFonts w:asciiTheme="majorBidi" w:hAnsiTheme="majorBidi" w:cstheme="majorBidi"/>
          <w:rtl/>
        </w:rPr>
        <w:t xml:space="preserve"> جمع کرد یا </w:t>
      </w:r>
      <w:r w:rsidR="006D4101" w:rsidRPr="00550B24">
        <w:rPr>
          <w:rFonts w:asciiTheme="majorBidi" w:hAnsiTheme="majorBidi" w:cstheme="majorBidi"/>
          <w:rtl/>
        </w:rPr>
        <w:t>مثلاً</w:t>
      </w:r>
      <w:r w:rsidRPr="00550B24">
        <w:rPr>
          <w:rFonts w:asciiTheme="majorBidi" w:hAnsiTheme="majorBidi" w:cstheme="majorBidi"/>
          <w:rtl/>
        </w:rPr>
        <w:t xml:space="preserve"> به تعبیری که آمده است جهر به قرائت در نماز خاصی است. </w:t>
      </w:r>
      <w:r w:rsidR="006D4101" w:rsidRPr="00550B24">
        <w:rPr>
          <w:rFonts w:asciiTheme="majorBidi" w:hAnsiTheme="majorBidi" w:cstheme="majorBidi"/>
          <w:rtl/>
        </w:rPr>
        <w:t>این‌ها</w:t>
      </w:r>
      <w:r w:rsidRPr="00550B24">
        <w:rPr>
          <w:rFonts w:asciiTheme="majorBidi" w:hAnsiTheme="majorBidi" w:cstheme="majorBidi"/>
          <w:rtl/>
        </w:rPr>
        <w:t xml:space="preserve"> به شکل ارتکاز متشرعه وجود دارد هیچ دلیلی هم در کار نباشد با این ارتکاز </w:t>
      </w:r>
      <w:r w:rsidR="006D4101" w:rsidRPr="00550B24">
        <w:rPr>
          <w:rFonts w:asciiTheme="majorBidi" w:hAnsiTheme="majorBidi" w:cstheme="majorBidi"/>
          <w:rtl/>
        </w:rPr>
        <w:t>می‌شود</w:t>
      </w:r>
      <w:r w:rsidRPr="00550B24">
        <w:rPr>
          <w:rFonts w:asciiTheme="majorBidi" w:hAnsiTheme="majorBidi" w:cstheme="majorBidi"/>
          <w:rtl/>
        </w:rPr>
        <w:t xml:space="preserve"> این را فهمید که اینجا خیلی مذاق هم صادق نیست. چون مذاق یک چیزی است که با آن دستگاه شرعیت سازگار باشد ولی ارتکاز یک وقتی بحث دستگاه شریعت هم نیست در خصوص یک موردی یک چیزی در عمق ذهن متشرعه </w:t>
      </w:r>
      <w:r w:rsidR="006D4101" w:rsidRPr="00550B24">
        <w:rPr>
          <w:rFonts w:asciiTheme="majorBidi" w:hAnsiTheme="majorBidi" w:cstheme="majorBidi"/>
          <w:rtl/>
        </w:rPr>
        <w:t>این‌جور</w:t>
      </w:r>
      <w:r w:rsidRPr="00550B24">
        <w:rPr>
          <w:rFonts w:asciiTheme="majorBidi" w:hAnsiTheme="majorBidi" w:cstheme="majorBidi"/>
          <w:rtl/>
        </w:rPr>
        <w:t xml:space="preserve"> چیزی رسوخ پیدا کرده است </w:t>
      </w:r>
      <w:r w:rsidR="006D4101" w:rsidRPr="00550B24">
        <w:rPr>
          <w:rFonts w:asciiTheme="majorBidi" w:hAnsiTheme="majorBidi" w:cstheme="majorBidi"/>
          <w:rtl/>
        </w:rPr>
        <w:t>می‌شود</w:t>
      </w:r>
      <w:r w:rsidRPr="00550B24">
        <w:rPr>
          <w:rFonts w:asciiTheme="majorBidi" w:hAnsiTheme="majorBidi" w:cstheme="majorBidi"/>
          <w:rtl/>
        </w:rPr>
        <w:t xml:space="preserve"> به آن استناد کرد.</w:t>
      </w:r>
    </w:p>
    <w:p w:rsidR="00251F21" w:rsidRPr="00550B24" w:rsidRDefault="00251F21" w:rsidP="005B1AF8">
      <w:pPr>
        <w:ind w:firstLine="571"/>
        <w:rPr>
          <w:rFonts w:asciiTheme="majorBidi" w:hAnsiTheme="majorBidi" w:cstheme="majorBidi"/>
          <w:rtl/>
        </w:rPr>
      </w:pPr>
      <w:r w:rsidRPr="00550B24">
        <w:rPr>
          <w:rFonts w:asciiTheme="majorBidi" w:hAnsiTheme="majorBidi" w:cstheme="majorBidi"/>
          <w:rtl/>
        </w:rPr>
        <w:t xml:space="preserve">خب این هم دو کارکردی است که وجود دارد و اگر جایی ارتکاز عقلایی یا متشرعه اعتبار پیدا کرد –علی فرض الاعتبار- </w:t>
      </w:r>
      <w:r w:rsidR="006D4101" w:rsidRPr="00550B24">
        <w:rPr>
          <w:rFonts w:asciiTheme="majorBidi" w:hAnsiTheme="majorBidi" w:cstheme="majorBidi"/>
          <w:rtl/>
        </w:rPr>
        <w:t>می‌تواند</w:t>
      </w:r>
      <w:r w:rsidRPr="00550B24">
        <w:rPr>
          <w:rFonts w:asciiTheme="majorBidi" w:hAnsiTheme="majorBidi" w:cstheme="majorBidi"/>
          <w:rtl/>
        </w:rPr>
        <w:t xml:space="preserve"> این دو نقش داشته باشد </w:t>
      </w:r>
      <w:r w:rsidR="009F0F68" w:rsidRPr="00550B24">
        <w:rPr>
          <w:rFonts w:asciiTheme="majorBidi" w:hAnsiTheme="majorBidi" w:cstheme="majorBidi"/>
          <w:rtl/>
        </w:rPr>
        <w:t>همان‌طور</w:t>
      </w:r>
      <w:r w:rsidRPr="00550B24">
        <w:rPr>
          <w:rFonts w:asciiTheme="majorBidi" w:hAnsiTheme="majorBidi" w:cstheme="majorBidi"/>
          <w:rtl/>
        </w:rPr>
        <w:t xml:space="preserve"> </w:t>
      </w:r>
      <w:r w:rsidR="005B1AF8" w:rsidRPr="00550B24">
        <w:rPr>
          <w:rFonts w:asciiTheme="majorBidi" w:hAnsiTheme="majorBidi" w:cstheme="majorBidi"/>
          <w:rtl/>
        </w:rPr>
        <w:t xml:space="preserve">که در بعضی ادله قبلی هم این بود، </w:t>
      </w:r>
      <w:r w:rsidRPr="00550B24">
        <w:rPr>
          <w:rFonts w:asciiTheme="majorBidi" w:hAnsiTheme="majorBidi" w:cstheme="majorBidi"/>
          <w:rtl/>
        </w:rPr>
        <w:t xml:space="preserve">در همه نبود در مناسبت حکم و موضوع این نبود ولی در مذاق بود در قیاس متصور است اما در ارتکاز این دو نقش اینجا قابل تصویر است نقش مکمل و مفسر در دلیل وارد از آیات و روایات و نقش </w:t>
      </w:r>
      <w:r w:rsidR="006D4101" w:rsidRPr="00550B24">
        <w:rPr>
          <w:rFonts w:asciiTheme="majorBidi" w:hAnsiTheme="majorBidi" w:cstheme="majorBidi"/>
          <w:rtl/>
        </w:rPr>
        <w:t>ابداع</w:t>
      </w:r>
      <w:r w:rsidRPr="00550B24">
        <w:rPr>
          <w:rFonts w:asciiTheme="majorBidi" w:hAnsiTheme="majorBidi" w:cstheme="majorBidi"/>
          <w:rtl/>
        </w:rPr>
        <w:t xml:space="preserve"> و </w:t>
      </w:r>
      <w:r w:rsidR="006D4101" w:rsidRPr="00550B24">
        <w:rPr>
          <w:rFonts w:asciiTheme="majorBidi" w:hAnsiTheme="majorBidi" w:cstheme="majorBidi"/>
          <w:rtl/>
        </w:rPr>
        <w:t>تأسیس</w:t>
      </w:r>
      <w:r w:rsidRPr="00550B24">
        <w:rPr>
          <w:rFonts w:asciiTheme="majorBidi" w:hAnsiTheme="majorBidi" w:cstheme="majorBidi"/>
          <w:rtl/>
        </w:rPr>
        <w:t xml:space="preserve"> یک حکم ایجابی یا سلبی.</w:t>
      </w:r>
    </w:p>
    <w:p w:rsidR="00251F21" w:rsidRPr="00550B24" w:rsidRDefault="00251F21" w:rsidP="00251F21">
      <w:pPr>
        <w:ind w:firstLine="571"/>
        <w:rPr>
          <w:rFonts w:asciiTheme="majorBidi" w:hAnsiTheme="majorBidi" w:cstheme="majorBidi"/>
          <w:rtl/>
        </w:rPr>
      </w:pPr>
      <w:r w:rsidRPr="00550B24">
        <w:rPr>
          <w:rFonts w:asciiTheme="majorBidi" w:hAnsiTheme="majorBidi" w:cstheme="majorBidi"/>
          <w:rtl/>
        </w:rPr>
        <w:t xml:space="preserve">این </w:t>
      </w:r>
      <w:r w:rsidR="001F2838" w:rsidRPr="00550B24">
        <w:rPr>
          <w:rFonts w:asciiTheme="majorBidi" w:hAnsiTheme="majorBidi" w:cstheme="majorBidi"/>
          <w:rtl/>
        </w:rPr>
        <w:t xml:space="preserve">هم نقش تفسیری و هم نقش </w:t>
      </w:r>
      <w:r w:rsidR="006D4101" w:rsidRPr="00550B24">
        <w:rPr>
          <w:rFonts w:asciiTheme="majorBidi" w:hAnsiTheme="majorBidi" w:cstheme="majorBidi"/>
          <w:rtl/>
        </w:rPr>
        <w:t>تأسیسی</w:t>
      </w:r>
      <w:r w:rsidR="001F2838" w:rsidRPr="00550B24">
        <w:rPr>
          <w:rFonts w:asciiTheme="majorBidi" w:hAnsiTheme="majorBidi" w:cstheme="majorBidi"/>
          <w:rtl/>
        </w:rPr>
        <w:t xml:space="preserve"> هر دو اینجا متصور است.</w:t>
      </w:r>
    </w:p>
    <w:p w:rsidR="001F2838" w:rsidRPr="00550B24" w:rsidRDefault="001F2838" w:rsidP="005B1AF8">
      <w:pPr>
        <w:pStyle w:val="Heading1"/>
        <w:rPr>
          <w:rFonts w:asciiTheme="majorBidi" w:hAnsiTheme="majorBidi" w:cstheme="majorBidi"/>
          <w:rtl/>
        </w:rPr>
      </w:pPr>
      <w:bookmarkStart w:id="8" w:name="_Toc68605072"/>
      <w:r w:rsidRPr="00550B24">
        <w:rPr>
          <w:rFonts w:asciiTheme="majorBidi" w:hAnsiTheme="majorBidi" w:cstheme="majorBidi"/>
          <w:rtl/>
        </w:rPr>
        <w:t>تفاوت مذاق و ارتکاز</w:t>
      </w:r>
      <w:bookmarkEnd w:id="8"/>
    </w:p>
    <w:p w:rsidR="001F2838" w:rsidRPr="00550B24" w:rsidRDefault="001F2838" w:rsidP="00251F21">
      <w:pPr>
        <w:ind w:firstLine="571"/>
        <w:rPr>
          <w:rFonts w:asciiTheme="majorBidi" w:hAnsiTheme="majorBidi" w:cstheme="majorBidi"/>
          <w:rtl/>
        </w:rPr>
      </w:pPr>
      <w:r w:rsidRPr="00550B24">
        <w:rPr>
          <w:rFonts w:asciiTheme="majorBidi" w:hAnsiTheme="majorBidi" w:cstheme="majorBidi"/>
          <w:rtl/>
        </w:rPr>
        <w:t xml:space="preserve">مطلب دیگری هم که </w:t>
      </w:r>
      <w:r w:rsidR="009F0F68" w:rsidRPr="00550B24">
        <w:rPr>
          <w:rFonts w:asciiTheme="majorBidi" w:hAnsiTheme="majorBidi" w:cstheme="majorBidi"/>
          <w:rtl/>
        </w:rPr>
        <w:t>جسته‌وگریخته</w:t>
      </w:r>
      <w:r w:rsidRPr="00550B24">
        <w:rPr>
          <w:rFonts w:asciiTheme="majorBidi" w:hAnsiTheme="majorBidi" w:cstheme="majorBidi"/>
          <w:rtl/>
        </w:rPr>
        <w:t xml:space="preserve"> اشاره شد تفاوت مذاق و ارتکاز است. </w:t>
      </w:r>
      <w:r w:rsidR="006D4101" w:rsidRPr="00550B24">
        <w:rPr>
          <w:rFonts w:asciiTheme="majorBidi" w:hAnsiTheme="majorBidi" w:cstheme="majorBidi"/>
          <w:rtl/>
        </w:rPr>
        <w:t>احتمالاً</w:t>
      </w:r>
      <w:r w:rsidRPr="00550B24">
        <w:rPr>
          <w:rFonts w:asciiTheme="majorBidi" w:hAnsiTheme="majorBidi" w:cstheme="majorBidi"/>
          <w:rtl/>
        </w:rPr>
        <w:t xml:space="preserve"> اوایل اشاراتی شده است اما باز یک توجهی بکنیم خوب است.</w:t>
      </w:r>
    </w:p>
    <w:p w:rsidR="001F2838" w:rsidRPr="00550B24" w:rsidRDefault="001F2838" w:rsidP="00251F21">
      <w:pPr>
        <w:ind w:firstLine="571"/>
        <w:rPr>
          <w:rFonts w:asciiTheme="majorBidi" w:hAnsiTheme="majorBidi" w:cstheme="majorBidi"/>
          <w:rtl/>
        </w:rPr>
      </w:pPr>
      <w:r w:rsidRPr="00550B24">
        <w:rPr>
          <w:rFonts w:asciiTheme="majorBidi" w:hAnsiTheme="majorBidi" w:cstheme="majorBidi"/>
          <w:rtl/>
        </w:rPr>
        <w:t xml:space="preserve">طبق این چیزهایی که دوستان </w:t>
      </w:r>
      <w:r w:rsidR="006D4101" w:rsidRPr="00550B24">
        <w:rPr>
          <w:rFonts w:asciiTheme="majorBidi" w:hAnsiTheme="majorBidi" w:cstheme="majorBidi"/>
          <w:rtl/>
        </w:rPr>
        <w:t>جمع‌آوری</w:t>
      </w:r>
      <w:r w:rsidRPr="00550B24">
        <w:rPr>
          <w:rFonts w:asciiTheme="majorBidi" w:hAnsiTheme="majorBidi" w:cstheme="majorBidi"/>
          <w:rtl/>
        </w:rPr>
        <w:t xml:space="preserve"> </w:t>
      </w:r>
      <w:r w:rsidR="006D4101" w:rsidRPr="00550B24">
        <w:rPr>
          <w:rFonts w:asciiTheme="majorBidi" w:hAnsiTheme="majorBidi" w:cstheme="majorBidi"/>
          <w:rtl/>
        </w:rPr>
        <w:t>کرده‌اند</w:t>
      </w:r>
      <w:r w:rsidRPr="00550B24">
        <w:rPr>
          <w:rFonts w:asciiTheme="majorBidi" w:hAnsiTheme="majorBidi" w:cstheme="majorBidi"/>
          <w:rtl/>
        </w:rPr>
        <w:t xml:space="preserve"> و در کلمات هم آمده است شاید این مطلب درست باشد که </w:t>
      </w:r>
      <w:r w:rsidR="006732FD" w:rsidRPr="00550B24">
        <w:rPr>
          <w:rFonts w:asciiTheme="majorBidi" w:hAnsiTheme="majorBidi" w:cstheme="majorBidi"/>
          <w:rtl/>
        </w:rPr>
        <w:t>«</w:t>
      </w:r>
      <w:r w:rsidRPr="00550B24">
        <w:rPr>
          <w:rFonts w:asciiTheme="majorBidi" w:hAnsiTheme="majorBidi" w:cstheme="majorBidi"/>
          <w:rtl/>
        </w:rPr>
        <w:t>اذا اجتمعا افترقا و اذا افترقا اجتمعا</w:t>
      </w:r>
      <w:r w:rsidR="006732FD" w:rsidRPr="00550B24">
        <w:rPr>
          <w:rFonts w:asciiTheme="majorBidi" w:hAnsiTheme="majorBidi" w:cstheme="majorBidi"/>
          <w:rtl/>
        </w:rPr>
        <w:t>»</w:t>
      </w:r>
      <w:r w:rsidRPr="00550B24">
        <w:rPr>
          <w:rFonts w:asciiTheme="majorBidi" w:hAnsiTheme="majorBidi" w:cstheme="majorBidi"/>
          <w:rtl/>
        </w:rPr>
        <w:t xml:space="preserve"> </w:t>
      </w:r>
      <w:r w:rsidR="009561F2" w:rsidRPr="00550B24">
        <w:rPr>
          <w:rFonts w:asciiTheme="majorBidi" w:hAnsiTheme="majorBidi" w:cstheme="majorBidi"/>
          <w:rtl/>
        </w:rPr>
        <w:t xml:space="preserve">که </w:t>
      </w:r>
      <w:r w:rsidR="006D4101" w:rsidRPr="00550B24">
        <w:rPr>
          <w:rFonts w:asciiTheme="majorBidi" w:hAnsiTheme="majorBidi" w:cstheme="majorBidi"/>
          <w:rtl/>
        </w:rPr>
        <w:t>احیاناً</w:t>
      </w:r>
      <w:r w:rsidR="009561F2" w:rsidRPr="00550B24">
        <w:rPr>
          <w:rFonts w:asciiTheme="majorBidi" w:hAnsiTheme="majorBidi" w:cstheme="majorBidi"/>
          <w:rtl/>
        </w:rPr>
        <w:t xml:space="preserve"> ممکن است فقیهی مذاق بگوید و منظورش مطلق باشد و شامل همه ارتکازات هم بشود و ممکن است ارتکازی بگوید که شامل مذاق هم بشود این ممکن است </w:t>
      </w:r>
      <w:r w:rsidR="006D4101" w:rsidRPr="00550B24">
        <w:rPr>
          <w:rFonts w:asciiTheme="majorBidi" w:hAnsiTheme="majorBidi" w:cstheme="majorBidi"/>
          <w:rtl/>
        </w:rPr>
        <w:t>این‌جور</w:t>
      </w:r>
      <w:r w:rsidR="009561F2" w:rsidRPr="00550B24">
        <w:rPr>
          <w:rFonts w:asciiTheme="majorBidi" w:hAnsiTheme="majorBidi" w:cstheme="majorBidi"/>
          <w:rtl/>
        </w:rPr>
        <w:t xml:space="preserve"> کاربردی داشته باشد چون در اصول تعاریف دقیقی برای آن نشده است و لذا در فقه با نوعی مسامحات به کار </w:t>
      </w:r>
      <w:r w:rsidR="006D4101" w:rsidRPr="00550B24">
        <w:rPr>
          <w:rFonts w:asciiTheme="majorBidi" w:hAnsiTheme="majorBidi" w:cstheme="majorBidi"/>
          <w:rtl/>
        </w:rPr>
        <w:t>می‌رود</w:t>
      </w:r>
      <w:r w:rsidR="009561F2" w:rsidRPr="00550B24">
        <w:rPr>
          <w:rFonts w:asciiTheme="majorBidi" w:hAnsiTheme="majorBidi" w:cstheme="majorBidi"/>
          <w:rtl/>
        </w:rPr>
        <w:t xml:space="preserve"> و با آن مسامحات بعید نیست که بگوییم </w:t>
      </w:r>
      <w:r w:rsidR="006732FD" w:rsidRPr="00550B24">
        <w:rPr>
          <w:rFonts w:asciiTheme="majorBidi" w:hAnsiTheme="majorBidi" w:cstheme="majorBidi"/>
          <w:rtl/>
        </w:rPr>
        <w:t>«</w:t>
      </w:r>
      <w:r w:rsidR="009561F2" w:rsidRPr="00550B24">
        <w:rPr>
          <w:rFonts w:asciiTheme="majorBidi" w:hAnsiTheme="majorBidi" w:cstheme="majorBidi"/>
          <w:rtl/>
        </w:rPr>
        <w:t>اذا اجتمعا افترقا و اذا افترقا اجتمعا</w:t>
      </w:r>
      <w:r w:rsidR="006732FD" w:rsidRPr="00550B24">
        <w:rPr>
          <w:rFonts w:asciiTheme="majorBidi" w:hAnsiTheme="majorBidi" w:cstheme="majorBidi"/>
          <w:rtl/>
        </w:rPr>
        <w:t>»</w:t>
      </w:r>
      <w:r w:rsidR="009561F2" w:rsidRPr="00550B24">
        <w:rPr>
          <w:rFonts w:asciiTheme="majorBidi" w:hAnsiTheme="majorBidi" w:cstheme="majorBidi"/>
          <w:rtl/>
        </w:rPr>
        <w:t xml:space="preserve"> است</w:t>
      </w:r>
    </w:p>
    <w:p w:rsidR="009561F2" w:rsidRPr="00550B24" w:rsidRDefault="009561F2" w:rsidP="00251F21">
      <w:pPr>
        <w:ind w:firstLine="571"/>
        <w:rPr>
          <w:rFonts w:asciiTheme="majorBidi" w:hAnsiTheme="majorBidi" w:cstheme="majorBidi"/>
          <w:rtl/>
        </w:rPr>
      </w:pPr>
      <w:r w:rsidRPr="00550B24">
        <w:rPr>
          <w:rFonts w:asciiTheme="majorBidi" w:hAnsiTheme="majorBidi" w:cstheme="majorBidi"/>
          <w:rtl/>
        </w:rPr>
        <w:t xml:space="preserve">این در صورتی است که </w:t>
      </w:r>
      <w:r w:rsidR="006732FD" w:rsidRPr="00550B24">
        <w:rPr>
          <w:rFonts w:asciiTheme="majorBidi" w:hAnsiTheme="majorBidi" w:cstheme="majorBidi"/>
          <w:rtl/>
        </w:rPr>
        <w:t>«</w:t>
      </w:r>
      <w:r w:rsidRPr="00550B24">
        <w:rPr>
          <w:rFonts w:asciiTheme="majorBidi" w:hAnsiTheme="majorBidi" w:cstheme="majorBidi"/>
          <w:rtl/>
        </w:rPr>
        <w:t>افتراقش</w:t>
      </w:r>
      <w:r w:rsidR="006732FD" w:rsidRPr="00550B24">
        <w:rPr>
          <w:rFonts w:asciiTheme="majorBidi" w:hAnsiTheme="majorBidi" w:cstheme="majorBidi"/>
          <w:rtl/>
        </w:rPr>
        <w:t>»</w:t>
      </w:r>
      <w:r w:rsidRPr="00550B24">
        <w:rPr>
          <w:rFonts w:asciiTheme="majorBidi" w:hAnsiTheme="majorBidi" w:cstheme="majorBidi"/>
          <w:rtl/>
        </w:rPr>
        <w:t xml:space="preserve"> </w:t>
      </w:r>
      <w:r w:rsidR="006D4101" w:rsidRPr="00550B24">
        <w:rPr>
          <w:rFonts w:asciiTheme="majorBidi" w:hAnsiTheme="majorBidi" w:cstheme="majorBidi"/>
          <w:rtl/>
        </w:rPr>
        <w:t>می‌شود</w:t>
      </w:r>
      <w:r w:rsidRPr="00550B24">
        <w:rPr>
          <w:rFonts w:asciiTheme="majorBidi" w:hAnsiTheme="majorBidi" w:cstheme="majorBidi"/>
          <w:rtl/>
        </w:rPr>
        <w:t xml:space="preserve"> جدا ذکر بکند هر کدام از </w:t>
      </w:r>
      <w:r w:rsidR="006D4101" w:rsidRPr="00550B24">
        <w:rPr>
          <w:rFonts w:asciiTheme="majorBidi" w:hAnsiTheme="majorBidi" w:cstheme="majorBidi"/>
          <w:rtl/>
        </w:rPr>
        <w:t>این‌ها</w:t>
      </w:r>
      <w:r w:rsidRPr="00550B24">
        <w:rPr>
          <w:rFonts w:asciiTheme="majorBidi" w:hAnsiTheme="majorBidi" w:cstheme="majorBidi"/>
          <w:rtl/>
        </w:rPr>
        <w:t xml:space="preserve"> را ب معنای عامی بگیرد که همه را </w:t>
      </w:r>
      <w:r w:rsidR="006D4101" w:rsidRPr="00550B24">
        <w:rPr>
          <w:rFonts w:asciiTheme="majorBidi" w:hAnsiTheme="majorBidi" w:cstheme="majorBidi"/>
          <w:rtl/>
        </w:rPr>
        <w:t>بگیرد</w:t>
      </w:r>
    </w:p>
    <w:p w:rsidR="009561F2" w:rsidRPr="00550B24" w:rsidRDefault="009561F2" w:rsidP="009561F2">
      <w:pPr>
        <w:ind w:firstLine="571"/>
        <w:rPr>
          <w:rFonts w:asciiTheme="majorBidi" w:hAnsiTheme="majorBidi" w:cstheme="majorBidi"/>
          <w:rtl/>
        </w:rPr>
      </w:pPr>
      <w:r w:rsidRPr="00550B24">
        <w:rPr>
          <w:rFonts w:asciiTheme="majorBidi" w:hAnsiTheme="majorBidi" w:cstheme="majorBidi"/>
          <w:rtl/>
        </w:rPr>
        <w:t xml:space="preserve">اما اگر </w:t>
      </w:r>
      <w:r w:rsidR="006D4101" w:rsidRPr="00550B24">
        <w:rPr>
          <w:rFonts w:asciiTheme="majorBidi" w:hAnsiTheme="majorBidi" w:cstheme="majorBidi"/>
          <w:rtl/>
        </w:rPr>
        <w:t>این‌ها</w:t>
      </w:r>
      <w:r w:rsidRPr="00550B24">
        <w:rPr>
          <w:rFonts w:asciiTheme="majorBidi" w:hAnsiTheme="majorBidi" w:cstheme="majorBidi"/>
          <w:rtl/>
        </w:rPr>
        <w:t xml:space="preserve"> در کنار هم قرار بگیرد فرقش چیست؟ «اذا افترقا اجتمعا</w:t>
      </w:r>
      <w:r w:rsidR="009F0F68" w:rsidRPr="00550B24">
        <w:rPr>
          <w:rFonts w:asciiTheme="majorBidi" w:hAnsiTheme="majorBidi" w:cstheme="majorBidi"/>
          <w:rtl/>
        </w:rPr>
        <w:t>»</w:t>
      </w:r>
      <w:r w:rsidR="006732FD" w:rsidRPr="00550B24">
        <w:rPr>
          <w:rFonts w:asciiTheme="majorBidi" w:hAnsiTheme="majorBidi" w:cstheme="majorBidi"/>
          <w:rtl/>
        </w:rPr>
        <w:t>یش</w:t>
      </w:r>
      <w:r w:rsidRPr="00550B24">
        <w:rPr>
          <w:rFonts w:asciiTheme="majorBidi" w:hAnsiTheme="majorBidi" w:cstheme="majorBidi"/>
          <w:rtl/>
        </w:rPr>
        <w:t xml:space="preserve"> روشن است اما </w:t>
      </w:r>
      <w:r w:rsidR="006732FD" w:rsidRPr="00550B24">
        <w:rPr>
          <w:rFonts w:asciiTheme="majorBidi" w:hAnsiTheme="majorBidi" w:cstheme="majorBidi"/>
          <w:rtl/>
        </w:rPr>
        <w:t>«</w:t>
      </w:r>
      <w:r w:rsidRPr="00550B24">
        <w:rPr>
          <w:rFonts w:asciiTheme="majorBidi" w:hAnsiTheme="majorBidi" w:cstheme="majorBidi"/>
          <w:rtl/>
        </w:rPr>
        <w:t>اذا اجتمعا افترقا</w:t>
      </w:r>
      <w:r w:rsidR="006732FD" w:rsidRPr="00550B24">
        <w:rPr>
          <w:rFonts w:asciiTheme="majorBidi" w:hAnsiTheme="majorBidi" w:cstheme="majorBidi"/>
          <w:rtl/>
        </w:rPr>
        <w:t>»</w:t>
      </w:r>
      <w:r w:rsidRPr="00550B24">
        <w:rPr>
          <w:rFonts w:asciiTheme="majorBidi" w:hAnsiTheme="majorBidi" w:cstheme="majorBidi"/>
          <w:rtl/>
        </w:rPr>
        <w:t xml:space="preserve"> ببینیم چه </w:t>
      </w:r>
      <w:r w:rsidR="006D4101" w:rsidRPr="00550B24">
        <w:rPr>
          <w:rFonts w:asciiTheme="majorBidi" w:hAnsiTheme="majorBidi" w:cstheme="majorBidi"/>
          <w:rtl/>
        </w:rPr>
        <w:t>جوری</w:t>
      </w:r>
      <w:r w:rsidRPr="00550B24">
        <w:rPr>
          <w:rFonts w:asciiTheme="majorBidi" w:hAnsiTheme="majorBidi" w:cstheme="majorBidi"/>
          <w:rtl/>
        </w:rPr>
        <w:t xml:space="preserve"> فرق بین </w:t>
      </w:r>
      <w:r w:rsidR="006D4101" w:rsidRPr="00550B24">
        <w:rPr>
          <w:rFonts w:asciiTheme="majorBidi" w:hAnsiTheme="majorBidi" w:cstheme="majorBidi"/>
          <w:rtl/>
        </w:rPr>
        <w:t>این‌ها</w:t>
      </w:r>
      <w:r w:rsidRPr="00550B24">
        <w:rPr>
          <w:rFonts w:asciiTheme="majorBidi" w:hAnsiTheme="majorBidi" w:cstheme="majorBidi"/>
          <w:rtl/>
        </w:rPr>
        <w:t xml:space="preserve"> تصور کرد؟</w:t>
      </w:r>
    </w:p>
    <w:p w:rsidR="009561F2" w:rsidRPr="00550B24" w:rsidRDefault="009561F2" w:rsidP="004C5783">
      <w:pPr>
        <w:ind w:firstLine="571"/>
        <w:rPr>
          <w:rFonts w:asciiTheme="majorBidi" w:hAnsiTheme="majorBidi" w:cstheme="majorBidi"/>
          <w:rtl/>
        </w:rPr>
      </w:pPr>
      <w:r w:rsidRPr="00550B24">
        <w:rPr>
          <w:rFonts w:asciiTheme="majorBidi" w:hAnsiTheme="majorBidi" w:cstheme="majorBidi"/>
          <w:rtl/>
        </w:rPr>
        <w:t xml:space="preserve">به نظر </w:t>
      </w:r>
      <w:r w:rsidR="006D4101" w:rsidRPr="00550B24">
        <w:rPr>
          <w:rFonts w:asciiTheme="majorBidi" w:hAnsiTheme="majorBidi" w:cstheme="majorBidi"/>
          <w:rtl/>
        </w:rPr>
        <w:t>می‌آید</w:t>
      </w:r>
      <w:r w:rsidRPr="00550B24">
        <w:rPr>
          <w:rFonts w:asciiTheme="majorBidi" w:hAnsiTheme="majorBidi" w:cstheme="majorBidi"/>
          <w:rtl/>
        </w:rPr>
        <w:t xml:space="preserve"> به این شکل </w:t>
      </w:r>
      <w:r w:rsidR="006D4101" w:rsidRPr="00550B24">
        <w:rPr>
          <w:rFonts w:asciiTheme="majorBidi" w:hAnsiTheme="majorBidi" w:cstheme="majorBidi"/>
          <w:rtl/>
        </w:rPr>
        <w:t>می‌شود</w:t>
      </w:r>
      <w:r w:rsidRPr="00550B24">
        <w:rPr>
          <w:rFonts w:asciiTheme="majorBidi" w:hAnsiTheme="majorBidi" w:cstheme="majorBidi"/>
          <w:rtl/>
        </w:rPr>
        <w:t xml:space="preserve"> فرق گذاشت در مواردی داریم که –</w:t>
      </w:r>
      <w:r w:rsidR="006D4101" w:rsidRPr="00550B24">
        <w:rPr>
          <w:rFonts w:asciiTheme="majorBidi" w:hAnsiTheme="majorBidi" w:cstheme="majorBidi"/>
          <w:rtl/>
        </w:rPr>
        <w:t>آنجا</w:t>
      </w:r>
      <w:r w:rsidRPr="00550B24">
        <w:rPr>
          <w:rFonts w:asciiTheme="majorBidi" w:hAnsiTheme="majorBidi" w:cstheme="majorBidi"/>
          <w:rtl/>
        </w:rPr>
        <w:t xml:space="preserve"> که ارتکاز عقلایی باشد روشن است امر عقلایی است ربطی به شرع ندارد و جدای از مذاق شرع است-</w:t>
      </w:r>
      <w:r w:rsidR="006732FD" w:rsidRPr="00550B24">
        <w:rPr>
          <w:rFonts w:asciiTheme="majorBidi" w:hAnsiTheme="majorBidi" w:cstheme="majorBidi"/>
          <w:rtl/>
        </w:rPr>
        <w:t xml:space="preserve"> </w:t>
      </w:r>
      <w:r w:rsidRPr="00550B24">
        <w:rPr>
          <w:rFonts w:asciiTheme="majorBidi" w:hAnsiTheme="majorBidi" w:cstheme="majorBidi"/>
          <w:rtl/>
        </w:rPr>
        <w:t xml:space="preserve">اما در ارتکاز متشرعه –بحث اینجاست- گاهی هست که یک چیزی در ذهن متشرعه راسخ شده است بدون اینکه از کلیت شرع بخواهد چیزی استفاده بشود، این مصداق خاص ارتکاز متشرعه آن رسوبات ذهنی و نهادینه شدن در یک موضوعی است </w:t>
      </w:r>
      <w:r w:rsidR="006D4101" w:rsidRPr="00550B24">
        <w:rPr>
          <w:rFonts w:asciiTheme="majorBidi" w:hAnsiTheme="majorBidi" w:cstheme="majorBidi"/>
          <w:rtl/>
        </w:rPr>
        <w:t>متأثر</w:t>
      </w:r>
      <w:r w:rsidRPr="00550B24">
        <w:rPr>
          <w:rFonts w:asciiTheme="majorBidi" w:hAnsiTheme="majorBidi" w:cstheme="majorBidi"/>
          <w:rtl/>
        </w:rPr>
        <w:t xml:space="preserve"> از </w:t>
      </w:r>
      <w:r w:rsidR="004C5783" w:rsidRPr="00550B24">
        <w:rPr>
          <w:rFonts w:asciiTheme="majorBidi" w:hAnsiTheme="majorBidi" w:cstheme="majorBidi"/>
          <w:rtl/>
        </w:rPr>
        <w:t xml:space="preserve">نگاه شرع </w:t>
      </w:r>
      <w:r w:rsidR="009F0F68" w:rsidRPr="00550B24">
        <w:rPr>
          <w:rFonts w:asciiTheme="majorBidi" w:hAnsiTheme="majorBidi" w:cstheme="majorBidi"/>
          <w:rtl/>
        </w:rPr>
        <w:t>درحالی‌که</w:t>
      </w:r>
      <w:r w:rsidR="004C5783" w:rsidRPr="00550B24">
        <w:rPr>
          <w:rFonts w:asciiTheme="majorBidi" w:hAnsiTheme="majorBidi" w:cstheme="majorBidi"/>
          <w:rtl/>
        </w:rPr>
        <w:t xml:space="preserve"> اگر این رسوب در این مسئله خاص وجود نداشت ما با مراجعه به کلیت شریعت </w:t>
      </w:r>
      <w:r w:rsidR="006D4101" w:rsidRPr="00550B24">
        <w:rPr>
          <w:rFonts w:asciiTheme="majorBidi" w:hAnsiTheme="majorBidi" w:cstheme="majorBidi"/>
          <w:rtl/>
        </w:rPr>
        <w:t>نمی‌توانستیم</w:t>
      </w:r>
      <w:r w:rsidR="004C5783" w:rsidRPr="00550B24">
        <w:rPr>
          <w:rFonts w:asciiTheme="majorBidi" w:hAnsiTheme="majorBidi" w:cstheme="majorBidi"/>
          <w:rtl/>
        </w:rPr>
        <w:t xml:space="preserve"> به این برسیم. اینکه </w:t>
      </w:r>
      <w:r w:rsidR="006D4101" w:rsidRPr="00550B24">
        <w:rPr>
          <w:rFonts w:asciiTheme="majorBidi" w:hAnsiTheme="majorBidi" w:cstheme="majorBidi"/>
          <w:rtl/>
        </w:rPr>
        <w:t>الآن</w:t>
      </w:r>
      <w:r w:rsidR="004C5783" w:rsidRPr="00550B24">
        <w:rPr>
          <w:rFonts w:asciiTheme="majorBidi" w:hAnsiTheme="majorBidi" w:cstheme="majorBidi"/>
          <w:rtl/>
        </w:rPr>
        <w:t xml:space="preserve"> مثال زدیم ارتکاز متشرعه برای این است که نمازهای خمسه یومیه را </w:t>
      </w:r>
      <w:r w:rsidR="006D4101" w:rsidRPr="00550B24">
        <w:rPr>
          <w:rFonts w:asciiTheme="majorBidi" w:hAnsiTheme="majorBidi" w:cstheme="majorBidi"/>
          <w:rtl/>
        </w:rPr>
        <w:t>می‌شود</w:t>
      </w:r>
      <w:r w:rsidR="004C5783" w:rsidRPr="00550B24">
        <w:rPr>
          <w:rFonts w:asciiTheme="majorBidi" w:hAnsiTheme="majorBidi" w:cstheme="majorBidi"/>
          <w:rtl/>
        </w:rPr>
        <w:t xml:space="preserve"> به جمع خواند یا به تفریق. این که </w:t>
      </w:r>
      <w:r w:rsidR="006D4101" w:rsidRPr="00550B24">
        <w:rPr>
          <w:rFonts w:asciiTheme="majorBidi" w:hAnsiTheme="majorBidi" w:cstheme="majorBidi"/>
          <w:rtl/>
        </w:rPr>
        <w:t>می‌شود</w:t>
      </w:r>
      <w:r w:rsidR="004C5783" w:rsidRPr="00550B24">
        <w:rPr>
          <w:rFonts w:asciiTheme="majorBidi" w:hAnsiTheme="majorBidi" w:cstheme="majorBidi"/>
          <w:rtl/>
        </w:rPr>
        <w:t xml:space="preserve"> به جمع خواند این که از مذاق شریعت ن</w:t>
      </w:r>
      <w:r w:rsidR="006D4101" w:rsidRPr="00550B24">
        <w:rPr>
          <w:rFonts w:asciiTheme="majorBidi" w:hAnsiTheme="majorBidi" w:cstheme="majorBidi"/>
          <w:rtl/>
        </w:rPr>
        <w:t>می‌شود</w:t>
      </w:r>
      <w:r w:rsidR="004C5783" w:rsidRPr="00550B24">
        <w:rPr>
          <w:rFonts w:asciiTheme="majorBidi" w:hAnsiTheme="majorBidi" w:cstheme="majorBidi"/>
          <w:rtl/>
        </w:rPr>
        <w:t xml:space="preserve"> استفاده کرد که بگوییم به کلیت شریعت مراجعه کردیم </w:t>
      </w:r>
      <w:r w:rsidR="006D4101" w:rsidRPr="00550B24">
        <w:rPr>
          <w:rFonts w:asciiTheme="majorBidi" w:hAnsiTheme="majorBidi" w:cstheme="majorBidi"/>
          <w:rtl/>
        </w:rPr>
        <w:t>این‌جور</w:t>
      </w:r>
      <w:r w:rsidR="004C5783" w:rsidRPr="00550B24">
        <w:rPr>
          <w:rFonts w:asciiTheme="majorBidi" w:hAnsiTheme="majorBidi" w:cstheme="majorBidi"/>
          <w:rtl/>
        </w:rPr>
        <w:t xml:space="preserve"> اقتضائی دارد </w:t>
      </w:r>
      <w:r w:rsidR="009F0F68" w:rsidRPr="00550B24">
        <w:rPr>
          <w:rFonts w:asciiTheme="majorBidi" w:hAnsiTheme="majorBidi" w:cstheme="majorBidi"/>
          <w:rtl/>
        </w:rPr>
        <w:t>درحالی‌که</w:t>
      </w:r>
      <w:r w:rsidR="004C5783" w:rsidRPr="00550B24">
        <w:rPr>
          <w:rFonts w:asciiTheme="majorBidi" w:hAnsiTheme="majorBidi" w:cstheme="majorBidi"/>
          <w:rtl/>
        </w:rPr>
        <w:t xml:space="preserve"> </w:t>
      </w:r>
      <w:r w:rsidR="009F0F68" w:rsidRPr="00550B24">
        <w:rPr>
          <w:rFonts w:asciiTheme="majorBidi" w:hAnsiTheme="majorBidi" w:cstheme="majorBidi"/>
          <w:rtl/>
        </w:rPr>
        <w:t>ولایت‌فقیه</w:t>
      </w:r>
      <w:r w:rsidR="004C5783" w:rsidRPr="00550B24">
        <w:rPr>
          <w:rFonts w:asciiTheme="majorBidi" w:hAnsiTheme="majorBidi" w:cstheme="majorBidi"/>
          <w:rtl/>
        </w:rPr>
        <w:t xml:space="preserve"> را ممکن است کسی بگوید من با مذاق شریعت به دست </w:t>
      </w:r>
      <w:r w:rsidR="006D4101" w:rsidRPr="00550B24">
        <w:rPr>
          <w:rFonts w:asciiTheme="majorBidi" w:hAnsiTheme="majorBidi" w:cstheme="majorBidi"/>
          <w:rtl/>
        </w:rPr>
        <w:t>می‌آورم</w:t>
      </w:r>
      <w:r w:rsidR="004C5783" w:rsidRPr="00550B24">
        <w:rPr>
          <w:rFonts w:asciiTheme="majorBidi" w:hAnsiTheme="majorBidi" w:cstheme="majorBidi"/>
          <w:rtl/>
        </w:rPr>
        <w:t xml:space="preserve">. </w:t>
      </w:r>
      <w:r w:rsidR="006D4101" w:rsidRPr="00550B24">
        <w:rPr>
          <w:rFonts w:asciiTheme="majorBidi" w:hAnsiTheme="majorBidi" w:cstheme="majorBidi"/>
          <w:rtl/>
        </w:rPr>
        <w:t>می‌گوید</w:t>
      </w:r>
      <w:r w:rsidR="004C5783" w:rsidRPr="00550B24">
        <w:rPr>
          <w:rFonts w:asciiTheme="majorBidi" w:hAnsiTheme="majorBidi" w:cstheme="majorBidi"/>
          <w:rtl/>
        </w:rPr>
        <w:t xml:space="preserve"> کلیت احکام را که با هم </w:t>
      </w:r>
      <w:r w:rsidR="006D4101" w:rsidRPr="00550B24">
        <w:rPr>
          <w:rFonts w:asciiTheme="majorBidi" w:hAnsiTheme="majorBidi" w:cstheme="majorBidi"/>
          <w:rtl/>
        </w:rPr>
        <w:t>می‌بینم</w:t>
      </w:r>
      <w:r w:rsidR="004C5783" w:rsidRPr="00550B24">
        <w:rPr>
          <w:rFonts w:asciiTheme="majorBidi" w:hAnsiTheme="majorBidi" w:cstheme="majorBidi"/>
          <w:rtl/>
        </w:rPr>
        <w:t xml:space="preserve">، </w:t>
      </w:r>
      <w:r w:rsidR="006D4101" w:rsidRPr="00550B24">
        <w:rPr>
          <w:rFonts w:asciiTheme="majorBidi" w:hAnsiTheme="majorBidi" w:cstheme="majorBidi"/>
          <w:rtl/>
        </w:rPr>
        <w:t>می‌بینم</w:t>
      </w:r>
      <w:r w:rsidR="004C5783" w:rsidRPr="00550B24">
        <w:rPr>
          <w:rFonts w:asciiTheme="majorBidi" w:hAnsiTheme="majorBidi" w:cstheme="majorBidi"/>
          <w:rtl/>
        </w:rPr>
        <w:t xml:space="preserve"> مذاق شارع چنین چیزی است.</w:t>
      </w:r>
    </w:p>
    <w:p w:rsidR="004C5783" w:rsidRPr="00550B24" w:rsidRDefault="006D4101" w:rsidP="00322A5A">
      <w:pPr>
        <w:ind w:firstLine="571"/>
        <w:rPr>
          <w:rFonts w:asciiTheme="majorBidi" w:hAnsiTheme="majorBidi" w:cstheme="majorBidi"/>
          <w:rtl/>
        </w:rPr>
      </w:pPr>
      <w:r w:rsidRPr="00550B24">
        <w:rPr>
          <w:rFonts w:asciiTheme="majorBidi" w:hAnsiTheme="majorBidi" w:cstheme="majorBidi"/>
          <w:rtl/>
        </w:rPr>
        <w:lastRenderedPageBreak/>
        <w:t>بنابراین</w:t>
      </w:r>
      <w:r w:rsidR="004C5783" w:rsidRPr="00550B24">
        <w:rPr>
          <w:rFonts w:asciiTheme="majorBidi" w:hAnsiTheme="majorBidi" w:cstheme="majorBidi"/>
          <w:rtl/>
        </w:rPr>
        <w:t xml:space="preserve"> ارتکاز متشرعه ماده افتراقش از مذاق شریعت آن جایی است که این ارتکاز در خصوص </w:t>
      </w:r>
      <w:r w:rsidRPr="00550B24">
        <w:rPr>
          <w:rFonts w:asciiTheme="majorBidi" w:hAnsiTheme="majorBidi" w:cstheme="majorBidi"/>
          <w:rtl/>
        </w:rPr>
        <w:t>مسئله‌ای</w:t>
      </w:r>
      <w:r w:rsidR="004C5783" w:rsidRPr="00550B24">
        <w:rPr>
          <w:rFonts w:asciiTheme="majorBidi" w:hAnsiTheme="majorBidi" w:cstheme="majorBidi"/>
          <w:rtl/>
        </w:rPr>
        <w:t xml:space="preserve"> است بدون اینکه با عدم این ارتکاز </w:t>
      </w:r>
      <w:r w:rsidRPr="00550B24">
        <w:rPr>
          <w:rFonts w:asciiTheme="majorBidi" w:hAnsiTheme="majorBidi" w:cstheme="majorBidi"/>
          <w:rtl/>
        </w:rPr>
        <w:t>آدم</w:t>
      </w:r>
      <w:r w:rsidR="004C5783" w:rsidRPr="00550B24">
        <w:rPr>
          <w:rFonts w:asciiTheme="majorBidi" w:hAnsiTheme="majorBidi" w:cstheme="majorBidi"/>
          <w:rtl/>
        </w:rPr>
        <w:t xml:space="preserve"> بگوید با نگاه گشتالتی و جامع به شرع به چنین </w:t>
      </w:r>
      <w:r w:rsidRPr="00550B24">
        <w:rPr>
          <w:rFonts w:asciiTheme="majorBidi" w:hAnsiTheme="majorBidi" w:cstheme="majorBidi"/>
          <w:rtl/>
        </w:rPr>
        <w:t>فلسفه‌ای</w:t>
      </w:r>
      <w:r w:rsidR="004C5783" w:rsidRPr="00550B24">
        <w:rPr>
          <w:rFonts w:asciiTheme="majorBidi" w:hAnsiTheme="majorBidi" w:cstheme="majorBidi"/>
          <w:rtl/>
        </w:rPr>
        <w:t xml:space="preserve"> در شرع </w:t>
      </w:r>
      <w:r w:rsidRPr="00550B24">
        <w:rPr>
          <w:rFonts w:asciiTheme="majorBidi" w:hAnsiTheme="majorBidi" w:cstheme="majorBidi"/>
          <w:rtl/>
        </w:rPr>
        <w:t>می‌رسم</w:t>
      </w:r>
      <w:r w:rsidR="004C5783" w:rsidRPr="00550B24">
        <w:rPr>
          <w:rFonts w:asciiTheme="majorBidi" w:hAnsiTheme="majorBidi" w:cstheme="majorBidi"/>
          <w:rtl/>
        </w:rPr>
        <w:t xml:space="preserve"> </w:t>
      </w:r>
      <w:r w:rsidRPr="00550B24">
        <w:rPr>
          <w:rFonts w:asciiTheme="majorBidi" w:hAnsiTheme="majorBidi" w:cstheme="majorBidi"/>
          <w:rtl/>
        </w:rPr>
        <w:t>می‌شود</w:t>
      </w:r>
      <w:r w:rsidR="004C5783" w:rsidRPr="00550B24">
        <w:rPr>
          <w:rFonts w:asciiTheme="majorBidi" w:hAnsiTheme="majorBidi" w:cstheme="majorBidi"/>
          <w:rtl/>
        </w:rPr>
        <w:t xml:space="preserve"> در جایی ارتکاز است و چیز نیست </w:t>
      </w:r>
      <w:r w:rsidR="009F0F68" w:rsidRPr="00550B24">
        <w:rPr>
          <w:rFonts w:asciiTheme="majorBidi" w:hAnsiTheme="majorBidi" w:cstheme="majorBidi"/>
          <w:rtl/>
        </w:rPr>
        <w:t>همان‌طور</w:t>
      </w:r>
      <w:r w:rsidR="004C5783" w:rsidRPr="00550B24">
        <w:rPr>
          <w:rFonts w:asciiTheme="majorBidi" w:hAnsiTheme="majorBidi" w:cstheme="majorBidi"/>
          <w:rtl/>
        </w:rPr>
        <w:t xml:space="preserve"> که در ماده افتراق در مذاق هم </w:t>
      </w:r>
      <w:r w:rsidRPr="00550B24">
        <w:rPr>
          <w:rFonts w:asciiTheme="majorBidi" w:hAnsiTheme="majorBidi" w:cstheme="majorBidi"/>
          <w:rtl/>
        </w:rPr>
        <w:t>این‌طور</w:t>
      </w:r>
      <w:r w:rsidR="004C5783" w:rsidRPr="00550B24">
        <w:rPr>
          <w:rFonts w:asciiTheme="majorBidi" w:hAnsiTheme="majorBidi" w:cstheme="majorBidi"/>
          <w:rtl/>
        </w:rPr>
        <w:t xml:space="preserve"> است گاهی هست که </w:t>
      </w:r>
      <w:r w:rsidRPr="00550B24">
        <w:rPr>
          <w:rFonts w:asciiTheme="majorBidi" w:hAnsiTheme="majorBidi" w:cstheme="majorBidi"/>
          <w:rtl/>
        </w:rPr>
        <w:t>اصلاً</w:t>
      </w:r>
      <w:r w:rsidR="004C5783" w:rsidRPr="00550B24">
        <w:rPr>
          <w:rFonts w:asciiTheme="majorBidi" w:hAnsiTheme="majorBidi" w:cstheme="majorBidi"/>
          <w:rtl/>
        </w:rPr>
        <w:t xml:space="preserve"> موضوعی که طرح شده یک موضوع جدیدی است و هیچ </w:t>
      </w:r>
      <w:r w:rsidRPr="00550B24">
        <w:rPr>
          <w:rFonts w:asciiTheme="majorBidi" w:hAnsiTheme="majorBidi" w:cstheme="majorBidi"/>
          <w:rtl/>
        </w:rPr>
        <w:t>سابقه‌ای</w:t>
      </w:r>
      <w:r w:rsidR="004C5783" w:rsidRPr="00550B24">
        <w:rPr>
          <w:rFonts w:asciiTheme="majorBidi" w:hAnsiTheme="majorBidi" w:cstheme="majorBidi"/>
          <w:rtl/>
        </w:rPr>
        <w:t xml:space="preserve"> نداشته است اما وقتی به مذاق شرع نگاه </w:t>
      </w:r>
      <w:r w:rsidRPr="00550B24">
        <w:rPr>
          <w:rFonts w:asciiTheme="majorBidi" w:hAnsiTheme="majorBidi" w:cstheme="majorBidi"/>
          <w:rtl/>
        </w:rPr>
        <w:t>می‌کنیم</w:t>
      </w:r>
      <w:r w:rsidR="004C5783" w:rsidRPr="00550B24">
        <w:rPr>
          <w:rFonts w:asciiTheme="majorBidi" w:hAnsiTheme="majorBidi" w:cstheme="majorBidi"/>
          <w:rtl/>
        </w:rPr>
        <w:t xml:space="preserve"> </w:t>
      </w:r>
      <w:r w:rsidRPr="00550B24">
        <w:rPr>
          <w:rFonts w:asciiTheme="majorBidi" w:hAnsiTheme="majorBidi" w:cstheme="majorBidi"/>
          <w:rtl/>
        </w:rPr>
        <w:t>می‌بینیم</w:t>
      </w:r>
      <w:r w:rsidR="004C5783" w:rsidRPr="00550B24">
        <w:rPr>
          <w:rFonts w:asciiTheme="majorBidi" w:hAnsiTheme="majorBidi" w:cstheme="majorBidi"/>
          <w:rtl/>
        </w:rPr>
        <w:t xml:space="preserve"> مذاق شرع </w:t>
      </w:r>
      <w:r w:rsidRPr="00550B24">
        <w:rPr>
          <w:rFonts w:asciiTheme="majorBidi" w:hAnsiTheme="majorBidi" w:cstheme="majorBidi"/>
          <w:rtl/>
        </w:rPr>
        <w:t>این‌جور</w:t>
      </w:r>
      <w:r w:rsidR="004C5783" w:rsidRPr="00550B24">
        <w:rPr>
          <w:rFonts w:asciiTheme="majorBidi" w:hAnsiTheme="majorBidi" w:cstheme="majorBidi"/>
          <w:rtl/>
        </w:rPr>
        <w:t xml:space="preserve"> اقتضایی دارد موضوع جدیدی مثل </w:t>
      </w:r>
      <w:r w:rsidRPr="00550B24">
        <w:rPr>
          <w:rFonts w:asciiTheme="majorBidi" w:hAnsiTheme="majorBidi" w:cstheme="majorBidi"/>
          <w:rtl/>
        </w:rPr>
        <w:t>آپارتمان‌سازی</w:t>
      </w:r>
      <w:r w:rsidR="004C5783" w:rsidRPr="00550B24">
        <w:rPr>
          <w:rFonts w:asciiTheme="majorBidi" w:hAnsiTheme="majorBidi" w:cstheme="majorBidi"/>
          <w:rtl/>
        </w:rPr>
        <w:t xml:space="preserve"> که </w:t>
      </w:r>
      <w:r w:rsidRPr="00550B24">
        <w:rPr>
          <w:rFonts w:asciiTheme="majorBidi" w:hAnsiTheme="majorBidi" w:cstheme="majorBidi"/>
          <w:rtl/>
        </w:rPr>
        <w:t>سابقه‌ای</w:t>
      </w:r>
      <w:r w:rsidR="004C5783" w:rsidRPr="00550B24">
        <w:rPr>
          <w:rFonts w:asciiTheme="majorBidi" w:hAnsiTheme="majorBidi" w:cstheme="majorBidi"/>
          <w:rtl/>
        </w:rPr>
        <w:t xml:space="preserve"> نداشته است که در یک برج صد طبقه</w:t>
      </w:r>
      <w:r w:rsidR="00322A5A" w:rsidRPr="00550B24">
        <w:rPr>
          <w:rFonts w:asciiTheme="majorBidi" w:hAnsiTheme="majorBidi" w:cstheme="majorBidi"/>
          <w:rtl/>
        </w:rPr>
        <w:t xml:space="preserve"> و</w:t>
      </w:r>
      <w:r w:rsidR="004C5783" w:rsidRPr="00550B24">
        <w:rPr>
          <w:rFonts w:asciiTheme="majorBidi" w:hAnsiTheme="majorBidi" w:cstheme="majorBidi"/>
          <w:rtl/>
        </w:rPr>
        <w:t xml:space="preserve"> لذا </w:t>
      </w:r>
      <w:r w:rsidRPr="00550B24">
        <w:rPr>
          <w:rFonts w:asciiTheme="majorBidi" w:hAnsiTheme="majorBidi" w:cstheme="majorBidi"/>
          <w:rtl/>
        </w:rPr>
        <w:t>آنجا</w:t>
      </w:r>
      <w:r w:rsidR="004C5783" w:rsidRPr="00550B24">
        <w:rPr>
          <w:rFonts w:asciiTheme="majorBidi" w:hAnsiTheme="majorBidi" w:cstheme="majorBidi"/>
          <w:rtl/>
        </w:rPr>
        <w:t xml:space="preserve"> ارتکازی در کار نیست که بگوییم شارع ارتکازش این است که این کار خوب است یا خوب نیست،</w:t>
      </w:r>
      <w:r w:rsidR="00322A5A" w:rsidRPr="00550B24">
        <w:rPr>
          <w:rFonts w:asciiTheme="majorBidi" w:hAnsiTheme="majorBidi" w:cstheme="majorBidi"/>
          <w:rtl/>
        </w:rPr>
        <w:t xml:space="preserve"> ولی یک شخصی </w:t>
      </w:r>
      <w:r w:rsidRPr="00550B24">
        <w:rPr>
          <w:rFonts w:asciiTheme="majorBidi" w:hAnsiTheme="majorBidi" w:cstheme="majorBidi"/>
          <w:rtl/>
        </w:rPr>
        <w:t>می‌گوید</w:t>
      </w:r>
      <w:r w:rsidR="00322A5A" w:rsidRPr="00550B24">
        <w:rPr>
          <w:rFonts w:asciiTheme="majorBidi" w:hAnsiTheme="majorBidi" w:cstheme="majorBidi"/>
          <w:rtl/>
        </w:rPr>
        <w:t xml:space="preserve"> من </w:t>
      </w:r>
      <w:r w:rsidRPr="00550B24">
        <w:rPr>
          <w:rFonts w:asciiTheme="majorBidi" w:hAnsiTheme="majorBidi" w:cstheme="majorBidi"/>
          <w:rtl/>
        </w:rPr>
        <w:t>مجموعه</w:t>
      </w:r>
      <w:r w:rsidR="009F0F68" w:rsidRPr="00550B24">
        <w:rPr>
          <w:rFonts w:asciiTheme="majorBidi" w:hAnsiTheme="majorBidi" w:cstheme="majorBidi"/>
          <w:rtl/>
        </w:rPr>
        <w:t xml:space="preserve"> </w:t>
      </w:r>
      <w:r w:rsidRPr="00550B24">
        <w:rPr>
          <w:rFonts w:asciiTheme="majorBidi" w:hAnsiTheme="majorBidi" w:cstheme="majorBidi"/>
          <w:rtl/>
        </w:rPr>
        <w:t>‌ای</w:t>
      </w:r>
      <w:r w:rsidR="00322A5A" w:rsidRPr="00550B24">
        <w:rPr>
          <w:rFonts w:asciiTheme="majorBidi" w:hAnsiTheme="majorBidi" w:cstheme="majorBidi"/>
          <w:rtl/>
        </w:rPr>
        <w:t xml:space="preserve">ن احکام شرع را </w:t>
      </w:r>
      <w:r w:rsidRPr="00550B24">
        <w:rPr>
          <w:rFonts w:asciiTheme="majorBidi" w:hAnsiTheme="majorBidi" w:cstheme="majorBidi"/>
          <w:rtl/>
        </w:rPr>
        <w:t>می‌بینم</w:t>
      </w:r>
      <w:r w:rsidR="00322A5A" w:rsidRPr="00550B24">
        <w:rPr>
          <w:rFonts w:asciiTheme="majorBidi" w:hAnsiTheme="majorBidi" w:cstheme="majorBidi"/>
          <w:rtl/>
        </w:rPr>
        <w:t xml:space="preserve"> (حالا در حد حرمت، نه) در حدی که این کار ممدوح و مناسب نیست با نگاه و رویکرد شریعت این مذاق شرع را به دست </w:t>
      </w:r>
      <w:r w:rsidRPr="00550B24">
        <w:rPr>
          <w:rFonts w:asciiTheme="majorBidi" w:hAnsiTheme="majorBidi" w:cstheme="majorBidi"/>
          <w:rtl/>
        </w:rPr>
        <w:t>می‌آورم</w:t>
      </w:r>
      <w:r w:rsidR="00322A5A" w:rsidRPr="00550B24">
        <w:rPr>
          <w:rFonts w:asciiTheme="majorBidi" w:hAnsiTheme="majorBidi" w:cstheme="majorBidi"/>
          <w:rtl/>
        </w:rPr>
        <w:t xml:space="preserve">. این تفاوت </w:t>
      </w:r>
      <w:r w:rsidRPr="00550B24">
        <w:rPr>
          <w:rFonts w:asciiTheme="majorBidi" w:hAnsiTheme="majorBidi" w:cstheme="majorBidi"/>
          <w:rtl/>
        </w:rPr>
        <w:t>این‌هاست</w:t>
      </w:r>
      <w:r w:rsidR="00322A5A" w:rsidRPr="00550B24">
        <w:rPr>
          <w:rFonts w:asciiTheme="majorBidi" w:hAnsiTheme="majorBidi" w:cstheme="majorBidi"/>
          <w:rtl/>
        </w:rPr>
        <w:t>.</w:t>
      </w:r>
    </w:p>
    <w:p w:rsidR="00322A5A" w:rsidRPr="00550B24" w:rsidRDefault="00322A5A" w:rsidP="00322A5A">
      <w:pPr>
        <w:ind w:firstLine="571"/>
        <w:rPr>
          <w:rFonts w:asciiTheme="majorBidi" w:hAnsiTheme="majorBidi" w:cstheme="majorBidi"/>
          <w:rtl/>
        </w:rPr>
      </w:pPr>
      <w:r w:rsidRPr="00550B24">
        <w:rPr>
          <w:rFonts w:asciiTheme="majorBidi" w:hAnsiTheme="majorBidi" w:cstheme="majorBidi"/>
          <w:rtl/>
        </w:rPr>
        <w:t xml:space="preserve">بنابراین مذاق شریعت چیزی است که به واسطه مراجعه به </w:t>
      </w:r>
      <w:r w:rsidR="006D4101" w:rsidRPr="00550B24">
        <w:rPr>
          <w:rFonts w:asciiTheme="majorBidi" w:hAnsiTheme="majorBidi" w:cstheme="majorBidi"/>
          <w:rtl/>
        </w:rPr>
        <w:t>مجموعه‌ای</w:t>
      </w:r>
      <w:r w:rsidRPr="00550B24">
        <w:rPr>
          <w:rFonts w:asciiTheme="majorBidi" w:hAnsiTheme="majorBidi" w:cstheme="majorBidi"/>
          <w:rtl/>
        </w:rPr>
        <w:t xml:space="preserve"> از تعالیم شرع و نگاه جمعی به آنها به دست </w:t>
      </w:r>
      <w:r w:rsidR="006D4101" w:rsidRPr="00550B24">
        <w:rPr>
          <w:rFonts w:asciiTheme="majorBidi" w:hAnsiTheme="majorBidi" w:cstheme="majorBidi"/>
          <w:rtl/>
        </w:rPr>
        <w:t>می‌آید</w:t>
      </w:r>
      <w:r w:rsidRPr="00550B24">
        <w:rPr>
          <w:rFonts w:asciiTheme="majorBidi" w:hAnsiTheme="majorBidi" w:cstheme="majorBidi"/>
          <w:rtl/>
        </w:rPr>
        <w:t xml:space="preserve"> و </w:t>
      </w:r>
      <w:r w:rsidR="006D4101" w:rsidRPr="00550B24">
        <w:rPr>
          <w:rFonts w:asciiTheme="majorBidi" w:hAnsiTheme="majorBidi" w:cstheme="majorBidi"/>
          <w:rtl/>
        </w:rPr>
        <w:t>احیاناً</w:t>
      </w:r>
      <w:r w:rsidRPr="00550B24">
        <w:rPr>
          <w:rFonts w:asciiTheme="majorBidi" w:hAnsiTheme="majorBidi" w:cstheme="majorBidi"/>
          <w:rtl/>
        </w:rPr>
        <w:t xml:space="preserve"> مراجعه به همه احکام یا بخش زیادی از احکام، نه وقتی توجه به صفتی در مولا و امام </w:t>
      </w:r>
      <w:r w:rsidR="006D4101" w:rsidRPr="00550B24">
        <w:rPr>
          <w:rFonts w:asciiTheme="majorBidi" w:hAnsiTheme="majorBidi" w:cstheme="majorBidi"/>
          <w:rtl/>
        </w:rPr>
        <w:t>می‌کند</w:t>
      </w:r>
      <w:r w:rsidRPr="00550B24">
        <w:rPr>
          <w:rFonts w:asciiTheme="majorBidi" w:hAnsiTheme="majorBidi" w:cstheme="majorBidi"/>
          <w:rtl/>
        </w:rPr>
        <w:t xml:space="preserve"> </w:t>
      </w:r>
      <w:r w:rsidR="006D4101" w:rsidRPr="00550B24">
        <w:rPr>
          <w:rFonts w:asciiTheme="majorBidi" w:hAnsiTheme="majorBidi" w:cstheme="majorBidi"/>
          <w:rtl/>
        </w:rPr>
        <w:t>می‌گوید</w:t>
      </w:r>
      <w:r w:rsidRPr="00550B24">
        <w:rPr>
          <w:rFonts w:asciiTheme="majorBidi" w:hAnsiTheme="majorBidi" w:cstheme="majorBidi"/>
          <w:rtl/>
        </w:rPr>
        <w:t xml:space="preserve"> این اقتضا </w:t>
      </w:r>
      <w:r w:rsidR="006D4101" w:rsidRPr="00550B24">
        <w:rPr>
          <w:rFonts w:asciiTheme="majorBidi" w:hAnsiTheme="majorBidi" w:cstheme="majorBidi"/>
          <w:rtl/>
        </w:rPr>
        <w:t>می‌کند</w:t>
      </w:r>
      <w:r w:rsidRPr="00550B24">
        <w:rPr>
          <w:rFonts w:asciiTheme="majorBidi" w:hAnsiTheme="majorBidi" w:cstheme="majorBidi"/>
          <w:rtl/>
        </w:rPr>
        <w:t xml:space="preserve"> که </w:t>
      </w:r>
      <w:r w:rsidR="006D4101" w:rsidRPr="00550B24">
        <w:rPr>
          <w:rFonts w:asciiTheme="majorBidi" w:hAnsiTheme="majorBidi" w:cstheme="majorBidi"/>
          <w:rtl/>
        </w:rPr>
        <w:t>این‌جوری</w:t>
      </w:r>
      <w:r w:rsidRPr="00550B24">
        <w:rPr>
          <w:rFonts w:asciiTheme="majorBidi" w:hAnsiTheme="majorBidi" w:cstheme="majorBidi"/>
          <w:rtl/>
        </w:rPr>
        <w:t xml:space="preserve"> حرف بزند این مستند به یک برداشتی از عقلی یا عقلایی یا جمعی از روایات و منابع دینی است اما ارتکاز </w:t>
      </w:r>
      <w:r w:rsidR="006D4101" w:rsidRPr="00550B24">
        <w:rPr>
          <w:rFonts w:asciiTheme="majorBidi" w:hAnsiTheme="majorBidi" w:cstheme="majorBidi"/>
          <w:rtl/>
        </w:rPr>
        <w:t>این‌جور</w:t>
      </w:r>
      <w:r w:rsidRPr="00550B24">
        <w:rPr>
          <w:rFonts w:asciiTheme="majorBidi" w:hAnsiTheme="majorBidi" w:cstheme="majorBidi"/>
          <w:rtl/>
        </w:rPr>
        <w:t xml:space="preserve"> نیست ارتکاز ممکن است به این شکل به دست نیامده باشد در خصوص یک مسئله باشد به حیثی که اگر ارتکاز نبود مذاق هیچ اقتضایی را </w:t>
      </w:r>
      <w:r w:rsidR="006D4101" w:rsidRPr="00550B24">
        <w:rPr>
          <w:rFonts w:asciiTheme="majorBidi" w:hAnsiTheme="majorBidi" w:cstheme="majorBidi"/>
          <w:rtl/>
        </w:rPr>
        <w:t>نمی‌کرد</w:t>
      </w:r>
      <w:r w:rsidRPr="00550B24">
        <w:rPr>
          <w:rFonts w:asciiTheme="majorBidi" w:hAnsiTheme="majorBidi" w:cstheme="majorBidi"/>
          <w:rtl/>
        </w:rPr>
        <w:t>.</w:t>
      </w:r>
    </w:p>
    <w:p w:rsidR="00322A5A" w:rsidRPr="00550B24" w:rsidRDefault="00322A5A" w:rsidP="005B1AF8">
      <w:pPr>
        <w:ind w:firstLine="571"/>
        <w:rPr>
          <w:rFonts w:asciiTheme="majorBidi" w:hAnsiTheme="majorBidi" w:cstheme="majorBidi"/>
          <w:rtl/>
        </w:rPr>
      </w:pPr>
      <w:r w:rsidRPr="00550B24">
        <w:rPr>
          <w:rFonts w:asciiTheme="majorBidi" w:hAnsiTheme="majorBidi" w:cstheme="majorBidi"/>
          <w:rtl/>
        </w:rPr>
        <w:t xml:space="preserve">این تفاوت این دو تاست در جاهایی این دو اجتماع هم پیدا </w:t>
      </w:r>
      <w:r w:rsidR="006D4101" w:rsidRPr="00550B24">
        <w:rPr>
          <w:rFonts w:asciiTheme="majorBidi" w:hAnsiTheme="majorBidi" w:cstheme="majorBidi"/>
          <w:rtl/>
        </w:rPr>
        <w:t>می‌کنند</w:t>
      </w:r>
      <w:r w:rsidRPr="00550B24">
        <w:rPr>
          <w:rFonts w:asciiTheme="majorBidi" w:hAnsiTheme="majorBidi" w:cstheme="majorBidi"/>
          <w:rtl/>
        </w:rPr>
        <w:t xml:space="preserve"> شاید بشود گفت بین ارتکاز و مذاق اگر تباین نگوییم </w:t>
      </w:r>
      <w:r w:rsidR="006D4101" w:rsidRPr="00550B24">
        <w:rPr>
          <w:rFonts w:asciiTheme="majorBidi" w:hAnsiTheme="majorBidi" w:cstheme="majorBidi"/>
          <w:rtl/>
        </w:rPr>
        <w:t>لااقل</w:t>
      </w:r>
      <w:r w:rsidRPr="00550B24">
        <w:rPr>
          <w:rFonts w:asciiTheme="majorBidi" w:hAnsiTheme="majorBidi" w:cstheme="majorBidi"/>
          <w:rtl/>
        </w:rPr>
        <w:t xml:space="preserve"> یک عموم و خصوص من وجه است و موارد افتراق واضحی دارند و از این جهت مناسبت است که در اصول هم مذاق شرع را به ما هو هو محل بحث قرار بدهیم ابعادش را روشن کنیم هم ارتکاز متشرعه را مثل ارتکاز عقلایی مورد بحث قرار بگیرد چون </w:t>
      </w:r>
      <w:r w:rsidR="006D4101" w:rsidRPr="00550B24">
        <w:rPr>
          <w:rFonts w:asciiTheme="majorBidi" w:hAnsiTheme="majorBidi" w:cstheme="majorBidi"/>
          <w:rtl/>
        </w:rPr>
        <w:t>این‌ها</w:t>
      </w:r>
      <w:r w:rsidRPr="00550B24">
        <w:rPr>
          <w:rFonts w:asciiTheme="majorBidi" w:hAnsiTheme="majorBidi" w:cstheme="majorBidi"/>
          <w:rtl/>
        </w:rPr>
        <w:t xml:space="preserve"> </w:t>
      </w:r>
      <w:r w:rsidR="006D4101" w:rsidRPr="00550B24">
        <w:rPr>
          <w:rFonts w:asciiTheme="majorBidi" w:hAnsiTheme="majorBidi" w:cstheme="majorBidi"/>
          <w:rtl/>
        </w:rPr>
        <w:t>دوایر</w:t>
      </w:r>
      <w:r w:rsidRPr="00550B24">
        <w:rPr>
          <w:rFonts w:asciiTheme="majorBidi" w:hAnsiTheme="majorBidi" w:cstheme="majorBidi"/>
          <w:rtl/>
        </w:rPr>
        <w:t xml:space="preserve"> بر هم</w:t>
      </w:r>
      <w:r w:rsidR="006732FD" w:rsidRPr="00550B24">
        <w:rPr>
          <w:rFonts w:asciiTheme="majorBidi" w:hAnsiTheme="majorBidi" w:cstheme="majorBidi"/>
          <w:rtl/>
        </w:rPr>
        <w:t xml:space="preserve"> </w:t>
      </w:r>
      <w:r w:rsidRPr="00550B24">
        <w:rPr>
          <w:rFonts w:asciiTheme="majorBidi" w:hAnsiTheme="majorBidi" w:cstheme="majorBidi"/>
          <w:rtl/>
        </w:rPr>
        <w:t>منطبقی ندارند.</w:t>
      </w:r>
    </w:p>
    <w:p w:rsidR="00322A5A" w:rsidRPr="00550B24" w:rsidRDefault="006D4101" w:rsidP="00322A5A">
      <w:pPr>
        <w:ind w:firstLine="571"/>
        <w:rPr>
          <w:rFonts w:asciiTheme="majorBidi" w:hAnsiTheme="majorBidi" w:cstheme="majorBidi"/>
          <w:rtl/>
        </w:rPr>
      </w:pPr>
      <w:r w:rsidRPr="00550B24">
        <w:rPr>
          <w:rFonts w:asciiTheme="majorBidi" w:hAnsiTheme="majorBidi" w:cstheme="majorBidi"/>
          <w:rtl/>
        </w:rPr>
        <w:t>سؤال</w:t>
      </w:r>
      <w:r w:rsidR="00322A5A" w:rsidRPr="00550B24">
        <w:rPr>
          <w:rFonts w:asciiTheme="majorBidi" w:hAnsiTheme="majorBidi" w:cstheme="majorBidi"/>
          <w:rtl/>
        </w:rPr>
        <w:t>: فلسفه علم اصول است؟</w:t>
      </w:r>
    </w:p>
    <w:p w:rsidR="00322A5A" w:rsidRPr="00550B24" w:rsidRDefault="00322A5A" w:rsidP="00322A5A">
      <w:pPr>
        <w:ind w:firstLine="571"/>
        <w:rPr>
          <w:rFonts w:asciiTheme="majorBidi" w:hAnsiTheme="majorBidi" w:cstheme="majorBidi"/>
          <w:rtl/>
        </w:rPr>
      </w:pPr>
      <w:r w:rsidRPr="00550B24">
        <w:rPr>
          <w:rFonts w:asciiTheme="majorBidi" w:hAnsiTheme="majorBidi" w:cstheme="majorBidi"/>
          <w:rtl/>
        </w:rPr>
        <w:t xml:space="preserve">جواب: نه بحث اصول است حالا یا </w:t>
      </w:r>
      <w:r w:rsidR="006D4101" w:rsidRPr="00550B24">
        <w:rPr>
          <w:rFonts w:asciiTheme="majorBidi" w:hAnsiTheme="majorBidi" w:cstheme="majorBidi"/>
          <w:rtl/>
        </w:rPr>
        <w:t>قرائن‌اند</w:t>
      </w:r>
      <w:r w:rsidRPr="00550B24">
        <w:rPr>
          <w:rFonts w:asciiTheme="majorBidi" w:hAnsiTheme="majorBidi" w:cstheme="majorBidi"/>
          <w:rtl/>
        </w:rPr>
        <w:t xml:space="preserve"> یا ادله بر </w:t>
      </w:r>
      <w:r w:rsidR="006D4101" w:rsidRPr="00550B24">
        <w:rPr>
          <w:rFonts w:asciiTheme="majorBidi" w:hAnsiTheme="majorBidi" w:cstheme="majorBidi"/>
          <w:rtl/>
        </w:rPr>
        <w:t>احکام‌اند</w:t>
      </w:r>
      <w:r w:rsidRPr="00550B24">
        <w:rPr>
          <w:rFonts w:asciiTheme="majorBidi" w:hAnsiTheme="majorBidi" w:cstheme="majorBidi"/>
          <w:rtl/>
        </w:rPr>
        <w:t xml:space="preserve"> در جاهایی </w:t>
      </w:r>
      <w:r w:rsidR="006D4101" w:rsidRPr="00550B24">
        <w:rPr>
          <w:rFonts w:asciiTheme="majorBidi" w:hAnsiTheme="majorBidi" w:cstheme="majorBidi"/>
          <w:rtl/>
        </w:rPr>
        <w:t>قرینه‌اند</w:t>
      </w:r>
      <w:r w:rsidRPr="00550B24">
        <w:rPr>
          <w:rFonts w:asciiTheme="majorBidi" w:hAnsiTheme="majorBidi" w:cstheme="majorBidi"/>
          <w:rtl/>
        </w:rPr>
        <w:t xml:space="preserve"> اگر کارکرد </w:t>
      </w:r>
      <w:r w:rsidR="006D4101" w:rsidRPr="00550B24">
        <w:rPr>
          <w:rFonts w:asciiTheme="majorBidi" w:hAnsiTheme="majorBidi" w:cstheme="majorBidi"/>
          <w:rtl/>
        </w:rPr>
        <w:t>قرینه‌ای</w:t>
      </w:r>
      <w:r w:rsidRPr="00550B24">
        <w:rPr>
          <w:rFonts w:asciiTheme="majorBidi" w:hAnsiTheme="majorBidi" w:cstheme="majorBidi"/>
          <w:rtl/>
        </w:rPr>
        <w:t xml:space="preserve"> داشته باشد یک جاهایی هم دلیل بر حکم است </w:t>
      </w:r>
      <w:r w:rsidR="006D4101" w:rsidRPr="00550B24">
        <w:rPr>
          <w:rFonts w:asciiTheme="majorBidi" w:hAnsiTheme="majorBidi" w:cstheme="majorBidi"/>
          <w:rtl/>
        </w:rPr>
        <w:t>اصلاً</w:t>
      </w:r>
      <w:r w:rsidRPr="00550B24">
        <w:rPr>
          <w:rFonts w:asciiTheme="majorBidi" w:hAnsiTheme="majorBidi" w:cstheme="majorBidi"/>
          <w:rtl/>
        </w:rPr>
        <w:t xml:space="preserve"> </w:t>
      </w:r>
      <w:r w:rsidR="006D4101" w:rsidRPr="00550B24">
        <w:rPr>
          <w:rFonts w:asciiTheme="majorBidi" w:hAnsiTheme="majorBidi" w:cstheme="majorBidi"/>
          <w:rtl/>
        </w:rPr>
        <w:t>حجج‌اند</w:t>
      </w:r>
      <w:r w:rsidRPr="00550B24">
        <w:rPr>
          <w:rFonts w:asciiTheme="majorBidi" w:hAnsiTheme="majorBidi" w:cstheme="majorBidi"/>
          <w:rtl/>
        </w:rPr>
        <w:t xml:space="preserve"> حجج مکمل </w:t>
      </w:r>
      <w:r w:rsidR="006D4101" w:rsidRPr="00550B24">
        <w:rPr>
          <w:rFonts w:asciiTheme="majorBidi" w:hAnsiTheme="majorBidi" w:cstheme="majorBidi"/>
          <w:rtl/>
        </w:rPr>
        <w:t>قرینه‌ای</w:t>
      </w:r>
      <w:r w:rsidRPr="00550B24">
        <w:rPr>
          <w:rFonts w:asciiTheme="majorBidi" w:hAnsiTheme="majorBidi" w:cstheme="majorBidi"/>
          <w:rtl/>
        </w:rPr>
        <w:t xml:space="preserve"> یا حجج </w:t>
      </w:r>
      <w:r w:rsidR="006D4101" w:rsidRPr="00550B24">
        <w:rPr>
          <w:rFonts w:asciiTheme="majorBidi" w:hAnsiTheme="majorBidi" w:cstheme="majorBidi"/>
          <w:rtl/>
        </w:rPr>
        <w:t>تأسیسی</w:t>
      </w:r>
      <w:r w:rsidRPr="00550B24">
        <w:rPr>
          <w:rFonts w:asciiTheme="majorBidi" w:hAnsiTheme="majorBidi" w:cstheme="majorBidi"/>
          <w:rtl/>
        </w:rPr>
        <w:t xml:space="preserve">. لذا در متن اصول </w:t>
      </w:r>
      <w:r w:rsidR="006D4101" w:rsidRPr="00550B24">
        <w:rPr>
          <w:rFonts w:asciiTheme="majorBidi" w:hAnsiTheme="majorBidi" w:cstheme="majorBidi"/>
          <w:rtl/>
        </w:rPr>
        <w:t>این‌ها</w:t>
      </w:r>
      <w:r w:rsidRPr="00550B24">
        <w:rPr>
          <w:rFonts w:asciiTheme="majorBidi" w:hAnsiTheme="majorBidi" w:cstheme="majorBidi"/>
          <w:rtl/>
        </w:rPr>
        <w:t xml:space="preserve"> جایگاه دارند.</w:t>
      </w:r>
    </w:p>
    <w:p w:rsidR="00322A5A" w:rsidRPr="00550B24" w:rsidRDefault="006D4101" w:rsidP="00322A5A">
      <w:pPr>
        <w:ind w:firstLine="571"/>
        <w:rPr>
          <w:rFonts w:asciiTheme="majorBidi" w:hAnsiTheme="majorBidi" w:cstheme="majorBidi"/>
          <w:rtl/>
        </w:rPr>
      </w:pPr>
      <w:r w:rsidRPr="00550B24">
        <w:rPr>
          <w:rFonts w:asciiTheme="majorBidi" w:hAnsiTheme="majorBidi" w:cstheme="majorBidi"/>
          <w:rtl/>
        </w:rPr>
        <w:t>سؤال</w:t>
      </w:r>
      <w:r w:rsidR="00322A5A" w:rsidRPr="00550B24">
        <w:rPr>
          <w:rFonts w:asciiTheme="majorBidi" w:hAnsiTheme="majorBidi" w:cstheme="majorBidi"/>
          <w:rtl/>
        </w:rPr>
        <w:t xml:space="preserve">: </w:t>
      </w:r>
      <w:r w:rsidRPr="00550B24">
        <w:rPr>
          <w:rFonts w:asciiTheme="majorBidi" w:hAnsiTheme="majorBidi" w:cstheme="majorBidi"/>
          <w:rtl/>
        </w:rPr>
        <w:t>می‌شود</w:t>
      </w:r>
      <w:r w:rsidR="00322A5A" w:rsidRPr="00550B24">
        <w:rPr>
          <w:rFonts w:asciiTheme="majorBidi" w:hAnsiTheme="majorBidi" w:cstheme="majorBidi"/>
          <w:rtl/>
        </w:rPr>
        <w:t xml:space="preserve"> گفت کشف مذاق کار تخصصی و فنی فردی است؟</w:t>
      </w:r>
    </w:p>
    <w:p w:rsidR="00322A5A" w:rsidRPr="00550B24" w:rsidRDefault="00322A5A" w:rsidP="00F94EED">
      <w:pPr>
        <w:ind w:firstLine="571"/>
        <w:rPr>
          <w:rFonts w:asciiTheme="majorBidi" w:hAnsiTheme="majorBidi" w:cstheme="majorBidi"/>
          <w:rtl/>
        </w:rPr>
      </w:pPr>
      <w:r w:rsidRPr="00550B24">
        <w:rPr>
          <w:rFonts w:asciiTheme="majorBidi" w:hAnsiTheme="majorBidi" w:cstheme="majorBidi"/>
          <w:rtl/>
        </w:rPr>
        <w:t xml:space="preserve">جواب: بله این یکی از تعابیری است که تفاوت را نشان </w:t>
      </w:r>
      <w:r w:rsidR="006D4101" w:rsidRPr="00550B24">
        <w:rPr>
          <w:rFonts w:asciiTheme="majorBidi" w:hAnsiTheme="majorBidi" w:cstheme="majorBidi"/>
          <w:rtl/>
        </w:rPr>
        <w:t>می‌دهد</w:t>
      </w:r>
      <w:r w:rsidRPr="00550B24">
        <w:rPr>
          <w:rFonts w:asciiTheme="majorBidi" w:hAnsiTheme="majorBidi" w:cstheme="majorBidi"/>
          <w:rtl/>
        </w:rPr>
        <w:t xml:space="preserve"> </w:t>
      </w:r>
      <w:r w:rsidR="00F94EED" w:rsidRPr="00550B24">
        <w:rPr>
          <w:rFonts w:asciiTheme="majorBidi" w:hAnsiTheme="majorBidi" w:cstheme="majorBidi"/>
          <w:rtl/>
        </w:rPr>
        <w:t xml:space="preserve">و در واقع یک بعدی در این تفاوت است با توجه به این تفاوتی که گفته شد </w:t>
      </w:r>
      <w:r w:rsidR="006D4101" w:rsidRPr="00550B24">
        <w:rPr>
          <w:rFonts w:asciiTheme="majorBidi" w:hAnsiTheme="majorBidi" w:cstheme="majorBidi"/>
          <w:rtl/>
        </w:rPr>
        <w:t>تفاوت‌هایی</w:t>
      </w:r>
      <w:r w:rsidR="00F94EED" w:rsidRPr="00550B24">
        <w:rPr>
          <w:rFonts w:asciiTheme="majorBidi" w:hAnsiTheme="majorBidi" w:cstheme="majorBidi"/>
          <w:rtl/>
        </w:rPr>
        <w:t xml:space="preserve"> را </w:t>
      </w:r>
      <w:r w:rsidR="006D4101" w:rsidRPr="00550B24">
        <w:rPr>
          <w:rFonts w:asciiTheme="majorBidi" w:hAnsiTheme="majorBidi" w:cstheme="majorBidi"/>
          <w:rtl/>
        </w:rPr>
        <w:t>می‌شود</w:t>
      </w:r>
      <w:r w:rsidR="00F94EED" w:rsidRPr="00550B24">
        <w:rPr>
          <w:rFonts w:asciiTheme="majorBidi" w:hAnsiTheme="majorBidi" w:cstheme="majorBidi"/>
          <w:rtl/>
        </w:rPr>
        <w:t xml:space="preserve"> ذکر کرد یکی همین است که اشاره کردم. مذاق یک حالت استنباطی دارد و کار مجتهد است در تعابیر هم آمده است کار استنباطی مجتهد است اما ارتکاز یک واقعیت موجود در اذهان است که دیگر کار مجتهد نیست که ارتکاز را درست بکند و بفهمد منتهی کار مجتهد این است که برود آن ارتکاز را در واقع بشناسد و از آن استفاده بکند</w:t>
      </w:r>
    </w:p>
    <w:p w:rsidR="00F94EED" w:rsidRPr="00550B24" w:rsidRDefault="00F94EED" w:rsidP="005B1AF8">
      <w:pPr>
        <w:pStyle w:val="Heading1"/>
        <w:rPr>
          <w:rFonts w:asciiTheme="majorBidi" w:hAnsiTheme="majorBidi" w:cstheme="majorBidi"/>
          <w:rtl/>
        </w:rPr>
      </w:pPr>
      <w:bookmarkStart w:id="9" w:name="_Toc68605073"/>
      <w:r w:rsidRPr="00550B24">
        <w:rPr>
          <w:rFonts w:asciiTheme="majorBidi" w:hAnsiTheme="majorBidi" w:cstheme="majorBidi"/>
          <w:rtl/>
        </w:rPr>
        <w:t xml:space="preserve">مذاق با کار مجتهد ساخته </w:t>
      </w:r>
      <w:r w:rsidR="006D4101" w:rsidRPr="00550B24">
        <w:rPr>
          <w:rFonts w:asciiTheme="majorBidi" w:hAnsiTheme="majorBidi" w:cstheme="majorBidi"/>
          <w:rtl/>
        </w:rPr>
        <w:t>می‌شود</w:t>
      </w:r>
      <w:bookmarkEnd w:id="9"/>
    </w:p>
    <w:p w:rsidR="00F94EED" w:rsidRPr="00550B24" w:rsidRDefault="00F94EED" w:rsidP="00F94EED">
      <w:pPr>
        <w:ind w:firstLine="571"/>
        <w:rPr>
          <w:rFonts w:asciiTheme="majorBidi" w:hAnsiTheme="majorBidi" w:cstheme="majorBidi"/>
          <w:rtl/>
        </w:rPr>
      </w:pPr>
      <w:r w:rsidRPr="00550B24">
        <w:rPr>
          <w:rFonts w:asciiTheme="majorBidi" w:hAnsiTheme="majorBidi" w:cstheme="majorBidi"/>
          <w:rtl/>
        </w:rPr>
        <w:t xml:space="preserve">این تعبیری است که در کلمات آمده است اگر دقتی بکنیم شاید تعبیر خیلی دقیق نباشد برای اینکه در مذاق هم فرض این است که واقعیتی وجود دارد و با </w:t>
      </w:r>
      <w:r w:rsidR="006D4101" w:rsidRPr="00550B24">
        <w:rPr>
          <w:rFonts w:asciiTheme="majorBidi" w:hAnsiTheme="majorBidi" w:cstheme="majorBidi"/>
          <w:rtl/>
        </w:rPr>
        <w:t>تأمل</w:t>
      </w:r>
      <w:r w:rsidRPr="00550B24">
        <w:rPr>
          <w:rFonts w:asciiTheme="majorBidi" w:hAnsiTheme="majorBidi" w:cstheme="majorBidi"/>
          <w:rtl/>
        </w:rPr>
        <w:t xml:space="preserve"> در آن این واقعیت کشف </w:t>
      </w:r>
      <w:r w:rsidR="006D4101" w:rsidRPr="00550B24">
        <w:rPr>
          <w:rFonts w:asciiTheme="majorBidi" w:hAnsiTheme="majorBidi" w:cstheme="majorBidi"/>
          <w:rtl/>
        </w:rPr>
        <w:t>می‌شود</w:t>
      </w:r>
      <w:r w:rsidRPr="00550B24">
        <w:rPr>
          <w:rFonts w:asciiTheme="majorBidi" w:hAnsiTheme="majorBidi" w:cstheme="majorBidi"/>
          <w:rtl/>
        </w:rPr>
        <w:t xml:space="preserve"> با اعمال استنباط آن واقعیت کشف </w:t>
      </w:r>
      <w:r w:rsidR="006D4101" w:rsidRPr="00550B24">
        <w:rPr>
          <w:rFonts w:asciiTheme="majorBidi" w:hAnsiTheme="majorBidi" w:cstheme="majorBidi"/>
          <w:rtl/>
        </w:rPr>
        <w:t>می‌شود</w:t>
      </w:r>
      <w:r w:rsidRPr="00550B24">
        <w:rPr>
          <w:rFonts w:asciiTheme="majorBidi" w:hAnsiTheme="majorBidi" w:cstheme="majorBidi"/>
          <w:rtl/>
        </w:rPr>
        <w:t xml:space="preserve"> </w:t>
      </w:r>
      <w:r w:rsidR="009F0F68" w:rsidRPr="00550B24">
        <w:rPr>
          <w:rFonts w:asciiTheme="majorBidi" w:hAnsiTheme="majorBidi" w:cstheme="majorBidi"/>
          <w:rtl/>
        </w:rPr>
        <w:t>همان‌طور</w:t>
      </w:r>
      <w:r w:rsidRPr="00550B24">
        <w:rPr>
          <w:rFonts w:asciiTheme="majorBidi" w:hAnsiTheme="majorBidi" w:cstheme="majorBidi"/>
          <w:rtl/>
        </w:rPr>
        <w:t xml:space="preserve"> که در ارتکاز هم </w:t>
      </w:r>
      <w:r w:rsidR="006D4101" w:rsidRPr="00550B24">
        <w:rPr>
          <w:rFonts w:asciiTheme="majorBidi" w:hAnsiTheme="majorBidi" w:cstheme="majorBidi"/>
          <w:rtl/>
        </w:rPr>
        <w:t>همین‌طور</w:t>
      </w:r>
      <w:r w:rsidRPr="00550B24">
        <w:rPr>
          <w:rFonts w:asciiTheme="majorBidi" w:hAnsiTheme="majorBidi" w:cstheme="majorBidi"/>
          <w:rtl/>
        </w:rPr>
        <w:t xml:space="preserve"> است یک واقعیتی وجود دارد و کشف </w:t>
      </w:r>
      <w:r w:rsidR="006D4101" w:rsidRPr="00550B24">
        <w:rPr>
          <w:rFonts w:asciiTheme="majorBidi" w:hAnsiTheme="majorBidi" w:cstheme="majorBidi"/>
          <w:rtl/>
        </w:rPr>
        <w:t>می‌کند</w:t>
      </w:r>
    </w:p>
    <w:p w:rsidR="00F94EED" w:rsidRPr="00550B24" w:rsidRDefault="00F94EED" w:rsidP="009F0F68">
      <w:pPr>
        <w:ind w:firstLine="571"/>
        <w:rPr>
          <w:rFonts w:asciiTheme="majorBidi" w:hAnsiTheme="majorBidi" w:cstheme="majorBidi"/>
          <w:rtl/>
        </w:rPr>
      </w:pPr>
      <w:r w:rsidRPr="00550B24">
        <w:rPr>
          <w:rFonts w:asciiTheme="majorBidi" w:hAnsiTheme="majorBidi" w:cstheme="majorBidi"/>
          <w:rtl/>
        </w:rPr>
        <w:lastRenderedPageBreak/>
        <w:t xml:space="preserve">تفاوت این دو در این است که در مذاق یک واقعیت ثبوتی و نفس الامری را کشف </w:t>
      </w:r>
      <w:r w:rsidR="006D4101" w:rsidRPr="00550B24">
        <w:rPr>
          <w:rFonts w:asciiTheme="majorBidi" w:hAnsiTheme="majorBidi" w:cstheme="majorBidi"/>
          <w:rtl/>
        </w:rPr>
        <w:t>می‌کند</w:t>
      </w:r>
      <w:r w:rsidRPr="00550B24">
        <w:rPr>
          <w:rFonts w:asciiTheme="majorBidi" w:hAnsiTheme="majorBidi" w:cstheme="majorBidi"/>
          <w:rtl/>
        </w:rPr>
        <w:t xml:space="preserve"> که </w:t>
      </w:r>
      <w:r w:rsidR="006D4101" w:rsidRPr="00550B24">
        <w:rPr>
          <w:rFonts w:asciiTheme="majorBidi" w:hAnsiTheme="majorBidi" w:cstheme="majorBidi"/>
          <w:rtl/>
        </w:rPr>
        <w:t>احیاناً</w:t>
      </w:r>
      <w:r w:rsidRPr="00550B24">
        <w:rPr>
          <w:rFonts w:asciiTheme="majorBidi" w:hAnsiTheme="majorBidi" w:cstheme="majorBidi"/>
          <w:rtl/>
        </w:rPr>
        <w:t xml:space="preserve"> در اذهان شکل نگرفته است و در اذهان به شکل ارتکاز در نیامده است و یا </w:t>
      </w:r>
      <w:r w:rsidR="006D4101" w:rsidRPr="00550B24">
        <w:rPr>
          <w:rFonts w:asciiTheme="majorBidi" w:hAnsiTheme="majorBidi" w:cstheme="majorBidi"/>
          <w:rtl/>
        </w:rPr>
        <w:t>اصلاً</w:t>
      </w:r>
      <w:r w:rsidRPr="00550B24">
        <w:rPr>
          <w:rFonts w:asciiTheme="majorBidi" w:hAnsiTheme="majorBidi" w:cstheme="majorBidi"/>
          <w:rtl/>
        </w:rPr>
        <w:t xml:space="preserve"> مورد توجه نیست، اما آن مستقیم گویا با منابع دست و پنجه نرم </w:t>
      </w:r>
      <w:r w:rsidR="006D4101" w:rsidRPr="00550B24">
        <w:rPr>
          <w:rFonts w:asciiTheme="majorBidi" w:hAnsiTheme="majorBidi" w:cstheme="majorBidi"/>
          <w:rtl/>
        </w:rPr>
        <w:t>می‌کند</w:t>
      </w:r>
      <w:r w:rsidRPr="00550B24">
        <w:rPr>
          <w:rFonts w:asciiTheme="majorBidi" w:hAnsiTheme="majorBidi" w:cstheme="majorBidi"/>
          <w:rtl/>
        </w:rPr>
        <w:t xml:space="preserve"> و به یک مطلبی </w:t>
      </w:r>
      <w:r w:rsidR="006D4101" w:rsidRPr="00550B24">
        <w:rPr>
          <w:rFonts w:asciiTheme="majorBidi" w:hAnsiTheme="majorBidi" w:cstheme="majorBidi"/>
          <w:rtl/>
        </w:rPr>
        <w:t>می‌رسد</w:t>
      </w:r>
      <w:r w:rsidRPr="00550B24">
        <w:rPr>
          <w:rFonts w:asciiTheme="majorBidi" w:hAnsiTheme="majorBidi" w:cstheme="majorBidi"/>
          <w:rtl/>
        </w:rPr>
        <w:t xml:space="preserve"> اما در ارتکاز یک واسطه </w:t>
      </w:r>
      <w:r w:rsidR="006D4101" w:rsidRPr="00550B24">
        <w:rPr>
          <w:rFonts w:asciiTheme="majorBidi" w:hAnsiTheme="majorBidi" w:cstheme="majorBidi"/>
          <w:rtl/>
        </w:rPr>
        <w:t>می‌خورد</w:t>
      </w:r>
      <w:r w:rsidRPr="00550B24">
        <w:rPr>
          <w:rFonts w:asciiTheme="majorBidi" w:hAnsiTheme="majorBidi" w:cstheme="majorBidi"/>
          <w:rtl/>
        </w:rPr>
        <w:t xml:space="preserve"> یعنی </w:t>
      </w:r>
      <w:r w:rsidR="006D4101" w:rsidRPr="00550B24">
        <w:rPr>
          <w:rFonts w:asciiTheme="majorBidi" w:hAnsiTheme="majorBidi" w:cstheme="majorBidi"/>
          <w:rtl/>
        </w:rPr>
        <w:t>می‌رود</w:t>
      </w:r>
      <w:r w:rsidRPr="00550B24">
        <w:rPr>
          <w:rFonts w:asciiTheme="majorBidi" w:hAnsiTheme="majorBidi" w:cstheme="majorBidi"/>
          <w:rtl/>
        </w:rPr>
        <w:t xml:space="preserve"> اذهان را </w:t>
      </w:r>
      <w:r w:rsidR="006D4101" w:rsidRPr="00550B24">
        <w:rPr>
          <w:rFonts w:asciiTheme="majorBidi" w:hAnsiTheme="majorBidi" w:cstheme="majorBidi"/>
          <w:rtl/>
        </w:rPr>
        <w:t>می‌کاود</w:t>
      </w:r>
      <w:r w:rsidRPr="00550B24">
        <w:rPr>
          <w:rFonts w:asciiTheme="majorBidi" w:hAnsiTheme="majorBidi" w:cstheme="majorBidi"/>
          <w:rtl/>
        </w:rPr>
        <w:t xml:space="preserve"> و با شواهدی که دارد و اعتبار </w:t>
      </w:r>
      <w:r w:rsidR="00D93C13" w:rsidRPr="00550B24">
        <w:rPr>
          <w:rFonts w:asciiTheme="majorBidi" w:hAnsiTheme="majorBidi" w:cstheme="majorBidi"/>
          <w:rtl/>
        </w:rPr>
        <w:t xml:space="preserve">این ارتکاز میان ذهنی به آن حکم </w:t>
      </w:r>
      <w:r w:rsidR="006D4101" w:rsidRPr="00550B24">
        <w:rPr>
          <w:rFonts w:asciiTheme="majorBidi" w:hAnsiTheme="majorBidi" w:cstheme="majorBidi"/>
          <w:rtl/>
        </w:rPr>
        <w:t>می‌رسد</w:t>
      </w:r>
      <w:r w:rsidR="00D93C13" w:rsidRPr="00550B24">
        <w:rPr>
          <w:rFonts w:asciiTheme="majorBidi" w:hAnsiTheme="majorBidi" w:cstheme="majorBidi"/>
          <w:rtl/>
        </w:rPr>
        <w:t xml:space="preserve"> و لذا شاید آن تعبیر اول خیلی تعبیر دقیقی در آن تفاوت نباشد که بگوییم آن کار مجتهد است و آن کار مجتهد نیست ن</w:t>
      </w:r>
      <w:r w:rsidR="005510B2" w:rsidRPr="00550B24">
        <w:rPr>
          <w:rFonts w:asciiTheme="majorBidi" w:hAnsiTheme="majorBidi" w:cstheme="majorBidi"/>
          <w:rtl/>
        </w:rPr>
        <w:t xml:space="preserve"> که در هر دو مجتهد کار </w:t>
      </w:r>
      <w:r w:rsidR="006D4101" w:rsidRPr="00550B24">
        <w:rPr>
          <w:rFonts w:asciiTheme="majorBidi" w:hAnsiTheme="majorBidi" w:cstheme="majorBidi"/>
          <w:rtl/>
        </w:rPr>
        <w:t>می‌کند</w:t>
      </w:r>
      <w:r w:rsidR="005510B2" w:rsidRPr="00550B24">
        <w:rPr>
          <w:rFonts w:asciiTheme="majorBidi" w:hAnsiTheme="majorBidi" w:cstheme="majorBidi"/>
          <w:rtl/>
        </w:rPr>
        <w:t xml:space="preserve"> در مذاق یک واقعیت نفس الامری را کشف </w:t>
      </w:r>
      <w:r w:rsidR="006D4101" w:rsidRPr="00550B24">
        <w:rPr>
          <w:rFonts w:asciiTheme="majorBidi" w:hAnsiTheme="majorBidi" w:cstheme="majorBidi"/>
          <w:rtl/>
        </w:rPr>
        <w:t>می‌کند</w:t>
      </w:r>
      <w:r w:rsidR="005510B2" w:rsidRPr="00550B24">
        <w:rPr>
          <w:rFonts w:asciiTheme="majorBidi" w:hAnsiTheme="majorBidi" w:cstheme="majorBidi"/>
          <w:rtl/>
        </w:rPr>
        <w:t xml:space="preserve"> در ارتکاز هم </w:t>
      </w:r>
      <w:r w:rsidR="006D4101" w:rsidRPr="00550B24">
        <w:rPr>
          <w:rFonts w:asciiTheme="majorBidi" w:hAnsiTheme="majorBidi" w:cstheme="majorBidi"/>
          <w:rtl/>
        </w:rPr>
        <w:t>همین‌طور</w:t>
      </w:r>
      <w:r w:rsidR="005510B2" w:rsidRPr="00550B24">
        <w:rPr>
          <w:rFonts w:asciiTheme="majorBidi" w:hAnsiTheme="majorBidi" w:cstheme="majorBidi"/>
          <w:rtl/>
        </w:rPr>
        <w:t xml:space="preserve"> </w:t>
      </w:r>
      <w:r w:rsidR="006D4101" w:rsidRPr="00550B24">
        <w:rPr>
          <w:rFonts w:asciiTheme="majorBidi" w:hAnsiTheme="majorBidi" w:cstheme="majorBidi"/>
          <w:rtl/>
        </w:rPr>
        <w:t>دقیق‌تر</w:t>
      </w:r>
      <w:r w:rsidR="005510B2" w:rsidRPr="00550B24">
        <w:rPr>
          <w:rFonts w:asciiTheme="majorBidi" w:hAnsiTheme="majorBidi" w:cstheme="majorBidi"/>
          <w:rtl/>
        </w:rPr>
        <w:t xml:space="preserve"> این است؛ در مذاق </w:t>
      </w:r>
      <w:r w:rsidR="006D4101" w:rsidRPr="00550B24">
        <w:rPr>
          <w:rFonts w:asciiTheme="majorBidi" w:hAnsiTheme="majorBidi" w:cstheme="majorBidi"/>
          <w:rtl/>
        </w:rPr>
        <w:t>مستقیم‌تر</w:t>
      </w:r>
      <w:r w:rsidR="005510B2" w:rsidRPr="00550B24">
        <w:rPr>
          <w:rFonts w:asciiTheme="majorBidi" w:hAnsiTheme="majorBidi" w:cstheme="majorBidi"/>
          <w:rtl/>
        </w:rPr>
        <w:t xml:space="preserve"> است یا واسطه او در واقع این نگاه کلی به منابع و متون و اوصاف شارع و</w:t>
      </w:r>
      <w:r w:rsidR="006732FD" w:rsidRPr="00550B24">
        <w:rPr>
          <w:rFonts w:asciiTheme="majorBidi" w:hAnsiTheme="majorBidi" w:cstheme="majorBidi"/>
          <w:rtl/>
        </w:rPr>
        <w:t>.</w:t>
      </w:r>
      <w:r w:rsidR="005510B2" w:rsidRPr="00550B24">
        <w:rPr>
          <w:rFonts w:asciiTheme="majorBidi" w:hAnsiTheme="majorBidi" w:cstheme="majorBidi"/>
          <w:rtl/>
        </w:rPr>
        <w:t xml:space="preserve"> در ارتکاز واسطه او این اذهان است </w:t>
      </w:r>
      <w:r w:rsidR="006D4101" w:rsidRPr="00550B24">
        <w:rPr>
          <w:rFonts w:asciiTheme="majorBidi" w:hAnsiTheme="majorBidi" w:cstheme="majorBidi"/>
          <w:rtl/>
        </w:rPr>
        <w:t>آنچه</w:t>
      </w:r>
      <w:r w:rsidR="005510B2" w:rsidRPr="00550B24">
        <w:rPr>
          <w:rFonts w:asciiTheme="majorBidi" w:hAnsiTheme="majorBidi" w:cstheme="majorBidi"/>
          <w:rtl/>
        </w:rPr>
        <w:t xml:space="preserve"> در اذهان </w:t>
      </w:r>
      <w:r w:rsidR="006D4101" w:rsidRPr="00550B24">
        <w:rPr>
          <w:rFonts w:asciiTheme="majorBidi" w:hAnsiTheme="majorBidi" w:cstheme="majorBidi"/>
          <w:rtl/>
        </w:rPr>
        <w:t>منقطع</w:t>
      </w:r>
      <w:r w:rsidR="005510B2" w:rsidRPr="00550B24">
        <w:rPr>
          <w:rFonts w:asciiTheme="majorBidi" w:hAnsiTheme="majorBidi" w:cstheme="majorBidi"/>
          <w:rtl/>
        </w:rPr>
        <w:t xml:space="preserve"> است این تعبیر دیگری است که </w:t>
      </w:r>
      <w:r w:rsidR="006D4101" w:rsidRPr="00550B24">
        <w:rPr>
          <w:rFonts w:asciiTheme="majorBidi" w:hAnsiTheme="majorBidi" w:cstheme="majorBidi"/>
          <w:rtl/>
        </w:rPr>
        <w:t>دقیق‌تر</w:t>
      </w:r>
      <w:r w:rsidR="005510B2" w:rsidRPr="00550B24">
        <w:rPr>
          <w:rFonts w:asciiTheme="majorBidi" w:hAnsiTheme="majorBidi" w:cstheme="majorBidi"/>
          <w:rtl/>
        </w:rPr>
        <w:t xml:space="preserve"> از این دو این است که در هر دو جا مستنب</w:t>
      </w:r>
      <w:r w:rsidR="009F0F68" w:rsidRPr="00550B24">
        <w:rPr>
          <w:rFonts w:asciiTheme="majorBidi" w:hAnsiTheme="majorBidi" w:cstheme="majorBidi"/>
          <w:rtl/>
        </w:rPr>
        <w:t>ط</w:t>
      </w:r>
      <w:r w:rsidR="005510B2" w:rsidRPr="00550B24">
        <w:rPr>
          <w:rFonts w:asciiTheme="majorBidi" w:hAnsiTheme="majorBidi" w:cstheme="majorBidi"/>
          <w:rtl/>
        </w:rPr>
        <w:t xml:space="preserve"> و مجتهد دارد به یک منبعی و حجتی مراجعه </w:t>
      </w:r>
      <w:r w:rsidR="006D4101" w:rsidRPr="00550B24">
        <w:rPr>
          <w:rFonts w:asciiTheme="majorBidi" w:hAnsiTheme="majorBidi" w:cstheme="majorBidi"/>
          <w:rtl/>
        </w:rPr>
        <w:t>می‌کند</w:t>
      </w:r>
      <w:r w:rsidR="005510B2" w:rsidRPr="00550B24">
        <w:rPr>
          <w:rFonts w:asciiTheme="majorBidi" w:hAnsiTheme="majorBidi" w:cstheme="majorBidi"/>
          <w:rtl/>
        </w:rPr>
        <w:t xml:space="preserve"> و از طریق آن به حکمی </w:t>
      </w:r>
      <w:r w:rsidR="006D4101" w:rsidRPr="00550B24">
        <w:rPr>
          <w:rFonts w:asciiTheme="majorBidi" w:hAnsiTheme="majorBidi" w:cstheme="majorBidi"/>
          <w:rtl/>
        </w:rPr>
        <w:t>می‌رسد</w:t>
      </w:r>
      <w:r w:rsidR="005510B2" w:rsidRPr="00550B24">
        <w:rPr>
          <w:rFonts w:asciiTheme="majorBidi" w:hAnsiTheme="majorBidi" w:cstheme="majorBidi"/>
          <w:rtl/>
        </w:rPr>
        <w:t xml:space="preserve"> منتها در مذاق مرجع</w:t>
      </w:r>
      <w:r w:rsidR="006732FD" w:rsidRPr="00550B24">
        <w:rPr>
          <w:rFonts w:asciiTheme="majorBidi" w:hAnsiTheme="majorBidi" w:cstheme="majorBidi"/>
          <w:rtl/>
        </w:rPr>
        <w:t xml:space="preserve"> </w:t>
      </w:r>
      <w:r w:rsidR="005510B2" w:rsidRPr="00550B24">
        <w:rPr>
          <w:rFonts w:asciiTheme="majorBidi" w:hAnsiTheme="majorBidi" w:cstheme="majorBidi"/>
          <w:rtl/>
        </w:rPr>
        <w:t xml:space="preserve">و ملجأ او این منابع و متون و اوصاف شارع و متکلم است آن وقت برای آن باید وجه </w:t>
      </w:r>
      <w:r w:rsidR="006D4101" w:rsidRPr="00550B24">
        <w:rPr>
          <w:rFonts w:asciiTheme="majorBidi" w:hAnsiTheme="majorBidi" w:cstheme="majorBidi"/>
          <w:rtl/>
        </w:rPr>
        <w:t>حجیتی</w:t>
      </w:r>
      <w:r w:rsidR="005510B2" w:rsidRPr="00550B24">
        <w:rPr>
          <w:rFonts w:asciiTheme="majorBidi" w:hAnsiTheme="majorBidi" w:cstheme="majorBidi"/>
          <w:rtl/>
        </w:rPr>
        <w:t xml:space="preserve"> درست بکند بگوید همین من را به یک حکمی </w:t>
      </w:r>
      <w:r w:rsidR="006D4101" w:rsidRPr="00550B24">
        <w:rPr>
          <w:rFonts w:asciiTheme="majorBidi" w:hAnsiTheme="majorBidi" w:cstheme="majorBidi"/>
          <w:rtl/>
        </w:rPr>
        <w:t>می‌رساند</w:t>
      </w:r>
      <w:r w:rsidR="005510B2" w:rsidRPr="00550B24">
        <w:rPr>
          <w:rFonts w:asciiTheme="majorBidi" w:hAnsiTheme="majorBidi" w:cstheme="majorBidi"/>
          <w:rtl/>
        </w:rPr>
        <w:t xml:space="preserve"> اما در ارتکاز مرجع و ملجأ او آن چیزی است که در اذهان شکل گرفته است.</w:t>
      </w:r>
    </w:p>
    <w:p w:rsidR="005510B2" w:rsidRPr="00550B24" w:rsidRDefault="005510B2" w:rsidP="00F94EED">
      <w:pPr>
        <w:ind w:firstLine="571"/>
        <w:rPr>
          <w:rFonts w:asciiTheme="majorBidi" w:hAnsiTheme="majorBidi" w:cstheme="majorBidi"/>
          <w:rtl/>
        </w:rPr>
      </w:pPr>
      <w:r w:rsidRPr="00550B24">
        <w:rPr>
          <w:rFonts w:asciiTheme="majorBidi" w:hAnsiTheme="majorBidi" w:cstheme="majorBidi"/>
          <w:rtl/>
        </w:rPr>
        <w:t xml:space="preserve">یعنی </w:t>
      </w:r>
      <w:r w:rsidR="006D4101" w:rsidRPr="00550B24">
        <w:rPr>
          <w:rFonts w:asciiTheme="majorBidi" w:hAnsiTheme="majorBidi" w:cstheme="majorBidi"/>
          <w:rtl/>
        </w:rPr>
        <w:t>آنچه</w:t>
      </w:r>
      <w:r w:rsidRPr="00550B24">
        <w:rPr>
          <w:rFonts w:asciiTheme="majorBidi" w:hAnsiTheme="majorBidi" w:cstheme="majorBidi"/>
          <w:rtl/>
        </w:rPr>
        <w:t xml:space="preserve"> در اذهان وجود دارد حالا عرف عقلایی است و گاهی عرف متشرعه است آن ذهنیت راسخ </w:t>
      </w:r>
      <w:r w:rsidR="006D4101" w:rsidRPr="00550B24">
        <w:rPr>
          <w:rFonts w:asciiTheme="majorBidi" w:hAnsiTheme="majorBidi" w:cstheme="majorBidi"/>
          <w:rtl/>
        </w:rPr>
        <w:t>موجود</w:t>
      </w:r>
      <w:r w:rsidRPr="00550B24">
        <w:rPr>
          <w:rFonts w:asciiTheme="majorBidi" w:hAnsiTheme="majorBidi" w:cstheme="majorBidi"/>
          <w:rtl/>
        </w:rPr>
        <w:t xml:space="preserve"> در میان </w:t>
      </w:r>
      <w:r w:rsidR="006D4101" w:rsidRPr="00550B24">
        <w:rPr>
          <w:rFonts w:asciiTheme="majorBidi" w:hAnsiTheme="majorBidi" w:cstheme="majorBidi"/>
          <w:rtl/>
        </w:rPr>
        <w:t>انسان‌ها</w:t>
      </w:r>
      <w:r w:rsidRPr="00550B24">
        <w:rPr>
          <w:rFonts w:asciiTheme="majorBidi" w:hAnsiTheme="majorBidi" w:cstheme="majorBidi"/>
          <w:rtl/>
        </w:rPr>
        <w:t xml:space="preserve">. این هم یک بحث که تفاوت میان </w:t>
      </w:r>
      <w:r w:rsidR="006D4101" w:rsidRPr="00550B24">
        <w:rPr>
          <w:rFonts w:asciiTheme="majorBidi" w:hAnsiTheme="majorBidi" w:cstheme="majorBidi"/>
          <w:rtl/>
        </w:rPr>
        <w:t>این‌ها</w:t>
      </w:r>
      <w:r w:rsidRPr="00550B24">
        <w:rPr>
          <w:rFonts w:asciiTheme="majorBidi" w:hAnsiTheme="majorBidi" w:cstheme="majorBidi"/>
          <w:rtl/>
        </w:rPr>
        <w:t xml:space="preserve"> </w:t>
      </w:r>
      <w:r w:rsidR="006D4101" w:rsidRPr="00550B24">
        <w:rPr>
          <w:rFonts w:asciiTheme="majorBidi" w:hAnsiTheme="majorBidi" w:cstheme="majorBidi"/>
          <w:rtl/>
        </w:rPr>
        <w:t>این‌طور</w:t>
      </w:r>
      <w:r w:rsidRPr="00550B24">
        <w:rPr>
          <w:rFonts w:asciiTheme="majorBidi" w:hAnsiTheme="majorBidi" w:cstheme="majorBidi"/>
          <w:rtl/>
        </w:rPr>
        <w:t xml:space="preserve"> است.</w:t>
      </w:r>
    </w:p>
    <w:p w:rsidR="005510B2" w:rsidRPr="00550B24" w:rsidRDefault="005510B2" w:rsidP="00F94EED">
      <w:pPr>
        <w:ind w:firstLine="571"/>
        <w:rPr>
          <w:rFonts w:asciiTheme="majorBidi" w:hAnsiTheme="majorBidi" w:cstheme="majorBidi"/>
          <w:rtl/>
        </w:rPr>
      </w:pPr>
      <w:r w:rsidRPr="00550B24">
        <w:rPr>
          <w:rFonts w:asciiTheme="majorBidi" w:hAnsiTheme="majorBidi" w:cstheme="majorBidi"/>
          <w:rtl/>
        </w:rPr>
        <w:t xml:space="preserve">منتها چون فقها با دقت وارد این مباحث </w:t>
      </w:r>
      <w:r w:rsidR="006D4101" w:rsidRPr="00550B24">
        <w:rPr>
          <w:rFonts w:asciiTheme="majorBidi" w:hAnsiTheme="majorBidi" w:cstheme="majorBidi"/>
          <w:rtl/>
        </w:rPr>
        <w:t>نشده‌اند</w:t>
      </w:r>
      <w:r w:rsidRPr="00550B24">
        <w:rPr>
          <w:rFonts w:asciiTheme="majorBidi" w:hAnsiTheme="majorBidi" w:cstheme="majorBidi"/>
          <w:rtl/>
        </w:rPr>
        <w:t xml:space="preserve"> ممکن است در جاهایی بگویند مذاق و مرادشان کل </w:t>
      </w:r>
      <w:r w:rsidR="006D4101" w:rsidRPr="00550B24">
        <w:rPr>
          <w:rFonts w:asciiTheme="majorBidi" w:hAnsiTheme="majorBidi" w:cstheme="majorBidi"/>
          <w:rtl/>
        </w:rPr>
        <w:t>این‌ها</w:t>
      </w:r>
      <w:r w:rsidRPr="00550B24">
        <w:rPr>
          <w:rFonts w:asciiTheme="majorBidi" w:hAnsiTheme="majorBidi" w:cstheme="majorBidi"/>
          <w:rtl/>
        </w:rPr>
        <w:t xml:space="preserve"> باشد یا جاهایی بگویند ارتکاز و مرادشان مباحثی باشد که شامل مذاق هم بشود</w:t>
      </w:r>
    </w:p>
    <w:p w:rsidR="005510B2" w:rsidRPr="00550B24" w:rsidRDefault="006D4101" w:rsidP="00F94EED">
      <w:pPr>
        <w:ind w:firstLine="571"/>
        <w:rPr>
          <w:rFonts w:asciiTheme="majorBidi" w:hAnsiTheme="majorBidi" w:cstheme="majorBidi"/>
          <w:rtl/>
        </w:rPr>
      </w:pPr>
      <w:r w:rsidRPr="00550B24">
        <w:rPr>
          <w:rFonts w:asciiTheme="majorBidi" w:hAnsiTheme="majorBidi" w:cstheme="majorBidi"/>
          <w:rtl/>
        </w:rPr>
        <w:t>این‌جوری</w:t>
      </w:r>
      <w:r w:rsidR="005510B2" w:rsidRPr="00550B24">
        <w:rPr>
          <w:rFonts w:asciiTheme="majorBidi" w:hAnsiTheme="majorBidi" w:cstheme="majorBidi"/>
          <w:rtl/>
        </w:rPr>
        <w:t xml:space="preserve"> که </w:t>
      </w:r>
      <w:r w:rsidRPr="00550B24">
        <w:rPr>
          <w:rFonts w:asciiTheme="majorBidi" w:hAnsiTheme="majorBidi" w:cstheme="majorBidi"/>
          <w:rtl/>
        </w:rPr>
        <w:t>آقایان</w:t>
      </w:r>
      <w:r w:rsidR="005510B2" w:rsidRPr="00550B24">
        <w:rPr>
          <w:rFonts w:asciiTheme="majorBidi" w:hAnsiTheme="majorBidi" w:cstheme="majorBidi"/>
          <w:rtl/>
        </w:rPr>
        <w:t xml:space="preserve"> برای من </w:t>
      </w:r>
      <w:r w:rsidRPr="00550B24">
        <w:rPr>
          <w:rFonts w:asciiTheme="majorBidi" w:hAnsiTheme="majorBidi" w:cstheme="majorBidi"/>
          <w:rtl/>
        </w:rPr>
        <w:t>فرستاده‌اند</w:t>
      </w:r>
      <w:r w:rsidR="005510B2" w:rsidRPr="00550B24">
        <w:rPr>
          <w:rFonts w:asciiTheme="majorBidi" w:hAnsiTheme="majorBidi" w:cstheme="majorBidi"/>
          <w:rtl/>
        </w:rPr>
        <w:t xml:space="preserve"> </w:t>
      </w:r>
      <w:r w:rsidRPr="00550B24">
        <w:rPr>
          <w:rFonts w:asciiTheme="majorBidi" w:hAnsiTheme="majorBidi" w:cstheme="majorBidi"/>
          <w:rtl/>
        </w:rPr>
        <w:t>فرموده‌اند</w:t>
      </w:r>
      <w:r w:rsidR="005510B2" w:rsidRPr="00550B24">
        <w:rPr>
          <w:rFonts w:asciiTheme="majorBidi" w:hAnsiTheme="majorBidi" w:cstheme="majorBidi"/>
          <w:rtl/>
        </w:rPr>
        <w:t xml:space="preserve"> که صاحب جواهر مذاق را دارد </w:t>
      </w:r>
      <w:r w:rsidRPr="00550B24">
        <w:rPr>
          <w:rFonts w:asciiTheme="majorBidi" w:hAnsiTheme="majorBidi" w:cstheme="majorBidi"/>
          <w:rtl/>
        </w:rPr>
        <w:t>مثلاً</w:t>
      </w:r>
      <w:r w:rsidR="005510B2" w:rsidRPr="00550B24">
        <w:rPr>
          <w:rFonts w:asciiTheme="majorBidi" w:hAnsiTheme="majorBidi" w:cstheme="majorBidi"/>
          <w:rtl/>
        </w:rPr>
        <w:t xml:space="preserve"> ارتکاز را که جستجو </w:t>
      </w:r>
      <w:r w:rsidRPr="00550B24">
        <w:rPr>
          <w:rFonts w:asciiTheme="majorBidi" w:hAnsiTheme="majorBidi" w:cstheme="majorBidi"/>
          <w:rtl/>
        </w:rPr>
        <w:t>کرده‌اند</w:t>
      </w:r>
      <w:r w:rsidR="005510B2" w:rsidRPr="00550B24">
        <w:rPr>
          <w:rFonts w:asciiTheme="majorBidi" w:hAnsiTheme="majorBidi" w:cstheme="majorBidi"/>
          <w:rtl/>
        </w:rPr>
        <w:t xml:space="preserve"> در جواهر خیلی کم است، </w:t>
      </w:r>
      <w:r w:rsidR="009F0F68" w:rsidRPr="00550B24">
        <w:rPr>
          <w:rFonts w:asciiTheme="majorBidi" w:hAnsiTheme="majorBidi" w:cstheme="majorBidi"/>
          <w:rtl/>
        </w:rPr>
        <w:t>درحالی‌که</w:t>
      </w:r>
      <w:r w:rsidR="005510B2" w:rsidRPr="00550B24">
        <w:rPr>
          <w:rFonts w:asciiTheme="majorBidi" w:hAnsiTheme="majorBidi" w:cstheme="majorBidi"/>
          <w:rtl/>
        </w:rPr>
        <w:t xml:space="preserve"> بعض دیگر </w:t>
      </w:r>
      <w:r w:rsidRPr="00550B24">
        <w:rPr>
          <w:rFonts w:asciiTheme="majorBidi" w:hAnsiTheme="majorBidi" w:cstheme="majorBidi"/>
          <w:rtl/>
        </w:rPr>
        <w:t>مثلاً</w:t>
      </w:r>
      <w:r w:rsidR="005510B2" w:rsidRPr="00550B24">
        <w:rPr>
          <w:rFonts w:asciiTheme="majorBidi" w:hAnsiTheme="majorBidi" w:cstheme="majorBidi"/>
          <w:rtl/>
        </w:rPr>
        <w:t xml:space="preserve"> مرحوم </w:t>
      </w:r>
      <w:r w:rsidRPr="00550B24">
        <w:rPr>
          <w:rFonts w:asciiTheme="majorBidi" w:hAnsiTheme="majorBidi" w:cstheme="majorBidi"/>
          <w:rtl/>
        </w:rPr>
        <w:t>آقای</w:t>
      </w:r>
      <w:r w:rsidR="005510B2" w:rsidRPr="00550B24">
        <w:rPr>
          <w:rFonts w:asciiTheme="majorBidi" w:hAnsiTheme="majorBidi" w:cstheme="majorBidi"/>
          <w:rtl/>
        </w:rPr>
        <w:t xml:space="preserve"> حکیم گفتند بر عکس است ایشان مذاق را خیلی به کار </w:t>
      </w:r>
      <w:r w:rsidRPr="00550B24">
        <w:rPr>
          <w:rFonts w:asciiTheme="majorBidi" w:hAnsiTheme="majorBidi" w:cstheme="majorBidi"/>
          <w:rtl/>
        </w:rPr>
        <w:t>نمی‌برند</w:t>
      </w:r>
      <w:r w:rsidR="005510B2" w:rsidRPr="00550B24">
        <w:rPr>
          <w:rFonts w:asciiTheme="majorBidi" w:hAnsiTheme="majorBidi" w:cstheme="majorBidi"/>
          <w:rtl/>
        </w:rPr>
        <w:t xml:space="preserve"> و </w:t>
      </w:r>
      <w:r w:rsidRPr="00550B24">
        <w:rPr>
          <w:rFonts w:asciiTheme="majorBidi" w:hAnsiTheme="majorBidi" w:cstheme="majorBidi"/>
          <w:rtl/>
        </w:rPr>
        <w:t>غالباً</w:t>
      </w:r>
      <w:r w:rsidR="005510B2" w:rsidRPr="00550B24">
        <w:rPr>
          <w:rFonts w:asciiTheme="majorBidi" w:hAnsiTheme="majorBidi" w:cstheme="majorBidi"/>
          <w:rtl/>
        </w:rPr>
        <w:t xml:space="preserve"> ارتکاز را به کار </w:t>
      </w:r>
      <w:r w:rsidRPr="00550B24">
        <w:rPr>
          <w:rFonts w:asciiTheme="majorBidi" w:hAnsiTheme="majorBidi" w:cstheme="majorBidi"/>
          <w:rtl/>
        </w:rPr>
        <w:t>می‌برند</w:t>
      </w:r>
      <w:r w:rsidR="005510B2" w:rsidRPr="00550B24">
        <w:rPr>
          <w:rFonts w:asciiTheme="majorBidi" w:hAnsiTheme="majorBidi" w:cstheme="majorBidi"/>
          <w:rtl/>
        </w:rPr>
        <w:t xml:space="preserve"> این نشان </w:t>
      </w:r>
      <w:r w:rsidRPr="00550B24">
        <w:rPr>
          <w:rFonts w:asciiTheme="majorBidi" w:hAnsiTheme="majorBidi" w:cstheme="majorBidi"/>
          <w:rtl/>
        </w:rPr>
        <w:t>می‌دهد</w:t>
      </w:r>
      <w:r w:rsidR="005510B2" w:rsidRPr="00550B24">
        <w:rPr>
          <w:rFonts w:asciiTheme="majorBidi" w:hAnsiTheme="majorBidi" w:cstheme="majorBidi"/>
          <w:rtl/>
        </w:rPr>
        <w:t xml:space="preserve"> که آن </w:t>
      </w:r>
      <w:r w:rsidR="006732FD" w:rsidRPr="00550B24">
        <w:rPr>
          <w:rFonts w:asciiTheme="majorBidi" w:hAnsiTheme="majorBidi" w:cstheme="majorBidi"/>
          <w:rtl/>
        </w:rPr>
        <w:t>«</w:t>
      </w:r>
      <w:r w:rsidR="005510B2" w:rsidRPr="00550B24">
        <w:rPr>
          <w:rFonts w:asciiTheme="majorBidi" w:hAnsiTheme="majorBidi" w:cstheme="majorBidi"/>
          <w:rtl/>
        </w:rPr>
        <w:t>اذا اجتمعا افترقا</w:t>
      </w:r>
      <w:r w:rsidR="006732FD" w:rsidRPr="00550B24">
        <w:rPr>
          <w:rFonts w:asciiTheme="majorBidi" w:hAnsiTheme="majorBidi" w:cstheme="majorBidi"/>
          <w:rtl/>
        </w:rPr>
        <w:t>»</w:t>
      </w:r>
      <w:r w:rsidR="005510B2" w:rsidRPr="00550B24">
        <w:rPr>
          <w:rFonts w:asciiTheme="majorBidi" w:hAnsiTheme="majorBidi" w:cstheme="majorBidi"/>
          <w:rtl/>
        </w:rPr>
        <w:t xml:space="preserve"> است یعنی با یک مسامحه یک فقیهی مذاق را </w:t>
      </w:r>
      <w:r w:rsidRPr="00550B24">
        <w:rPr>
          <w:rFonts w:asciiTheme="majorBidi" w:hAnsiTheme="majorBidi" w:cstheme="majorBidi"/>
          <w:rtl/>
        </w:rPr>
        <w:t>می‌گوید</w:t>
      </w:r>
      <w:r w:rsidR="005510B2" w:rsidRPr="00550B24">
        <w:rPr>
          <w:rFonts w:asciiTheme="majorBidi" w:hAnsiTheme="majorBidi" w:cstheme="majorBidi"/>
          <w:rtl/>
        </w:rPr>
        <w:t xml:space="preserve"> منظورش کل این مذاق و ارتکازات است و فقیه دیگر ارتکاز </w:t>
      </w:r>
      <w:r w:rsidRPr="00550B24">
        <w:rPr>
          <w:rFonts w:asciiTheme="majorBidi" w:hAnsiTheme="majorBidi" w:cstheme="majorBidi"/>
          <w:rtl/>
        </w:rPr>
        <w:t>می‌گوید</w:t>
      </w:r>
      <w:r w:rsidR="005510B2" w:rsidRPr="00550B24">
        <w:rPr>
          <w:rFonts w:asciiTheme="majorBidi" w:hAnsiTheme="majorBidi" w:cstheme="majorBidi"/>
          <w:rtl/>
        </w:rPr>
        <w:t xml:space="preserve"> و منظورش کل مذاق و ارتکازات است.</w:t>
      </w:r>
    </w:p>
    <w:p w:rsidR="005510B2" w:rsidRPr="00550B24" w:rsidRDefault="005510B2" w:rsidP="005510B2">
      <w:pPr>
        <w:ind w:firstLine="571"/>
        <w:rPr>
          <w:rFonts w:asciiTheme="majorBidi" w:hAnsiTheme="majorBidi" w:cstheme="majorBidi"/>
          <w:rtl/>
        </w:rPr>
      </w:pPr>
      <w:r w:rsidRPr="00550B24">
        <w:rPr>
          <w:rFonts w:asciiTheme="majorBidi" w:hAnsiTheme="majorBidi" w:cstheme="majorBidi"/>
          <w:rtl/>
        </w:rPr>
        <w:t xml:space="preserve">اما یک جاهایی هم کسانی با دقت نسبی هر دو را به کار </w:t>
      </w:r>
      <w:r w:rsidR="006D4101" w:rsidRPr="00550B24">
        <w:rPr>
          <w:rFonts w:asciiTheme="majorBidi" w:hAnsiTheme="majorBidi" w:cstheme="majorBidi"/>
          <w:rtl/>
        </w:rPr>
        <w:t>برده‌اند</w:t>
      </w:r>
      <w:r w:rsidRPr="00550B24">
        <w:rPr>
          <w:rFonts w:asciiTheme="majorBidi" w:hAnsiTheme="majorBidi" w:cstheme="majorBidi"/>
          <w:rtl/>
        </w:rPr>
        <w:t>.</w:t>
      </w:r>
    </w:p>
    <w:p w:rsidR="005510B2" w:rsidRPr="00550B24" w:rsidRDefault="005510B2" w:rsidP="005510B2">
      <w:pPr>
        <w:ind w:firstLine="571"/>
        <w:rPr>
          <w:rFonts w:asciiTheme="majorBidi" w:hAnsiTheme="majorBidi" w:cstheme="majorBidi"/>
          <w:rtl/>
        </w:rPr>
      </w:pPr>
      <w:r w:rsidRPr="00550B24">
        <w:rPr>
          <w:rFonts w:asciiTheme="majorBidi" w:hAnsiTheme="majorBidi" w:cstheme="majorBidi"/>
          <w:rtl/>
        </w:rPr>
        <w:t xml:space="preserve">شاید در کلمات </w:t>
      </w:r>
      <w:r w:rsidR="006D4101" w:rsidRPr="00550B24">
        <w:rPr>
          <w:rFonts w:asciiTheme="majorBidi" w:hAnsiTheme="majorBidi" w:cstheme="majorBidi"/>
          <w:rtl/>
        </w:rPr>
        <w:t>آقای</w:t>
      </w:r>
      <w:r w:rsidRPr="00550B24">
        <w:rPr>
          <w:rFonts w:asciiTheme="majorBidi" w:hAnsiTheme="majorBidi" w:cstheme="majorBidi"/>
          <w:rtl/>
        </w:rPr>
        <w:t xml:space="preserve"> خویی و امام اگر دقت بشود شاید هر دو به کار رفته باشد </w:t>
      </w:r>
      <w:r w:rsidR="006D4101" w:rsidRPr="00550B24">
        <w:rPr>
          <w:rFonts w:asciiTheme="majorBidi" w:hAnsiTheme="majorBidi" w:cstheme="majorBidi"/>
          <w:rtl/>
        </w:rPr>
        <w:t>احتمالاً</w:t>
      </w:r>
    </w:p>
    <w:p w:rsidR="005510B2" w:rsidRPr="00550B24" w:rsidRDefault="005510B2" w:rsidP="005510B2">
      <w:pPr>
        <w:ind w:firstLine="571"/>
        <w:rPr>
          <w:rFonts w:asciiTheme="majorBidi" w:hAnsiTheme="majorBidi" w:cstheme="majorBidi"/>
          <w:rtl/>
        </w:rPr>
      </w:pPr>
      <w:r w:rsidRPr="00550B24">
        <w:rPr>
          <w:rFonts w:asciiTheme="majorBidi" w:hAnsiTheme="majorBidi" w:cstheme="majorBidi"/>
          <w:rtl/>
        </w:rPr>
        <w:t xml:space="preserve">حالا اساتیدی که یادمان هست مثل </w:t>
      </w:r>
      <w:r w:rsidR="006D4101" w:rsidRPr="00550B24">
        <w:rPr>
          <w:rFonts w:asciiTheme="majorBidi" w:hAnsiTheme="majorBidi" w:cstheme="majorBidi"/>
          <w:rtl/>
        </w:rPr>
        <w:t>آقای</w:t>
      </w:r>
      <w:r w:rsidRPr="00550B24">
        <w:rPr>
          <w:rFonts w:asciiTheme="majorBidi" w:hAnsiTheme="majorBidi" w:cstheme="majorBidi"/>
          <w:rtl/>
        </w:rPr>
        <w:t xml:space="preserve"> وحید و </w:t>
      </w:r>
      <w:r w:rsidR="006D4101" w:rsidRPr="00550B24">
        <w:rPr>
          <w:rFonts w:asciiTheme="majorBidi" w:hAnsiTheme="majorBidi" w:cstheme="majorBidi"/>
          <w:rtl/>
        </w:rPr>
        <w:t>آقای</w:t>
      </w:r>
      <w:r w:rsidRPr="00550B24">
        <w:rPr>
          <w:rFonts w:asciiTheme="majorBidi" w:hAnsiTheme="majorBidi" w:cstheme="majorBidi"/>
          <w:rtl/>
        </w:rPr>
        <w:t xml:space="preserve"> تبریزی هم </w:t>
      </w:r>
      <w:r w:rsidR="006D4101" w:rsidRPr="00550B24">
        <w:rPr>
          <w:rFonts w:asciiTheme="majorBidi" w:hAnsiTheme="majorBidi" w:cstheme="majorBidi"/>
          <w:rtl/>
        </w:rPr>
        <w:t>این‌جور</w:t>
      </w:r>
      <w:r w:rsidRPr="00550B24">
        <w:rPr>
          <w:rFonts w:asciiTheme="majorBidi" w:hAnsiTheme="majorBidi" w:cstheme="majorBidi"/>
          <w:rtl/>
        </w:rPr>
        <w:t xml:space="preserve"> نبود که این را با دقت تفکیک بشود و در اصول و در فقه هم </w:t>
      </w:r>
      <w:r w:rsidR="006D4101" w:rsidRPr="00550B24">
        <w:rPr>
          <w:rFonts w:asciiTheme="majorBidi" w:hAnsiTheme="majorBidi" w:cstheme="majorBidi"/>
          <w:rtl/>
        </w:rPr>
        <w:t>آدم</w:t>
      </w:r>
      <w:r w:rsidRPr="00550B24">
        <w:rPr>
          <w:rFonts w:asciiTheme="majorBidi" w:hAnsiTheme="majorBidi" w:cstheme="majorBidi"/>
          <w:rtl/>
        </w:rPr>
        <w:t xml:space="preserve"> حس کند که مرزها تفکیک </w:t>
      </w:r>
      <w:r w:rsidR="006D4101" w:rsidRPr="00550B24">
        <w:rPr>
          <w:rFonts w:asciiTheme="majorBidi" w:hAnsiTheme="majorBidi" w:cstheme="majorBidi"/>
          <w:rtl/>
        </w:rPr>
        <w:t>می‌شود</w:t>
      </w:r>
      <w:r w:rsidR="006732FD" w:rsidRPr="00550B24">
        <w:rPr>
          <w:rFonts w:asciiTheme="majorBidi" w:hAnsiTheme="majorBidi" w:cstheme="majorBidi"/>
          <w:rtl/>
        </w:rPr>
        <w:t>؛ و</w:t>
      </w:r>
      <w:r w:rsidRPr="00550B24">
        <w:rPr>
          <w:rFonts w:asciiTheme="majorBidi" w:hAnsiTheme="majorBidi" w:cstheme="majorBidi"/>
          <w:rtl/>
        </w:rPr>
        <w:t xml:space="preserve"> </w:t>
      </w:r>
      <w:r w:rsidR="006D4101" w:rsidRPr="00550B24">
        <w:rPr>
          <w:rFonts w:asciiTheme="majorBidi" w:hAnsiTheme="majorBidi" w:cstheme="majorBidi"/>
          <w:rtl/>
        </w:rPr>
        <w:t>واقعاً</w:t>
      </w:r>
      <w:r w:rsidRPr="00550B24">
        <w:rPr>
          <w:rFonts w:asciiTheme="majorBidi" w:hAnsiTheme="majorBidi" w:cstheme="majorBidi"/>
          <w:rtl/>
        </w:rPr>
        <w:t xml:space="preserve"> شایسته است که این کار انجام بشود و حالا تا حدی در این </w:t>
      </w:r>
      <w:r w:rsidR="006D4101" w:rsidRPr="00550B24">
        <w:rPr>
          <w:rFonts w:asciiTheme="majorBidi" w:hAnsiTheme="majorBidi" w:cstheme="majorBidi"/>
          <w:rtl/>
        </w:rPr>
        <w:t>بحث‌ها</w:t>
      </w:r>
      <w:r w:rsidRPr="00550B24">
        <w:rPr>
          <w:rFonts w:asciiTheme="majorBidi" w:hAnsiTheme="majorBidi" w:cstheme="majorBidi"/>
          <w:rtl/>
        </w:rPr>
        <w:t xml:space="preserve"> انجام شد. این هم یک مبحث دیگری که لازم بود گفته شود</w:t>
      </w:r>
    </w:p>
    <w:p w:rsidR="005510B2" w:rsidRPr="00550B24" w:rsidRDefault="005510B2" w:rsidP="005B1AF8">
      <w:pPr>
        <w:pStyle w:val="Heading1"/>
        <w:rPr>
          <w:rFonts w:asciiTheme="majorBidi" w:hAnsiTheme="majorBidi" w:cstheme="majorBidi"/>
          <w:rtl/>
        </w:rPr>
      </w:pPr>
      <w:bookmarkStart w:id="10" w:name="_Toc68605074"/>
      <w:r w:rsidRPr="00550B24">
        <w:rPr>
          <w:rFonts w:asciiTheme="majorBidi" w:hAnsiTheme="majorBidi" w:cstheme="majorBidi"/>
          <w:rtl/>
        </w:rPr>
        <w:t>وجه حجیت ارتکازات</w:t>
      </w:r>
      <w:bookmarkEnd w:id="10"/>
    </w:p>
    <w:p w:rsidR="005510B2" w:rsidRPr="00550B24" w:rsidRDefault="005510B2" w:rsidP="005510B2">
      <w:pPr>
        <w:ind w:firstLine="571"/>
        <w:rPr>
          <w:rFonts w:asciiTheme="majorBidi" w:hAnsiTheme="majorBidi" w:cstheme="majorBidi"/>
          <w:rtl/>
        </w:rPr>
      </w:pPr>
      <w:r w:rsidRPr="00550B24">
        <w:rPr>
          <w:rFonts w:asciiTheme="majorBidi" w:hAnsiTheme="majorBidi" w:cstheme="majorBidi"/>
          <w:rtl/>
        </w:rPr>
        <w:t>از این مباح</w:t>
      </w:r>
      <w:r w:rsidR="009F0F68" w:rsidRPr="00550B24">
        <w:rPr>
          <w:rFonts w:asciiTheme="majorBidi" w:hAnsiTheme="majorBidi" w:cstheme="majorBidi"/>
          <w:rtl/>
        </w:rPr>
        <w:t>ث بگذریم که مباحث تحلیل و مداقه‌</w:t>
      </w:r>
      <w:r w:rsidRPr="00550B24">
        <w:rPr>
          <w:rFonts w:asciiTheme="majorBidi" w:hAnsiTheme="majorBidi" w:cstheme="majorBidi"/>
          <w:rtl/>
        </w:rPr>
        <w:t xml:space="preserve">هایی در ابعاد مختلف این ارتکاز بود به مبحث اصلی </w:t>
      </w:r>
      <w:r w:rsidR="006D4101" w:rsidRPr="00550B24">
        <w:rPr>
          <w:rFonts w:asciiTheme="majorBidi" w:hAnsiTheme="majorBidi" w:cstheme="majorBidi"/>
          <w:rtl/>
        </w:rPr>
        <w:t>می‌رسیم</w:t>
      </w:r>
      <w:r w:rsidRPr="00550B24">
        <w:rPr>
          <w:rFonts w:asciiTheme="majorBidi" w:hAnsiTheme="majorBidi" w:cstheme="majorBidi"/>
          <w:rtl/>
        </w:rPr>
        <w:t xml:space="preserve"> که عبارت باشد از وجه حجیت این ارتکازات.</w:t>
      </w:r>
    </w:p>
    <w:p w:rsidR="00322A5A" w:rsidRPr="00550B24" w:rsidRDefault="009F0F68" w:rsidP="00322A5A">
      <w:pPr>
        <w:ind w:firstLine="571"/>
        <w:rPr>
          <w:rFonts w:asciiTheme="majorBidi" w:hAnsiTheme="majorBidi" w:cstheme="majorBidi"/>
          <w:rtl/>
        </w:rPr>
      </w:pPr>
      <w:r w:rsidRPr="00550B24">
        <w:rPr>
          <w:rFonts w:asciiTheme="majorBidi" w:hAnsiTheme="majorBidi" w:cstheme="majorBidi"/>
          <w:rtl/>
        </w:rPr>
        <w:t>همان‌طور</w:t>
      </w:r>
      <w:r w:rsidR="005510B2" w:rsidRPr="00550B24">
        <w:rPr>
          <w:rFonts w:asciiTheme="majorBidi" w:hAnsiTheme="majorBidi" w:cstheme="majorBidi"/>
          <w:rtl/>
        </w:rPr>
        <w:t xml:space="preserve"> که دیروز گفتیم این ارتکازات عقلایی علی اقسامی بود </w:t>
      </w:r>
      <w:r w:rsidR="00F05B7F" w:rsidRPr="00550B24">
        <w:rPr>
          <w:rFonts w:asciiTheme="majorBidi" w:hAnsiTheme="majorBidi" w:cstheme="majorBidi"/>
          <w:rtl/>
        </w:rPr>
        <w:t xml:space="preserve">یک ارتکازی بود که همراه با سیره خاصه بود و با آن </w:t>
      </w:r>
      <w:r w:rsidR="006D4101" w:rsidRPr="00550B24">
        <w:rPr>
          <w:rFonts w:asciiTheme="majorBidi" w:hAnsiTheme="majorBidi" w:cstheme="majorBidi"/>
          <w:rtl/>
        </w:rPr>
        <w:t>درآمیخته</w:t>
      </w:r>
      <w:r w:rsidR="00F05B7F" w:rsidRPr="00550B24">
        <w:rPr>
          <w:rFonts w:asciiTheme="majorBidi" w:hAnsiTheme="majorBidi" w:cstheme="majorBidi"/>
          <w:rtl/>
        </w:rPr>
        <w:t xml:space="preserve"> و منطبق بود.</w:t>
      </w:r>
    </w:p>
    <w:p w:rsidR="00F05B7F" w:rsidRPr="00550B24" w:rsidRDefault="00F05B7F" w:rsidP="00322A5A">
      <w:pPr>
        <w:ind w:firstLine="571"/>
        <w:rPr>
          <w:rFonts w:asciiTheme="majorBidi" w:hAnsiTheme="majorBidi" w:cstheme="majorBidi"/>
          <w:rtl/>
        </w:rPr>
      </w:pPr>
      <w:r w:rsidRPr="00550B24">
        <w:rPr>
          <w:rFonts w:asciiTheme="majorBidi" w:hAnsiTheme="majorBidi" w:cstheme="majorBidi"/>
          <w:rtl/>
        </w:rPr>
        <w:t xml:space="preserve">یک ارتکازاتی هست که ضمن یک </w:t>
      </w:r>
      <w:r w:rsidR="006D4101" w:rsidRPr="00550B24">
        <w:rPr>
          <w:rFonts w:asciiTheme="majorBidi" w:hAnsiTheme="majorBidi" w:cstheme="majorBidi"/>
          <w:rtl/>
        </w:rPr>
        <w:t>سیره‌هایی</w:t>
      </w:r>
      <w:r w:rsidRPr="00550B24">
        <w:rPr>
          <w:rFonts w:asciiTheme="majorBidi" w:hAnsiTheme="majorBidi" w:cstheme="majorBidi"/>
          <w:rtl/>
        </w:rPr>
        <w:t xml:space="preserve"> محقق شده ولی ارتکازات فراتر از آن مصادیق است.</w:t>
      </w:r>
    </w:p>
    <w:p w:rsidR="00F05B7F" w:rsidRPr="00550B24" w:rsidRDefault="00F05B7F" w:rsidP="00322A5A">
      <w:pPr>
        <w:ind w:firstLine="571"/>
        <w:rPr>
          <w:rFonts w:asciiTheme="majorBidi" w:hAnsiTheme="majorBidi" w:cstheme="majorBidi"/>
          <w:rtl/>
        </w:rPr>
      </w:pPr>
      <w:r w:rsidRPr="00550B24">
        <w:rPr>
          <w:rFonts w:asciiTheme="majorBidi" w:hAnsiTheme="majorBidi" w:cstheme="majorBidi"/>
          <w:rtl/>
        </w:rPr>
        <w:t>یک ارتکازاتی هم داریم ضمن یک سیره محقق نشده است.</w:t>
      </w:r>
    </w:p>
    <w:p w:rsidR="00F05B7F" w:rsidRPr="00550B24" w:rsidRDefault="00F05B7F" w:rsidP="00322A5A">
      <w:pPr>
        <w:ind w:firstLine="571"/>
        <w:rPr>
          <w:rFonts w:asciiTheme="majorBidi" w:hAnsiTheme="majorBidi" w:cstheme="majorBidi"/>
          <w:rtl/>
        </w:rPr>
      </w:pPr>
      <w:r w:rsidRPr="00550B24">
        <w:rPr>
          <w:rFonts w:asciiTheme="majorBidi" w:hAnsiTheme="majorBidi" w:cstheme="majorBidi"/>
          <w:rtl/>
        </w:rPr>
        <w:t xml:space="preserve"> هر کدام از </w:t>
      </w:r>
      <w:r w:rsidR="006D4101" w:rsidRPr="00550B24">
        <w:rPr>
          <w:rFonts w:asciiTheme="majorBidi" w:hAnsiTheme="majorBidi" w:cstheme="majorBidi"/>
          <w:rtl/>
        </w:rPr>
        <w:t>این‌ها</w:t>
      </w:r>
      <w:r w:rsidRPr="00550B24">
        <w:rPr>
          <w:rFonts w:asciiTheme="majorBidi" w:hAnsiTheme="majorBidi" w:cstheme="majorBidi"/>
          <w:rtl/>
        </w:rPr>
        <w:t xml:space="preserve"> محل بحث </w:t>
      </w:r>
      <w:r w:rsidR="006D4101" w:rsidRPr="00550B24">
        <w:rPr>
          <w:rFonts w:asciiTheme="majorBidi" w:hAnsiTheme="majorBidi" w:cstheme="majorBidi"/>
          <w:rtl/>
        </w:rPr>
        <w:t>است که</w:t>
      </w:r>
      <w:r w:rsidRPr="00550B24">
        <w:rPr>
          <w:rFonts w:asciiTheme="majorBidi" w:hAnsiTheme="majorBidi" w:cstheme="majorBidi"/>
          <w:rtl/>
        </w:rPr>
        <w:t xml:space="preserve"> چه مقدار </w:t>
      </w:r>
      <w:r w:rsidR="006D4101" w:rsidRPr="00550B24">
        <w:rPr>
          <w:rFonts w:asciiTheme="majorBidi" w:hAnsiTheme="majorBidi" w:cstheme="majorBidi"/>
          <w:rtl/>
        </w:rPr>
        <w:t>می‌شود</w:t>
      </w:r>
      <w:r w:rsidRPr="00550B24">
        <w:rPr>
          <w:rFonts w:asciiTheme="majorBidi" w:hAnsiTheme="majorBidi" w:cstheme="majorBidi"/>
          <w:rtl/>
        </w:rPr>
        <w:t xml:space="preserve"> </w:t>
      </w:r>
      <w:r w:rsidR="006D4101" w:rsidRPr="00550B24">
        <w:rPr>
          <w:rFonts w:asciiTheme="majorBidi" w:hAnsiTheme="majorBidi" w:cstheme="majorBidi"/>
          <w:rtl/>
        </w:rPr>
        <w:t>این‌ها</w:t>
      </w:r>
      <w:r w:rsidRPr="00550B24">
        <w:rPr>
          <w:rFonts w:asciiTheme="majorBidi" w:hAnsiTheme="majorBidi" w:cstheme="majorBidi"/>
          <w:rtl/>
        </w:rPr>
        <w:t xml:space="preserve"> را معتبر دانست.</w:t>
      </w:r>
    </w:p>
    <w:p w:rsidR="00F05B7F" w:rsidRPr="00550B24" w:rsidRDefault="00F05B7F" w:rsidP="00322A5A">
      <w:pPr>
        <w:ind w:firstLine="571"/>
        <w:rPr>
          <w:rFonts w:asciiTheme="majorBidi" w:hAnsiTheme="majorBidi" w:cstheme="majorBidi"/>
          <w:rtl/>
        </w:rPr>
      </w:pPr>
      <w:r w:rsidRPr="00550B24">
        <w:rPr>
          <w:rFonts w:asciiTheme="majorBidi" w:hAnsiTheme="majorBidi" w:cstheme="majorBidi"/>
          <w:rtl/>
        </w:rPr>
        <w:lastRenderedPageBreak/>
        <w:t xml:space="preserve">قبل از این که وارد این بحث بشویم </w:t>
      </w:r>
      <w:r w:rsidR="009F0F68" w:rsidRPr="00550B24">
        <w:rPr>
          <w:rFonts w:asciiTheme="majorBidi" w:hAnsiTheme="majorBidi" w:cstheme="majorBidi"/>
          <w:rtl/>
        </w:rPr>
        <w:t>آنچه</w:t>
      </w:r>
      <w:r w:rsidRPr="00550B24">
        <w:rPr>
          <w:rFonts w:asciiTheme="majorBidi" w:hAnsiTheme="majorBidi" w:cstheme="majorBidi"/>
          <w:rtl/>
        </w:rPr>
        <w:t xml:space="preserve"> در اصول شما ملاحظه کردید و در الفائق به شکل </w:t>
      </w:r>
      <w:r w:rsidR="006D4101" w:rsidRPr="00550B24">
        <w:rPr>
          <w:rFonts w:asciiTheme="majorBidi" w:hAnsiTheme="majorBidi" w:cstheme="majorBidi"/>
          <w:rtl/>
        </w:rPr>
        <w:t>موسع‌تر</w:t>
      </w:r>
      <w:r w:rsidRPr="00550B24">
        <w:rPr>
          <w:rFonts w:asciiTheme="majorBidi" w:hAnsiTheme="majorBidi" w:cstheme="majorBidi"/>
          <w:rtl/>
        </w:rPr>
        <w:t xml:space="preserve"> و </w:t>
      </w:r>
      <w:r w:rsidR="006D4101" w:rsidRPr="00550B24">
        <w:rPr>
          <w:rFonts w:asciiTheme="majorBidi" w:hAnsiTheme="majorBidi" w:cstheme="majorBidi"/>
          <w:rtl/>
        </w:rPr>
        <w:t>مبسوط‌تری</w:t>
      </w:r>
      <w:r w:rsidRPr="00550B24">
        <w:rPr>
          <w:rFonts w:asciiTheme="majorBidi" w:hAnsiTheme="majorBidi" w:cstheme="majorBidi"/>
          <w:rtl/>
        </w:rPr>
        <w:t xml:space="preserve"> به بحث گذاشته شده است این است که وجه حجیت سیره </w:t>
      </w:r>
      <w:r w:rsidR="009F0F68" w:rsidRPr="00550B24">
        <w:rPr>
          <w:rFonts w:asciiTheme="majorBidi" w:hAnsiTheme="majorBidi" w:cstheme="majorBidi"/>
          <w:rtl/>
        </w:rPr>
        <w:t>عقلائیه</w:t>
      </w:r>
      <w:r w:rsidRPr="00550B24">
        <w:rPr>
          <w:rFonts w:asciiTheme="majorBidi" w:hAnsiTheme="majorBidi" w:cstheme="majorBidi"/>
          <w:rtl/>
        </w:rPr>
        <w:t xml:space="preserve"> –سیره متشرعه حالا نه- است در الفائق وجه حجیت سیره </w:t>
      </w:r>
      <w:r w:rsidR="009F0F68" w:rsidRPr="00550B24">
        <w:rPr>
          <w:rFonts w:asciiTheme="majorBidi" w:hAnsiTheme="majorBidi" w:cstheme="majorBidi"/>
          <w:rtl/>
        </w:rPr>
        <w:t>عقلائیه</w:t>
      </w:r>
      <w:r w:rsidRPr="00550B24">
        <w:rPr>
          <w:rFonts w:asciiTheme="majorBidi" w:hAnsiTheme="majorBidi" w:cstheme="majorBidi"/>
          <w:rtl/>
        </w:rPr>
        <w:t xml:space="preserve"> را پنج شش وجه </w:t>
      </w:r>
      <w:r w:rsidR="006D4101" w:rsidRPr="00550B24">
        <w:rPr>
          <w:rFonts w:asciiTheme="majorBidi" w:hAnsiTheme="majorBidi" w:cstheme="majorBidi"/>
          <w:rtl/>
        </w:rPr>
        <w:t>شمارده‌اند</w:t>
      </w:r>
      <w:r w:rsidRPr="00550B24">
        <w:rPr>
          <w:rFonts w:asciiTheme="majorBidi" w:hAnsiTheme="majorBidi" w:cstheme="majorBidi"/>
          <w:rtl/>
        </w:rPr>
        <w:t>.</w:t>
      </w:r>
    </w:p>
    <w:p w:rsidR="00F05B7F" w:rsidRPr="00550B24" w:rsidRDefault="00F05B7F" w:rsidP="00322A5A">
      <w:pPr>
        <w:ind w:firstLine="571"/>
        <w:rPr>
          <w:rFonts w:asciiTheme="majorBidi" w:hAnsiTheme="majorBidi" w:cstheme="majorBidi"/>
          <w:rtl/>
        </w:rPr>
      </w:pPr>
      <w:r w:rsidRPr="00550B24">
        <w:rPr>
          <w:rFonts w:asciiTheme="majorBidi" w:hAnsiTheme="majorBidi" w:cstheme="majorBidi"/>
          <w:rtl/>
        </w:rPr>
        <w:t xml:space="preserve">اینجا شش وجه برای حجیت سیره </w:t>
      </w:r>
      <w:r w:rsidR="009F0F68" w:rsidRPr="00550B24">
        <w:rPr>
          <w:rFonts w:asciiTheme="majorBidi" w:hAnsiTheme="majorBidi" w:cstheme="majorBidi"/>
          <w:rtl/>
        </w:rPr>
        <w:t>عقلائیه</w:t>
      </w:r>
      <w:r w:rsidRPr="00550B24">
        <w:rPr>
          <w:rFonts w:asciiTheme="majorBidi" w:hAnsiTheme="majorBidi" w:cstheme="majorBidi"/>
          <w:rtl/>
        </w:rPr>
        <w:t xml:space="preserve"> </w:t>
      </w:r>
      <w:r w:rsidR="006D4101" w:rsidRPr="00550B24">
        <w:rPr>
          <w:rFonts w:asciiTheme="majorBidi" w:hAnsiTheme="majorBidi" w:cstheme="majorBidi"/>
          <w:rtl/>
        </w:rPr>
        <w:t>برشمرده‌اند</w:t>
      </w:r>
      <w:r w:rsidRPr="00550B24">
        <w:rPr>
          <w:rFonts w:asciiTheme="majorBidi" w:hAnsiTheme="majorBidi" w:cstheme="majorBidi"/>
          <w:rtl/>
        </w:rPr>
        <w:t xml:space="preserve"> که ما </w:t>
      </w:r>
      <w:r w:rsidR="006D4101" w:rsidRPr="00550B24">
        <w:rPr>
          <w:rFonts w:asciiTheme="majorBidi" w:hAnsiTheme="majorBidi" w:cstheme="majorBidi"/>
          <w:rtl/>
        </w:rPr>
        <w:t>نمی‌خواهیم</w:t>
      </w:r>
      <w:r w:rsidRPr="00550B24">
        <w:rPr>
          <w:rFonts w:asciiTheme="majorBidi" w:hAnsiTheme="majorBidi" w:cstheme="majorBidi"/>
          <w:rtl/>
        </w:rPr>
        <w:t xml:space="preserve"> به آنها بپردازیم. وجه حجیت سیره </w:t>
      </w:r>
      <w:r w:rsidR="009F0F68" w:rsidRPr="00550B24">
        <w:rPr>
          <w:rFonts w:asciiTheme="majorBidi" w:hAnsiTheme="majorBidi" w:cstheme="majorBidi"/>
          <w:rtl/>
        </w:rPr>
        <w:t>عقلائیه</w:t>
      </w:r>
      <w:r w:rsidRPr="00550B24">
        <w:rPr>
          <w:rFonts w:asciiTheme="majorBidi" w:hAnsiTheme="majorBidi" w:cstheme="majorBidi"/>
          <w:rtl/>
        </w:rPr>
        <w:t xml:space="preserve"> به معنای اینکه چگونه </w:t>
      </w:r>
      <w:r w:rsidR="006D4101" w:rsidRPr="00550B24">
        <w:rPr>
          <w:rFonts w:asciiTheme="majorBidi" w:hAnsiTheme="majorBidi" w:cstheme="majorBidi"/>
          <w:rtl/>
        </w:rPr>
        <w:t>می‌گوییم</w:t>
      </w:r>
      <w:r w:rsidRPr="00550B24">
        <w:rPr>
          <w:rFonts w:asciiTheme="majorBidi" w:hAnsiTheme="majorBidi" w:cstheme="majorBidi"/>
          <w:rtl/>
        </w:rPr>
        <w:t xml:space="preserve"> شارع این را پذیرفته است این از صفحه 32 شروع </w:t>
      </w:r>
      <w:r w:rsidR="006D4101" w:rsidRPr="00550B24">
        <w:rPr>
          <w:rFonts w:asciiTheme="majorBidi" w:hAnsiTheme="majorBidi" w:cstheme="majorBidi"/>
          <w:rtl/>
        </w:rPr>
        <w:t>می‌شود</w:t>
      </w:r>
      <w:r w:rsidRPr="00550B24">
        <w:rPr>
          <w:rFonts w:asciiTheme="majorBidi" w:hAnsiTheme="majorBidi" w:cstheme="majorBidi"/>
          <w:rtl/>
        </w:rPr>
        <w:t xml:space="preserve"> تا هفت هشت ده صفحه که چگونه </w:t>
      </w:r>
      <w:r w:rsidR="006D4101" w:rsidRPr="00550B24">
        <w:rPr>
          <w:rFonts w:asciiTheme="majorBidi" w:hAnsiTheme="majorBidi" w:cstheme="majorBidi"/>
          <w:rtl/>
        </w:rPr>
        <w:t>می‌شود</w:t>
      </w:r>
      <w:r w:rsidRPr="00550B24">
        <w:rPr>
          <w:rFonts w:asciiTheme="majorBidi" w:hAnsiTheme="majorBidi" w:cstheme="majorBidi"/>
          <w:rtl/>
        </w:rPr>
        <w:t xml:space="preserve"> امضای شارع را کشف کرد. وجوهی را ذکر </w:t>
      </w:r>
      <w:r w:rsidR="006D4101" w:rsidRPr="00550B24">
        <w:rPr>
          <w:rFonts w:asciiTheme="majorBidi" w:hAnsiTheme="majorBidi" w:cstheme="majorBidi"/>
          <w:rtl/>
        </w:rPr>
        <w:t>می‌کنند</w:t>
      </w:r>
      <w:r w:rsidRPr="00550B24">
        <w:rPr>
          <w:rFonts w:asciiTheme="majorBidi" w:hAnsiTheme="majorBidi" w:cstheme="majorBidi"/>
          <w:rtl/>
        </w:rPr>
        <w:t xml:space="preserve"> از امر به معروف و نهی از منکر گرفته تا قاعده ارشاد و دفع منکر گرفته و نقض غرض و </w:t>
      </w:r>
      <w:r w:rsidR="006D4101" w:rsidRPr="00550B24">
        <w:rPr>
          <w:rFonts w:asciiTheme="majorBidi" w:hAnsiTheme="majorBidi" w:cstheme="majorBidi"/>
          <w:rtl/>
        </w:rPr>
        <w:t>ادله‌ای</w:t>
      </w:r>
      <w:r w:rsidRPr="00550B24">
        <w:rPr>
          <w:rFonts w:asciiTheme="majorBidi" w:hAnsiTheme="majorBidi" w:cstheme="majorBidi"/>
          <w:rtl/>
        </w:rPr>
        <w:t xml:space="preserve"> که اینجا آمده است.</w:t>
      </w:r>
    </w:p>
    <w:p w:rsidR="00F05B7F" w:rsidRPr="00550B24" w:rsidRDefault="00F05B7F" w:rsidP="00322A5A">
      <w:pPr>
        <w:ind w:firstLine="571"/>
        <w:rPr>
          <w:rFonts w:asciiTheme="majorBidi" w:hAnsiTheme="majorBidi" w:cstheme="majorBidi"/>
          <w:rtl/>
        </w:rPr>
      </w:pPr>
      <w:r w:rsidRPr="00550B24">
        <w:rPr>
          <w:rFonts w:asciiTheme="majorBidi" w:hAnsiTheme="majorBidi" w:cstheme="majorBidi"/>
          <w:rtl/>
        </w:rPr>
        <w:t xml:space="preserve">حالا ما </w:t>
      </w:r>
      <w:r w:rsidR="006D4101" w:rsidRPr="00550B24">
        <w:rPr>
          <w:rFonts w:asciiTheme="majorBidi" w:hAnsiTheme="majorBidi" w:cstheme="majorBidi"/>
          <w:rtl/>
        </w:rPr>
        <w:t>نمی‌خواهیم</w:t>
      </w:r>
      <w:r w:rsidRPr="00550B24">
        <w:rPr>
          <w:rFonts w:asciiTheme="majorBidi" w:hAnsiTheme="majorBidi" w:cstheme="majorBidi"/>
          <w:rtl/>
        </w:rPr>
        <w:t xml:space="preserve"> به آن مباحث بپردازیم که مباحث </w:t>
      </w:r>
      <w:r w:rsidR="006D4101" w:rsidRPr="00550B24">
        <w:rPr>
          <w:rFonts w:asciiTheme="majorBidi" w:hAnsiTheme="majorBidi" w:cstheme="majorBidi"/>
          <w:rtl/>
        </w:rPr>
        <w:t>دامنه‌داری</w:t>
      </w:r>
      <w:r w:rsidRPr="00550B24">
        <w:rPr>
          <w:rFonts w:asciiTheme="majorBidi" w:hAnsiTheme="majorBidi" w:cstheme="majorBidi"/>
          <w:rtl/>
        </w:rPr>
        <w:t xml:space="preserve"> است در جای خودش ...</w:t>
      </w:r>
    </w:p>
    <w:p w:rsidR="005B1AF8" w:rsidRPr="00550B24" w:rsidRDefault="005B1AF8" w:rsidP="005B1AF8">
      <w:pPr>
        <w:pStyle w:val="Heading1"/>
        <w:rPr>
          <w:rFonts w:asciiTheme="majorBidi" w:hAnsiTheme="majorBidi" w:cstheme="majorBidi"/>
          <w:rtl/>
        </w:rPr>
      </w:pPr>
      <w:bookmarkStart w:id="11" w:name="_Toc68605075"/>
      <w:r w:rsidRPr="00550B24">
        <w:rPr>
          <w:rFonts w:asciiTheme="majorBidi" w:hAnsiTheme="majorBidi" w:cstheme="majorBidi"/>
          <w:rtl/>
        </w:rPr>
        <w:t xml:space="preserve">بررسی اعتبار حجیت ارتکازات </w:t>
      </w:r>
      <w:r w:rsidR="009F0F68" w:rsidRPr="00550B24">
        <w:rPr>
          <w:rFonts w:asciiTheme="majorBidi" w:hAnsiTheme="majorBidi" w:cstheme="majorBidi"/>
          <w:rtl/>
        </w:rPr>
        <w:t>عقلائیه</w:t>
      </w:r>
      <w:bookmarkEnd w:id="11"/>
    </w:p>
    <w:p w:rsidR="00F05B7F" w:rsidRPr="00550B24" w:rsidRDefault="009F0F68" w:rsidP="00F05B7F">
      <w:pPr>
        <w:ind w:firstLine="571"/>
        <w:rPr>
          <w:rFonts w:asciiTheme="majorBidi" w:hAnsiTheme="majorBidi" w:cstheme="majorBidi"/>
          <w:rtl/>
        </w:rPr>
      </w:pPr>
      <w:r w:rsidRPr="00550B24">
        <w:rPr>
          <w:rFonts w:asciiTheme="majorBidi" w:hAnsiTheme="majorBidi" w:cstheme="majorBidi"/>
          <w:rtl/>
        </w:rPr>
        <w:t>آنچه</w:t>
      </w:r>
      <w:r w:rsidR="00F05B7F" w:rsidRPr="00550B24">
        <w:rPr>
          <w:rFonts w:asciiTheme="majorBidi" w:hAnsiTheme="majorBidi" w:cstheme="majorBidi"/>
          <w:rtl/>
        </w:rPr>
        <w:t xml:space="preserve"> </w:t>
      </w:r>
      <w:r w:rsidR="006D4101" w:rsidRPr="00550B24">
        <w:rPr>
          <w:rFonts w:asciiTheme="majorBidi" w:hAnsiTheme="majorBidi" w:cstheme="majorBidi"/>
          <w:rtl/>
        </w:rPr>
        <w:t>می‌خواهیم</w:t>
      </w:r>
      <w:r w:rsidR="00F05B7F" w:rsidRPr="00550B24">
        <w:rPr>
          <w:rFonts w:asciiTheme="majorBidi" w:hAnsiTheme="majorBidi" w:cstheme="majorBidi"/>
          <w:rtl/>
        </w:rPr>
        <w:t xml:space="preserve"> اینجا به آن توجه کنیم این نکته است این سه نوع ارتکازی که داریم که ارتکاز همراه با سیره خاص یا ارتکازی که فراتر از مصادیق خاص است محقق شده است یا ارتکازاتی که بدون سیره است.</w:t>
      </w:r>
    </w:p>
    <w:p w:rsidR="00F05B7F" w:rsidRPr="00550B24" w:rsidRDefault="00F05B7F" w:rsidP="006D4101">
      <w:pPr>
        <w:ind w:firstLine="571"/>
        <w:rPr>
          <w:rFonts w:asciiTheme="majorBidi" w:hAnsiTheme="majorBidi" w:cstheme="majorBidi"/>
          <w:rtl/>
        </w:rPr>
      </w:pPr>
      <w:r w:rsidRPr="00550B24">
        <w:rPr>
          <w:rFonts w:asciiTheme="majorBidi" w:hAnsiTheme="majorBidi" w:cstheme="majorBidi"/>
          <w:rtl/>
        </w:rPr>
        <w:t xml:space="preserve">ارتکازات </w:t>
      </w:r>
      <w:r w:rsidR="009F0F68" w:rsidRPr="00550B24">
        <w:rPr>
          <w:rFonts w:asciiTheme="majorBidi" w:hAnsiTheme="majorBidi" w:cstheme="majorBidi"/>
          <w:rtl/>
        </w:rPr>
        <w:t>عقلائیه</w:t>
      </w:r>
      <w:r w:rsidRPr="00550B24">
        <w:rPr>
          <w:rFonts w:asciiTheme="majorBidi" w:hAnsiTheme="majorBidi" w:cstheme="majorBidi"/>
          <w:rtl/>
        </w:rPr>
        <w:t xml:space="preserve"> مبحث اول ماست که </w:t>
      </w:r>
      <w:r w:rsidR="006D4101" w:rsidRPr="00550B24">
        <w:rPr>
          <w:rFonts w:asciiTheme="majorBidi" w:hAnsiTheme="majorBidi" w:cstheme="majorBidi"/>
          <w:rtl/>
        </w:rPr>
        <w:t>می‌شود</w:t>
      </w:r>
      <w:r w:rsidRPr="00550B24">
        <w:rPr>
          <w:rFonts w:asciiTheme="majorBidi" w:hAnsiTheme="majorBidi" w:cstheme="majorBidi"/>
          <w:rtl/>
        </w:rPr>
        <w:t xml:space="preserve"> </w:t>
      </w:r>
      <w:r w:rsidR="006D4101" w:rsidRPr="00550B24">
        <w:rPr>
          <w:rFonts w:asciiTheme="majorBidi" w:hAnsiTheme="majorBidi" w:cstheme="majorBidi"/>
          <w:rtl/>
        </w:rPr>
        <w:t>این‌ها</w:t>
      </w:r>
      <w:r w:rsidRPr="00550B24">
        <w:rPr>
          <w:rFonts w:asciiTheme="majorBidi" w:hAnsiTheme="majorBidi" w:cstheme="majorBidi"/>
          <w:rtl/>
        </w:rPr>
        <w:t xml:space="preserve"> را معتبر دانست و حجت قرار داد یا نه؟ در آن قسم اول که ارتکاز در </w:t>
      </w:r>
      <w:r w:rsidR="006D4101" w:rsidRPr="00550B24">
        <w:rPr>
          <w:rFonts w:asciiTheme="majorBidi" w:hAnsiTheme="majorBidi" w:cstheme="majorBidi"/>
          <w:rtl/>
        </w:rPr>
        <w:t>آمیخته</w:t>
      </w:r>
      <w:r w:rsidRPr="00550B24">
        <w:rPr>
          <w:rFonts w:asciiTheme="majorBidi" w:hAnsiTheme="majorBidi" w:cstheme="majorBidi"/>
          <w:rtl/>
        </w:rPr>
        <w:t xml:space="preserve"> با یک سیره است که خبر واحد حجت است این بر اساس یک ارتکازی است. حجیت خبر واحد یا قول ذوالید با ارتکازی در </w:t>
      </w:r>
      <w:r w:rsidR="006D4101" w:rsidRPr="00550B24">
        <w:rPr>
          <w:rFonts w:asciiTheme="majorBidi" w:hAnsiTheme="majorBidi" w:cstheme="majorBidi"/>
          <w:rtl/>
        </w:rPr>
        <w:t>آمیخته</w:t>
      </w:r>
      <w:r w:rsidRPr="00550B24">
        <w:rPr>
          <w:rFonts w:asciiTheme="majorBidi" w:hAnsiTheme="majorBidi" w:cstheme="majorBidi"/>
          <w:rtl/>
        </w:rPr>
        <w:t xml:space="preserve"> است. آن </w:t>
      </w:r>
      <w:r w:rsidR="006D4101" w:rsidRPr="00550B24">
        <w:rPr>
          <w:rFonts w:asciiTheme="majorBidi" w:hAnsiTheme="majorBidi" w:cstheme="majorBidi"/>
          <w:rtl/>
        </w:rPr>
        <w:t>ادله‌ای</w:t>
      </w:r>
      <w:r w:rsidRPr="00550B24">
        <w:rPr>
          <w:rFonts w:asciiTheme="majorBidi" w:hAnsiTheme="majorBidi" w:cstheme="majorBidi"/>
          <w:rtl/>
        </w:rPr>
        <w:t xml:space="preserve"> که این سیره عملیه را حجت </w:t>
      </w:r>
      <w:r w:rsidR="006D4101" w:rsidRPr="00550B24">
        <w:rPr>
          <w:rFonts w:asciiTheme="majorBidi" w:hAnsiTheme="majorBidi" w:cstheme="majorBidi"/>
          <w:rtl/>
        </w:rPr>
        <w:t>می‌کند</w:t>
      </w:r>
      <w:r w:rsidRPr="00550B24">
        <w:rPr>
          <w:rFonts w:asciiTheme="majorBidi" w:hAnsiTheme="majorBidi" w:cstheme="majorBidi"/>
          <w:rtl/>
        </w:rPr>
        <w:t xml:space="preserve"> </w:t>
      </w:r>
      <w:r w:rsidR="006D4101" w:rsidRPr="00550B24">
        <w:rPr>
          <w:rFonts w:asciiTheme="majorBidi" w:hAnsiTheme="majorBidi" w:cstheme="majorBidi"/>
          <w:rtl/>
        </w:rPr>
        <w:t>می‌گوید</w:t>
      </w:r>
      <w:r w:rsidRPr="00550B24">
        <w:rPr>
          <w:rFonts w:asciiTheme="majorBidi" w:hAnsiTheme="majorBidi" w:cstheme="majorBidi"/>
          <w:rtl/>
        </w:rPr>
        <w:t xml:space="preserve"> این در منظر و مر</w:t>
      </w:r>
      <w:r w:rsidR="006D4101" w:rsidRPr="00550B24">
        <w:rPr>
          <w:rFonts w:asciiTheme="majorBidi" w:hAnsiTheme="majorBidi" w:cstheme="majorBidi"/>
          <w:rtl/>
        </w:rPr>
        <w:t>ئا</w:t>
      </w:r>
      <w:r w:rsidRPr="00550B24">
        <w:rPr>
          <w:rFonts w:asciiTheme="majorBidi" w:hAnsiTheme="majorBidi" w:cstheme="majorBidi"/>
          <w:rtl/>
        </w:rPr>
        <w:t xml:space="preserve"> شارع بود و شارع آن را ردع نکرد پس این سیره معتبر است حالا بر هر کدام از آن </w:t>
      </w:r>
      <w:r w:rsidR="006D4101" w:rsidRPr="00550B24">
        <w:rPr>
          <w:rFonts w:asciiTheme="majorBidi" w:hAnsiTheme="majorBidi" w:cstheme="majorBidi"/>
          <w:rtl/>
        </w:rPr>
        <w:t>ادله‌ای</w:t>
      </w:r>
      <w:r w:rsidRPr="00550B24">
        <w:rPr>
          <w:rFonts w:asciiTheme="majorBidi" w:hAnsiTheme="majorBidi" w:cstheme="majorBidi"/>
          <w:rtl/>
        </w:rPr>
        <w:t xml:space="preserve"> که گفته شده است که </w:t>
      </w:r>
      <w:r w:rsidR="006D4101" w:rsidRPr="00550B24">
        <w:rPr>
          <w:rFonts w:asciiTheme="majorBidi" w:hAnsiTheme="majorBidi" w:cstheme="majorBidi"/>
          <w:rtl/>
        </w:rPr>
        <w:t>می‌آید</w:t>
      </w:r>
      <w:r w:rsidRPr="00550B24">
        <w:rPr>
          <w:rFonts w:asciiTheme="majorBidi" w:hAnsiTheme="majorBidi" w:cstheme="majorBidi"/>
          <w:rtl/>
        </w:rPr>
        <w:t xml:space="preserve"> سیره را معتبر </w:t>
      </w:r>
      <w:r w:rsidR="006D4101" w:rsidRPr="00550B24">
        <w:rPr>
          <w:rFonts w:asciiTheme="majorBidi" w:hAnsiTheme="majorBidi" w:cstheme="majorBidi"/>
          <w:rtl/>
        </w:rPr>
        <w:t>می‌کند</w:t>
      </w:r>
      <w:r w:rsidRPr="00550B24">
        <w:rPr>
          <w:rFonts w:asciiTheme="majorBidi" w:hAnsiTheme="majorBidi" w:cstheme="majorBidi"/>
          <w:rtl/>
        </w:rPr>
        <w:t>.</w:t>
      </w:r>
    </w:p>
    <w:p w:rsidR="00F05B7F" w:rsidRPr="00550B24" w:rsidRDefault="00F05B7F" w:rsidP="00F05B7F">
      <w:pPr>
        <w:ind w:firstLine="571"/>
        <w:rPr>
          <w:rFonts w:asciiTheme="majorBidi" w:hAnsiTheme="majorBidi" w:cstheme="majorBidi"/>
          <w:rtl/>
        </w:rPr>
      </w:pPr>
      <w:r w:rsidRPr="00550B24">
        <w:rPr>
          <w:rFonts w:asciiTheme="majorBidi" w:hAnsiTheme="majorBidi" w:cstheme="majorBidi"/>
          <w:rtl/>
        </w:rPr>
        <w:t xml:space="preserve">در این قسم اول و دوم (که </w:t>
      </w:r>
      <w:r w:rsidR="006D4101" w:rsidRPr="00550B24">
        <w:rPr>
          <w:rFonts w:asciiTheme="majorBidi" w:hAnsiTheme="majorBidi" w:cstheme="majorBidi"/>
          <w:rtl/>
        </w:rPr>
        <w:t>این‌ها</w:t>
      </w:r>
      <w:r w:rsidRPr="00550B24">
        <w:rPr>
          <w:rFonts w:asciiTheme="majorBidi" w:hAnsiTheme="majorBidi" w:cstheme="majorBidi"/>
          <w:rtl/>
        </w:rPr>
        <w:t xml:space="preserve"> به هم نزدیک هستند، ثمره در دومی ظاهر </w:t>
      </w:r>
      <w:r w:rsidR="006D4101" w:rsidRPr="00550B24">
        <w:rPr>
          <w:rFonts w:asciiTheme="majorBidi" w:hAnsiTheme="majorBidi" w:cstheme="majorBidi"/>
          <w:rtl/>
        </w:rPr>
        <w:t>می‌شود</w:t>
      </w:r>
      <w:r w:rsidRPr="00550B24">
        <w:rPr>
          <w:rFonts w:asciiTheme="majorBidi" w:hAnsiTheme="majorBidi" w:cstheme="majorBidi"/>
          <w:rtl/>
        </w:rPr>
        <w:t xml:space="preserve">) از </w:t>
      </w:r>
      <w:r w:rsidR="006D4101" w:rsidRPr="00550B24">
        <w:rPr>
          <w:rFonts w:asciiTheme="majorBidi" w:hAnsiTheme="majorBidi" w:cstheme="majorBidi"/>
          <w:rtl/>
        </w:rPr>
        <w:t>سیره‌های</w:t>
      </w:r>
      <w:r w:rsidRPr="00550B24">
        <w:rPr>
          <w:rFonts w:asciiTheme="majorBidi" w:hAnsiTheme="majorBidi" w:cstheme="majorBidi"/>
          <w:rtl/>
        </w:rPr>
        <w:t xml:space="preserve"> </w:t>
      </w:r>
      <w:r w:rsidR="009F0F68" w:rsidRPr="00550B24">
        <w:rPr>
          <w:rFonts w:asciiTheme="majorBidi" w:hAnsiTheme="majorBidi" w:cstheme="majorBidi"/>
          <w:rtl/>
        </w:rPr>
        <w:t>عقلائیه</w:t>
      </w:r>
      <w:r w:rsidRPr="00550B24">
        <w:rPr>
          <w:rFonts w:asciiTheme="majorBidi" w:hAnsiTheme="majorBidi" w:cstheme="majorBidi"/>
          <w:rtl/>
        </w:rPr>
        <w:t xml:space="preserve"> </w:t>
      </w:r>
      <w:r w:rsidR="006D4101" w:rsidRPr="00550B24">
        <w:rPr>
          <w:rFonts w:asciiTheme="majorBidi" w:hAnsiTheme="majorBidi" w:cstheme="majorBidi"/>
          <w:rtl/>
        </w:rPr>
        <w:t>سؤال</w:t>
      </w:r>
      <w:r w:rsidRPr="00550B24">
        <w:rPr>
          <w:rFonts w:asciiTheme="majorBidi" w:hAnsiTheme="majorBidi" w:cstheme="majorBidi"/>
          <w:rtl/>
        </w:rPr>
        <w:t xml:space="preserve"> این است که سیره حجت که شد و اعتبار پیدا کرد این حجیت و اعتبار به آن ارتکاز هم سرایت </w:t>
      </w:r>
      <w:r w:rsidR="006D4101" w:rsidRPr="00550B24">
        <w:rPr>
          <w:rFonts w:asciiTheme="majorBidi" w:hAnsiTheme="majorBidi" w:cstheme="majorBidi"/>
          <w:rtl/>
        </w:rPr>
        <w:t>می‌کند</w:t>
      </w:r>
      <w:r w:rsidRPr="00550B24">
        <w:rPr>
          <w:rFonts w:asciiTheme="majorBidi" w:hAnsiTheme="majorBidi" w:cstheme="majorBidi"/>
          <w:rtl/>
        </w:rPr>
        <w:t xml:space="preserve"> یا ن</w:t>
      </w:r>
      <w:r w:rsidR="006D4101" w:rsidRPr="00550B24">
        <w:rPr>
          <w:rFonts w:asciiTheme="majorBidi" w:hAnsiTheme="majorBidi" w:cstheme="majorBidi"/>
          <w:rtl/>
        </w:rPr>
        <w:t>می‌کند</w:t>
      </w:r>
      <w:r w:rsidRPr="00550B24">
        <w:rPr>
          <w:rFonts w:asciiTheme="majorBidi" w:hAnsiTheme="majorBidi" w:cstheme="majorBidi"/>
          <w:rtl/>
        </w:rPr>
        <w:t>؟</w:t>
      </w:r>
    </w:p>
    <w:p w:rsidR="00F05B7F" w:rsidRPr="00550B24" w:rsidRDefault="009F0F68" w:rsidP="00F05B7F">
      <w:pPr>
        <w:ind w:firstLine="571"/>
        <w:rPr>
          <w:rFonts w:asciiTheme="majorBidi" w:hAnsiTheme="majorBidi" w:cstheme="majorBidi"/>
          <w:rtl/>
        </w:rPr>
      </w:pPr>
      <w:r w:rsidRPr="00550B24">
        <w:rPr>
          <w:rFonts w:asciiTheme="majorBidi" w:hAnsiTheme="majorBidi" w:cstheme="majorBidi"/>
          <w:rtl/>
        </w:rPr>
        <w:t>علی‌رغم</w:t>
      </w:r>
      <w:r w:rsidR="00F05B7F" w:rsidRPr="00550B24">
        <w:rPr>
          <w:rFonts w:asciiTheme="majorBidi" w:hAnsiTheme="majorBidi" w:cstheme="majorBidi"/>
          <w:rtl/>
        </w:rPr>
        <w:t xml:space="preserve"> وجوهی که </w:t>
      </w:r>
      <w:r w:rsidR="006D4101" w:rsidRPr="00550B24">
        <w:rPr>
          <w:rFonts w:asciiTheme="majorBidi" w:hAnsiTheme="majorBidi" w:cstheme="majorBidi"/>
          <w:rtl/>
        </w:rPr>
        <w:t>می‌شود</w:t>
      </w:r>
      <w:r w:rsidR="00F05B7F" w:rsidRPr="00550B24">
        <w:rPr>
          <w:rFonts w:asciiTheme="majorBidi" w:hAnsiTheme="majorBidi" w:cstheme="majorBidi"/>
          <w:rtl/>
        </w:rPr>
        <w:t xml:space="preserve"> ذکر کرد –من </w:t>
      </w:r>
      <w:r w:rsidR="006D4101" w:rsidRPr="00550B24">
        <w:rPr>
          <w:rFonts w:asciiTheme="majorBidi" w:hAnsiTheme="majorBidi" w:cstheme="majorBidi"/>
          <w:rtl/>
        </w:rPr>
        <w:t>نمی‌خواهم</w:t>
      </w:r>
      <w:r w:rsidR="00F05B7F" w:rsidRPr="00550B24">
        <w:rPr>
          <w:rFonts w:asciiTheme="majorBidi" w:hAnsiTheme="majorBidi" w:cstheme="majorBidi"/>
          <w:rtl/>
        </w:rPr>
        <w:t xml:space="preserve"> مبسوط به آن بپردازم- برای اینکه کسی بگوید این ارتکاز هم اعتبار پیدا </w:t>
      </w:r>
      <w:r w:rsidR="006D4101" w:rsidRPr="00550B24">
        <w:rPr>
          <w:rFonts w:asciiTheme="majorBidi" w:hAnsiTheme="majorBidi" w:cstheme="majorBidi"/>
          <w:rtl/>
        </w:rPr>
        <w:t>می‌کند</w:t>
      </w:r>
      <w:r w:rsidR="00F05B7F" w:rsidRPr="00550B24">
        <w:rPr>
          <w:rFonts w:asciiTheme="majorBidi" w:hAnsiTheme="majorBidi" w:cstheme="majorBidi"/>
          <w:rtl/>
        </w:rPr>
        <w:t xml:space="preserve"> اما به نظر </w:t>
      </w:r>
      <w:r w:rsidR="006D4101" w:rsidRPr="00550B24">
        <w:rPr>
          <w:rFonts w:asciiTheme="majorBidi" w:hAnsiTheme="majorBidi" w:cstheme="majorBidi"/>
          <w:rtl/>
        </w:rPr>
        <w:t>می‌آید</w:t>
      </w:r>
      <w:r w:rsidRPr="00550B24">
        <w:rPr>
          <w:rFonts w:asciiTheme="majorBidi" w:hAnsiTheme="majorBidi" w:cstheme="majorBidi"/>
          <w:rtl/>
        </w:rPr>
        <w:t xml:space="preserve"> که مح</w:t>
      </w:r>
      <w:r w:rsidR="00F05B7F" w:rsidRPr="00550B24">
        <w:rPr>
          <w:rFonts w:asciiTheme="majorBidi" w:hAnsiTheme="majorBidi" w:cstheme="majorBidi"/>
          <w:rtl/>
        </w:rPr>
        <w:t xml:space="preserve">ط </w:t>
      </w:r>
      <w:r w:rsidR="006D4101" w:rsidRPr="00550B24">
        <w:rPr>
          <w:rFonts w:asciiTheme="majorBidi" w:hAnsiTheme="majorBidi" w:cstheme="majorBidi"/>
          <w:rtl/>
        </w:rPr>
        <w:t>اعتباربخشی</w:t>
      </w:r>
      <w:r w:rsidR="00F05B7F" w:rsidRPr="00550B24">
        <w:rPr>
          <w:rFonts w:asciiTheme="majorBidi" w:hAnsiTheme="majorBidi" w:cstheme="majorBidi"/>
          <w:rtl/>
        </w:rPr>
        <w:t xml:space="preserve"> و حجیت خود آن سیره است فوق </w:t>
      </w:r>
      <w:r w:rsidR="006D4101" w:rsidRPr="00550B24">
        <w:rPr>
          <w:rFonts w:asciiTheme="majorBidi" w:hAnsiTheme="majorBidi" w:cstheme="majorBidi"/>
          <w:rtl/>
        </w:rPr>
        <w:t>سیره‌ای</w:t>
      </w:r>
      <w:r w:rsidR="00F05B7F" w:rsidRPr="00550B24">
        <w:rPr>
          <w:rFonts w:asciiTheme="majorBidi" w:hAnsiTheme="majorBidi" w:cstheme="majorBidi"/>
          <w:rtl/>
        </w:rPr>
        <w:t xml:space="preserve"> است که مهفوف به این ارتکاز است</w:t>
      </w:r>
      <w:r w:rsidR="006732FD" w:rsidRPr="00550B24">
        <w:rPr>
          <w:rFonts w:asciiTheme="majorBidi" w:hAnsiTheme="majorBidi" w:cstheme="majorBidi"/>
          <w:rtl/>
        </w:rPr>
        <w:t xml:space="preserve">؛ </w:t>
      </w:r>
      <w:r w:rsidR="00F05B7F" w:rsidRPr="00550B24">
        <w:rPr>
          <w:rFonts w:asciiTheme="majorBidi" w:hAnsiTheme="majorBidi" w:cstheme="majorBidi"/>
          <w:rtl/>
        </w:rPr>
        <w:t xml:space="preserve">اما این که بیاید ارتکاز را معتبر بکند و فراتر از این مصداقی که در قسم اول است، اعتبار پیدا بکند </w:t>
      </w:r>
      <w:r w:rsidR="006D4101" w:rsidRPr="00550B24">
        <w:rPr>
          <w:rFonts w:asciiTheme="majorBidi" w:hAnsiTheme="majorBidi" w:cstheme="majorBidi"/>
          <w:rtl/>
        </w:rPr>
        <w:t>واقعاً</w:t>
      </w:r>
      <w:r w:rsidR="00F05B7F" w:rsidRPr="00550B24">
        <w:rPr>
          <w:rFonts w:asciiTheme="majorBidi" w:hAnsiTheme="majorBidi" w:cstheme="majorBidi"/>
          <w:rtl/>
        </w:rPr>
        <w:t xml:space="preserve"> یک مقدار سخت است. هر یک از آن وجوهی که </w:t>
      </w:r>
      <w:r w:rsidR="006D4101" w:rsidRPr="00550B24">
        <w:rPr>
          <w:rFonts w:asciiTheme="majorBidi" w:hAnsiTheme="majorBidi" w:cstheme="majorBidi"/>
          <w:rtl/>
        </w:rPr>
        <w:t>آنجا</w:t>
      </w:r>
      <w:r w:rsidR="00F05B7F" w:rsidRPr="00550B24">
        <w:rPr>
          <w:rFonts w:asciiTheme="majorBidi" w:hAnsiTheme="majorBidi" w:cstheme="majorBidi"/>
          <w:rtl/>
        </w:rPr>
        <w:t xml:space="preserve"> برای اعتبار سیره </w:t>
      </w:r>
      <w:r w:rsidRPr="00550B24">
        <w:rPr>
          <w:rFonts w:asciiTheme="majorBidi" w:hAnsiTheme="majorBidi" w:cstheme="majorBidi"/>
          <w:rtl/>
        </w:rPr>
        <w:t>عقلائیه</w:t>
      </w:r>
      <w:r w:rsidR="00F05B7F" w:rsidRPr="00550B24">
        <w:rPr>
          <w:rFonts w:asciiTheme="majorBidi" w:hAnsiTheme="majorBidi" w:cstheme="majorBidi"/>
          <w:rtl/>
        </w:rPr>
        <w:t xml:space="preserve"> ذکر </w:t>
      </w:r>
      <w:r w:rsidR="006D4101" w:rsidRPr="00550B24">
        <w:rPr>
          <w:rFonts w:asciiTheme="majorBidi" w:hAnsiTheme="majorBidi" w:cstheme="majorBidi"/>
          <w:rtl/>
        </w:rPr>
        <w:t>کرده‌اند</w:t>
      </w:r>
      <w:r w:rsidR="00F05B7F" w:rsidRPr="00550B24">
        <w:rPr>
          <w:rFonts w:asciiTheme="majorBidi" w:hAnsiTheme="majorBidi" w:cstheme="majorBidi"/>
          <w:rtl/>
        </w:rPr>
        <w:t xml:space="preserve"> سخت است آن وجوه یا </w:t>
      </w:r>
      <w:r w:rsidR="006D4101" w:rsidRPr="00550B24">
        <w:rPr>
          <w:rFonts w:asciiTheme="majorBidi" w:hAnsiTheme="majorBidi" w:cstheme="majorBidi"/>
          <w:rtl/>
        </w:rPr>
        <w:t>می‌گوید</w:t>
      </w:r>
      <w:r w:rsidR="00F05B7F" w:rsidRPr="00550B24">
        <w:rPr>
          <w:rFonts w:asciiTheme="majorBidi" w:hAnsiTheme="majorBidi" w:cstheme="majorBidi"/>
          <w:rtl/>
        </w:rPr>
        <w:t xml:space="preserve"> سیره حجت است یعنی آن رفتاری که در مرئا و منظر است و مبنای عمل عقلا است و شارع هم آن را نگاه </w:t>
      </w:r>
      <w:r w:rsidR="006D4101" w:rsidRPr="00550B24">
        <w:rPr>
          <w:rFonts w:asciiTheme="majorBidi" w:hAnsiTheme="majorBidi" w:cstheme="majorBidi"/>
          <w:rtl/>
        </w:rPr>
        <w:t>می‌کند</w:t>
      </w:r>
      <w:r w:rsidR="00F05B7F" w:rsidRPr="00550B24">
        <w:rPr>
          <w:rFonts w:asciiTheme="majorBidi" w:hAnsiTheme="majorBidi" w:cstheme="majorBidi"/>
          <w:rtl/>
        </w:rPr>
        <w:t xml:space="preserve"> و منع نکرده است یا به یکی از آن وجوه </w:t>
      </w:r>
      <w:r w:rsidR="006D4101" w:rsidRPr="00550B24">
        <w:rPr>
          <w:rFonts w:asciiTheme="majorBidi" w:hAnsiTheme="majorBidi" w:cstheme="majorBidi"/>
          <w:rtl/>
        </w:rPr>
        <w:t>می‌گوییم</w:t>
      </w:r>
      <w:r w:rsidR="00F05B7F" w:rsidRPr="00550B24">
        <w:rPr>
          <w:rFonts w:asciiTheme="majorBidi" w:hAnsiTheme="majorBidi" w:cstheme="majorBidi"/>
          <w:rtl/>
        </w:rPr>
        <w:t xml:space="preserve"> سیره معتبر شد این رفتار از ناحیه شارع ممنوع نیست و معتبر </w:t>
      </w:r>
      <w:r w:rsidR="006D4101" w:rsidRPr="00550B24">
        <w:rPr>
          <w:rFonts w:asciiTheme="majorBidi" w:hAnsiTheme="majorBidi" w:cstheme="majorBidi"/>
          <w:rtl/>
        </w:rPr>
        <w:t>می‌شود</w:t>
      </w:r>
      <w:r w:rsidR="00F05B7F" w:rsidRPr="00550B24">
        <w:rPr>
          <w:rFonts w:asciiTheme="majorBidi" w:hAnsiTheme="majorBidi" w:cstheme="majorBidi"/>
          <w:rtl/>
        </w:rPr>
        <w:t>.</w:t>
      </w:r>
    </w:p>
    <w:p w:rsidR="00F05B7F" w:rsidRPr="00550B24" w:rsidRDefault="00F05B7F" w:rsidP="00F05B7F">
      <w:pPr>
        <w:ind w:firstLine="571"/>
        <w:rPr>
          <w:rFonts w:asciiTheme="majorBidi" w:hAnsiTheme="majorBidi" w:cstheme="majorBidi"/>
          <w:rtl/>
        </w:rPr>
      </w:pPr>
      <w:r w:rsidRPr="00550B24">
        <w:rPr>
          <w:rFonts w:asciiTheme="majorBidi" w:hAnsiTheme="majorBidi" w:cstheme="majorBidi"/>
          <w:rtl/>
        </w:rPr>
        <w:t xml:space="preserve">این سیره بر اساس یک ارتکازی است عیبی ندارد این </w:t>
      </w:r>
      <w:r w:rsidR="006D4101" w:rsidRPr="00550B24">
        <w:rPr>
          <w:rFonts w:asciiTheme="majorBidi" w:hAnsiTheme="majorBidi" w:cstheme="majorBidi"/>
          <w:rtl/>
        </w:rPr>
        <w:t>سیره‌ای</w:t>
      </w:r>
      <w:r w:rsidRPr="00550B24">
        <w:rPr>
          <w:rFonts w:asciiTheme="majorBidi" w:hAnsiTheme="majorBidi" w:cstheme="majorBidi"/>
          <w:rtl/>
        </w:rPr>
        <w:t xml:space="preserve"> که </w:t>
      </w:r>
      <w:r w:rsidR="006D4101" w:rsidRPr="00550B24">
        <w:rPr>
          <w:rFonts w:asciiTheme="majorBidi" w:hAnsiTheme="majorBidi" w:cstheme="majorBidi"/>
          <w:rtl/>
        </w:rPr>
        <w:t>برآمده</w:t>
      </w:r>
      <w:r w:rsidRPr="00550B24">
        <w:rPr>
          <w:rFonts w:asciiTheme="majorBidi" w:hAnsiTheme="majorBidi" w:cstheme="majorBidi"/>
          <w:rtl/>
        </w:rPr>
        <w:t xml:space="preserve"> از ارتکاز است عیب ندارد که مورد اعتبار قرار گرفت</w:t>
      </w:r>
      <w:r w:rsidR="006732FD" w:rsidRPr="00550B24">
        <w:rPr>
          <w:rFonts w:asciiTheme="majorBidi" w:hAnsiTheme="majorBidi" w:cstheme="majorBidi"/>
          <w:rtl/>
        </w:rPr>
        <w:t xml:space="preserve">؛ </w:t>
      </w:r>
      <w:r w:rsidRPr="00550B24">
        <w:rPr>
          <w:rFonts w:asciiTheme="majorBidi" w:hAnsiTheme="majorBidi" w:cstheme="majorBidi"/>
          <w:rtl/>
        </w:rPr>
        <w:t xml:space="preserve">اما این که این </w:t>
      </w:r>
      <w:r w:rsidR="006D4101" w:rsidRPr="00550B24">
        <w:rPr>
          <w:rFonts w:asciiTheme="majorBidi" w:hAnsiTheme="majorBidi" w:cstheme="majorBidi"/>
          <w:rtl/>
        </w:rPr>
        <w:t>اعتبار</w:t>
      </w:r>
      <w:r w:rsidRPr="00550B24">
        <w:rPr>
          <w:rFonts w:asciiTheme="majorBidi" w:hAnsiTheme="majorBidi" w:cstheme="majorBidi"/>
          <w:rtl/>
        </w:rPr>
        <w:t xml:space="preserve"> را روی ارتکاز به ما هو هو بیاوریم و بگوییم این ارتکاز حتی در </w:t>
      </w:r>
      <w:r w:rsidR="006D4101" w:rsidRPr="00550B24">
        <w:rPr>
          <w:rFonts w:asciiTheme="majorBidi" w:hAnsiTheme="majorBidi" w:cstheme="majorBidi"/>
          <w:rtl/>
        </w:rPr>
        <w:t>قالب‌های</w:t>
      </w:r>
      <w:r w:rsidRPr="00550B24">
        <w:rPr>
          <w:rFonts w:asciiTheme="majorBidi" w:hAnsiTheme="majorBidi" w:cstheme="majorBidi"/>
          <w:rtl/>
        </w:rPr>
        <w:t xml:space="preserve"> دیگری غیر از این رفتار بروز پیدا بکند آن ارتکاز حجت است و آن کار هم درست است این ثمره بحث در این قسم اول و دوم است که حجیت سیره که مرکوز به یک ارتکاز است بیاید روی خود ارتکاز به ما هو ارتکاز بیاید</w:t>
      </w:r>
      <w:r w:rsidR="006732FD" w:rsidRPr="00550B24">
        <w:rPr>
          <w:rFonts w:asciiTheme="majorBidi" w:hAnsiTheme="majorBidi" w:cstheme="majorBidi"/>
          <w:rtl/>
        </w:rPr>
        <w:t xml:space="preserve"> </w:t>
      </w:r>
      <w:r w:rsidRPr="00550B24">
        <w:rPr>
          <w:rFonts w:asciiTheme="majorBidi" w:hAnsiTheme="majorBidi" w:cstheme="majorBidi"/>
          <w:rtl/>
        </w:rPr>
        <w:t>بعد ارتکاز هم تعمیم پیدا بکند حتی به مصادیق جدیی که در آن این سیره و رفتار خاص در آن نیست رفته در رفتارهای دیگری.</w:t>
      </w:r>
    </w:p>
    <w:p w:rsidR="00F05B7F" w:rsidRPr="00550B24" w:rsidRDefault="00F05B7F" w:rsidP="00F05B7F">
      <w:pPr>
        <w:ind w:firstLine="571"/>
        <w:rPr>
          <w:rFonts w:asciiTheme="majorBidi" w:hAnsiTheme="majorBidi" w:cstheme="majorBidi"/>
          <w:rtl/>
        </w:rPr>
      </w:pPr>
      <w:r w:rsidRPr="00550B24">
        <w:rPr>
          <w:rFonts w:asciiTheme="majorBidi" w:hAnsiTheme="majorBidi" w:cstheme="majorBidi"/>
          <w:rtl/>
        </w:rPr>
        <w:lastRenderedPageBreak/>
        <w:t xml:space="preserve">و حتی فراتر از آن مصادیق یعنی مصادیق جدیدی که مصداق آن </w:t>
      </w:r>
      <w:r w:rsidR="006D4101" w:rsidRPr="00550B24">
        <w:rPr>
          <w:rFonts w:asciiTheme="majorBidi" w:hAnsiTheme="majorBidi" w:cstheme="majorBidi"/>
          <w:rtl/>
        </w:rPr>
        <w:t>می‌شود</w:t>
      </w:r>
      <w:r w:rsidRPr="00550B24">
        <w:rPr>
          <w:rFonts w:asciiTheme="majorBidi" w:hAnsiTheme="majorBidi" w:cstheme="majorBidi"/>
          <w:rtl/>
        </w:rPr>
        <w:t xml:space="preserve"> ولی تردیدهایی وجود دارد مرح</w:t>
      </w:r>
      <w:r w:rsidR="006D4101" w:rsidRPr="00550B24">
        <w:rPr>
          <w:rFonts w:asciiTheme="majorBidi" w:hAnsiTheme="majorBidi" w:cstheme="majorBidi"/>
          <w:rtl/>
        </w:rPr>
        <w:t>و</w:t>
      </w:r>
      <w:r w:rsidRPr="00550B24">
        <w:rPr>
          <w:rFonts w:asciiTheme="majorBidi" w:hAnsiTheme="majorBidi" w:cstheme="majorBidi"/>
          <w:rtl/>
        </w:rPr>
        <w:t xml:space="preserve">م </w:t>
      </w:r>
      <w:r w:rsidR="006D4101" w:rsidRPr="00550B24">
        <w:rPr>
          <w:rFonts w:asciiTheme="majorBidi" w:hAnsiTheme="majorBidi" w:cstheme="majorBidi"/>
          <w:rtl/>
        </w:rPr>
        <w:t>آقای</w:t>
      </w:r>
      <w:r w:rsidRPr="00550B24">
        <w:rPr>
          <w:rFonts w:asciiTheme="majorBidi" w:hAnsiTheme="majorBidi" w:cstheme="majorBidi"/>
          <w:rtl/>
        </w:rPr>
        <w:t xml:space="preserve"> صدر در اقتصادنا هم دارند که سیره </w:t>
      </w:r>
      <w:r w:rsidR="009F0F68" w:rsidRPr="00550B24">
        <w:rPr>
          <w:rFonts w:asciiTheme="majorBidi" w:hAnsiTheme="majorBidi" w:cstheme="majorBidi"/>
          <w:rtl/>
        </w:rPr>
        <w:t>عقلائیه</w:t>
      </w:r>
      <w:r w:rsidRPr="00550B24">
        <w:rPr>
          <w:rFonts w:asciiTheme="majorBidi" w:hAnsiTheme="majorBidi" w:cstheme="majorBidi"/>
          <w:rtl/>
        </w:rPr>
        <w:t xml:space="preserve"> بر این </w:t>
      </w:r>
      <w:r w:rsidR="006D4101" w:rsidRPr="00550B24">
        <w:rPr>
          <w:rFonts w:asciiTheme="majorBidi" w:hAnsiTheme="majorBidi" w:cstheme="majorBidi"/>
          <w:rtl/>
        </w:rPr>
        <w:t>است که</w:t>
      </w:r>
      <w:r w:rsidRPr="00550B24">
        <w:rPr>
          <w:rFonts w:asciiTheme="majorBidi" w:hAnsiTheme="majorBidi" w:cstheme="majorBidi"/>
          <w:rtl/>
        </w:rPr>
        <w:t xml:space="preserve"> کسی که حیازت بکند مالک </w:t>
      </w:r>
      <w:r w:rsidR="006D4101" w:rsidRPr="00550B24">
        <w:rPr>
          <w:rFonts w:asciiTheme="majorBidi" w:hAnsiTheme="majorBidi" w:cstheme="majorBidi"/>
          <w:rtl/>
        </w:rPr>
        <w:t>می‌شود</w:t>
      </w:r>
      <w:r w:rsidRPr="00550B24">
        <w:rPr>
          <w:rFonts w:asciiTheme="majorBidi" w:hAnsiTheme="majorBidi" w:cstheme="majorBidi"/>
          <w:rtl/>
        </w:rPr>
        <w:t xml:space="preserve"> ایشان راجع به این دو تردید دارند یکی اینکه سیره لسان ندارد دلیل لبی است ن</w:t>
      </w:r>
      <w:r w:rsidR="006D4101" w:rsidRPr="00550B24">
        <w:rPr>
          <w:rFonts w:asciiTheme="majorBidi" w:hAnsiTheme="majorBidi" w:cstheme="majorBidi"/>
          <w:rtl/>
        </w:rPr>
        <w:t>می‌گوید</w:t>
      </w:r>
      <w:r w:rsidRPr="00550B24">
        <w:rPr>
          <w:rFonts w:asciiTheme="majorBidi" w:hAnsiTheme="majorBidi" w:cstheme="majorBidi"/>
          <w:rtl/>
        </w:rPr>
        <w:t xml:space="preserve"> مالک </w:t>
      </w:r>
      <w:r w:rsidR="006D4101" w:rsidRPr="00550B24">
        <w:rPr>
          <w:rFonts w:asciiTheme="majorBidi" w:hAnsiTheme="majorBidi" w:cstheme="majorBidi"/>
          <w:rtl/>
        </w:rPr>
        <w:t>می‌شود</w:t>
      </w:r>
      <w:r w:rsidRPr="00550B24">
        <w:rPr>
          <w:rFonts w:asciiTheme="majorBidi" w:hAnsiTheme="majorBidi" w:cstheme="majorBidi"/>
          <w:rtl/>
        </w:rPr>
        <w:t xml:space="preserve"> قدر</w:t>
      </w:r>
      <w:r w:rsidR="00AB1AE9" w:rsidRPr="00550B24">
        <w:rPr>
          <w:rFonts w:asciiTheme="majorBidi" w:hAnsiTheme="majorBidi" w:cstheme="majorBidi"/>
          <w:rtl/>
        </w:rPr>
        <w:t xml:space="preserve"> متیقن این </w:t>
      </w:r>
      <w:r w:rsidR="006D4101" w:rsidRPr="00550B24">
        <w:rPr>
          <w:rFonts w:asciiTheme="majorBidi" w:hAnsiTheme="majorBidi" w:cstheme="majorBidi"/>
          <w:rtl/>
        </w:rPr>
        <w:t>است که</w:t>
      </w:r>
      <w:r w:rsidR="00AB1AE9" w:rsidRPr="00550B24">
        <w:rPr>
          <w:rFonts w:asciiTheme="majorBidi" w:hAnsiTheme="majorBidi" w:cstheme="majorBidi"/>
          <w:rtl/>
        </w:rPr>
        <w:t xml:space="preserve"> حق اولویتی پیدا </w:t>
      </w:r>
      <w:r w:rsidR="006D4101" w:rsidRPr="00550B24">
        <w:rPr>
          <w:rFonts w:asciiTheme="majorBidi" w:hAnsiTheme="majorBidi" w:cstheme="majorBidi"/>
          <w:rtl/>
        </w:rPr>
        <w:t>می‌کند</w:t>
      </w:r>
      <w:r w:rsidR="00AB1AE9" w:rsidRPr="00550B24">
        <w:rPr>
          <w:rFonts w:asciiTheme="majorBidi" w:hAnsiTheme="majorBidi" w:cstheme="majorBidi"/>
          <w:rtl/>
        </w:rPr>
        <w:t xml:space="preserve"> نه اینکه مالک </w:t>
      </w:r>
      <w:r w:rsidR="006D4101" w:rsidRPr="00550B24">
        <w:rPr>
          <w:rFonts w:asciiTheme="majorBidi" w:hAnsiTheme="majorBidi" w:cstheme="majorBidi"/>
          <w:rtl/>
        </w:rPr>
        <w:t>می‌شود</w:t>
      </w:r>
      <w:r w:rsidR="00AB1AE9" w:rsidRPr="00550B24">
        <w:rPr>
          <w:rFonts w:asciiTheme="majorBidi" w:hAnsiTheme="majorBidi" w:cstheme="majorBidi"/>
          <w:rtl/>
        </w:rPr>
        <w:t xml:space="preserve"> به صرف اینکه دور زمین را حصار کشیده است. این یک تردید ایشان است که جای خودش</w:t>
      </w:r>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یک تردید دیگر ایشان این </w:t>
      </w:r>
      <w:r w:rsidR="006D4101" w:rsidRPr="00550B24">
        <w:rPr>
          <w:rFonts w:asciiTheme="majorBidi" w:hAnsiTheme="majorBidi" w:cstheme="majorBidi"/>
          <w:rtl/>
        </w:rPr>
        <w:t>است که</w:t>
      </w:r>
      <w:r w:rsidRPr="00550B24">
        <w:rPr>
          <w:rFonts w:asciiTheme="majorBidi" w:hAnsiTheme="majorBidi" w:cstheme="majorBidi"/>
          <w:rtl/>
        </w:rPr>
        <w:t xml:space="preserve"> این حیازت در آن شرایط با این ابزارهای معمولی انجام </w:t>
      </w:r>
      <w:r w:rsidR="006D4101" w:rsidRPr="00550B24">
        <w:rPr>
          <w:rFonts w:asciiTheme="majorBidi" w:hAnsiTheme="majorBidi" w:cstheme="majorBidi"/>
          <w:rtl/>
        </w:rPr>
        <w:t>می‌شد</w:t>
      </w:r>
      <w:r w:rsidRPr="00550B24">
        <w:rPr>
          <w:rFonts w:asciiTheme="majorBidi" w:hAnsiTheme="majorBidi" w:cstheme="majorBidi"/>
          <w:rtl/>
        </w:rPr>
        <w:t xml:space="preserve">ه </w:t>
      </w:r>
      <w:r w:rsidR="006D4101" w:rsidRPr="00550B24">
        <w:rPr>
          <w:rFonts w:asciiTheme="majorBidi" w:hAnsiTheme="majorBidi" w:cstheme="majorBidi"/>
          <w:rtl/>
        </w:rPr>
        <w:t>است که</w:t>
      </w:r>
      <w:r w:rsidRPr="00550B24">
        <w:rPr>
          <w:rFonts w:asciiTheme="majorBidi" w:hAnsiTheme="majorBidi" w:cstheme="majorBidi"/>
          <w:rtl/>
        </w:rPr>
        <w:t xml:space="preserve"> یک سال باید کار بکند که یک هکتار زمین را حیازت بکند </w:t>
      </w:r>
      <w:r w:rsidR="006D4101" w:rsidRPr="00550B24">
        <w:rPr>
          <w:rFonts w:asciiTheme="majorBidi" w:hAnsiTheme="majorBidi" w:cstheme="majorBidi"/>
          <w:rtl/>
        </w:rPr>
        <w:t>آیا</w:t>
      </w:r>
      <w:r w:rsidRPr="00550B24">
        <w:rPr>
          <w:rFonts w:asciiTheme="majorBidi" w:hAnsiTheme="majorBidi" w:cstheme="majorBidi"/>
          <w:rtl/>
        </w:rPr>
        <w:t xml:space="preserve"> شامل این حیازتهای با ابزارهای جدید هم </w:t>
      </w:r>
      <w:r w:rsidR="006D4101" w:rsidRPr="00550B24">
        <w:rPr>
          <w:rFonts w:asciiTheme="majorBidi" w:hAnsiTheme="majorBidi" w:cstheme="majorBidi"/>
          <w:rtl/>
        </w:rPr>
        <w:t>می‌شود</w:t>
      </w:r>
      <w:r w:rsidRPr="00550B24">
        <w:rPr>
          <w:rFonts w:asciiTheme="majorBidi" w:hAnsiTheme="majorBidi" w:cstheme="majorBidi"/>
          <w:rtl/>
        </w:rPr>
        <w:t xml:space="preserve"> که با یک ماشین </w:t>
      </w:r>
      <w:r w:rsidR="006D4101" w:rsidRPr="00550B24">
        <w:rPr>
          <w:rFonts w:asciiTheme="majorBidi" w:hAnsiTheme="majorBidi" w:cstheme="majorBidi"/>
          <w:rtl/>
        </w:rPr>
        <w:t>می‌تواند</w:t>
      </w:r>
      <w:r w:rsidRPr="00550B24">
        <w:rPr>
          <w:rFonts w:asciiTheme="majorBidi" w:hAnsiTheme="majorBidi" w:cstheme="majorBidi"/>
          <w:rtl/>
        </w:rPr>
        <w:t xml:space="preserve"> چند هکتار را در یک روز حیازت بکند در این تردید </w:t>
      </w:r>
      <w:r w:rsidR="006D4101" w:rsidRPr="00550B24">
        <w:rPr>
          <w:rFonts w:asciiTheme="majorBidi" w:hAnsiTheme="majorBidi" w:cstheme="majorBidi"/>
          <w:rtl/>
        </w:rPr>
        <w:t>می‌کند</w:t>
      </w:r>
      <w:r w:rsidRPr="00550B24">
        <w:rPr>
          <w:rFonts w:asciiTheme="majorBidi" w:hAnsiTheme="majorBidi" w:cstheme="majorBidi"/>
          <w:rtl/>
        </w:rPr>
        <w:t>.</w:t>
      </w:r>
    </w:p>
    <w:p w:rsidR="00AB1AE9" w:rsidRPr="00550B24" w:rsidRDefault="006D4101" w:rsidP="00F05B7F">
      <w:pPr>
        <w:ind w:firstLine="571"/>
        <w:rPr>
          <w:rFonts w:asciiTheme="majorBidi" w:hAnsiTheme="majorBidi" w:cstheme="majorBidi"/>
          <w:rtl/>
        </w:rPr>
      </w:pPr>
      <w:r w:rsidRPr="00550B24">
        <w:rPr>
          <w:rFonts w:asciiTheme="majorBidi" w:hAnsiTheme="majorBidi" w:cstheme="majorBidi"/>
          <w:rtl/>
        </w:rPr>
        <w:t>الآن</w:t>
      </w:r>
      <w:r w:rsidR="00AB1AE9" w:rsidRPr="00550B24">
        <w:rPr>
          <w:rFonts w:asciiTheme="majorBidi" w:hAnsiTheme="majorBidi" w:cstheme="majorBidi"/>
          <w:rtl/>
        </w:rPr>
        <w:t xml:space="preserve"> هم ما </w:t>
      </w:r>
      <w:r w:rsidRPr="00550B24">
        <w:rPr>
          <w:rFonts w:asciiTheme="majorBidi" w:hAnsiTheme="majorBidi" w:cstheme="majorBidi"/>
          <w:rtl/>
        </w:rPr>
        <w:t>می‌خواهیم</w:t>
      </w:r>
      <w:r w:rsidR="00AB1AE9" w:rsidRPr="00550B24">
        <w:rPr>
          <w:rFonts w:asciiTheme="majorBidi" w:hAnsiTheme="majorBidi" w:cstheme="majorBidi"/>
          <w:rtl/>
        </w:rPr>
        <w:t xml:space="preserve"> بگوییم ارتکازهایی که در ضمن </w:t>
      </w:r>
      <w:r w:rsidRPr="00550B24">
        <w:rPr>
          <w:rFonts w:asciiTheme="majorBidi" w:hAnsiTheme="majorBidi" w:cstheme="majorBidi"/>
          <w:rtl/>
        </w:rPr>
        <w:t>سیره‌های</w:t>
      </w:r>
      <w:r w:rsidR="00AB1AE9" w:rsidRPr="00550B24">
        <w:rPr>
          <w:rFonts w:asciiTheme="majorBidi" w:hAnsiTheme="majorBidi" w:cstheme="majorBidi"/>
          <w:rtl/>
        </w:rPr>
        <w:t xml:space="preserve"> محقق شده آنها معتبر بشود و بعد آن ارتکاز مبنای تعمیم حکم بشود بگوییم از آن مصادیق معین آن زمان ما عبور </w:t>
      </w:r>
      <w:r w:rsidRPr="00550B24">
        <w:rPr>
          <w:rFonts w:asciiTheme="majorBidi" w:hAnsiTheme="majorBidi" w:cstheme="majorBidi"/>
          <w:rtl/>
        </w:rPr>
        <w:t>می‌کنیم</w:t>
      </w:r>
      <w:r w:rsidR="00AB1AE9" w:rsidRPr="00550B24">
        <w:rPr>
          <w:rFonts w:asciiTheme="majorBidi" w:hAnsiTheme="majorBidi" w:cstheme="majorBidi"/>
          <w:rtl/>
        </w:rPr>
        <w:t xml:space="preserve"> به مصادیق جدید این ارتکاز، ولو اینکه سیره عملیه روی آن مصداق نبوده است حالا حیازت بگوییم ارتکازش این است کسی که تصرفی </w:t>
      </w:r>
      <w:r w:rsidRPr="00550B24">
        <w:rPr>
          <w:rFonts w:asciiTheme="majorBidi" w:hAnsiTheme="majorBidi" w:cstheme="majorBidi"/>
          <w:rtl/>
        </w:rPr>
        <w:t>می‌کند</w:t>
      </w:r>
      <w:r w:rsidR="00AB1AE9" w:rsidRPr="00550B24">
        <w:rPr>
          <w:rFonts w:asciiTheme="majorBidi" w:hAnsiTheme="majorBidi" w:cstheme="majorBidi"/>
          <w:rtl/>
        </w:rPr>
        <w:t xml:space="preserve"> بالاخره حق پیدا </w:t>
      </w:r>
      <w:r w:rsidRPr="00550B24">
        <w:rPr>
          <w:rFonts w:asciiTheme="majorBidi" w:hAnsiTheme="majorBidi" w:cstheme="majorBidi"/>
          <w:rtl/>
        </w:rPr>
        <w:t>می‌کند</w:t>
      </w:r>
      <w:r w:rsidR="00AB1AE9" w:rsidRPr="00550B24">
        <w:rPr>
          <w:rFonts w:asciiTheme="majorBidi" w:hAnsiTheme="majorBidi" w:cstheme="majorBidi"/>
          <w:rtl/>
        </w:rPr>
        <w:t xml:space="preserve"> حالا </w:t>
      </w:r>
      <w:r w:rsidRPr="00550B24">
        <w:rPr>
          <w:rFonts w:asciiTheme="majorBidi" w:hAnsiTheme="majorBidi" w:cstheme="majorBidi"/>
          <w:rtl/>
        </w:rPr>
        <w:t>الآن</w:t>
      </w:r>
      <w:r w:rsidR="00AB1AE9" w:rsidRPr="00550B24">
        <w:rPr>
          <w:rFonts w:asciiTheme="majorBidi" w:hAnsiTheme="majorBidi" w:cstheme="majorBidi"/>
          <w:rtl/>
        </w:rPr>
        <w:t xml:space="preserve"> هم کسی با </w:t>
      </w:r>
      <w:r w:rsidRPr="00550B24">
        <w:rPr>
          <w:rFonts w:asciiTheme="majorBidi" w:hAnsiTheme="majorBidi" w:cstheme="majorBidi"/>
          <w:rtl/>
        </w:rPr>
        <w:t>سفینه‌ها</w:t>
      </w:r>
      <w:r w:rsidR="00AB1AE9" w:rsidRPr="00550B24">
        <w:rPr>
          <w:rFonts w:asciiTheme="majorBidi" w:hAnsiTheme="majorBidi" w:cstheme="majorBidi"/>
          <w:rtl/>
        </w:rPr>
        <w:t xml:space="preserve"> به کره مریخ رفت و دستگاهی را به کره مریخ برد و دور کره مریخ را خط کشید و امریکا </w:t>
      </w:r>
      <w:r w:rsidRPr="00550B24">
        <w:rPr>
          <w:rFonts w:asciiTheme="majorBidi" w:hAnsiTheme="majorBidi" w:cstheme="majorBidi"/>
          <w:rtl/>
        </w:rPr>
        <w:t>می‌گوید</w:t>
      </w:r>
      <w:r w:rsidR="00AB1AE9" w:rsidRPr="00550B24">
        <w:rPr>
          <w:rFonts w:asciiTheme="majorBidi" w:hAnsiTheme="majorBidi" w:cstheme="majorBidi"/>
          <w:rtl/>
        </w:rPr>
        <w:t xml:space="preserve"> کره مریخ مال من است و من حیازت کردم این مصداق حیازتی که با یک دستگاه </w:t>
      </w:r>
      <w:r w:rsidRPr="00550B24">
        <w:rPr>
          <w:rFonts w:asciiTheme="majorBidi" w:hAnsiTheme="majorBidi" w:cstheme="majorBidi"/>
          <w:rtl/>
        </w:rPr>
        <w:t>می‌رود</w:t>
      </w:r>
      <w:r w:rsidR="00AB1AE9" w:rsidRPr="00550B24">
        <w:rPr>
          <w:rFonts w:asciiTheme="majorBidi" w:hAnsiTheme="majorBidi" w:cstheme="majorBidi"/>
          <w:rtl/>
        </w:rPr>
        <w:t xml:space="preserve"> یک </w:t>
      </w:r>
      <w:r w:rsidRPr="00550B24">
        <w:rPr>
          <w:rFonts w:asciiTheme="majorBidi" w:hAnsiTheme="majorBidi" w:cstheme="majorBidi"/>
          <w:rtl/>
        </w:rPr>
        <w:t>کره‌ای</w:t>
      </w:r>
      <w:r w:rsidR="00AB1AE9" w:rsidRPr="00550B24">
        <w:rPr>
          <w:rFonts w:asciiTheme="majorBidi" w:hAnsiTheme="majorBidi" w:cstheme="majorBidi"/>
          <w:rtl/>
        </w:rPr>
        <w:t xml:space="preserve"> را حیازت </w:t>
      </w:r>
      <w:r w:rsidRPr="00550B24">
        <w:rPr>
          <w:rFonts w:asciiTheme="majorBidi" w:hAnsiTheme="majorBidi" w:cstheme="majorBidi"/>
          <w:rtl/>
        </w:rPr>
        <w:t>می‌کند</w:t>
      </w:r>
      <w:r w:rsidR="00AB1AE9" w:rsidRPr="00550B24">
        <w:rPr>
          <w:rFonts w:asciiTheme="majorBidi" w:hAnsiTheme="majorBidi" w:cstheme="majorBidi"/>
          <w:rtl/>
        </w:rPr>
        <w:t xml:space="preserve"> این مصداقی است از همان ارتکازی که آن زمان ضمن حیازت کردن صد متر زمین محقق </w:t>
      </w:r>
      <w:r w:rsidRPr="00550B24">
        <w:rPr>
          <w:rFonts w:asciiTheme="majorBidi" w:hAnsiTheme="majorBidi" w:cstheme="majorBidi"/>
          <w:rtl/>
        </w:rPr>
        <w:t>می‌شد</w:t>
      </w:r>
      <w:r w:rsidR="00AB1AE9" w:rsidRPr="00550B24">
        <w:rPr>
          <w:rFonts w:asciiTheme="majorBidi" w:hAnsiTheme="majorBidi" w:cstheme="majorBidi"/>
          <w:rtl/>
        </w:rPr>
        <w:t>ه است.</w:t>
      </w:r>
    </w:p>
    <w:p w:rsidR="00AB1AE9" w:rsidRPr="00550B24" w:rsidRDefault="006D4101" w:rsidP="00F05B7F">
      <w:pPr>
        <w:ind w:firstLine="571"/>
        <w:rPr>
          <w:rFonts w:asciiTheme="majorBidi" w:hAnsiTheme="majorBidi" w:cstheme="majorBidi"/>
          <w:rtl/>
        </w:rPr>
      </w:pPr>
      <w:r w:rsidRPr="00550B24">
        <w:rPr>
          <w:rFonts w:asciiTheme="majorBidi" w:hAnsiTheme="majorBidi" w:cstheme="majorBidi"/>
          <w:rtl/>
        </w:rPr>
        <w:t>سؤال</w:t>
      </w:r>
      <w:r w:rsidR="00AB1AE9" w:rsidRPr="00550B24">
        <w:rPr>
          <w:rFonts w:asciiTheme="majorBidi" w:hAnsiTheme="majorBidi" w:cstheme="majorBidi"/>
          <w:rtl/>
        </w:rPr>
        <w:t xml:space="preserve">: حیازتهایی که در </w:t>
      </w:r>
      <w:r w:rsidR="009F0F68" w:rsidRPr="00550B24">
        <w:rPr>
          <w:rFonts w:asciiTheme="majorBidi" w:hAnsiTheme="majorBidi" w:cstheme="majorBidi"/>
          <w:rtl/>
        </w:rPr>
        <w:t>کشتی‌های</w:t>
      </w:r>
      <w:r w:rsidR="00AB1AE9" w:rsidRPr="00550B24">
        <w:rPr>
          <w:rFonts w:asciiTheme="majorBidi" w:hAnsiTheme="majorBidi" w:cstheme="majorBidi"/>
          <w:rtl/>
        </w:rPr>
        <w:t xml:space="preserve"> ...</w:t>
      </w:r>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جواب: در </w:t>
      </w:r>
      <w:r w:rsidR="009F0F68" w:rsidRPr="00550B24">
        <w:rPr>
          <w:rFonts w:asciiTheme="majorBidi" w:hAnsiTheme="majorBidi" w:cstheme="majorBidi"/>
          <w:rtl/>
        </w:rPr>
        <w:t>کشتی‌ها</w:t>
      </w:r>
      <w:r w:rsidRPr="00550B24">
        <w:rPr>
          <w:rFonts w:asciiTheme="majorBidi" w:hAnsiTheme="majorBidi" w:cstheme="majorBidi"/>
          <w:rtl/>
        </w:rPr>
        <w:t xml:space="preserve"> هم </w:t>
      </w:r>
      <w:r w:rsidR="006D4101" w:rsidRPr="00550B24">
        <w:rPr>
          <w:rFonts w:asciiTheme="majorBidi" w:hAnsiTheme="majorBidi" w:cstheme="majorBidi"/>
          <w:rtl/>
        </w:rPr>
        <w:t>همین‌طور</w:t>
      </w:r>
      <w:r w:rsidRPr="00550B24">
        <w:rPr>
          <w:rFonts w:asciiTheme="majorBidi" w:hAnsiTheme="majorBidi" w:cstheme="majorBidi"/>
          <w:rtl/>
        </w:rPr>
        <w:t xml:space="preserve"> است در دریا و فضا و جو </w:t>
      </w:r>
      <w:r w:rsidR="006D4101" w:rsidRPr="00550B24">
        <w:rPr>
          <w:rFonts w:asciiTheme="majorBidi" w:hAnsiTheme="majorBidi" w:cstheme="majorBidi"/>
          <w:rtl/>
        </w:rPr>
        <w:t>این‌طور</w:t>
      </w:r>
      <w:r w:rsidRPr="00550B24">
        <w:rPr>
          <w:rFonts w:asciiTheme="majorBidi" w:hAnsiTheme="majorBidi" w:cstheme="majorBidi"/>
          <w:rtl/>
        </w:rPr>
        <w:t xml:space="preserve"> است دو تا ماهواره </w:t>
      </w:r>
      <w:r w:rsidR="006D4101" w:rsidRPr="00550B24">
        <w:rPr>
          <w:rFonts w:asciiTheme="majorBidi" w:hAnsiTheme="majorBidi" w:cstheme="majorBidi"/>
          <w:rtl/>
        </w:rPr>
        <w:t>می‌اندازد</w:t>
      </w:r>
      <w:r w:rsidRPr="00550B24">
        <w:rPr>
          <w:rFonts w:asciiTheme="majorBidi" w:hAnsiTheme="majorBidi" w:cstheme="majorBidi"/>
          <w:rtl/>
        </w:rPr>
        <w:t xml:space="preserve"> </w:t>
      </w:r>
      <w:r w:rsidR="006D4101" w:rsidRPr="00550B24">
        <w:rPr>
          <w:rFonts w:asciiTheme="majorBidi" w:hAnsiTheme="majorBidi" w:cstheme="majorBidi"/>
          <w:rtl/>
        </w:rPr>
        <w:t>می‌گوید</w:t>
      </w:r>
      <w:r w:rsidRPr="00550B24">
        <w:rPr>
          <w:rFonts w:asciiTheme="majorBidi" w:hAnsiTheme="majorBidi" w:cstheme="majorBidi"/>
          <w:rtl/>
        </w:rPr>
        <w:t xml:space="preserve"> جو مال من است.</w:t>
      </w:r>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حالا </w:t>
      </w:r>
      <w:r w:rsidR="006D4101" w:rsidRPr="00550B24">
        <w:rPr>
          <w:rFonts w:asciiTheme="majorBidi" w:hAnsiTheme="majorBidi" w:cstheme="majorBidi"/>
          <w:rtl/>
        </w:rPr>
        <w:t>این‌ها</w:t>
      </w:r>
      <w:r w:rsidRPr="00550B24">
        <w:rPr>
          <w:rFonts w:asciiTheme="majorBidi" w:hAnsiTheme="majorBidi" w:cstheme="majorBidi"/>
          <w:rtl/>
        </w:rPr>
        <w:t xml:space="preserve"> در دنیا مطرح است و در </w:t>
      </w:r>
      <w:r w:rsidR="006D4101" w:rsidRPr="00550B24">
        <w:rPr>
          <w:rFonts w:asciiTheme="majorBidi" w:hAnsiTheme="majorBidi" w:cstheme="majorBidi"/>
          <w:rtl/>
        </w:rPr>
        <w:t>آینده</w:t>
      </w:r>
      <w:r w:rsidRPr="00550B24">
        <w:rPr>
          <w:rFonts w:asciiTheme="majorBidi" w:hAnsiTheme="majorBidi" w:cstheme="majorBidi"/>
          <w:rtl/>
        </w:rPr>
        <w:t xml:space="preserve"> بیش از این مطرح </w:t>
      </w:r>
      <w:r w:rsidR="006D4101" w:rsidRPr="00550B24">
        <w:rPr>
          <w:rFonts w:asciiTheme="majorBidi" w:hAnsiTheme="majorBidi" w:cstheme="majorBidi"/>
          <w:rtl/>
        </w:rPr>
        <w:t>می‌شود</w:t>
      </w:r>
      <w:r w:rsidRPr="00550B24">
        <w:rPr>
          <w:rFonts w:asciiTheme="majorBidi" w:hAnsiTheme="majorBidi" w:cstheme="majorBidi"/>
          <w:rtl/>
        </w:rPr>
        <w:t xml:space="preserve"> </w:t>
      </w:r>
      <w:r w:rsidR="006D4101" w:rsidRPr="00550B24">
        <w:rPr>
          <w:rFonts w:asciiTheme="majorBidi" w:hAnsiTheme="majorBidi" w:cstheme="majorBidi"/>
          <w:rtl/>
        </w:rPr>
        <w:t>مخصوصاً</w:t>
      </w:r>
      <w:r w:rsidRPr="00550B24">
        <w:rPr>
          <w:rFonts w:asciiTheme="majorBidi" w:hAnsiTheme="majorBidi" w:cstheme="majorBidi"/>
          <w:rtl/>
        </w:rPr>
        <w:t xml:space="preserve"> در تسخیر فضا و کرات و</w:t>
      </w:r>
      <w:r w:rsidR="006732FD" w:rsidRPr="00550B24">
        <w:rPr>
          <w:rFonts w:asciiTheme="majorBidi" w:hAnsiTheme="majorBidi" w:cstheme="majorBidi"/>
          <w:rtl/>
        </w:rPr>
        <w:t>.</w:t>
      </w:r>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اینجاست که دو جور تلقی </w:t>
      </w:r>
      <w:r w:rsidR="006D4101" w:rsidRPr="00550B24">
        <w:rPr>
          <w:rFonts w:asciiTheme="majorBidi" w:hAnsiTheme="majorBidi" w:cstheme="majorBidi"/>
          <w:rtl/>
        </w:rPr>
        <w:t>می‌شود</w:t>
      </w:r>
      <w:r w:rsidRPr="00550B24">
        <w:rPr>
          <w:rFonts w:asciiTheme="majorBidi" w:hAnsiTheme="majorBidi" w:cstheme="majorBidi"/>
          <w:rtl/>
        </w:rPr>
        <w:t xml:space="preserve"> که وجود داشته باشد</w:t>
      </w:r>
    </w:p>
    <w:p w:rsidR="00385331" w:rsidRPr="00550B24" w:rsidRDefault="00385331" w:rsidP="00385331">
      <w:pPr>
        <w:pStyle w:val="Heading1"/>
        <w:rPr>
          <w:rFonts w:asciiTheme="majorBidi" w:hAnsiTheme="majorBidi" w:cstheme="majorBidi"/>
          <w:rtl/>
        </w:rPr>
      </w:pPr>
      <w:bookmarkStart w:id="12" w:name="_Toc68605076"/>
      <w:r w:rsidRPr="00550B24">
        <w:rPr>
          <w:rFonts w:asciiTheme="majorBidi" w:hAnsiTheme="majorBidi" w:cstheme="majorBidi"/>
          <w:rtl/>
        </w:rPr>
        <w:t xml:space="preserve">احتمالات در اعتباربخشی سیره </w:t>
      </w:r>
      <w:r w:rsidR="009F0F68" w:rsidRPr="00550B24">
        <w:rPr>
          <w:rFonts w:asciiTheme="majorBidi" w:hAnsiTheme="majorBidi" w:cstheme="majorBidi"/>
          <w:rtl/>
        </w:rPr>
        <w:t>عقلائیه</w:t>
      </w:r>
      <w:bookmarkEnd w:id="12"/>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یکی اینکه بگوییم </w:t>
      </w:r>
      <w:r w:rsidR="006D4101" w:rsidRPr="00550B24">
        <w:rPr>
          <w:rFonts w:asciiTheme="majorBidi" w:hAnsiTheme="majorBidi" w:cstheme="majorBidi"/>
          <w:rtl/>
        </w:rPr>
        <w:t>سیره‌ای</w:t>
      </w:r>
      <w:r w:rsidRPr="00550B24">
        <w:rPr>
          <w:rFonts w:asciiTheme="majorBidi" w:hAnsiTheme="majorBidi" w:cstheme="majorBidi"/>
          <w:rtl/>
        </w:rPr>
        <w:t xml:space="preserve"> که معتبر شد در واقع مبنای سیره را معتبر </w:t>
      </w:r>
      <w:r w:rsidR="006D4101" w:rsidRPr="00550B24">
        <w:rPr>
          <w:rFonts w:asciiTheme="majorBidi" w:hAnsiTheme="majorBidi" w:cstheme="majorBidi"/>
          <w:rtl/>
        </w:rPr>
        <w:t>می‌کند</w:t>
      </w:r>
      <w:r w:rsidRPr="00550B24">
        <w:rPr>
          <w:rFonts w:asciiTheme="majorBidi" w:hAnsiTheme="majorBidi" w:cstheme="majorBidi"/>
          <w:rtl/>
        </w:rPr>
        <w:t xml:space="preserve"> که ارتکاز باشد</w:t>
      </w:r>
      <w:r w:rsidR="006732FD" w:rsidRPr="00550B24">
        <w:rPr>
          <w:rFonts w:asciiTheme="majorBidi" w:hAnsiTheme="majorBidi" w:cstheme="majorBidi"/>
          <w:rtl/>
        </w:rPr>
        <w:t>؛ و</w:t>
      </w:r>
      <w:r w:rsidRPr="00550B24">
        <w:rPr>
          <w:rFonts w:asciiTheme="majorBidi" w:hAnsiTheme="majorBidi" w:cstheme="majorBidi"/>
          <w:rtl/>
        </w:rPr>
        <w:t xml:space="preserve"> آن وقت که ارتکاز معتبر شد فراتر از آن مصادیق آن عصری که عصر تشریع بوده است مشمول آن </w:t>
      </w:r>
      <w:r w:rsidR="006D4101" w:rsidRPr="00550B24">
        <w:rPr>
          <w:rFonts w:asciiTheme="majorBidi" w:hAnsiTheme="majorBidi" w:cstheme="majorBidi"/>
          <w:rtl/>
        </w:rPr>
        <w:t>می‌شود</w:t>
      </w:r>
      <w:r w:rsidRPr="00550B24">
        <w:rPr>
          <w:rFonts w:asciiTheme="majorBidi" w:hAnsiTheme="majorBidi" w:cstheme="majorBidi"/>
          <w:rtl/>
        </w:rPr>
        <w:t xml:space="preserve"> و آنها هم معتبر </w:t>
      </w:r>
      <w:r w:rsidR="006D4101" w:rsidRPr="00550B24">
        <w:rPr>
          <w:rFonts w:asciiTheme="majorBidi" w:hAnsiTheme="majorBidi" w:cstheme="majorBidi"/>
          <w:rtl/>
        </w:rPr>
        <w:t>می‌شود</w:t>
      </w:r>
      <w:r w:rsidRPr="00550B24">
        <w:rPr>
          <w:rFonts w:asciiTheme="majorBidi" w:hAnsiTheme="majorBidi" w:cstheme="majorBidi"/>
          <w:rtl/>
        </w:rPr>
        <w:t xml:space="preserve"> این یک نگاه است</w:t>
      </w:r>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یک نگاه هم </w:t>
      </w:r>
      <w:r w:rsidR="006D4101" w:rsidRPr="00550B24">
        <w:rPr>
          <w:rFonts w:asciiTheme="majorBidi" w:hAnsiTheme="majorBidi" w:cstheme="majorBidi"/>
          <w:rtl/>
        </w:rPr>
        <w:t>ادله‌ای</w:t>
      </w:r>
      <w:r w:rsidRPr="00550B24">
        <w:rPr>
          <w:rFonts w:asciiTheme="majorBidi" w:hAnsiTheme="majorBidi" w:cstheme="majorBidi"/>
          <w:rtl/>
        </w:rPr>
        <w:t xml:space="preserve"> که معتبر </w:t>
      </w:r>
      <w:r w:rsidR="006D4101" w:rsidRPr="00550B24">
        <w:rPr>
          <w:rFonts w:asciiTheme="majorBidi" w:hAnsiTheme="majorBidi" w:cstheme="majorBidi"/>
          <w:rtl/>
        </w:rPr>
        <w:t>می‌کند</w:t>
      </w:r>
      <w:r w:rsidRPr="00550B24">
        <w:rPr>
          <w:rFonts w:asciiTheme="majorBidi" w:hAnsiTheme="majorBidi" w:cstheme="majorBidi"/>
          <w:rtl/>
        </w:rPr>
        <w:t xml:space="preserve"> بگوید که این </w:t>
      </w:r>
      <w:r w:rsidR="006D4101" w:rsidRPr="00550B24">
        <w:rPr>
          <w:rFonts w:asciiTheme="majorBidi" w:hAnsiTheme="majorBidi" w:cstheme="majorBidi"/>
          <w:rtl/>
        </w:rPr>
        <w:t>سیره‌ای</w:t>
      </w:r>
      <w:r w:rsidRPr="00550B24">
        <w:rPr>
          <w:rFonts w:asciiTheme="majorBidi" w:hAnsiTheme="majorBidi" w:cstheme="majorBidi"/>
          <w:rtl/>
        </w:rPr>
        <w:t xml:space="preserve"> که مبتنی بر یک ارتکاز بوده است ارتکازی که در همین محدوده بوده است بیش از آن ن</w:t>
      </w:r>
      <w:r w:rsidR="006D4101" w:rsidRPr="00550B24">
        <w:rPr>
          <w:rFonts w:asciiTheme="majorBidi" w:hAnsiTheme="majorBidi" w:cstheme="majorBidi"/>
          <w:rtl/>
        </w:rPr>
        <w:t>می‌شود</w:t>
      </w:r>
      <w:r w:rsidRPr="00550B24">
        <w:rPr>
          <w:rFonts w:asciiTheme="majorBidi" w:hAnsiTheme="majorBidi" w:cstheme="majorBidi"/>
          <w:rtl/>
        </w:rPr>
        <w:t xml:space="preserve"> تعمیم داد.</w:t>
      </w:r>
    </w:p>
    <w:p w:rsidR="00AB1AE9" w:rsidRPr="00550B24" w:rsidRDefault="00AB1AE9" w:rsidP="00F05B7F">
      <w:pPr>
        <w:ind w:firstLine="571"/>
        <w:rPr>
          <w:rFonts w:asciiTheme="majorBidi" w:hAnsiTheme="majorBidi" w:cstheme="majorBidi"/>
          <w:rtl/>
        </w:rPr>
      </w:pPr>
      <w:r w:rsidRPr="00550B24">
        <w:rPr>
          <w:rFonts w:asciiTheme="majorBidi" w:hAnsiTheme="majorBidi" w:cstheme="majorBidi"/>
          <w:rtl/>
        </w:rPr>
        <w:t xml:space="preserve">این </w:t>
      </w:r>
      <w:r w:rsidR="006D4101" w:rsidRPr="00550B24">
        <w:rPr>
          <w:rFonts w:asciiTheme="majorBidi" w:hAnsiTheme="majorBidi" w:cstheme="majorBidi"/>
          <w:rtl/>
        </w:rPr>
        <w:t>سؤال</w:t>
      </w:r>
      <w:r w:rsidRPr="00550B24">
        <w:rPr>
          <w:rFonts w:asciiTheme="majorBidi" w:hAnsiTheme="majorBidi" w:cstheme="majorBidi"/>
          <w:rtl/>
        </w:rPr>
        <w:t xml:space="preserve"> خیلی جدی است که هر دو طرف هم احتمال وجود دارد.</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ممکن است کسی بگوید که ما در </w:t>
      </w:r>
      <w:r w:rsidR="006D4101" w:rsidRPr="00550B24">
        <w:rPr>
          <w:rFonts w:asciiTheme="majorBidi" w:hAnsiTheme="majorBidi" w:cstheme="majorBidi"/>
          <w:rtl/>
        </w:rPr>
        <w:t>اعتباربخشی</w:t>
      </w:r>
      <w:r w:rsidRPr="00550B24">
        <w:rPr>
          <w:rFonts w:asciiTheme="majorBidi" w:hAnsiTheme="majorBidi" w:cstheme="majorBidi"/>
          <w:rtl/>
        </w:rPr>
        <w:t xml:space="preserve"> به سیره به اعتبار آن ارتکاز عقلایی پایه آن </w:t>
      </w:r>
      <w:r w:rsidR="006D4101" w:rsidRPr="00550B24">
        <w:rPr>
          <w:rFonts w:asciiTheme="majorBidi" w:hAnsiTheme="majorBidi" w:cstheme="majorBidi"/>
          <w:rtl/>
        </w:rPr>
        <w:t>می‌رسیم</w:t>
      </w:r>
      <w:r w:rsidRPr="00550B24">
        <w:rPr>
          <w:rFonts w:asciiTheme="majorBidi" w:hAnsiTheme="majorBidi" w:cstheme="majorBidi"/>
          <w:rtl/>
        </w:rPr>
        <w:t xml:space="preserve"> و شارع آن ارتکاز عقلایی را تثبیت </w:t>
      </w:r>
      <w:r w:rsidR="006D4101" w:rsidRPr="00550B24">
        <w:rPr>
          <w:rFonts w:asciiTheme="majorBidi" w:hAnsiTheme="majorBidi" w:cstheme="majorBidi"/>
          <w:rtl/>
        </w:rPr>
        <w:t>می‌کند</w:t>
      </w:r>
      <w:r w:rsidRPr="00550B24">
        <w:rPr>
          <w:rFonts w:asciiTheme="majorBidi" w:hAnsiTheme="majorBidi" w:cstheme="majorBidi"/>
          <w:rtl/>
        </w:rPr>
        <w:t xml:space="preserve"> و بعد این ارتکاز عقلایی </w:t>
      </w:r>
      <w:r w:rsidR="006D4101" w:rsidRPr="00550B24">
        <w:rPr>
          <w:rFonts w:asciiTheme="majorBidi" w:hAnsiTheme="majorBidi" w:cstheme="majorBidi"/>
          <w:rtl/>
        </w:rPr>
        <w:t>می‌تواند</w:t>
      </w:r>
      <w:r w:rsidRPr="00550B24">
        <w:rPr>
          <w:rFonts w:asciiTheme="majorBidi" w:hAnsiTheme="majorBidi" w:cstheme="majorBidi"/>
          <w:rtl/>
        </w:rPr>
        <w:t xml:space="preserve"> به سمت مصادیق جدید برود و قلمروهای نو و آنها را معتبر بکند.</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شارع در مواردی قرعه را تجویز کرده است طبق آن که در سیره </w:t>
      </w:r>
      <w:r w:rsidR="009F0F68" w:rsidRPr="00550B24">
        <w:rPr>
          <w:rFonts w:asciiTheme="majorBidi" w:hAnsiTheme="majorBidi" w:cstheme="majorBidi"/>
          <w:rtl/>
        </w:rPr>
        <w:t>عقلائیه</w:t>
      </w:r>
      <w:r w:rsidRPr="00550B24">
        <w:rPr>
          <w:rFonts w:asciiTheme="majorBidi" w:hAnsiTheme="majorBidi" w:cstheme="majorBidi"/>
          <w:rtl/>
        </w:rPr>
        <w:t xml:space="preserve"> بوده است بگوییم این مبتنی بر این است که ارتکازی که </w:t>
      </w:r>
      <w:r w:rsidR="006D4101" w:rsidRPr="00550B24">
        <w:rPr>
          <w:rFonts w:asciiTheme="majorBidi" w:hAnsiTheme="majorBidi" w:cstheme="majorBidi"/>
          <w:rtl/>
        </w:rPr>
        <w:t>می‌گوید</w:t>
      </w:r>
      <w:r w:rsidRPr="00550B24">
        <w:rPr>
          <w:rFonts w:asciiTheme="majorBidi" w:hAnsiTheme="majorBidi" w:cstheme="majorBidi"/>
          <w:rtl/>
        </w:rPr>
        <w:t xml:space="preserve"> لکل امر مشکل قرعه بزن بعد بگوییم در همه جا تعمیم بدهیم</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این یک احتمال است که این تعمیم انجام </w:t>
      </w:r>
      <w:r w:rsidR="006D4101" w:rsidRPr="00550B24">
        <w:rPr>
          <w:rFonts w:asciiTheme="majorBidi" w:hAnsiTheme="majorBidi" w:cstheme="majorBidi"/>
          <w:rtl/>
        </w:rPr>
        <w:t>می‌شود</w:t>
      </w:r>
      <w:r w:rsidRPr="00550B24">
        <w:rPr>
          <w:rFonts w:asciiTheme="majorBidi" w:hAnsiTheme="majorBidi" w:cstheme="majorBidi"/>
          <w:rtl/>
        </w:rPr>
        <w:t xml:space="preserve"> و خود ارتکاز معتبر </w:t>
      </w:r>
      <w:r w:rsidR="006D4101" w:rsidRPr="00550B24">
        <w:rPr>
          <w:rFonts w:asciiTheme="majorBidi" w:hAnsiTheme="majorBidi" w:cstheme="majorBidi"/>
          <w:rtl/>
        </w:rPr>
        <w:t>می‌شود</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lastRenderedPageBreak/>
        <w:t xml:space="preserve">یک احتمال هم این است که بگوییم خود سیره عملیه معتبر شده است مستند به آن ارتکاز است نه اینکه به نحو حیثیت تعلیلیه نه به حیثیت تقییدیه که بگوییم خود ارتکاز دارد معتبر </w:t>
      </w:r>
      <w:r w:rsidR="006D4101" w:rsidRPr="00550B24">
        <w:rPr>
          <w:rFonts w:asciiTheme="majorBidi" w:hAnsiTheme="majorBidi" w:cstheme="majorBidi"/>
          <w:rtl/>
        </w:rPr>
        <w:t>می‌شود</w:t>
      </w:r>
    </w:p>
    <w:p w:rsidR="00AB1AE9" w:rsidRPr="00550B24" w:rsidRDefault="006D4101" w:rsidP="00AB1AE9">
      <w:pPr>
        <w:ind w:firstLine="571"/>
        <w:rPr>
          <w:rFonts w:asciiTheme="majorBidi" w:hAnsiTheme="majorBidi" w:cstheme="majorBidi"/>
          <w:rtl/>
        </w:rPr>
      </w:pPr>
      <w:r w:rsidRPr="00550B24">
        <w:rPr>
          <w:rFonts w:asciiTheme="majorBidi" w:hAnsiTheme="majorBidi" w:cstheme="majorBidi"/>
          <w:rtl/>
        </w:rPr>
        <w:t>اصلاً</w:t>
      </w:r>
      <w:r w:rsidR="00AB1AE9" w:rsidRPr="00550B24">
        <w:rPr>
          <w:rFonts w:asciiTheme="majorBidi" w:hAnsiTheme="majorBidi" w:cstheme="majorBidi"/>
          <w:rtl/>
        </w:rPr>
        <w:t xml:space="preserve"> ارتکاز را اعتبار </w:t>
      </w:r>
      <w:r w:rsidRPr="00550B24">
        <w:rPr>
          <w:rFonts w:asciiTheme="majorBidi" w:hAnsiTheme="majorBidi" w:cstheme="majorBidi"/>
          <w:rtl/>
        </w:rPr>
        <w:t>نمی‌بخشد</w:t>
      </w:r>
      <w:r w:rsidR="00AB1AE9" w:rsidRPr="00550B24">
        <w:rPr>
          <w:rFonts w:asciiTheme="majorBidi" w:hAnsiTheme="majorBidi" w:cstheme="majorBidi"/>
          <w:rtl/>
        </w:rPr>
        <w:t xml:space="preserve"> یا اگر </w:t>
      </w:r>
      <w:r w:rsidRPr="00550B24">
        <w:rPr>
          <w:rFonts w:asciiTheme="majorBidi" w:hAnsiTheme="majorBidi" w:cstheme="majorBidi"/>
          <w:rtl/>
        </w:rPr>
        <w:t>می‌بخشد</w:t>
      </w:r>
      <w:r w:rsidR="00AB1AE9" w:rsidRPr="00550B24">
        <w:rPr>
          <w:rFonts w:asciiTheme="majorBidi" w:hAnsiTheme="majorBidi" w:cstheme="majorBidi"/>
          <w:rtl/>
        </w:rPr>
        <w:t xml:space="preserve"> در همان چهارچوب است.</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این دو احتمالی است که اینجا وجود دارد و کم و بیش در اینجا و </w:t>
      </w:r>
      <w:r w:rsidR="006D4101" w:rsidRPr="00550B24">
        <w:rPr>
          <w:rFonts w:asciiTheme="majorBidi" w:hAnsiTheme="majorBidi" w:cstheme="majorBidi"/>
          <w:rtl/>
        </w:rPr>
        <w:t>آنجا</w:t>
      </w:r>
      <w:r w:rsidRPr="00550B24">
        <w:rPr>
          <w:rFonts w:asciiTheme="majorBidi" w:hAnsiTheme="majorBidi" w:cstheme="majorBidi"/>
          <w:rtl/>
        </w:rPr>
        <w:t xml:space="preserve"> مطرح هم شده است</w:t>
      </w:r>
    </w:p>
    <w:p w:rsidR="00385331" w:rsidRPr="00550B24" w:rsidRDefault="00385331" w:rsidP="00385331">
      <w:pPr>
        <w:pStyle w:val="Heading2"/>
        <w:rPr>
          <w:rFonts w:asciiTheme="majorBidi" w:hAnsiTheme="majorBidi" w:cstheme="majorBidi"/>
          <w:rtl/>
        </w:rPr>
      </w:pPr>
      <w:bookmarkStart w:id="13" w:name="_Toc68605077"/>
      <w:r w:rsidRPr="00550B24">
        <w:rPr>
          <w:rFonts w:asciiTheme="majorBidi" w:hAnsiTheme="majorBidi" w:cstheme="majorBidi"/>
          <w:rtl/>
        </w:rPr>
        <w:t xml:space="preserve">مختار استاد در اعتباربخشی سیره </w:t>
      </w:r>
      <w:r w:rsidR="009F0F68" w:rsidRPr="00550B24">
        <w:rPr>
          <w:rFonts w:asciiTheme="majorBidi" w:hAnsiTheme="majorBidi" w:cstheme="majorBidi"/>
          <w:rtl/>
        </w:rPr>
        <w:t>عقلائیه</w:t>
      </w:r>
      <w:bookmarkEnd w:id="13"/>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به نظر ما </w:t>
      </w:r>
      <w:r w:rsidR="006D4101" w:rsidRPr="00550B24">
        <w:rPr>
          <w:rFonts w:asciiTheme="majorBidi" w:hAnsiTheme="majorBidi" w:cstheme="majorBidi"/>
          <w:rtl/>
        </w:rPr>
        <w:t>می‌آید</w:t>
      </w:r>
      <w:r w:rsidRPr="00550B24">
        <w:rPr>
          <w:rFonts w:asciiTheme="majorBidi" w:hAnsiTheme="majorBidi" w:cstheme="majorBidi"/>
          <w:rtl/>
        </w:rPr>
        <w:t xml:space="preserve"> که نه آن و نه این، </w:t>
      </w:r>
      <w:r w:rsidR="006D4101" w:rsidRPr="00550B24">
        <w:rPr>
          <w:rFonts w:asciiTheme="majorBidi" w:hAnsiTheme="majorBidi" w:cstheme="majorBidi"/>
          <w:rtl/>
        </w:rPr>
        <w:t>این‌ها</w:t>
      </w:r>
      <w:r w:rsidRPr="00550B24">
        <w:rPr>
          <w:rFonts w:asciiTheme="majorBidi" w:hAnsiTheme="majorBidi" w:cstheme="majorBidi"/>
          <w:rtl/>
        </w:rPr>
        <w:t xml:space="preserve"> خیلی حرف نهایی یک دست را در همه </w:t>
      </w:r>
      <w:r w:rsidR="006D4101" w:rsidRPr="00550B24">
        <w:rPr>
          <w:rFonts w:asciiTheme="majorBidi" w:hAnsiTheme="majorBidi" w:cstheme="majorBidi"/>
          <w:rtl/>
        </w:rPr>
        <w:t>سیره‌ها</w:t>
      </w:r>
      <w:r w:rsidRPr="00550B24">
        <w:rPr>
          <w:rFonts w:asciiTheme="majorBidi" w:hAnsiTheme="majorBidi" w:cstheme="majorBidi"/>
          <w:rtl/>
        </w:rPr>
        <w:t xml:space="preserve"> و ارتکازات ن</w:t>
      </w:r>
      <w:r w:rsidR="006D4101" w:rsidRPr="00550B24">
        <w:rPr>
          <w:rFonts w:asciiTheme="majorBidi" w:hAnsiTheme="majorBidi" w:cstheme="majorBidi"/>
          <w:rtl/>
        </w:rPr>
        <w:t>می‌شود</w:t>
      </w:r>
      <w:r w:rsidRPr="00550B24">
        <w:rPr>
          <w:rFonts w:asciiTheme="majorBidi" w:hAnsiTheme="majorBidi" w:cstheme="majorBidi"/>
          <w:rtl/>
        </w:rPr>
        <w:t xml:space="preserve"> زد. یک مواردی است که </w:t>
      </w:r>
      <w:r w:rsidR="006D4101" w:rsidRPr="00550B24">
        <w:rPr>
          <w:rFonts w:asciiTheme="majorBidi" w:hAnsiTheme="majorBidi" w:cstheme="majorBidi"/>
          <w:rtl/>
        </w:rPr>
        <w:t>می‌شود</w:t>
      </w:r>
      <w:r w:rsidRPr="00550B24">
        <w:rPr>
          <w:rFonts w:asciiTheme="majorBidi" w:hAnsiTheme="majorBidi" w:cstheme="majorBidi"/>
          <w:rtl/>
        </w:rPr>
        <w:t xml:space="preserve"> بگوییم این ارتکاز را یعنی این سیره را که پذیرفت وجهی ندارد جز این ارتکاز. منتها وقتی به مصادیق جدید </w:t>
      </w:r>
      <w:r w:rsidR="006D4101" w:rsidRPr="00550B24">
        <w:rPr>
          <w:rFonts w:asciiTheme="majorBidi" w:hAnsiTheme="majorBidi" w:cstheme="majorBidi"/>
          <w:rtl/>
        </w:rPr>
        <w:t>می‌خواهد</w:t>
      </w:r>
      <w:r w:rsidRPr="00550B24">
        <w:rPr>
          <w:rFonts w:asciiTheme="majorBidi" w:hAnsiTheme="majorBidi" w:cstheme="majorBidi"/>
          <w:rtl/>
        </w:rPr>
        <w:t xml:space="preserve"> برود در یک جاهایی </w:t>
      </w:r>
      <w:r w:rsidR="006D4101" w:rsidRPr="00550B24">
        <w:rPr>
          <w:rFonts w:asciiTheme="majorBidi" w:hAnsiTheme="majorBidi" w:cstheme="majorBidi"/>
          <w:rtl/>
        </w:rPr>
        <w:t>آدم</w:t>
      </w:r>
      <w:r w:rsidRPr="00550B24">
        <w:rPr>
          <w:rFonts w:asciiTheme="majorBidi" w:hAnsiTheme="majorBidi" w:cstheme="majorBidi"/>
          <w:rtl/>
        </w:rPr>
        <w:t xml:space="preserve"> </w:t>
      </w:r>
      <w:r w:rsidR="006D4101" w:rsidRPr="00550B24">
        <w:rPr>
          <w:rFonts w:asciiTheme="majorBidi" w:hAnsiTheme="majorBidi" w:cstheme="majorBidi"/>
          <w:rtl/>
        </w:rPr>
        <w:t>می‌گوید</w:t>
      </w:r>
      <w:r w:rsidRPr="00550B24">
        <w:rPr>
          <w:rFonts w:asciiTheme="majorBidi" w:hAnsiTheme="majorBidi" w:cstheme="majorBidi"/>
          <w:rtl/>
        </w:rPr>
        <w:t xml:space="preserve"> چون قرینه لبیه است </w:t>
      </w:r>
      <w:r w:rsidR="006D4101" w:rsidRPr="00550B24">
        <w:rPr>
          <w:rFonts w:asciiTheme="majorBidi" w:hAnsiTheme="majorBidi" w:cstheme="majorBidi"/>
          <w:rtl/>
        </w:rPr>
        <w:t>می‌گوید</w:t>
      </w:r>
      <w:r w:rsidRPr="00550B24">
        <w:rPr>
          <w:rFonts w:asciiTheme="majorBidi" w:hAnsiTheme="majorBidi" w:cstheme="majorBidi"/>
          <w:rtl/>
        </w:rPr>
        <w:t xml:space="preserve"> در این حد را </w:t>
      </w:r>
      <w:r w:rsidR="006D4101" w:rsidRPr="00550B24">
        <w:rPr>
          <w:rFonts w:asciiTheme="majorBidi" w:hAnsiTheme="majorBidi" w:cstheme="majorBidi"/>
          <w:rtl/>
        </w:rPr>
        <w:t>نمی‌توانم</w:t>
      </w:r>
      <w:r w:rsidRPr="00550B24">
        <w:rPr>
          <w:rFonts w:asciiTheme="majorBidi" w:hAnsiTheme="majorBidi" w:cstheme="majorBidi"/>
          <w:rtl/>
        </w:rPr>
        <w:t xml:space="preserve"> جلو بروم یک مواردی هم </w:t>
      </w:r>
      <w:r w:rsidR="006D4101" w:rsidRPr="00550B24">
        <w:rPr>
          <w:rFonts w:asciiTheme="majorBidi" w:hAnsiTheme="majorBidi" w:cstheme="majorBidi"/>
          <w:rtl/>
        </w:rPr>
        <w:t>می‌تواند</w:t>
      </w:r>
      <w:r w:rsidRPr="00550B24">
        <w:rPr>
          <w:rFonts w:asciiTheme="majorBidi" w:hAnsiTheme="majorBidi" w:cstheme="majorBidi"/>
          <w:rtl/>
        </w:rPr>
        <w:t xml:space="preserve"> به موارد جدید هم ببرد. اینکه قاعده </w:t>
      </w:r>
      <w:r w:rsidR="006D4101" w:rsidRPr="00550B24">
        <w:rPr>
          <w:rFonts w:asciiTheme="majorBidi" w:hAnsiTheme="majorBidi" w:cstheme="majorBidi"/>
          <w:rtl/>
        </w:rPr>
        <w:t>کلیه‌ای</w:t>
      </w:r>
      <w:r w:rsidRPr="00550B24">
        <w:rPr>
          <w:rFonts w:asciiTheme="majorBidi" w:hAnsiTheme="majorBidi" w:cstheme="majorBidi"/>
          <w:rtl/>
        </w:rPr>
        <w:t xml:space="preserve"> ن</w:t>
      </w:r>
      <w:r w:rsidR="006D4101" w:rsidRPr="00550B24">
        <w:rPr>
          <w:rFonts w:asciiTheme="majorBidi" w:hAnsiTheme="majorBidi" w:cstheme="majorBidi"/>
          <w:rtl/>
        </w:rPr>
        <w:t>می‌شود</w:t>
      </w:r>
      <w:r w:rsidRPr="00550B24">
        <w:rPr>
          <w:rFonts w:asciiTheme="majorBidi" w:hAnsiTheme="majorBidi" w:cstheme="majorBidi"/>
          <w:rtl/>
        </w:rPr>
        <w:t xml:space="preserve"> گفت.</w:t>
      </w:r>
    </w:p>
    <w:p w:rsidR="00AB1AE9" w:rsidRPr="00550B24" w:rsidRDefault="00AB1AE9" w:rsidP="00385331">
      <w:pPr>
        <w:ind w:firstLine="571"/>
        <w:rPr>
          <w:rFonts w:asciiTheme="majorBidi" w:hAnsiTheme="majorBidi" w:cstheme="majorBidi"/>
          <w:rtl/>
        </w:rPr>
      </w:pPr>
      <w:r w:rsidRPr="00550B24">
        <w:rPr>
          <w:rFonts w:asciiTheme="majorBidi" w:hAnsiTheme="majorBidi" w:cstheme="majorBidi"/>
          <w:rtl/>
        </w:rPr>
        <w:t xml:space="preserve">حرف ما حرف سومی است اینجا </w:t>
      </w:r>
      <w:r w:rsidR="006D4101" w:rsidRPr="00550B24">
        <w:rPr>
          <w:rFonts w:asciiTheme="majorBidi" w:hAnsiTheme="majorBidi" w:cstheme="majorBidi"/>
          <w:rtl/>
        </w:rPr>
        <w:t>می‌گوییم</w:t>
      </w:r>
      <w:r w:rsidRPr="00550B24">
        <w:rPr>
          <w:rFonts w:asciiTheme="majorBidi" w:hAnsiTheme="majorBidi" w:cstheme="majorBidi"/>
          <w:rtl/>
        </w:rPr>
        <w:t xml:space="preserve"> </w:t>
      </w:r>
      <w:r w:rsidR="006D4101" w:rsidRPr="00550B24">
        <w:rPr>
          <w:rFonts w:asciiTheme="majorBidi" w:hAnsiTheme="majorBidi" w:cstheme="majorBidi"/>
          <w:rtl/>
        </w:rPr>
        <w:t>سیره‌های</w:t>
      </w:r>
      <w:r w:rsidRPr="00550B24">
        <w:rPr>
          <w:rFonts w:asciiTheme="majorBidi" w:hAnsiTheme="majorBidi" w:cstheme="majorBidi"/>
          <w:rtl/>
        </w:rPr>
        <w:t xml:space="preserve"> عملیه</w:t>
      </w:r>
      <w:r w:rsidR="00385331" w:rsidRPr="00550B24">
        <w:rPr>
          <w:rFonts w:asciiTheme="majorBidi" w:hAnsiTheme="majorBidi" w:cstheme="majorBidi"/>
          <w:rtl/>
        </w:rPr>
        <w:softHyphen/>
      </w:r>
      <w:r w:rsidRPr="00550B24">
        <w:rPr>
          <w:rFonts w:asciiTheme="majorBidi" w:hAnsiTheme="majorBidi" w:cstheme="majorBidi"/>
          <w:rtl/>
        </w:rPr>
        <w:t xml:space="preserve">ای که با آن دلایل خاص معتبر </w:t>
      </w:r>
      <w:r w:rsidR="006D4101" w:rsidRPr="00550B24">
        <w:rPr>
          <w:rFonts w:asciiTheme="majorBidi" w:hAnsiTheme="majorBidi" w:cstheme="majorBidi"/>
          <w:rtl/>
        </w:rPr>
        <w:t>می‌کنیم</w:t>
      </w:r>
      <w:r w:rsidRPr="00550B24">
        <w:rPr>
          <w:rFonts w:asciiTheme="majorBidi" w:hAnsiTheme="majorBidi" w:cstheme="majorBidi"/>
          <w:rtl/>
        </w:rPr>
        <w:t xml:space="preserve"> </w:t>
      </w:r>
      <w:r w:rsidR="006D4101" w:rsidRPr="00550B24">
        <w:rPr>
          <w:rFonts w:asciiTheme="majorBidi" w:hAnsiTheme="majorBidi" w:cstheme="majorBidi"/>
          <w:rtl/>
        </w:rPr>
        <w:t>علی‌القاعده</w:t>
      </w:r>
      <w:r w:rsidRPr="00550B24">
        <w:rPr>
          <w:rFonts w:asciiTheme="majorBidi" w:hAnsiTheme="majorBidi" w:cstheme="majorBidi"/>
          <w:rtl/>
        </w:rPr>
        <w:t xml:space="preserve"> آن سیره به خاطر آن ارتکاز عقلایی است و به نحوی آن ارتکاز را </w:t>
      </w:r>
      <w:r w:rsidR="006D4101" w:rsidRPr="00550B24">
        <w:rPr>
          <w:rFonts w:asciiTheme="majorBidi" w:hAnsiTheme="majorBidi" w:cstheme="majorBidi"/>
          <w:rtl/>
        </w:rPr>
        <w:t>تأیید</w:t>
      </w:r>
      <w:r w:rsidRPr="00550B24">
        <w:rPr>
          <w:rFonts w:asciiTheme="majorBidi" w:hAnsiTheme="majorBidi" w:cstheme="majorBidi"/>
          <w:rtl/>
        </w:rPr>
        <w:t xml:space="preserve"> </w:t>
      </w:r>
      <w:r w:rsidR="006D4101" w:rsidRPr="00550B24">
        <w:rPr>
          <w:rFonts w:asciiTheme="majorBidi" w:hAnsiTheme="majorBidi" w:cstheme="majorBidi"/>
          <w:rtl/>
        </w:rPr>
        <w:t>می‌کند</w:t>
      </w:r>
      <w:r w:rsidRPr="00550B24">
        <w:rPr>
          <w:rFonts w:asciiTheme="majorBidi" w:hAnsiTheme="majorBidi" w:cstheme="majorBidi"/>
          <w:rtl/>
        </w:rPr>
        <w:t xml:space="preserve"> چون این ارتکاز چیزی جز بر آمده از ارتکاز نیست و لذا ارتکاز </w:t>
      </w:r>
      <w:r w:rsidR="006D4101" w:rsidRPr="00550B24">
        <w:rPr>
          <w:rFonts w:asciiTheme="majorBidi" w:hAnsiTheme="majorBidi" w:cstheme="majorBidi"/>
          <w:rtl/>
        </w:rPr>
        <w:t>تأیید</w:t>
      </w:r>
      <w:r w:rsidRPr="00550B24">
        <w:rPr>
          <w:rFonts w:asciiTheme="majorBidi" w:hAnsiTheme="majorBidi" w:cstheme="majorBidi"/>
          <w:rtl/>
        </w:rPr>
        <w:t xml:space="preserve"> </w:t>
      </w:r>
      <w:r w:rsidR="006D4101" w:rsidRPr="00550B24">
        <w:rPr>
          <w:rFonts w:asciiTheme="majorBidi" w:hAnsiTheme="majorBidi" w:cstheme="majorBidi"/>
          <w:rtl/>
        </w:rPr>
        <w:t>می‌شود</w:t>
      </w:r>
      <w:r w:rsidRPr="00550B24">
        <w:rPr>
          <w:rFonts w:asciiTheme="majorBidi" w:hAnsiTheme="majorBidi" w:cstheme="majorBidi"/>
          <w:rtl/>
        </w:rPr>
        <w:t xml:space="preserve"> اما اینکه آن ارتکاز چه مقدار بُرد داشته باشد در مصادیق جدید و اینکه ارتکاز به ما هو هو و کامل بشود معتبر یا با یک قیودی، این مورد به مورد فرق </w:t>
      </w:r>
      <w:r w:rsidR="006D4101" w:rsidRPr="00550B24">
        <w:rPr>
          <w:rFonts w:asciiTheme="majorBidi" w:hAnsiTheme="majorBidi" w:cstheme="majorBidi"/>
          <w:rtl/>
        </w:rPr>
        <w:t>می‌کند</w:t>
      </w:r>
      <w:r w:rsidRPr="00550B24">
        <w:rPr>
          <w:rFonts w:asciiTheme="majorBidi" w:hAnsiTheme="majorBidi" w:cstheme="majorBidi"/>
          <w:rtl/>
        </w:rPr>
        <w:t xml:space="preserve"> قاعده کلی ن</w:t>
      </w:r>
      <w:r w:rsidR="006D4101" w:rsidRPr="00550B24">
        <w:rPr>
          <w:rFonts w:asciiTheme="majorBidi" w:hAnsiTheme="majorBidi" w:cstheme="majorBidi"/>
          <w:rtl/>
        </w:rPr>
        <w:t>می‌شود</w:t>
      </w:r>
      <w:r w:rsidRPr="00550B24">
        <w:rPr>
          <w:rFonts w:asciiTheme="majorBidi" w:hAnsiTheme="majorBidi" w:cstheme="majorBidi"/>
          <w:rtl/>
        </w:rPr>
        <w:t xml:space="preserve"> داد.</w:t>
      </w:r>
    </w:p>
    <w:p w:rsidR="00AB1AE9" w:rsidRPr="00550B24" w:rsidRDefault="006D4101" w:rsidP="00AB1AE9">
      <w:pPr>
        <w:ind w:firstLine="571"/>
        <w:rPr>
          <w:rFonts w:asciiTheme="majorBidi" w:hAnsiTheme="majorBidi" w:cstheme="majorBidi"/>
          <w:rtl/>
        </w:rPr>
      </w:pPr>
      <w:r w:rsidRPr="00550B24">
        <w:rPr>
          <w:rFonts w:asciiTheme="majorBidi" w:hAnsiTheme="majorBidi" w:cstheme="majorBidi"/>
          <w:rtl/>
        </w:rPr>
        <w:t>سؤال</w:t>
      </w:r>
      <w:r w:rsidR="00AB1AE9" w:rsidRPr="00550B24">
        <w:rPr>
          <w:rFonts w:asciiTheme="majorBidi" w:hAnsiTheme="majorBidi" w:cstheme="majorBidi"/>
          <w:rtl/>
        </w:rPr>
        <w:t>: در ارتکازات خالی از سیره چیست؟ خیلی اضعف است</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جواب: آن بحث بعدی است آن </w:t>
      </w:r>
      <w:r w:rsidR="006D4101" w:rsidRPr="00550B24">
        <w:rPr>
          <w:rFonts w:asciiTheme="majorBidi" w:hAnsiTheme="majorBidi" w:cstheme="majorBidi"/>
          <w:rtl/>
        </w:rPr>
        <w:t>طبعاً</w:t>
      </w:r>
      <w:r w:rsidRPr="00550B24">
        <w:rPr>
          <w:rFonts w:asciiTheme="majorBidi" w:hAnsiTheme="majorBidi" w:cstheme="majorBidi"/>
          <w:rtl/>
        </w:rPr>
        <w:t xml:space="preserve"> اضعف است و بحث </w:t>
      </w:r>
      <w:r w:rsidR="006D4101" w:rsidRPr="00550B24">
        <w:rPr>
          <w:rFonts w:asciiTheme="majorBidi" w:hAnsiTheme="majorBidi" w:cstheme="majorBidi"/>
          <w:rtl/>
        </w:rPr>
        <w:t>می‌کنیم</w:t>
      </w:r>
      <w:r w:rsidRPr="00550B24">
        <w:rPr>
          <w:rFonts w:asciiTheme="majorBidi" w:hAnsiTheme="majorBidi" w:cstheme="majorBidi"/>
          <w:rtl/>
        </w:rPr>
        <w:t>.</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این در بخش </w:t>
      </w:r>
      <w:r w:rsidR="006D4101" w:rsidRPr="00550B24">
        <w:rPr>
          <w:rFonts w:asciiTheme="majorBidi" w:hAnsiTheme="majorBidi" w:cstheme="majorBidi"/>
          <w:rtl/>
        </w:rPr>
        <w:t>فعلاً</w:t>
      </w:r>
      <w:r w:rsidRPr="00550B24">
        <w:rPr>
          <w:rFonts w:asciiTheme="majorBidi" w:hAnsiTheme="majorBidi" w:cstheme="majorBidi"/>
          <w:rtl/>
        </w:rPr>
        <w:t xml:space="preserve"> ارتکازات </w:t>
      </w:r>
      <w:r w:rsidR="009F0F68" w:rsidRPr="00550B24">
        <w:rPr>
          <w:rFonts w:asciiTheme="majorBidi" w:hAnsiTheme="majorBidi" w:cstheme="majorBidi"/>
          <w:rtl/>
        </w:rPr>
        <w:t>عقلائیه</w:t>
      </w:r>
      <w:r w:rsidRPr="00550B24">
        <w:rPr>
          <w:rFonts w:asciiTheme="majorBidi" w:hAnsiTheme="majorBidi" w:cstheme="majorBidi"/>
          <w:rtl/>
        </w:rPr>
        <w:t xml:space="preserve"> را در آن دو قسم اول یعنی ارتکازات </w:t>
      </w:r>
      <w:r w:rsidR="009F0F68" w:rsidRPr="00550B24">
        <w:rPr>
          <w:rFonts w:asciiTheme="majorBidi" w:hAnsiTheme="majorBidi" w:cstheme="majorBidi"/>
          <w:rtl/>
        </w:rPr>
        <w:t>عقلائیه</w:t>
      </w:r>
      <w:r w:rsidRPr="00550B24">
        <w:rPr>
          <w:rFonts w:asciiTheme="majorBidi" w:hAnsiTheme="majorBidi" w:cstheme="majorBidi"/>
          <w:rtl/>
        </w:rPr>
        <w:t xml:space="preserve"> ای که در سیره </w:t>
      </w:r>
      <w:r w:rsidR="006D4101" w:rsidRPr="00550B24">
        <w:rPr>
          <w:rFonts w:asciiTheme="majorBidi" w:hAnsiTheme="majorBidi" w:cstheme="majorBidi"/>
          <w:rtl/>
        </w:rPr>
        <w:t>خاصه‌ای</w:t>
      </w:r>
      <w:r w:rsidRPr="00550B24">
        <w:rPr>
          <w:rFonts w:asciiTheme="majorBidi" w:hAnsiTheme="majorBidi" w:cstheme="majorBidi"/>
          <w:rtl/>
        </w:rPr>
        <w:t xml:space="preserve"> بوده است و یا اینکه فراتر از آن چیز خاصه </w:t>
      </w:r>
      <w:r w:rsidR="006D4101" w:rsidRPr="00550B24">
        <w:rPr>
          <w:rFonts w:asciiTheme="majorBidi" w:hAnsiTheme="majorBidi" w:cstheme="majorBidi"/>
          <w:rtl/>
        </w:rPr>
        <w:t>می‌تواند</w:t>
      </w:r>
      <w:r w:rsidR="006732FD" w:rsidRPr="00550B24">
        <w:rPr>
          <w:rFonts w:asciiTheme="majorBidi" w:hAnsiTheme="majorBidi" w:cstheme="majorBidi"/>
          <w:rtl/>
        </w:rPr>
        <w:t>...</w:t>
      </w:r>
    </w:p>
    <w:p w:rsidR="00AB1AE9" w:rsidRPr="00550B24" w:rsidRDefault="00AB1AE9" w:rsidP="00AB1AE9">
      <w:pPr>
        <w:ind w:firstLine="571"/>
        <w:rPr>
          <w:rFonts w:asciiTheme="majorBidi" w:hAnsiTheme="majorBidi" w:cstheme="majorBidi"/>
          <w:rtl/>
        </w:rPr>
      </w:pPr>
      <w:r w:rsidRPr="00550B24">
        <w:rPr>
          <w:rFonts w:asciiTheme="majorBidi" w:hAnsiTheme="majorBidi" w:cstheme="majorBidi"/>
          <w:rtl/>
        </w:rPr>
        <w:t xml:space="preserve">حالا دو قسم خیلی مهم نیست یعنی ارتکازات </w:t>
      </w:r>
      <w:r w:rsidR="009F0F68" w:rsidRPr="00550B24">
        <w:rPr>
          <w:rFonts w:asciiTheme="majorBidi" w:hAnsiTheme="majorBidi" w:cstheme="majorBidi"/>
          <w:rtl/>
        </w:rPr>
        <w:t>عقلائیه</w:t>
      </w:r>
      <w:r w:rsidRPr="00550B24">
        <w:rPr>
          <w:rFonts w:asciiTheme="majorBidi" w:hAnsiTheme="majorBidi" w:cstheme="majorBidi"/>
          <w:rtl/>
        </w:rPr>
        <w:t xml:space="preserve"> ای که </w:t>
      </w:r>
      <w:r w:rsidR="006D4101" w:rsidRPr="00550B24">
        <w:rPr>
          <w:rFonts w:asciiTheme="majorBidi" w:hAnsiTheme="majorBidi" w:cstheme="majorBidi"/>
          <w:rtl/>
        </w:rPr>
        <w:t>می‌خواهد</w:t>
      </w:r>
      <w:r w:rsidRPr="00550B24">
        <w:rPr>
          <w:rFonts w:asciiTheme="majorBidi" w:hAnsiTheme="majorBidi" w:cstheme="majorBidi"/>
          <w:rtl/>
        </w:rPr>
        <w:t xml:space="preserve"> ضمن </w:t>
      </w:r>
      <w:r w:rsidR="006D4101" w:rsidRPr="00550B24">
        <w:rPr>
          <w:rFonts w:asciiTheme="majorBidi" w:hAnsiTheme="majorBidi" w:cstheme="majorBidi"/>
          <w:rtl/>
        </w:rPr>
        <w:t>سیره‌های</w:t>
      </w:r>
      <w:r w:rsidRPr="00550B24">
        <w:rPr>
          <w:rFonts w:asciiTheme="majorBidi" w:hAnsiTheme="majorBidi" w:cstheme="majorBidi"/>
          <w:rtl/>
        </w:rPr>
        <w:t xml:space="preserve"> معینه ای منعقد شده است و امروز مصادیق جدید دارد که آن قسم دوم است </w:t>
      </w:r>
      <w:r w:rsidR="006D4101" w:rsidRPr="00550B24">
        <w:rPr>
          <w:rFonts w:asciiTheme="majorBidi" w:hAnsiTheme="majorBidi" w:cstheme="majorBidi"/>
          <w:rtl/>
        </w:rPr>
        <w:t>غالباً</w:t>
      </w:r>
    </w:p>
    <w:p w:rsidR="001952C8" w:rsidRPr="00550B24" w:rsidRDefault="00AB1AE9" w:rsidP="00385331">
      <w:pPr>
        <w:ind w:firstLine="571"/>
        <w:rPr>
          <w:rFonts w:asciiTheme="majorBidi" w:hAnsiTheme="majorBidi" w:cstheme="majorBidi"/>
        </w:rPr>
      </w:pPr>
      <w:r w:rsidRPr="00550B24">
        <w:rPr>
          <w:rFonts w:asciiTheme="majorBidi" w:hAnsiTheme="majorBidi" w:cstheme="majorBidi"/>
          <w:rtl/>
        </w:rPr>
        <w:t>راجع به این صحبت کردیم و گفته ما این است که اینجا ن</w:t>
      </w:r>
      <w:r w:rsidR="006D4101" w:rsidRPr="00550B24">
        <w:rPr>
          <w:rFonts w:asciiTheme="majorBidi" w:hAnsiTheme="majorBidi" w:cstheme="majorBidi"/>
          <w:rtl/>
        </w:rPr>
        <w:t>می‌شود</w:t>
      </w:r>
      <w:r w:rsidRPr="00550B24">
        <w:rPr>
          <w:rFonts w:asciiTheme="majorBidi" w:hAnsiTheme="majorBidi" w:cstheme="majorBidi"/>
          <w:rtl/>
        </w:rPr>
        <w:t xml:space="preserve"> یک داوری نهایی را ارائه کرد. به خاطر پیچیدگی مسئله باید مورد به مورد دقت کرد.</w:t>
      </w:r>
    </w:p>
    <w:sectPr w:rsidR="001952C8" w:rsidRPr="00550B2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6C" w:rsidRDefault="008A3F6C" w:rsidP="000D5800">
      <w:pPr>
        <w:spacing w:after="0"/>
      </w:pPr>
      <w:r>
        <w:separator/>
      </w:r>
    </w:p>
  </w:endnote>
  <w:endnote w:type="continuationSeparator" w:id="0">
    <w:p w:rsidR="008A3F6C" w:rsidRDefault="008A3F6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93C13" w:rsidRDefault="00D93C13" w:rsidP="007B0062">
        <w:pPr>
          <w:pStyle w:val="Footer"/>
          <w:jc w:val="center"/>
        </w:pPr>
        <w:r>
          <w:fldChar w:fldCharType="begin"/>
        </w:r>
        <w:r>
          <w:instrText xml:space="preserve"> PAGE   \* MERGEFORMAT </w:instrText>
        </w:r>
        <w:r>
          <w:fldChar w:fldCharType="separate"/>
        </w:r>
        <w:r w:rsidR="00550B2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6C" w:rsidRDefault="008A3F6C" w:rsidP="000D5800">
      <w:pPr>
        <w:spacing w:after="0"/>
      </w:pPr>
      <w:r>
        <w:separator/>
      </w:r>
    </w:p>
  </w:footnote>
  <w:footnote w:type="continuationSeparator" w:id="0">
    <w:p w:rsidR="008A3F6C" w:rsidRDefault="008A3F6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13" w:rsidRPr="00550B24" w:rsidRDefault="00D93C13" w:rsidP="00AD36BA">
    <w:pPr>
      <w:ind w:left="720" w:firstLine="0"/>
      <w:jc w:val="left"/>
      <w:rPr>
        <w:rFonts w:asciiTheme="majorBidi" w:hAnsiTheme="majorBidi" w:cstheme="majorBidi"/>
        <w:b/>
        <w:bCs/>
        <w:sz w:val="24"/>
        <w:szCs w:val="24"/>
        <w:rtl/>
      </w:rPr>
    </w:pPr>
    <w:r w:rsidRPr="00550B24">
      <w:rPr>
        <w:rFonts w:asciiTheme="majorBidi" w:hAnsiTheme="majorBidi" w:cstheme="majorBidi"/>
        <w:b/>
        <w:bCs/>
        <w:noProof/>
        <w:sz w:val="24"/>
        <w:szCs w:val="24"/>
        <w:rtl/>
        <w:lang w:bidi="ar-SA"/>
      </w:rPr>
      <w:drawing>
        <wp:anchor distT="0" distB="0" distL="114300" distR="114300" simplePos="0" relativeHeight="251663360" behindDoc="1" locked="0" layoutInCell="1" allowOverlap="1" wp14:anchorId="6A02B74E" wp14:editId="053F113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550B24">
      <w:rPr>
        <w:rFonts w:asciiTheme="majorBidi" w:hAnsiTheme="majorBidi" w:cstheme="majorBidi"/>
        <w:b/>
        <w:bCs/>
        <w:sz w:val="24"/>
        <w:szCs w:val="24"/>
        <w:rtl/>
      </w:rPr>
      <w:t>درس خارج اصول فقه</w:t>
    </w:r>
    <w:r w:rsidR="006732FD" w:rsidRPr="00550B24">
      <w:rPr>
        <w:rFonts w:asciiTheme="majorBidi" w:hAnsiTheme="majorBidi" w:cstheme="majorBidi"/>
        <w:b/>
        <w:bCs/>
        <w:sz w:val="24"/>
        <w:szCs w:val="24"/>
        <w:rtl/>
      </w:rPr>
      <w:t xml:space="preserve"> </w:t>
    </w:r>
    <w:r w:rsidR="00550B24">
      <w:rPr>
        <w:rFonts w:asciiTheme="majorBidi" w:hAnsiTheme="majorBidi" w:cstheme="majorBidi"/>
        <w:b/>
        <w:bCs/>
        <w:sz w:val="24"/>
        <w:szCs w:val="24"/>
        <w:rtl/>
      </w:rPr>
      <w:tab/>
    </w:r>
    <w:r w:rsidRPr="00550B24">
      <w:rPr>
        <w:rFonts w:asciiTheme="majorBidi" w:hAnsiTheme="majorBidi" w:cstheme="majorBidi"/>
        <w:b/>
        <w:bCs/>
        <w:sz w:val="24"/>
        <w:szCs w:val="24"/>
        <w:rtl/>
      </w:rPr>
      <w:t>عنوان اصلی: تعدیه حکم</w:t>
    </w:r>
    <w:r w:rsidR="006732FD" w:rsidRPr="00550B24">
      <w:rPr>
        <w:rFonts w:asciiTheme="majorBidi" w:hAnsiTheme="majorBidi" w:cstheme="majorBidi"/>
        <w:b/>
        <w:bCs/>
        <w:sz w:val="24"/>
        <w:szCs w:val="24"/>
        <w:rtl/>
      </w:rPr>
      <w:t xml:space="preserve"> </w:t>
    </w:r>
    <w:r w:rsidR="006732FD" w:rsidRPr="00550B24">
      <w:rPr>
        <w:rFonts w:asciiTheme="majorBidi" w:hAnsiTheme="majorBidi" w:cstheme="majorBidi"/>
        <w:b/>
        <w:bCs/>
        <w:sz w:val="24"/>
        <w:szCs w:val="24"/>
        <w:rtl/>
      </w:rPr>
      <w:tab/>
    </w:r>
    <w:r w:rsidR="006732FD" w:rsidRPr="00550B24">
      <w:rPr>
        <w:rFonts w:asciiTheme="majorBidi" w:hAnsiTheme="majorBidi" w:cstheme="majorBidi"/>
        <w:b/>
        <w:bCs/>
        <w:sz w:val="24"/>
        <w:szCs w:val="24"/>
        <w:rtl/>
      </w:rPr>
      <w:tab/>
    </w:r>
    <w:r w:rsidR="006732FD" w:rsidRPr="00550B24">
      <w:rPr>
        <w:rFonts w:asciiTheme="majorBidi" w:hAnsiTheme="majorBidi" w:cstheme="majorBidi"/>
        <w:b/>
        <w:bCs/>
        <w:sz w:val="24"/>
        <w:szCs w:val="24"/>
        <w:rtl/>
      </w:rPr>
      <w:tab/>
    </w:r>
    <w:r w:rsidRPr="00550B24">
      <w:rPr>
        <w:rFonts w:asciiTheme="majorBidi" w:hAnsiTheme="majorBidi" w:cstheme="majorBidi"/>
        <w:b/>
        <w:bCs/>
        <w:sz w:val="24"/>
        <w:szCs w:val="24"/>
        <w:rtl/>
      </w:rPr>
      <w:t>تاریخ جلسه: 16/01/1400</w:t>
    </w:r>
  </w:p>
  <w:p w:rsidR="00D93C13" w:rsidRPr="00550B24" w:rsidRDefault="00D93C13" w:rsidP="00AD36BA">
    <w:pPr>
      <w:ind w:left="720" w:firstLine="0"/>
      <w:jc w:val="left"/>
      <w:rPr>
        <w:rFonts w:asciiTheme="majorBidi" w:hAnsiTheme="majorBidi" w:cstheme="majorBidi"/>
        <w:b/>
        <w:bCs/>
        <w:sz w:val="24"/>
        <w:szCs w:val="24"/>
      </w:rPr>
    </w:pPr>
    <w:r w:rsidRPr="00550B24">
      <w:rPr>
        <w:rFonts w:asciiTheme="majorBidi" w:hAnsiTheme="majorBidi" w:cstheme="majorBidi"/>
        <w:b/>
        <w:bCs/>
        <w:sz w:val="24"/>
        <w:szCs w:val="24"/>
        <w:rtl/>
      </w:rPr>
      <w:t>استاد اعرافی</w:t>
    </w:r>
    <w:r w:rsidR="006732FD" w:rsidRPr="00550B24">
      <w:rPr>
        <w:rFonts w:asciiTheme="majorBidi" w:hAnsiTheme="majorBidi" w:cstheme="majorBidi"/>
        <w:b/>
        <w:bCs/>
        <w:sz w:val="24"/>
        <w:szCs w:val="24"/>
        <w:rtl/>
      </w:rPr>
      <w:t xml:space="preserve"> </w:t>
    </w:r>
    <w:r w:rsidR="00550B24">
      <w:rPr>
        <w:rFonts w:asciiTheme="majorBidi" w:hAnsiTheme="majorBidi" w:cstheme="majorBidi" w:hint="cs"/>
        <w:b/>
        <w:bCs/>
        <w:sz w:val="24"/>
        <w:szCs w:val="24"/>
        <w:rtl/>
      </w:rPr>
      <w:t xml:space="preserve">                 </w:t>
    </w:r>
    <w:r w:rsidRPr="00550B24">
      <w:rPr>
        <w:rFonts w:asciiTheme="majorBidi" w:hAnsiTheme="majorBidi" w:cstheme="majorBidi"/>
        <w:b/>
        <w:bCs/>
        <w:sz w:val="24"/>
        <w:szCs w:val="24"/>
        <w:rtl/>
      </w:rPr>
      <w:t>عنوان فرعی: ارتکاز متشرعه</w:t>
    </w:r>
    <w:r w:rsidR="006732FD" w:rsidRPr="00550B24">
      <w:rPr>
        <w:rFonts w:asciiTheme="majorBidi" w:hAnsiTheme="majorBidi" w:cstheme="majorBidi"/>
        <w:b/>
        <w:bCs/>
        <w:sz w:val="24"/>
        <w:szCs w:val="24"/>
        <w:rtl/>
      </w:rPr>
      <w:t xml:space="preserve"> </w:t>
    </w:r>
    <w:r w:rsidR="006732FD" w:rsidRPr="00550B24">
      <w:rPr>
        <w:rFonts w:asciiTheme="majorBidi" w:hAnsiTheme="majorBidi" w:cstheme="majorBidi"/>
        <w:b/>
        <w:bCs/>
        <w:sz w:val="24"/>
        <w:szCs w:val="24"/>
        <w:rtl/>
      </w:rPr>
      <w:tab/>
    </w:r>
    <w:r w:rsidR="006732FD" w:rsidRPr="00550B24">
      <w:rPr>
        <w:rFonts w:asciiTheme="majorBidi" w:hAnsiTheme="majorBidi" w:cstheme="majorBidi"/>
        <w:b/>
        <w:bCs/>
        <w:sz w:val="24"/>
        <w:szCs w:val="24"/>
        <w:rtl/>
      </w:rPr>
      <w:tab/>
    </w:r>
    <w:r w:rsidR="006732FD" w:rsidRPr="00550B24">
      <w:rPr>
        <w:rFonts w:asciiTheme="majorBidi" w:hAnsiTheme="majorBidi" w:cstheme="majorBidi"/>
        <w:b/>
        <w:bCs/>
        <w:sz w:val="24"/>
        <w:szCs w:val="24"/>
        <w:rtl/>
      </w:rPr>
      <w:tab/>
    </w:r>
    <w:r w:rsidRPr="00550B24">
      <w:rPr>
        <w:rFonts w:asciiTheme="majorBidi" w:hAnsiTheme="majorBidi" w:cstheme="majorBidi"/>
        <w:b/>
        <w:bCs/>
        <w:sz w:val="24"/>
        <w:szCs w:val="24"/>
        <w:rtl/>
      </w:rPr>
      <w:t>شماره جلسه: 429</w:t>
    </w:r>
  </w:p>
  <w:p w:rsidR="00D93C13" w:rsidRPr="00550B24" w:rsidRDefault="00D93C13" w:rsidP="00873379">
    <w:pPr>
      <w:pStyle w:val="Header"/>
      <w:ind w:firstLine="0"/>
      <w:rPr>
        <w:rFonts w:asciiTheme="majorBidi" w:hAnsiTheme="majorBidi" w:cstheme="majorBidi"/>
      </w:rPr>
    </w:pPr>
    <w:r w:rsidRPr="00550B24">
      <w:rPr>
        <w:rFonts w:asciiTheme="majorBidi" w:hAnsiTheme="majorBidi" w:cstheme="majorBidi"/>
        <w:b/>
        <w:bCs/>
        <w:noProof/>
        <w:lang w:bidi="ar-SA"/>
      </w:rPr>
      <mc:AlternateContent>
        <mc:Choice Requires="wps">
          <w:drawing>
            <wp:anchor distT="4294967292" distB="4294967292" distL="114300" distR="114300" simplePos="0" relativeHeight="251656192" behindDoc="0" locked="0" layoutInCell="1" allowOverlap="1" wp14:anchorId="1F88EE20" wp14:editId="632415D8">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84A9"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19C"/>
    <w:multiLevelType w:val="hybridMultilevel"/>
    <w:tmpl w:val="2C286A56"/>
    <w:lvl w:ilvl="0" w:tplc="BE601B82">
      <w:start w:val="1"/>
      <w:numFmt w:val="decimal"/>
      <w:lvlText w:val="%1."/>
      <w:lvlJc w:val="left"/>
      <w:pPr>
        <w:ind w:left="644" w:hanging="360"/>
      </w:pPr>
      <w:rPr>
        <w:rFonts w:ascii="Traditional Arabic" w:eastAsia="2  Badr" w:hAnsi="Traditional Arabic" w:cs="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7060"/>
    <w:rsid w:val="000072D3"/>
    <w:rsid w:val="0001090E"/>
    <w:rsid w:val="000125A7"/>
    <w:rsid w:val="000136F6"/>
    <w:rsid w:val="000228A2"/>
    <w:rsid w:val="0002657F"/>
    <w:rsid w:val="000324F1"/>
    <w:rsid w:val="000330CD"/>
    <w:rsid w:val="000342C4"/>
    <w:rsid w:val="00041FE0"/>
    <w:rsid w:val="00042E34"/>
    <w:rsid w:val="00045B14"/>
    <w:rsid w:val="00052BA3"/>
    <w:rsid w:val="0006363E"/>
    <w:rsid w:val="00063C89"/>
    <w:rsid w:val="00065213"/>
    <w:rsid w:val="00067325"/>
    <w:rsid w:val="00075752"/>
    <w:rsid w:val="00080DFF"/>
    <w:rsid w:val="00084511"/>
    <w:rsid w:val="00085BC9"/>
    <w:rsid w:val="00085ED5"/>
    <w:rsid w:val="000A0B5B"/>
    <w:rsid w:val="000A1A51"/>
    <w:rsid w:val="000B0FDA"/>
    <w:rsid w:val="000D12D9"/>
    <w:rsid w:val="000D2D0D"/>
    <w:rsid w:val="000D33E1"/>
    <w:rsid w:val="000D3893"/>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D1F54"/>
    <w:rsid w:val="001D24F8"/>
    <w:rsid w:val="001D5196"/>
    <w:rsid w:val="001D542D"/>
    <w:rsid w:val="001D6605"/>
    <w:rsid w:val="001E306E"/>
    <w:rsid w:val="001E3FB0"/>
    <w:rsid w:val="001E4FFF"/>
    <w:rsid w:val="001F2838"/>
    <w:rsid w:val="001F2E3E"/>
    <w:rsid w:val="0020539A"/>
    <w:rsid w:val="00206B69"/>
    <w:rsid w:val="00210F67"/>
    <w:rsid w:val="0021711E"/>
    <w:rsid w:val="00220B3F"/>
    <w:rsid w:val="00224C0A"/>
    <w:rsid w:val="00233777"/>
    <w:rsid w:val="00237480"/>
    <w:rsid w:val="002376A5"/>
    <w:rsid w:val="00237D69"/>
    <w:rsid w:val="002417C9"/>
    <w:rsid w:val="00251F21"/>
    <w:rsid w:val="002529C5"/>
    <w:rsid w:val="00261792"/>
    <w:rsid w:val="00263BF2"/>
    <w:rsid w:val="00270294"/>
    <w:rsid w:val="00283229"/>
    <w:rsid w:val="00287445"/>
    <w:rsid w:val="002914BD"/>
    <w:rsid w:val="00292299"/>
    <w:rsid w:val="00297263"/>
    <w:rsid w:val="002A04B3"/>
    <w:rsid w:val="002A21AE"/>
    <w:rsid w:val="002A35E0"/>
    <w:rsid w:val="002B0BA7"/>
    <w:rsid w:val="002B7AD5"/>
    <w:rsid w:val="002C0190"/>
    <w:rsid w:val="002C3A0F"/>
    <w:rsid w:val="002C5694"/>
    <w:rsid w:val="002C56FD"/>
    <w:rsid w:val="002C6CA7"/>
    <w:rsid w:val="002D3E62"/>
    <w:rsid w:val="002D49E4"/>
    <w:rsid w:val="002D5BDC"/>
    <w:rsid w:val="002D720F"/>
    <w:rsid w:val="002E1E33"/>
    <w:rsid w:val="002E450B"/>
    <w:rsid w:val="002E4C16"/>
    <w:rsid w:val="002E73F9"/>
    <w:rsid w:val="002F05B9"/>
    <w:rsid w:val="002F1140"/>
    <w:rsid w:val="002F45B9"/>
    <w:rsid w:val="002F7869"/>
    <w:rsid w:val="00306E3D"/>
    <w:rsid w:val="00311429"/>
    <w:rsid w:val="0031684F"/>
    <w:rsid w:val="00322A5A"/>
    <w:rsid w:val="00323168"/>
    <w:rsid w:val="003308B2"/>
    <w:rsid w:val="00331826"/>
    <w:rsid w:val="00334CB9"/>
    <w:rsid w:val="003367D5"/>
    <w:rsid w:val="00340BA3"/>
    <w:rsid w:val="003411F5"/>
    <w:rsid w:val="003442EC"/>
    <w:rsid w:val="00345941"/>
    <w:rsid w:val="00363811"/>
    <w:rsid w:val="00366400"/>
    <w:rsid w:val="00385331"/>
    <w:rsid w:val="0038595C"/>
    <w:rsid w:val="00392E6E"/>
    <w:rsid w:val="003963D7"/>
    <w:rsid w:val="00396F28"/>
    <w:rsid w:val="003A1A05"/>
    <w:rsid w:val="003A2654"/>
    <w:rsid w:val="003A2CCC"/>
    <w:rsid w:val="003A5D9D"/>
    <w:rsid w:val="003B7034"/>
    <w:rsid w:val="003C06BF"/>
    <w:rsid w:val="003C4F40"/>
    <w:rsid w:val="003C7899"/>
    <w:rsid w:val="003D20DC"/>
    <w:rsid w:val="003D2F0A"/>
    <w:rsid w:val="003D3C9D"/>
    <w:rsid w:val="003D563F"/>
    <w:rsid w:val="003D5D9D"/>
    <w:rsid w:val="003D7608"/>
    <w:rsid w:val="003E1E58"/>
    <w:rsid w:val="003E2BAB"/>
    <w:rsid w:val="003E3FC3"/>
    <w:rsid w:val="004012C8"/>
    <w:rsid w:val="00403174"/>
    <w:rsid w:val="00405199"/>
    <w:rsid w:val="00406887"/>
    <w:rsid w:val="00410699"/>
    <w:rsid w:val="00415360"/>
    <w:rsid w:val="004203BB"/>
    <w:rsid w:val="004215FA"/>
    <w:rsid w:val="0042744B"/>
    <w:rsid w:val="0043727F"/>
    <w:rsid w:val="00443EB7"/>
    <w:rsid w:val="0044591E"/>
    <w:rsid w:val="004476F0"/>
    <w:rsid w:val="00455277"/>
    <w:rsid w:val="00455B91"/>
    <w:rsid w:val="00455F4E"/>
    <w:rsid w:val="00461761"/>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C5783"/>
    <w:rsid w:val="004D0FC7"/>
    <w:rsid w:val="004E1D7D"/>
    <w:rsid w:val="004E2535"/>
    <w:rsid w:val="004F3596"/>
    <w:rsid w:val="004F5456"/>
    <w:rsid w:val="00502AA8"/>
    <w:rsid w:val="005031DB"/>
    <w:rsid w:val="0051790F"/>
    <w:rsid w:val="00530FD7"/>
    <w:rsid w:val="00533A35"/>
    <w:rsid w:val="00535D58"/>
    <w:rsid w:val="00536E06"/>
    <w:rsid w:val="0054552C"/>
    <w:rsid w:val="00545B0C"/>
    <w:rsid w:val="00550B24"/>
    <w:rsid w:val="005510B2"/>
    <w:rsid w:val="00551628"/>
    <w:rsid w:val="00560FD8"/>
    <w:rsid w:val="00561D6A"/>
    <w:rsid w:val="0056702C"/>
    <w:rsid w:val="00572D36"/>
    <w:rsid w:val="00572E2D"/>
    <w:rsid w:val="00572FD7"/>
    <w:rsid w:val="0057307B"/>
    <w:rsid w:val="00576A11"/>
    <w:rsid w:val="00580CFA"/>
    <w:rsid w:val="00584656"/>
    <w:rsid w:val="00592103"/>
    <w:rsid w:val="005941DD"/>
    <w:rsid w:val="0059534F"/>
    <w:rsid w:val="00597748"/>
    <w:rsid w:val="005A28FA"/>
    <w:rsid w:val="005A545E"/>
    <w:rsid w:val="005A5862"/>
    <w:rsid w:val="005B05D4"/>
    <w:rsid w:val="005B0852"/>
    <w:rsid w:val="005B16EB"/>
    <w:rsid w:val="005B1AF8"/>
    <w:rsid w:val="005C06AE"/>
    <w:rsid w:val="005C720E"/>
    <w:rsid w:val="005D16AA"/>
    <w:rsid w:val="005E1399"/>
    <w:rsid w:val="005E269F"/>
    <w:rsid w:val="005E4228"/>
    <w:rsid w:val="005F02BF"/>
    <w:rsid w:val="005F0B28"/>
    <w:rsid w:val="005F17B0"/>
    <w:rsid w:val="005F3E2E"/>
    <w:rsid w:val="00610C18"/>
    <w:rsid w:val="00612385"/>
    <w:rsid w:val="0061376C"/>
    <w:rsid w:val="00617C7C"/>
    <w:rsid w:val="006248EF"/>
    <w:rsid w:val="00627180"/>
    <w:rsid w:val="00627CF5"/>
    <w:rsid w:val="00636EFA"/>
    <w:rsid w:val="00645591"/>
    <w:rsid w:val="00650163"/>
    <w:rsid w:val="006546F3"/>
    <w:rsid w:val="00656480"/>
    <w:rsid w:val="0066229C"/>
    <w:rsid w:val="00663739"/>
    <w:rsid w:val="00663AAD"/>
    <w:rsid w:val="006642DD"/>
    <w:rsid w:val="00671929"/>
    <w:rsid w:val="006732FD"/>
    <w:rsid w:val="0068112E"/>
    <w:rsid w:val="00683E05"/>
    <w:rsid w:val="0069696C"/>
    <w:rsid w:val="00696C84"/>
    <w:rsid w:val="006A085A"/>
    <w:rsid w:val="006C125E"/>
    <w:rsid w:val="006D3A87"/>
    <w:rsid w:val="006D4101"/>
    <w:rsid w:val="006E3628"/>
    <w:rsid w:val="006F01B4"/>
    <w:rsid w:val="006F6BFE"/>
    <w:rsid w:val="007007C8"/>
    <w:rsid w:val="00703DD3"/>
    <w:rsid w:val="007052BB"/>
    <w:rsid w:val="00713D86"/>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07AF"/>
    <w:rsid w:val="007B4218"/>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3085"/>
    <w:rsid w:val="007F3221"/>
    <w:rsid w:val="007F4750"/>
    <w:rsid w:val="007F4A90"/>
    <w:rsid w:val="007F6F3C"/>
    <w:rsid w:val="007F6FBC"/>
    <w:rsid w:val="007F7E76"/>
    <w:rsid w:val="00802D15"/>
    <w:rsid w:val="00803501"/>
    <w:rsid w:val="0080799B"/>
    <w:rsid w:val="00807BE3"/>
    <w:rsid w:val="00811276"/>
    <w:rsid w:val="00811F02"/>
    <w:rsid w:val="00817DA8"/>
    <w:rsid w:val="00826AD1"/>
    <w:rsid w:val="00833847"/>
    <w:rsid w:val="008338D6"/>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8706C"/>
    <w:rsid w:val="008965D2"/>
    <w:rsid w:val="008A236D"/>
    <w:rsid w:val="008A3AE6"/>
    <w:rsid w:val="008A3B4B"/>
    <w:rsid w:val="008A3F6C"/>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61F2"/>
    <w:rsid w:val="0095758E"/>
    <w:rsid w:val="00957E3B"/>
    <w:rsid w:val="00960140"/>
    <w:rsid w:val="009613AC"/>
    <w:rsid w:val="009646D1"/>
    <w:rsid w:val="009776AB"/>
    <w:rsid w:val="00980643"/>
    <w:rsid w:val="009A2204"/>
    <w:rsid w:val="009A29F1"/>
    <w:rsid w:val="009A42EF"/>
    <w:rsid w:val="009A5E52"/>
    <w:rsid w:val="009A5F72"/>
    <w:rsid w:val="009B46BC"/>
    <w:rsid w:val="009B61C3"/>
    <w:rsid w:val="009C636B"/>
    <w:rsid w:val="009C7B4F"/>
    <w:rsid w:val="009D24A2"/>
    <w:rsid w:val="009D32A4"/>
    <w:rsid w:val="009E1F06"/>
    <w:rsid w:val="009E63CB"/>
    <w:rsid w:val="009F0F68"/>
    <w:rsid w:val="009F4EB3"/>
    <w:rsid w:val="009F5F6C"/>
    <w:rsid w:val="00A05445"/>
    <w:rsid w:val="00A06D48"/>
    <w:rsid w:val="00A10836"/>
    <w:rsid w:val="00A1155E"/>
    <w:rsid w:val="00A13864"/>
    <w:rsid w:val="00A14226"/>
    <w:rsid w:val="00A21834"/>
    <w:rsid w:val="00A31C17"/>
    <w:rsid w:val="00A31FDE"/>
    <w:rsid w:val="00A35AC2"/>
    <w:rsid w:val="00A37C77"/>
    <w:rsid w:val="00A5418D"/>
    <w:rsid w:val="00A5605B"/>
    <w:rsid w:val="00A57907"/>
    <w:rsid w:val="00A6237F"/>
    <w:rsid w:val="00A6441E"/>
    <w:rsid w:val="00A670B9"/>
    <w:rsid w:val="00A72088"/>
    <w:rsid w:val="00A725C2"/>
    <w:rsid w:val="00A769EE"/>
    <w:rsid w:val="00A810A5"/>
    <w:rsid w:val="00A83BDA"/>
    <w:rsid w:val="00A87F46"/>
    <w:rsid w:val="00A904CC"/>
    <w:rsid w:val="00A91767"/>
    <w:rsid w:val="00A9616A"/>
    <w:rsid w:val="00A96F68"/>
    <w:rsid w:val="00AA2342"/>
    <w:rsid w:val="00AA51DB"/>
    <w:rsid w:val="00AA5BDD"/>
    <w:rsid w:val="00AA5E10"/>
    <w:rsid w:val="00AB1AE9"/>
    <w:rsid w:val="00AB3F0F"/>
    <w:rsid w:val="00AC4DCD"/>
    <w:rsid w:val="00AC7D0F"/>
    <w:rsid w:val="00AD0304"/>
    <w:rsid w:val="00AD27BE"/>
    <w:rsid w:val="00AD36BA"/>
    <w:rsid w:val="00AD40C4"/>
    <w:rsid w:val="00AF0F1A"/>
    <w:rsid w:val="00AF128D"/>
    <w:rsid w:val="00B002D6"/>
    <w:rsid w:val="00B01724"/>
    <w:rsid w:val="00B0644F"/>
    <w:rsid w:val="00B07D3E"/>
    <w:rsid w:val="00B119C3"/>
    <w:rsid w:val="00B12D8B"/>
    <w:rsid w:val="00B1300D"/>
    <w:rsid w:val="00B15027"/>
    <w:rsid w:val="00B213EB"/>
    <w:rsid w:val="00B21CF4"/>
    <w:rsid w:val="00B24300"/>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C7DD8"/>
    <w:rsid w:val="00BD3122"/>
    <w:rsid w:val="00BD40DA"/>
    <w:rsid w:val="00BE4460"/>
    <w:rsid w:val="00BE4580"/>
    <w:rsid w:val="00BF0813"/>
    <w:rsid w:val="00BF3D67"/>
    <w:rsid w:val="00BF4A4D"/>
    <w:rsid w:val="00C104B6"/>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61F9"/>
    <w:rsid w:val="00C73012"/>
    <w:rsid w:val="00C76295"/>
    <w:rsid w:val="00C763DD"/>
    <w:rsid w:val="00C803C2"/>
    <w:rsid w:val="00C805CE"/>
    <w:rsid w:val="00C84FC0"/>
    <w:rsid w:val="00C87608"/>
    <w:rsid w:val="00C9244A"/>
    <w:rsid w:val="00C969A3"/>
    <w:rsid w:val="00C972F3"/>
    <w:rsid w:val="00C9781A"/>
    <w:rsid w:val="00CA3B00"/>
    <w:rsid w:val="00CA7B4F"/>
    <w:rsid w:val="00CB0E5D"/>
    <w:rsid w:val="00CB5DA3"/>
    <w:rsid w:val="00CC0E9C"/>
    <w:rsid w:val="00CC1376"/>
    <w:rsid w:val="00CC3976"/>
    <w:rsid w:val="00CC5DBD"/>
    <w:rsid w:val="00CC720E"/>
    <w:rsid w:val="00CD01FA"/>
    <w:rsid w:val="00CD0F33"/>
    <w:rsid w:val="00CD7D9D"/>
    <w:rsid w:val="00CE09B7"/>
    <w:rsid w:val="00CE1DF5"/>
    <w:rsid w:val="00CE1E36"/>
    <w:rsid w:val="00CE31E6"/>
    <w:rsid w:val="00CE3B74"/>
    <w:rsid w:val="00CE4EE9"/>
    <w:rsid w:val="00CE7D62"/>
    <w:rsid w:val="00CF42E2"/>
    <w:rsid w:val="00CF6D24"/>
    <w:rsid w:val="00CF7916"/>
    <w:rsid w:val="00D06B3D"/>
    <w:rsid w:val="00D1396C"/>
    <w:rsid w:val="00D158F3"/>
    <w:rsid w:val="00D15FDC"/>
    <w:rsid w:val="00D2470E"/>
    <w:rsid w:val="00D3471F"/>
    <w:rsid w:val="00D3665C"/>
    <w:rsid w:val="00D36EE7"/>
    <w:rsid w:val="00D417CF"/>
    <w:rsid w:val="00D5050E"/>
    <w:rsid w:val="00D508CC"/>
    <w:rsid w:val="00D50F4B"/>
    <w:rsid w:val="00D54D44"/>
    <w:rsid w:val="00D60547"/>
    <w:rsid w:val="00D63C1D"/>
    <w:rsid w:val="00D66444"/>
    <w:rsid w:val="00D67AA0"/>
    <w:rsid w:val="00D75673"/>
    <w:rsid w:val="00D76353"/>
    <w:rsid w:val="00D77252"/>
    <w:rsid w:val="00D93C13"/>
    <w:rsid w:val="00DA09E1"/>
    <w:rsid w:val="00DA34F7"/>
    <w:rsid w:val="00DB21CF"/>
    <w:rsid w:val="00DB28BB"/>
    <w:rsid w:val="00DC0541"/>
    <w:rsid w:val="00DC603F"/>
    <w:rsid w:val="00DD1A4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377C4"/>
    <w:rsid w:val="00E4012D"/>
    <w:rsid w:val="00E45ECB"/>
    <w:rsid w:val="00E50DB4"/>
    <w:rsid w:val="00E50F5E"/>
    <w:rsid w:val="00E55891"/>
    <w:rsid w:val="00E6283A"/>
    <w:rsid w:val="00E63178"/>
    <w:rsid w:val="00E70E41"/>
    <w:rsid w:val="00E732A3"/>
    <w:rsid w:val="00E77788"/>
    <w:rsid w:val="00E83A85"/>
    <w:rsid w:val="00E85002"/>
    <w:rsid w:val="00E9026B"/>
    <w:rsid w:val="00E904AF"/>
    <w:rsid w:val="00E90FC4"/>
    <w:rsid w:val="00E91F76"/>
    <w:rsid w:val="00EA01EC"/>
    <w:rsid w:val="00EA15B0"/>
    <w:rsid w:val="00EA5D97"/>
    <w:rsid w:val="00EB0BDB"/>
    <w:rsid w:val="00EB106C"/>
    <w:rsid w:val="00EB1D8E"/>
    <w:rsid w:val="00EB3D35"/>
    <w:rsid w:val="00EC36A1"/>
    <w:rsid w:val="00EC4393"/>
    <w:rsid w:val="00ED2236"/>
    <w:rsid w:val="00ED4BE3"/>
    <w:rsid w:val="00ED5FEA"/>
    <w:rsid w:val="00ED6846"/>
    <w:rsid w:val="00EE1C07"/>
    <w:rsid w:val="00EE2C91"/>
    <w:rsid w:val="00EE3979"/>
    <w:rsid w:val="00EE7A7F"/>
    <w:rsid w:val="00EF138C"/>
    <w:rsid w:val="00F01AFE"/>
    <w:rsid w:val="00F01C6F"/>
    <w:rsid w:val="00F034CE"/>
    <w:rsid w:val="00F05B7F"/>
    <w:rsid w:val="00F10A0F"/>
    <w:rsid w:val="00F155FB"/>
    <w:rsid w:val="00F1562C"/>
    <w:rsid w:val="00F17E33"/>
    <w:rsid w:val="00F22A05"/>
    <w:rsid w:val="00F25714"/>
    <w:rsid w:val="00F30EEF"/>
    <w:rsid w:val="00F3446D"/>
    <w:rsid w:val="00F40284"/>
    <w:rsid w:val="00F46EEC"/>
    <w:rsid w:val="00F53380"/>
    <w:rsid w:val="00F57CB9"/>
    <w:rsid w:val="00F67976"/>
    <w:rsid w:val="00F70BE1"/>
    <w:rsid w:val="00F726D0"/>
    <w:rsid w:val="00F729E7"/>
    <w:rsid w:val="00F76398"/>
    <w:rsid w:val="00F85929"/>
    <w:rsid w:val="00F94EED"/>
    <w:rsid w:val="00FA25F9"/>
    <w:rsid w:val="00FB0610"/>
    <w:rsid w:val="00FB3ED3"/>
    <w:rsid w:val="00FB4408"/>
    <w:rsid w:val="00FB522B"/>
    <w:rsid w:val="00FB7933"/>
    <w:rsid w:val="00FC0862"/>
    <w:rsid w:val="00FC70FB"/>
    <w:rsid w:val="00FD143D"/>
    <w:rsid w:val="00FE1189"/>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74FE0-4F1A-470C-B38C-D1B1BDE7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119C3"/>
    <w:pPr>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D36BA"/>
    <w:pPr>
      <w:tabs>
        <w:tab w:val="left" w:pos="1138"/>
        <w:tab w:val="left" w:pos="1280"/>
      </w:tabs>
      <w:ind w:left="4" w:firstLine="567"/>
    </w:pPr>
    <w:rPr>
      <w:rFonts w:ascii="Calibri" w:eastAsia="2  Lotus" w:hAnsi="Calibri" w:cs="2  Lotus"/>
      <w:sz w:val="22"/>
    </w:rPr>
  </w:style>
  <w:style w:type="character" w:customStyle="1" w:styleId="ListParagraphChar">
    <w:name w:val="List Paragraph Char"/>
    <w:link w:val="ListParagraph"/>
    <w:uiPriority w:val="34"/>
    <w:rsid w:val="00AD36BA"/>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3A4C-4011-44F1-944E-0DD543FB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181</TotalTime>
  <Pages>1</Pages>
  <Words>3812</Words>
  <Characters>14563</Characters>
  <Application>Microsoft Office Word</Application>
  <DocSecurity>0</DocSecurity>
  <Lines>217</Lines>
  <Paragraphs>116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18</cp:revision>
  <dcterms:created xsi:type="dcterms:W3CDTF">2021-04-06T05:14:00Z</dcterms:created>
  <dcterms:modified xsi:type="dcterms:W3CDTF">2021-09-04T04:00:00Z</dcterms:modified>
</cp:coreProperties>
</file>