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B52DD4">
          <w:pPr>
            <w:pStyle w:val="TOCHeading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4EC82666" w14:textId="4951ECF6" w:rsidR="00B52DD4" w:rsidRDefault="0070112B" w:rsidP="00B52DD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09894008" w:history="1">
            <w:r w:rsidR="00B52DD4" w:rsidRPr="00A114A4">
              <w:rPr>
                <w:rStyle w:val="Hyperlink"/>
                <w:rFonts w:hint="eastAsia"/>
                <w:noProof/>
                <w:rtl/>
              </w:rPr>
              <w:t>اصول</w:t>
            </w:r>
            <w:r w:rsidR="00B52DD4" w:rsidRPr="00A114A4">
              <w:rPr>
                <w:rStyle w:val="Hyperlink"/>
                <w:noProof/>
                <w:rtl/>
              </w:rPr>
              <w:t xml:space="preserve"> / </w:t>
            </w:r>
            <w:r w:rsidR="00B52DD4" w:rsidRPr="00A114A4">
              <w:rPr>
                <w:rStyle w:val="Hyperlink"/>
                <w:rFonts w:hint="eastAsia"/>
                <w:noProof/>
                <w:rtl/>
              </w:rPr>
              <w:t>حج</w:t>
            </w:r>
            <w:r w:rsidR="00B52DD4" w:rsidRPr="00A114A4">
              <w:rPr>
                <w:rStyle w:val="Hyperlink"/>
                <w:rFonts w:hint="cs"/>
                <w:noProof/>
                <w:rtl/>
              </w:rPr>
              <w:t>ی</w:t>
            </w:r>
            <w:r w:rsidR="00B52DD4" w:rsidRPr="00A114A4">
              <w:rPr>
                <w:rStyle w:val="Hyperlink"/>
                <w:rFonts w:hint="eastAsia"/>
                <w:noProof/>
                <w:rtl/>
              </w:rPr>
              <w:t>ت</w:t>
            </w:r>
            <w:r w:rsidR="00B52DD4" w:rsidRPr="00A114A4">
              <w:rPr>
                <w:rStyle w:val="Hyperlink"/>
                <w:noProof/>
                <w:rtl/>
              </w:rPr>
              <w:t xml:space="preserve"> </w:t>
            </w:r>
            <w:r w:rsidR="00B52DD4" w:rsidRPr="00A114A4">
              <w:rPr>
                <w:rStyle w:val="Hyperlink"/>
                <w:rFonts w:hint="eastAsia"/>
                <w:noProof/>
                <w:rtl/>
              </w:rPr>
              <w:t>خبر</w:t>
            </w:r>
            <w:r w:rsidR="00B52DD4" w:rsidRPr="00A114A4">
              <w:rPr>
                <w:rStyle w:val="Hyperlink"/>
                <w:noProof/>
                <w:rtl/>
              </w:rPr>
              <w:t xml:space="preserve"> </w:t>
            </w:r>
            <w:r w:rsidR="00B52DD4" w:rsidRPr="00A114A4">
              <w:rPr>
                <w:rStyle w:val="Hyperlink"/>
                <w:rFonts w:hint="eastAsia"/>
                <w:noProof/>
                <w:rtl/>
              </w:rPr>
              <w:t>واحد</w:t>
            </w:r>
            <w:r w:rsidR="00B52DD4">
              <w:rPr>
                <w:noProof/>
                <w:webHidden/>
              </w:rPr>
              <w:tab/>
            </w:r>
            <w:r w:rsidR="00B52DD4">
              <w:rPr>
                <w:noProof/>
                <w:webHidden/>
              </w:rPr>
              <w:fldChar w:fldCharType="begin"/>
            </w:r>
            <w:r w:rsidR="00B52DD4">
              <w:rPr>
                <w:noProof/>
                <w:webHidden/>
              </w:rPr>
              <w:instrText xml:space="preserve"> PAGEREF _Toc209894008 \h </w:instrText>
            </w:r>
            <w:r w:rsidR="00B52DD4">
              <w:rPr>
                <w:noProof/>
                <w:webHidden/>
              </w:rPr>
            </w:r>
            <w:r w:rsidR="00B52DD4">
              <w:rPr>
                <w:noProof/>
                <w:webHidden/>
              </w:rPr>
              <w:fldChar w:fldCharType="separate"/>
            </w:r>
            <w:r w:rsidR="00B52DD4">
              <w:rPr>
                <w:noProof/>
                <w:webHidden/>
              </w:rPr>
              <w:t>2</w:t>
            </w:r>
            <w:r w:rsidR="00B52DD4">
              <w:rPr>
                <w:noProof/>
                <w:webHidden/>
              </w:rPr>
              <w:fldChar w:fldCharType="end"/>
            </w:r>
          </w:hyperlink>
        </w:p>
        <w:p w14:paraId="6F75EC19" w14:textId="68C79C9B" w:rsidR="00B52DD4" w:rsidRDefault="000B286A" w:rsidP="00B52DD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94009" w:history="1">
            <w:r w:rsidR="00B52DD4" w:rsidRPr="00A114A4">
              <w:rPr>
                <w:rStyle w:val="Hyperlink"/>
                <w:rFonts w:hint="eastAsia"/>
                <w:noProof/>
                <w:rtl/>
              </w:rPr>
              <w:t>پ</w:t>
            </w:r>
            <w:r w:rsidR="00B52DD4" w:rsidRPr="00A114A4">
              <w:rPr>
                <w:rStyle w:val="Hyperlink"/>
                <w:rFonts w:hint="cs"/>
                <w:noProof/>
                <w:rtl/>
              </w:rPr>
              <w:t>ی</w:t>
            </w:r>
            <w:r w:rsidR="00B52DD4" w:rsidRPr="00A114A4">
              <w:rPr>
                <w:rStyle w:val="Hyperlink"/>
                <w:rFonts w:hint="eastAsia"/>
                <w:noProof/>
                <w:rtl/>
              </w:rPr>
              <w:t>شگفتار</w:t>
            </w:r>
            <w:r w:rsidR="00B52DD4">
              <w:rPr>
                <w:noProof/>
                <w:webHidden/>
              </w:rPr>
              <w:tab/>
            </w:r>
            <w:r w:rsidR="00B52DD4">
              <w:rPr>
                <w:noProof/>
                <w:webHidden/>
              </w:rPr>
              <w:fldChar w:fldCharType="begin"/>
            </w:r>
            <w:r w:rsidR="00B52DD4">
              <w:rPr>
                <w:noProof/>
                <w:webHidden/>
              </w:rPr>
              <w:instrText xml:space="preserve"> PAGEREF _Toc209894009 \h </w:instrText>
            </w:r>
            <w:r w:rsidR="00B52DD4">
              <w:rPr>
                <w:noProof/>
                <w:webHidden/>
              </w:rPr>
            </w:r>
            <w:r w:rsidR="00B52DD4">
              <w:rPr>
                <w:noProof/>
                <w:webHidden/>
              </w:rPr>
              <w:fldChar w:fldCharType="separate"/>
            </w:r>
            <w:r w:rsidR="00B52DD4">
              <w:rPr>
                <w:noProof/>
                <w:webHidden/>
              </w:rPr>
              <w:t>2</w:t>
            </w:r>
            <w:r w:rsidR="00B52DD4">
              <w:rPr>
                <w:noProof/>
                <w:webHidden/>
              </w:rPr>
              <w:fldChar w:fldCharType="end"/>
            </w:r>
          </w:hyperlink>
        </w:p>
        <w:p w14:paraId="19EF5B25" w14:textId="7C47FA6C" w:rsidR="00B52DD4" w:rsidRDefault="000B286A" w:rsidP="00B52DD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94010" w:history="1">
            <w:r w:rsidR="00B52DD4" w:rsidRPr="00A114A4">
              <w:rPr>
                <w:rStyle w:val="Hyperlink"/>
                <w:rFonts w:hint="cs"/>
                <w:noProof/>
                <w:rtl/>
              </w:rPr>
              <w:t>ی</w:t>
            </w:r>
            <w:r w:rsidR="00B52DD4" w:rsidRPr="00A114A4">
              <w:rPr>
                <w:rStyle w:val="Hyperlink"/>
                <w:rFonts w:hint="eastAsia"/>
                <w:noProof/>
                <w:rtl/>
              </w:rPr>
              <w:t>ادآور</w:t>
            </w:r>
            <w:r w:rsidR="00B52DD4" w:rsidRPr="00A114A4">
              <w:rPr>
                <w:rStyle w:val="Hyperlink"/>
                <w:rFonts w:hint="cs"/>
                <w:noProof/>
                <w:rtl/>
              </w:rPr>
              <w:t>ی</w:t>
            </w:r>
            <w:r w:rsidR="00B52DD4">
              <w:rPr>
                <w:noProof/>
                <w:webHidden/>
              </w:rPr>
              <w:tab/>
            </w:r>
            <w:r w:rsidR="00B52DD4">
              <w:rPr>
                <w:noProof/>
                <w:webHidden/>
              </w:rPr>
              <w:fldChar w:fldCharType="begin"/>
            </w:r>
            <w:r w:rsidR="00B52DD4">
              <w:rPr>
                <w:noProof/>
                <w:webHidden/>
              </w:rPr>
              <w:instrText xml:space="preserve"> PAGEREF _Toc209894010 \h </w:instrText>
            </w:r>
            <w:r w:rsidR="00B52DD4">
              <w:rPr>
                <w:noProof/>
                <w:webHidden/>
              </w:rPr>
            </w:r>
            <w:r w:rsidR="00B52DD4">
              <w:rPr>
                <w:noProof/>
                <w:webHidden/>
              </w:rPr>
              <w:fldChar w:fldCharType="separate"/>
            </w:r>
            <w:r w:rsidR="00B52DD4">
              <w:rPr>
                <w:noProof/>
                <w:webHidden/>
              </w:rPr>
              <w:t>2</w:t>
            </w:r>
            <w:r w:rsidR="00B52DD4">
              <w:rPr>
                <w:noProof/>
                <w:webHidden/>
              </w:rPr>
              <w:fldChar w:fldCharType="end"/>
            </w:r>
          </w:hyperlink>
        </w:p>
        <w:p w14:paraId="0E8848D3" w14:textId="671D6E9A" w:rsidR="00B52DD4" w:rsidRDefault="000B286A" w:rsidP="00B52DD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94011" w:history="1">
            <w:r w:rsidR="00B52DD4" w:rsidRPr="00A114A4">
              <w:rPr>
                <w:rStyle w:val="Hyperlink"/>
                <w:rFonts w:hint="eastAsia"/>
                <w:noProof/>
                <w:rtl/>
              </w:rPr>
              <w:t>محور</w:t>
            </w:r>
            <w:r w:rsidR="00B52DD4" w:rsidRPr="00A114A4">
              <w:rPr>
                <w:rStyle w:val="Hyperlink"/>
                <w:noProof/>
                <w:rtl/>
              </w:rPr>
              <w:t xml:space="preserve"> </w:t>
            </w:r>
            <w:r w:rsidR="00B52DD4" w:rsidRPr="00A114A4">
              <w:rPr>
                <w:rStyle w:val="Hyperlink"/>
                <w:rFonts w:hint="eastAsia"/>
                <w:noProof/>
                <w:rtl/>
              </w:rPr>
              <w:t>اول</w:t>
            </w:r>
            <w:r w:rsidR="00B52DD4">
              <w:rPr>
                <w:noProof/>
                <w:webHidden/>
              </w:rPr>
              <w:tab/>
            </w:r>
            <w:r w:rsidR="00B52DD4">
              <w:rPr>
                <w:noProof/>
                <w:webHidden/>
              </w:rPr>
              <w:fldChar w:fldCharType="begin"/>
            </w:r>
            <w:r w:rsidR="00B52DD4">
              <w:rPr>
                <w:noProof/>
                <w:webHidden/>
              </w:rPr>
              <w:instrText xml:space="preserve"> PAGEREF _Toc209894011 \h </w:instrText>
            </w:r>
            <w:r w:rsidR="00B52DD4">
              <w:rPr>
                <w:noProof/>
                <w:webHidden/>
              </w:rPr>
            </w:r>
            <w:r w:rsidR="00B52DD4">
              <w:rPr>
                <w:noProof/>
                <w:webHidden/>
              </w:rPr>
              <w:fldChar w:fldCharType="separate"/>
            </w:r>
            <w:r w:rsidR="00B52DD4">
              <w:rPr>
                <w:noProof/>
                <w:webHidden/>
              </w:rPr>
              <w:t>2</w:t>
            </w:r>
            <w:r w:rsidR="00B52DD4">
              <w:rPr>
                <w:noProof/>
                <w:webHidden/>
              </w:rPr>
              <w:fldChar w:fldCharType="end"/>
            </w:r>
          </w:hyperlink>
        </w:p>
        <w:p w14:paraId="1D5E8AD7" w14:textId="772A59CB" w:rsidR="00B52DD4" w:rsidRDefault="000B286A" w:rsidP="00B52DD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94012" w:history="1">
            <w:r w:rsidR="00B52DD4" w:rsidRPr="00A114A4">
              <w:rPr>
                <w:rStyle w:val="Hyperlink"/>
                <w:rFonts w:hint="eastAsia"/>
                <w:noProof/>
                <w:rtl/>
              </w:rPr>
              <w:t>خلاصه</w:t>
            </w:r>
            <w:r w:rsidR="00B52DD4">
              <w:rPr>
                <w:noProof/>
                <w:webHidden/>
              </w:rPr>
              <w:tab/>
            </w:r>
            <w:r w:rsidR="00B52DD4">
              <w:rPr>
                <w:noProof/>
                <w:webHidden/>
              </w:rPr>
              <w:fldChar w:fldCharType="begin"/>
            </w:r>
            <w:r w:rsidR="00B52DD4">
              <w:rPr>
                <w:noProof/>
                <w:webHidden/>
              </w:rPr>
              <w:instrText xml:space="preserve"> PAGEREF _Toc209894012 \h </w:instrText>
            </w:r>
            <w:r w:rsidR="00B52DD4">
              <w:rPr>
                <w:noProof/>
                <w:webHidden/>
              </w:rPr>
            </w:r>
            <w:r w:rsidR="00B52DD4">
              <w:rPr>
                <w:noProof/>
                <w:webHidden/>
              </w:rPr>
              <w:fldChar w:fldCharType="separate"/>
            </w:r>
            <w:r w:rsidR="00B52DD4">
              <w:rPr>
                <w:noProof/>
                <w:webHidden/>
              </w:rPr>
              <w:t>4</w:t>
            </w:r>
            <w:r w:rsidR="00B52DD4">
              <w:rPr>
                <w:noProof/>
                <w:webHidden/>
              </w:rPr>
              <w:fldChar w:fldCharType="end"/>
            </w:r>
          </w:hyperlink>
        </w:p>
        <w:p w14:paraId="4F0118D2" w14:textId="516B3843" w:rsidR="00B52DD4" w:rsidRDefault="000B286A" w:rsidP="00B52DD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94013" w:history="1">
            <w:r w:rsidR="00B52DD4" w:rsidRPr="00A114A4">
              <w:rPr>
                <w:rStyle w:val="Hyperlink"/>
                <w:rFonts w:hint="eastAsia"/>
                <w:noProof/>
                <w:rtl/>
              </w:rPr>
              <w:t>محور</w:t>
            </w:r>
            <w:r w:rsidR="00B52DD4" w:rsidRPr="00A114A4">
              <w:rPr>
                <w:rStyle w:val="Hyperlink"/>
                <w:noProof/>
                <w:rtl/>
              </w:rPr>
              <w:t xml:space="preserve"> </w:t>
            </w:r>
            <w:r w:rsidR="00B52DD4" w:rsidRPr="00A114A4">
              <w:rPr>
                <w:rStyle w:val="Hyperlink"/>
                <w:rFonts w:hint="eastAsia"/>
                <w:noProof/>
                <w:rtl/>
              </w:rPr>
              <w:t>دوم</w:t>
            </w:r>
            <w:r w:rsidR="00B52DD4" w:rsidRPr="00A114A4">
              <w:rPr>
                <w:rStyle w:val="Hyperlink"/>
                <w:noProof/>
                <w:rtl/>
              </w:rPr>
              <w:t xml:space="preserve"> </w:t>
            </w:r>
            <w:r w:rsidR="00B52DD4" w:rsidRPr="00A114A4">
              <w:rPr>
                <w:rStyle w:val="Hyperlink"/>
                <w:rFonts w:hint="eastAsia"/>
                <w:noProof/>
                <w:rtl/>
              </w:rPr>
              <w:t>کلام</w:t>
            </w:r>
            <w:r w:rsidR="00B52DD4" w:rsidRPr="00A114A4">
              <w:rPr>
                <w:rStyle w:val="Hyperlink"/>
                <w:noProof/>
                <w:rtl/>
              </w:rPr>
              <w:t xml:space="preserve"> </w:t>
            </w:r>
            <w:r w:rsidR="00B52DD4" w:rsidRPr="00A114A4">
              <w:rPr>
                <w:rStyle w:val="Hyperlink"/>
                <w:rFonts w:hint="eastAsia"/>
                <w:noProof/>
                <w:rtl/>
              </w:rPr>
              <w:t>امام</w:t>
            </w:r>
            <w:r w:rsidR="00B52DD4">
              <w:rPr>
                <w:noProof/>
                <w:webHidden/>
              </w:rPr>
              <w:tab/>
            </w:r>
            <w:r w:rsidR="00B52DD4">
              <w:rPr>
                <w:noProof/>
                <w:webHidden/>
              </w:rPr>
              <w:fldChar w:fldCharType="begin"/>
            </w:r>
            <w:r w:rsidR="00B52DD4">
              <w:rPr>
                <w:noProof/>
                <w:webHidden/>
              </w:rPr>
              <w:instrText xml:space="preserve"> PAGEREF _Toc209894013 \h </w:instrText>
            </w:r>
            <w:r w:rsidR="00B52DD4">
              <w:rPr>
                <w:noProof/>
                <w:webHidden/>
              </w:rPr>
            </w:r>
            <w:r w:rsidR="00B52DD4">
              <w:rPr>
                <w:noProof/>
                <w:webHidden/>
              </w:rPr>
              <w:fldChar w:fldCharType="separate"/>
            </w:r>
            <w:r w:rsidR="00B52DD4">
              <w:rPr>
                <w:noProof/>
                <w:webHidden/>
              </w:rPr>
              <w:t>5</w:t>
            </w:r>
            <w:r w:rsidR="00B52DD4">
              <w:rPr>
                <w:noProof/>
                <w:webHidden/>
              </w:rPr>
              <w:fldChar w:fldCharType="end"/>
            </w:r>
          </w:hyperlink>
        </w:p>
        <w:p w14:paraId="78220B66" w14:textId="4DC7D346" w:rsidR="00B52DD4" w:rsidRDefault="000B286A" w:rsidP="00B52DD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94014" w:history="1">
            <w:r w:rsidR="00B52DD4" w:rsidRPr="00A114A4">
              <w:rPr>
                <w:rStyle w:val="Hyperlink"/>
                <w:rFonts w:hint="eastAsia"/>
                <w:noProof/>
                <w:rtl/>
              </w:rPr>
              <w:t>بررس</w:t>
            </w:r>
            <w:r w:rsidR="00B52DD4" w:rsidRPr="00A114A4">
              <w:rPr>
                <w:rStyle w:val="Hyperlink"/>
                <w:rFonts w:hint="cs"/>
                <w:noProof/>
                <w:rtl/>
              </w:rPr>
              <w:t>ی</w:t>
            </w:r>
            <w:r w:rsidR="00B52DD4" w:rsidRPr="00A114A4">
              <w:rPr>
                <w:rStyle w:val="Hyperlink"/>
                <w:noProof/>
                <w:rtl/>
              </w:rPr>
              <w:t xml:space="preserve"> </w:t>
            </w:r>
            <w:r w:rsidR="00B52DD4" w:rsidRPr="00A114A4">
              <w:rPr>
                <w:rStyle w:val="Hyperlink"/>
                <w:rFonts w:hint="eastAsia"/>
                <w:noProof/>
                <w:rtl/>
              </w:rPr>
              <w:t>کلام</w:t>
            </w:r>
            <w:r w:rsidR="00B52DD4" w:rsidRPr="00A114A4">
              <w:rPr>
                <w:rStyle w:val="Hyperlink"/>
                <w:noProof/>
                <w:rtl/>
              </w:rPr>
              <w:t xml:space="preserve"> </w:t>
            </w:r>
            <w:r w:rsidR="00B52DD4" w:rsidRPr="00A114A4">
              <w:rPr>
                <w:rStyle w:val="Hyperlink"/>
                <w:rFonts w:hint="eastAsia"/>
                <w:noProof/>
                <w:rtl/>
              </w:rPr>
              <w:t>امام</w:t>
            </w:r>
            <w:r w:rsidR="00B52DD4">
              <w:rPr>
                <w:noProof/>
                <w:webHidden/>
              </w:rPr>
              <w:tab/>
            </w:r>
            <w:r w:rsidR="00B52DD4">
              <w:rPr>
                <w:noProof/>
                <w:webHidden/>
              </w:rPr>
              <w:fldChar w:fldCharType="begin"/>
            </w:r>
            <w:r w:rsidR="00B52DD4">
              <w:rPr>
                <w:noProof/>
                <w:webHidden/>
              </w:rPr>
              <w:instrText xml:space="preserve"> PAGEREF _Toc209894014 \h </w:instrText>
            </w:r>
            <w:r w:rsidR="00B52DD4">
              <w:rPr>
                <w:noProof/>
                <w:webHidden/>
              </w:rPr>
            </w:r>
            <w:r w:rsidR="00B52DD4">
              <w:rPr>
                <w:noProof/>
                <w:webHidden/>
              </w:rPr>
              <w:fldChar w:fldCharType="separate"/>
            </w:r>
            <w:r w:rsidR="00B52DD4">
              <w:rPr>
                <w:noProof/>
                <w:webHidden/>
              </w:rPr>
              <w:t>5</w:t>
            </w:r>
            <w:r w:rsidR="00B52DD4">
              <w:rPr>
                <w:noProof/>
                <w:webHidden/>
              </w:rPr>
              <w:fldChar w:fldCharType="end"/>
            </w:r>
          </w:hyperlink>
        </w:p>
        <w:p w14:paraId="4D1C4376" w14:textId="4CF05669" w:rsidR="00B52DD4" w:rsidRDefault="000B286A" w:rsidP="00B52DD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94015" w:history="1">
            <w:r w:rsidR="00B52DD4" w:rsidRPr="00A114A4">
              <w:rPr>
                <w:rStyle w:val="Hyperlink"/>
                <w:rFonts w:hint="eastAsia"/>
                <w:noProof/>
                <w:rtl/>
              </w:rPr>
              <w:t>نکته</w:t>
            </w:r>
            <w:r w:rsidR="00B52DD4" w:rsidRPr="00A114A4">
              <w:rPr>
                <w:rStyle w:val="Hyperlink"/>
                <w:noProof/>
                <w:rtl/>
              </w:rPr>
              <w:t xml:space="preserve"> </w:t>
            </w:r>
            <w:r w:rsidR="00B52DD4" w:rsidRPr="00A114A4">
              <w:rPr>
                <w:rStyle w:val="Hyperlink"/>
                <w:rFonts w:hint="eastAsia"/>
                <w:noProof/>
                <w:rtl/>
              </w:rPr>
              <w:t>اول</w:t>
            </w:r>
            <w:r w:rsidR="00B52DD4">
              <w:rPr>
                <w:noProof/>
                <w:webHidden/>
              </w:rPr>
              <w:tab/>
            </w:r>
            <w:r w:rsidR="00B52DD4">
              <w:rPr>
                <w:noProof/>
                <w:webHidden/>
              </w:rPr>
              <w:fldChar w:fldCharType="begin"/>
            </w:r>
            <w:r w:rsidR="00B52DD4">
              <w:rPr>
                <w:noProof/>
                <w:webHidden/>
              </w:rPr>
              <w:instrText xml:space="preserve"> PAGEREF _Toc209894015 \h </w:instrText>
            </w:r>
            <w:r w:rsidR="00B52DD4">
              <w:rPr>
                <w:noProof/>
                <w:webHidden/>
              </w:rPr>
            </w:r>
            <w:r w:rsidR="00B52DD4">
              <w:rPr>
                <w:noProof/>
                <w:webHidden/>
              </w:rPr>
              <w:fldChar w:fldCharType="separate"/>
            </w:r>
            <w:r w:rsidR="00B52DD4">
              <w:rPr>
                <w:noProof/>
                <w:webHidden/>
              </w:rPr>
              <w:t>5</w:t>
            </w:r>
            <w:r w:rsidR="00B52DD4">
              <w:rPr>
                <w:noProof/>
                <w:webHidden/>
              </w:rPr>
              <w:fldChar w:fldCharType="end"/>
            </w:r>
          </w:hyperlink>
        </w:p>
        <w:p w14:paraId="5054E600" w14:textId="3CE5F27B" w:rsidR="00B52DD4" w:rsidRDefault="000B286A" w:rsidP="00B52DD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94016" w:history="1">
            <w:r w:rsidR="00B52DD4" w:rsidRPr="00A114A4">
              <w:rPr>
                <w:rStyle w:val="Hyperlink"/>
                <w:rFonts w:hint="eastAsia"/>
                <w:noProof/>
                <w:rtl/>
              </w:rPr>
              <w:t>نکته</w:t>
            </w:r>
            <w:r w:rsidR="00B52DD4" w:rsidRPr="00A114A4">
              <w:rPr>
                <w:rStyle w:val="Hyperlink"/>
                <w:noProof/>
                <w:rtl/>
              </w:rPr>
              <w:t xml:space="preserve"> </w:t>
            </w:r>
            <w:r w:rsidR="00B52DD4" w:rsidRPr="00A114A4">
              <w:rPr>
                <w:rStyle w:val="Hyperlink"/>
                <w:rFonts w:hint="eastAsia"/>
                <w:noProof/>
                <w:rtl/>
              </w:rPr>
              <w:t>دوم</w:t>
            </w:r>
            <w:r w:rsidR="00B52DD4">
              <w:rPr>
                <w:noProof/>
                <w:webHidden/>
              </w:rPr>
              <w:tab/>
            </w:r>
            <w:r w:rsidR="00B52DD4">
              <w:rPr>
                <w:noProof/>
                <w:webHidden/>
              </w:rPr>
              <w:fldChar w:fldCharType="begin"/>
            </w:r>
            <w:r w:rsidR="00B52DD4">
              <w:rPr>
                <w:noProof/>
                <w:webHidden/>
              </w:rPr>
              <w:instrText xml:space="preserve"> PAGEREF _Toc209894016 \h </w:instrText>
            </w:r>
            <w:r w:rsidR="00B52DD4">
              <w:rPr>
                <w:noProof/>
                <w:webHidden/>
              </w:rPr>
            </w:r>
            <w:r w:rsidR="00B52DD4">
              <w:rPr>
                <w:noProof/>
                <w:webHidden/>
              </w:rPr>
              <w:fldChar w:fldCharType="separate"/>
            </w:r>
            <w:r w:rsidR="00B52DD4">
              <w:rPr>
                <w:noProof/>
                <w:webHidden/>
              </w:rPr>
              <w:t>7</w:t>
            </w:r>
            <w:r w:rsidR="00B52DD4">
              <w:rPr>
                <w:noProof/>
                <w:webHidden/>
              </w:rPr>
              <w:fldChar w:fldCharType="end"/>
            </w:r>
          </w:hyperlink>
        </w:p>
        <w:p w14:paraId="6408698F" w14:textId="39A35CC9" w:rsidR="00B52DD4" w:rsidRDefault="000B286A" w:rsidP="00B52DD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94017" w:history="1">
            <w:r w:rsidR="00B52DD4" w:rsidRPr="00A114A4">
              <w:rPr>
                <w:rStyle w:val="Hyperlink"/>
                <w:rFonts w:hint="eastAsia"/>
                <w:noProof/>
                <w:rtl/>
              </w:rPr>
              <w:t>خلاصه</w:t>
            </w:r>
            <w:r w:rsidR="00B52DD4" w:rsidRPr="00A114A4">
              <w:rPr>
                <w:rStyle w:val="Hyperlink"/>
                <w:noProof/>
                <w:rtl/>
              </w:rPr>
              <w:t xml:space="preserve"> </w:t>
            </w:r>
            <w:r w:rsidR="00B52DD4" w:rsidRPr="00A114A4">
              <w:rPr>
                <w:rStyle w:val="Hyperlink"/>
                <w:rFonts w:hint="eastAsia"/>
                <w:noProof/>
                <w:rtl/>
              </w:rPr>
              <w:t>ب</w:t>
            </w:r>
            <w:r w:rsidR="00B52DD4" w:rsidRPr="00A114A4">
              <w:rPr>
                <w:rStyle w:val="Hyperlink"/>
                <w:rFonts w:hint="cs"/>
                <w:noProof/>
                <w:rtl/>
              </w:rPr>
              <w:t>ی</w:t>
            </w:r>
            <w:r w:rsidR="00B52DD4" w:rsidRPr="00A114A4">
              <w:rPr>
                <w:rStyle w:val="Hyperlink"/>
                <w:rFonts w:hint="eastAsia"/>
                <w:noProof/>
                <w:rtl/>
              </w:rPr>
              <w:t>ان</w:t>
            </w:r>
            <w:r w:rsidR="00B52DD4" w:rsidRPr="00A114A4">
              <w:rPr>
                <w:rStyle w:val="Hyperlink"/>
                <w:noProof/>
                <w:rtl/>
              </w:rPr>
              <w:t xml:space="preserve"> </w:t>
            </w:r>
            <w:r w:rsidR="00B52DD4" w:rsidRPr="00A114A4">
              <w:rPr>
                <w:rStyle w:val="Hyperlink"/>
                <w:rFonts w:hint="eastAsia"/>
                <w:noProof/>
                <w:rtl/>
              </w:rPr>
              <w:t>حضرت</w:t>
            </w:r>
            <w:r w:rsidR="00B52DD4" w:rsidRPr="00A114A4">
              <w:rPr>
                <w:rStyle w:val="Hyperlink"/>
                <w:noProof/>
                <w:rtl/>
              </w:rPr>
              <w:t xml:space="preserve"> </w:t>
            </w:r>
            <w:r w:rsidR="00B52DD4" w:rsidRPr="00A114A4">
              <w:rPr>
                <w:rStyle w:val="Hyperlink"/>
                <w:rFonts w:hint="eastAsia"/>
                <w:noProof/>
                <w:rtl/>
              </w:rPr>
              <w:t>امام</w:t>
            </w:r>
            <w:r w:rsidR="00B52DD4">
              <w:rPr>
                <w:noProof/>
                <w:webHidden/>
              </w:rPr>
              <w:tab/>
            </w:r>
            <w:r w:rsidR="00B52DD4">
              <w:rPr>
                <w:noProof/>
                <w:webHidden/>
              </w:rPr>
              <w:fldChar w:fldCharType="begin"/>
            </w:r>
            <w:r w:rsidR="00B52DD4">
              <w:rPr>
                <w:noProof/>
                <w:webHidden/>
              </w:rPr>
              <w:instrText xml:space="preserve"> PAGEREF _Toc209894017 \h </w:instrText>
            </w:r>
            <w:r w:rsidR="00B52DD4">
              <w:rPr>
                <w:noProof/>
                <w:webHidden/>
              </w:rPr>
            </w:r>
            <w:r w:rsidR="00B52DD4">
              <w:rPr>
                <w:noProof/>
                <w:webHidden/>
              </w:rPr>
              <w:fldChar w:fldCharType="separate"/>
            </w:r>
            <w:r w:rsidR="00B52DD4">
              <w:rPr>
                <w:noProof/>
                <w:webHidden/>
              </w:rPr>
              <w:t>8</w:t>
            </w:r>
            <w:r w:rsidR="00B52DD4">
              <w:rPr>
                <w:noProof/>
                <w:webHidden/>
              </w:rPr>
              <w:fldChar w:fldCharType="end"/>
            </w:r>
          </w:hyperlink>
        </w:p>
        <w:p w14:paraId="4A306D47" w14:textId="31C691CE" w:rsidR="00123630" w:rsidRPr="0008453A" w:rsidRDefault="0070112B" w:rsidP="00F36C9D">
          <w:pPr>
            <w:pStyle w:val="TOC1"/>
            <w:ind w:firstLine="284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F36C9D">
      <w:pPr>
        <w:spacing w:after="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12BBF0EE" w:rsidR="001005A8" w:rsidRPr="0008453A" w:rsidRDefault="00F20827" w:rsidP="00F36C9D">
      <w:pPr>
        <w:pStyle w:val="Heading1"/>
        <w:ind w:firstLine="284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09894008"/>
      <w:r w:rsidRPr="00122542">
        <w:rPr>
          <w:rFonts w:hint="cs"/>
          <w:color w:val="000000" w:themeColor="text1"/>
          <w:rtl/>
        </w:rPr>
        <w:lastRenderedPageBreak/>
        <w:t xml:space="preserve">موضوع: </w:t>
      </w:r>
      <w:r w:rsidR="001005A8" w:rsidRPr="0008453A">
        <w:rPr>
          <w:w w:val="100"/>
          <w:rtl/>
        </w:rPr>
        <w:t>اصول</w:t>
      </w:r>
      <w:r w:rsidR="00CB37FD" w:rsidRPr="0008453A">
        <w:rPr>
          <w:w w:val="100"/>
          <w:rtl/>
        </w:rPr>
        <w:t xml:space="preserve"> </w:t>
      </w:r>
      <w:r w:rsidR="001005A8" w:rsidRPr="0008453A">
        <w:rPr>
          <w:w w:val="100"/>
          <w:rtl/>
        </w:rPr>
        <w:t>/</w:t>
      </w:r>
      <w:bookmarkEnd w:id="2"/>
      <w:r w:rsidR="001005A8" w:rsidRPr="0008453A">
        <w:rPr>
          <w:w w:val="100"/>
          <w:rtl/>
        </w:rPr>
        <w:t xml:space="preserve"> </w:t>
      </w:r>
      <w:r w:rsidR="001005A8" w:rsidRPr="0008453A">
        <w:rPr>
          <w:rFonts w:hint="cs"/>
          <w:w w:val="100"/>
          <w:rtl/>
        </w:rPr>
        <w:t>حجیت خبر واحد</w:t>
      </w:r>
      <w:bookmarkEnd w:id="3"/>
      <w:bookmarkEnd w:id="4"/>
    </w:p>
    <w:p w14:paraId="59114B65" w14:textId="017084B8" w:rsidR="009F0912" w:rsidRPr="0008453A" w:rsidRDefault="00B21003" w:rsidP="00F36C9D">
      <w:pPr>
        <w:pStyle w:val="Heading1"/>
        <w:ind w:firstLine="284"/>
        <w:jc w:val="both"/>
        <w:rPr>
          <w:w w:val="100"/>
          <w:rtl/>
        </w:rPr>
      </w:pPr>
      <w:bookmarkStart w:id="5" w:name="_Toc209894009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50DA2477" w14:textId="66F1241B" w:rsidR="008B2901" w:rsidRPr="008B2901" w:rsidRDefault="003D72AB" w:rsidP="008B2901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جواب </w:t>
      </w:r>
      <w:r w:rsidR="008B2901" w:rsidRPr="008B2901">
        <w:rPr>
          <w:color w:val="000000" w:themeColor="text1"/>
          <w:rtl/>
        </w:rPr>
        <w:t>د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گر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color w:val="000000" w:themeColor="text1"/>
          <w:rtl/>
        </w:rPr>
        <w:t xml:space="preserve"> که نسبت به شبهه‌ها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color w:val="000000" w:themeColor="text1"/>
          <w:rtl/>
        </w:rPr>
        <w:t xml:space="preserve"> </w:t>
      </w:r>
      <w:r w:rsidR="00F20827">
        <w:rPr>
          <w:color w:val="000000" w:themeColor="text1"/>
          <w:rtl/>
        </w:rPr>
        <w:t>پیشین</w:t>
      </w:r>
      <w:r w:rsidR="008B2901" w:rsidRPr="008B2901">
        <w:rPr>
          <w:color w:val="000000" w:themeColor="text1"/>
          <w:rtl/>
        </w:rPr>
        <w:t xml:space="preserve"> مطرح شده بود آن چ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ز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color w:val="000000" w:themeColor="text1"/>
          <w:rtl/>
        </w:rPr>
        <w:t xml:space="preserve"> بود که از حضرت امام </w:t>
      </w:r>
      <w:r w:rsidR="00F20827">
        <w:rPr>
          <w:color w:val="000000" w:themeColor="text1"/>
          <w:rtl/>
        </w:rPr>
        <w:t>رضوان‌الله</w:t>
      </w:r>
      <w:r w:rsidR="008B2901" w:rsidRPr="008B2901">
        <w:rPr>
          <w:color w:val="000000" w:themeColor="text1"/>
          <w:rtl/>
        </w:rPr>
        <w:t xml:space="preserve"> تعال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color w:val="000000" w:themeColor="text1"/>
          <w:rtl/>
        </w:rPr>
        <w:t xml:space="preserve"> عل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ه</w:t>
      </w:r>
      <w:r w:rsidR="008B2901" w:rsidRPr="008B2901">
        <w:rPr>
          <w:color w:val="000000" w:themeColor="text1"/>
          <w:rtl/>
        </w:rPr>
        <w:t xml:space="preserve"> نقل کرد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م</w:t>
      </w:r>
      <w:r w:rsidR="008B2901" w:rsidRPr="008B2901">
        <w:rPr>
          <w:color w:val="000000" w:themeColor="text1"/>
          <w:rtl/>
        </w:rPr>
        <w:t xml:space="preserve"> که عمدتاً از تهذ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ب</w:t>
      </w:r>
      <w:r w:rsidR="008B2901" w:rsidRPr="008B2901">
        <w:rPr>
          <w:color w:val="000000" w:themeColor="text1"/>
          <w:rtl/>
        </w:rPr>
        <w:t xml:space="preserve"> نقل م</w:t>
      </w:r>
      <w:r w:rsidR="008B2901" w:rsidRPr="008B2901">
        <w:rPr>
          <w:rFonts w:hint="cs"/>
          <w:color w:val="000000" w:themeColor="text1"/>
          <w:rtl/>
        </w:rPr>
        <w:t>ی‌</w:t>
      </w:r>
      <w:r w:rsidR="008B2901" w:rsidRPr="008B2901">
        <w:rPr>
          <w:rFonts w:hint="eastAsia"/>
          <w:color w:val="000000" w:themeColor="text1"/>
          <w:rtl/>
        </w:rPr>
        <w:t>کن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م</w:t>
      </w:r>
      <w:r w:rsidR="008B2901" w:rsidRPr="008B2901">
        <w:rPr>
          <w:color w:val="000000" w:themeColor="text1"/>
          <w:rtl/>
        </w:rPr>
        <w:t xml:space="preserve">. </w:t>
      </w:r>
    </w:p>
    <w:p w14:paraId="5BB5B774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جواب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تقر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</w:t>
      </w:r>
      <w:r w:rsidRPr="008B2901">
        <w:rPr>
          <w:color w:val="000000" w:themeColor="text1"/>
          <w:rtl/>
        </w:rPr>
        <w:t xml:space="preserve"> شد در واقع جواب از هر دو شبهه است، چون جواب‌ها بعض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مرتبط با شبهه اول بود و بعض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مرتبط با شبهه دوم. </w:t>
      </w:r>
    </w:p>
    <w:p w14:paraId="654BCF41" w14:textId="77777777" w:rsidR="008B2901" w:rsidRPr="008B2901" w:rsidRDefault="008B2901" w:rsidP="008B2901">
      <w:pPr>
        <w:pStyle w:val="Heading1"/>
        <w:rPr>
          <w:rtl/>
        </w:rPr>
      </w:pPr>
      <w:bookmarkStart w:id="6" w:name="_Toc209894010"/>
      <w:r w:rsidRPr="008B2901">
        <w:rPr>
          <w:rFonts w:hint="cs"/>
          <w:rtl/>
        </w:rPr>
        <w:t>ی</w:t>
      </w:r>
      <w:r w:rsidRPr="008B2901">
        <w:rPr>
          <w:rFonts w:hint="eastAsia"/>
          <w:rtl/>
        </w:rPr>
        <w:t>ادآور</w:t>
      </w:r>
      <w:r w:rsidRPr="008B2901">
        <w:rPr>
          <w:rFonts w:hint="cs"/>
          <w:rtl/>
        </w:rPr>
        <w:t>ی</w:t>
      </w:r>
      <w:bookmarkEnd w:id="6"/>
    </w:p>
    <w:p w14:paraId="285AE2F5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پاسخ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از حضرت امام در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مسئله آمده بود مبتن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بر دو مقدمه و دو محور اصل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بود؛ </w:t>
      </w:r>
    </w:p>
    <w:p w14:paraId="41C18B86" w14:textId="77777777" w:rsidR="008B2901" w:rsidRPr="008B2901" w:rsidRDefault="008B2901" w:rsidP="008B2901">
      <w:pPr>
        <w:pStyle w:val="Heading1"/>
        <w:rPr>
          <w:rtl/>
        </w:rPr>
      </w:pPr>
      <w:bookmarkStart w:id="7" w:name="_Toc209894011"/>
      <w:r w:rsidRPr="008B2901">
        <w:rPr>
          <w:rFonts w:hint="eastAsia"/>
          <w:rtl/>
        </w:rPr>
        <w:t>محور</w:t>
      </w:r>
      <w:r w:rsidRPr="008B2901">
        <w:rPr>
          <w:rtl/>
        </w:rPr>
        <w:t xml:space="preserve"> اول</w:t>
      </w:r>
      <w:bookmarkEnd w:id="7"/>
    </w:p>
    <w:p w14:paraId="39126833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نظر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ه</w:t>
      </w:r>
      <w:r w:rsidRPr="008B2901">
        <w:rPr>
          <w:color w:val="000000" w:themeColor="text1"/>
          <w:rtl/>
        </w:rPr>
        <w:t xml:space="preserve"> عام و کلان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در خبر واحد و امارات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است که نه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ت،</w:t>
      </w:r>
      <w:r w:rsidRPr="008B2901">
        <w:rPr>
          <w:color w:val="000000" w:themeColor="text1"/>
          <w:rtl/>
        </w:rPr>
        <w:t xml:space="preserve"> نه معذر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ت،</w:t>
      </w:r>
      <w:r w:rsidRPr="008B2901">
        <w:rPr>
          <w:color w:val="000000" w:themeColor="text1"/>
          <w:rtl/>
        </w:rPr>
        <w:t xml:space="preserve"> نه منجز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ت،</w:t>
      </w:r>
      <w:r w:rsidRPr="008B2901">
        <w:rPr>
          <w:color w:val="000000" w:themeColor="text1"/>
          <w:rtl/>
        </w:rPr>
        <w:t xml:space="preserve"> بلکه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از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دو وجه و دو 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</w:t>
      </w:r>
      <w:r w:rsidRPr="008B2901">
        <w:rPr>
          <w:color w:val="000000" w:themeColor="text1"/>
          <w:rtl/>
        </w:rPr>
        <w:t xml:space="preserve"> را دارند. </w:t>
      </w:r>
    </w:p>
    <w:p w14:paraId="1234422C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۱-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ظاهر خطابات، همان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جاب</w:t>
      </w:r>
      <w:r w:rsidRPr="008B2901">
        <w:rPr>
          <w:color w:val="000000" w:themeColor="text1"/>
          <w:rtl/>
        </w:rPr>
        <w:t xml:space="preserve"> العمل است و لزوم التمسک به خبر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color w:val="000000" w:themeColor="text1"/>
          <w:rtl/>
        </w:rPr>
        <w:t xml:space="preserve"> هر اماره 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گر</w:t>
      </w:r>
      <w:r w:rsidRPr="008B2901">
        <w:rPr>
          <w:color w:val="000000" w:themeColor="text1"/>
          <w:rtl/>
        </w:rPr>
        <w:t>. آنکه دل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ل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جاب</w:t>
      </w:r>
      <w:r w:rsidRPr="008B2901">
        <w:rPr>
          <w:color w:val="000000" w:themeColor="text1"/>
          <w:rtl/>
        </w:rPr>
        <w:t xml:space="preserve"> العمل است و لزوم التمسک به اماره است، در بحث ما خبر واحد است، به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عمل کن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. </w:t>
      </w:r>
    </w:p>
    <w:p w14:paraId="79DB5D0F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طبعاً</w:t>
      </w:r>
      <w:r w:rsidRPr="008B2901">
        <w:rPr>
          <w:color w:val="000000" w:themeColor="text1"/>
          <w:rtl/>
        </w:rPr>
        <w:t xml:space="preserve"> کس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عمل بکند، آثار بر او مترتب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شود،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فرما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زها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گر</w:t>
      </w:r>
      <w:r w:rsidRPr="008B2901">
        <w:rPr>
          <w:color w:val="000000" w:themeColor="text1"/>
          <w:rtl/>
        </w:rPr>
        <w:t xml:space="preserve"> که گفته شده است،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و کاشف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تخ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لات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است، امور بافتن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است، کس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را برا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خود درست کرده است و به طور خاص مقابل آن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و کاشف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مرحوم نائ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فرما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مواجهه دارند،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امور بافتن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 و الا ف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الواقع دل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ل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به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امر عمل کن. </w:t>
      </w:r>
    </w:p>
    <w:p w14:paraId="6F8E08CC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با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جواب نائ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و مقابله با اوست،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جاها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او 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زها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color w:val="000000" w:themeColor="text1"/>
          <w:rtl/>
        </w:rPr>
        <w:t xml:space="preserve"> گفته است که ما به هم نزد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شو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. </w:t>
      </w:r>
    </w:p>
    <w:p w14:paraId="36F48028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در</w:t>
      </w:r>
      <w:r w:rsidRPr="008B2901">
        <w:rPr>
          <w:color w:val="000000" w:themeColor="text1"/>
          <w:rtl/>
        </w:rPr>
        <w:t xml:space="preserve"> هر صورت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فرما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جاب</w:t>
      </w:r>
      <w:r w:rsidRPr="008B2901">
        <w:rPr>
          <w:color w:val="000000" w:themeColor="text1"/>
          <w:rtl/>
        </w:rPr>
        <w:t xml:space="preserve"> العمل است.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عن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حکم به آن عمل تعلق گرفته است مقابل استحباب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color w:val="000000" w:themeColor="text1"/>
          <w:rtl/>
        </w:rPr>
        <w:t xml:space="preserve">. </w:t>
      </w:r>
    </w:p>
    <w:p w14:paraId="5CE556B8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۲- 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</w:t>
      </w:r>
      <w:r w:rsidRPr="008B2901">
        <w:rPr>
          <w:color w:val="000000" w:themeColor="text1"/>
          <w:rtl/>
        </w:rPr>
        <w:t xml:space="preserve"> 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گر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در خبر و سا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</w:t>
      </w:r>
      <w:r w:rsidRPr="008B2901">
        <w:rPr>
          <w:color w:val="000000" w:themeColor="text1"/>
          <w:rtl/>
        </w:rPr>
        <w:t xml:space="preserve"> امارات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است که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ادله لفظ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همه ارشاد است، آن که در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نجا</w:t>
      </w:r>
      <w:r w:rsidRPr="008B2901">
        <w:rPr>
          <w:color w:val="000000" w:themeColor="text1"/>
          <w:rtl/>
        </w:rPr>
        <w:t xml:space="preserve"> هست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عقلا است، در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عقلا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جاب</w:t>
      </w:r>
      <w:r w:rsidRPr="008B2901">
        <w:rPr>
          <w:color w:val="000000" w:themeColor="text1"/>
          <w:rtl/>
        </w:rPr>
        <w:t xml:space="preserve"> العمل خبر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ست،</w:t>
      </w:r>
      <w:r w:rsidRPr="008B2901">
        <w:rPr>
          <w:color w:val="000000" w:themeColor="text1"/>
          <w:rtl/>
        </w:rPr>
        <w:t xml:space="preserve">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عقلا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عن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آنکه عقلا طبق آن عمل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کنند</w:t>
      </w:r>
      <w:r w:rsidRPr="008B2901">
        <w:rPr>
          <w:color w:val="000000" w:themeColor="text1"/>
          <w:rtl/>
        </w:rPr>
        <w:t xml:space="preserve">. </w:t>
      </w:r>
    </w:p>
    <w:p w14:paraId="653CC907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جر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شارع بر آن 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ز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 که عقلا بر آن جر و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کنند،</w:t>
      </w:r>
      <w:r w:rsidRPr="008B2901">
        <w:rPr>
          <w:color w:val="000000" w:themeColor="text1"/>
          <w:rtl/>
        </w:rPr>
        <w:t xml:space="preserve"> حت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امضا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مستق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آن‌ها هم خبر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ست،</w:t>
      </w:r>
      <w:r w:rsidRPr="008B2901">
        <w:rPr>
          <w:color w:val="000000" w:themeColor="text1"/>
          <w:rtl/>
        </w:rPr>
        <w:t xml:space="preserve"> شارع طبق آن عمل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کند</w:t>
      </w:r>
      <w:r w:rsidRPr="008B2901">
        <w:rPr>
          <w:color w:val="000000" w:themeColor="text1"/>
          <w:rtl/>
        </w:rPr>
        <w:t>. البته از آن‌ عدم الردع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را استفاده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. </w:t>
      </w:r>
    </w:p>
    <w:p w14:paraId="67F8F8DE" w14:textId="2CA29F46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در</w:t>
      </w:r>
      <w:r w:rsidRPr="008B2901">
        <w:rPr>
          <w:color w:val="000000" w:themeColor="text1"/>
          <w:rtl/>
        </w:rPr>
        <w:t xml:space="preserve"> واقع نقطه پا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است که در امارات و حالا خبر واحد، آن که هست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عقلا است که عقلا طبق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عمل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کنند،</w:t>
      </w:r>
      <w:r w:rsidRPr="008B2901">
        <w:rPr>
          <w:color w:val="000000" w:themeColor="text1"/>
          <w:rtl/>
        </w:rPr>
        <w:t xml:space="preserve"> شارع هم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امضا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ضمن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دارد، عدم الردع </w:t>
      </w:r>
      <w:r w:rsidR="00F20827">
        <w:rPr>
          <w:color w:val="000000" w:themeColor="text1"/>
          <w:rtl/>
        </w:rPr>
        <w:t>این‌جوری</w:t>
      </w:r>
      <w:r w:rsidRPr="008B2901">
        <w:rPr>
          <w:color w:val="000000" w:themeColor="text1"/>
          <w:rtl/>
        </w:rPr>
        <w:t xml:space="preserve"> است. </w:t>
      </w:r>
    </w:p>
    <w:p w14:paraId="557048FE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در</w:t>
      </w:r>
      <w:r w:rsidRPr="008B2901">
        <w:rPr>
          <w:color w:val="000000" w:themeColor="text1"/>
          <w:rtl/>
        </w:rPr>
        <w:t xml:space="preserve"> کلمات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رفت و برگشت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هست که امضاء است، عدم الردع است و نها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عدم الردع است و شارع هم طبق آن عمل کرده است. </w:t>
      </w:r>
    </w:p>
    <w:p w14:paraId="4FAD2B23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بحث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که بن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و پا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ه‌ا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 که ما در آنجا که آن چهار مبنا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اصل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را بحث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کرد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به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پرداخت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. </w:t>
      </w:r>
    </w:p>
    <w:p w14:paraId="415CC903" w14:textId="2727252F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نسبت</w:t>
      </w:r>
      <w:r w:rsidRPr="008B2901">
        <w:rPr>
          <w:color w:val="000000" w:themeColor="text1"/>
          <w:rtl/>
        </w:rPr>
        <w:t xml:space="preserve"> به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بحث اول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شان،</w:t>
      </w:r>
      <w:r w:rsidRPr="008B2901">
        <w:rPr>
          <w:color w:val="000000" w:themeColor="text1"/>
          <w:rtl/>
        </w:rPr>
        <w:t xml:space="preserve"> عرض ما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است که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در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سطح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</w:t>
      </w:r>
      <w:r w:rsidR="00F20827">
        <w:rPr>
          <w:color w:val="000000" w:themeColor="text1"/>
          <w:rtl/>
        </w:rPr>
        <w:t>واقعاً</w:t>
      </w:r>
      <w:r w:rsidRPr="008B2901">
        <w:rPr>
          <w:color w:val="000000" w:themeColor="text1"/>
          <w:rtl/>
        </w:rPr>
        <w:t xml:space="preserve"> </w:t>
      </w:r>
      <w:r w:rsidR="00F20827">
        <w:rPr>
          <w:color w:val="000000" w:themeColor="text1"/>
          <w:rtl/>
        </w:rPr>
        <w:t>همین‌طور</w:t>
      </w:r>
      <w:r w:rsidRPr="008B2901">
        <w:rPr>
          <w:color w:val="000000" w:themeColor="text1"/>
          <w:rtl/>
        </w:rPr>
        <w:t xml:space="preserve"> است، ول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بحث پا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ه</w:t>
      </w:r>
      <w:r w:rsidRPr="008B2901">
        <w:rPr>
          <w:color w:val="000000" w:themeColor="text1"/>
          <w:rtl/>
        </w:rPr>
        <w:t xml:space="preserve"> و اساس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در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ره‌ها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عقلا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rFonts w:hint="eastAsia"/>
          <w:color w:val="000000" w:themeColor="text1"/>
          <w:rtl/>
        </w:rPr>
        <w:t>ه</w:t>
      </w:r>
      <w:r w:rsidRPr="008B2901">
        <w:rPr>
          <w:color w:val="000000" w:themeColor="text1"/>
          <w:rtl/>
        </w:rPr>
        <w:t xml:space="preserve"> هست، (</w:t>
      </w:r>
      <w:r w:rsidR="00F20827">
        <w:rPr>
          <w:color w:val="000000" w:themeColor="text1"/>
          <w:rtl/>
        </w:rPr>
        <w:t>چند تا</w:t>
      </w:r>
      <w:r w:rsidRPr="008B2901">
        <w:rPr>
          <w:color w:val="000000" w:themeColor="text1"/>
          <w:rtl/>
        </w:rPr>
        <w:t xml:space="preserve"> بحث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نجا</w:t>
      </w:r>
      <w:r w:rsidRPr="008B2901">
        <w:rPr>
          <w:color w:val="000000" w:themeColor="text1"/>
          <w:rtl/>
        </w:rPr>
        <w:t xml:space="preserve"> هست که بحث اول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است)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ره‌ها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عقلا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rFonts w:hint="eastAsia"/>
          <w:color w:val="000000" w:themeColor="text1"/>
          <w:rtl/>
        </w:rPr>
        <w:t>ه</w:t>
      </w:r>
      <w:r w:rsidRPr="008B2901">
        <w:rPr>
          <w:color w:val="000000" w:themeColor="text1"/>
          <w:rtl/>
        </w:rPr>
        <w:t xml:space="preserve"> غالباً همراه با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ارتکازات و مذاقات است. </w:t>
      </w:r>
    </w:p>
    <w:p w14:paraId="1F985621" w14:textId="5A7C8434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کمتر</w:t>
      </w:r>
      <w:r w:rsidRPr="008B2901">
        <w:rPr>
          <w:color w:val="000000" w:themeColor="text1"/>
          <w:rtl/>
        </w:rPr>
        <w:t xml:space="preserve"> هست که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ره‌ا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باشد که آم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خته</w:t>
      </w:r>
      <w:r w:rsidRPr="008B2901">
        <w:rPr>
          <w:color w:val="000000" w:themeColor="text1"/>
          <w:rtl/>
        </w:rPr>
        <w:t xml:space="preserve"> با آن مذاقات و ارتکازات نباشد،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عر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</w:t>
      </w:r>
      <w:r w:rsidR="00F20827">
        <w:rPr>
          <w:color w:val="000000" w:themeColor="text1"/>
          <w:rtl/>
        </w:rPr>
        <w:t>این‌جور</w:t>
      </w:r>
      <w:r w:rsidRPr="008B2901">
        <w:rPr>
          <w:color w:val="000000" w:themeColor="text1"/>
          <w:rtl/>
        </w:rPr>
        <w:t xml:space="preserve"> عمل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کنند</w:t>
      </w:r>
      <w:r w:rsidRPr="008B2901">
        <w:rPr>
          <w:color w:val="000000" w:themeColor="text1"/>
          <w:rtl/>
        </w:rPr>
        <w:t xml:space="preserve"> و شما هم </w:t>
      </w:r>
      <w:r w:rsidR="00F20827">
        <w:rPr>
          <w:color w:val="000000" w:themeColor="text1"/>
          <w:rtl/>
        </w:rPr>
        <w:t>این‌جور</w:t>
      </w:r>
      <w:r w:rsidRPr="008B2901">
        <w:rPr>
          <w:color w:val="000000" w:themeColor="text1"/>
          <w:rtl/>
        </w:rPr>
        <w:t xml:space="preserve"> عمل بکن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د،</w:t>
      </w:r>
      <w:r w:rsidRPr="008B2901">
        <w:rPr>
          <w:color w:val="000000" w:themeColor="text1"/>
          <w:rtl/>
        </w:rPr>
        <w:t xml:space="preserve"> شارع هم طبق آن عمل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کرده</w:t>
      </w:r>
      <w:r w:rsidRPr="008B2901">
        <w:rPr>
          <w:color w:val="000000" w:themeColor="text1"/>
          <w:rtl/>
        </w:rPr>
        <w:t xml:space="preserve"> است. </w:t>
      </w:r>
    </w:p>
    <w:p w14:paraId="322CE1E4" w14:textId="56703955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کم است، غالباً روش عمل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عقلا آم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خته</w:t>
      </w:r>
      <w:r w:rsidRPr="008B2901">
        <w:rPr>
          <w:color w:val="000000" w:themeColor="text1"/>
          <w:rtl/>
        </w:rPr>
        <w:t xml:space="preserve"> با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سبک ذهن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و ذوق و ارتکازات است (مرحوم شه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صدر رو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خ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</w:t>
      </w:r>
      <w:r w:rsidR="00F20827">
        <w:rPr>
          <w:color w:val="000000" w:themeColor="text1"/>
          <w:rtl/>
        </w:rPr>
        <w:t>تأکید</w:t>
      </w:r>
      <w:r w:rsidRPr="008B2901">
        <w:rPr>
          <w:color w:val="000000" w:themeColor="text1"/>
          <w:rtl/>
        </w:rPr>
        <w:t xml:space="preserve"> دارند و خود ما هم در مباحث ارتکازات بر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</w:t>
      </w:r>
      <w:r w:rsidR="00F20827">
        <w:rPr>
          <w:color w:val="000000" w:themeColor="text1"/>
          <w:rtl/>
        </w:rPr>
        <w:t>تأکید</w:t>
      </w:r>
      <w:r w:rsidRPr="008B2901">
        <w:rPr>
          <w:color w:val="000000" w:themeColor="text1"/>
          <w:rtl/>
        </w:rPr>
        <w:t xml:space="preserve"> داشت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>) که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ره‌ها</w:t>
      </w:r>
      <w:r w:rsidRPr="008B2901">
        <w:rPr>
          <w:color w:val="000000" w:themeColor="text1"/>
          <w:rtl/>
        </w:rPr>
        <w:t xml:space="preserve"> </w:t>
      </w:r>
      <w:r w:rsidR="00F20827">
        <w:rPr>
          <w:color w:val="000000" w:themeColor="text1"/>
          <w:rtl/>
        </w:rPr>
        <w:t>معمولاً</w:t>
      </w:r>
      <w:r w:rsidRPr="008B2901">
        <w:rPr>
          <w:color w:val="000000" w:themeColor="text1"/>
          <w:rtl/>
        </w:rPr>
        <w:t xml:space="preserve"> محاط و محفوف به ارتکازات هستند. </w:t>
      </w:r>
    </w:p>
    <w:p w14:paraId="7EE2C09D" w14:textId="18279ECA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در</w:t>
      </w:r>
      <w:r w:rsidRPr="008B2901">
        <w:rPr>
          <w:color w:val="000000" w:themeColor="text1"/>
          <w:rtl/>
        </w:rPr>
        <w:t xml:space="preserve"> بس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از موارد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ارتکازات به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رنگ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دهد،</w:t>
      </w:r>
      <w:r w:rsidRPr="008B2901">
        <w:rPr>
          <w:color w:val="000000" w:themeColor="text1"/>
          <w:rtl/>
        </w:rPr>
        <w:t xml:space="preserve"> </w:t>
      </w:r>
      <w:r w:rsidR="00F20827">
        <w:rPr>
          <w:color w:val="000000" w:themeColor="text1"/>
          <w:rtl/>
        </w:rPr>
        <w:t>این‌جور</w:t>
      </w:r>
      <w:r w:rsidRPr="008B2901">
        <w:rPr>
          <w:color w:val="000000" w:themeColor="text1"/>
          <w:rtl/>
        </w:rPr>
        <w:t xml:space="preserve">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color w:val="000000" w:themeColor="text1"/>
          <w:rtl/>
        </w:rPr>
        <w:t xml:space="preserve"> که بگو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عمل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کنند</w:t>
      </w:r>
      <w:r w:rsidRPr="008B2901">
        <w:rPr>
          <w:color w:val="000000" w:themeColor="text1"/>
          <w:rtl/>
        </w:rPr>
        <w:t xml:space="preserve"> و نم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دان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برا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ست؟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color w:val="000000" w:themeColor="text1"/>
          <w:rtl/>
        </w:rPr>
        <w:t xml:space="preserve"> </w:t>
      </w:r>
      <w:r w:rsidR="00F20827">
        <w:rPr>
          <w:color w:val="000000" w:themeColor="text1"/>
          <w:rtl/>
        </w:rPr>
        <w:t>اصلاً</w:t>
      </w:r>
      <w:r w:rsidRPr="008B2901">
        <w:rPr>
          <w:color w:val="000000" w:themeColor="text1"/>
          <w:rtl/>
        </w:rPr>
        <w:t xml:space="preserve"> کار به 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ز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ندارند و عمل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کنند،</w:t>
      </w:r>
      <w:r w:rsidRPr="008B2901">
        <w:rPr>
          <w:color w:val="000000" w:themeColor="text1"/>
          <w:rtl/>
        </w:rPr>
        <w:t xml:space="preserve"> </w:t>
      </w:r>
    </w:p>
    <w:p w14:paraId="5C04509A" w14:textId="04B7B1EC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با</w:t>
      </w:r>
      <w:r w:rsidRPr="008B2901">
        <w:rPr>
          <w:color w:val="000000" w:themeColor="text1"/>
          <w:rtl/>
        </w:rPr>
        <w:t xml:space="preserve"> توجه به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مقدمه که غالباً روش‌ها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عقلا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color w:val="000000" w:themeColor="text1"/>
          <w:rtl/>
        </w:rPr>
        <w:t xml:space="preserve"> آم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خته</w:t>
      </w:r>
      <w:r w:rsidRPr="008B2901">
        <w:rPr>
          <w:color w:val="000000" w:themeColor="text1"/>
          <w:rtl/>
        </w:rPr>
        <w:t xml:space="preserve"> با حکمت‌ها و فلسفه‌ها و ارتکازات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 که آن ارتکازات، دا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را محدد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کند</w:t>
      </w:r>
      <w:r w:rsidRPr="008B2901">
        <w:rPr>
          <w:color w:val="000000" w:themeColor="text1"/>
          <w:rtl/>
        </w:rPr>
        <w:t xml:space="preserve"> و به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رنگ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دهد،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واقع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است که وجود دارد. مثل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ائمه است که امام </w:t>
      </w:r>
      <w:r w:rsidR="00F20827">
        <w:rPr>
          <w:color w:val="000000" w:themeColor="text1"/>
          <w:rtl/>
        </w:rPr>
        <w:t>به‌گونه‌ای</w:t>
      </w:r>
      <w:r w:rsidRPr="008B2901">
        <w:rPr>
          <w:color w:val="000000" w:themeColor="text1"/>
          <w:rtl/>
        </w:rPr>
        <w:t xml:space="preserve"> عمل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کند</w:t>
      </w:r>
      <w:r w:rsidRPr="008B2901">
        <w:rPr>
          <w:color w:val="000000" w:themeColor="text1"/>
          <w:rtl/>
        </w:rPr>
        <w:t xml:space="preserve"> ول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آن رفتار را اگر ب</w:t>
      </w:r>
      <w:r w:rsidRPr="008B2901">
        <w:rPr>
          <w:rFonts w:hint="eastAsia"/>
          <w:color w:val="000000" w:themeColor="text1"/>
          <w:rtl/>
        </w:rPr>
        <w:t>خواه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تحل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ل</w:t>
      </w:r>
      <w:r w:rsidRPr="008B2901">
        <w:rPr>
          <w:color w:val="000000" w:themeColor="text1"/>
          <w:rtl/>
        </w:rPr>
        <w:t xml:space="preserve"> بکن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آم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خته</w:t>
      </w:r>
      <w:r w:rsidRPr="008B2901">
        <w:rPr>
          <w:color w:val="000000" w:themeColor="text1"/>
          <w:rtl/>
        </w:rPr>
        <w:t xml:space="preserve"> با ارتکازات است، با مذاقات است، با کل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مسائل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 که به آن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روح و معنا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دهد</w:t>
      </w:r>
      <w:r w:rsidRPr="008B2901">
        <w:rPr>
          <w:color w:val="000000" w:themeColor="text1"/>
          <w:rtl/>
        </w:rPr>
        <w:t xml:space="preserve"> و دا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آن را مشخص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کند</w:t>
      </w:r>
      <w:r w:rsidRPr="008B2901">
        <w:rPr>
          <w:color w:val="000000" w:themeColor="text1"/>
          <w:rtl/>
        </w:rPr>
        <w:t xml:space="preserve">. </w:t>
      </w:r>
    </w:p>
    <w:p w14:paraId="2C9510AB" w14:textId="3DAD6748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از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روست که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فرما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</w:t>
      </w:r>
      <w:r w:rsidRPr="008B2901">
        <w:rPr>
          <w:color w:val="000000" w:themeColor="text1"/>
          <w:rtl/>
        </w:rPr>
        <w:t xml:space="preserve"> در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حد درست است که </w:t>
      </w:r>
      <w:r w:rsidR="00F20827">
        <w:rPr>
          <w:color w:val="000000" w:themeColor="text1"/>
          <w:rtl/>
        </w:rPr>
        <w:t>آنچه</w:t>
      </w:r>
      <w:r w:rsidRPr="008B2901">
        <w:rPr>
          <w:color w:val="000000" w:themeColor="text1"/>
          <w:rtl/>
        </w:rPr>
        <w:t xml:space="preserve"> در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عقلا است و جر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عقلا بر آن استقرار دارد، </w:t>
      </w:r>
      <w:r w:rsidR="00F20827">
        <w:rPr>
          <w:color w:val="000000" w:themeColor="text1"/>
          <w:rtl/>
        </w:rPr>
        <w:t>مثلاً</w:t>
      </w:r>
      <w:r w:rsidRPr="008B2901">
        <w:rPr>
          <w:color w:val="000000" w:themeColor="text1"/>
          <w:rtl/>
        </w:rPr>
        <w:t xml:space="preserve"> در خبر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است که خبر را مبنا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عمل قرار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دهند</w:t>
      </w:r>
      <w:r w:rsidRPr="008B2901">
        <w:rPr>
          <w:color w:val="000000" w:themeColor="text1"/>
          <w:rtl/>
        </w:rPr>
        <w:t>. خبر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به آن ترت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color w:val="000000" w:themeColor="text1"/>
          <w:rtl/>
        </w:rPr>
        <w:t xml:space="preserve"> اثر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دهند</w:t>
      </w:r>
      <w:r w:rsidRPr="008B2901">
        <w:rPr>
          <w:color w:val="000000" w:themeColor="text1"/>
          <w:rtl/>
        </w:rPr>
        <w:t xml:space="preserve"> مطابق آن منبعث و منزجر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شود</w:t>
      </w:r>
      <w:r w:rsidRPr="008B2901">
        <w:rPr>
          <w:color w:val="000000" w:themeColor="text1"/>
          <w:rtl/>
        </w:rPr>
        <w:t xml:space="preserve"> انبعاث و انزجار مطابق آن خبر ا</w:t>
      </w:r>
      <w:r w:rsidRPr="008B2901">
        <w:rPr>
          <w:rFonts w:hint="eastAsia"/>
          <w:color w:val="000000" w:themeColor="text1"/>
          <w:rtl/>
        </w:rPr>
        <w:t>ز</w:t>
      </w:r>
      <w:r w:rsidRPr="008B2901">
        <w:rPr>
          <w:color w:val="000000" w:themeColor="text1"/>
          <w:rtl/>
        </w:rPr>
        <w:t xml:space="preserve"> آن‌ها صادر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شود</w:t>
      </w:r>
      <w:r w:rsidRPr="008B2901">
        <w:rPr>
          <w:color w:val="000000" w:themeColor="text1"/>
          <w:rtl/>
        </w:rPr>
        <w:t xml:space="preserve">. متناسب با درجه انبعاث و انزجار. </w:t>
      </w:r>
    </w:p>
    <w:p w14:paraId="6DAD3919" w14:textId="6BED75B2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درست است ول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وقت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در عمق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رو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م،</w:t>
      </w:r>
      <w:r w:rsidRPr="008B2901">
        <w:rPr>
          <w:color w:val="000000" w:themeColor="text1"/>
          <w:rtl/>
        </w:rPr>
        <w:t xml:space="preserve"> (</w:t>
      </w:r>
      <w:r w:rsidR="00F20827">
        <w:rPr>
          <w:color w:val="000000" w:themeColor="text1"/>
          <w:rtl/>
        </w:rPr>
        <w:t>همان‌طور</w:t>
      </w:r>
      <w:r w:rsidRPr="008B2901">
        <w:rPr>
          <w:color w:val="000000" w:themeColor="text1"/>
          <w:rtl/>
        </w:rPr>
        <w:t xml:space="preserve"> که سابق گفت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>) امارات عمق،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در ارتکاز آن‌ها دو 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ز</w:t>
      </w:r>
      <w:r w:rsidRPr="008B2901">
        <w:rPr>
          <w:color w:val="000000" w:themeColor="text1"/>
          <w:rtl/>
        </w:rPr>
        <w:t xml:space="preserve"> است؛ </w:t>
      </w:r>
    </w:p>
    <w:p w14:paraId="29747124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۱-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را واقع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ند،</w:t>
      </w:r>
      <w:r w:rsidRPr="008B2901">
        <w:rPr>
          <w:color w:val="000000" w:themeColor="text1"/>
          <w:rtl/>
        </w:rPr>
        <w:t xml:space="preserve"> آ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</w:t>
      </w:r>
      <w:r w:rsidRPr="008B2901">
        <w:rPr>
          <w:color w:val="000000" w:themeColor="text1"/>
          <w:rtl/>
        </w:rPr>
        <w:t xml:space="preserve"> بر واقع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</w:t>
      </w:r>
      <w:r w:rsidRPr="008B2901">
        <w:rPr>
          <w:color w:val="000000" w:themeColor="text1"/>
          <w:rtl/>
        </w:rPr>
        <w:t xml:space="preserve"> </w:t>
      </w:r>
    </w:p>
    <w:p w14:paraId="73252BB2" w14:textId="2F28E67D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۲- و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تسه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ل</w:t>
      </w:r>
      <w:r w:rsidRPr="008B2901">
        <w:rPr>
          <w:color w:val="000000" w:themeColor="text1"/>
          <w:rtl/>
        </w:rPr>
        <w:t xml:space="preserve"> و روان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معاشرت‌ها و روابط هم </w:t>
      </w:r>
      <w:r w:rsidR="00F20827">
        <w:rPr>
          <w:color w:val="000000" w:themeColor="text1"/>
          <w:rtl/>
        </w:rPr>
        <w:t>مدنظر</w:t>
      </w:r>
      <w:r w:rsidRPr="008B2901">
        <w:rPr>
          <w:color w:val="000000" w:themeColor="text1"/>
          <w:rtl/>
        </w:rPr>
        <w:t xml:space="preserve"> است. </w:t>
      </w:r>
    </w:p>
    <w:p w14:paraId="740A3FA6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دو را در ارتکاز دارد، آن وقت به خبر ترت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color w:val="000000" w:themeColor="text1"/>
          <w:rtl/>
        </w:rPr>
        <w:t xml:space="preserve"> اثر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دهد</w:t>
      </w:r>
      <w:r w:rsidRPr="008B2901">
        <w:rPr>
          <w:color w:val="000000" w:themeColor="text1"/>
          <w:rtl/>
        </w:rPr>
        <w:t xml:space="preserve"> و مطابق آن جر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کند</w:t>
      </w:r>
      <w:r w:rsidRPr="008B2901">
        <w:rPr>
          <w:color w:val="000000" w:themeColor="text1"/>
          <w:rtl/>
        </w:rPr>
        <w:t>.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همان معنا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 که ما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گفت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. </w:t>
      </w:r>
    </w:p>
    <w:p w14:paraId="4838CA66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نه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واقع ظن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حاصل از خبر هست تغ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rFonts w:hint="eastAsia"/>
          <w:color w:val="000000" w:themeColor="text1"/>
          <w:rtl/>
        </w:rPr>
        <w:t>ر</w:t>
      </w:r>
      <w:r w:rsidRPr="008B2901">
        <w:rPr>
          <w:color w:val="000000" w:themeColor="text1"/>
          <w:rtl/>
        </w:rPr>
        <w:t xml:space="preserve"> بدهد بگو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قطع است، تنز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ل،</w:t>
      </w:r>
      <w:r w:rsidRPr="008B2901">
        <w:rPr>
          <w:color w:val="000000" w:themeColor="text1"/>
          <w:rtl/>
        </w:rPr>
        <w:t xml:space="preserve"> عقلا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color w:val="000000" w:themeColor="text1"/>
          <w:rtl/>
        </w:rPr>
        <w:t xml:space="preserve"> است در عقلا تنز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ل</w:t>
      </w:r>
      <w:r w:rsidRPr="008B2901">
        <w:rPr>
          <w:color w:val="000000" w:themeColor="text1"/>
          <w:rtl/>
        </w:rPr>
        <w:t xml:space="preserve"> وجود دارد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عن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عقلا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ند،</w:t>
      </w:r>
      <w:r w:rsidRPr="008B2901">
        <w:rPr>
          <w:color w:val="000000" w:themeColor="text1"/>
          <w:rtl/>
        </w:rPr>
        <w:t xml:space="preserve"> اگر بخواهد کاشف باشد قطع است، ول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دو سه نکته را که کنار هم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گذارد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من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را کاشف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دانم</w:t>
      </w:r>
      <w:r w:rsidRPr="008B2901">
        <w:rPr>
          <w:color w:val="000000" w:themeColor="text1"/>
          <w:rtl/>
        </w:rPr>
        <w:t>. عمق ارتکاز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است. دو سه نکته‌ا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او را وادار به تنازل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کند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است؛ </w:t>
      </w:r>
    </w:p>
    <w:p w14:paraId="45B99813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۱-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قطع را نگاه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کند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</w:t>
      </w:r>
      <w:r w:rsidRPr="008B2901">
        <w:rPr>
          <w:color w:val="000000" w:themeColor="text1"/>
          <w:rtl/>
        </w:rPr>
        <w:t xml:space="preserve"> قطع هم هم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شه</w:t>
      </w:r>
      <w:r w:rsidRPr="008B2901">
        <w:rPr>
          <w:color w:val="000000" w:themeColor="text1"/>
          <w:rtl/>
        </w:rPr>
        <w:t xml:space="preserve"> منطبق بر واقع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color w:val="000000" w:themeColor="text1"/>
          <w:rtl/>
        </w:rPr>
        <w:t xml:space="preserve">. </w:t>
      </w:r>
    </w:p>
    <w:p w14:paraId="7C0BF5C1" w14:textId="4FA3F4E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۲-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</w:t>
      </w:r>
      <w:r w:rsidRPr="008B2901">
        <w:rPr>
          <w:color w:val="000000" w:themeColor="text1"/>
          <w:rtl/>
        </w:rPr>
        <w:t xml:space="preserve"> به دست </w:t>
      </w:r>
      <w:r w:rsidR="00F20827">
        <w:rPr>
          <w:color w:val="000000" w:themeColor="text1"/>
          <w:rtl/>
        </w:rPr>
        <w:t>آوردن</w:t>
      </w:r>
      <w:r w:rsidRPr="008B2901">
        <w:rPr>
          <w:color w:val="000000" w:themeColor="text1"/>
          <w:rtl/>
        </w:rPr>
        <w:t xml:space="preserve"> قطع ساده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color w:val="000000" w:themeColor="text1"/>
          <w:rtl/>
        </w:rPr>
        <w:t xml:space="preserve"> و دور از دسترس است. </w:t>
      </w:r>
    </w:p>
    <w:p w14:paraId="71DFD9AF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 xml:space="preserve">۳- توقف بر قطع موجب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نوع عسر و حرج‌ها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color w:val="000000" w:themeColor="text1"/>
          <w:rtl/>
        </w:rPr>
        <w:t xml:space="preserve"> و سخت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در روابط و معاشرات و روال عاد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زندگ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شود</w:t>
      </w:r>
      <w:r w:rsidRPr="008B2901">
        <w:rPr>
          <w:color w:val="000000" w:themeColor="text1"/>
          <w:rtl/>
        </w:rPr>
        <w:t xml:space="preserve">. </w:t>
      </w:r>
    </w:p>
    <w:p w14:paraId="33AEF00F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دو سه نکته پس ذهن هست اگر نبود، به واقع که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خواهد</w:t>
      </w:r>
      <w:r w:rsidRPr="008B2901">
        <w:rPr>
          <w:color w:val="000000" w:themeColor="text1"/>
          <w:rtl/>
        </w:rPr>
        <w:t xml:space="preserve"> ترت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color w:val="000000" w:themeColor="text1"/>
          <w:rtl/>
        </w:rPr>
        <w:t xml:space="preserve"> اثر بدهد 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واقع را بداند، وقت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نم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داند</w:t>
      </w:r>
      <w:r w:rsidRPr="008B2901">
        <w:rPr>
          <w:color w:val="000000" w:themeColor="text1"/>
          <w:rtl/>
        </w:rPr>
        <w:t xml:space="preserve"> نبا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ترت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color w:val="000000" w:themeColor="text1"/>
          <w:rtl/>
        </w:rPr>
        <w:t xml:space="preserve"> اثر بدهد، اصل‌ عدم حج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ظن است. همه قبول دارند. </w:t>
      </w:r>
    </w:p>
    <w:p w14:paraId="593C2F10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با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آن را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داند</w:t>
      </w:r>
      <w:r w:rsidRPr="008B2901">
        <w:rPr>
          <w:color w:val="000000" w:themeColor="text1"/>
          <w:rtl/>
        </w:rPr>
        <w:t xml:space="preserve"> در جر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عمل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مطابق ظهورات، مطابق اخبار، مطابق قول ذوال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د،</w:t>
      </w:r>
      <w:r w:rsidRPr="008B2901">
        <w:rPr>
          <w:color w:val="000000" w:themeColor="text1"/>
          <w:rtl/>
        </w:rPr>
        <w:t xml:space="preserve"> مطابق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سلسله امارات عقلا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color w:val="000000" w:themeColor="text1"/>
          <w:rtl/>
        </w:rPr>
        <w:t xml:space="preserve"> عمل و اقدام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کند</w:t>
      </w:r>
      <w:r w:rsidRPr="008B2901">
        <w:rPr>
          <w:color w:val="000000" w:themeColor="text1"/>
          <w:rtl/>
        </w:rPr>
        <w:t xml:space="preserve">. چرا؟ </w:t>
      </w:r>
    </w:p>
    <w:p w14:paraId="74E65AD1" w14:textId="20C82C4A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را 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</w:t>
      </w:r>
      <w:r w:rsidR="00F20827">
        <w:rPr>
          <w:color w:val="000000" w:themeColor="text1"/>
          <w:rtl/>
        </w:rPr>
        <w:t>واقعاً</w:t>
      </w:r>
      <w:r w:rsidRPr="008B2901">
        <w:rPr>
          <w:color w:val="000000" w:themeColor="text1"/>
          <w:rtl/>
        </w:rPr>
        <w:t xml:space="preserve"> تحل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ل</w:t>
      </w:r>
      <w:r w:rsidRPr="008B2901">
        <w:rPr>
          <w:color w:val="000000" w:themeColor="text1"/>
          <w:rtl/>
        </w:rPr>
        <w:t xml:space="preserve"> کرد،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که از آسمان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امده</w:t>
      </w:r>
      <w:r w:rsidRPr="008B2901">
        <w:rPr>
          <w:color w:val="000000" w:themeColor="text1"/>
          <w:rtl/>
        </w:rPr>
        <w:t xml:space="preserve"> است،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از دل معاشرات و روابط اجتماع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رون</w:t>
      </w:r>
      <w:r w:rsidRPr="008B2901">
        <w:rPr>
          <w:color w:val="000000" w:themeColor="text1"/>
          <w:rtl/>
        </w:rPr>
        <w:t xml:space="preserve"> آمده است </w:t>
      </w:r>
    </w:p>
    <w:p w14:paraId="4436F43E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فرما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</w:t>
      </w:r>
      <w:r w:rsidRPr="008B2901">
        <w:rPr>
          <w:color w:val="000000" w:themeColor="text1"/>
          <w:rtl/>
        </w:rPr>
        <w:t xml:space="preserve"> مرحوم نائ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با تقر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ما عرض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است. </w:t>
      </w:r>
    </w:p>
    <w:p w14:paraId="0B44D328" w14:textId="77777777" w:rsidR="008B2901" w:rsidRPr="008B2901" w:rsidRDefault="008B2901" w:rsidP="008B2901">
      <w:pPr>
        <w:pStyle w:val="Heading1"/>
        <w:rPr>
          <w:rtl/>
        </w:rPr>
      </w:pPr>
      <w:bookmarkStart w:id="8" w:name="_Toc209894012"/>
      <w:r w:rsidRPr="008B2901">
        <w:rPr>
          <w:rFonts w:hint="eastAsia"/>
          <w:rtl/>
        </w:rPr>
        <w:t>خلاصه</w:t>
      </w:r>
      <w:bookmarkEnd w:id="8"/>
    </w:p>
    <w:p w14:paraId="6A6556D5" w14:textId="6A93C86E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۱- خبرو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مسئله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است که در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نبا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به سادگ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از ارتکازات و </w:t>
      </w:r>
      <w:r w:rsidR="00F20827">
        <w:rPr>
          <w:color w:val="000000" w:themeColor="text1"/>
          <w:rtl/>
        </w:rPr>
        <w:t>پس‌زمینه‌های</w:t>
      </w:r>
      <w:r w:rsidRPr="008B2901">
        <w:rPr>
          <w:color w:val="000000" w:themeColor="text1"/>
          <w:rtl/>
        </w:rPr>
        <w:t xml:space="preserve">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و </w:t>
      </w:r>
      <w:r w:rsidR="00F20827">
        <w:rPr>
          <w:color w:val="000000" w:themeColor="text1"/>
          <w:rtl/>
        </w:rPr>
        <w:t>شکل‌گیری</w:t>
      </w:r>
      <w:r w:rsidRPr="008B2901">
        <w:rPr>
          <w:color w:val="000000" w:themeColor="text1"/>
          <w:rtl/>
        </w:rPr>
        <w:t xml:space="preserve">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غفلت کرد.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در بستر ارتکازات و آن لا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ه‌ها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درون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عقلا که حافه به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است شکل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رد</w:t>
      </w:r>
      <w:r w:rsidRPr="008B2901">
        <w:rPr>
          <w:color w:val="000000" w:themeColor="text1"/>
          <w:rtl/>
        </w:rPr>
        <w:t xml:space="preserve"> و </w:t>
      </w:r>
      <w:r w:rsidR="00F20827">
        <w:rPr>
          <w:color w:val="000000" w:themeColor="text1"/>
          <w:rtl/>
        </w:rPr>
        <w:t>حتماً</w:t>
      </w:r>
      <w:r w:rsidRPr="008B2901">
        <w:rPr>
          <w:color w:val="000000" w:themeColor="text1"/>
          <w:rtl/>
        </w:rPr>
        <w:t xml:space="preserve"> 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آن را در نظر گرفت.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کبرو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مسئله است. </w:t>
      </w:r>
    </w:p>
    <w:p w14:paraId="4CC11726" w14:textId="7F625E15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و</w:t>
      </w:r>
      <w:r w:rsidRPr="008B2901">
        <w:rPr>
          <w:color w:val="000000" w:themeColor="text1"/>
          <w:rtl/>
        </w:rPr>
        <w:t xml:space="preserve"> الا بگو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ره‌ا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چ</w:t>
      </w:r>
      <w:r w:rsidRPr="008B2901">
        <w:rPr>
          <w:color w:val="000000" w:themeColor="text1"/>
          <w:rtl/>
        </w:rPr>
        <w:t xml:space="preserve"> وجه و فلسفه‌ا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ندارد، </w:t>
      </w:r>
      <w:r w:rsidR="00F20827">
        <w:rPr>
          <w:color w:val="000000" w:themeColor="text1"/>
          <w:rtl/>
        </w:rPr>
        <w:t>معمولاً</w:t>
      </w:r>
      <w:r w:rsidRPr="008B2901">
        <w:rPr>
          <w:color w:val="000000" w:themeColor="text1"/>
          <w:rtl/>
        </w:rPr>
        <w:t xml:space="preserve">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ست،</w:t>
      </w:r>
      <w:r w:rsidRPr="008B2901">
        <w:rPr>
          <w:color w:val="000000" w:themeColor="text1"/>
          <w:rtl/>
        </w:rPr>
        <w:t xml:space="preserve">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امر عقلا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color w:val="000000" w:themeColor="text1"/>
          <w:rtl/>
        </w:rPr>
        <w:t xml:space="preserve"> است که مبتن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بر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وجوه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 و تحل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ل‌ها</w:t>
      </w:r>
      <w:r w:rsidRPr="008B2901">
        <w:rPr>
          <w:color w:val="000000" w:themeColor="text1"/>
          <w:rtl/>
        </w:rPr>
        <w:t xml:space="preserve"> و استدلالات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پنهان در زوا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ذهن عقلا است ول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حاکم بر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است.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کبرو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مسئله. </w:t>
      </w:r>
    </w:p>
    <w:p w14:paraId="26A1EA9E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لذا</w:t>
      </w:r>
      <w:r w:rsidRPr="008B2901">
        <w:rPr>
          <w:color w:val="000000" w:themeColor="text1"/>
          <w:rtl/>
        </w:rPr>
        <w:t xml:space="preserve"> به قاعده‌ا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خ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توجه کرد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است که الس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رة</w:t>
      </w:r>
      <w:r w:rsidRPr="008B2901">
        <w:rPr>
          <w:color w:val="000000" w:themeColor="text1"/>
          <w:rtl/>
        </w:rPr>
        <w:t xml:space="preserve"> محفوفةٌ بالقرائن اللب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ه</w:t>
      </w:r>
      <w:r w:rsidRPr="008B2901">
        <w:rPr>
          <w:color w:val="000000" w:themeColor="text1"/>
          <w:rtl/>
        </w:rPr>
        <w:t xml:space="preserve"> و الارتکازات عقلا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rFonts w:hint="eastAsia"/>
          <w:color w:val="000000" w:themeColor="text1"/>
          <w:rtl/>
        </w:rPr>
        <w:t>ه</w:t>
      </w:r>
      <w:r w:rsidRPr="008B2901">
        <w:rPr>
          <w:color w:val="000000" w:themeColor="text1"/>
          <w:rtl/>
        </w:rPr>
        <w:t xml:space="preserve">. </w:t>
      </w:r>
    </w:p>
    <w:p w14:paraId="2CB272C3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۲-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قرائن و ارتکازات هم سا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ه</w:t>
      </w:r>
      <w:r w:rsidRPr="008B2901">
        <w:rPr>
          <w:color w:val="000000" w:themeColor="text1"/>
          <w:rtl/>
        </w:rPr>
        <w:t xml:space="preserve"> بر دا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و دامنه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افکند،</w:t>
      </w:r>
      <w:r w:rsidRPr="008B2901">
        <w:rPr>
          <w:color w:val="000000" w:themeColor="text1"/>
          <w:rtl/>
        </w:rPr>
        <w:t xml:space="preserve"> در تحل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ل</w:t>
      </w:r>
      <w:r w:rsidRPr="008B2901">
        <w:rPr>
          <w:color w:val="000000" w:themeColor="text1"/>
          <w:rtl/>
        </w:rPr>
        <w:t xml:space="preserve"> آن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color w:val="000000" w:themeColor="text1"/>
          <w:rtl/>
        </w:rPr>
        <w:t xml:space="preserve"> در تحد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و توسعه آن اثر دارد. </w:t>
      </w:r>
    </w:p>
    <w:p w14:paraId="54E961A1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۳-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است که در بحث ما، (از نظر صغرو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>) فکر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اگر به درست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بپرداز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م،</w:t>
      </w:r>
      <w:r w:rsidRPr="008B2901">
        <w:rPr>
          <w:color w:val="000000" w:themeColor="text1"/>
          <w:rtl/>
        </w:rPr>
        <w:t xml:space="preserve"> پشت صحنه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چند نکته است؛ </w:t>
      </w:r>
    </w:p>
    <w:p w14:paraId="18533F92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اولاً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عقل و عقلا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را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فهمند</w:t>
      </w:r>
      <w:r w:rsidRPr="008B2901">
        <w:rPr>
          <w:color w:val="000000" w:themeColor="text1"/>
          <w:rtl/>
        </w:rPr>
        <w:t xml:space="preserve"> که آدم وقت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خواهد</w:t>
      </w:r>
      <w:r w:rsidRPr="008B2901">
        <w:rPr>
          <w:color w:val="000000" w:themeColor="text1"/>
          <w:rtl/>
        </w:rPr>
        <w:t xml:space="preserve"> به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ز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ترت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color w:val="000000" w:themeColor="text1"/>
          <w:rtl/>
        </w:rPr>
        <w:t xml:space="preserve"> اثر بدهد، 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به واقع برسد و اگر نرسد، اصل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است که 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ز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دست او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color w:val="000000" w:themeColor="text1"/>
          <w:rtl/>
        </w:rPr>
        <w:t xml:space="preserve"> و 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خود</w:t>
      </w:r>
      <w:r w:rsidRPr="008B2901">
        <w:rPr>
          <w:color w:val="000000" w:themeColor="text1"/>
          <w:rtl/>
        </w:rPr>
        <w:t xml:space="preserve"> دنبال چه 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ز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برود. </w:t>
      </w:r>
    </w:p>
    <w:p w14:paraId="4CBA94F6" w14:textId="53464EEF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ثان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اً</w:t>
      </w:r>
      <w:r w:rsidRPr="008B2901">
        <w:rPr>
          <w:color w:val="000000" w:themeColor="text1"/>
          <w:rtl/>
        </w:rPr>
        <w:t xml:space="preserve"> بر اساس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من 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بدانم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color w:val="000000" w:themeColor="text1"/>
          <w:rtl/>
        </w:rPr>
        <w:t xml:space="preserve"> </w:t>
      </w:r>
      <w:r w:rsidR="00F20827">
        <w:rPr>
          <w:color w:val="000000" w:themeColor="text1"/>
          <w:rtl/>
        </w:rPr>
        <w:t>لااقل</w:t>
      </w:r>
      <w:r w:rsidRPr="008B2901">
        <w:rPr>
          <w:color w:val="000000" w:themeColor="text1"/>
          <w:rtl/>
        </w:rPr>
        <w:t xml:space="preserve"> اطم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نان</w:t>
      </w:r>
      <w:r w:rsidRPr="008B2901">
        <w:rPr>
          <w:color w:val="000000" w:themeColor="text1"/>
          <w:rtl/>
        </w:rPr>
        <w:t xml:space="preserve"> داشته باشم. </w:t>
      </w:r>
    </w:p>
    <w:p w14:paraId="2CF181CD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ثالثاً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ول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در ع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حال وقت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ضعف قطع را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نم؛</w:t>
      </w:r>
      <w:r w:rsidRPr="008B2901">
        <w:rPr>
          <w:color w:val="000000" w:themeColor="text1"/>
          <w:rtl/>
        </w:rPr>
        <w:t xml:space="preserve"> </w:t>
      </w:r>
    </w:p>
    <w:p w14:paraId="480D668B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۱-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همه جا کاشف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ست،</w:t>
      </w:r>
      <w:r w:rsidRPr="008B2901">
        <w:rPr>
          <w:color w:val="000000" w:themeColor="text1"/>
          <w:rtl/>
        </w:rPr>
        <w:t xml:space="preserve"> قطع و جهل مرکب هست. </w:t>
      </w:r>
    </w:p>
    <w:p w14:paraId="4523D0DE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۲- دشوار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دسترس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به قطع در همه جا، قطع قل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ل</w:t>
      </w:r>
      <w:r w:rsidRPr="008B2901">
        <w:rPr>
          <w:color w:val="000000" w:themeColor="text1"/>
          <w:rtl/>
        </w:rPr>
        <w:t xml:space="preserve"> است. </w:t>
      </w:r>
    </w:p>
    <w:p w14:paraId="0A109D7B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۳- روال زندگ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اگر بخواهد بر اساس قطع باشد، با عسر و حرج و سخت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ها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فراوان مواجه خواه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شد </w:t>
      </w:r>
    </w:p>
    <w:p w14:paraId="3A764071" w14:textId="30551161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 xml:space="preserve">۴- در مجموعه ظنون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زها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</w:t>
      </w:r>
      <w:r w:rsidRPr="008B2901">
        <w:rPr>
          <w:color w:val="000000" w:themeColor="text1"/>
          <w:rtl/>
        </w:rPr>
        <w:t xml:space="preserve"> که </w:t>
      </w:r>
      <w:r w:rsidR="00F20827">
        <w:rPr>
          <w:color w:val="000000" w:themeColor="text1"/>
          <w:rtl/>
        </w:rPr>
        <w:t>نسبتاً</w:t>
      </w:r>
      <w:r w:rsidRPr="008B2901">
        <w:rPr>
          <w:color w:val="000000" w:themeColor="text1"/>
          <w:rtl/>
        </w:rPr>
        <w:t xml:space="preserve"> به واقع نزد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است </w:t>
      </w:r>
    </w:p>
    <w:p w14:paraId="6592F0D6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حت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آن بخش فرما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</w:t>
      </w:r>
      <w:r w:rsidRPr="008B2901">
        <w:rPr>
          <w:color w:val="000000" w:themeColor="text1"/>
          <w:rtl/>
        </w:rPr>
        <w:t xml:space="preserve"> امام که اصول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را جا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قطع قرار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دهند،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جا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آن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ست،</w:t>
      </w:r>
      <w:r w:rsidRPr="008B2901">
        <w:rPr>
          <w:color w:val="000000" w:themeColor="text1"/>
          <w:rtl/>
        </w:rPr>
        <w:t xml:space="preserve"> آن را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شود</w:t>
      </w:r>
      <w:r w:rsidRPr="008B2901">
        <w:rPr>
          <w:color w:val="000000" w:themeColor="text1"/>
          <w:rtl/>
        </w:rPr>
        <w:t xml:space="preserve"> قبول کرد بگو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عقلا نم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جا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آن، ممکن است</w:t>
      </w:r>
    </w:p>
    <w:p w14:paraId="512E2E03" w14:textId="27F7C85B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ول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نکات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عرض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کنم،</w:t>
      </w:r>
      <w:r w:rsidRPr="008B2901">
        <w:rPr>
          <w:color w:val="000000" w:themeColor="text1"/>
          <w:rtl/>
        </w:rPr>
        <w:t xml:space="preserve"> به نظر نم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شود</w:t>
      </w:r>
      <w:r w:rsidRPr="008B2901">
        <w:rPr>
          <w:color w:val="000000" w:themeColor="text1"/>
          <w:rtl/>
        </w:rPr>
        <w:t xml:space="preserve"> نف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کرد، از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روست که به نظر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آ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د،</w:t>
      </w:r>
      <w:r w:rsidRPr="008B2901">
        <w:rPr>
          <w:color w:val="000000" w:themeColor="text1"/>
          <w:rtl/>
        </w:rPr>
        <w:t xml:space="preserve"> اگر بگو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اصل در امارات همان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</w:t>
      </w:r>
      <w:r w:rsidRPr="008B2901">
        <w:rPr>
          <w:color w:val="000000" w:themeColor="text1"/>
          <w:rtl/>
        </w:rPr>
        <w:t xml:space="preserve"> عقلا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color w:val="000000" w:themeColor="text1"/>
          <w:rtl/>
        </w:rPr>
        <w:t xml:space="preserve"> است،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ره‌ها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عقلا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color w:val="000000" w:themeColor="text1"/>
          <w:rtl/>
        </w:rPr>
        <w:t xml:space="preserve"> را 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در عمق آن توجه کرد و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تحل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ل‌ها</w:t>
      </w:r>
      <w:r w:rsidRPr="008B2901">
        <w:rPr>
          <w:color w:val="000000" w:themeColor="text1"/>
          <w:rtl/>
        </w:rPr>
        <w:t xml:space="preserve"> که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فرما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بافته‌ها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color w:val="000000" w:themeColor="text1"/>
          <w:rtl/>
        </w:rPr>
        <w:t xml:space="preserve"> است، به نظر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آ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بافته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>نها تحل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ل</w:t>
      </w:r>
      <w:r w:rsidRPr="008B2901">
        <w:rPr>
          <w:color w:val="000000" w:themeColor="text1"/>
          <w:rtl/>
        </w:rPr>
        <w:t xml:space="preserve"> آن عمق ارتکاز است و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عمق 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ز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 که بر آن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سا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ه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افکند</w:t>
      </w:r>
      <w:r w:rsidRPr="008B2901">
        <w:rPr>
          <w:color w:val="000000" w:themeColor="text1"/>
          <w:rtl/>
        </w:rPr>
        <w:t xml:space="preserve"> و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را </w:t>
      </w:r>
      <w:r w:rsidR="00672BFA">
        <w:rPr>
          <w:color w:val="000000" w:themeColor="text1"/>
          <w:rtl/>
        </w:rPr>
        <w:t>معنی‌دار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کند</w:t>
      </w:r>
      <w:r w:rsidRPr="008B2901">
        <w:rPr>
          <w:color w:val="000000" w:themeColor="text1"/>
          <w:rtl/>
        </w:rPr>
        <w:t xml:space="preserve"> و جهت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را مشخص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کند</w:t>
      </w:r>
      <w:r w:rsidRPr="008B2901">
        <w:rPr>
          <w:color w:val="000000" w:themeColor="text1"/>
          <w:rtl/>
        </w:rPr>
        <w:t xml:space="preserve"> و از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رو هست که با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انات</w:t>
      </w:r>
      <w:r w:rsidRPr="008B2901">
        <w:rPr>
          <w:color w:val="000000" w:themeColor="text1"/>
          <w:rtl/>
        </w:rPr>
        <w:t xml:space="preserve"> مدافع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و کاشف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هست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خ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محکم. منته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با تقر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رها</w:t>
      </w:r>
      <w:r w:rsidRPr="008B2901">
        <w:rPr>
          <w:color w:val="000000" w:themeColor="text1"/>
          <w:rtl/>
        </w:rPr>
        <w:t xml:space="preserve"> و چاشن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ها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color w:val="000000" w:themeColor="text1"/>
          <w:rtl/>
        </w:rPr>
        <w:t xml:space="preserve"> که همراه آن کرد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. </w:t>
      </w:r>
    </w:p>
    <w:p w14:paraId="73A814FC" w14:textId="2602C066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لذا</w:t>
      </w:r>
      <w:r w:rsidRPr="008B2901">
        <w:rPr>
          <w:color w:val="000000" w:themeColor="text1"/>
          <w:rtl/>
        </w:rPr>
        <w:t xml:space="preserve"> مفاد خبر و مفاد امارات محرز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شود،</w:t>
      </w:r>
      <w:r w:rsidRPr="008B2901">
        <w:rPr>
          <w:color w:val="000000" w:themeColor="text1"/>
          <w:rtl/>
        </w:rPr>
        <w:t xml:space="preserve"> 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به تعبد محرز بشود، لذا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امور تعبد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هست و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امور کشف شده بالوجدان هست و بعض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هم به تعبد که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فرمودند: و المحرز بالوجدان و الخبر آخر سلسله و ما قبله 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</w:t>
      </w:r>
      <w:r w:rsidRPr="008B2901">
        <w:rPr>
          <w:color w:val="000000" w:themeColor="text1"/>
          <w:rtl/>
        </w:rPr>
        <w:t xml:space="preserve"> محرزاً بالوجدان و لا بالتعبد.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مبتن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 بر نظر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ه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و ما فکر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در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نظر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ه</w:t>
      </w:r>
      <w:r w:rsidRPr="008B2901">
        <w:rPr>
          <w:color w:val="000000" w:themeColor="text1"/>
          <w:rtl/>
        </w:rPr>
        <w:t xml:space="preserve"> خلل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وجود دارد و </w:t>
      </w:r>
      <w:r w:rsidR="00F20827">
        <w:rPr>
          <w:color w:val="000000" w:themeColor="text1"/>
          <w:rtl/>
        </w:rPr>
        <w:t>آنچه</w:t>
      </w:r>
      <w:r w:rsidRPr="008B2901">
        <w:rPr>
          <w:color w:val="000000" w:themeColor="text1"/>
          <w:rtl/>
        </w:rPr>
        <w:t xml:space="preserve"> مرحوم نائ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فرمودند، رو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چارچوب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</w:t>
      </w:r>
      <w:r w:rsidRPr="008B2901">
        <w:rPr>
          <w:color w:val="000000" w:themeColor="text1"/>
          <w:rtl/>
        </w:rPr>
        <w:t xml:space="preserve"> کرد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درست‌تر است. </w:t>
      </w:r>
    </w:p>
    <w:p w14:paraId="1239F6F8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نسبت به مسئله اول فرما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که نقد دارد و شا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آن نظر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ه</w:t>
      </w:r>
      <w:r w:rsidRPr="008B2901">
        <w:rPr>
          <w:color w:val="000000" w:themeColor="text1"/>
          <w:rtl/>
        </w:rPr>
        <w:t xml:space="preserve"> کاشف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و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ارجح باشد با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انات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اشاره شد. </w:t>
      </w:r>
    </w:p>
    <w:p w14:paraId="54C43F77" w14:textId="77777777" w:rsidR="008B2901" w:rsidRPr="008B2901" w:rsidRDefault="008B2901" w:rsidP="008B2901">
      <w:pPr>
        <w:pStyle w:val="Heading1"/>
        <w:rPr>
          <w:rtl/>
        </w:rPr>
      </w:pPr>
      <w:bookmarkStart w:id="9" w:name="_Toc209894013"/>
      <w:r w:rsidRPr="008B2901">
        <w:rPr>
          <w:rFonts w:hint="eastAsia"/>
          <w:rtl/>
        </w:rPr>
        <w:t>محور</w:t>
      </w:r>
      <w:r w:rsidRPr="008B2901">
        <w:rPr>
          <w:rtl/>
        </w:rPr>
        <w:t xml:space="preserve"> دوم کلام امام</w:t>
      </w:r>
      <w:bookmarkEnd w:id="9"/>
    </w:p>
    <w:p w14:paraId="07C39AFD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۱-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مستق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با بحث ما ارتباط داشت و حت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رو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مبنا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ممکن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را بپذ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منحصر رو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مبنا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color w:val="000000" w:themeColor="text1"/>
          <w:rtl/>
        </w:rPr>
        <w:t xml:space="preserve"> و آن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بود که عقلا در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اخبار مع الواسطه، نگاه آن‌ها به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وسائط نگاه موضوع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ست،</w:t>
      </w:r>
      <w:r w:rsidRPr="008B2901">
        <w:rPr>
          <w:color w:val="000000" w:themeColor="text1"/>
          <w:rtl/>
        </w:rPr>
        <w:t xml:space="preserve"> نگاه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 و از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color w:val="000000" w:themeColor="text1"/>
          <w:rtl/>
        </w:rPr>
        <w:t xml:space="preserve"> همان جمله آخر که مفاد قول آن مخ</w:t>
      </w:r>
      <w:r w:rsidRPr="008B2901">
        <w:rPr>
          <w:rFonts w:hint="eastAsia"/>
          <w:color w:val="000000" w:themeColor="text1"/>
          <w:rtl/>
        </w:rPr>
        <w:t>بر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 که از امام نقل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کند،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ن‌ها</w:t>
      </w:r>
      <w:r w:rsidRPr="008B2901">
        <w:rPr>
          <w:color w:val="000000" w:themeColor="text1"/>
          <w:rtl/>
        </w:rPr>
        <w:t xml:space="preserve"> همه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color w:val="000000" w:themeColor="text1"/>
          <w:rtl/>
        </w:rPr>
        <w:t xml:space="preserve"> به او است. </w:t>
      </w:r>
    </w:p>
    <w:p w14:paraId="761D9ED1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۲-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است که عرف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مجموعه را با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نگاه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ند،</w:t>
      </w:r>
      <w:r w:rsidRPr="008B2901">
        <w:rPr>
          <w:color w:val="000000" w:themeColor="text1"/>
          <w:rtl/>
        </w:rPr>
        <w:t xml:space="preserve"> </w:t>
      </w:r>
    </w:p>
    <w:p w14:paraId="6962BFFE" w14:textId="5EEB1694" w:rsid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دو نکته‌ا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بود که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فرمودند. </w:t>
      </w:r>
    </w:p>
    <w:p w14:paraId="7BCE10EA" w14:textId="77FDFBEF" w:rsidR="00B52DD4" w:rsidRPr="008B2901" w:rsidRDefault="00B52DD4" w:rsidP="00B52DD4">
      <w:pPr>
        <w:pStyle w:val="Heading1"/>
        <w:rPr>
          <w:rtl/>
        </w:rPr>
      </w:pPr>
      <w:bookmarkStart w:id="10" w:name="_Toc209894014"/>
      <w:r>
        <w:rPr>
          <w:rFonts w:hint="cs"/>
          <w:rtl/>
        </w:rPr>
        <w:t>بررسی کلام امام</w:t>
      </w:r>
      <w:bookmarkEnd w:id="10"/>
    </w:p>
    <w:p w14:paraId="6818C988" w14:textId="77777777" w:rsidR="00B52DD4" w:rsidRDefault="00B52DD4" w:rsidP="00B52DD4">
      <w:pPr>
        <w:pStyle w:val="Heading2"/>
        <w:rPr>
          <w:rtl/>
        </w:rPr>
      </w:pPr>
      <w:bookmarkStart w:id="11" w:name="_Toc209894015"/>
      <w:r>
        <w:rPr>
          <w:rFonts w:hint="cs"/>
          <w:rtl/>
        </w:rPr>
        <w:t>نکته اول</w:t>
      </w:r>
      <w:bookmarkEnd w:id="11"/>
    </w:p>
    <w:p w14:paraId="0C6C6E16" w14:textId="243388EE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ما</w:t>
      </w:r>
      <w:r w:rsidRPr="008B2901">
        <w:rPr>
          <w:color w:val="000000" w:themeColor="text1"/>
          <w:rtl/>
        </w:rPr>
        <w:t xml:space="preserve"> در مقام بررس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فرما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دو عرض دار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م؛</w:t>
      </w:r>
      <w:r w:rsidRPr="008B2901">
        <w:rPr>
          <w:color w:val="000000" w:themeColor="text1"/>
          <w:rtl/>
        </w:rPr>
        <w:t xml:space="preserve"> </w:t>
      </w:r>
    </w:p>
    <w:p w14:paraId="36C7EA4E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۱- نسبت به مقدمه اول فرما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در محور دوم</w:t>
      </w:r>
    </w:p>
    <w:p w14:paraId="2E748189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نکته</w:t>
      </w:r>
      <w:r w:rsidRPr="008B2901">
        <w:rPr>
          <w:color w:val="000000" w:themeColor="text1"/>
          <w:rtl/>
        </w:rPr>
        <w:t xml:space="preserve"> اول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بود که نگاه عرف به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اخبار که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ز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از عمرو، عمرو از بکر و بکر از امام نقل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کند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color w:val="000000" w:themeColor="text1"/>
          <w:rtl/>
        </w:rPr>
        <w:t xml:space="preserve"> کل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از صفوان نقل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کند</w:t>
      </w:r>
      <w:r w:rsidRPr="008B2901">
        <w:rPr>
          <w:color w:val="000000" w:themeColor="text1"/>
          <w:rtl/>
        </w:rPr>
        <w:t xml:space="preserve"> و صفوان از امام نقل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کند،</w:t>
      </w:r>
      <w:r w:rsidRPr="008B2901">
        <w:rPr>
          <w:color w:val="000000" w:themeColor="text1"/>
          <w:rtl/>
        </w:rPr>
        <w:t xml:space="preserve"> نگاه به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خبرها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،</w:t>
      </w:r>
      <w:r w:rsidRPr="008B2901">
        <w:rPr>
          <w:color w:val="000000" w:themeColor="text1"/>
          <w:rtl/>
        </w:rPr>
        <w:t xml:space="preserve"> مخبران م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،</w:t>
      </w:r>
      <w:r w:rsidRPr="008B2901">
        <w:rPr>
          <w:color w:val="000000" w:themeColor="text1"/>
          <w:rtl/>
        </w:rPr>
        <w:t xml:space="preserve"> نگاه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است، موضوع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ست،</w:t>
      </w:r>
      <w:r w:rsidRPr="008B2901">
        <w:rPr>
          <w:color w:val="000000" w:themeColor="text1"/>
          <w:rtl/>
        </w:rPr>
        <w:t xml:space="preserve"> مستقل نم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</w:t>
      </w:r>
      <w:r w:rsidRPr="008B2901">
        <w:rPr>
          <w:color w:val="000000" w:themeColor="text1"/>
          <w:rtl/>
        </w:rPr>
        <w:t xml:space="preserve">. </w:t>
      </w:r>
    </w:p>
    <w:p w14:paraId="469A3E62" w14:textId="68E08EF1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فرما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</w:t>
      </w:r>
      <w:r w:rsidRPr="008B2901">
        <w:rPr>
          <w:color w:val="000000" w:themeColor="text1"/>
          <w:rtl/>
        </w:rPr>
        <w:t xml:space="preserve"> به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معنا درست است؛ اگر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اخبار را مستقل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م،</w:t>
      </w:r>
      <w:r w:rsidRPr="008B2901">
        <w:rPr>
          <w:color w:val="000000" w:themeColor="text1"/>
          <w:rtl/>
        </w:rPr>
        <w:t xml:space="preserve"> 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را خبر از موضوعات بدان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م،</w:t>
      </w:r>
      <w:r w:rsidRPr="008B2901">
        <w:rPr>
          <w:color w:val="000000" w:themeColor="text1"/>
          <w:rtl/>
        </w:rPr>
        <w:t xml:space="preserve"> خود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هم اشاره </w:t>
      </w:r>
      <w:r w:rsidR="00672BFA">
        <w:rPr>
          <w:color w:val="000000" w:themeColor="text1"/>
          <w:rtl/>
        </w:rPr>
        <w:t>کرده‌اند</w:t>
      </w:r>
      <w:r w:rsidRPr="008B2901">
        <w:rPr>
          <w:color w:val="000000" w:themeColor="text1"/>
          <w:rtl/>
        </w:rPr>
        <w:t>، 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</w:t>
      </w:r>
      <w:r w:rsidRPr="008B2901">
        <w:rPr>
          <w:color w:val="000000" w:themeColor="text1"/>
          <w:rtl/>
        </w:rPr>
        <w:t xml:space="preserve"> باشد، اگر کس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خواهد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نجا</w:t>
      </w:r>
      <w:r w:rsidRPr="008B2901">
        <w:rPr>
          <w:color w:val="000000" w:themeColor="text1"/>
          <w:rtl/>
        </w:rPr>
        <w:t xml:space="preserve"> خبر بدهد از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آنجا تصادف شد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color w:val="000000" w:themeColor="text1"/>
          <w:rtl/>
        </w:rPr>
        <w:t xml:space="preserve"> اتفاق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افتاد که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ضامن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شود،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خبر در موض</w:t>
      </w:r>
      <w:r w:rsidRPr="008B2901">
        <w:rPr>
          <w:rFonts w:hint="eastAsia"/>
          <w:color w:val="000000" w:themeColor="text1"/>
          <w:rtl/>
        </w:rPr>
        <w:t>وع</w:t>
      </w:r>
      <w:r w:rsidRPr="008B2901">
        <w:rPr>
          <w:color w:val="000000" w:themeColor="text1"/>
          <w:rtl/>
        </w:rPr>
        <w:t xml:space="preserve"> با خبر واحد ثابت نم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شود،</w:t>
      </w:r>
      <w:r w:rsidRPr="008B2901">
        <w:rPr>
          <w:color w:val="000000" w:themeColor="text1"/>
          <w:rtl/>
        </w:rPr>
        <w:t xml:space="preserve"> مشهور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را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</w:t>
      </w:r>
      <w:r w:rsidRPr="008B2901">
        <w:rPr>
          <w:color w:val="000000" w:themeColor="text1"/>
          <w:rtl/>
        </w:rPr>
        <w:t>. بر خلاف آقا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خو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color w:val="000000" w:themeColor="text1"/>
          <w:rtl/>
        </w:rPr>
        <w:t xml:space="preserve"> و بعض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</w:t>
      </w:r>
    </w:p>
    <w:p w14:paraId="265818BC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نجا</w:t>
      </w:r>
      <w:r w:rsidRPr="008B2901">
        <w:rPr>
          <w:color w:val="000000" w:themeColor="text1"/>
          <w:rtl/>
        </w:rPr>
        <w:t xml:space="preserve"> که ز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خبر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دهد</w:t>
      </w:r>
      <w:r w:rsidRPr="008B2901">
        <w:rPr>
          <w:color w:val="000000" w:themeColor="text1"/>
          <w:rtl/>
        </w:rPr>
        <w:t xml:space="preserve"> که قال عمرو،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قال عمرو که حکم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ست،</w:t>
      </w:r>
      <w:r w:rsidRPr="008B2901">
        <w:rPr>
          <w:color w:val="000000" w:themeColor="text1"/>
          <w:rtl/>
        </w:rPr>
        <w:t xml:space="preserve"> موضوع است، ما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خواه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با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به عمرو نسبت بده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و بگو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عمرو گفته است. خود قال عمرو حکم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color w:val="000000" w:themeColor="text1"/>
          <w:rtl/>
        </w:rPr>
        <w:t xml:space="preserve"> و مدلول آن هم حکم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color w:val="000000" w:themeColor="text1"/>
          <w:rtl/>
        </w:rPr>
        <w:t xml:space="preserve"> چون او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قال بکر.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موضوع است. </w:t>
      </w:r>
    </w:p>
    <w:p w14:paraId="1CB9A3B0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اگر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خواست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را مستقل در نظر بگ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گفت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غ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</w:t>
      </w:r>
      <w:r w:rsidRPr="008B2901">
        <w:rPr>
          <w:color w:val="000000" w:themeColor="text1"/>
          <w:rtl/>
        </w:rPr>
        <w:t xml:space="preserve"> از آن اول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از امام نقل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کند</w:t>
      </w:r>
      <w:r w:rsidRPr="008B2901">
        <w:rPr>
          <w:color w:val="000000" w:themeColor="text1"/>
          <w:rtl/>
        </w:rPr>
        <w:t xml:space="preserve"> و مدلول قول امام حکم است و آنجا دل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ل</w:t>
      </w:r>
      <w:r w:rsidRPr="008B2901">
        <w:rPr>
          <w:color w:val="000000" w:themeColor="text1"/>
          <w:rtl/>
        </w:rPr>
        <w:t xml:space="preserve"> وجود دارد که خبر واحد حجت است، در بق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ه</w:t>
      </w:r>
      <w:r w:rsidRPr="008B2901">
        <w:rPr>
          <w:color w:val="000000" w:themeColor="text1"/>
          <w:rtl/>
        </w:rPr>
        <w:t xml:space="preserve"> 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گفت دو نفر 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بگو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</w:t>
      </w:r>
      <w:r w:rsidRPr="008B2901">
        <w:rPr>
          <w:color w:val="000000" w:themeColor="text1"/>
          <w:rtl/>
        </w:rPr>
        <w:t xml:space="preserve"> چون خبر از موضوع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دهند</w:t>
      </w:r>
      <w:r w:rsidRPr="008B2901">
        <w:rPr>
          <w:color w:val="000000" w:themeColor="text1"/>
          <w:rtl/>
        </w:rPr>
        <w:t xml:space="preserve">. </w:t>
      </w:r>
    </w:p>
    <w:p w14:paraId="18C9640B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در</w:t>
      </w:r>
      <w:r w:rsidRPr="008B2901">
        <w:rPr>
          <w:color w:val="000000" w:themeColor="text1"/>
          <w:rtl/>
        </w:rPr>
        <w:t xml:space="preserve"> حال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چ</w:t>
      </w:r>
      <w:r w:rsidRPr="008B2901">
        <w:rPr>
          <w:color w:val="000000" w:themeColor="text1"/>
          <w:rtl/>
        </w:rPr>
        <w:t xml:space="preserve"> کس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معامله را نم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کند</w:t>
      </w:r>
      <w:r w:rsidRPr="008B2901">
        <w:rPr>
          <w:color w:val="000000" w:themeColor="text1"/>
          <w:rtl/>
        </w:rPr>
        <w:t>.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را م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انه</w:t>
      </w:r>
      <w:r w:rsidRPr="008B2901">
        <w:rPr>
          <w:color w:val="000000" w:themeColor="text1"/>
          <w:rtl/>
        </w:rPr>
        <w:t xml:space="preserve"> کار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رند،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راه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 برا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بگو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امام فرمود صلاة الجمعة واجبةٌ 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چ</w:t>
      </w:r>
      <w:r w:rsidRPr="008B2901">
        <w:rPr>
          <w:color w:val="000000" w:themeColor="text1"/>
          <w:rtl/>
        </w:rPr>
        <w:t xml:space="preserve"> توقف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در وسط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منزلگاه‌ها کس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ندارد که بگو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خبر از موضوع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دهد</w:t>
      </w:r>
      <w:r w:rsidRPr="008B2901">
        <w:rPr>
          <w:color w:val="000000" w:themeColor="text1"/>
          <w:rtl/>
        </w:rPr>
        <w:t xml:space="preserve"> که فلان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فلان مطلب را گفته است </w:t>
      </w:r>
    </w:p>
    <w:p w14:paraId="010FA9F4" w14:textId="15E737C1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همه</w:t>
      </w:r>
      <w:r w:rsidRPr="008B2901">
        <w:rPr>
          <w:color w:val="000000" w:themeColor="text1"/>
          <w:rtl/>
        </w:rPr>
        <w:t xml:space="preserve"> را که مراجعه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برا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است که بگو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امام صادق </w:t>
      </w:r>
      <w:r w:rsidR="00672BFA">
        <w:rPr>
          <w:color w:val="000000" w:themeColor="text1"/>
          <w:rtl/>
        </w:rPr>
        <w:t>علیه‌السلام</w:t>
      </w:r>
      <w:r w:rsidRPr="008B2901">
        <w:rPr>
          <w:color w:val="000000" w:themeColor="text1"/>
          <w:rtl/>
        </w:rPr>
        <w:t xml:space="preserve"> فرمود نماز جمعه واجب است. آن </w:t>
      </w:r>
      <w:r w:rsidR="00F20827">
        <w:rPr>
          <w:color w:val="000000" w:themeColor="text1"/>
          <w:rtl/>
        </w:rPr>
        <w:t>مدنظر</w:t>
      </w:r>
      <w:r w:rsidRPr="008B2901">
        <w:rPr>
          <w:color w:val="000000" w:themeColor="text1"/>
          <w:rtl/>
        </w:rPr>
        <w:t xml:space="preserve"> است و الا موضوعات م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انه</w:t>
      </w:r>
      <w:r w:rsidRPr="008B2901">
        <w:rPr>
          <w:color w:val="000000" w:themeColor="text1"/>
          <w:rtl/>
        </w:rPr>
        <w:t xml:space="preserve"> راه، نگاه استقلال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ندارد، نگاه عقلا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طور است. </w:t>
      </w:r>
    </w:p>
    <w:p w14:paraId="50F7B2B5" w14:textId="4173CF91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حرف درست است و اگر کس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بخواهد به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ملتزم باشد 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بگو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خبرها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آثار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دارد غ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</w:t>
      </w:r>
      <w:r w:rsidRPr="008B2901">
        <w:rPr>
          <w:color w:val="000000" w:themeColor="text1"/>
          <w:rtl/>
        </w:rPr>
        <w:t xml:space="preserve"> از بحث امام، موضوع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برا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حکم است، </w:t>
      </w:r>
      <w:r w:rsidR="00F20827">
        <w:rPr>
          <w:color w:val="000000" w:themeColor="text1"/>
          <w:rtl/>
        </w:rPr>
        <w:t>مثلاً</w:t>
      </w:r>
      <w:r w:rsidRPr="008B2901">
        <w:rPr>
          <w:color w:val="000000" w:themeColor="text1"/>
          <w:rtl/>
        </w:rPr>
        <w:t xml:space="preserve"> موضوع برا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حکم است که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شود</w:t>
      </w:r>
      <w:r w:rsidRPr="008B2901">
        <w:rPr>
          <w:color w:val="000000" w:themeColor="text1"/>
          <w:rtl/>
        </w:rPr>
        <w:t xml:space="preserve"> به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نسبت داد. اگر گفته شود او نگفته است؛ دروغ است. </w:t>
      </w:r>
    </w:p>
    <w:p w14:paraId="498FA504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حکم‌ها را اگر بخواهد مترتب کند، با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نفر ثابت نم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شود</w:t>
      </w:r>
      <w:r w:rsidRPr="008B2901">
        <w:rPr>
          <w:color w:val="000000" w:themeColor="text1"/>
          <w:rtl/>
        </w:rPr>
        <w:t xml:space="preserve"> و 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دو نفر بگو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ند،</w:t>
      </w:r>
      <w:r w:rsidRPr="008B2901">
        <w:rPr>
          <w:color w:val="000000" w:themeColor="text1"/>
          <w:rtl/>
        </w:rPr>
        <w:t xml:space="preserve"> </w:t>
      </w:r>
    </w:p>
    <w:p w14:paraId="26BA78E6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ول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چون نسبت به آن حکم جلو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رود</w:t>
      </w:r>
      <w:r w:rsidRPr="008B2901">
        <w:rPr>
          <w:color w:val="000000" w:themeColor="text1"/>
          <w:rtl/>
        </w:rPr>
        <w:t xml:space="preserve"> و آن ملحوظ است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را همه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color w:val="000000" w:themeColor="text1"/>
          <w:rtl/>
        </w:rPr>
        <w:t xml:space="preserve"> گرفته است.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فرما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</w:t>
      </w:r>
      <w:r w:rsidRPr="008B2901">
        <w:rPr>
          <w:color w:val="000000" w:themeColor="text1"/>
          <w:rtl/>
        </w:rPr>
        <w:t xml:space="preserve"> درست است و اگر درست هم باشد (ما بع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نم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دان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>) بعض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آقا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</w:t>
      </w:r>
      <w:r w:rsidRPr="008B2901">
        <w:rPr>
          <w:color w:val="000000" w:themeColor="text1"/>
          <w:rtl/>
        </w:rPr>
        <w:t xml:space="preserve"> گفته‌اند وقت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قال ز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دٌ</w:t>
      </w:r>
      <w:r w:rsidRPr="008B2901">
        <w:rPr>
          <w:color w:val="000000" w:themeColor="text1"/>
          <w:rtl/>
        </w:rPr>
        <w:t xml:space="preserve"> را پذ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رفت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او گفت قال عمروٌ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توان</w:t>
      </w:r>
      <w:r w:rsidRPr="008B2901">
        <w:rPr>
          <w:color w:val="000000" w:themeColor="text1"/>
          <w:rtl/>
        </w:rPr>
        <w:t xml:space="preserve"> به او نسبت داد و اگر کس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هم گفت او نگفته است 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توان</w:t>
      </w:r>
      <w:r w:rsidRPr="008B2901">
        <w:rPr>
          <w:color w:val="000000" w:themeColor="text1"/>
          <w:rtl/>
        </w:rPr>
        <w:t xml:space="preserve"> گفت کاذب است. </w:t>
      </w:r>
    </w:p>
    <w:p w14:paraId="5ABCDF5A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ممکن</w:t>
      </w:r>
      <w:r w:rsidRPr="008B2901">
        <w:rPr>
          <w:color w:val="000000" w:themeColor="text1"/>
          <w:rtl/>
        </w:rPr>
        <w:t xml:space="preserve"> است کس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آثار مترتب نم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شود</w:t>
      </w:r>
      <w:r w:rsidRPr="008B2901">
        <w:rPr>
          <w:color w:val="000000" w:themeColor="text1"/>
          <w:rtl/>
        </w:rPr>
        <w:t xml:space="preserve"> در حال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بعض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گفته‌اند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آثار مترتب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شود</w:t>
      </w:r>
      <w:r w:rsidRPr="008B2901">
        <w:rPr>
          <w:color w:val="000000" w:themeColor="text1"/>
          <w:rtl/>
        </w:rPr>
        <w:t xml:space="preserve">. </w:t>
      </w:r>
    </w:p>
    <w:p w14:paraId="1AD16AB2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نکته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بود که شا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قابل قبول باشد. </w:t>
      </w:r>
    </w:p>
    <w:p w14:paraId="6EF6F0D3" w14:textId="60AC6DE8" w:rsidR="008B2901" w:rsidRPr="008B2901" w:rsidRDefault="008B2901" w:rsidP="00B52DD4">
      <w:pPr>
        <w:pStyle w:val="Heading2"/>
        <w:rPr>
          <w:rtl/>
        </w:rPr>
      </w:pPr>
      <w:bookmarkStart w:id="12" w:name="_Toc209894016"/>
      <w:r w:rsidRPr="008B2901">
        <w:rPr>
          <w:rtl/>
        </w:rPr>
        <w:t>نکته دوم</w:t>
      </w:r>
      <w:bookmarkEnd w:id="12"/>
    </w:p>
    <w:p w14:paraId="1281B768" w14:textId="7321722D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بود که عرف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را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رد،</w:t>
      </w:r>
      <w:r w:rsidRPr="008B2901">
        <w:rPr>
          <w:color w:val="000000" w:themeColor="text1"/>
          <w:rtl/>
        </w:rPr>
        <w:t xml:space="preserve"> عدهم خبر المعنعن خبراً واحداً لا اخباراً متعدده، عرف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خبر است و 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color w:val="000000" w:themeColor="text1"/>
          <w:rtl/>
        </w:rPr>
        <w:t xml:space="preserve"> </w:t>
      </w:r>
      <w:r w:rsidR="00F20827">
        <w:rPr>
          <w:color w:val="000000" w:themeColor="text1"/>
          <w:rtl/>
        </w:rPr>
        <w:t>اصلاً</w:t>
      </w:r>
      <w:r w:rsidRPr="008B2901">
        <w:rPr>
          <w:color w:val="000000" w:themeColor="text1"/>
          <w:rtl/>
        </w:rPr>
        <w:t xml:space="preserve"> انحلال به آن معنا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color w:val="000000" w:themeColor="text1"/>
          <w:rtl/>
        </w:rPr>
        <w:t xml:space="preserve"> که شما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نجا</w:t>
      </w:r>
      <w:r w:rsidRPr="008B2901">
        <w:rPr>
          <w:color w:val="000000" w:themeColor="text1"/>
          <w:rtl/>
        </w:rPr>
        <w:t xml:space="preserve">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color w:val="000000" w:themeColor="text1"/>
          <w:rtl/>
        </w:rPr>
        <w:t xml:space="preserve">. </w:t>
      </w:r>
    </w:p>
    <w:p w14:paraId="1565C1DD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مجموعه موضوع برا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حکم به حج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به معنا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color w:val="000000" w:themeColor="text1"/>
          <w:rtl/>
        </w:rPr>
        <w:t xml:space="preserve"> که خود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</w:t>
      </w:r>
      <w:r w:rsidRPr="008B2901">
        <w:rPr>
          <w:color w:val="000000" w:themeColor="text1"/>
          <w:rtl/>
        </w:rPr>
        <w:t xml:space="preserve">.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عن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در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عقلا به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مجموعه عمل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کنند</w:t>
      </w:r>
      <w:r w:rsidRPr="008B2901">
        <w:rPr>
          <w:color w:val="000000" w:themeColor="text1"/>
          <w:rtl/>
        </w:rPr>
        <w:t>. بدون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بگو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بار به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عمل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بعد به آن 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گر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عمل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م،</w:t>
      </w:r>
      <w:r w:rsidRPr="008B2901">
        <w:rPr>
          <w:color w:val="000000" w:themeColor="text1"/>
          <w:rtl/>
        </w:rPr>
        <w:t xml:space="preserve"> بعد به آن عمل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م،</w:t>
      </w:r>
      <w:r w:rsidRPr="008B2901">
        <w:rPr>
          <w:color w:val="000000" w:themeColor="text1"/>
          <w:rtl/>
        </w:rPr>
        <w:t xml:space="preserve"> چون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است،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سوار بر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eastAsia"/>
          <w:color w:val="000000" w:themeColor="text1"/>
          <w:rtl/>
        </w:rPr>
        <w:t>کل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شود،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بار،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خ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نکته جد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است. </w:t>
      </w:r>
    </w:p>
    <w:p w14:paraId="7BCAEDC9" w14:textId="18D8A3D0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عقلا منطبق و مترتب بر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قال ز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د،</w:t>
      </w:r>
      <w:r w:rsidRPr="008B2901">
        <w:rPr>
          <w:color w:val="000000" w:themeColor="text1"/>
          <w:rtl/>
        </w:rPr>
        <w:t xml:space="preserve"> قال عمرو، قال بکر، قال الصادق </w:t>
      </w:r>
      <w:r w:rsidR="00672BFA">
        <w:rPr>
          <w:color w:val="000000" w:themeColor="text1"/>
          <w:rtl/>
        </w:rPr>
        <w:t>علیه‌السلام</w:t>
      </w:r>
      <w:r w:rsidRPr="008B2901">
        <w:rPr>
          <w:color w:val="000000" w:themeColor="text1"/>
          <w:rtl/>
        </w:rPr>
        <w:t xml:space="preserve">،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بار منطبق بر کل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شود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از آن پارادا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انحلال 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رون</w:t>
      </w:r>
      <w:r w:rsidRPr="008B2901">
        <w:rPr>
          <w:color w:val="000000" w:themeColor="text1"/>
          <w:rtl/>
        </w:rPr>
        <w:t xml:space="preserve"> آمد و کل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با جواب‌ها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قبل تفاوت دارد. از مفروض انحلال جلو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آ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. </w:t>
      </w:r>
    </w:p>
    <w:p w14:paraId="33112232" w14:textId="0B707BDA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تمام</w:t>
      </w:r>
      <w:r w:rsidRPr="008B2901">
        <w:rPr>
          <w:color w:val="000000" w:themeColor="text1"/>
          <w:rtl/>
        </w:rPr>
        <w:t xml:space="preserve"> اشکالات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گفت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در اشکال اول و دوم و سوم و بعض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اشکالات که گفت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بعد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rFonts w:hint="eastAsia"/>
          <w:color w:val="000000" w:themeColor="text1"/>
          <w:rtl/>
        </w:rPr>
        <w:t>م،</w:t>
      </w:r>
      <w:r w:rsidRPr="008B2901">
        <w:rPr>
          <w:color w:val="000000" w:themeColor="text1"/>
          <w:rtl/>
        </w:rPr>
        <w:t xml:space="preserve"> دور و تقدم بر خود و تقدم حکم بر موضوع،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color w:val="000000" w:themeColor="text1"/>
          <w:rtl/>
        </w:rPr>
        <w:t xml:space="preserve"> </w:t>
      </w:r>
      <w:r w:rsidR="00672BFA">
        <w:rPr>
          <w:color w:val="000000" w:themeColor="text1"/>
          <w:rtl/>
        </w:rPr>
        <w:t>هم‌رتبه</w:t>
      </w:r>
      <w:r w:rsidRPr="008B2901">
        <w:rPr>
          <w:color w:val="000000" w:themeColor="text1"/>
          <w:rtl/>
        </w:rPr>
        <w:t xml:space="preserve"> بودن حکم و موضوع، همه مبتن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بود بر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که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نجا</w:t>
      </w:r>
      <w:r w:rsidRPr="008B2901">
        <w:rPr>
          <w:color w:val="000000" w:themeColor="text1"/>
          <w:rtl/>
        </w:rPr>
        <w:t xml:space="preserve"> چند 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ز</w:t>
      </w:r>
      <w:r w:rsidRPr="008B2901">
        <w:rPr>
          <w:color w:val="000000" w:themeColor="text1"/>
          <w:rtl/>
        </w:rPr>
        <w:t xml:space="preserve"> است. </w:t>
      </w:r>
    </w:p>
    <w:p w14:paraId="33599A7A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فرما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چند تا 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ز</w:t>
      </w:r>
      <w:r w:rsidRPr="008B2901">
        <w:rPr>
          <w:color w:val="000000" w:themeColor="text1"/>
          <w:rtl/>
        </w:rPr>
        <w:t xml:space="preserve">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ست،</w:t>
      </w:r>
      <w:r w:rsidRPr="008B2901">
        <w:rPr>
          <w:color w:val="000000" w:themeColor="text1"/>
          <w:rtl/>
        </w:rPr>
        <w:t xml:space="preserve"> ملاک ما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است،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هم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را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داند</w:t>
      </w:r>
      <w:r w:rsidRPr="008B2901">
        <w:rPr>
          <w:color w:val="000000" w:themeColor="text1"/>
          <w:rtl/>
        </w:rPr>
        <w:t xml:space="preserve"> و بر اساس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را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داند</w:t>
      </w:r>
      <w:r w:rsidRPr="008B2901">
        <w:rPr>
          <w:color w:val="000000" w:themeColor="text1"/>
          <w:rtl/>
        </w:rPr>
        <w:t xml:space="preserve">. </w:t>
      </w:r>
    </w:p>
    <w:p w14:paraId="0F880AA6" w14:textId="58835980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نکته دوم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(همه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نکات </w:t>
      </w:r>
      <w:r w:rsidR="00F20827">
        <w:rPr>
          <w:color w:val="000000" w:themeColor="text1"/>
          <w:rtl/>
        </w:rPr>
        <w:t>واقعاً</w:t>
      </w:r>
      <w:r w:rsidRPr="008B2901">
        <w:rPr>
          <w:color w:val="000000" w:themeColor="text1"/>
          <w:rtl/>
        </w:rPr>
        <w:t xml:space="preserve"> دق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color w:val="000000" w:themeColor="text1"/>
          <w:rtl/>
        </w:rPr>
        <w:t xml:space="preserve"> است) </w:t>
      </w:r>
    </w:p>
    <w:p w14:paraId="710D2AFD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محور</w:t>
      </w:r>
      <w:r w:rsidRPr="008B2901">
        <w:rPr>
          <w:color w:val="000000" w:themeColor="text1"/>
          <w:rtl/>
        </w:rPr>
        <w:t xml:space="preserve"> اول که نف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بود را نف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کرد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. </w:t>
      </w:r>
    </w:p>
    <w:p w14:paraId="21371DF4" w14:textId="57C2B850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در</w:t>
      </w:r>
      <w:r w:rsidRPr="008B2901">
        <w:rPr>
          <w:color w:val="000000" w:themeColor="text1"/>
          <w:rtl/>
        </w:rPr>
        <w:t xml:space="preserve"> محور دوم هم دو نکته است، نکته اول را بع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color w:val="000000" w:themeColor="text1"/>
          <w:rtl/>
        </w:rPr>
        <w:t xml:space="preserve"> بپذ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که </w:t>
      </w:r>
      <w:r w:rsidR="00F20827">
        <w:rPr>
          <w:color w:val="000000" w:themeColor="text1"/>
          <w:rtl/>
        </w:rPr>
        <w:t>واقعاً</w:t>
      </w:r>
      <w:r w:rsidRPr="008B2901">
        <w:rPr>
          <w:color w:val="000000" w:themeColor="text1"/>
          <w:rtl/>
        </w:rPr>
        <w:t xml:space="preserve"> نگاه عقلا به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اخبار متعدد، نگاه خبر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خواهد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موضوع را بگو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ست،</w:t>
      </w:r>
      <w:r w:rsidRPr="008B2901">
        <w:rPr>
          <w:color w:val="000000" w:themeColor="text1"/>
          <w:rtl/>
        </w:rPr>
        <w:t xml:space="preserve"> همه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در خبر از حکم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دانند</w:t>
      </w:r>
      <w:r w:rsidRPr="008B2901">
        <w:rPr>
          <w:color w:val="000000" w:themeColor="text1"/>
          <w:rtl/>
        </w:rPr>
        <w:t xml:space="preserve"> و لذا به خبر واحد عمل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کنند</w:t>
      </w:r>
      <w:r w:rsidRPr="008B2901">
        <w:rPr>
          <w:color w:val="000000" w:themeColor="text1"/>
          <w:rtl/>
        </w:rPr>
        <w:t xml:space="preserve"> و به 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</w:t>
      </w:r>
      <w:r w:rsidRPr="008B2901">
        <w:rPr>
          <w:color w:val="000000" w:themeColor="text1"/>
          <w:rtl/>
        </w:rPr>
        <w:t xml:space="preserve"> نم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برند</w:t>
      </w:r>
      <w:r w:rsidRPr="008B2901">
        <w:rPr>
          <w:color w:val="000000" w:themeColor="text1"/>
          <w:rtl/>
        </w:rPr>
        <w:t xml:space="preserve">. فقها هم </w:t>
      </w:r>
      <w:r w:rsidR="00F20827">
        <w:rPr>
          <w:color w:val="000000" w:themeColor="text1"/>
          <w:rtl/>
        </w:rPr>
        <w:t>همین‌طور</w:t>
      </w:r>
      <w:r w:rsidRPr="008B2901">
        <w:rPr>
          <w:color w:val="000000" w:themeColor="text1"/>
          <w:rtl/>
        </w:rPr>
        <w:t xml:space="preserve"> عمل </w:t>
      </w:r>
      <w:r w:rsidR="00672BFA">
        <w:rPr>
          <w:color w:val="000000" w:themeColor="text1"/>
          <w:rtl/>
        </w:rPr>
        <w:t>کرده‌اند</w:t>
      </w:r>
      <w:r w:rsidRPr="008B2901">
        <w:rPr>
          <w:color w:val="000000" w:themeColor="text1"/>
          <w:rtl/>
        </w:rPr>
        <w:t>، 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چ</w:t>
      </w:r>
      <w:r w:rsidRPr="008B2901">
        <w:rPr>
          <w:color w:val="000000" w:themeColor="text1"/>
          <w:rtl/>
        </w:rPr>
        <w:t xml:space="preserve"> کس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نگفته است در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خبرها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خواه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ترت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color w:val="000000" w:themeColor="text1"/>
          <w:rtl/>
        </w:rPr>
        <w:t xml:space="preserve"> اثر داده شود، 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دو نفر باشد، کس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نگفته است برا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همه خبر از حکم است. </w:t>
      </w:r>
    </w:p>
    <w:p w14:paraId="5A84DECC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اما</w:t>
      </w:r>
      <w:r w:rsidRPr="008B2901">
        <w:rPr>
          <w:color w:val="000000" w:themeColor="text1"/>
          <w:rtl/>
        </w:rPr>
        <w:t xml:space="preserve"> نکته دوم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که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فرما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عرف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را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داند</w:t>
      </w:r>
      <w:r w:rsidRPr="008B2901">
        <w:rPr>
          <w:color w:val="000000" w:themeColor="text1"/>
          <w:rtl/>
        </w:rPr>
        <w:t xml:space="preserve">. </w:t>
      </w:r>
    </w:p>
    <w:p w14:paraId="36642B0D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عرض</w:t>
      </w:r>
      <w:r w:rsidRPr="008B2901">
        <w:rPr>
          <w:color w:val="000000" w:themeColor="text1"/>
          <w:rtl/>
        </w:rPr>
        <w:t xml:space="preserve"> ما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است که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دانستن را عرف، به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معنا درست است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عن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ابتدائاً به خاطر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رد،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رد،</w:t>
      </w:r>
      <w:r w:rsidRPr="008B2901">
        <w:rPr>
          <w:color w:val="000000" w:themeColor="text1"/>
          <w:rtl/>
        </w:rPr>
        <w:t xml:space="preserve"> ول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تعدد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color w:val="000000" w:themeColor="text1"/>
          <w:rtl/>
        </w:rPr>
        <w:t xml:space="preserve">. </w:t>
      </w:r>
    </w:p>
    <w:p w14:paraId="3BD45DA0" w14:textId="6397DE36" w:rsidR="008B2901" w:rsidRPr="008B2901" w:rsidRDefault="00F20827" w:rsidP="008B2901">
      <w:pPr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واقعاً</w:t>
      </w:r>
      <w:r w:rsidR="008B2901" w:rsidRPr="008B2901">
        <w:rPr>
          <w:color w:val="000000" w:themeColor="text1"/>
          <w:rtl/>
        </w:rPr>
        <w:t xml:space="preserve"> ابتدائاً ممکن است به ذهن ب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ا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د</w:t>
      </w:r>
      <w:r w:rsidR="008B2901" w:rsidRPr="008B2901">
        <w:rPr>
          <w:color w:val="000000" w:themeColor="text1"/>
          <w:rtl/>
        </w:rPr>
        <w:t xml:space="preserve"> 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ک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color w:val="000000" w:themeColor="text1"/>
          <w:rtl/>
        </w:rPr>
        <w:t xml:space="preserve"> است ول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color w:val="000000" w:themeColor="text1"/>
          <w:rtl/>
        </w:rPr>
        <w:t xml:space="preserve"> وقت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color w:val="000000" w:themeColor="text1"/>
          <w:rtl/>
        </w:rPr>
        <w:t xml:space="preserve"> تحل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ل</w:t>
      </w:r>
      <w:r w:rsidR="008B2901" w:rsidRPr="008B2901">
        <w:rPr>
          <w:color w:val="000000" w:themeColor="text1"/>
          <w:rtl/>
        </w:rPr>
        <w:t xml:space="preserve"> کن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م</w:t>
      </w:r>
      <w:r w:rsidR="008B2901" w:rsidRPr="008B2901">
        <w:rPr>
          <w:color w:val="000000" w:themeColor="text1"/>
          <w:rtl/>
        </w:rPr>
        <w:t xml:space="preserve"> ارتکاز خود را، عقلا ا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ن</w:t>
      </w:r>
      <w:r w:rsidR="008B2901" w:rsidRPr="008B2901">
        <w:rPr>
          <w:color w:val="000000" w:themeColor="text1"/>
          <w:rtl/>
        </w:rPr>
        <w:t xml:space="preserve"> را 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ک</w:t>
      </w:r>
      <w:r w:rsidR="008B2901" w:rsidRPr="008B2901">
        <w:rPr>
          <w:color w:val="000000" w:themeColor="text1"/>
          <w:rtl/>
        </w:rPr>
        <w:t xml:space="preserve"> دقت عقلا</w:t>
      </w:r>
      <w:r w:rsidR="008B2901" w:rsidRPr="008B2901">
        <w:rPr>
          <w:rFonts w:hint="cs"/>
          <w:color w:val="000000" w:themeColor="text1"/>
          <w:rtl/>
        </w:rPr>
        <w:t>یی</w:t>
      </w:r>
      <w:r w:rsidR="008B2901" w:rsidRPr="008B2901">
        <w:rPr>
          <w:color w:val="000000" w:themeColor="text1"/>
          <w:rtl/>
        </w:rPr>
        <w:t xml:space="preserve"> بکند م</w:t>
      </w:r>
      <w:r w:rsidR="008B2901" w:rsidRPr="008B2901">
        <w:rPr>
          <w:rFonts w:hint="cs"/>
          <w:color w:val="000000" w:themeColor="text1"/>
          <w:rtl/>
        </w:rPr>
        <w:t>ی‌</w:t>
      </w:r>
      <w:r w:rsidR="008B2901" w:rsidRPr="008B2901">
        <w:rPr>
          <w:rFonts w:hint="eastAsia"/>
          <w:color w:val="000000" w:themeColor="text1"/>
          <w:rtl/>
        </w:rPr>
        <w:t>ب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ند</w:t>
      </w:r>
      <w:r w:rsidR="008B2901" w:rsidRPr="008B2901">
        <w:rPr>
          <w:color w:val="000000" w:themeColor="text1"/>
          <w:rtl/>
        </w:rPr>
        <w:t xml:space="preserve"> </w:t>
      </w:r>
      <w:r>
        <w:rPr>
          <w:color w:val="000000" w:themeColor="text1"/>
          <w:rtl/>
        </w:rPr>
        <w:t>چند تا</w:t>
      </w:r>
      <w:r w:rsidR="008B2901" w:rsidRPr="008B2901">
        <w:rPr>
          <w:color w:val="000000" w:themeColor="text1"/>
          <w:rtl/>
        </w:rPr>
        <w:t xml:space="preserve"> است، منته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color w:val="000000" w:themeColor="text1"/>
          <w:rtl/>
        </w:rPr>
        <w:t xml:space="preserve"> م</w:t>
      </w:r>
      <w:r w:rsidR="008B2901" w:rsidRPr="008B2901">
        <w:rPr>
          <w:rFonts w:hint="cs"/>
          <w:color w:val="000000" w:themeColor="text1"/>
          <w:rtl/>
        </w:rPr>
        <w:t>ی‌</w:t>
      </w:r>
      <w:r w:rsidR="008B2901" w:rsidRPr="008B2901">
        <w:rPr>
          <w:rFonts w:hint="eastAsia"/>
          <w:color w:val="000000" w:themeColor="text1"/>
          <w:rtl/>
        </w:rPr>
        <w:t>ب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ند</w:t>
      </w:r>
      <w:r w:rsidR="008B2901" w:rsidRPr="008B2901">
        <w:rPr>
          <w:color w:val="000000" w:themeColor="text1"/>
          <w:rtl/>
        </w:rPr>
        <w:t xml:space="preserve"> همه در 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ک</w:t>
      </w:r>
      <w:r w:rsidR="008B2901" w:rsidRPr="008B2901">
        <w:rPr>
          <w:color w:val="000000" w:themeColor="text1"/>
          <w:rtl/>
        </w:rPr>
        <w:t xml:space="preserve"> مس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ر</w:t>
      </w:r>
      <w:r w:rsidR="008B2901" w:rsidRPr="008B2901">
        <w:rPr>
          <w:color w:val="000000" w:themeColor="text1"/>
          <w:rtl/>
        </w:rPr>
        <w:t xml:space="preserve"> است، م</w:t>
      </w:r>
      <w:r w:rsidR="008B2901" w:rsidRPr="008B2901">
        <w:rPr>
          <w:rFonts w:hint="cs"/>
          <w:color w:val="000000" w:themeColor="text1"/>
          <w:rtl/>
        </w:rPr>
        <w:t>ی‌</w:t>
      </w:r>
      <w:r w:rsidR="008B2901" w:rsidRPr="008B2901">
        <w:rPr>
          <w:rFonts w:hint="eastAsia"/>
          <w:color w:val="000000" w:themeColor="text1"/>
          <w:rtl/>
        </w:rPr>
        <w:t>گو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د</w:t>
      </w:r>
      <w:r w:rsidR="008B2901" w:rsidRPr="008B2901">
        <w:rPr>
          <w:color w:val="000000" w:themeColor="text1"/>
          <w:rtl/>
        </w:rPr>
        <w:t xml:space="preserve"> فرق نم</w:t>
      </w:r>
      <w:r w:rsidR="008B2901" w:rsidRPr="008B2901">
        <w:rPr>
          <w:rFonts w:hint="cs"/>
          <w:color w:val="000000" w:themeColor="text1"/>
          <w:rtl/>
        </w:rPr>
        <w:t>ی‌</w:t>
      </w:r>
      <w:r w:rsidR="008B2901" w:rsidRPr="008B2901">
        <w:rPr>
          <w:rFonts w:hint="eastAsia"/>
          <w:color w:val="000000" w:themeColor="text1"/>
          <w:rtl/>
        </w:rPr>
        <w:t>گذارم،</w:t>
      </w:r>
      <w:r w:rsidR="008B2901" w:rsidRPr="008B2901">
        <w:rPr>
          <w:color w:val="000000" w:themeColor="text1"/>
          <w:rtl/>
        </w:rPr>
        <w:t xml:space="preserve"> همه در 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ک</w:t>
      </w:r>
      <w:r w:rsidR="008B2901" w:rsidRPr="008B2901">
        <w:rPr>
          <w:color w:val="000000" w:themeColor="text1"/>
          <w:rtl/>
        </w:rPr>
        <w:t xml:space="preserve"> مس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ر</w:t>
      </w:r>
      <w:r w:rsidR="008B2901" w:rsidRPr="008B2901">
        <w:rPr>
          <w:color w:val="000000" w:themeColor="text1"/>
          <w:rtl/>
        </w:rPr>
        <w:t xml:space="preserve"> است و راز ا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نکه</w:t>
      </w:r>
      <w:r w:rsidR="008B2901" w:rsidRPr="008B2901">
        <w:rPr>
          <w:color w:val="000000" w:themeColor="text1"/>
          <w:rtl/>
        </w:rPr>
        <w:t xml:space="preserve"> ا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نها</w:t>
      </w:r>
      <w:r w:rsidR="008B2901" w:rsidRPr="008B2901">
        <w:rPr>
          <w:color w:val="000000" w:themeColor="text1"/>
          <w:rtl/>
        </w:rPr>
        <w:t xml:space="preserve"> را 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ک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color w:val="000000" w:themeColor="text1"/>
          <w:rtl/>
        </w:rPr>
        <w:t xml:space="preserve"> م</w:t>
      </w:r>
      <w:r w:rsidR="008B2901" w:rsidRPr="008B2901">
        <w:rPr>
          <w:rFonts w:hint="cs"/>
          <w:color w:val="000000" w:themeColor="text1"/>
          <w:rtl/>
        </w:rPr>
        <w:t>ی‌</w:t>
      </w:r>
      <w:r w:rsidR="008B2901" w:rsidRPr="008B2901">
        <w:rPr>
          <w:rFonts w:hint="eastAsia"/>
          <w:color w:val="000000" w:themeColor="text1"/>
          <w:rtl/>
        </w:rPr>
        <w:t>گ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رد</w:t>
      </w:r>
      <w:r w:rsidR="008B2901" w:rsidRPr="008B2901">
        <w:rPr>
          <w:color w:val="000000" w:themeColor="text1"/>
          <w:rtl/>
        </w:rPr>
        <w:t xml:space="preserve"> ا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ن</w:t>
      </w:r>
      <w:r w:rsidR="008B2901" w:rsidRPr="008B2901">
        <w:rPr>
          <w:color w:val="000000" w:themeColor="text1"/>
          <w:rtl/>
        </w:rPr>
        <w:t xml:space="preserve"> است که (چون ا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نها</w:t>
      </w:r>
      <w:r w:rsidR="008B2901" w:rsidRPr="008B2901">
        <w:rPr>
          <w:color w:val="000000" w:themeColor="text1"/>
          <w:rtl/>
        </w:rPr>
        <w:t xml:space="preserve"> را طر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ق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color w:val="000000" w:themeColor="text1"/>
          <w:rtl/>
        </w:rPr>
        <w:t xml:space="preserve"> گرفت، جواب قبل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color w:val="000000" w:themeColor="text1"/>
          <w:rtl/>
        </w:rPr>
        <w:t xml:space="preserve"> ما با ا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ن</w:t>
      </w:r>
      <w:r w:rsidR="008B2901" w:rsidRPr="008B2901">
        <w:rPr>
          <w:color w:val="000000" w:themeColor="text1"/>
          <w:rtl/>
        </w:rPr>
        <w:t xml:space="preserve"> نکته طر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ق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ت</w:t>
      </w:r>
      <w:r w:rsidR="008B2901" w:rsidRPr="008B2901">
        <w:rPr>
          <w:color w:val="000000" w:themeColor="text1"/>
          <w:rtl/>
        </w:rPr>
        <w:t xml:space="preserve"> ا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شان</w:t>
      </w:r>
      <w:r w:rsidR="008B2901" w:rsidRPr="008B2901">
        <w:rPr>
          <w:color w:val="000000" w:themeColor="text1"/>
          <w:rtl/>
        </w:rPr>
        <w:t xml:space="preserve"> قو</w:t>
      </w:r>
      <w:r w:rsidR="008B2901" w:rsidRPr="008B2901">
        <w:rPr>
          <w:rFonts w:hint="cs"/>
          <w:color w:val="000000" w:themeColor="text1"/>
          <w:rtl/>
        </w:rPr>
        <w:t>ی‌</w:t>
      </w:r>
      <w:r w:rsidR="008B2901" w:rsidRPr="008B2901">
        <w:rPr>
          <w:rFonts w:hint="eastAsia"/>
          <w:color w:val="000000" w:themeColor="text1"/>
          <w:rtl/>
        </w:rPr>
        <w:t>تر</w:t>
      </w:r>
      <w:r w:rsidR="008B2901" w:rsidRPr="008B2901">
        <w:rPr>
          <w:color w:val="000000" w:themeColor="text1"/>
          <w:rtl/>
        </w:rPr>
        <w:t xml:space="preserve"> م</w:t>
      </w:r>
      <w:r w:rsidR="008B2901" w:rsidRPr="008B2901">
        <w:rPr>
          <w:rFonts w:hint="cs"/>
          <w:color w:val="000000" w:themeColor="text1"/>
          <w:rtl/>
        </w:rPr>
        <w:t>ی‌</w:t>
      </w:r>
      <w:r w:rsidR="008B2901" w:rsidRPr="008B2901">
        <w:rPr>
          <w:rFonts w:hint="eastAsia"/>
          <w:color w:val="000000" w:themeColor="text1"/>
          <w:rtl/>
        </w:rPr>
        <w:t>شود</w:t>
      </w:r>
      <w:r w:rsidR="008B2901" w:rsidRPr="008B2901">
        <w:rPr>
          <w:color w:val="000000" w:themeColor="text1"/>
          <w:rtl/>
        </w:rPr>
        <w:t>) چون ا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نها</w:t>
      </w:r>
      <w:r w:rsidR="008B2901" w:rsidRPr="008B2901">
        <w:rPr>
          <w:color w:val="000000" w:themeColor="text1"/>
          <w:rtl/>
        </w:rPr>
        <w:t xml:space="preserve"> را طر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ق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color w:val="000000" w:themeColor="text1"/>
          <w:rtl/>
        </w:rPr>
        <w:t xml:space="preserve"> م</w:t>
      </w:r>
      <w:r w:rsidR="008B2901" w:rsidRPr="008B2901">
        <w:rPr>
          <w:rFonts w:hint="cs"/>
          <w:color w:val="000000" w:themeColor="text1"/>
          <w:rtl/>
        </w:rPr>
        <w:t>ی‌</w:t>
      </w:r>
      <w:r w:rsidR="008B2901" w:rsidRPr="008B2901">
        <w:rPr>
          <w:rFonts w:hint="eastAsia"/>
          <w:color w:val="000000" w:themeColor="text1"/>
          <w:rtl/>
        </w:rPr>
        <w:t>گ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رد</w:t>
      </w:r>
      <w:r w:rsidR="008B2901" w:rsidRPr="008B2901">
        <w:rPr>
          <w:color w:val="000000" w:themeColor="text1"/>
          <w:rtl/>
        </w:rPr>
        <w:t xml:space="preserve"> و حساب مستقل باز نم</w:t>
      </w:r>
      <w:r w:rsidR="008B2901" w:rsidRPr="008B2901">
        <w:rPr>
          <w:rFonts w:hint="cs"/>
          <w:color w:val="000000" w:themeColor="text1"/>
          <w:rtl/>
        </w:rPr>
        <w:t>ی‌</w:t>
      </w:r>
      <w:r w:rsidR="008B2901" w:rsidRPr="008B2901">
        <w:rPr>
          <w:rFonts w:hint="eastAsia"/>
          <w:color w:val="000000" w:themeColor="text1"/>
          <w:rtl/>
        </w:rPr>
        <w:t>کند،</w:t>
      </w:r>
      <w:r w:rsidR="008B2901" w:rsidRPr="008B2901">
        <w:rPr>
          <w:color w:val="000000" w:themeColor="text1"/>
          <w:rtl/>
        </w:rPr>
        <w:t xml:space="preserve"> از ا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ن</w:t>
      </w:r>
      <w:r w:rsidR="008B2901" w:rsidRPr="008B2901">
        <w:rPr>
          <w:color w:val="000000" w:themeColor="text1"/>
          <w:rtl/>
        </w:rPr>
        <w:t xml:space="preserve"> جهت انحلال در ا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نجا</w:t>
      </w:r>
      <w:r w:rsidR="008B2901" w:rsidRPr="008B2901">
        <w:rPr>
          <w:color w:val="000000" w:themeColor="text1"/>
          <w:rtl/>
        </w:rPr>
        <w:t xml:space="preserve"> انجام م</w:t>
      </w:r>
      <w:r w:rsidR="008B2901" w:rsidRPr="008B2901">
        <w:rPr>
          <w:rFonts w:hint="cs"/>
          <w:color w:val="000000" w:themeColor="text1"/>
          <w:rtl/>
        </w:rPr>
        <w:t>ی‌</w:t>
      </w:r>
      <w:r w:rsidR="008B2901" w:rsidRPr="008B2901">
        <w:rPr>
          <w:rFonts w:hint="eastAsia"/>
          <w:color w:val="000000" w:themeColor="text1"/>
          <w:rtl/>
        </w:rPr>
        <w:t>شود</w:t>
      </w:r>
      <w:r w:rsidR="008B2901" w:rsidRPr="008B2901">
        <w:rPr>
          <w:color w:val="000000" w:themeColor="text1"/>
          <w:rtl/>
        </w:rPr>
        <w:t xml:space="preserve"> ول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color w:val="000000" w:themeColor="text1"/>
          <w:rtl/>
        </w:rPr>
        <w:t xml:space="preserve"> اثر شرع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color w:val="000000" w:themeColor="text1"/>
          <w:rtl/>
        </w:rPr>
        <w:t xml:space="preserve"> </w:t>
      </w:r>
      <w:r w:rsidR="00672BFA">
        <w:rPr>
          <w:color w:val="000000" w:themeColor="text1"/>
          <w:rtl/>
        </w:rPr>
        <w:t>آن‌جور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color w:val="000000" w:themeColor="text1"/>
          <w:rtl/>
        </w:rPr>
        <w:t xml:space="preserve"> لازم ن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ست،</w:t>
      </w:r>
      <w:r w:rsidR="008B2901" w:rsidRPr="008B2901">
        <w:rPr>
          <w:color w:val="000000" w:themeColor="text1"/>
          <w:rtl/>
        </w:rPr>
        <w:t xml:space="preserve"> هم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ن</w:t>
      </w:r>
      <w:r w:rsidR="008B2901" w:rsidRPr="008B2901">
        <w:rPr>
          <w:color w:val="000000" w:themeColor="text1"/>
          <w:rtl/>
        </w:rPr>
        <w:t xml:space="preserve"> که م</w:t>
      </w:r>
      <w:r w:rsidR="008B2901" w:rsidRPr="008B2901">
        <w:rPr>
          <w:rFonts w:hint="cs"/>
          <w:color w:val="000000" w:themeColor="text1"/>
          <w:rtl/>
        </w:rPr>
        <w:t>ی‌</w:t>
      </w:r>
      <w:r w:rsidR="008B2901" w:rsidRPr="008B2901">
        <w:rPr>
          <w:rFonts w:hint="eastAsia"/>
          <w:color w:val="000000" w:themeColor="text1"/>
          <w:rtl/>
        </w:rPr>
        <w:t>ب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ند</w:t>
      </w:r>
      <w:r w:rsidR="008B2901" w:rsidRPr="008B2901">
        <w:rPr>
          <w:color w:val="000000" w:themeColor="text1"/>
          <w:rtl/>
        </w:rPr>
        <w:t xml:space="preserve"> پا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ان</w:t>
      </w:r>
      <w:r w:rsidR="008B2901" w:rsidRPr="008B2901">
        <w:rPr>
          <w:color w:val="000000" w:themeColor="text1"/>
          <w:rtl/>
        </w:rPr>
        <w:t xml:space="preserve"> خط آن است م</w:t>
      </w:r>
      <w:r w:rsidR="008B2901" w:rsidRPr="008B2901">
        <w:rPr>
          <w:rFonts w:hint="cs"/>
          <w:color w:val="000000" w:themeColor="text1"/>
          <w:rtl/>
        </w:rPr>
        <w:t>ی‌</w:t>
      </w:r>
      <w:r w:rsidR="008B2901" w:rsidRPr="008B2901">
        <w:rPr>
          <w:rFonts w:hint="eastAsia"/>
          <w:color w:val="000000" w:themeColor="text1"/>
          <w:rtl/>
        </w:rPr>
        <w:t>گو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د</w:t>
      </w:r>
      <w:r w:rsidR="008B2901" w:rsidRPr="008B2901">
        <w:rPr>
          <w:color w:val="000000" w:themeColor="text1"/>
          <w:rtl/>
        </w:rPr>
        <w:t xml:space="preserve"> من ا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نها</w:t>
      </w:r>
      <w:r w:rsidR="008B2901" w:rsidRPr="008B2901">
        <w:rPr>
          <w:color w:val="000000" w:themeColor="text1"/>
          <w:rtl/>
        </w:rPr>
        <w:t xml:space="preserve"> را 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ک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color w:val="000000" w:themeColor="text1"/>
          <w:rtl/>
        </w:rPr>
        <w:t xml:space="preserve"> م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color w:val="000000" w:themeColor="text1"/>
          <w:rtl/>
        </w:rPr>
        <w:t>‌گ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رم،</w:t>
      </w:r>
      <w:r w:rsidR="008B2901" w:rsidRPr="008B2901">
        <w:rPr>
          <w:color w:val="000000" w:themeColor="text1"/>
          <w:rtl/>
        </w:rPr>
        <w:t xml:space="preserve"> ا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ن</w:t>
      </w:r>
      <w:r w:rsidR="008B2901" w:rsidRPr="008B2901">
        <w:rPr>
          <w:color w:val="000000" w:themeColor="text1"/>
          <w:rtl/>
        </w:rPr>
        <w:t xml:space="preserve"> 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ک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color w:val="000000" w:themeColor="text1"/>
          <w:rtl/>
        </w:rPr>
        <w:t xml:space="preserve"> گرفتن از باب ا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ن</w:t>
      </w:r>
      <w:r w:rsidR="008B2901" w:rsidRPr="008B2901">
        <w:rPr>
          <w:color w:val="000000" w:themeColor="text1"/>
          <w:rtl/>
        </w:rPr>
        <w:t xml:space="preserve"> است که پا</w:t>
      </w:r>
      <w:r w:rsidR="008B2901" w:rsidRPr="008B2901">
        <w:rPr>
          <w:rFonts w:hint="cs"/>
          <w:color w:val="000000" w:themeColor="text1"/>
          <w:rtl/>
        </w:rPr>
        <w:t>ی</w:t>
      </w:r>
      <w:r w:rsidR="008B2901" w:rsidRPr="008B2901">
        <w:rPr>
          <w:rFonts w:hint="eastAsia"/>
          <w:color w:val="000000" w:themeColor="text1"/>
          <w:rtl/>
        </w:rPr>
        <w:t>ان</w:t>
      </w:r>
      <w:r w:rsidR="008B2901" w:rsidRPr="008B2901">
        <w:rPr>
          <w:color w:val="000000" w:themeColor="text1"/>
          <w:rtl/>
        </w:rPr>
        <w:t xml:space="preserve"> خط به حکم م</w:t>
      </w:r>
      <w:r w:rsidR="008B2901" w:rsidRPr="008B2901">
        <w:rPr>
          <w:rFonts w:hint="cs"/>
          <w:color w:val="000000" w:themeColor="text1"/>
          <w:rtl/>
        </w:rPr>
        <w:t>ی‌</w:t>
      </w:r>
      <w:r w:rsidR="008B2901" w:rsidRPr="008B2901">
        <w:rPr>
          <w:rFonts w:hint="eastAsia"/>
          <w:color w:val="000000" w:themeColor="text1"/>
          <w:rtl/>
        </w:rPr>
        <w:t>رسد</w:t>
      </w:r>
      <w:r w:rsidR="008B2901" w:rsidRPr="008B2901">
        <w:rPr>
          <w:color w:val="000000" w:themeColor="text1"/>
          <w:rtl/>
        </w:rPr>
        <w:t xml:space="preserve">. </w:t>
      </w:r>
    </w:p>
    <w:p w14:paraId="5D189D0A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اگر</w:t>
      </w:r>
      <w:r w:rsidRPr="008B2901">
        <w:rPr>
          <w:color w:val="000000" w:themeColor="text1"/>
          <w:rtl/>
        </w:rPr>
        <w:t xml:space="preserve"> به آنجا رس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د،</w:t>
      </w:r>
      <w:r w:rsidRPr="008B2901">
        <w:rPr>
          <w:color w:val="000000" w:themeColor="text1"/>
          <w:rtl/>
        </w:rPr>
        <w:t xml:space="preserve"> 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گر</w:t>
      </w:r>
      <w:r w:rsidRPr="008B2901">
        <w:rPr>
          <w:color w:val="000000" w:themeColor="text1"/>
          <w:rtl/>
        </w:rPr>
        <w:t xml:space="preserve"> لازم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را جدا، جدا حساب برا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آن‌ها باز بکنم. </w:t>
      </w:r>
    </w:p>
    <w:p w14:paraId="144D6147" w14:textId="09E26AA9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ول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</w:t>
      </w:r>
      <w:r w:rsidR="00F20827">
        <w:rPr>
          <w:color w:val="000000" w:themeColor="text1"/>
          <w:rtl/>
        </w:rPr>
        <w:t>واقعاً</w:t>
      </w:r>
      <w:r w:rsidRPr="008B2901">
        <w:rPr>
          <w:color w:val="000000" w:themeColor="text1"/>
          <w:rtl/>
        </w:rPr>
        <w:t xml:space="preserve"> عقلا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را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فهمند</w:t>
      </w:r>
      <w:r w:rsidRPr="008B2901">
        <w:rPr>
          <w:color w:val="000000" w:themeColor="text1"/>
          <w:rtl/>
        </w:rPr>
        <w:t xml:space="preserve"> که </w:t>
      </w:r>
      <w:r w:rsidR="00F20827">
        <w:rPr>
          <w:color w:val="000000" w:themeColor="text1"/>
          <w:rtl/>
        </w:rPr>
        <w:t>چند تا</w:t>
      </w:r>
      <w:r w:rsidRPr="008B2901">
        <w:rPr>
          <w:color w:val="000000" w:themeColor="text1"/>
          <w:rtl/>
        </w:rPr>
        <w:t xml:space="preserve"> است و برا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هر کدام اعتبار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قائل است و به آن عمل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کند،</w:t>
      </w:r>
      <w:r w:rsidRPr="008B2901">
        <w:rPr>
          <w:color w:val="000000" w:themeColor="text1"/>
          <w:rtl/>
        </w:rPr>
        <w:t xml:space="preserve"> منته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عمل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کند</w:t>
      </w:r>
      <w:r w:rsidRPr="008B2901">
        <w:rPr>
          <w:color w:val="000000" w:themeColor="text1"/>
          <w:rtl/>
        </w:rPr>
        <w:t xml:space="preserve"> برا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است که اثر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خواهد</w:t>
      </w:r>
      <w:r w:rsidRPr="008B2901">
        <w:rPr>
          <w:color w:val="000000" w:themeColor="text1"/>
          <w:rtl/>
        </w:rPr>
        <w:t xml:space="preserve"> و آن اثر در پا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</w:t>
      </w:r>
      <w:r w:rsidRPr="008B2901">
        <w:rPr>
          <w:color w:val="000000" w:themeColor="text1"/>
          <w:rtl/>
        </w:rPr>
        <w:t xml:space="preserve"> خط هست، لازم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color w:val="000000" w:themeColor="text1"/>
          <w:rtl/>
        </w:rPr>
        <w:t xml:space="preserve"> جدا جدا اثر داشته باشد. </w:t>
      </w:r>
    </w:p>
    <w:p w14:paraId="77998FB2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عن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در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جداجدا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را عمل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کند،</w:t>
      </w:r>
      <w:r w:rsidRPr="008B2901">
        <w:rPr>
          <w:color w:val="000000" w:themeColor="text1"/>
          <w:rtl/>
        </w:rPr>
        <w:t xml:space="preserve"> منته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ند،</w:t>
      </w:r>
      <w:r w:rsidRPr="008B2901">
        <w:rPr>
          <w:color w:val="000000" w:themeColor="text1"/>
          <w:rtl/>
        </w:rPr>
        <w:t xml:space="preserve"> چون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ند،</w:t>
      </w:r>
      <w:r w:rsidRPr="008B2901">
        <w:rPr>
          <w:color w:val="000000" w:themeColor="text1"/>
          <w:rtl/>
        </w:rPr>
        <w:t xml:space="preserve"> اثر آن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فعل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را نم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</w:t>
      </w:r>
      <w:r w:rsidRPr="008B2901">
        <w:rPr>
          <w:color w:val="000000" w:themeColor="text1"/>
          <w:rtl/>
        </w:rPr>
        <w:t xml:space="preserve">. </w:t>
      </w:r>
    </w:p>
    <w:p w14:paraId="592A94A0" w14:textId="77777777" w:rsidR="008B2901" w:rsidRPr="008B2901" w:rsidRDefault="008B2901" w:rsidP="00B52DD4">
      <w:pPr>
        <w:pStyle w:val="Heading1"/>
        <w:rPr>
          <w:rtl/>
        </w:rPr>
      </w:pPr>
      <w:bookmarkStart w:id="13" w:name="_Toc209894017"/>
      <w:r w:rsidRPr="008B2901">
        <w:rPr>
          <w:rFonts w:hint="eastAsia"/>
          <w:rtl/>
        </w:rPr>
        <w:t>خلاصه</w:t>
      </w:r>
      <w:r w:rsidRPr="008B2901">
        <w:rPr>
          <w:rtl/>
        </w:rPr>
        <w:t xml:space="preserve"> ب</w:t>
      </w:r>
      <w:r w:rsidRPr="008B2901">
        <w:rPr>
          <w:rFonts w:hint="cs"/>
          <w:rtl/>
        </w:rPr>
        <w:t>ی</w:t>
      </w:r>
      <w:r w:rsidRPr="008B2901">
        <w:rPr>
          <w:rFonts w:hint="eastAsia"/>
          <w:rtl/>
        </w:rPr>
        <w:t>ان</w:t>
      </w:r>
      <w:r w:rsidRPr="008B2901">
        <w:rPr>
          <w:rtl/>
        </w:rPr>
        <w:t xml:space="preserve"> حضرت امام</w:t>
      </w:r>
      <w:bookmarkEnd w:id="13"/>
    </w:p>
    <w:p w14:paraId="5194ACCB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لذا</w:t>
      </w:r>
      <w:r w:rsidRPr="008B2901">
        <w:rPr>
          <w:color w:val="000000" w:themeColor="text1"/>
          <w:rtl/>
        </w:rPr>
        <w:t xml:space="preserve"> اگر بخواه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فرما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</w:t>
      </w:r>
      <w:r w:rsidRPr="008B2901">
        <w:rPr>
          <w:color w:val="000000" w:themeColor="text1"/>
          <w:rtl/>
        </w:rPr>
        <w:t xml:space="preserve"> امام را به 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گر</w:t>
      </w:r>
      <w:r w:rsidRPr="008B2901">
        <w:rPr>
          <w:color w:val="000000" w:themeColor="text1"/>
          <w:rtl/>
        </w:rPr>
        <w:t xml:space="preserve"> بگو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rFonts w:hint="eastAsia"/>
          <w:color w:val="000000" w:themeColor="text1"/>
          <w:rtl/>
        </w:rPr>
        <w:t>م؛</w:t>
      </w:r>
      <w:r w:rsidRPr="008B2901">
        <w:rPr>
          <w:color w:val="000000" w:themeColor="text1"/>
          <w:rtl/>
        </w:rPr>
        <w:t xml:space="preserve"> سه مطلب هست؛ </w:t>
      </w:r>
    </w:p>
    <w:p w14:paraId="4FB5CC73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۱-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را قبول ندار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م؛</w:t>
      </w:r>
      <w:r w:rsidRPr="008B2901">
        <w:rPr>
          <w:color w:val="000000" w:themeColor="text1"/>
          <w:rtl/>
        </w:rPr>
        <w:t xml:space="preserve"> آن را که قبول دار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م،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جاب</w:t>
      </w:r>
      <w:r w:rsidRPr="008B2901">
        <w:rPr>
          <w:color w:val="000000" w:themeColor="text1"/>
          <w:rtl/>
        </w:rPr>
        <w:t xml:space="preserve"> العمل است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color w:val="000000" w:themeColor="text1"/>
          <w:rtl/>
        </w:rPr>
        <w:t xml:space="preserve">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</w:t>
      </w:r>
      <w:r w:rsidRPr="008B2901">
        <w:rPr>
          <w:color w:val="000000" w:themeColor="text1"/>
          <w:rtl/>
        </w:rPr>
        <w:t xml:space="preserve"> در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عقلا است. </w:t>
      </w:r>
    </w:p>
    <w:p w14:paraId="0C71366A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۲-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عقلا در اخبار مع الواسطه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را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رند،</w:t>
      </w:r>
      <w:r w:rsidRPr="008B2901">
        <w:rPr>
          <w:color w:val="000000" w:themeColor="text1"/>
          <w:rtl/>
        </w:rPr>
        <w:t xml:space="preserve"> نگاه استقلال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به تک تک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color w:val="000000" w:themeColor="text1"/>
          <w:rtl/>
        </w:rPr>
        <w:t xml:space="preserve">. </w:t>
      </w:r>
    </w:p>
    <w:p w14:paraId="6E4143CA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۳-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را باهم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رند</w:t>
      </w:r>
      <w:r w:rsidRPr="008B2901">
        <w:rPr>
          <w:color w:val="000000" w:themeColor="text1"/>
          <w:rtl/>
        </w:rPr>
        <w:t xml:space="preserve"> و انحلال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در کار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color w:val="000000" w:themeColor="text1"/>
          <w:rtl/>
        </w:rPr>
        <w:t xml:space="preserve">. </w:t>
      </w:r>
    </w:p>
    <w:p w14:paraId="58D2A0EE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از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سه مطلب، ما مطلب م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را قبول دار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و نکته خوب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هم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دان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. </w:t>
      </w:r>
    </w:p>
    <w:p w14:paraId="2374B0BD" w14:textId="040E1622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مطلب</w:t>
      </w:r>
      <w:r w:rsidRPr="008B2901">
        <w:rPr>
          <w:color w:val="000000" w:themeColor="text1"/>
          <w:rtl/>
        </w:rPr>
        <w:t xml:space="preserve"> اول را نقد دار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م،</w:t>
      </w:r>
      <w:r w:rsidRPr="008B2901">
        <w:rPr>
          <w:color w:val="000000" w:themeColor="text1"/>
          <w:rtl/>
        </w:rPr>
        <w:t xml:space="preserve"> بر مطلب سوم که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نجا</w:t>
      </w:r>
      <w:r w:rsidRPr="008B2901">
        <w:rPr>
          <w:color w:val="000000" w:themeColor="text1"/>
          <w:rtl/>
        </w:rPr>
        <w:t xml:space="preserve"> انحلال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color w:val="000000" w:themeColor="text1"/>
          <w:rtl/>
        </w:rPr>
        <w:t xml:space="preserve"> نقد دار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اگر کس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عم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color w:val="000000" w:themeColor="text1"/>
          <w:rtl/>
        </w:rPr>
        <w:t xml:space="preserve"> نگاه بکند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ند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ست،</w:t>
      </w:r>
      <w:r w:rsidRPr="008B2901">
        <w:rPr>
          <w:color w:val="000000" w:themeColor="text1"/>
          <w:rtl/>
        </w:rPr>
        <w:t xml:space="preserve"> منته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مطلب دوم که نگاه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 را نکته خوب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دان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که از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استفاده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شود</w:t>
      </w:r>
      <w:r w:rsidRPr="008B2901">
        <w:rPr>
          <w:color w:val="000000" w:themeColor="text1"/>
          <w:rtl/>
        </w:rPr>
        <w:t xml:space="preserve"> و آن را چاشن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آن جواب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که </w:t>
      </w:r>
      <w:r w:rsidR="00672BFA">
        <w:rPr>
          <w:color w:val="000000" w:themeColor="text1"/>
          <w:rtl/>
        </w:rPr>
        <w:t>قبلاً</w:t>
      </w:r>
      <w:r w:rsidRPr="008B2901">
        <w:rPr>
          <w:color w:val="000000" w:themeColor="text1"/>
          <w:rtl/>
        </w:rPr>
        <w:t xml:space="preserve"> عرض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کرد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. </w:t>
      </w:r>
    </w:p>
    <w:p w14:paraId="4EAD1A2D" w14:textId="116C3A36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عن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نائ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را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و آن مشروط به شرط </w:t>
      </w:r>
      <w:r w:rsidR="00672BFA">
        <w:rPr>
          <w:color w:val="000000" w:themeColor="text1"/>
          <w:rtl/>
        </w:rPr>
        <w:t>متأخر</w:t>
      </w:r>
      <w:r w:rsidRPr="008B2901">
        <w:rPr>
          <w:color w:val="000000" w:themeColor="text1"/>
          <w:rtl/>
        </w:rPr>
        <w:t xml:space="preserve"> و نگاه پا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و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لازم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color w:val="000000" w:themeColor="text1"/>
          <w:rtl/>
        </w:rPr>
        <w:t xml:space="preserve"> اثر جدا جدا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نجا</w:t>
      </w:r>
      <w:r w:rsidRPr="008B2901">
        <w:rPr>
          <w:color w:val="000000" w:themeColor="text1"/>
          <w:rtl/>
        </w:rPr>
        <w:t xml:space="preserve"> باشد، همان اثر آخر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کاف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است، را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و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وجه آن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است. </w:t>
      </w:r>
    </w:p>
    <w:p w14:paraId="61D2102E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نگاه‌ عدم استقلال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به اخبار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سلسله‌وار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و آخر را منظور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کن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نگاه به پا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ان،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عن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انه‌ا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 که جدا برا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آن اهم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قائل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</w:t>
      </w:r>
    </w:p>
    <w:p w14:paraId="52C39AC3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اما</w:t>
      </w:r>
      <w:r w:rsidRPr="008B2901">
        <w:rPr>
          <w:color w:val="000000" w:themeColor="text1"/>
          <w:rtl/>
        </w:rPr>
        <w:t xml:space="preserve"> نه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انحلال در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ست،</w:t>
      </w:r>
      <w:r w:rsidRPr="008B2901">
        <w:rPr>
          <w:color w:val="000000" w:themeColor="text1"/>
          <w:rtl/>
        </w:rPr>
        <w:t xml:space="preserve"> انحلال هست، منته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در انحلال توقع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color w:val="000000" w:themeColor="text1"/>
          <w:rtl/>
        </w:rPr>
        <w:t xml:space="preserve"> که الان 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اثر شرع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باشد که آن اشکال دوم پ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دا</w:t>
      </w:r>
      <w:r w:rsidRPr="008B2901">
        <w:rPr>
          <w:color w:val="000000" w:themeColor="text1"/>
          <w:rtl/>
        </w:rPr>
        <w:t xml:space="preserve"> بشود،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color w:val="000000" w:themeColor="text1"/>
          <w:rtl/>
        </w:rPr>
        <w:t xml:space="preserve"> اشکال دوم با آن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حل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شود</w:t>
      </w:r>
      <w:r w:rsidRPr="008B2901">
        <w:rPr>
          <w:color w:val="000000" w:themeColor="text1"/>
          <w:rtl/>
        </w:rPr>
        <w:t xml:space="preserve"> </w:t>
      </w:r>
    </w:p>
    <w:p w14:paraId="351513D1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ضمن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نکه</w:t>
      </w:r>
      <w:r w:rsidRPr="008B2901">
        <w:rPr>
          <w:color w:val="000000" w:themeColor="text1"/>
          <w:rtl/>
        </w:rPr>
        <w:t xml:space="preserve"> فرما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</w:t>
      </w:r>
      <w:r w:rsidRPr="008B2901">
        <w:rPr>
          <w:color w:val="000000" w:themeColor="text1"/>
          <w:rtl/>
        </w:rPr>
        <w:t xml:space="preserve"> امام را نقد کرد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و به سه قاعده اصل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برگرداند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م؛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و سه را نقد کرد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و دو را پذ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رفت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. </w:t>
      </w:r>
    </w:p>
    <w:p w14:paraId="04A5FEC3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۱- آن وقت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مرحوم نائ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با 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خودمان داشت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. </w:t>
      </w:r>
    </w:p>
    <w:p w14:paraId="6F2B3D67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۲- کاشف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و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در امارات به آن معنا از نائ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پذ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رفت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</w:t>
      </w:r>
    </w:p>
    <w:p w14:paraId="68DF8BF5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از</w:t>
      </w:r>
      <w:r w:rsidRPr="008B2901">
        <w:rPr>
          <w:color w:val="000000" w:themeColor="text1"/>
          <w:rtl/>
        </w:rPr>
        <w:t xml:space="preserve"> امام هم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مقابل موضوع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ت،</w:t>
      </w:r>
      <w:r w:rsidRPr="008B2901">
        <w:rPr>
          <w:color w:val="000000" w:themeColor="text1"/>
          <w:rtl/>
        </w:rPr>
        <w:t xml:space="preserve"> عدم استقلال (طر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اول و دوم فرق دارد)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پذ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در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بحث.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سلسله واسطه‌ها موضوع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ندارد. </w:t>
      </w:r>
    </w:p>
    <w:p w14:paraId="63091370" w14:textId="259BFA18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۳-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با توجه به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نها،</w:t>
      </w:r>
      <w:r w:rsidRPr="008B2901">
        <w:rPr>
          <w:color w:val="000000" w:themeColor="text1"/>
          <w:rtl/>
        </w:rPr>
        <w:t xml:space="preserve"> اثر بالفعل </w:t>
      </w:r>
      <w:r w:rsidR="00F20827">
        <w:rPr>
          <w:color w:val="000000" w:themeColor="text1"/>
          <w:rtl/>
        </w:rPr>
        <w:t>این‌جوری</w:t>
      </w:r>
      <w:r w:rsidRPr="008B2901">
        <w:rPr>
          <w:color w:val="000000" w:themeColor="text1"/>
          <w:rtl/>
        </w:rPr>
        <w:t xml:space="preserve"> نم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خواه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و آن پا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</w:t>
      </w:r>
      <w:r w:rsidRPr="008B2901">
        <w:rPr>
          <w:color w:val="000000" w:themeColor="text1"/>
          <w:rtl/>
        </w:rPr>
        <w:t xml:space="preserve"> خط کاف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است. عدم لغو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کاف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است. </w:t>
      </w:r>
    </w:p>
    <w:p w14:paraId="6E3B9CEE" w14:textId="647FDCE3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دو سه نکته را از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دو سه تا بگ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و کنار هم قرار بده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م،</w:t>
      </w:r>
      <w:r w:rsidRPr="008B2901">
        <w:rPr>
          <w:color w:val="000000" w:themeColor="text1"/>
          <w:rtl/>
        </w:rPr>
        <w:t xml:space="preserve"> هر سه شبهه از م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ان</w:t>
      </w:r>
      <w:r w:rsidRPr="008B2901">
        <w:rPr>
          <w:color w:val="000000" w:themeColor="text1"/>
          <w:rtl/>
        </w:rPr>
        <w:t xml:space="preserve"> رخت </w:t>
      </w:r>
      <w:r w:rsidR="00672BFA">
        <w:rPr>
          <w:color w:val="000000" w:themeColor="text1"/>
          <w:rtl/>
        </w:rPr>
        <w:t>برمی‌بندد</w:t>
      </w:r>
      <w:r w:rsidRPr="008B2901">
        <w:rPr>
          <w:color w:val="000000" w:themeColor="text1"/>
          <w:rtl/>
        </w:rPr>
        <w:t xml:space="preserve">. </w:t>
      </w:r>
    </w:p>
    <w:p w14:paraId="00005039" w14:textId="7CF5866F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من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عرف که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مجموعه را بر اساس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داند،</w:t>
      </w:r>
      <w:r w:rsidRPr="008B2901">
        <w:rPr>
          <w:color w:val="000000" w:themeColor="text1"/>
          <w:rtl/>
        </w:rPr>
        <w:t xml:space="preserve"> توجه دارد که هر کدام از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نها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ز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است، لذا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تواند</w:t>
      </w:r>
      <w:r w:rsidRPr="008B2901">
        <w:rPr>
          <w:color w:val="000000" w:themeColor="text1"/>
          <w:rtl/>
        </w:rPr>
        <w:t xml:space="preserve"> برا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ترتب آثار موضوع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انحلال تام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نجا</w:t>
      </w:r>
      <w:r w:rsidRPr="008B2901">
        <w:rPr>
          <w:color w:val="000000" w:themeColor="text1"/>
          <w:rtl/>
        </w:rPr>
        <w:t xml:space="preserve"> باشد، من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گو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توجه به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تعدد هست و اگر </w:t>
      </w:r>
      <w:r w:rsidR="00F20827">
        <w:rPr>
          <w:color w:val="000000" w:themeColor="text1"/>
          <w:rtl/>
        </w:rPr>
        <w:t>به‌گونه‌ای</w:t>
      </w:r>
      <w:r w:rsidRPr="008B2901">
        <w:rPr>
          <w:color w:val="000000" w:themeColor="text1"/>
          <w:rtl/>
        </w:rPr>
        <w:t xml:space="preserve"> اگر هر کدام جدا بشود و متصل به امام بشو</w:t>
      </w:r>
      <w:r w:rsidRPr="008B2901">
        <w:rPr>
          <w:rFonts w:hint="eastAsia"/>
          <w:color w:val="000000" w:themeColor="text1"/>
          <w:rtl/>
        </w:rPr>
        <w:t>د،</w:t>
      </w:r>
      <w:r w:rsidRPr="008B2901">
        <w:rPr>
          <w:color w:val="000000" w:themeColor="text1"/>
          <w:rtl/>
        </w:rPr>
        <w:t xml:space="preserve"> خود آن موضوع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دارد. </w:t>
      </w:r>
    </w:p>
    <w:p w14:paraId="271254A1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لذا</w:t>
      </w:r>
      <w:r w:rsidRPr="008B2901">
        <w:rPr>
          <w:color w:val="000000" w:themeColor="text1"/>
          <w:rtl/>
        </w:rPr>
        <w:t xml:space="preserve"> عدم انحلال کامل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ست،</w:t>
      </w:r>
      <w:r w:rsidRPr="008B2901">
        <w:rPr>
          <w:color w:val="000000" w:themeColor="text1"/>
          <w:rtl/>
        </w:rPr>
        <w:t xml:space="preserve"> ول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آن انحلال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در کلمات قبل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بود،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</w:t>
      </w:r>
      <w:r w:rsidRPr="008B2901">
        <w:rPr>
          <w:color w:val="000000" w:themeColor="text1"/>
          <w:rtl/>
        </w:rPr>
        <w:t>. از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جهت است که؛ </w:t>
      </w:r>
    </w:p>
    <w:p w14:paraId="054567A1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۱- هم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در امارات را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رم</w:t>
      </w:r>
      <w:r w:rsidRPr="008B2901">
        <w:rPr>
          <w:color w:val="000000" w:themeColor="text1"/>
          <w:rtl/>
        </w:rPr>
        <w:t xml:space="preserve"> </w:t>
      </w:r>
    </w:p>
    <w:p w14:paraId="52A54329" w14:textId="77777777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۲- و هم طر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ق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خاص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نجا</w:t>
      </w:r>
      <w:r w:rsidRPr="008B2901">
        <w:rPr>
          <w:color w:val="000000" w:themeColor="text1"/>
          <w:rtl/>
        </w:rPr>
        <w:t xml:space="preserve"> مقابل موضوع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ت</w:t>
      </w:r>
      <w:r w:rsidRPr="008B2901">
        <w:rPr>
          <w:color w:val="000000" w:themeColor="text1"/>
          <w:rtl/>
        </w:rPr>
        <w:t xml:space="preserve"> است از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شان</w:t>
      </w:r>
      <w:r w:rsidRPr="008B2901">
        <w:rPr>
          <w:color w:val="000000" w:themeColor="text1"/>
          <w:rtl/>
        </w:rPr>
        <w:t xml:space="preserve"> قبول دار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</w:t>
      </w:r>
    </w:p>
    <w:p w14:paraId="290E5429" w14:textId="2034E443" w:rsidR="008B2901" w:rsidRPr="008B2901" w:rsidRDefault="008B2901" w:rsidP="008B2901">
      <w:pPr>
        <w:rPr>
          <w:color w:val="000000" w:themeColor="text1"/>
          <w:rtl/>
        </w:rPr>
      </w:pPr>
      <w:r w:rsidRPr="008B2901">
        <w:rPr>
          <w:color w:val="000000" w:themeColor="text1"/>
          <w:rtl/>
        </w:rPr>
        <w:t>۳- نت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جه</w:t>
      </w:r>
      <w:r w:rsidRPr="008B2901">
        <w:rPr>
          <w:color w:val="000000" w:themeColor="text1"/>
          <w:rtl/>
        </w:rPr>
        <w:t xml:space="preserve"> هم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است که آن انحلال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که </w:t>
      </w:r>
      <w:r w:rsidR="00672BFA">
        <w:rPr>
          <w:color w:val="000000" w:themeColor="text1"/>
          <w:rtl/>
        </w:rPr>
        <w:t>آن‌جور</w:t>
      </w:r>
      <w:r w:rsidRPr="008B2901">
        <w:rPr>
          <w:color w:val="000000" w:themeColor="text1"/>
          <w:rtl/>
        </w:rPr>
        <w:t xml:space="preserve"> گفته م</w:t>
      </w:r>
      <w:r w:rsidRPr="008B2901">
        <w:rPr>
          <w:rFonts w:hint="cs"/>
          <w:color w:val="000000" w:themeColor="text1"/>
          <w:rtl/>
        </w:rPr>
        <w:t>ی‌</w:t>
      </w:r>
      <w:r w:rsidRPr="008B2901">
        <w:rPr>
          <w:rFonts w:hint="eastAsia"/>
          <w:color w:val="000000" w:themeColor="text1"/>
          <w:rtl/>
        </w:rPr>
        <w:t>شد</w:t>
      </w:r>
      <w:r w:rsidRPr="008B2901">
        <w:rPr>
          <w:color w:val="000000" w:themeColor="text1"/>
          <w:rtl/>
        </w:rPr>
        <w:t xml:space="preserve">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ست،</w:t>
      </w:r>
      <w:r w:rsidRPr="008B2901">
        <w:rPr>
          <w:color w:val="000000" w:themeColor="text1"/>
          <w:rtl/>
        </w:rPr>
        <w:t xml:space="preserve"> فکر نکن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م</w:t>
      </w:r>
      <w:r w:rsidRPr="008B2901">
        <w:rPr>
          <w:color w:val="000000" w:themeColor="text1"/>
          <w:rtl/>
        </w:rPr>
        <w:t xml:space="preserve"> که </w:t>
      </w:r>
      <w:r w:rsidR="00F20827">
        <w:rPr>
          <w:color w:val="000000" w:themeColor="text1"/>
          <w:rtl/>
        </w:rPr>
        <w:t>واقعاً</w:t>
      </w:r>
      <w:r w:rsidRPr="008B2901">
        <w:rPr>
          <w:color w:val="000000" w:themeColor="text1"/>
          <w:rtl/>
        </w:rPr>
        <w:t xml:space="preserve"> تعدد اخبار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نجا</w:t>
      </w:r>
      <w:r w:rsidRPr="008B2901">
        <w:rPr>
          <w:color w:val="000000" w:themeColor="text1"/>
          <w:rtl/>
        </w:rPr>
        <w:t xml:space="preserve"> ن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ست،</w:t>
      </w:r>
      <w:r w:rsidRPr="008B2901">
        <w:rPr>
          <w:color w:val="000000" w:themeColor="text1"/>
          <w:rtl/>
        </w:rPr>
        <w:t xml:space="preserve"> </w:t>
      </w:r>
      <w:r w:rsidR="00F20827">
        <w:rPr>
          <w:color w:val="000000" w:themeColor="text1"/>
          <w:rtl/>
        </w:rPr>
        <w:t>واقعاً</w:t>
      </w:r>
      <w:r w:rsidRPr="008B2901">
        <w:rPr>
          <w:color w:val="000000" w:themeColor="text1"/>
          <w:rtl/>
        </w:rPr>
        <w:t xml:space="preserve"> تعدد اخبار است، همه هم </w:t>
      </w:r>
      <w:r w:rsidR="00672BFA">
        <w:rPr>
          <w:color w:val="000000" w:themeColor="text1"/>
          <w:rtl/>
        </w:rPr>
        <w:t>در ضمن</w:t>
      </w:r>
      <w:r w:rsidRPr="008B2901">
        <w:rPr>
          <w:color w:val="000000" w:themeColor="text1"/>
          <w:rtl/>
        </w:rPr>
        <w:t xml:space="preserve">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ره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نوع اعتبار پ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دا</w:t>
      </w:r>
      <w:r w:rsidRPr="008B2901">
        <w:rPr>
          <w:color w:val="000000" w:themeColor="text1"/>
          <w:rtl/>
        </w:rPr>
        <w:t xml:space="preserve"> کردند، اعتبار در مس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ر</w:t>
      </w:r>
      <w:r w:rsidRPr="008B2901">
        <w:rPr>
          <w:color w:val="000000" w:themeColor="text1"/>
          <w:rtl/>
        </w:rPr>
        <w:t xml:space="preserve"> است، نه اعتبار مستقل. اگر اعتبار مستقل بخواه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بده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،</w:t>
      </w:r>
      <w:r w:rsidRPr="008B2901">
        <w:rPr>
          <w:color w:val="000000" w:themeColor="text1"/>
          <w:rtl/>
        </w:rPr>
        <w:t xml:space="preserve"> با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ب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نه</w:t>
      </w:r>
      <w:r w:rsidRPr="008B2901">
        <w:rPr>
          <w:color w:val="000000" w:themeColor="text1"/>
          <w:rtl/>
        </w:rPr>
        <w:t xml:space="preserve"> بشود. </w:t>
      </w:r>
    </w:p>
    <w:p w14:paraId="577F8B64" w14:textId="2825B209" w:rsidR="00B848B5" w:rsidRPr="006F279F" w:rsidRDefault="008B2901" w:rsidP="00672BFA">
      <w:pPr>
        <w:rPr>
          <w:color w:val="000000" w:themeColor="text1"/>
          <w:rtl/>
        </w:rPr>
      </w:pPr>
      <w:r w:rsidRPr="008B2901">
        <w:rPr>
          <w:rFonts w:hint="eastAsia"/>
          <w:color w:val="000000" w:themeColor="text1"/>
          <w:rtl/>
        </w:rPr>
        <w:t>به</w:t>
      </w:r>
      <w:r w:rsidRPr="008B2901">
        <w:rPr>
          <w:color w:val="000000" w:themeColor="text1"/>
          <w:rtl/>
        </w:rPr>
        <w:t xml:space="preserve"> نظرم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وام گرفتن دو سه نکته از دو سه نظر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ه</w:t>
      </w:r>
      <w:r w:rsidRPr="008B2901">
        <w:rPr>
          <w:color w:val="000000" w:themeColor="text1"/>
          <w:rtl/>
        </w:rPr>
        <w:t xml:space="preserve"> است و ارائه 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ک</w:t>
      </w:r>
      <w:r w:rsidRPr="008B2901">
        <w:rPr>
          <w:color w:val="000000" w:themeColor="text1"/>
          <w:rtl/>
        </w:rPr>
        <w:t xml:space="preserve"> نظر جد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د</w:t>
      </w:r>
      <w:r w:rsidRPr="008B2901">
        <w:rPr>
          <w:color w:val="000000" w:themeColor="text1"/>
          <w:rtl/>
        </w:rPr>
        <w:t xml:space="preserve"> و جامع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color w:val="000000" w:themeColor="text1"/>
          <w:rtl/>
        </w:rPr>
        <w:t xml:space="preserve"> نسبت به ا</w:t>
      </w:r>
      <w:r w:rsidRPr="008B2901">
        <w:rPr>
          <w:rFonts w:hint="cs"/>
          <w:color w:val="000000" w:themeColor="text1"/>
          <w:rtl/>
        </w:rPr>
        <w:t>ی</w:t>
      </w:r>
      <w:r w:rsidRPr="008B2901">
        <w:rPr>
          <w:rFonts w:hint="eastAsia"/>
          <w:color w:val="000000" w:themeColor="text1"/>
          <w:rtl/>
        </w:rPr>
        <w:t>ن</w:t>
      </w:r>
      <w:r w:rsidRPr="008B2901">
        <w:rPr>
          <w:color w:val="000000" w:themeColor="text1"/>
          <w:rtl/>
        </w:rPr>
        <w:t xml:space="preserve"> موضوع و حل مشکلات است</w:t>
      </w:r>
      <w:r w:rsidR="00C93B8F">
        <w:rPr>
          <w:rFonts w:hint="cs"/>
          <w:color w:val="000000" w:themeColor="text1"/>
          <w:rtl/>
        </w:rPr>
        <w:t>.</w:t>
      </w:r>
      <w:bookmarkStart w:id="14" w:name="_GoBack"/>
      <w:bookmarkEnd w:id="14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F3023" w14:textId="77777777" w:rsidR="000B286A" w:rsidRDefault="000B286A" w:rsidP="000D5800">
      <w:pPr>
        <w:spacing w:after="0"/>
      </w:pPr>
      <w:r>
        <w:separator/>
      </w:r>
    </w:p>
  </w:endnote>
  <w:endnote w:type="continuationSeparator" w:id="0">
    <w:p w14:paraId="3E730B33" w14:textId="77777777" w:rsidR="000B286A" w:rsidRDefault="000B286A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CE3417C2-218B-44C4-8FD1-052FBB3C262B}"/>
    <w:embedBold r:id="rId2" w:fontKey="{0FFD14D1-8211-4235-90D5-7426D23BDDA9}"/>
    <w:embedBoldItalic r:id="rId3" w:fontKey="{AF9233E9-05D5-467E-B452-BD6DAA56324F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F1C962F0-5A54-4DF5-A5BB-F3F2C18B6197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AE4D5194-14E1-4BF3-84CA-250C18F957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86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F8161" w14:textId="77777777" w:rsidR="000B286A" w:rsidRDefault="000B286A" w:rsidP="000D5800">
      <w:pPr>
        <w:spacing w:after="0"/>
      </w:pPr>
      <w:r>
        <w:separator/>
      </w:r>
    </w:p>
  </w:footnote>
  <w:footnote w:type="continuationSeparator" w:id="0">
    <w:p w14:paraId="0297EB87" w14:textId="77777777" w:rsidR="000B286A" w:rsidRDefault="000B286A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145D0772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F239DB">
      <w:rPr>
        <w:rFonts w:ascii="Adobe Arabic" w:hAnsi="Adobe Arabic" w:cs="B Mitra" w:hint="cs"/>
        <w:b/>
        <w:bCs/>
        <w:sz w:val="24"/>
        <w:szCs w:val="24"/>
        <w:rtl/>
      </w:rPr>
      <w:t>05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967E02">
      <w:rPr>
        <w:rFonts w:ascii="Adobe Arabic" w:hAnsi="Adobe Arabic" w:cs="B Mitra" w:hint="cs"/>
        <w:b/>
        <w:bCs/>
        <w:sz w:val="24"/>
        <w:szCs w:val="24"/>
        <w:rtl/>
      </w:rPr>
      <w:t>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6862824B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F239DB">
      <w:rPr>
        <w:rFonts w:ascii="Adobe Arabic" w:hAnsi="Adobe Arabic" w:cs="B Mitra" w:hint="cs"/>
        <w:b/>
        <w:bCs/>
        <w:sz w:val="24"/>
        <w:szCs w:val="24"/>
        <w:rtl/>
      </w:rPr>
      <w:t>699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3C2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86A"/>
    <w:rsid w:val="000B303E"/>
    <w:rsid w:val="000B33DF"/>
    <w:rsid w:val="000B36ED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D43"/>
    <w:rsid w:val="000E6D4E"/>
    <w:rsid w:val="000E73C4"/>
    <w:rsid w:val="000E798A"/>
    <w:rsid w:val="000F078F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991"/>
    <w:rsid w:val="00147F5F"/>
    <w:rsid w:val="00150B21"/>
    <w:rsid w:val="00150D4B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F6E"/>
    <w:rsid w:val="00163086"/>
    <w:rsid w:val="0016326C"/>
    <w:rsid w:val="001639F8"/>
    <w:rsid w:val="00163B17"/>
    <w:rsid w:val="00163FDB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6A42"/>
    <w:rsid w:val="001F6E73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23E9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DAB"/>
    <w:rsid w:val="00266DAF"/>
    <w:rsid w:val="00267772"/>
    <w:rsid w:val="002678A5"/>
    <w:rsid w:val="0027015B"/>
    <w:rsid w:val="00270294"/>
    <w:rsid w:val="00270969"/>
    <w:rsid w:val="00270C11"/>
    <w:rsid w:val="00270D28"/>
    <w:rsid w:val="00270F57"/>
    <w:rsid w:val="0027134F"/>
    <w:rsid w:val="0027146E"/>
    <w:rsid w:val="00271689"/>
    <w:rsid w:val="002717B8"/>
    <w:rsid w:val="002722AD"/>
    <w:rsid w:val="00273278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662"/>
    <w:rsid w:val="00317C4C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2D9"/>
    <w:rsid w:val="003442EC"/>
    <w:rsid w:val="0034430C"/>
    <w:rsid w:val="0034488B"/>
    <w:rsid w:val="00344EC7"/>
    <w:rsid w:val="00345941"/>
    <w:rsid w:val="0034642A"/>
    <w:rsid w:val="0034666D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CF4"/>
    <w:rsid w:val="00370DB9"/>
    <w:rsid w:val="00370F2F"/>
    <w:rsid w:val="003714AC"/>
    <w:rsid w:val="00371AE3"/>
    <w:rsid w:val="00374071"/>
    <w:rsid w:val="0037460B"/>
    <w:rsid w:val="003748B6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72AB"/>
    <w:rsid w:val="003D7608"/>
    <w:rsid w:val="003E0089"/>
    <w:rsid w:val="003E0761"/>
    <w:rsid w:val="003E08AB"/>
    <w:rsid w:val="003E14DF"/>
    <w:rsid w:val="003E1E58"/>
    <w:rsid w:val="003E1FE8"/>
    <w:rsid w:val="003E2BAB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5038B"/>
    <w:rsid w:val="0045066C"/>
    <w:rsid w:val="00450B34"/>
    <w:rsid w:val="00450CAC"/>
    <w:rsid w:val="00450D0B"/>
    <w:rsid w:val="004510BE"/>
    <w:rsid w:val="00451854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5EA"/>
    <w:rsid w:val="004679F8"/>
    <w:rsid w:val="00470146"/>
    <w:rsid w:val="0047088D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D8D"/>
    <w:rsid w:val="004B7F38"/>
    <w:rsid w:val="004B7FB4"/>
    <w:rsid w:val="004C0A7D"/>
    <w:rsid w:val="004C0ADD"/>
    <w:rsid w:val="004C143A"/>
    <w:rsid w:val="004C1611"/>
    <w:rsid w:val="004C20DA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A60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3B"/>
    <w:rsid w:val="005678CF"/>
    <w:rsid w:val="00567AA4"/>
    <w:rsid w:val="00567C57"/>
    <w:rsid w:val="00567C5F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265"/>
    <w:rsid w:val="00635342"/>
    <w:rsid w:val="006359FA"/>
    <w:rsid w:val="00636146"/>
    <w:rsid w:val="00636EFA"/>
    <w:rsid w:val="00637A6C"/>
    <w:rsid w:val="00640AC7"/>
    <w:rsid w:val="00640DB4"/>
    <w:rsid w:val="0064322D"/>
    <w:rsid w:val="00643FE5"/>
    <w:rsid w:val="0064487E"/>
    <w:rsid w:val="006448A9"/>
    <w:rsid w:val="00644BD3"/>
    <w:rsid w:val="00645591"/>
    <w:rsid w:val="00645A5A"/>
    <w:rsid w:val="00645DD3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2BFA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346B"/>
    <w:rsid w:val="006B4C4A"/>
    <w:rsid w:val="006B5215"/>
    <w:rsid w:val="006B6380"/>
    <w:rsid w:val="006B6753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20D5"/>
    <w:rsid w:val="006F279F"/>
    <w:rsid w:val="006F3599"/>
    <w:rsid w:val="006F35A6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5F9"/>
    <w:rsid w:val="00740705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3462"/>
    <w:rsid w:val="00783FE8"/>
    <w:rsid w:val="00785777"/>
    <w:rsid w:val="00787561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C42"/>
    <w:rsid w:val="00797BF3"/>
    <w:rsid w:val="00797D11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3D5"/>
    <w:rsid w:val="00866FFA"/>
    <w:rsid w:val="00870CC4"/>
    <w:rsid w:val="0087121B"/>
    <w:rsid w:val="0087154E"/>
    <w:rsid w:val="00871C42"/>
    <w:rsid w:val="00871D2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901"/>
    <w:rsid w:val="008B2AF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620A"/>
    <w:rsid w:val="008F63E3"/>
    <w:rsid w:val="008F68B9"/>
    <w:rsid w:val="008F77CA"/>
    <w:rsid w:val="008F7CDE"/>
    <w:rsid w:val="008F7FFE"/>
    <w:rsid w:val="00900A8F"/>
    <w:rsid w:val="00900FBF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E26"/>
    <w:rsid w:val="00926913"/>
    <w:rsid w:val="00926A9C"/>
    <w:rsid w:val="00927388"/>
    <w:rsid w:val="009274FE"/>
    <w:rsid w:val="00927551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A92"/>
    <w:rsid w:val="00A62F7D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3C8"/>
    <w:rsid w:val="00AB68AA"/>
    <w:rsid w:val="00AB6AE5"/>
    <w:rsid w:val="00AB71CF"/>
    <w:rsid w:val="00AB75C5"/>
    <w:rsid w:val="00AC0140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E"/>
    <w:rsid w:val="00B02FD0"/>
    <w:rsid w:val="00B03B4A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501EF"/>
    <w:rsid w:val="00B50237"/>
    <w:rsid w:val="00B504A9"/>
    <w:rsid w:val="00B50A58"/>
    <w:rsid w:val="00B5159A"/>
    <w:rsid w:val="00B5266C"/>
    <w:rsid w:val="00B52DD4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0DD7"/>
    <w:rsid w:val="00C31718"/>
    <w:rsid w:val="00C31FCE"/>
    <w:rsid w:val="00C33206"/>
    <w:rsid w:val="00C335B2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26A5"/>
    <w:rsid w:val="00C62798"/>
    <w:rsid w:val="00C628CE"/>
    <w:rsid w:val="00C64A52"/>
    <w:rsid w:val="00C64CEA"/>
    <w:rsid w:val="00C658AC"/>
    <w:rsid w:val="00C661F9"/>
    <w:rsid w:val="00C66839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1B14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DBD"/>
    <w:rsid w:val="00CC63EE"/>
    <w:rsid w:val="00CC65DB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E30"/>
    <w:rsid w:val="00D60EDD"/>
    <w:rsid w:val="00D61022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3C0D"/>
    <w:rsid w:val="00DD4515"/>
    <w:rsid w:val="00DD4864"/>
    <w:rsid w:val="00DD5B22"/>
    <w:rsid w:val="00DD70D4"/>
    <w:rsid w:val="00DD71A2"/>
    <w:rsid w:val="00DD734E"/>
    <w:rsid w:val="00DD7D55"/>
    <w:rsid w:val="00DE0170"/>
    <w:rsid w:val="00DE0518"/>
    <w:rsid w:val="00DE0B16"/>
    <w:rsid w:val="00DE0D00"/>
    <w:rsid w:val="00DE14B3"/>
    <w:rsid w:val="00DE1DC4"/>
    <w:rsid w:val="00DE2CB9"/>
    <w:rsid w:val="00DE305A"/>
    <w:rsid w:val="00DE3B66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924"/>
    <w:rsid w:val="00E0248D"/>
    <w:rsid w:val="00E027C4"/>
    <w:rsid w:val="00E035F4"/>
    <w:rsid w:val="00E03D27"/>
    <w:rsid w:val="00E04A28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47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C1D"/>
    <w:rsid w:val="00E93CCE"/>
    <w:rsid w:val="00E946CB"/>
    <w:rsid w:val="00E94B44"/>
    <w:rsid w:val="00E94CF2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D65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6D4"/>
    <w:rsid w:val="00EB6905"/>
    <w:rsid w:val="00EB6B82"/>
    <w:rsid w:val="00EB7E8D"/>
    <w:rsid w:val="00EC0281"/>
    <w:rsid w:val="00EC0309"/>
    <w:rsid w:val="00EC04E1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2236"/>
    <w:rsid w:val="00ED3AAC"/>
    <w:rsid w:val="00ED3C26"/>
    <w:rsid w:val="00ED3D8C"/>
    <w:rsid w:val="00ED3DAD"/>
    <w:rsid w:val="00ED3E5D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495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0827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454"/>
    <w:rsid w:val="00FB3AF8"/>
    <w:rsid w:val="00FB3ED3"/>
    <w:rsid w:val="00FB4408"/>
    <w:rsid w:val="00FB457B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AB52D-2D03-434C-8BA8-37138DD9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5</TotalTime>
  <Pages>9</Pages>
  <Words>2415</Words>
  <Characters>13771</Characters>
  <Application>Microsoft Office Word</Application>
  <DocSecurity>0</DocSecurity>
  <Lines>114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</vt:vector>
  </HeadingPairs>
  <TitlesOfParts>
    <vt:vector size="12" baseType="lpstr">
      <vt:lpstr/>
      <vt:lpstr>موضوع: اصول / حجیت خبر واحد</vt:lpstr>
      <vt:lpstr>پیشگفتار </vt:lpstr>
      <vt:lpstr>یادآوری</vt:lpstr>
      <vt:lpstr>محور اول</vt:lpstr>
      <vt:lpstr>خلاصه</vt:lpstr>
      <vt:lpstr>محور دوم کلام امام</vt:lpstr>
      <vt:lpstr>بررسی کلام امام</vt:lpstr>
      <vt:lpstr>    نکته اول</vt:lpstr>
      <vt:lpstr>    نکته دوم</vt:lpstr>
      <vt:lpstr>خلاصه بیان حضرت امام</vt:lpstr>
      <vt:lpstr/>
    </vt:vector>
  </TitlesOfParts>
  <Company/>
  <LinksUpToDate>false</LinksUpToDate>
  <CharactersWithSpaces>16154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2025-09-27T16:03:00Z</dcterms:created>
  <dcterms:modified xsi:type="dcterms:W3CDTF">2025-09-28T03:50:00Z</dcterms:modified>
</cp:coreProperties>
</file>