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52370000" w14:textId="02E1FC31" w:rsidR="00D24674" w:rsidRDefault="0070112B" w:rsidP="00D246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3525753" w:history="1">
            <w:r w:rsidR="00D24674" w:rsidRPr="00742716">
              <w:rPr>
                <w:rStyle w:val="Hyperlink"/>
                <w:rFonts w:hint="eastAsia"/>
                <w:noProof/>
                <w:rtl/>
              </w:rPr>
              <w:t>اصول</w:t>
            </w:r>
            <w:r w:rsidR="00D24674" w:rsidRPr="00742716">
              <w:rPr>
                <w:rStyle w:val="Hyperlink"/>
                <w:noProof/>
                <w:rtl/>
              </w:rPr>
              <w:t xml:space="preserve"> /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حج</w:t>
            </w:r>
            <w:r w:rsidR="00D24674" w:rsidRPr="00742716">
              <w:rPr>
                <w:rStyle w:val="Hyperlink"/>
                <w:rFonts w:hint="cs"/>
                <w:noProof/>
                <w:rtl/>
              </w:rPr>
              <w:t>ی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ت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خبر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واحد</w:t>
            </w:r>
            <w:r w:rsidR="00D24674">
              <w:rPr>
                <w:noProof/>
                <w:webHidden/>
              </w:rPr>
              <w:tab/>
            </w:r>
            <w:r w:rsidR="00D24674">
              <w:rPr>
                <w:noProof/>
                <w:webHidden/>
              </w:rPr>
              <w:fldChar w:fldCharType="begin"/>
            </w:r>
            <w:r w:rsidR="00D24674">
              <w:rPr>
                <w:noProof/>
                <w:webHidden/>
              </w:rPr>
              <w:instrText xml:space="preserve"> PAGEREF _Toc213525753 \h </w:instrText>
            </w:r>
            <w:r w:rsidR="00D24674">
              <w:rPr>
                <w:noProof/>
                <w:webHidden/>
              </w:rPr>
            </w:r>
            <w:r w:rsidR="00D24674">
              <w:rPr>
                <w:noProof/>
                <w:webHidden/>
              </w:rPr>
              <w:fldChar w:fldCharType="separate"/>
            </w:r>
            <w:r w:rsidR="00D24674">
              <w:rPr>
                <w:noProof/>
                <w:webHidden/>
              </w:rPr>
              <w:t>2</w:t>
            </w:r>
            <w:r w:rsidR="00D24674">
              <w:rPr>
                <w:noProof/>
                <w:webHidden/>
              </w:rPr>
              <w:fldChar w:fldCharType="end"/>
            </w:r>
          </w:hyperlink>
        </w:p>
        <w:p w14:paraId="2307EBD3" w14:textId="53D4DDC3" w:rsidR="00D24674" w:rsidRDefault="00374DCB" w:rsidP="00D246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5754" w:history="1">
            <w:r w:rsidR="00D24674" w:rsidRPr="00742716">
              <w:rPr>
                <w:rStyle w:val="Hyperlink"/>
                <w:rFonts w:hint="eastAsia"/>
                <w:noProof/>
                <w:rtl/>
              </w:rPr>
              <w:t>پ</w:t>
            </w:r>
            <w:r w:rsidR="00D24674" w:rsidRPr="00742716">
              <w:rPr>
                <w:rStyle w:val="Hyperlink"/>
                <w:rFonts w:hint="cs"/>
                <w:noProof/>
                <w:rtl/>
              </w:rPr>
              <w:t>ی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شگفتار</w:t>
            </w:r>
            <w:r w:rsidR="00D24674">
              <w:rPr>
                <w:noProof/>
                <w:webHidden/>
              </w:rPr>
              <w:tab/>
            </w:r>
            <w:r w:rsidR="00D24674">
              <w:rPr>
                <w:noProof/>
                <w:webHidden/>
              </w:rPr>
              <w:fldChar w:fldCharType="begin"/>
            </w:r>
            <w:r w:rsidR="00D24674">
              <w:rPr>
                <w:noProof/>
                <w:webHidden/>
              </w:rPr>
              <w:instrText xml:space="preserve"> PAGEREF _Toc213525754 \h </w:instrText>
            </w:r>
            <w:r w:rsidR="00D24674">
              <w:rPr>
                <w:noProof/>
                <w:webHidden/>
              </w:rPr>
            </w:r>
            <w:r w:rsidR="00D24674">
              <w:rPr>
                <w:noProof/>
                <w:webHidden/>
              </w:rPr>
              <w:fldChar w:fldCharType="separate"/>
            </w:r>
            <w:r w:rsidR="00D24674">
              <w:rPr>
                <w:noProof/>
                <w:webHidden/>
              </w:rPr>
              <w:t>2</w:t>
            </w:r>
            <w:r w:rsidR="00D24674">
              <w:rPr>
                <w:noProof/>
                <w:webHidden/>
              </w:rPr>
              <w:fldChar w:fldCharType="end"/>
            </w:r>
          </w:hyperlink>
        </w:p>
        <w:p w14:paraId="01EEBFBE" w14:textId="6C94C564" w:rsidR="00D24674" w:rsidRDefault="00374DCB" w:rsidP="00D246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5755" w:history="1">
            <w:r w:rsidR="00D24674" w:rsidRPr="00742716">
              <w:rPr>
                <w:rStyle w:val="Hyperlink"/>
                <w:rFonts w:hint="eastAsia"/>
                <w:noProof/>
                <w:rtl/>
              </w:rPr>
              <w:t>اصطلاحات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باب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وثوق</w:t>
            </w:r>
            <w:r w:rsidR="00D24674">
              <w:rPr>
                <w:noProof/>
                <w:webHidden/>
              </w:rPr>
              <w:tab/>
            </w:r>
            <w:r w:rsidR="00D24674">
              <w:rPr>
                <w:noProof/>
                <w:webHidden/>
              </w:rPr>
              <w:fldChar w:fldCharType="begin"/>
            </w:r>
            <w:r w:rsidR="00D24674">
              <w:rPr>
                <w:noProof/>
                <w:webHidden/>
              </w:rPr>
              <w:instrText xml:space="preserve"> PAGEREF _Toc213525755 \h </w:instrText>
            </w:r>
            <w:r w:rsidR="00D24674">
              <w:rPr>
                <w:noProof/>
                <w:webHidden/>
              </w:rPr>
            </w:r>
            <w:r w:rsidR="00D24674">
              <w:rPr>
                <w:noProof/>
                <w:webHidden/>
              </w:rPr>
              <w:fldChar w:fldCharType="separate"/>
            </w:r>
            <w:r w:rsidR="00D24674">
              <w:rPr>
                <w:noProof/>
                <w:webHidden/>
              </w:rPr>
              <w:t>2</w:t>
            </w:r>
            <w:r w:rsidR="00D24674">
              <w:rPr>
                <w:noProof/>
                <w:webHidden/>
              </w:rPr>
              <w:fldChar w:fldCharType="end"/>
            </w:r>
          </w:hyperlink>
        </w:p>
        <w:p w14:paraId="3F3E9771" w14:textId="05E161EF" w:rsidR="00D24674" w:rsidRDefault="00374DCB" w:rsidP="00D2467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5756" w:history="1">
            <w:r w:rsidR="00D24674" w:rsidRPr="00742716">
              <w:rPr>
                <w:rStyle w:val="Hyperlink"/>
                <w:rFonts w:hint="eastAsia"/>
                <w:noProof/>
                <w:rtl/>
              </w:rPr>
              <w:t>اصطلاح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اول</w:t>
            </w:r>
            <w:r w:rsidR="00D24674">
              <w:rPr>
                <w:noProof/>
                <w:webHidden/>
              </w:rPr>
              <w:tab/>
            </w:r>
            <w:r w:rsidR="00D24674">
              <w:rPr>
                <w:noProof/>
                <w:webHidden/>
              </w:rPr>
              <w:fldChar w:fldCharType="begin"/>
            </w:r>
            <w:r w:rsidR="00D24674">
              <w:rPr>
                <w:noProof/>
                <w:webHidden/>
              </w:rPr>
              <w:instrText xml:space="preserve"> PAGEREF _Toc213525756 \h </w:instrText>
            </w:r>
            <w:r w:rsidR="00D24674">
              <w:rPr>
                <w:noProof/>
                <w:webHidden/>
              </w:rPr>
            </w:r>
            <w:r w:rsidR="00D24674">
              <w:rPr>
                <w:noProof/>
                <w:webHidden/>
              </w:rPr>
              <w:fldChar w:fldCharType="separate"/>
            </w:r>
            <w:r w:rsidR="00D24674">
              <w:rPr>
                <w:noProof/>
                <w:webHidden/>
              </w:rPr>
              <w:t>2</w:t>
            </w:r>
            <w:r w:rsidR="00D24674">
              <w:rPr>
                <w:noProof/>
                <w:webHidden/>
              </w:rPr>
              <w:fldChar w:fldCharType="end"/>
            </w:r>
          </w:hyperlink>
        </w:p>
        <w:p w14:paraId="5F44A577" w14:textId="38063954" w:rsidR="00D24674" w:rsidRDefault="00374DCB" w:rsidP="00D2467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5757" w:history="1">
            <w:r w:rsidR="00D24674" w:rsidRPr="00742716">
              <w:rPr>
                <w:rStyle w:val="Hyperlink"/>
                <w:rFonts w:hint="eastAsia"/>
                <w:noProof/>
                <w:rtl/>
              </w:rPr>
              <w:t>اصطلاح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دوم</w:t>
            </w:r>
            <w:r w:rsidR="00D24674">
              <w:rPr>
                <w:noProof/>
                <w:webHidden/>
              </w:rPr>
              <w:tab/>
            </w:r>
            <w:r w:rsidR="00D24674">
              <w:rPr>
                <w:noProof/>
                <w:webHidden/>
              </w:rPr>
              <w:fldChar w:fldCharType="begin"/>
            </w:r>
            <w:r w:rsidR="00D24674">
              <w:rPr>
                <w:noProof/>
                <w:webHidden/>
              </w:rPr>
              <w:instrText xml:space="preserve"> PAGEREF _Toc213525757 \h </w:instrText>
            </w:r>
            <w:r w:rsidR="00D24674">
              <w:rPr>
                <w:noProof/>
                <w:webHidden/>
              </w:rPr>
            </w:r>
            <w:r w:rsidR="00D24674">
              <w:rPr>
                <w:noProof/>
                <w:webHidden/>
              </w:rPr>
              <w:fldChar w:fldCharType="separate"/>
            </w:r>
            <w:r w:rsidR="00D24674">
              <w:rPr>
                <w:noProof/>
                <w:webHidden/>
              </w:rPr>
              <w:t>2</w:t>
            </w:r>
            <w:r w:rsidR="00D24674">
              <w:rPr>
                <w:noProof/>
                <w:webHidden/>
              </w:rPr>
              <w:fldChar w:fldCharType="end"/>
            </w:r>
          </w:hyperlink>
        </w:p>
        <w:p w14:paraId="678CA7C9" w14:textId="07760145" w:rsidR="00D24674" w:rsidRDefault="00374DCB" w:rsidP="00D246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5758" w:history="1">
            <w:r w:rsidR="00D24674" w:rsidRPr="00742716">
              <w:rPr>
                <w:rStyle w:val="Hyperlink"/>
                <w:rFonts w:hint="eastAsia"/>
                <w:noProof/>
                <w:rtl/>
              </w:rPr>
              <w:t>نظر</w:t>
            </w:r>
            <w:r w:rsidR="00D24674" w:rsidRPr="00742716">
              <w:rPr>
                <w:rStyle w:val="Hyperlink"/>
                <w:rFonts w:hint="cs"/>
                <w:noProof/>
                <w:rtl/>
              </w:rPr>
              <w:t>ی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ات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در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خصوص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اعتماد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بر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وثاقت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خبر</w:t>
            </w:r>
            <w:r w:rsidR="00D24674">
              <w:rPr>
                <w:noProof/>
                <w:webHidden/>
              </w:rPr>
              <w:tab/>
            </w:r>
            <w:r w:rsidR="00D24674">
              <w:rPr>
                <w:noProof/>
                <w:webHidden/>
              </w:rPr>
              <w:fldChar w:fldCharType="begin"/>
            </w:r>
            <w:r w:rsidR="00D24674">
              <w:rPr>
                <w:noProof/>
                <w:webHidden/>
              </w:rPr>
              <w:instrText xml:space="preserve"> PAGEREF _Toc213525758 \h </w:instrText>
            </w:r>
            <w:r w:rsidR="00D24674">
              <w:rPr>
                <w:noProof/>
                <w:webHidden/>
              </w:rPr>
            </w:r>
            <w:r w:rsidR="00D24674">
              <w:rPr>
                <w:noProof/>
                <w:webHidden/>
              </w:rPr>
              <w:fldChar w:fldCharType="separate"/>
            </w:r>
            <w:r w:rsidR="00D24674">
              <w:rPr>
                <w:noProof/>
                <w:webHidden/>
              </w:rPr>
              <w:t>3</w:t>
            </w:r>
            <w:r w:rsidR="00D24674">
              <w:rPr>
                <w:noProof/>
                <w:webHidden/>
              </w:rPr>
              <w:fldChar w:fldCharType="end"/>
            </w:r>
          </w:hyperlink>
        </w:p>
        <w:p w14:paraId="1A0DB6E5" w14:textId="362567BB" w:rsidR="00D24674" w:rsidRDefault="00374DCB" w:rsidP="00D2467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5759" w:history="1">
            <w:r w:rsidR="00D24674" w:rsidRPr="00742716">
              <w:rPr>
                <w:rStyle w:val="Hyperlink"/>
                <w:rFonts w:hint="eastAsia"/>
                <w:noProof/>
                <w:rtl/>
              </w:rPr>
              <w:t>نظر</w:t>
            </w:r>
            <w:r w:rsidR="00D24674" w:rsidRPr="00742716">
              <w:rPr>
                <w:rStyle w:val="Hyperlink"/>
                <w:rFonts w:hint="cs"/>
                <w:noProof/>
                <w:rtl/>
              </w:rPr>
              <w:t>ی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ه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اول</w:t>
            </w:r>
            <w:r w:rsidR="00D24674">
              <w:rPr>
                <w:noProof/>
                <w:webHidden/>
              </w:rPr>
              <w:tab/>
            </w:r>
            <w:r w:rsidR="00D24674">
              <w:rPr>
                <w:noProof/>
                <w:webHidden/>
              </w:rPr>
              <w:fldChar w:fldCharType="begin"/>
            </w:r>
            <w:r w:rsidR="00D24674">
              <w:rPr>
                <w:noProof/>
                <w:webHidden/>
              </w:rPr>
              <w:instrText xml:space="preserve"> PAGEREF _Toc213525759 \h </w:instrText>
            </w:r>
            <w:r w:rsidR="00D24674">
              <w:rPr>
                <w:noProof/>
                <w:webHidden/>
              </w:rPr>
            </w:r>
            <w:r w:rsidR="00D24674">
              <w:rPr>
                <w:noProof/>
                <w:webHidden/>
              </w:rPr>
              <w:fldChar w:fldCharType="separate"/>
            </w:r>
            <w:r w:rsidR="00D24674">
              <w:rPr>
                <w:noProof/>
                <w:webHidden/>
              </w:rPr>
              <w:t>3</w:t>
            </w:r>
            <w:r w:rsidR="00D24674">
              <w:rPr>
                <w:noProof/>
                <w:webHidden/>
              </w:rPr>
              <w:fldChar w:fldCharType="end"/>
            </w:r>
          </w:hyperlink>
        </w:p>
        <w:p w14:paraId="1B2E1FBF" w14:textId="55AA01DE" w:rsidR="00D24674" w:rsidRDefault="00374DCB" w:rsidP="00D2467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5760" w:history="1">
            <w:r w:rsidR="00D24674" w:rsidRPr="00742716">
              <w:rPr>
                <w:rStyle w:val="Hyperlink"/>
                <w:rFonts w:hint="eastAsia"/>
                <w:noProof/>
                <w:rtl/>
              </w:rPr>
              <w:t>نظر</w:t>
            </w:r>
            <w:r w:rsidR="00D24674" w:rsidRPr="00742716">
              <w:rPr>
                <w:rStyle w:val="Hyperlink"/>
                <w:rFonts w:hint="cs"/>
                <w:noProof/>
                <w:rtl/>
              </w:rPr>
              <w:t>ی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ه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دوم</w:t>
            </w:r>
            <w:r w:rsidR="00D24674">
              <w:rPr>
                <w:noProof/>
                <w:webHidden/>
              </w:rPr>
              <w:tab/>
            </w:r>
            <w:r w:rsidR="00D24674">
              <w:rPr>
                <w:noProof/>
                <w:webHidden/>
              </w:rPr>
              <w:fldChar w:fldCharType="begin"/>
            </w:r>
            <w:r w:rsidR="00D24674">
              <w:rPr>
                <w:noProof/>
                <w:webHidden/>
              </w:rPr>
              <w:instrText xml:space="preserve"> PAGEREF _Toc213525760 \h </w:instrText>
            </w:r>
            <w:r w:rsidR="00D24674">
              <w:rPr>
                <w:noProof/>
                <w:webHidden/>
              </w:rPr>
            </w:r>
            <w:r w:rsidR="00D24674">
              <w:rPr>
                <w:noProof/>
                <w:webHidden/>
              </w:rPr>
              <w:fldChar w:fldCharType="separate"/>
            </w:r>
            <w:r w:rsidR="00D24674">
              <w:rPr>
                <w:noProof/>
                <w:webHidden/>
              </w:rPr>
              <w:t>3</w:t>
            </w:r>
            <w:r w:rsidR="00D24674">
              <w:rPr>
                <w:noProof/>
                <w:webHidden/>
              </w:rPr>
              <w:fldChar w:fldCharType="end"/>
            </w:r>
          </w:hyperlink>
        </w:p>
        <w:p w14:paraId="5384B0D6" w14:textId="2BA0A5DE" w:rsidR="00D24674" w:rsidRDefault="00374DCB" w:rsidP="00D2467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5761" w:history="1">
            <w:r w:rsidR="00D24674" w:rsidRPr="00742716">
              <w:rPr>
                <w:rStyle w:val="Hyperlink"/>
                <w:rFonts w:hint="eastAsia"/>
                <w:noProof/>
                <w:rtl/>
              </w:rPr>
              <w:t>خلاصه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مطلب</w:t>
            </w:r>
            <w:r w:rsidR="00D24674">
              <w:rPr>
                <w:noProof/>
                <w:webHidden/>
              </w:rPr>
              <w:tab/>
            </w:r>
            <w:r w:rsidR="00D24674">
              <w:rPr>
                <w:noProof/>
                <w:webHidden/>
              </w:rPr>
              <w:fldChar w:fldCharType="begin"/>
            </w:r>
            <w:r w:rsidR="00D24674">
              <w:rPr>
                <w:noProof/>
                <w:webHidden/>
              </w:rPr>
              <w:instrText xml:space="preserve"> PAGEREF _Toc213525761 \h </w:instrText>
            </w:r>
            <w:r w:rsidR="00D24674">
              <w:rPr>
                <w:noProof/>
                <w:webHidden/>
              </w:rPr>
            </w:r>
            <w:r w:rsidR="00D24674">
              <w:rPr>
                <w:noProof/>
                <w:webHidden/>
              </w:rPr>
              <w:fldChar w:fldCharType="separate"/>
            </w:r>
            <w:r w:rsidR="00D24674">
              <w:rPr>
                <w:noProof/>
                <w:webHidden/>
              </w:rPr>
              <w:t>4</w:t>
            </w:r>
            <w:r w:rsidR="00D24674">
              <w:rPr>
                <w:noProof/>
                <w:webHidden/>
              </w:rPr>
              <w:fldChar w:fldCharType="end"/>
            </w:r>
          </w:hyperlink>
        </w:p>
        <w:p w14:paraId="2480E267" w14:textId="3078BF0F" w:rsidR="00D24674" w:rsidRDefault="00374DCB" w:rsidP="00D246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5762" w:history="1">
            <w:r w:rsidR="00D24674" w:rsidRPr="00742716">
              <w:rPr>
                <w:rStyle w:val="Hyperlink"/>
                <w:rFonts w:hint="eastAsia"/>
                <w:noProof/>
                <w:rtl/>
              </w:rPr>
              <w:t>تفص</w:t>
            </w:r>
            <w:r w:rsidR="00D24674" w:rsidRPr="00742716">
              <w:rPr>
                <w:rStyle w:val="Hyperlink"/>
                <w:rFonts w:hint="cs"/>
                <w:noProof/>
                <w:rtl/>
              </w:rPr>
              <w:t>ی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ل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در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مسئله</w:t>
            </w:r>
            <w:r w:rsidR="00D24674">
              <w:rPr>
                <w:noProof/>
                <w:webHidden/>
              </w:rPr>
              <w:tab/>
            </w:r>
            <w:r w:rsidR="00D24674">
              <w:rPr>
                <w:noProof/>
                <w:webHidden/>
              </w:rPr>
              <w:fldChar w:fldCharType="begin"/>
            </w:r>
            <w:r w:rsidR="00D24674">
              <w:rPr>
                <w:noProof/>
                <w:webHidden/>
              </w:rPr>
              <w:instrText xml:space="preserve"> PAGEREF _Toc213525762 \h </w:instrText>
            </w:r>
            <w:r w:rsidR="00D24674">
              <w:rPr>
                <w:noProof/>
                <w:webHidden/>
              </w:rPr>
            </w:r>
            <w:r w:rsidR="00D24674">
              <w:rPr>
                <w:noProof/>
                <w:webHidden/>
              </w:rPr>
              <w:fldChar w:fldCharType="separate"/>
            </w:r>
            <w:r w:rsidR="00D24674">
              <w:rPr>
                <w:noProof/>
                <w:webHidden/>
              </w:rPr>
              <w:t>6</w:t>
            </w:r>
            <w:r w:rsidR="00D24674">
              <w:rPr>
                <w:noProof/>
                <w:webHidden/>
              </w:rPr>
              <w:fldChar w:fldCharType="end"/>
            </w:r>
          </w:hyperlink>
        </w:p>
        <w:p w14:paraId="7F7A4907" w14:textId="333EF82A" w:rsidR="00D24674" w:rsidRDefault="00374DCB" w:rsidP="00D2467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5763" w:history="1">
            <w:r w:rsidR="00D24674" w:rsidRPr="00742716">
              <w:rPr>
                <w:rStyle w:val="Hyperlink"/>
                <w:rFonts w:hint="eastAsia"/>
                <w:noProof/>
                <w:rtl/>
              </w:rPr>
              <w:t>نظر</w:t>
            </w:r>
            <w:r w:rsidR="00D24674" w:rsidRPr="00742716">
              <w:rPr>
                <w:rStyle w:val="Hyperlink"/>
                <w:rFonts w:hint="cs"/>
                <w:noProof/>
                <w:rtl/>
              </w:rPr>
              <w:t>ی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ه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سوم</w:t>
            </w:r>
            <w:r w:rsidR="00D24674">
              <w:rPr>
                <w:noProof/>
                <w:webHidden/>
              </w:rPr>
              <w:tab/>
            </w:r>
            <w:r w:rsidR="00D24674">
              <w:rPr>
                <w:noProof/>
                <w:webHidden/>
              </w:rPr>
              <w:fldChar w:fldCharType="begin"/>
            </w:r>
            <w:r w:rsidR="00D24674">
              <w:rPr>
                <w:noProof/>
                <w:webHidden/>
              </w:rPr>
              <w:instrText xml:space="preserve"> PAGEREF _Toc213525763 \h </w:instrText>
            </w:r>
            <w:r w:rsidR="00D24674">
              <w:rPr>
                <w:noProof/>
                <w:webHidden/>
              </w:rPr>
            </w:r>
            <w:r w:rsidR="00D24674">
              <w:rPr>
                <w:noProof/>
                <w:webHidden/>
              </w:rPr>
              <w:fldChar w:fldCharType="separate"/>
            </w:r>
            <w:r w:rsidR="00D24674">
              <w:rPr>
                <w:noProof/>
                <w:webHidden/>
              </w:rPr>
              <w:t>6</w:t>
            </w:r>
            <w:r w:rsidR="00D24674">
              <w:rPr>
                <w:noProof/>
                <w:webHidden/>
              </w:rPr>
              <w:fldChar w:fldCharType="end"/>
            </w:r>
          </w:hyperlink>
        </w:p>
        <w:p w14:paraId="115099EA" w14:textId="7EC2DD64" w:rsidR="00D24674" w:rsidRDefault="00374DCB" w:rsidP="00D2467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5764" w:history="1">
            <w:r w:rsidR="00D24674" w:rsidRPr="00742716">
              <w:rPr>
                <w:rStyle w:val="Hyperlink"/>
                <w:rFonts w:hint="eastAsia"/>
                <w:noProof/>
                <w:rtl/>
              </w:rPr>
              <w:t>نظر</w:t>
            </w:r>
            <w:r w:rsidR="00D24674" w:rsidRPr="00742716">
              <w:rPr>
                <w:rStyle w:val="Hyperlink"/>
                <w:rFonts w:hint="cs"/>
                <w:noProof/>
                <w:rtl/>
              </w:rPr>
              <w:t>ی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ه</w:t>
            </w:r>
            <w:r w:rsidR="00D24674" w:rsidRPr="00742716">
              <w:rPr>
                <w:rStyle w:val="Hyperlink"/>
                <w:noProof/>
                <w:rtl/>
              </w:rPr>
              <w:t xml:space="preserve"> </w:t>
            </w:r>
            <w:r w:rsidR="00D24674" w:rsidRPr="00742716">
              <w:rPr>
                <w:rStyle w:val="Hyperlink"/>
                <w:rFonts w:hint="eastAsia"/>
                <w:noProof/>
                <w:rtl/>
              </w:rPr>
              <w:t>چهارم</w:t>
            </w:r>
            <w:r w:rsidR="00D24674">
              <w:rPr>
                <w:noProof/>
                <w:webHidden/>
              </w:rPr>
              <w:tab/>
            </w:r>
            <w:r w:rsidR="00D24674">
              <w:rPr>
                <w:noProof/>
                <w:webHidden/>
              </w:rPr>
              <w:fldChar w:fldCharType="begin"/>
            </w:r>
            <w:r w:rsidR="00D24674">
              <w:rPr>
                <w:noProof/>
                <w:webHidden/>
              </w:rPr>
              <w:instrText xml:space="preserve"> PAGEREF _Toc213525764 \h </w:instrText>
            </w:r>
            <w:r w:rsidR="00D24674">
              <w:rPr>
                <w:noProof/>
                <w:webHidden/>
              </w:rPr>
            </w:r>
            <w:r w:rsidR="00D24674">
              <w:rPr>
                <w:noProof/>
                <w:webHidden/>
              </w:rPr>
              <w:fldChar w:fldCharType="separate"/>
            </w:r>
            <w:r w:rsidR="00D24674">
              <w:rPr>
                <w:noProof/>
                <w:webHidden/>
              </w:rPr>
              <w:t>7</w:t>
            </w:r>
            <w:r w:rsidR="00D24674">
              <w:rPr>
                <w:noProof/>
                <w:webHidden/>
              </w:rPr>
              <w:fldChar w:fldCharType="end"/>
            </w:r>
          </w:hyperlink>
        </w:p>
        <w:p w14:paraId="4A306D47" w14:textId="5C2D6FF6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46A6B2A6" w:rsidR="001005A8" w:rsidRPr="0008453A" w:rsidRDefault="003F2A58" w:rsidP="009527EB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3525753"/>
      <w:r w:rsidRPr="003328E4">
        <w:rPr>
          <w:rFonts w:hint="cs"/>
          <w:rtl/>
        </w:rPr>
        <w:lastRenderedPageBreak/>
        <w:t xml:space="preserve">موضوع: </w:t>
      </w:r>
      <w:r w:rsidR="001005A8" w:rsidRPr="003F2A58">
        <w:rPr>
          <w:color w:val="auto"/>
          <w:w w:val="100"/>
          <w:rtl/>
        </w:rPr>
        <w:t>اصول</w:t>
      </w:r>
      <w:r w:rsidR="00CB37FD" w:rsidRPr="003F2A58">
        <w:rPr>
          <w:color w:val="auto"/>
          <w:w w:val="100"/>
          <w:rtl/>
        </w:rPr>
        <w:t xml:space="preserve"> </w:t>
      </w:r>
      <w:r w:rsidR="001005A8" w:rsidRPr="003F2A58">
        <w:rPr>
          <w:color w:val="auto"/>
          <w:w w:val="100"/>
          <w:rtl/>
        </w:rPr>
        <w:t>/</w:t>
      </w:r>
      <w:bookmarkEnd w:id="2"/>
      <w:r w:rsidR="001005A8" w:rsidRPr="003F2A58">
        <w:rPr>
          <w:color w:val="auto"/>
          <w:w w:val="100"/>
          <w:rtl/>
        </w:rPr>
        <w:t xml:space="preserve"> </w:t>
      </w:r>
      <w:r w:rsidR="001005A8" w:rsidRPr="003F2A58">
        <w:rPr>
          <w:rFonts w:hint="cs"/>
          <w:color w:val="auto"/>
          <w:w w:val="100"/>
          <w:rtl/>
        </w:rPr>
        <w:t>حجیت خبر واحد</w:t>
      </w:r>
      <w:bookmarkEnd w:id="3"/>
      <w:bookmarkEnd w:id="4"/>
      <w:r w:rsidRPr="003F2A58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5" w:name="_Toc213525754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5DBA75D9" w14:textId="0B39A54E" w:rsidR="00D24674" w:rsidRPr="00D24674" w:rsidRDefault="008A6C26" w:rsidP="00D24674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تنبیه </w:t>
      </w:r>
      <w:r w:rsidR="00D24674" w:rsidRPr="00D24674">
        <w:rPr>
          <w:rFonts w:hint="cs"/>
          <w:color w:val="000000" w:themeColor="text1"/>
          <w:rtl/>
        </w:rPr>
        <w:t>ی</w:t>
      </w:r>
      <w:r w:rsidR="00D24674" w:rsidRPr="00D24674">
        <w:rPr>
          <w:rFonts w:hint="eastAsia"/>
          <w:color w:val="000000" w:themeColor="text1"/>
          <w:rtl/>
        </w:rPr>
        <w:t>ازدهم</w:t>
      </w:r>
      <w:r w:rsidR="00D24674" w:rsidRPr="00D24674">
        <w:rPr>
          <w:color w:val="000000" w:themeColor="text1"/>
          <w:rtl/>
        </w:rPr>
        <w:t xml:space="preserve"> </w:t>
      </w:r>
      <w:r w:rsidR="003F2A58">
        <w:rPr>
          <w:color w:val="000000" w:themeColor="text1"/>
          <w:rtl/>
        </w:rPr>
        <w:t>در باب</w:t>
      </w:r>
      <w:r w:rsidR="00D24674" w:rsidRPr="00D24674">
        <w:rPr>
          <w:color w:val="000000" w:themeColor="text1"/>
          <w:rtl/>
        </w:rPr>
        <w:t xml:space="preserve"> وثوق خبر</w:t>
      </w:r>
      <w:r w:rsidR="00D24674" w:rsidRPr="00D24674">
        <w:rPr>
          <w:rFonts w:hint="cs"/>
          <w:color w:val="000000" w:themeColor="text1"/>
          <w:rtl/>
        </w:rPr>
        <w:t>ی</w:t>
      </w:r>
      <w:r w:rsidR="00D24674" w:rsidRPr="00D24674">
        <w:rPr>
          <w:color w:val="000000" w:themeColor="text1"/>
          <w:rtl/>
        </w:rPr>
        <w:t xml:space="preserve"> </w:t>
      </w:r>
      <w:r w:rsidR="00D24674" w:rsidRPr="00D24674">
        <w:rPr>
          <w:rFonts w:hint="cs"/>
          <w:color w:val="000000" w:themeColor="text1"/>
          <w:rtl/>
        </w:rPr>
        <w:t>ی</w:t>
      </w:r>
      <w:r w:rsidR="00D24674" w:rsidRPr="00D24674">
        <w:rPr>
          <w:rFonts w:hint="eastAsia"/>
          <w:color w:val="000000" w:themeColor="text1"/>
          <w:rtl/>
        </w:rPr>
        <w:t>ا</w:t>
      </w:r>
      <w:r w:rsidR="00D24674" w:rsidRPr="00D24674">
        <w:rPr>
          <w:color w:val="000000" w:themeColor="text1"/>
          <w:rtl/>
        </w:rPr>
        <w:t xml:space="preserve"> مفاد خبر هست، </w:t>
      </w:r>
      <w:r w:rsidR="003F2A58">
        <w:rPr>
          <w:color w:val="000000" w:themeColor="text1"/>
          <w:rtl/>
        </w:rPr>
        <w:t>همان‌طور</w:t>
      </w:r>
      <w:r w:rsidR="00D24674" w:rsidRPr="00D24674">
        <w:rPr>
          <w:color w:val="000000" w:themeColor="text1"/>
          <w:rtl/>
        </w:rPr>
        <w:t xml:space="preserve"> که مستحضر هست</w:t>
      </w:r>
      <w:r w:rsidR="00D24674" w:rsidRPr="00D24674">
        <w:rPr>
          <w:rFonts w:hint="cs"/>
          <w:color w:val="000000" w:themeColor="text1"/>
          <w:rtl/>
        </w:rPr>
        <w:t>ی</w:t>
      </w:r>
      <w:r w:rsidR="00D24674" w:rsidRPr="00D24674">
        <w:rPr>
          <w:rFonts w:hint="eastAsia"/>
          <w:color w:val="000000" w:themeColor="text1"/>
          <w:rtl/>
        </w:rPr>
        <w:t>د،</w:t>
      </w:r>
      <w:r w:rsidR="00D24674" w:rsidRPr="00D24674">
        <w:rPr>
          <w:color w:val="000000" w:themeColor="text1"/>
          <w:rtl/>
        </w:rPr>
        <w:t xml:space="preserve"> ما </w:t>
      </w:r>
      <w:r w:rsidR="003F2A58">
        <w:rPr>
          <w:color w:val="000000" w:themeColor="text1"/>
          <w:rtl/>
        </w:rPr>
        <w:t>در باب</w:t>
      </w:r>
      <w:r w:rsidR="00D24674" w:rsidRPr="00D24674">
        <w:rPr>
          <w:color w:val="000000" w:themeColor="text1"/>
          <w:rtl/>
        </w:rPr>
        <w:t xml:space="preserve"> وثوق دو اصطلاح دار</w:t>
      </w:r>
      <w:r w:rsidR="00D24674" w:rsidRPr="00D24674">
        <w:rPr>
          <w:rFonts w:hint="cs"/>
          <w:color w:val="000000" w:themeColor="text1"/>
          <w:rtl/>
        </w:rPr>
        <w:t>ی</w:t>
      </w:r>
      <w:r w:rsidR="00D24674" w:rsidRPr="00D24674">
        <w:rPr>
          <w:rFonts w:hint="eastAsia"/>
          <w:color w:val="000000" w:themeColor="text1"/>
          <w:rtl/>
        </w:rPr>
        <w:t>م</w:t>
      </w:r>
      <w:r w:rsidR="00D24674" w:rsidRPr="00D24674">
        <w:rPr>
          <w:color w:val="000000" w:themeColor="text1"/>
          <w:rtl/>
        </w:rPr>
        <w:t xml:space="preserve"> و ا</w:t>
      </w:r>
      <w:r w:rsidR="00D24674" w:rsidRPr="00D24674">
        <w:rPr>
          <w:rFonts w:hint="cs"/>
          <w:color w:val="000000" w:themeColor="text1"/>
          <w:rtl/>
        </w:rPr>
        <w:t>ی</w:t>
      </w:r>
      <w:r w:rsidR="00D24674" w:rsidRPr="00D24674">
        <w:rPr>
          <w:rFonts w:hint="eastAsia"/>
          <w:color w:val="000000" w:themeColor="text1"/>
          <w:rtl/>
        </w:rPr>
        <w:t>نها</w:t>
      </w:r>
      <w:r w:rsidR="00D24674" w:rsidRPr="00D24674">
        <w:rPr>
          <w:color w:val="000000" w:themeColor="text1"/>
          <w:rtl/>
        </w:rPr>
        <w:t xml:space="preserve"> هر کدام به </w:t>
      </w:r>
      <w:r w:rsidR="00D24674" w:rsidRPr="00D24674">
        <w:rPr>
          <w:rFonts w:hint="cs"/>
          <w:color w:val="000000" w:themeColor="text1"/>
          <w:rtl/>
        </w:rPr>
        <w:t>ی</w:t>
      </w:r>
      <w:r w:rsidR="00D24674" w:rsidRPr="00D24674">
        <w:rPr>
          <w:rFonts w:hint="eastAsia"/>
          <w:color w:val="000000" w:themeColor="text1"/>
          <w:rtl/>
        </w:rPr>
        <w:t>ک</w:t>
      </w:r>
      <w:r w:rsidR="00D24674" w:rsidRPr="00D24674">
        <w:rPr>
          <w:color w:val="000000" w:themeColor="text1"/>
          <w:rtl/>
        </w:rPr>
        <w:t xml:space="preserve"> مسئله‌ا</w:t>
      </w:r>
      <w:r w:rsidR="00D24674" w:rsidRPr="00D24674">
        <w:rPr>
          <w:rFonts w:hint="cs"/>
          <w:color w:val="000000" w:themeColor="text1"/>
          <w:rtl/>
        </w:rPr>
        <w:t>ی</w:t>
      </w:r>
      <w:r w:rsidR="00D24674" w:rsidRPr="00D24674">
        <w:rPr>
          <w:color w:val="000000" w:themeColor="text1"/>
          <w:rtl/>
        </w:rPr>
        <w:t xml:space="preserve"> اشاره دارند. </w:t>
      </w:r>
    </w:p>
    <w:p w14:paraId="5547ED28" w14:textId="77777777" w:rsidR="00D24674" w:rsidRPr="00D24674" w:rsidRDefault="00D24674" w:rsidP="00D24674">
      <w:pPr>
        <w:pStyle w:val="Heading1"/>
        <w:rPr>
          <w:rtl/>
        </w:rPr>
      </w:pPr>
      <w:bookmarkStart w:id="6" w:name="_Toc213525755"/>
      <w:r w:rsidRPr="00D24674">
        <w:rPr>
          <w:rFonts w:hint="eastAsia"/>
          <w:rtl/>
        </w:rPr>
        <w:t>اصطلاحات</w:t>
      </w:r>
      <w:r w:rsidRPr="00D24674">
        <w:rPr>
          <w:rtl/>
        </w:rPr>
        <w:t xml:space="preserve"> باب وثوق</w:t>
      </w:r>
      <w:bookmarkEnd w:id="6"/>
    </w:p>
    <w:p w14:paraId="436203E1" w14:textId="77777777" w:rsidR="00D24674" w:rsidRPr="00D24674" w:rsidRDefault="00D24674" w:rsidP="00D24674">
      <w:pPr>
        <w:pStyle w:val="Heading2"/>
        <w:rPr>
          <w:rtl/>
        </w:rPr>
      </w:pPr>
      <w:bookmarkStart w:id="7" w:name="_Toc213525756"/>
      <w:r w:rsidRPr="00D24674">
        <w:rPr>
          <w:rFonts w:hint="eastAsia"/>
          <w:rtl/>
        </w:rPr>
        <w:t>اصطلاح</w:t>
      </w:r>
      <w:r w:rsidRPr="00D24674">
        <w:rPr>
          <w:rtl/>
        </w:rPr>
        <w:t xml:space="preserve"> اول</w:t>
      </w:r>
      <w:bookmarkEnd w:id="7"/>
    </w:p>
    <w:p w14:paraId="223B9B3E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وثوق</w:t>
      </w:r>
      <w:r w:rsidRPr="00D24674">
        <w:rPr>
          <w:color w:val="000000" w:themeColor="text1"/>
          <w:rtl/>
        </w:rPr>
        <w:t xml:space="preserve"> به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مخبر است که وثوق مخبر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وثوق سند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به آن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ند</w:t>
      </w:r>
      <w:r w:rsidRPr="00D24674">
        <w:rPr>
          <w:color w:val="000000" w:themeColor="text1"/>
          <w:rtl/>
        </w:rPr>
        <w:t>.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شخص ثقه است،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اصطلاح است که عبارت باشد از وثوق سند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،</w:t>
      </w:r>
      <w:r w:rsidRPr="00D24674">
        <w:rPr>
          <w:color w:val="000000" w:themeColor="text1"/>
          <w:rtl/>
        </w:rPr>
        <w:t xml:space="preserve"> مخبر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وثوق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که ناظر به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هست. </w:t>
      </w:r>
    </w:p>
    <w:p w14:paraId="63BF5E75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اصطلاح است که تمرکز رو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است که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ثقةٌ،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که ثقه شد، مفاد 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گر</w:t>
      </w:r>
      <w:r w:rsidRPr="00D24674">
        <w:rPr>
          <w:color w:val="000000" w:themeColor="text1"/>
          <w:rtl/>
        </w:rPr>
        <w:t xml:space="preserve"> مظنون باشد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حت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مظنون الخلاف باشد، کار ندار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م،</w:t>
      </w:r>
      <w:r w:rsidRPr="00D24674">
        <w:rPr>
          <w:color w:val="000000" w:themeColor="text1"/>
          <w:rtl/>
        </w:rPr>
        <w:t xml:space="preserve">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ثقه است و 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گر</w:t>
      </w:r>
      <w:r w:rsidRPr="00D24674">
        <w:rPr>
          <w:color w:val="000000" w:themeColor="text1"/>
          <w:rtl/>
        </w:rPr>
        <w:t xml:space="preserve"> لازم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</w:t>
      </w:r>
      <w:r w:rsidRPr="00D24674">
        <w:rPr>
          <w:color w:val="000000" w:themeColor="text1"/>
          <w:rtl/>
        </w:rPr>
        <w:t xml:space="preserve"> مفاد موثوق به باشد و حت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لازم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</w:t>
      </w:r>
      <w:r w:rsidRPr="00D24674">
        <w:rPr>
          <w:color w:val="000000" w:themeColor="text1"/>
          <w:rtl/>
        </w:rPr>
        <w:t xml:space="preserve"> مظنون هم باشد. غالباً ظن به آن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 لازم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</w:t>
      </w:r>
      <w:r w:rsidRPr="00D24674">
        <w:rPr>
          <w:color w:val="000000" w:themeColor="text1"/>
          <w:rtl/>
        </w:rPr>
        <w:t xml:space="preserve"> هم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شه</w:t>
      </w:r>
      <w:r w:rsidRPr="00D24674">
        <w:rPr>
          <w:color w:val="000000" w:themeColor="text1"/>
          <w:rtl/>
        </w:rPr>
        <w:t xml:space="preserve"> ظن ب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آن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بشود. </w:t>
      </w:r>
    </w:p>
    <w:p w14:paraId="3F978C8A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اصطلاح است که ملاک در حج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ت،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است که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ثقه باشد. به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ند</w:t>
      </w:r>
      <w:r w:rsidRPr="00D24674">
        <w:rPr>
          <w:color w:val="000000" w:themeColor="text1"/>
          <w:rtl/>
        </w:rPr>
        <w:t xml:space="preserve"> وثاقت مخبر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سند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. </w:t>
      </w:r>
    </w:p>
    <w:p w14:paraId="33F76266" w14:textId="77777777" w:rsidR="00D24674" w:rsidRPr="00D24674" w:rsidRDefault="00D24674" w:rsidP="00D24674">
      <w:pPr>
        <w:pStyle w:val="Heading2"/>
        <w:rPr>
          <w:rtl/>
        </w:rPr>
      </w:pPr>
      <w:bookmarkStart w:id="8" w:name="_Toc213525757"/>
      <w:r w:rsidRPr="00D24674">
        <w:rPr>
          <w:rFonts w:hint="eastAsia"/>
          <w:rtl/>
        </w:rPr>
        <w:t>اصطلاح</w:t>
      </w:r>
      <w:r w:rsidRPr="00D24674">
        <w:rPr>
          <w:rtl/>
        </w:rPr>
        <w:t xml:space="preserve"> دوم</w:t>
      </w:r>
      <w:bookmarkEnd w:id="8"/>
    </w:p>
    <w:p w14:paraId="3486BBD9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و</w:t>
      </w:r>
      <w:r w:rsidRPr="00D24674">
        <w:rPr>
          <w:color w:val="000000" w:themeColor="text1"/>
          <w:rtl/>
        </w:rPr>
        <w:t xml:space="preserve"> آن وثاقت مخبَر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صدور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که کار به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ندارد،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آن که من با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آن را مورد توجه قرار دهم آن مفاد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که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نجا</w:t>
      </w:r>
      <w:r w:rsidRPr="00D24674">
        <w:rPr>
          <w:color w:val="000000" w:themeColor="text1"/>
          <w:rtl/>
        </w:rPr>
        <w:t xml:space="preserve"> نقل شده است، اگر آن قرائن صحت و شواهد وثوق در آن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بشود، قابل اعتماد است. </w:t>
      </w:r>
    </w:p>
    <w:p w14:paraId="2FE130AD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به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وثوق 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وثوق صدور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گفته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. </w:t>
      </w:r>
    </w:p>
    <w:p w14:paraId="6D152334" w14:textId="34DEB8B2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دو مسئله است، وثوق </w:t>
      </w:r>
      <w:r w:rsidR="003F2A58">
        <w:rPr>
          <w:color w:val="000000" w:themeColor="text1"/>
          <w:rtl/>
        </w:rPr>
        <w:t>اعتباربخشی</w:t>
      </w:r>
      <w:r w:rsidRPr="00D24674">
        <w:rPr>
          <w:color w:val="000000" w:themeColor="text1"/>
          <w:rtl/>
        </w:rPr>
        <w:t xml:space="preserve"> به روا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ت</w:t>
      </w:r>
      <w:r w:rsidRPr="00D24674">
        <w:rPr>
          <w:color w:val="000000" w:themeColor="text1"/>
          <w:rtl/>
        </w:rPr>
        <w:t xml:space="preserve"> از باب اعتماد به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،</w:t>
      </w:r>
      <w:r w:rsidRPr="00D24674">
        <w:rPr>
          <w:color w:val="000000" w:themeColor="text1"/>
          <w:rtl/>
        </w:rPr>
        <w:t xml:space="preserve"> با قطع نظر از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مرو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آن 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ست؟</w:t>
      </w:r>
      <w:r w:rsidRPr="00D24674">
        <w:rPr>
          <w:color w:val="000000" w:themeColor="text1"/>
          <w:rtl/>
        </w:rPr>
        <w:t>! و به آن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دار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م،</w:t>
      </w:r>
      <w:r w:rsidRPr="00D24674">
        <w:rPr>
          <w:color w:val="000000" w:themeColor="text1"/>
          <w:rtl/>
        </w:rPr>
        <w:t xml:space="preserve"> ظن دار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م،</w:t>
      </w:r>
      <w:r w:rsidRPr="00D24674">
        <w:rPr>
          <w:color w:val="000000" w:themeColor="text1"/>
          <w:rtl/>
        </w:rPr>
        <w:t xml:space="preserve"> چه شاهد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دار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م،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را نگاه نم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کند،</w:t>
      </w:r>
      <w:r w:rsidRPr="00D24674">
        <w:rPr>
          <w:color w:val="000000" w:themeColor="text1"/>
          <w:rtl/>
        </w:rPr>
        <w:t xml:space="preserve">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که معتبر بود،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معتبر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 </w:t>
      </w:r>
    </w:p>
    <w:p w14:paraId="5EF4713C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و</w:t>
      </w:r>
      <w:r w:rsidRPr="00D24674">
        <w:rPr>
          <w:color w:val="000000" w:themeColor="text1"/>
          <w:rtl/>
        </w:rPr>
        <w:t xml:space="preserve"> در نقطه مقابل آن وثوق 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صدور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که کار به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ندارد،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مفاد با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مفاد قابل قبول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باشد، شواهد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داشته باشد و آن مبنا و ملاک اعتبار هست،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خواهد</w:t>
      </w:r>
      <w:r w:rsidRPr="00D24674">
        <w:rPr>
          <w:color w:val="000000" w:themeColor="text1"/>
          <w:rtl/>
        </w:rPr>
        <w:t xml:space="preserve">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ثقه باشد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نباشد. </w:t>
      </w:r>
    </w:p>
    <w:p w14:paraId="62A8E1A3" w14:textId="56686B2C" w:rsid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دو اصطلاح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که در باب خبر وجود دارد و در باب اخبار واحد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وجود داشته است و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نجا</w:t>
      </w:r>
      <w:r w:rsidRPr="00D24674">
        <w:rPr>
          <w:color w:val="000000" w:themeColor="text1"/>
          <w:rtl/>
        </w:rPr>
        <w:t xml:space="preserve"> معرکه آراء فقها از قد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تا امروز بوده است. </w:t>
      </w:r>
    </w:p>
    <w:p w14:paraId="7EE4492D" w14:textId="77D6C630" w:rsidR="00D24674" w:rsidRPr="00D24674" w:rsidRDefault="00D24674" w:rsidP="00D24674">
      <w:pPr>
        <w:pStyle w:val="Heading1"/>
        <w:rPr>
          <w:rtl/>
        </w:rPr>
      </w:pPr>
      <w:bookmarkStart w:id="9" w:name="_Toc213525758"/>
      <w:r>
        <w:rPr>
          <w:rFonts w:hint="cs"/>
          <w:rtl/>
        </w:rPr>
        <w:t>نظریات در خصوص اعتماد بر وثاقت خبر</w:t>
      </w:r>
      <w:bookmarkEnd w:id="9"/>
    </w:p>
    <w:p w14:paraId="7E35B7B0" w14:textId="77777777" w:rsidR="00D24674" w:rsidRDefault="00D24674" w:rsidP="00D24674">
      <w:pPr>
        <w:pStyle w:val="Heading2"/>
        <w:rPr>
          <w:rtl/>
        </w:rPr>
      </w:pPr>
      <w:bookmarkStart w:id="10" w:name="_Toc213525759"/>
      <w:r>
        <w:rPr>
          <w:rFonts w:hint="cs"/>
          <w:rtl/>
        </w:rPr>
        <w:t>نظریه اول</w:t>
      </w:r>
      <w:bookmarkEnd w:id="10"/>
    </w:p>
    <w:p w14:paraId="03E51810" w14:textId="7AAFF8EA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بعض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مدع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هستند که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داستان اعتماد بر خبر واحد ثقه، با قطع نظر از مضمون و محتوا که الان در کلمات فعل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را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ج</w:t>
      </w:r>
      <w:r w:rsidRPr="00D24674">
        <w:rPr>
          <w:color w:val="000000" w:themeColor="text1"/>
          <w:rtl/>
        </w:rPr>
        <w:t xml:space="preserve"> است و کسان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مثل آقا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خو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خ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="000D726C">
        <w:rPr>
          <w:color w:val="000000" w:themeColor="text1"/>
          <w:rtl/>
        </w:rPr>
        <w:t>پرچم‌دار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اول هستند،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در سابق و متقدم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جا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گاه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نداشته است و اعتماد به خبر واحد به عنوان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ثقه ا</w:t>
      </w:r>
      <w:r w:rsidRPr="00D24674">
        <w:rPr>
          <w:rFonts w:hint="eastAsia"/>
          <w:color w:val="000000" w:themeColor="text1"/>
          <w:rtl/>
        </w:rPr>
        <w:t>ست،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ه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چ</w:t>
      </w:r>
      <w:r w:rsidRPr="00D24674">
        <w:rPr>
          <w:color w:val="000000" w:themeColor="text1"/>
          <w:rtl/>
        </w:rPr>
        <w:t xml:space="preserve"> جا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گاه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نداشته است و کسان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مخالف بودند و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گفتند</w:t>
      </w:r>
      <w:r w:rsidRPr="00D24674">
        <w:rPr>
          <w:color w:val="000000" w:themeColor="text1"/>
          <w:rtl/>
        </w:rPr>
        <w:t xml:space="preserve"> خبر واحد حجت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</w:t>
      </w:r>
      <w:r w:rsidRPr="00D24674">
        <w:rPr>
          <w:color w:val="000000" w:themeColor="text1"/>
          <w:rtl/>
        </w:rPr>
        <w:t xml:space="preserve">.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منظورشان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بوده است که ثقه هم باشد حجت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</w:t>
      </w:r>
      <w:r w:rsidRPr="00D24674">
        <w:rPr>
          <w:color w:val="000000" w:themeColor="text1"/>
          <w:rtl/>
        </w:rPr>
        <w:t xml:space="preserve">. </w:t>
      </w:r>
    </w:p>
    <w:p w14:paraId="06D8DC3B" w14:textId="60B7341C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نظر است که فقط هم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خبر وثوق صدور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مفاد و مضمون ملاک بوده است و آن نوع اول که وثاقت مخبر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سند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باشد، </w:t>
      </w:r>
      <w:r w:rsidR="000D726C">
        <w:rPr>
          <w:color w:val="000000" w:themeColor="text1"/>
          <w:rtl/>
        </w:rPr>
        <w:t>مطلقاً</w:t>
      </w:r>
      <w:r w:rsidRPr="00D24674">
        <w:rPr>
          <w:color w:val="000000" w:themeColor="text1"/>
          <w:rtl/>
        </w:rPr>
        <w:t xml:space="preserve"> </w:t>
      </w:r>
      <w:r w:rsidR="000D726C">
        <w:rPr>
          <w:color w:val="000000" w:themeColor="text1"/>
          <w:rtl/>
        </w:rPr>
        <w:t>مدنظر</w:t>
      </w:r>
      <w:r w:rsidRPr="00D24674">
        <w:rPr>
          <w:color w:val="000000" w:themeColor="text1"/>
          <w:rtl/>
        </w:rPr>
        <w:t xml:space="preserve"> نبوده است. کس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دنبال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نبوده است که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ثقه هست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</w:t>
      </w:r>
      <w:r w:rsidRPr="00D24674">
        <w:rPr>
          <w:color w:val="000000" w:themeColor="text1"/>
          <w:rtl/>
        </w:rPr>
        <w:t>. اگر دنبال آن هم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رفته</w:t>
      </w:r>
      <w:r w:rsidRPr="00D24674">
        <w:rPr>
          <w:color w:val="000000" w:themeColor="text1"/>
          <w:rtl/>
        </w:rPr>
        <w:t xml:space="preserve"> است از باب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که آن هم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شاهد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در </w:t>
      </w:r>
      <w:r w:rsidRPr="00D24674">
        <w:rPr>
          <w:rFonts w:hint="eastAsia"/>
          <w:color w:val="000000" w:themeColor="text1"/>
          <w:rtl/>
        </w:rPr>
        <w:t>کنار</w:t>
      </w:r>
      <w:r w:rsidRPr="00D24674">
        <w:rPr>
          <w:color w:val="000000" w:themeColor="text1"/>
          <w:rtl/>
        </w:rPr>
        <w:t xml:space="preserve"> بق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شواهد بوده است و الا آن که لازم بوده است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است که مفاد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نوع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عقلا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نسبت به او باشد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</w:t>
      </w:r>
      <w:r w:rsidR="000D726C">
        <w:rPr>
          <w:color w:val="000000" w:themeColor="text1"/>
          <w:rtl/>
        </w:rPr>
        <w:t>لااقل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ظن مناسب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متوجه آن باشد مظنون عقلا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بشود. ملاک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ظن متعلق به مفاد بوده است. </w:t>
      </w:r>
    </w:p>
    <w:p w14:paraId="488582AC" w14:textId="194A5E5F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نظر است که اساس وثوق 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مضمون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محتوا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است و از ابتدا هم هم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بوده است.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است که اساس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است، بعض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ند</w:t>
      </w:r>
      <w:r w:rsidRPr="00D24674">
        <w:rPr>
          <w:color w:val="000000" w:themeColor="text1"/>
          <w:rtl/>
        </w:rPr>
        <w:t xml:space="preserve"> از قد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هم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بوده است و آن </w:t>
      </w:r>
      <w:r w:rsidR="000D726C">
        <w:rPr>
          <w:color w:val="000000" w:themeColor="text1"/>
          <w:rtl/>
        </w:rPr>
        <w:t>اصلاً</w:t>
      </w:r>
      <w:r w:rsidRPr="00D24674">
        <w:rPr>
          <w:color w:val="000000" w:themeColor="text1"/>
          <w:rtl/>
        </w:rPr>
        <w:t xml:space="preserve"> مطرح نبوده است.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افراط است </w:t>
      </w:r>
    </w:p>
    <w:p w14:paraId="44F2E603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ند</w:t>
      </w:r>
      <w:r w:rsidRPr="00D24674">
        <w:rPr>
          <w:color w:val="000000" w:themeColor="text1"/>
          <w:rtl/>
        </w:rPr>
        <w:t xml:space="preserve"> عمده فقها و بزرگان وثوق 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مضمون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صدور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را مبنا و ملاک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دانستند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نظر است که گفته شده است که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بود است و اساس آن بوده است. </w:t>
      </w:r>
    </w:p>
    <w:p w14:paraId="356EDFA6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اگر</w:t>
      </w:r>
      <w:r w:rsidRPr="00D24674">
        <w:rPr>
          <w:color w:val="000000" w:themeColor="text1"/>
          <w:rtl/>
        </w:rPr>
        <w:t xml:space="preserve"> هم خ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تند نرو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که 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قدما تمام جهت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بوده است و بگو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در خبر واحد سند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مخبر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هم اختلاف وجود داشته است و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عده‌ا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گفتند</w:t>
      </w:r>
      <w:r w:rsidRPr="00D24674">
        <w:rPr>
          <w:color w:val="000000" w:themeColor="text1"/>
          <w:rtl/>
        </w:rPr>
        <w:t xml:space="preserve"> حجت است و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عده‌ا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گفتند</w:t>
      </w:r>
      <w:r w:rsidRPr="00D24674">
        <w:rPr>
          <w:color w:val="000000" w:themeColor="text1"/>
          <w:rtl/>
        </w:rPr>
        <w:t xml:space="preserve"> حجت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ست،</w:t>
      </w:r>
      <w:r w:rsidRPr="00D24674">
        <w:rPr>
          <w:color w:val="000000" w:themeColor="text1"/>
          <w:rtl/>
        </w:rPr>
        <w:t xml:space="preserve"> 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در 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حال اکثر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ت</w:t>
      </w:r>
      <w:r w:rsidRPr="00D24674">
        <w:rPr>
          <w:color w:val="000000" w:themeColor="text1"/>
          <w:rtl/>
        </w:rPr>
        <w:t xml:space="preserve"> ملاکشان همان وثوق به مفاد و مضمون بوده است و آن ملاک عمل بو</w:t>
      </w:r>
      <w:r w:rsidRPr="00D24674">
        <w:rPr>
          <w:rFonts w:hint="eastAsia"/>
          <w:color w:val="000000" w:themeColor="text1"/>
          <w:rtl/>
        </w:rPr>
        <w:t>ده</w:t>
      </w:r>
      <w:r w:rsidRPr="00D24674">
        <w:rPr>
          <w:color w:val="000000" w:themeColor="text1"/>
          <w:rtl/>
        </w:rPr>
        <w:t xml:space="preserve"> است. اگر ثقه هم نقل بکند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تواند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شاهد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باشد. </w:t>
      </w:r>
    </w:p>
    <w:p w14:paraId="7986C5FB" w14:textId="4979A22E" w:rsidR="00D24674" w:rsidRPr="00D24674" w:rsidRDefault="00D24674" w:rsidP="00D24674">
      <w:pPr>
        <w:pStyle w:val="Heading2"/>
        <w:rPr>
          <w:rtl/>
        </w:rPr>
      </w:pPr>
      <w:bookmarkStart w:id="11" w:name="_Toc213525760"/>
      <w:r w:rsidRPr="00D24674">
        <w:rPr>
          <w:rFonts w:hint="eastAsia"/>
          <w:rtl/>
        </w:rPr>
        <w:t>نظر</w:t>
      </w:r>
      <w:r>
        <w:rPr>
          <w:rFonts w:hint="cs"/>
          <w:rtl/>
        </w:rPr>
        <w:t>یه</w:t>
      </w:r>
      <w:r w:rsidRPr="00D24674">
        <w:rPr>
          <w:rtl/>
        </w:rPr>
        <w:t xml:space="preserve"> دوم</w:t>
      </w:r>
      <w:bookmarkEnd w:id="11"/>
      <w:r w:rsidRPr="00D24674">
        <w:rPr>
          <w:rtl/>
        </w:rPr>
        <w:t xml:space="preserve"> </w:t>
      </w:r>
    </w:p>
    <w:p w14:paraId="426636DA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همان</w:t>
      </w:r>
      <w:r w:rsidRPr="00D24674">
        <w:rPr>
          <w:color w:val="000000" w:themeColor="text1"/>
          <w:rtl/>
        </w:rPr>
        <w:t xml:space="preserve"> اعتماد بر وثاقت مخبر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سند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که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ملاک ما در اعتماد به روا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ت</w:t>
      </w:r>
      <w:r w:rsidRPr="00D24674">
        <w:rPr>
          <w:color w:val="000000" w:themeColor="text1"/>
          <w:rtl/>
        </w:rPr>
        <w:t xml:space="preserve"> و تصح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ح</w:t>
      </w:r>
      <w:r w:rsidRPr="00D24674">
        <w:rPr>
          <w:color w:val="000000" w:themeColor="text1"/>
          <w:rtl/>
        </w:rPr>
        <w:t xml:space="preserve"> و توث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ق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است که روات توث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ق</w:t>
      </w:r>
      <w:r w:rsidRPr="00D24674">
        <w:rPr>
          <w:color w:val="000000" w:themeColor="text1"/>
          <w:rtl/>
        </w:rPr>
        <w:t xml:space="preserve"> شده باشند مفاد آن ممکن است مطمئن به باشد، ممکن است مضمون باشد، ممکن است محتمل باشد حت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ممکن است موهوم باشد. کار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ندار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</w:t>
      </w:r>
    </w:p>
    <w:p w14:paraId="66532F05" w14:textId="2B24A7E1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حالا</w:t>
      </w:r>
      <w:r w:rsidRPr="00D24674">
        <w:rPr>
          <w:color w:val="000000" w:themeColor="text1"/>
          <w:rtl/>
        </w:rPr>
        <w:t xml:space="preserve"> آن محتمل و مظنون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،</w:t>
      </w:r>
      <w:r w:rsidRPr="00D24674">
        <w:rPr>
          <w:color w:val="000000" w:themeColor="text1"/>
          <w:rtl/>
        </w:rPr>
        <w:t xml:space="preserve"> آن را هم کار ندار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</w:t>
      </w:r>
      <w:r w:rsidR="000D726C">
        <w:rPr>
          <w:color w:val="000000" w:themeColor="text1"/>
          <w:rtl/>
        </w:rPr>
        <w:t>همان‌طور</w:t>
      </w:r>
      <w:r w:rsidRPr="00D24674">
        <w:rPr>
          <w:color w:val="000000" w:themeColor="text1"/>
          <w:rtl/>
        </w:rPr>
        <w:t xml:space="preserve"> که </w:t>
      </w:r>
      <w:r w:rsidR="000D726C">
        <w:rPr>
          <w:color w:val="000000" w:themeColor="text1"/>
          <w:rtl/>
        </w:rPr>
        <w:t>قبلاً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گفت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م،</w:t>
      </w:r>
      <w:r w:rsidRPr="00D24674">
        <w:rPr>
          <w:color w:val="000000" w:themeColor="text1"/>
          <w:rtl/>
        </w:rPr>
        <w:t xml:space="preserve"> قول مشهور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بود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کسان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مثل آقا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خو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. مشهور در </w:t>
      </w:r>
      <w:r w:rsidR="000D726C">
        <w:rPr>
          <w:color w:val="000000" w:themeColor="text1"/>
          <w:rtl/>
        </w:rPr>
        <w:t>متأخرین</w:t>
      </w:r>
      <w:r w:rsidRPr="00D24674">
        <w:rPr>
          <w:color w:val="000000" w:themeColor="text1"/>
          <w:rtl/>
        </w:rPr>
        <w:t xml:space="preserve"> و اتباع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شان</w:t>
      </w:r>
      <w:r w:rsidRPr="00D24674">
        <w:rPr>
          <w:color w:val="000000" w:themeColor="text1"/>
          <w:rtl/>
        </w:rPr>
        <w:t xml:space="preserve"> و امثال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شان</w:t>
      </w:r>
      <w:r w:rsidRPr="00D24674">
        <w:rPr>
          <w:color w:val="000000" w:themeColor="text1"/>
          <w:rtl/>
        </w:rPr>
        <w:t xml:space="preserve">. </w:t>
      </w:r>
    </w:p>
    <w:p w14:paraId="203FCD40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ملاک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است که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معتبر باشد، اگر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معتبر بود، به مفاد خبر او اعتماد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کن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بدون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مفاد خبر را از لحاظ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و ظن و امثال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نها</w:t>
      </w:r>
      <w:r w:rsidRPr="00D24674">
        <w:rPr>
          <w:color w:val="000000" w:themeColor="text1"/>
          <w:rtl/>
        </w:rPr>
        <w:t xml:space="preserve"> بسنج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>. آن را کار ندار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>. برا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ما آن حجت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. </w:t>
      </w:r>
    </w:p>
    <w:p w14:paraId="4AB1E272" w14:textId="77777777" w:rsidR="00D24674" w:rsidRPr="00D24674" w:rsidRDefault="00D24674" w:rsidP="00D24674">
      <w:pPr>
        <w:pStyle w:val="Heading2"/>
        <w:rPr>
          <w:rtl/>
        </w:rPr>
      </w:pPr>
      <w:bookmarkStart w:id="12" w:name="_Toc213525761"/>
      <w:r w:rsidRPr="00D24674">
        <w:rPr>
          <w:rFonts w:hint="eastAsia"/>
          <w:rtl/>
        </w:rPr>
        <w:t>خلاصه</w:t>
      </w:r>
      <w:r w:rsidRPr="00D24674">
        <w:rPr>
          <w:rtl/>
        </w:rPr>
        <w:t xml:space="preserve"> مطلب</w:t>
      </w:r>
      <w:bookmarkEnd w:id="12"/>
    </w:p>
    <w:p w14:paraId="25491338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تا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نجا</w:t>
      </w:r>
      <w:r w:rsidRPr="00D24674">
        <w:rPr>
          <w:color w:val="000000" w:themeColor="text1"/>
          <w:rtl/>
        </w:rPr>
        <w:t xml:space="preserve"> دو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است </w:t>
      </w:r>
    </w:p>
    <w:p w14:paraId="7F732315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اول</w:t>
      </w:r>
    </w:p>
    <w:p w14:paraId="7F15D15D" w14:textId="1110907C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است که ملاک ما در تصح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ح</w:t>
      </w:r>
      <w:r w:rsidRPr="00D24674">
        <w:rPr>
          <w:color w:val="000000" w:themeColor="text1"/>
          <w:rtl/>
        </w:rPr>
        <w:t xml:space="preserve"> اخبار و روا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ات</w:t>
      </w:r>
      <w:r w:rsidRPr="00D24674">
        <w:rPr>
          <w:color w:val="000000" w:themeColor="text1"/>
          <w:rtl/>
        </w:rPr>
        <w:t xml:space="preserve"> توجه به آن مضمون و محتوا است و وثاقت و اعتماد به مضمون و وجود شواهد بر صحت مضمون موجب اعتبار خبر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شود،</w:t>
      </w:r>
      <w:r w:rsidRPr="00D24674">
        <w:rPr>
          <w:color w:val="000000" w:themeColor="text1"/>
          <w:rtl/>
        </w:rPr>
        <w:t xml:space="preserve"> گاه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شواهد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آمده است که وقت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ند</w:t>
      </w:r>
      <w:r w:rsidRPr="00D24674">
        <w:rPr>
          <w:color w:val="000000" w:themeColor="text1"/>
          <w:rtl/>
        </w:rPr>
        <w:t xml:space="preserve"> خبر صح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ح</w:t>
      </w:r>
      <w:r w:rsidRPr="00D24674">
        <w:rPr>
          <w:color w:val="000000" w:themeColor="text1"/>
          <w:rtl/>
        </w:rPr>
        <w:t xml:space="preserve"> است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موثق است،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تفاوت‌ها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="00CC5069">
        <w:rPr>
          <w:color w:val="000000" w:themeColor="text1"/>
          <w:rtl/>
        </w:rPr>
        <w:t>متأخری</w:t>
      </w:r>
      <w:r w:rsidRPr="00D24674">
        <w:rPr>
          <w:color w:val="000000" w:themeColor="text1"/>
          <w:rtl/>
        </w:rPr>
        <w:t xml:space="preserve"> که از علاوه شروع شده است </w:t>
      </w:r>
      <w:r w:rsidR="000D726C">
        <w:rPr>
          <w:color w:val="000000" w:themeColor="text1"/>
          <w:rtl/>
        </w:rPr>
        <w:t>مدنظر</w:t>
      </w:r>
      <w:r w:rsidRPr="00D24674">
        <w:rPr>
          <w:color w:val="000000" w:themeColor="text1"/>
          <w:rtl/>
        </w:rPr>
        <w:t xml:space="preserve">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ست،</w:t>
      </w:r>
      <w:r w:rsidRPr="00D24674">
        <w:rPr>
          <w:color w:val="000000" w:themeColor="text1"/>
          <w:rtl/>
        </w:rPr>
        <w:t xml:space="preserve"> </w:t>
      </w:r>
      <w:r w:rsidR="00CC5069">
        <w:rPr>
          <w:color w:val="000000" w:themeColor="text1"/>
          <w:rtl/>
        </w:rPr>
        <w:t>اولاً</w:t>
      </w:r>
      <w:r w:rsidRPr="00D24674">
        <w:rPr>
          <w:color w:val="000000" w:themeColor="text1"/>
          <w:rtl/>
        </w:rPr>
        <w:t xml:space="preserve"> تفاوت صح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ح</w:t>
      </w:r>
      <w:r w:rsidRPr="00D24674">
        <w:rPr>
          <w:color w:val="000000" w:themeColor="text1"/>
          <w:rtl/>
        </w:rPr>
        <w:t xml:space="preserve"> و موثق تفاوت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نداشته است </w:t>
      </w:r>
      <w:r w:rsidR="00CC5069">
        <w:rPr>
          <w:color w:val="000000" w:themeColor="text1"/>
          <w:rtl/>
        </w:rPr>
        <w:t>ثانیاً</w:t>
      </w:r>
      <w:r w:rsidRPr="00D24674">
        <w:rPr>
          <w:color w:val="000000" w:themeColor="text1"/>
          <w:rtl/>
        </w:rPr>
        <w:t xml:space="preserve"> همه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نها</w:t>
      </w:r>
      <w:r w:rsidRPr="00D24674">
        <w:rPr>
          <w:color w:val="000000" w:themeColor="text1"/>
          <w:rtl/>
        </w:rPr>
        <w:t xml:space="preserve"> معطوف به محتوا بوده است. </w:t>
      </w:r>
    </w:p>
    <w:p w14:paraId="030DDCFE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محتوا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قابل اعتماد که وجود داشته باشد، خبر معتبر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 و محتوا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قابل اعتماد هم با شواهد و قرائن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شود،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شواهد و قرائن متعدد است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از آن‌ها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است که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روات آن توث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ق</w:t>
      </w:r>
      <w:r w:rsidRPr="00D24674">
        <w:rPr>
          <w:color w:val="000000" w:themeColor="text1"/>
          <w:rtl/>
        </w:rPr>
        <w:t xml:space="preserve"> شده باشند. </w:t>
      </w:r>
    </w:p>
    <w:p w14:paraId="45E3A7A8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و</w:t>
      </w:r>
      <w:r w:rsidRPr="00D24674">
        <w:rPr>
          <w:color w:val="000000" w:themeColor="text1"/>
          <w:rtl/>
        </w:rPr>
        <w:t xml:space="preserve"> الا اگر روات ضع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ف</w:t>
      </w:r>
      <w:r w:rsidRPr="00D24674">
        <w:rPr>
          <w:color w:val="000000" w:themeColor="text1"/>
          <w:rtl/>
        </w:rPr>
        <w:t xml:space="preserve"> است 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منجبر به فتوا است، منجبر به شهرت روا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است، علائم مختلف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تواند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مفاد را معتبر بکند. </w:t>
      </w:r>
    </w:p>
    <w:p w14:paraId="49A3B864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نظر</w:t>
      </w:r>
      <w:r w:rsidRPr="00D24674">
        <w:rPr>
          <w:color w:val="000000" w:themeColor="text1"/>
          <w:rtl/>
        </w:rPr>
        <w:t xml:space="preserve"> دوم</w:t>
      </w:r>
    </w:p>
    <w:p w14:paraId="28E5B570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هم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است که تا به حال بر اساس آن جلو آمد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و آن است که آقا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خو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آن را خ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پرورش داده‌اند و البته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نظر در کلمات مثل محقق اردب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شه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ثان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بزرگان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از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قب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color w:val="000000" w:themeColor="text1"/>
          <w:rtl/>
        </w:rPr>
        <w:t xml:space="preserve"> وجود داشته است،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نظر دوم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است که شاقول و ملاک و آن سنجه اصل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،</w:t>
      </w:r>
      <w:r w:rsidRPr="00D24674">
        <w:rPr>
          <w:color w:val="000000" w:themeColor="text1"/>
          <w:rtl/>
        </w:rPr>
        <w:t xml:space="preserve">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است. اگر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تو</w:t>
      </w:r>
      <w:r w:rsidRPr="00D24674">
        <w:rPr>
          <w:rFonts w:hint="eastAsia"/>
          <w:color w:val="000000" w:themeColor="text1"/>
          <w:rtl/>
        </w:rPr>
        <w:t>ث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ق</w:t>
      </w:r>
      <w:r w:rsidRPr="00D24674">
        <w:rPr>
          <w:color w:val="000000" w:themeColor="text1"/>
          <w:rtl/>
        </w:rPr>
        <w:t xml:space="preserve"> شد، خبر او معتبر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. </w:t>
      </w:r>
    </w:p>
    <w:p w14:paraId="0F6E4CC0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دو نظر عل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الاطلاق مقابل هم هستند؛ </w:t>
      </w:r>
    </w:p>
    <w:p w14:paraId="15832B08" w14:textId="59FA08AA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نظر</w:t>
      </w:r>
      <w:r w:rsidRPr="00D24674">
        <w:rPr>
          <w:color w:val="000000" w:themeColor="text1"/>
          <w:rtl/>
        </w:rPr>
        <w:t xml:space="preserve"> اول عل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الاطلاق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وثاقت مخبر و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،</w:t>
      </w:r>
      <w:r w:rsidRPr="00D24674">
        <w:rPr>
          <w:color w:val="000000" w:themeColor="text1"/>
          <w:rtl/>
        </w:rPr>
        <w:t xml:space="preserve"> در حد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شاهد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 به آن نگاه کرد، آن‌ها </w:t>
      </w:r>
      <w:r w:rsidR="000D726C">
        <w:rPr>
          <w:color w:val="000000" w:themeColor="text1"/>
          <w:rtl/>
        </w:rPr>
        <w:t>اصلاً</w:t>
      </w:r>
      <w:r w:rsidRPr="00D24674">
        <w:rPr>
          <w:color w:val="000000" w:themeColor="text1"/>
          <w:rtl/>
        </w:rPr>
        <w:t xml:space="preserve"> ملاک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</w:t>
      </w:r>
      <w:r w:rsidRPr="00D24674">
        <w:rPr>
          <w:color w:val="000000" w:themeColor="text1"/>
          <w:rtl/>
        </w:rPr>
        <w:t>. با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مضمون را 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و مجموعه شواهد را با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. </w:t>
      </w:r>
    </w:p>
    <w:p w14:paraId="64169E1B" w14:textId="2AC6FB1F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نظر</w:t>
      </w:r>
      <w:r w:rsidRPr="00D24674">
        <w:rPr>
          <w:color w:val="000000" w:themeColor="text1"/>
          <w:rtl/>
        </w:rPr>
        <w:t xml:space="preserve"> دوم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عل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الاطلاق ملاک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است، ثقةٌ اگر بر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شان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او خورد، حرف‌ها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او معتبر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>. عل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الاطلاق،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ملاک است تا آنجا که آقا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خو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جبر به شهرت هم نم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. شواهد </w:t>
      </w:r>
      <w:r w:rsidR="00CC5069">
        <w:rPr>
          <w:color w:val="000000" w:themeColor="text1"/>
          <w:rtl/>
        </w:rPr>
        <w:t>این‌جوری</w:t>
      </w:r>
      <w:r w:rsidRPr="00D24674">
        <w:rPr>
          <w:color w:val="000000" w:themeColor="text1"/>
          <w:rtl/>
        </w:rPr>
        <w:t xml:space="preserve"> هم نم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 مگر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بر خلاف آن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بشود.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بر خلاف آن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بشود. </w:t>
      </w:r>
    </w:p>
    <w:p w14:paraId="52BC6798" w14:textId="602990C4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و</w:t>
      </w:r>
      <w:r w:rsidRPr="00D24674">
        <w:rPr>
          <w:color w:val="000000" w:themeColor="text1"/>
          <w:rtl/>
        </w:rPr>
        <w:t xml:space="preserve"> الا خبر معتبر است و </w:t>
      </w:r>
      <w:r w:rsidR="000D726C">
        <w:rPr>
          <w:color w:val="000000" w:themeColor="text1"/>
          <w:rtl/>
        </w:rPr>
        <w:t>اصلاً</w:t>
      </w:r>
      <w:r w:rsidRPr="00D24674">
        <w:rPr>
          <w:color w:val="000000" w:themeColor="text1"/>
          <w:rtl/>
        </w:rPr>
        <w:t xml:space="preserve"> در 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ره</w:t>
      </w:r>
      <w:r w:rsidRPr="00D24674">
        <w:rPr>
          <w:color w:val="000000" w:themeColor="text1"/>
          <w:rtl/>
        </w:rPr>
        <w:t xml:space="preserve"> کار به مفاد ندار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م،</w:t>
      </w:r>
      <w:r w:rsidRPr="00D24674">
        <w:rPr>
          <w:color w:val="000000" w:themeColor="text1"/>
          <w:rtl/>
        </w:rPr>
        <w:t xml:space="preserve"> فقط با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را 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. </w:t>
      </w:r>
    </w:p>
    <w:p w14:paraId="20DF20BD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دو 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دگاه</w:t>
      </w:r>
      <w:r w:rsidRPr="00D24674">
        <w:rPr>
          <w:color w:val="000000" w:themeColor="text1"/>
          <w:rtl/>
        </w:rPr>
        <w:t xml:space="preserve"> تند از دو طرف است، </w:t>
      </w:r>
    </w:p>
    <w:p w14:paraId="2AF7C96E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دگاه</w:t>
      </w:r>
      <w:r w:rsidRPr="00D24674">
        <w:rPr>
          <w:color w:val="000000" w:themeColor="text1"/>
          <w:rtl/>
        </w:rPr>
        <w:t xml:space="preserve"> که فقط محتوا و مضمون و وثاقت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را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ند</w:t>
      </w:r>
      <w:r w:rsidRPr="00D24674">
        <w:rPr>
          <w:color w:val="000000" w:themeColor="text1"/>
          <w:rtl/>
        </w:rPr>
        <w:t xml:space="preserve"> و نظر دوم که وثاقت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را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ند</w:t>
      </w:r>
      <w:r w:rsidRPr="00D24674">
        <w:rPr>
          <w:color w:val="000000" w:themeColor="text1"/>
          <w:rtl/>
        </w:rPr>
        <w:t xml:space="preserve"> که با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حجت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وثاقت او ثابت شده باشد، آن که ثابت شد 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گر</w:t>
      </w:r>
      <w:r w:rsidRPr="00D24674">
        <w:rPr>
          <w:color w:val="000000" w:themeColor="text1"/>
          <w:rtl/>
        </w:rPr>
        <w:t xml:space="preserve"> کار ندارد که مضمون چه وضع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دارد مظنون است، مشکوک است، شواهد دارد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ندارد، کار ندارد الا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شواهد قطع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</w:t>
      </w:r>
      <w:r w:rsidRPr="00D24674">
        <w:rPr>
          <w:rFonts w:hint="eastAsia"/>
          <w:color w:val="000000" w:themeColor="text1"/>
          <w:rtl/>
        </w:rPr>
        <w:t>ر</w:t>
      </w:r>
      <w:r w:rsidRPr="00D24674">
        <w:rPr>
          <w:color w:val="000000" w:themeColor="text1"/>
          <w:rtl/>
        </w:rPr>
        <w:t xml:space="preserve"> خلاف آن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بشود مثل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علم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بر خلاف 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ز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بشود. </w:t>
      </w:r>
    </w:p>
    <w:p w14:paraId="7EF74178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دو نظر است که اگر کس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نها</w:t>
      </w:r>
      <w:r w:rsidRPr="00D24674">
        <w:rPr>
          <w:color w:val="000000" w:themeColor="text1"/>
          <w:rtl/>
        </w:rPr>
        <w:t xml:space="preserve"> را بپذ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رد</w:t>
      </w:r>
      <w:r w:rsidRPr="00D24674">
        <w:rPr>
          <w:color w:val="000000" w:themeColor="text1"/>
          <w:rtl/>
        </w:rPr>
        <w:t xml:space="preserve"> در واقع در دو نقطه مقابل همد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گر</w:t>
      </w:r>
      <w:r w:rsidRPr="00D24674">
        <w:rPr>
          <w:color w:val="000000" w:themeColor="text1"/>
          <w:rtl/>
        </w:rPr>
        <w:t xml:space="preserve"> قرار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رد</w:t>
      </w:r>
      <w:r w:rsidRPr="00D24674">
        <w:rPr>
          <w:color w:val="000000" w:themeColor="text1"/>
          <w:rtl/>
        </w:rPr>
        <w:t xml:space="preserve">. </w:t>
      </w:r>
    </w:p>
    <w:p w14:paraId="6E97A7DB" w14:textId="47CDBB49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نظر</w:t>
      </w:r>
      <w:r w:rsidRPr="00D24674">
        <w:rPr>
          <w:color w:val="000000" w:themeColor="text1"/>
          <w:rtl/>
        </w:rPr>
        <w:t xml:space="preserve"> دوم آن است که از همه </w:t>
      </w:r>
      <w:r w:rsidR="00CC5069">
        <w:rPr>
          <w:color w:val="000000" w:themeColor="text1"/>
          <w:rtl/>
        </w:rPr>
        <w:t>قوی‌تر</w:t>
      </w:r>
      <w:r w:rsidRPr="00D24674">
        <w:rPr>
          <w:color w:val="000000" w:themeColor="text1"/>
          <w:rtl/>
        </w:rPr>
        <w:t xml:space="preserve"> آقا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خو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از آن دفاع کرده‌اند 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نسبت داده شده به محقق اردب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شه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ثان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جمع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از فقها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ادوار 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انه،</w:t>
      </w:r>
      <w:r w:rsidRPr="00D24674">
        <w:rPr>
          <w:color w:val="000000" w:themeColor="text1"/>
          <w:rtl/>
        </w:rPr>
        <w:t xml:space="preserve"> در ادوار اول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اصل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چقدر بشود شاهد برا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آن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کرد شا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دشوار باشد. در 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حال به آن‌ها هم بعض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نسبت داده شده است. </w:t>
      </w:r>
    </w:p>
    <w:p w14:paraId="4B0F61C9" w14:textId="0A4F3270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قبل</w:t>
      </w:r>
      <w:r w:rsidRPr="00D24674">
        <w:rPr>
          <w:color w:val="000000" w:themeColor="text1"/>
          <w:rtl/>
        </w:rPr>
        <w:t xml:space="preserve"> از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ات</w:t>
      </w:r>
      <w:r w:rsidRPr="00D24674">
        <w:rPr>
          <w:color w:val="000000" w:themeColor="text1"/>
          <w:rtl/>
        </w:rPr>
        <w:t xml:space="preserve"> بعد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را بگو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با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به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توجه داشت که در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وثاقت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که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نجا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</w:t>
      </w:r>
      <w:r w:rsidR="003F2A58">
        <w:rPr>
          <w:color w:val="000000" w:themeColor="text1"/>
          <w:rtl/>
        </w:rPr>
        <w:t>همان‌طور</w:t>
      </w:r>
      <w:r w:rsidRPr="00D24674">
        <w:rPr>
          <w:color w:val="000000" w:themeColor="text1"/>
          <w:rtl/>
        </w:rPr>
        <w:t xml:space="preserve"> که سابق هم عرض شده بود دو نوع مفروض و متصور است؛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وثاقت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و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وثاقت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است. </w:t>
      </w:r>
    </w:p>
    <w:p w14:paraId="28274525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وثوق</w:t>
      </w:r>
      <w:r w:rsidRPr="00D24674">
        <w:rPr>
          <w:color w:val="000000" w:themeColor="text1"/>
          <w:rtl/>
        </w:rPr>
        <w:t xml:space="preserve">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محل بحث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ست،</w:t>
      </w:r>
      <w:r w:rsidRPr="00D24674">
        <w:rPr>
          <w:color w:val="000000" w:themeColor="text1"/>
          <w:rtl/>
        </w:rPr>
        <w:t xml:space="preserve"> اگر کس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دارد به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که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مفاد صح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ح</w:t>
      </w:r>
      <w:r w:rsidRPr="00D24674">
        <w:rPr>
          <w:color w:val="000000" w:themeColor="text1"/>
          <w:rtl/>
        </w:rPr>
        <w:t xml:space="preserve"> است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را آقا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خو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هم قبول دارد، کس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به مفاد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خبر اعتماد داشته باشد، قرائن آن قدر جمع شده باشد که شخص او قطع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کند</w:t>
      </w:r>
      <w:r w:rsidRPr="00D24674">
        <w:rPr>
          <w:color w:val="000000" w:themeColor="text1"/>
          <w:rtl/>
        </w:rPr>
        <w:t>.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را آقا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خو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هم حجت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دانند،</w:t>
      </w:r>
      <w:r w:rsidRPr="00D24674">
        <w:rPr>
          <w:color w:val="000000" w:themeColor="text1"/>
          <w:rtl/>
        </w:rPr>
        <w:t xml:space="preserve"> بحث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در آن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ست،</w:t>
      </w:r>
      <w:r w:rsidRPr="00D24674">
        <w:rPr>
          <w:color w:val="000000" w:themeColor="text1"/>
          <w:rtl/>
        </w:rPr>
        <w:t xml:space="preserve"> برا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لحج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ة</w:t>
      </w:r>
      <w:r w:rsidRPr="00D24674">
        <w:rPr>
          <w:color w:val="000000" w:themeColor="text1"/>
          <w:rtl/>
        </w:rPr>
        <w:t xml:space="preserve"> القطع و الاطم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</w:t>
      </w:r>
    </w:p>
    <w:p w14:paraId="05947037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بحث</w:t>
      </w:r>
      <w:r w:rsidRPr="00D24674">
        <w:rPr>
          <w:color w:val="000000" w:themeColor="text1"/>
          <w:rtl/>
        </w:rPr>
        <w:t xml:space="preserve"> در آنجا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است که در آن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اول آن مضمون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بکند، نوع به آن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دارد 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شخص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ندارد،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شتر</w:t>
      </w:r>
      <w:r w:rsidRPr="00D24674">
        <w:rPr>
          <w:color w:val="000000" w:themeColor="text1"/>
          <w:rtl/>
        </w:rPr>
        <w:t xml:space="preserve"> محل بحث است. </w:t>
      </w:r>
    </w:p>
    <w:p w14:paraId="2AA1A44E" w14:textId="1F6F13E9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آن</w:t>
      </w:r>
      <w:r w:rsidRPr="00D24674">
        <w:rPr>
          <w:color w:val="000000" w:themeColor="text1"/>
          <w:rtl/>
        </w:rPr>
        <w:t xml:space="preserve"> که 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شتر</w:t>
      </w:r>
      <w:r w:rsidRPr="00D24674">
        <w:rPr>
          <w:color w:val="000000" w:themeColor="text1"/>
          <w:rtl/>
        </w:rPr>
        <w:t xml:space="preserve"> محل بحث است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است که آن امر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که در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اول ملاک قرار گرفته است و به خاطر آن وثوق هم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ند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وثوق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به آن است عل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الاصول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شواهد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نجا</w:t>
      </w:r>
      <w:r w:rsidRPr="00D24674">
        <w:rPr>
          <w:color w:val="000000" w:themeColor="text1"/>
          <w:rtl/>
        </w:rPr>
        <w:t xml:space="preserve"> جمع بشود به آن اعتماد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کند</w:t>
      </w:r>
      <w:r w:rsidRPr="00D24674">
        <w:rPr>
          <w:color w:val="000000" w:themeColor="text1"/>
          <w:rtl/>
        </w:rPr>
        <w:t xml:space="preserve"> 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خود شخص وثوق نداشته باشد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برا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شخص ظن است و مشمول </w:t>
      </w:r>
      <w:r w:rsidR="00716EAD">
        <w:rPr>
          <w:b/>
          <w:bCs/>
          <w:color w:val="007200"/>
          <w:rtl/>
        </w:rPr>
        <w:t xml:space="preserve">﴿إِنَّ الظَّنَّ لَا </w:t>
      </w:r>
      <w:r w:rsidR="00716EAD">
        <w:rPr>
          <w:rFonts w:hint="cs"/>
          <w:b/>
          <w:bCs/>
          <w:color w:val="007200"/>
          <w:rtl/>
        </w:rPr>
        <w:t>یُ</w:t>
      </w:r>
      <w:r w:rsidR="00716EAD">
        <w:rPr>
          <w:rFonts w:hint="eastAsia"/>
          <w:b/>
          <w:bCs/>
          <w:color w:val="007200"/>
          <w:rtl/>
        </w:rPr>
        <w:t>غْنِ</w:t>
      </w:r>
      <w:r w:rsidR="00716EAD">
        <w:rPr>
          <w:rFonts w:hint="cs"/>
          <w:b/>
          <w:bCs/>
          <w:color w:val="007200"/>
          <w:rtl/>
        </w:rPr>
        <w:t>ی</w:t>
      </w:r>
      <w:r w:rsidR="00716EAD">
        <w:rPr>
          <w:b/>
          <w:bCs/>
          <w:color w:val="007200"/>
          <w:rtl/>
        </w:rPr>
        <w:t xml:space="preserve"> مِنَ الْحَقِّ شَ</w:t>
      </w:r>
      <w:r w:rsidR="00716EAD">
        <w:rPr>
          <w:rFonts w:hint="cs"/>
          <w:b/>
          <w:bCs/>
          <w:color w:val="007200"/>
          <w:rtl/>
        </w:rPr>
        <w:t>یْ</w:t>
      </w:r>
      <w:r w:rsidR="00716EAD">
        <w:rPr>
          <w:rFonts w:hint="eastAsia"/>
          <w:b/>
          <w:bCs/>
          <w:color w:val="007200"/>
          <w:rtl/>
        </w:rPr>
        <w:t>ئًا</w:t>
      </w:r>
      <w:r w:rsidR="00716EAD">
        <w:rPr>
          <w:b/>
          <w:bCs/>
          <w:color w:val="007200"/>
          <w:rtl/>
        </w:rPr>
        <w:t xml:space="preserve">﴾ </w:t>
      </w:r>
      <w:r w:rsidRPr="00D24674">
        <w:rPr>
          <w:color w:val="000000" w:themeColor="text1"/>
          <w:rtl/>
        </w:rPr>
        <w:t>است. اما برا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نوع تول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وثوق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کند</w:t>
      </w:r>
      <w:r w:rsidRPr="00D24674">
        <w:rPr>
          <w:color w:val="000000" w:themeColor="text1"/>
          <w:rtl/>
        </w:rPr>
        <w:t xml:space="preserve">. </w:t>
      </w:r>
    </w:p>
    <w:p w14:paraId="16291244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و</w:t>
      </w:r>
      <w:r w:rsidRPr="00D24674">
        <w:rPr>
          <w:color w:val="000000" w:themeColor="text1"/>
          <w:rtl/>
        </w:rPr>
        <w:t xml:space="preserve"> الا اگر برا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نوع هم، فقط ظن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جاد</w:t>
      </w:r>
      <w:r w:rsidRPr="00D24674">
        <w:rPr>
          <w:color w:val="000000" w:themeColor="text1"/>
          <w:rtl/>
        </w:rPr>
        <w:t xml:space="preserve"> بکند، مخبر هم ثقه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ست،</w:t>
      </w:r>
      <w:r w:rsidRPr="00D24674">
        <w:rPr>
          <w:color w:val="000000" w:themeColor="text1"/>
          <w:rtl/>
        </w:rPr>
        <w:t xml:space="preserve"> ظن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به مفاد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کند</w:t>
      </w:r>
      <w:r w:rsidRPr="00D24674">
        <w:rPr>
          <w:color w:val="000000" w:themeColor="text1"/>
          <w:rtl/>
        </w:rPr>
        <w:t xml:space="preserve"> هم ظن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تو هم ظن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است، آن محل بحث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</w:t>
      </w:r>
      <w:r w:rsidRPr="00D24674">
        <w:rPr>
          <w:color w:val="000000" w:themeColor="text1"/>
          <w:rtl/>
        </w:rPr>
        <w:t xml:space="preserve"> و لذا اگر شخص وثوق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به مسئله دارد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محل بحث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</w:t>
      </w:r>
      <w:r w:rsidRPr="00D24674">
        <w:rPr>
          <w:color w:val="000000" w:themeColor="text1"/>
          <w:rtl/>
        </w:rPr>
        <w:t xml:space="preserve"> و آقا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خو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هم قبول دارد. قائل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به قول دوم وثوق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به محتوا را </w:t>
      </w:r>
      <w:r w:rsidRPr="00D24674">
        <w:rPr>
          <w:rFonts w:hint="eastAsia"/>
          <w:color w:val="000000" w:themeColor="text1"/>
          <w:rtl/>
        </w:rPr>
        <w:t>ما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حج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ت</w:t>
      </w:r>
      <w:r w:rsidRPr="00D24674">
        <w:rPr>
          <w:color w:val="000000" w:themeColor="text1"/>
          <w:rtl/>
        </w:rPr>
        <w:t xml:space="preserve"> و ملاک حج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ت</w:t>
      </w:r>
      <w:r w:rsidRPr="00D24674">
        <w:rPr>
          <w:color w:val="000000" w:themeColor="text1"/>
          <w:rtl/>
        </w:rPr>
        <w:t xml:space="preserve"> محتوا قرار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دهد</w:t>
      </w:r>
      <w:r w:rsidRPr="00D24674">
        <w:rPr>
          <w:color w:val="000000" w:themeColor="text1"/>
          <w:rtl/>
        </w:rPr>
        <w:t xml:space="preserve">. </w:t>
      </w:r>
    </w:p>
    <w:p w14:paraId="40AE6A95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بحث</w:t>
      </w:r>
      <w:r w:rsidRPr="00D24674">
        <w:rPr>
          <w:color w:val="000000" w:themeColor="text1"/>
          <w:rtl/>
        </w:rPr>
        <w:t xml:space="preserve"> آنجا است که وثوق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</w:t>
      </w:r>
      <w:r w:rsidRPr="00D24674">
        <w:rPr>
          <w:color w:val="000000" w:themeColor="text1"/>
          <w:rtl/>
        </w:rPr>
        <w:t xml:space="preserve"> 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وثوق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هست، شواهد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نوع وثوق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را تول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کرده است 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شخص به هر دل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،</w:t>
      </w:r>
      <w:r w:rsidRPr="00D24674">
        <w:rPr>
          <w:color w:val="000000" w:themeColor="text1"/>
          <w:rtl/>
        </w:rPr>
        <w:t xml:space="preserve"> به خاطر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واسطه‌ها ز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اد</w:t>
      </w:r>
      <w:r w:rsidRPr="00D24674">
        <w:rPr>
          <w:color w:val="000000" w:themeColor="text1"/>
          <w:rtl/>
        </w:rPr>
        <w:t xml:space="preserve"> شده است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ز</w:t>
      </w:r>
      <w:r w:rsidRPr="00D24674">
        <w:rPr>
          <w:color w:val="000000" w:themeColor="text1"/>
          <w:rtl/>
        </w:rPr>
        <w:t xml:space="preserve"> 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گر،</w:t>
      </w:r>
      <w:r w:rsidRPr="00D24674">
        <w:rPr>
          <w:color w:val="000000" w:themeColor="text1"/>
          <w:rtl/>
        </w:rPr>
        <w:t xml:space="preserve"> او نم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تواند</w:t>
      </w:r>
      <w:r w:rsidRPr="00D24674">
        <w:rPr>
          <w:color w:val="000000" w:themeColor="text1"/>
          <w:rtl/>
        </w:rPr>
        <w:t xml:space="preserve">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بکند به مسئله، عل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القاعده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محل بحث است. </w:t>
      </w:r>
    </w:p>
    <w:p w14:paraId="7E3BB296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پس</w:t>
      </w:r>
      <w:r w:rsidRPr="00D24674">
        <w:rPr>
          <w:color w:val="000000" w:themeColor="text1"/>
          <w:rtl/>
        </w:rPr>
        <w:t xml:space="preserve"> قول اول که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من به محتوا نگاه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کنم،</w:t>
      </w:r>
      <w:r w:rsidRPr="00D24674">
        <w:rPr>
          <w:color w:val="000000" w:themeColor="text1"/>
          <w:rtl/>
        </w:rPr>
        <w:t xml:space="preserve"> مصداق آن جا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است که وثوق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نکرده است و الا وثوق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بکند همه کسان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که قائل به قول دوم هستند آن را قبول دارند چون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حجت است. </w:t>
      </w:r>
    </w:p>
    <w:p w14:paraId="533F2A3D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مورد</w:t>
      </w:r>
      <w:r w:rsidRPr="00D24674">
        <w:rPr>
          <w:color w:val="000000" w:themeColor="text1"/>
          <w:rtl/>
        </w:rPr>
        <w:t xml:space="preserve"> آن قانون و قاعده و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اول آنجا است که وثوق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</w:t>
      </w:r>
      <w:r w:rsidRPr="00D24674">
        <w:rPr>
          <w:color w:val="000000" w:themeColor="text1"/>
          <w:rtl/>
        </w:rPr>
        <w:t xml:space="preserve"> و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وثوق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</w:t>
      </w:r>
    </w:p>
    <w:p w14:paraId="394448D7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کس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از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بالاتر 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د،</w:t>
      </w:r>
      <w:r w:rsidRPr="00D24674">
        <w:rPr>
          <w:color w:val="000000" w:themeColor="text1"/>
          <w:rtl/>
        </w:rPr>
        <w:t xml:space="preserve"> بگو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اجتماع شواهد ظن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هم آنجا کاف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است. بگو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آن شواهد ظن‌آور به ظن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،</w:t>
      </w:r>
      <w:r w:rsidRPr="00D24674">
        <w:rPr>
          <w:color w:val="000000" w:themeColor="text1"/>
          <w:rtl/>
        </w:rPr>
        <w:t xml:space="preserve"> هر کدام باشد، کاف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و ما دل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color w:val="000000" w:themeColor="text1"/>
          <w:rtl/>
        </w:rPr>
        <w:t xml:space="preserve">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کن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که بگو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آن حجت است. </w:t>
      </w:r>
    </w:p>
    <w:p w14:paraId="0BAB426A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پس</w:t>
      </w:r>
      <w:r w:rsidRPr="00D24674">
        <w:rPr>
          <w:color w:val="000000" w:themeColor="text1"/>
          <w:rtl/>
        </w:rPr>
        <w:t xml:space="preserve">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اول که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ملاک ما مفاد و محتوا است، آن مورد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که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بشود خارج از آن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است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همه قبول دارند. </w:t>
      </w:r>
    </w:p>
    <w:p w14:paraId="441F9BF9" w14:textId="786FF029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آن</w:t>
      </w:r>
      <w:r w:rsidRPr="00D24674">
        <w:rPr>
          <w:color w:val="000000" w:themeColor="text1"/>
          <w:rtl/>
        </w:rPr>
        <w:t xml:space="preserve"> که مطمع نظر است آن است که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که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همراه آن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در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نگاه وس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ع‌تر</w:t>
      </w:r>
      <w:r w:rsidRPr="00D24674">
        <w:rPr>
          <w:color w:val="000000" w:themeColor="text1"/>
          <w:rtl/>
        </w:rPr>
        <w:t xml:space="preserve"> کس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شواهد ظن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در آن کاف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است.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ظن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</w:t>
      </w:r>
      <w:r w:rsidR="000D726C">
        <w:rPr>
          <w:color w:val="000000" w:themeColor="text1"/>
          <w:rtl/>
        </w:rPr>
        <w:t>لااقل</w:t>
      </w:r>
      <w:r w:rsidRPr="00D24674">
        <w:rPr>
          <w:color w:val="000000" w:themeColor="text1"/>
          <w:rtl/>
        </w:rPr>
        <w:t xml:space="preserve"> جا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که ظن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جمع بشود، آن در مفاد معتبر است </w:t>
      </w:r>
    </w:p>
    <w:p w14:paraId="0BAF7388" w14:textId="11AC2A50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ز</w:t>
      </w:r>
      <w:r w:rsidRPr="00D24674">
        <w:rPr>
          <w:color w:val="000000" w:themeColor="text1"/>
          <w:rtl/>
        </w:rPr>
        <w:t xml:space="preserve"> 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گر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که با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در آنجا </w:t>
      </w:r>
      <w:r w:rsidR="000D726C">
        <w:rPr>
          <w:color w:val="000000" w:themeColor="text1"/>
          <w:rtl/>
        </w:rPr>
        <w:t>مدنظر</w:t>
      </w:r>
      <w:r w:rsidRPr="00D24674">
        <w:rPr>
          <w:color w:val="000000" w:themeColor="text1"/>
          <w:rtl/>
        </w:rPr>
        <w:t xml:space="preserve"> باشد. </w:t>
      </w:r>
    </w:p>
    <w:p w14:paraId="64EFD43D" w14:textId="2ACB2009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نکات</w:t>
      </w:r>
      <w:r w:rsidRPr="00D24674">
        <w:rPr>
          <w:color w:val="000000" w:themeColor="text1"/>
          <w:rtl/>
        </w:rPr>
        <w:t xml:space="preserve">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ده</w:t>
      </w:r>
      <w:r w:rsidRPr="00D24674">
        <w:rPr>
          <w:color w:val="000000" w:themeColor="text1"/>
          <w:rtl/>
        </w:rPr>
        <w:t xml:space="preserve"> خ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نجا</w:t>
      </w:r>
      <w:r w:rsidRPr="00D24674">
        <w:rPr>
          <w:color w:val="000000" w:themeColor="text1"/>
          <w:rtl/>
        </w:rPr>
        <w:t xml:space="preserve"> هست. تقس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مات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نوشته‌ام که ه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چ</w:t>
      </w:r>
      <w:r w:rsidRPr="00D24674">
        <w:rPr>
          <w:color w:val="000000" w:themeColor="text1"/>
          <w:rtl/>
        </w:rPr>
        <w:t xml:space="preserve"> جا </w:t>
      </w:r>
      <w:r w:rsidR="00716EAD">
        <w:rPr>
          <w:color w:val="000000" w:themeColor="text1"/>
          <w:rtl/>
        </w:rPr>
        <w:t>این‌جور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ذکر نشده است و </w:t>
      </w:r>
      <w:r w:rsidR="00716EAD">
        <w:rPr>
          <w:color w:val="000000" w:themeColor="text1"/>
          <w:rtl/>
        </w:rPr>
        <w:t>واقعاً</w:t>
      </w:r>
      <w:r w:rsidRPr="00D24674">
        <w:rPr>
          <w:color w:val="000000" w:themeColor="text1"/>
          <w:rtl/>
        </w:rPr>
        <w:t xml:space="preserve">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دگ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ها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وجود دارد که به نظرم خوب </w:t>
      </w:r>
      <w:r w:rsidR="000D726C">
        <w:rPr>
          <w:color w:val="000000" w:themeColor="text1"/>
          <w:rtl/>
        </w:rPr>
        <w:t>مدنظر</w:t>
      </w:r>
      <w:r w:rsidRPr="00D24674">
        <w:rPr>
          <w:color w:val="000000" w:themeColor="text1"/>
          <w:rtl/>
        </w:rPr>
        <w:t xml:space="preserve"> قرار نگرفته است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مقدار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در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ز</w:t>
      </w:r>
      <w:r w:rsidRPr="00D24674">
        <w:rPr>
          <w:color w:val="000000" w:themeColor="text1"/>
          <w:rtl/>
        </w:rPr>
        <w:t xml:space="preserve"> مبهم‌تر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دعوا‌ها منعقد شده است </w:t>
      </w:r>
    </w:p>
    <w:p w14:paraId="5FAE0BF7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پس</w:t>
      </w:r>
      <w:r w:rsidRPr="00D24674">
        <w:rPr>
          <w:color w:val="000000" w:themeColor="text1"/>
          <w:rtl/>
        </w:rPr>
        <w:t xml:space="preserve"> تا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نجا</w:t>
      </w:r>
      <w:r w:rsidRPr="00D24674">
        <w:rPr>
          <w:color w:val="000000" w:themeColor="text1"/>
          <w:rtl/>
        </w:rPr>
        <w:t xml:space="preserve"> دو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را گفت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م،</w:t>
      </w:r>
      <w:r w:rsidRPr="00D24674">
        <w:rPr>
          <w:color w:val="000000" w:themeColor="text1"/>
          <w:rtl/>
        </w:rPr>
        <w:t xml:space="preserve">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ه‌ا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که ملاک را 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شتر</w:t>
      </w:r>
      <w:r w:rsidRPr="00D24674">
        <w:rPr>
          <w:color w:val="000000" w:themeColor="text1"/>
          <w:rtl/>
        </w:rPr>
        <w:t xml:space="preserve"> وثوق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ظن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نسبت به مفاد و محتوا قرار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دهد</w:t>
      </w:r>
      <w:r w:rsidRPr="00D24674">
        <w:rPr>
          <w:color w:val="000000" w:themeColor="text1"/>
          <w:rtl/>
        </w:rPr>
        <w:t xml:space="preserve"> و رو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تمرکز ندارد جز اندازه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شاهد </w:t>
      </w:r>
    </w:p>
    <w:p w14:paraId="330DDA79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دوم که تمرکز آن رو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و اگر ثقة رو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شان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خورد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کار به محتوا ندارم، مگر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که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قطع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بر خلاف آن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بکنم. </w:t>
      </w:r>
    </w:p>
    <w:p w14:paraId="35832255" w14:textId="77777777" w:rsidR="00D24674" w:rsidRPr="00D24674" w:rsidRDefault="00D24674" w:rsidP="00D24674">
      <w:pPr>
        <w:pStyle w:val="Heading1"/>
        <w:rPr>
          <w:rtl/>
        </w:rPr>
      </w:pPr>
      <w:bookmarkStart w:id="13" w:name="_Toc213525762"/>
      <w:r w:rsidRPr="00D24674">
        <w:rPr>
          <w:rFonts w:hint="eastAsia"/>
          <w:rtl/>
        </w:rPr>
        <w:t>تفص</w:t>
      </w:r>
      <w:r w:rsidRPr="00D24674">
        <w:rPr>
          <w:rFonts w:hint="cs"/>
          <w:rtl/>
        </w:rPr>
        <w:t>ی</w:t>
      </w:r>
      <w:r w:rsidRPr="00D24674">
        <w:rPr>
          <w:rFonts w:hint="eastAsia"/>
          <w:rtl/>
        </w:rPr>
        <w:t>ل</w:t>
      </w:r>
      <w:r w:rsidRPr="00D24674">
        <w:rPr>
          <w:rtl/>
        </w:rPr>
        <w:t xml:space="preserve"> در مسئله</w:t>
      </w:r>
      <w:bookmarkEnd w:id="13"/>
    </w:p>
    <w:p w14:paraId="02C8F092" w14:textId="77777777" w:rsidR="00D24674" w:rsidRPr="00D24674" w:rsidRDefault="00D24674" w:rsidP="00D24674">
      <w:pPr>
        <w:pStyle w:val="Heading2"/>
        <w:rPr>
          <w:rtl/>
        </w:rPr>
      </w:pPr>
      <w:bookmarkStart w:id="14" w:name="_Toc213525763"/>
      <w:r w:rsidRPr="00D24674">
        <w:rPr>
          <w:rFonts w:hint="eastAsia"/>
          <w:rtl/>
        </w:rPr>
        <w:t>نظر</w:t>
      </w:r>
      <w:r w:rsidRPr="00D24674">
        <w:rPr>
          <w:rFonts w:hint="cs"/>
          <w:rtl/>
        </w:rPr>
        <w:t>ی</w:t>
      </w:r>
      <w:r w:rsidRPr="00D24674">
        <w:rPr>
          <w:rFonts w:hint="eastAsia"/>
          <w:rtl/>
        </w:rPr>
        <w:t>ه</w:t>
      </w:r>
      <w:r w:rsidRPr="00D24674">
        <w:rPr>
          <w:rtl/>
        </w:rPr>
        <w:t xml:space="preserve"> سوم</w:t>
      </w:r>
      <w:bookmarkEnd w:id="14"/>
    </w:p>
    <w:p w14:paraId="71C1D4C6" w14:textId="4BA8EDD8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اما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ات</w:t>
      </w:r>
      <w:r w:rsidRPr="00D24674">
        <w:rPr>
          <w:color w:val="000000" w:themeColor="text1"/>
          <w:rtl/>
        </w:rPr>
        <w:t xml:space="preserve"> 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گر</w:t>
      </w:r>
      <w:r w:rsidRPr="00D24674">
        <w:rPr>
          <w:color w:val="000000" w:themeColor="text1"/>
          <w:rtl/>
        </w:rPr>
        <w:t xml:space="preserve"> را هم که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تفص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color w:val="000000" w:themeColor="text1"/>
          <w:rtl/>
        </w:rPr>
        <w:t xml:space="preserve"> 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دو کلان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است متصور شد، از قب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نها</w:t>
      </w:r>
      <w:r w:rsidRPr="00D24674">
        <w:rPr>
          <w:color w:val="000000" w:themeColor="text1"/>
          <w:rtl/>
        </w:rPr>
        <w:t xml:space="preserve"> که بعض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را </w:t>
      </w:r>
      <w:r w:rsidR="000D726C">
        <w:rPr>
          <w:color w:val="000000" w:themeColor="text1"/>
          <w:rtl/>
        </w:rPr>
        <w:t>قبلاً</w:t>
      </w:r>
      <w:r w:rsidRPr="00D24674">
        <w:rPr>
          <w:color w:val="000000" w:themeColor="text1"/>
          <w:rtl/>
        </w:rPr>
        <w:t xml:space="preserve"> گفته‌ا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م،</w:t>
      </w:r>
      <w:r w:rsidRPr="00D24674">
        <w:rPr>
          <w:color w:val="000000" w:themeColor="text1"/>
          <w:rtl/>
        </w:rPr>
        <w:t xml:space="preserve"> ممکن است کس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سوم را ارائه دهد و بگو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که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دو با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</w:t>
      </w:r>
      <w:r w:rsidR="00716EAD">
        <w:rPr>
          <w:color w:val="000000" w:themeColor="text1"/>
          <w:rtl/>
        </w:rPr>
        <w:t>باهم</w:t>
      </w:r>
      <w:r w:rsidRPr="00D24674">
        <w:rPr>
          <w:color w:val="000000" w:themeColor="text1"/>
          <w:rtl/>
        </w:rPr>
        <w:t xml:space="preserve"> باشد،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معتبر است که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ان</w:t>
      </w:r>
      <w:r w:rsidRPr="00D24674">
        <w:rPr>
          <w:color w:val="000000" w:themeColor="text1"/>
          <w:rtl/>
        </w:rPr>
        <w:t xml:space="preserve"> آن ثقه باشند و محتوا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آن هم مورد اعتماد </w:t>
      </w:r>
      <w:r w:rsidRPr="00D24674">
        <w:rPr>
          <w:rFonts w:hint="eastAsia"/>
          <w:color w:val="000000" w:themeColor="text1"/>
          <w:rtl/>
        </w:rPr>
        <w:t>باشد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</w:t>
      </w:r>
      <w:r w:rsidR="000D726C">
        <w:rPr>
          <w:color w:val="000000" w:themeColor="text1"/>
          <w:rtl/>
        </w:rPr>
        <w:t>لااقل</w:t>
      </w:r>
      <w:r w:rsidRPr="00D24674">
        <w:rPr>
          <w:color w:val="000000" w:themeColor="text1"/>
          <w:rtl/>
        </w:rPr>
        <w:t xml:space="preserve"> ظن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باشد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دو با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جمع بشود. </w:t>
      </w:r>
    </w:p>
    <w:p w14:paraId="340C9191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هم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ثقه باشد و هم محتوا مطمئَن به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(شخص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باشد که بحث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</w:t>
      </w:r>
      <w:r w:rsidRPr="00D24674">
        <w:rPr>
          <w:color w:val="000000" w:themeColor="text1"/>
          <w:rtl/>
        </w:rPr>
        <w:t xml:space="preserve">)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مظنون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باشد. ظن به وفاق آن باشد.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دو با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جمع بشود. </w:t>
      </w:r>
    </w:p>
    <w:p w14:paraId="613925CA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سوم است که جمع 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المع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است و عدم الحج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دا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ره‌اش</w:t>
      </w:r>
      <w:r w:rsidRPr="00D24674">
        <w:rPr>
          <w:color w:val="000000" w:themeColor="text1"/>
          <w:rtl/>
        </w:rPr>
        <w:t xml:space="preserve"> وس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 هم خبرها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ثقه‌ا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که مفاد آن مظنون و مطمئَن به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ست،</w:t>
      </w:r>
      <w:r w:rsidRPr="00D24674">
        <w:rPr>
          <w:color w:val="000000" w:themeColor="text1"/>
          <w:rtl/>
        </w:rPr>
        <w:t xml:space="preserve"> از دا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ره</w:t>
      </w:r>
      <w:r w:rsidRPr="00D24674">
        <w:rPr>
          <w:color w:val="000000" w:themeColor="text1"/>
          <w:rtl/>
        </w:rPr>
        <w:t xml:space="preserve"> حج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ت</w:t>
      </w:r>
      <w:r w:rsidRPr="00D24674">
        <w:rPr>
          <w:color w:val="000000" w:themeColor="text1"/>
          <w:rtl/>
        </w:rPr>
        <w:t xml:space="preserve"> 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رون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رود</w:t>
      </w:r>
      <w:r w:rsidRPr="00D24674">
        <w:rPr>
          <w:color w:val="000000" w:themeColor="text1"/>
          <w:rtl/>
        </w:rPr>
        <w:t xml:space="preserve"> و هم آنجاها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که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مفاد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هم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نسبت به آن وجود دارد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ظن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نسبت به آن وجود دارد </w:t>
      </w:r>
      <w:r w:rsidRPr="00D24674">
        <w:rPr>
          <w:rFonts w:hint="eastAsia"/>
          <w:color w:val="000000" w:themeColor="text1"/>
          <w:rtl/>
        </w:rPr>
        <w:t>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ثقه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</w:t>
      </w:r>
      <w:r w:rsidRPr="00D24674">
        <w:rPr>
          <w:color w:val="000000" w:themeColor="text1"/>
          <w:rtl/>
        </w:rPr>
        <w:t>.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هم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گر</w:t>
      </w:r>
      <w:r w:rsidRPr="00D24674">
        <w:rPr>
          <w:color w:val="000000" w:themeColor="text1"/>
          <w:rtl/>
        </w:rPr>
        <w:t xml:space="preserve"> که به عنوان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احتمال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 مطرح کرد. </w:t>
      </w:r>
    </w:p>
    <w:p w14:paraId="686BA679" w14:textId="298DE26C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البته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قائل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ندارد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خ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کم است و </w:t>
      </w:r>
      <w:r w:rsidR="00716EAD">
        <w:rPr>
          <w:color w:val="000000" w:themeColor="text1"/>
          <w:rtl/>
        </w:rPr>
        <w:t>واقعاً</w:t>
      </w:r>
      <w:r w:rsidRPr="00D24674">
        <w:rPr>
          <w:color w:val="000000" w:themeColor="text1"/>
          <w:rtl/>
        </w:rPr>
        <w:t xml:space="preserve"> هم پذ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رش</w:t>
      </w:r>
      <w:r w:rsidRPr="00D24674">
        <w:rPr>
          <w:color w:val="000000" w:themeColor="text1"/>
          <w:rtl/>
        </w:rPr>
        <w:t xml:space="preserve"> آن موجب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زلزله در روا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ات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 و کث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از روا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ات</w:t>
      </w:r>
      <w:r w:rsidRPr="00D24674">
        <w:rPr>
          <w:color w:val="000000" w:themeColor="text1"/>
          <w:rtl/>
        </w:rPr>
        <w:t xml:space="preserve"> که از دا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ره</w:t>
      </w:r>
      <w:r w:rsidRPr="00D24674">
        <w:rPr>
          <w:color w:val="000000" w:themeColor="text1"/>
          <w:rtl/>
        </w:rPr>
        <w:t xml:space="preserve"> اعتبار و حج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ت</w:t>
      </w:r>
      <w:r w:rsidRPr="00D24674">
        <w:rPr>
          <w:color w:val="000000" w:themeColor="text1"/>
          <w:rtl/>
        </w:rPr>
        <w:t xml:space="preserve"> خارج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 و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با اجواء </w:t>
      </w:r>
      <w:r w:rsidR="00716EAD">
        <w:rPr>
          <w:color w:val="000000" w:themeColor="text1"/>
          <w:rtl/>
        </w:rPr>
        <w:t>آنچه</w:t>
      </w:r>
      <w:r w:rsidRPr="00D24674">
        <w:rPr>
          <w:color w:val="000000" w:themeColor="text1"/>
          <w:rtl/>
        </w:rPr>
        <w:t xml:space="preserve"> در کتب اربعه و روا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ات</w:t>
      </w:r>
      <w:r w:rsidRPr="00D24674">
        <w:rPr>
          <w:color w:val="000000" w:themeColor="text1"/>
          <w:rtl/>
        </w:rPr>
        <w:t xml:space="preserve"> دار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</w:t>
      </w:r>
      <w:r w:rsidR="000D726C">
        <w:rPr>
          <w:color w:val="000000" w:themeColor="text1"/>
          <w:rtl/>
        </w:rPr>
        <w:t>اصلاً</w:t>
      </w:r>
      <w:r w:rsidRPr="00D24674">
        <w:rPr>
          <w:color w:val="000000" w:themeColor="text1"/>
          <w:rtl/>
        </w:rPr>
        <w:t xml:space="preserve"> سازگار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</w:t>
      </w:r>
      <w:r w:rsidRPr="00D24674">
        <w:rPr>
          <w:color w:val="000000" w:themeColor="text1"/>
          <w:rtl/>
        </w:rPr>
        <w:t xml:space="preserve">. </w:t>
      </w:r>
    </w:p>
    <w:p w14:paraId="04DE65F9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مگر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کس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روات را عل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الاصول ثقه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دانم</w:t>
      </w:r>
      <w:r w:rsidRPr="00D24674">
        <w:rPr>
          <w:color w:val="000000" w:themeColor="text1"/>
          <w:rtl/>
        </w:rPr>
        <w:t xml:space="preserve"> 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مفاد آن را عل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الاصول مورد اعتماد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دانم،</w:t>
      </w:r>
      <w:r w:rsidRPr="00D24674">
        <w:rPr>
          <w:color w:val="000000" w:themeColor="text1"/>
          <w:rtl/>
        </w:rPr>
        <w:t xml:space="preserve"> اگر مصداق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کس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دا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ره</w:t>
      </w:r>
      <w:r w:rsidRPr="00D24674">
        <w:rPr>
          <w:color w:val="000000" w:themeColor="text1"/>
          <w:rtl/>
        </w:rPr>
        <w:t xml:space="preserve"> وس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</w:t>
      </w:r>
      <w:r w:rsidRPr="00D24674">
        <w:rPr>
          <w:color w:val="000000" w:themeColor="text1"/>
          <w:rtl/>
        </w:rPr>
        <w:t xml:space="preserve"> قائل شد،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قول هم قابل قبول است. </w:t>
      </w:r>
    </w:p>
    <w:p w14:paraId="62FAB827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شا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عقلا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مسئله هم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باشد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اعتماد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کند</w:t>
      </w:r>
      <w:r w:rsidRPr="00D24674">
        <w:rPr>
          <w:color w:val="000000" w:themeColor="text1"/>
          <w:rtl/>
        </w:rPr>
        <w:t xml:space="preserve"> که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آن درست باشد و محتوا هم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محتوا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است که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به آن است،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مظنون است شا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عل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الاصول از نظر عقلا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باشد و اگر 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ره</w:t>
      </w:r>
      <w:r w:rsidRPr="00D24674">
        <w:rPr>
          <w:color w:val="000000" w:themeColor="text1"/>
          <w:rtl/>
        </w:rPr>
        <w:t xml:space="preserve"> ملاک ما باشد شا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هم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مبنا باشد. </w:t>
      </w:r>
    </w:p>
    <w:p w14:paraId="4777A0EF" w14:textId="7B29C7DE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در 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حال اگر کس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را پذ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رفت</w:t>
      </w:r>
      <w:r w:rsidRPr="00D24674">
        <w:rPr>
          <w:color w:val="000000" w:themeColor="text1"/>
          <w:rtl/>
        </w:rPr>
        <w:t xml:space="preserve"> و در روا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ات</w:t>
      </w:r>
      <w:r w:rsidRPr="00D24674">
        <w:rPr>
          <w:color w:val="000000" w:themeColor="text1"/>
          <w:rtl/>
        </w:rPr>
        <w:t xml:space="preserve"> قائل به دا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ره</w:t>
      </w:r>
      <w:r w:rsidRPr="00D24674">
        <w:rPr>
          <w:color w:val="000000" w:themeColor="text1"/>
          <w:rtl/>
        </w:rPr>
        <w:t xml:space="preserve"> وس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شد از لحاظ صغرو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مصداق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قابل قبول است اما اگر </w:t>
      </w:r>
      <w:r w:rsidR="00716EAD">
        <w:rPr>
          <w:color w:val="000000" w:themeColor="text1"/>
          <w:rtl/>
        </w:rPr>
        <w:t>این‌جور</w:t>
      </w:r>
      <w:r w:rsidRPr="00D24674">
        <w:rPr>
          <w:color w:val="000000" w:themeColor="text1"/>
          <w:rtl/>
        </w:rPr>
        <w:t xml:space="preserve"> قائل نشد، آن وقت آدم نم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تواند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همه روا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ت</w:t>
      </w:r>
      <w:r w:rsidRPr="00D24674">
        <w:rPr>
          <w:color w:val="000000" w:themeColor="text1"/>
          <w:rtl/>
        </w:rPr>
        <w:t xml:space="preserve"> را کنار بگذارد. </w:t>
      </w:r>
    </w:p>
    <w:p w14:paraId="5365D8D3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به</w:t>
      </w:r>
      <w:r w:rsidRPr="00D24674">
        <w:rPr>
          <w:color w:val="000000" w:themeColor="text1"/>
          <w:rtl/>
        </w:rPr>
        <w:t xml:space="preserve"> هر حال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گر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که شا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اگر بخواه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به 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ره</w:t>
      </w:r>
      <w:r w:rsidRPr="00D24674">
        <w:rPr>
          <w:color w:val="000000" w:themeColor="text1"/>
          <w:rtl/>
        </w:rPr>
        <w:t xml:space="preserve"> عقلا اعتماد بکن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هم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باشد. </w:t>
      </w:r>
    </w:p>
    <w:p w14:paraId="053BF4FE" w14:textId="77777777" w:rsidR="00D24674" w:rsidRPr="00D24674" w:rsidRDefault="00D24674" w:rsidP="00D24674">
      <w:pPr>
        <w:pStyle w:val="Heading2"/>
        <w:rPr>
          <w:rtl/>
        </w:rPr>
      </w:pPr>
      <w:bookmarkStart w:id="15" w:name="_Toc213525764"/>
      <w:r w:rsidRPr="00D24674">
        <w:rPr>
          <w:rFonts w:hint="eastAsia"/>
          <w:rtl/>
        </w:rPr>
        <w:t>نظر</w:t>
      </w:r>
      <w:r w:rsidRPr="00D24674">
        <w:rPr>
          <w:rFonts w:hint="cs"/>
          <w:rtl/>
        </w:rPr>
        <w:t>ی</w:t>
      </w:r>
      <w:r w:rsidRPr="00D24674">
        <w:rPr>
          <w:rFonts w:hint="eastAsia"/>
          <w:rtl/>
        </w:rPr>
        <w:t>ه</w:t>
      </w:r>
      <w:r w:rsidRPr="00D24674">
        <w:rPr>
          <w:rtl/>
        </w:rPr>
        <w:t xml:space="preserve"> چهارم</w:t>
      </w:r>
      <w:bookmarkEnd w:id="15"/>
      <w:r w:rsidRPr="00D24674">
        <w:rPr>
          <w:rtl/>
        </w:rPr>
        <w:t xml:space="preserve"> </w:t>
      </w:r>
    </w:p>
    <w:p w14:paraId="68325BAF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است که به شکل أو بگو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د،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کس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از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دو برا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حج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ت</w:t>
      </w:r>
      <w:r w:rsidRPr="00D24674">
        <w:rPr>
          <w:color w:val="000000" w:themeColor="text1"/>
          <w:rtl/>
        </w:rPr>
        <w:t xml:space="preserve"> کاف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است،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وثاقت مخبر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سند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،</w:t>
      </w:r>
      <w:r w:rsidRPr="00D24674">
        <w:rPr>
          <w:color w:val="000000" w:themeColor="text1"/>
          <w:rtl/>
        </w:rPr>
        <w:t xml:space="preserve"> اگر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باشد من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را معتبر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دانم</w:t>
      </w:r>
      <w:r w:rsidRPr="00D24674">
        <w:rPr>
          <w:color w:val="000000" w:themeColor="text1"/>
          <w:rtl/>
        </w:rPr>
        <w:t xml:space="preserve"> الا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به خلاف آن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بشود </w:t>
      </w:r>
    </w:p>
    <w:p w14:paraId="6EF4373E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سند معتبر 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ست،</w:t>
      </w:r>
      <w:r w:rsidRPr="00D24674">
        <w:rPr>
          <w:color w:val="000000" w:themeColor="text1"/>
          <w:rtl/>
        </w:rPr>
        <w:t xml:space="preserve"> وثاقت مخبر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ثابت نشده است 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آن محتوا به گونه‌ا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که نم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 از آن گذشت،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نسبت به آن هست ولو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من به آن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نکردم. </w:t>
      </w:r>
    </w:p>
    <w:p w14:paraId="29F82A3B" w14:textId="0917F8C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حت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ممکن است کس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از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جلوتر هم برود، بگو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محتوا در </w:t>
      </w:r>
      <w:r w:rsidR="00716EAD">
        <w:rPr>
          <w:color w:val="000000" w:themeColor="text1"/>
          <w:rtl/>
        </w:rPr>
        <w:t>دایره‌ای</w:t>
      </w:r>
      <w:r w:rsidRPr="00D24674">
        <w:rPr>
          <w:color w:val="000000" w:themeColor="text1"/>
          <w:rtl/>
        </w:rPr>
        <w:t xml:space="preserve"> که ما با آن سر و کار دار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م،</w:t>
      </w:r>
      <w:r w:rsidRPr="00D24674">
        <w:rPr>
          <w:color w:val="000000" w:themeColor="text1"/>
          <w:rtl/>
        </w:rPr>
        <w:t xml:space="preserve"> اگر ظن مناسب نسبت به آن به وجود 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د،</w:t>
      </w:r>
      <w:r w:rsidRPr="00D24674">
        <w:rPr>
          <w:color w:val="000000" w:themeColor="text1"/>
          <w:rtl/>
        </w:rPr>
        <w:t xml:space="preserve"> ولو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از غ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</w:t>
      </w:r>
      <w:r w:rsidRPr="00D24674">
        <w:rPr>
          <w:color w:val="000000" w:themeColor="text1"/>
          <w:rtl/>
        </w:rPr>
        <w:t xml:space="preserve"> طر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ق</w:t>
      </w:r>
      <w:r w:rsidRPr="00D24674">
        <w:rPr>
          <w:color w:val="000000" w:themeColor="text1"/>
          <w:rtl/>
        </w:rPr>
        <w:t xml:space="preserve">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،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شود</w:t>
      </w:r>
      <w:r w:rsidRPr="00D24674">
        <w:rPr>
          <w:color w:val="000000" w:themeColor="text1"/>
          <w:rtl/>
        </w:rPr>
        <w:t xml:space="preserve"> به آن اعتماد کرد،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color w:val="000000" w:themeColor="text1"/>
          <w:rtl/>
        </w:rPr>
        <w:t xml:space="preserve">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دون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نکه</w:t>
      </w:r>
      <w:r w:rsidRPr="00D24674">
        <w:rPr>
          <w:color w:val="000000" w:themeColor="text1"/>
          <w:rtl/>
        </w:rPr>
        <w:t xml:space="preserve"> حت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ظن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به آن متوجه بشود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</w:t>
      </w:r>
      <w:r w:rsidR="000D726C">
        <w:rPr>
          <w:color w:val="000000" w:themeColor="text1"/>
          <w:rtl/>
        </w:rPr>
        <w:t>لااقل</w:t>
      </w:r>
      <w:r w:rsidRPr="00D24674">
        <w:rPr>
          <w:color w:val="000000" w:themeColor="text1"/>
          <w:rtl/>
        </w:rPr>
        <w:t xml:space="preserve"> ظن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،</w:t>
      </w:r>
      <w:r w:rsidRPr="00D24674">
        <w:rPr>
          <w:color w:val="000000" w:themeColor="text1"/>
          <w:rtl/>
        </w:rPr>
        <w:t xml:space="preserve"> 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ز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که مظنون من است و نوع هم ظن به آن پ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دا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کنند</w:t>
      </w:r>
      <w:r w:rsidRPr="00D24674">
        <w:rPr>
          <w:color w:val="000000" w:themeColor="text1"/>
          <w:rtl/>
        </w:rPr>
        <w:t xml:space="preserve"> </w:t>
      </w:r>
      <w:r w:rsidR="00716EAD">
        <w:rPr>
          <w:color w:val="000000" w:themeColor="text1"/>
          <w:rtl/>
        </w:rPr>
        <w:t>هرگاه</w:t>
      </w:r>
      <w:r w:rsidRPr="00D24674">
        <w:rPr>
          <w:color w:val="000000" w:themeColor="text1"/>
          <w:rtl/>
        </w:rPr>
        <w:t xml:space="preserve"> از آن مقدمات مطلع بشوند.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معتبر است.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از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دو کاف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</w:t>
      </w:r>
    </w:p>
    <w:p w14:paraId="3078D1B5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چهار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ه‌ا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که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نجا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توان</w:t>
      </w:r>
      <w:r w:rsidRPr="00D24674">
        <w:rPr>
          <w:color w:val="000000" w:themeColor="text1"/>
          <w:rtl/>
        </w:rPr>
        <w:t xml:space="preserve"> مطرح کرد. </w:t>
      </w:r>
    </w:p>
    <w:p w14:paraId="2611D00B" w14:textId="3E97B69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بنابر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</w:t>
      </w:r>
      <w:r w:rsidR="00716EAD">
        <w:rPr>
          <w:color w:val="000000" w:themeColor="text1"/>
          <w:rtl/>
        </w:rPr>
        <w:t>آنچه</w:t>
      </w:r>
      <w:r w:rsidRPr="00D24674">
        <w:rPr>
          <w:color w:val="000000" w:themeColor="text1"/>
          <w:rtl/>
        </w:rPr>
        <w:t xml:space="preserve"> ما تا به حال بر آن 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کرد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م،</w:t>
      </w:r>
      <w:r w:rsidRPr="00D24674">
        <w:rPr>
          <w:color w:val="000000" w:themeColor="text1"/>
          <w:rtl/>
        </w:rPr>
        <w:t xml:space="preserve"> همان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دوم بوده است که ملاک را سند و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مخبر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رد،</w:t>
      </w:r>
      <w:r w:rsidRPr="00D24674">
        <w:rPr>
          <w:color w:val="000000" w:themeColor="text1"/>
          <w:rtl/>
        </w:rPr>
        <w:t xml:space="preserve">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ملاک اصل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است. </w:t>
      </w:r>
    </w:p>
    <w:p w14:paraId="1466EDD2" w14:textId="586180B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ممکن</w:t>
      </w:r>
      <w:r w:rsidRPr="00D24674">
        <w:rPr>
          <w:color w:val="000000" w:themeColor="text1"/>
          <w:rtl/>
        </w:rPr>
        <w:t xml:space="preserve"> است کس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دوم را خ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</w:t>
      </w:r>
      <w:r w:rsidRPr="00D24674">
        <w:rPr>
          <w:color w:val="000000" w:themeColor="text1"/>
          <w:rtl/>
        </w:rPr>
        <w:t xml:space="preserve"> بگ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رد،</w:t>
      </w:r>
      <w:r w:rsidRPr="00D24674">
        <w:rPr>
          <w:color w:val="000000" w:themeColor="text1"/>
          <w:rtl/>
        </w:rPr>
        <w:t xml:space="preserve"> ممکن است محدود بکند حت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ممکن است احراز مشهور را مخل به آن بداند.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ط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ف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از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ات</w:t>
      </w:r>
      <w:r w:rsidRPr="00D24674">
        <w:rPr>
          <w:color w:val="000000" w:themeColor="text1"/>
          <w:rtl/>
        </w:rPr>
        <w:t xml:space="preserve"> 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ز</w:t>
      </w:r>
      <w:r w:rsidRPr="00D24674">
        <w:rPr>
          <w:color w:val="000000" w:themeColor="text1"/>
          <w:rtl/>
        </w:rPr>
        <w:t xml:space="preserve"> 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همه ذ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color w:val="000000" w:themeColor="text1"/>
          <w:rtl/>
        </w:rPr>
        <w:t xml:space="preserve">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دوم است که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ه‌ا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که به محقق اردب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و شه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ثان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نسبت داده شده است و آقا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خو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</w:t>
      </w:r>
      <w:r w:rsidR="00BD67D0">
        <w:rPr>
          <w:color w:val="000000" w:themeColor="text1"/>
          <w:rtl/>
        </w:rPr>
        <w:t>پرچم‌دار</w:t>
      </w:r>
      <w:r w:rsidRPr="00D24674">
        <w:rPr>
          <w:color w:val="000000" w:themeColor="text1"/>
          <w:rtl/>
        </w:rPr>
        <w:t xml:space="preserve"> است. </w:t>
      </w:r>
    </w:p>
    <w:p w14:paraId="4BBE5121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منته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آقا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خو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ذ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ل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دا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ره</w:t>
      </w:r>
      <w:r w:rsidRPr="00D24674">
        <w:rPr>
          <w:color w:val="000000" w:themeColor="text1"/>
          <w:rtl/>
        </w:rPr>
        <w:t xml:space="preserve"> وس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قائل است ممکن است کسان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به آن ق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ود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بزنند، ول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ملاک و مبنا در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دوم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است که ما هست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م</w:t>
      </w:r>
      <w:r w:rsidRPr="00D24674">
        <w:rPr>
          <w:color w:val="000000" w:themeColor="text1"/>
          <w:rtl/>
        </w:rPr>
        <w:t xml:space="preserve"> و وثاقت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،</w:t>
      </w:r>
      <w:r w:rsidRPr="00D24674">
        <w:rPr>
          <w:color w:val="000000" w:themeColor="text1"/>
          <w:rtl/>
        </w:rPr>
        <w:t xml:space="preserve"> وثاقت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که آمد س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ره</w:t>
      </w:r>
      <w:r w:rsidRPr="00D24674">
        <w:rPr>
          <w:color w:val="000000" w:themeColor="text1"/>
          <w:rtl/>
        </w:rPr>
        <w:t xml:space="preserve"> است و ادله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اعتبار دارد. بلغ ما بلغ. بحث‌ها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محتوا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و مضمون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برا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ما اهم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>ت ندارد.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روش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که آقا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خو</w:t>
      </w:r>
      <w:r w:rsidRPr="00D24674">
        <w:rPr>
          <w:rFonts w:hint="cs"/>
          <w:color w:val="000000" w:themeColor="text1"/>
          <w:rtl/>
        </w:rPr>
        <w:t>یی</w:t>
      </w:r>
      <w:r w:rsidRPr="00D24674">
        <w:rPr>
          <w:color w:val="000000" w:themeColor="text1"/>
          <w:rtl/>
        </w:rPr>
        <w:t xml:space="preserve"> به آن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برند</w:t>
      </w:r>
      <w:r w:rsidRPr="00D24674">
        <w:rPr>
          <w:color w:val="000000" w:themeColor="text1"/>
          <w:rtl/>
        </w:rPr>
        <w:t xml:space="preserve"> و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دوزند</w:t>
      </w:r>
      <w:r w:rsidRPr="00D24674">
        <w:rPr>
          <w:color w:val="000000" w:themeColor="text1"/>
          <w:rtl/>
        </w:rPr>
        <w:t xml:space="preserve"> و جلو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روند</w:t>
      </w:r>
      <w:r w:rsidRPr="00D24674">
        <w:rPr>
          <w:color w:val="000000" w:themeColor="text1"/>
          <w:rtl/>
        </w:rPr>
        <w:t xml:space="preserve">. </w:t>
      </w:r>
    </w:p>
    <w:p w14:paraId="5F3B2F89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اما</w:t>
      </w:r>
      <w:r w:rsidRPr="00D24674">
        <w:rPr>
          <w:color w:val="000000" w:themeColor="text1"/>
          <w:rtl/>
        </w:rPr>
        <w:t xml:space="preserve"> سه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در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دگاه</w:t>
      </w:r>
      <w:r w:rsidRPr="00D24674">
        <w:rPr>
          <w:color w:val="000000" w:themeColor="text1"/>
          <w:rtl/>
        </w:rPr>
        <w:t xml:space="preserve"> جا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ندارد. با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د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در 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ان</w:t>
      </w:r>
      <w:r w:rsidRPr="00D24674">
        <w:rPr>
          <w:color w:val="000000" w:themeColor="text1"/>
          <w:rtl/>
        </w:rPr>
        <w:t xml:space="preserve">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چهار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ه،</w:t>
      </w:r>
      <w:r w:rsidRPr="00D24674">
        <w:rPr>
          <w:color w:val="000000" w:themeColor="text1"/>
          <w:rtl/>
        </w:rPr>
        <w:t xml:space="preserve"> آن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اول و سوم و چهارم وجه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دارد، راه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دارد؟ </w:t>
      </w:r>
    </w:p>
    <w:p w14:paraId="7C9B7EB8" w14:textId="77777777" w:rsidR="00D24674" w:rsidRPr="00D24674" w:rsidRDefault="00D24674" w:rsidP="00D24674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اول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گو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وثاقت راو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ارزش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ندارد جز در حد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شاهد در کنار بق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شواهد و اصل آن است که محتوا را بب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که اطم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به آن باشد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ا</w:t>
      </w:r>
      <w:r w:rsidRPr="00D24674">
        <w:rPr>
          <w:color w:val="000000" w:themeColor="text1"/>
          <w:rtl/>
        </w:rPr>
        <w:t xml:space="preserve"> حت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ظن شخص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نوع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نسبت به آن باشد. 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color w:val="000000" w:themeColor="text1"/>
          <w:rtl/>
        </w:rPr>
        <w:t xml:space="preserve"> تند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که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اول است </w:t>
      </w:r>
    </w:p>
    <w:p w14:paraId="138B99E4" w14:textId="2F93D7B4" w:rsidR="00E15FA2" w:rsidRPr="006F279F" w:rsidRDefault="00D24674" w:rsidP="00BD67D0">
      <w:pPr>
        <w:ind w:firstLine="450"/>
        <w:rPr>
          <w:color w:val="000000" w:themeColor="text1"/>
          <w:rtl/>
        </w:rPr>
      </w:pPr>
      <w:r w:rsidRPr="00D24674">
        <w:rPr>
          <w:rFonts w:hint="eastAsia"/>
          <w:color w:val="000000" w:themeColor="text1"/>
          <w:rtl/>
        </w:rPr>
        <w:t>و</w:t>
      </w:r>
      <w:r w:rsidRPr="00D24674">
        <w:rPr>
          <w:color w:val="000000" w:themeColor="text1"/>
          <w:rtl/>
        </w:rPr>
        <w:t xml:space="preserve"> تندتر از آن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سوم است و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چهارم 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ک</w:t>
      </w:r>
      <w:r w:rsidRPr="00D24674">
        <w:rPr>
          <w:color w:val="000000" w:themeColor="text1"/>
          <w:rtl/>
        </w:rPr>
        <w:t xml:space="preserve"> نظر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ه</w:t>
      </w:r>
      <w:r w:rsidRPr="00D24674">
        <w:rPr>
          <w:color w:val="000000" w:themeColor="text1"/>
          <w:rtl/>
        </w:rPr>
        <w:t xml:space="preserve"> 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نا</w:t>
      </w:r>
      <w:r w:rsidRPr="00D24674">
        <w:rPr>
          <w:color w:val="000000" w:themeColor="text1"/>
          <w:rtl/>
        </w:rPr>
        <w:t xml:space="preserve"> ب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ن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است که م</w:t>
      </w:r>
      <w:r w:rsidRPr="00D24674">
        <w:rPr>
          <w:rFonts w:hint="cs"/>
          <w:color w:val="000000" w:themeColor="text1"/>
          <w:rtl/>
        </w:rPr>
        <w:t>ی‌</w:t>
      </w:r>
      <w:r w:rsidRPr="00D24674">
        <w:rPr>
          <w:rFonts w:hint="eastAsia"/>
          <w:color w:val="000000" w:themeColor="text1"/>
          <w:rtl/>
        </w:rPr>
        <w:t>تواند</w:t>
      </w:r>
      <w:r w:rsidRPr="00D24674">
        <w:rPr>
          <w:color w:val="000000" w:themeColor="text1"/>
          <w:rtl/>
        </w:rPr>
        <w:t xml:space="preserve"> مقدار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color w:val="000000" w:themeColor="text1"/>
          <w:rtl/>
        </w:rPr>
        <w:t xml:space="preserve"> گره‌ها را باز کند و شا</w:t>
      </w:r>
      <w:r w:rsidRPr="00D24674">
        <w:rPr>
          <w:rFonts w:hint="cs"/>
          <w:color w:val="000000" w:themeColor="text1"/>
          <w:rtl/>
        </w:rPr>
        <w:t>ی</w:t>
      </w:r>
      <w:r w:rsidRPr="00D24674">
        <w:rPr>
          <w:rFonts w:hint="eastAsia"/>
          <w:color w:val="000000" w:themeColor="text1"/>
          <w:rtl/>
        </w:rPr>
        <w:t>د</w:t>
      </w:r>
      <w:r w:rsidRPr="00D24674">
        <w:rPr>
          <w:color w:val="000000" w:themeColor="text1"/>
          <w:rtl/>
        </w:rPr>
        <w:t xml:space="preserve"> مورد قبول‌تر باشد</w:t>
      </w:r>
      <w:r w:rsidR="00AF5307">
        <w:rPr>
          <w:rFonts w:hint="cs"/>
          <w:color w:val="000000" w:themeColor="text1"/>
          <w:rtl/>
        </w:rPr>
        <w:t>.</w:t>
      </w:r>
      <w:bookmarkStart w:id="16" w:name="_GoBack"/>
      <w:bookmarkEnd w:id="16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B6116" w14:textId="77777777" w:rsidR="00374DCB" w:rsidRDefault="00374DCB" w:rsidP="000D5800">
      <w:pPr>
        <w:spacing w:after="0"/>
      </w:pPr>
      <w:r>
        <w:separator/>
      </w:r>
    </w:p>
  </w:endnote>
  <w:endnote w:type="continuationSeparator" w:id="0">
    <w:p w14:paraId="03F65920" w14:textId="77777777" w:rsidR="00374DCB" w:rsidRDefault="00374DCB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C74B074A-72E8-41A4-9006-8C56BC2A1931}"/>
    <w:embedBold r:id="rId2" w:fontKey="{FE3B055E-1FDC-499A-B5AA-441316B1C499}"/>
    <w:embedBoldItalic r:id="rId3" w:fontKey="{A991686D-B206-4FFA-929D-DB1E611C2BA7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BAB57172-63E0-4B39-9D05-D8CF700A6CBC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3F54E511-4605-4112-AEDC-8832E4C92A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DC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9EE97" w14:textId="77777777" w:rsidR="00374DCB" w:rsidRDefault="00374DCB" w:rsidP="000D5800">
      <w:pPr>
        <w:spacing w:after="0"/>
      </w:pPr>
      <w:r>
        <w:separator/>
      </w:r>
    </w:p>
  </w:footnote>
  <w:footnote w:type="continuationSeparator" w:id="0">
    <w:p w14:paraId="1FC25743" w14:textId="77777777" w:rsidR="00374DCB" w:rsidRDefault="00374DCB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0D927AC5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575A21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9079A1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0F650E5D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EA7F80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9079A1">
      <w:rPr>
        <w:rFonts w:ascii="Adobe Arabic" w:hAnsi="Adobe Arabic" w:cs="B Mitra" w:hint="cs"/>
        <w:b/>
        <w:bCs/>
        <w:sz w:val="24"/>
        <w:szCs w:val="24"/>
        <w:rtl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4A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6C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4DCB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A58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32C5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3A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6EA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5E3D"/>
    <w:rsid w:val="008F620A"/>
    <w:rsid w:val="008F63E3"/>
    <w:rsid w:val="008F68B9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231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67D0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069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12122-928A-4E1C-A58A-CA3CC749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10</TotalTime>
  <Pages>8</Pages>
  <Words>2021</Words>
  <Characters>11520</Characters>
  <Application>Microsoft Office Word</Application>
  <DocSecurity>0</DocSecurity>
  <Lines>96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  <vt:variant>
        <vt:lpstr>عنوان</vt:lpstr>
      </vt:variant>
      <vt:variant>
        <vt:i4>1</vt:i4>
      </vt:variant>
    </vt:vector>
  </HeadingPairs>
  <TitlesOfParts>
    <vt:vector size="14" baseType="lpstr">
      <vt:lpstr/>
      <vt:lpstr>موضوع: اصول / حجیت خبر واحد/</vt:lpstr>
      <vt:lpstr>پیشگفتار </vt:lpstr>
      <vt:lpstr>اصطلاحات باب وثوق</vt:lpstr>
      <vt:lpstr>    اصطلاح اول</vt:lpstr>
      <vt:lpstr>    اصطلاح دوم</vt:lpstr>
      <vt:lpstr>نظریات در خصوص اعتماد بر وثاقت خبر</vt:lpstr>
      <vt:lpstr>    نظریه اول</vt:lpstr>
      <vt:lpstr>    نظریه دوم </vt:lpstr>
      <vt:lpstr>    خلاصه مطلب</vt:lpstr>
      <vt:lpstr>تفصیل در مسئله</vt:lpstr>
      <vt:lpstr>    نظریه سوم</vt:lpstr>
      <vt:lpstr>    نظریه چهارم </vt:lpstr>
      <vt:lpstr/>
    </vt:vector>
  </TitlesOfParts>
  <Company/>
  <LinksUpToDate>false</LinksUpToDate>
  <CharactersWithSpaces>13514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2025-11-08T16:52:00Z</dcterms:created>
  <dcterms:modified xsi:type="dcterms:W3CDTF">2025-11-09T03:47:00Z</dcterms:modified>
</cp:coreProperties>
</file>