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/>
          <w:b/>
          <w:bCs/>
          <w:rtl/>
        </w:rPr>
        <w:id w:val="19281518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CC1D039" w14:textId="3D5BF488" w:rsidR="0070112B" w:rsidRPr="003D3F47" w:rsidRDefault="0070112B" w:rsidP="003D3F47">
          <w:pPr>
            <w:spacing w:before="240"/>
            <w:jc w:val="center"/>
            <w:rPr>
              <w:rFonts w:cs="B Titr"/>
              <w:b/>
              <w:bCs/>
              <w:rtl/>
            </w:rPr>
          </w:pPr>
          <w:r w:rsidRPr="003D3F47">
            <w:rPr>
              <w:rFonts w:cs="B Titr" w:hint="cs"/>
              <w:b/>
              <w:bCs/>
              <w:rtl/>
            </w:rPr>
            <w:t>فهرست</w:t>
          </w:r>
        </w:p>
        <w:p w14:paraId="331A33C8" w14:textId="2FDC8F2F" w:rsidR="00676FC9" w:rsidRDefault="0070112B" w:rsidP="00676F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20780920" w:history="1">
            <w:r w:rsidR="00676FC9" w:rsidRPr="00CD7195">
              <w:rPr>
                <w:rStyle w:val="Hyperlink"/>
                <w:rFonts w:hint="eastAsia"/>
                <w:noProof/>
                <w:rtl/>
              </w:rPr>
              <w:t>اصول</w:t>
            </w:r>
            <w:r w:rsidR="00676FC9" w:rsidRPr="00CD7195">
              <w:rPr>
                <w:rStyle w:val="Hyperlink"/>
                <w:noProof/>
                <w:rtl/>
              </w:rPr>
              <w:t xml:space="preserve"> /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حج</w:t>
            </w:r>
            <w:r w:rsidR="00676FC9" w:rsidRPr="00CD7195">
              <w:rPr>
                <w:rStyle w:val="Hyperlink"/>
                <w:rFonts w:hint="cs"/>
                <w:noProof/>
                <w:rtl/>
              </w:rPr>
              <w:t>ی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ت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ظهور</w:t>
            </w:r>
            <w:r w:rsidR="00676FC9">
              <w:rPr>
                <w:noProof/>
                <w:webHidden/>
              </w:rPr>
              <w:tab/>
            </w:r>
            <w:r w:rsidR="00676FC9">
              <w:rPr>
                <w:noProof/>
                <w:webHidden/>
              </w:rPr>
              <w:fldChar w:fldCharType="begin"/>
            </w:r>
            <w:r w:rsidR="00676FC9">
              <w:rPr>
                <w:noProof/>
                <w:webHidden/>
              </w:rPr>
              <w:instrText xml:space="preserve"> PAGEREF _Toc220780920 \h </w:instrText>
            </w:r>
            <w:r w:rsidR="00676FC9">
              <w:rPr>
                <w:noProof/>
                <w:webHidden/>
              </w:rPr>
            </w:r>
            <w:r w:rsidR="00676FC9">
              <w:rPr>
                <w:noProof/>
                <w:webHidden/>
              </w:rPr>
              <w:fldChar w:fldCharType="separate"/>
            </w:r>
            <w:r w:rsidR="00676FC9">
              <w:rPr>
                <w:noProof/>
                <w:webHidden/>
              </w:rPr>
              <w:t>2</w:t>
            </w:r>
            <w:r w:rsidR="00676FC9">
              <w:rPr>
                <w:noProof/>
                <w:webHidden/>
              </w:rPr>
              <w:fldChar w:fldCharType="end"/>
            </w:r>
          </w:hyperlink>
        </w:p>
        <w:p w14:paraId="0F4145A4" w14:textId="143A522C" w:rsidR="00676FC9" w:rsidRDefault="00F2456C" w:rsidP="00676F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0921" w:history="1">
            <w:r w:rsidR="00676FC9" w:rsidRPr="00CD7195">
              <w:rPr>
                <w:rStyle w:val="Hyperlink"/>
                <w:rFonts w:hint="eastAsia"/>
                <w:noProof/>
                <w:rtl/>
              </w:rPr>
              <w:t>پ</w:t>
            </w:r>
            <w:r w:rsidR="00676FC9" w:rsidRPr="00CD7195">
              <w:rPr>
                <w:rStyle w:val="Hyperlink"/>
                <w:rFonts w:hint="cs"/>
                <w:noProof/>
                <w:rtl/>
              </w:rPr>
              <w:t>ی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شگفتار</w:t>
            </w:r>
            <w:r w:rsidR="00676FC9">
              <w:rPr>
                <w:noProof/>
                <w:webHidden/>
              </w:rPr>
              <w:tab/>
            </w:r>
            <w:r w:rsidR="00676FC9">
              <w:rPr>
                <w:noProof/>
                <w:webHidden/>
              </w:rPr>
              <w:fldChar w:fldCharType="begin"/>
            </w:r>
            <w:r w:rsidR="00676FC9">
              <w:rPr>
                <w:noProof/>
                <w:webHidden/>
              </w:rPr>
              <w:instrText xml:space="preserve"> PAGEREF _Toc220780921 \h </w:instrText>
            </w:r>
            <w:r w:rsidR="00676FC9">
              <w:rPr>
                <w:noProof/>
                <w:webHidden/>
              </w:rPr>
            </w:r>
            <w:r w:rsidR="00676FC9">
              <w:rPr>
                <w:noProof/>
                <w:webHidden/>
              </w:rPr>
              <w:fldChar w:fldCharType="separate"/>
            </w:r>
            <w:r w:rsidR="00676FC9">
              <w:rPr>
                <w:noProof/>
                <w:webHidden/>
              </w:rPr>
              <w:t>2</w:t>
            </w:r>
            <w:r w:rsidR="00676FC9">
              <w:rPr>
                <w:noProof/>
                <w:webHidden/>
              </w:rPr>
              <w:fldChar w:fldCharType="end"/>
            </w:r>
          </w:hyperlink>
        </w:p>
        <w:p w14:paraId="56197114" w14:textId="4C212904" w:rsidR="00676FC9" w:rsidRDefault="00F2456C" w:rsidP="00676F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0922" w:history="1">
            <w:r w:rsidR="00E7071D">
              <w:rPr>
                <w:rStyle w:val="Hyperlink"/>
                <w:rFonts w:hint="eastAsia"/>
                <w:noProof/>
                <w:rtl/>
              </w:rPr>
              <w:t>طایفه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سوم</w:t>
            </w:r>
            <w:r w:rsidR="00676FC9">
              <w:rPr>
                <w:noProof/>
                <w:webHidden/>
              </w:rPr>
              <w:tab/>
            </w:r>
            <w:r w:rsidR="00676FC9">
              <w:rPr>
                <w:noProof/>
                <w:webHidden/>
              </w:rPr>
              <w:fldChar w:fldCharType="begin"/>
            </w:r>
            <w:r w:rsidR="00676FC9">
              <w:rPr>
                <w:noProof/>
                <w:webHidden/>
              </w:rPr>
              <w:instrText xml:space="preserve"> PAGEREF _Toc220780922 \h </w:instrText>
            </w:r>
            <w:r w:rsidR="00676FC9">
              <w:rPr>
                <w:noProof/>
                <w:webHidden/>
              </w:rPr>
            </w:r>
            <w:r w:rsidR="00676FC9">
              <w:rPr>
                <w:noProof/>
                <w:webHidden/>
              </w:rPr>
              <w:fldChar w:fldCharType="separate"/>
            </w:r>
            <w:r w:rsidR="00676FC9">
              <w:rPr>
                <w:noProof/>
                <w:webHidden/>
              </w:rPr>
              <w:t>3</w:t>
            </w:r>
            <w:r w:rsidR="00676FC9">
              <w:rPr>
                <w:noProof/>
                <w:webHidden/>
              </w:rPr>
              <w:fldChar w:fldCharType="end"/>
            </w:r>
          </w:hyperlink>
        </w:p>
        <w:p w14:paraId="2913F791" w14:textId="418BCD6B" w:rsidR="00676FC9" w:rsidRDefault="00F2456C" w:rsidP="00676F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0923" w:history="1">
            <w:r w:rsidR="00676FC9" w:rsidRPr="00CD7195">
              <w:rPr>
                <w:rStyle w:val="Hyperlink"/>
                <w:rFonts w:hint="eastAsia"/>
                <w:noProof/>
                <w:rtl/>
              </w:rPr>
              <w:t>استدلال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به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روا</w:t>
            </w:r>
            <w:r w:rsidR="00676FC9" w:rsidRPr="00CD7195">
              <w:rPr>
                <w:rStyle w:val="Hyperlink"/>
                <w:rFonts w:hint="cs"/>
                <w:noProof/>
                <w:rtl/>
              </w:rPr>
              <w:t>ی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ات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طا</w:t>
            </w:r>
            <w:r w:rsidR="00676FC9" w:rsidRPr="00CD7195">
              <w:rPr>
                <w:rStyle w:val="Hyperlink"/>
                <w:rFonts w:hint="cs"/>
                <w:noProof/>
                <w:rtl/>
              </w:rPr>
              <w:t>ی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فه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سوم</w:t>
            </w:r>
            <w:r w:rsidR="00676FC9">
              <w:rPr>
                <w:noProof/>
                <w:webHidden/>
              </w:rPr>
              <w:tab/>
            </w:r>
            <w:r w:rsidR="00676FC9">
              <w:rPr>
                <w:noProof/>
                <w:webHidden/>
              </w:rPr>
              <w:fldChar w:fldCharType="begin"/>
            </w:r>
            <w:r w:rsidR="00676FC9">
              <w:rPr>
                <w:noProof/>
                <w:webHidden/>
              </w:rPr>
              <w:instrText xml:space="preserve"> PAGEREF _Toc220780923 \h </w:instrText>
            </w:r>
            <w:r w:rsidR="00676FC9">
              <w:rPr>
                <w:noProof/>
                <w:webHidden/>
              </w:rPr>
            </w:r>
            <w:r w:rsidR="00676FC9">
              <w:rPr>
                <w:noProof/>
                <w:webHidden/>
              </w:rPr>
              <w:fldChar w:fldCharType="separate"/>
            </w:r>
            <w:r w:rsidR="00676FC9">
              <w:rPr>
                <w:noProof/>
                <w:webHidden/>
              </w:rPr>
              <w:t>5</w:t>
            </w:r>
            <w:r w:rsidR="00676FC9">
              <w:rPr>
                <w:noProof/>
                <w:webHidden/>
              </w:rPr>
              <w:fldChar w:fldCharType="end"/>
            </w:r>
          </w:hyperlink>
        </w:p>
        <w:p w14:paraId="7E0D2D58" w14:textId="0F65E495" w:rsidR="00676FC9" w:rsidRDefault="00F2456C" w:rsidP="00676FC9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0924" w:history="1">
            <w:r w:rsidR="00676FC9" w:rsidRPr="00CD7195">
              <w:rPr>
                <w:rStyle w:val="Hyperlink"/>
                <w:rFonts w:hint="eastAsia"/>
                <w:noProof/>
                <w:rtl/>
              </w:rPr>
              <w:t>جواب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استدلال</w:t>
            </w:r>
            <w:r w:rsidR="00676FC9">
              <w:rPr>
                <w:noProof/>
                <w:webHidden/>
              </w:rPr>
              <w:tab/>
            </w:r>
            <w:r w:rsidR="00676FC9">
              <w:rPr>
                <w:noProof/>
                <w:webHidden/>
              </w:rPr>
              <w:fldChar w:fldCharType="begin"/>
            </w:r>
            <w:r w:rsidR="00676FC9">
              <w:rPr>
                <w:noProof/>
                <w:webHidden/>
              </w:rPr>
              <w:instrText xml:space="preserve"> PAGEREF _Toc220780924 \h </w:instrText>
            </w:r>
            <w:r w:rsidR="00676FC9">
              <w:rPr>
                <w:noProof/>
                <w:webHidden/>
              </w:rPr>
            </w:r>
            <w:r w:rsidR="00676FC9">
              <w:rPr>
                <w:noProof/>
                <w:webHidden/>
              </w:rPr>
              <w:fldChar w:fldCharType="separate"/>
            </w:r>
            <w:r w:rsidR="00676FC9">
              <w:rPr>
                <w:noProof/>
                <w:webHidden/>
              </w:rPr>
              <w:t>5</w:t>
            </w:r>
            <w:r w:rsidR="00676FC9">
              <w:rPr>
                <w:noProof/>
                <w:webHidden/>
              </w:rPr>
              <w:fldChar w:fldCharType="end"/>
            </w:r>
          </w:hyperlink>
        </w:p>
        <w:p w14:paraId="5A918799" w14:textId="62999281" w:rsidR="00676FC9" w:rsidRDefault="00F2456C" w:rsidP="00676F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0925" w:history="1">
            <w:r w:rsidR="00676FC9" w:rsidRPr="00CD7195">
              <w:rPr>
                <w:rStyle w:val="Hyperlink"/>
                <w:rFonts w:hint="eastAsia"/>
                <w:noProof/>
                <w:rtl/>
              </w:rPr>
              <w:t>تقر</w:t>
            </w:r>
            <w:r w:rsidR="00676FC9" w:rsidRPr="00CD7195">
              <w:rPr>
                <w:rStyle w:val="Hyperlink"/>
                <w:rFonts w:hint="cs"/>
                <w:noProof/>
                <w:rtl/>
              </w:rPr>
              <w:t>ی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ر</w:t>
            </w:r>
            <w:r w:rsidR="00676FC9" w:rsidRPr="00CD7195">
              <w:rPr>
                <w:rStyle w:val="Hyperlink"/>
                <w:rFonts w:hint="cs"/>
                <w:noProof/>
                <w:rtl/>
              </w:rPr>
              <w:t>ی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د</w:t>
            </w:r>
            <w:r w:rsidR="00676FC9" w:rsidRPr="00CD7195">
              <w:rPr>
                <w:rStyle w:val="Hyperlink"/>
                <w:rFonts w:hint="cs"/>
                <w:noProof/>
                <w:rtl/>
              </w:rPr>
              <w:t>ی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گر</w:t>
            </w:r>
            <w:r w:rsidR="00676FC9">
              <w:rPr>
                <w:noProof/>
                <w:webHidden/>
              </w:rPr>
              <w:tab/>
            </w:r>
            <w:r w:rsidR="00676FC9">
              <w:rPr>
                <w:noProof/>
                <w:webHidden/>
              </w:rPr>
              <w:fldChar w:fldCharType="begin"/>
            </w:r>
            <w:r w:rsidR="00676FC9">
              <w:rPr>
                <w:noProof/>
                <w:webHidden/>
              </w:rPr>
              <w:instrText xml:space="preserve"> PAGEREF _Toc220780925 \h </w:instrText>
            </w:r>
            <w:r w:rsidR="00676FC9">
              <w:rPr>
                <w:noProof/>
                <w:webHidden/>
              </w:rPr>
            </w:r>
            <w:r w:rsidR="00676FC9">
              <w:rPr>
                <w:noProof/>
                <w:webHidden/>
              </w:rPr>
              <w:fldChar w:fldCharType="separate"/>
            </w:r>
            <w:r w:rsidR="00676FC9">
              <w:rPr>
                <w:noProof/>
                <w:webHidden/>
              </w:rPr>
              <w:t>7</w:t>
            </w:r>
            <w:r w:rsidR="00676FC9">
              <w:rPr>
                <w:noProof/>
                <w:webHidden/>
              </w:rPr>
              <w:fldChar w:fldCharType="end"/>
            </w:r>
          </w:hyperlink>
        </w:p>
        <w:p w14:paraId="1C0BD186" w14:textId="196A3AD9" w:rsidR="00676FC9" w:rsidRDefault="00F2456C" w:rsidP="00676FC9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0926" w:history="1">
            <w:r w:rsidR="00676FC9" w:rsidRPr="00CD7195">
              <w:rPr>
                <w:rStyle w:val="Hyperlink"/>
                <w:rFonts w:hint="eastAsia"/>
                <w:noProof/>
                <w:rtl/>
              </w:rPr>
              <w:t>پاسخ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به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تقر</w:t>
            </w:r>
            <w:r w:rsidR="00676FC9" w:rsidRPr="00CD7195">
              <w:rPr>
                <w:rStyle w:val="Hyperlink"/>
                <w:rFonts w:hint="cs"/>
                <w:noProof/>
                <w:rtl/>
              </w:rPr>
              <w:t>ی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ر</w:t>
            </w:r>
            <w:r w:rsidR="00676FC9">
              <w:rPr>
                <w:noProof/>
                <w:webHidden/>
              </w:rPr>
              <w:tab/>
            </w:r>
            <w:r w:rsidR="00676FC9">
              <w:rPr>
                <w:noProof/>
                <w:webHidden/>
              </w:rPr>
              <w:fldChar w:fldCharType="begin"/>
            </w:r>
            <w:r w:rsidR="00676FC9">
              <w:rPr>
                <w:noProof/>
                <w:webHidden/>
              </w:rPr>
              <w:instrText xml:space="preserve"> PAGEREF _Toc220780926 \h </w:instrText>
            </w:r>
            <w:r w:rsidR="00676FC9">
              <w:rPr>
                <w:noProof/>
                <w:webHidden/>
              </w:rPr>
            </w:r>
            <w:r w:rsidR="00676FC9">
              <w:rPr>
                <w:noProof/>
                <w:webHidden/>
              </w:rPr>
              <w:fldChar w:fldCharType="separate"/>
            </w:r>
            <w:r w:rsidR="00676FC9">
              <w:rPr>
                <w:noProof/>
                <w:webHidden/>
              </w:rPr>
              <w:t>7</w:t>
            </w:r>
            <w:r w:rsidR="00676FC9">
              <w:rPr>
                <w:noProof/>
                <w:webHidden/>
              </w:rPr>
              <w:fldChar w:fldCharType="end"/>
            </w:r>
          </w:hyperlink>
        </w:p>
        <w:p w14:paraId="0C71CC76" w14:textId="088A45D9" w:rsidR="00676FC9" w:rsidRDefault="00F2456C" w:rsidP="00676F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0927" w:history="1">
            <w:r w:rsidR="00676FC9" w:rsidRPr="00CD7195">
              <w:rPr>
                <w:rStyle w:val="Hyperlink"/>
                <w:rFonts w:hint="eastAsia"/>
                <w:noProof/>
                <w:rtl/>
              </w:rPr>
              <w:t>گروه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چهارم</w:t>
            </w:r>
            <w:r w:rsidR="00676FC9">
              <w:rPr>
                <w:noProof/>
                <w:webHidden/>
              </w:rPr>
              <w:tab/>
            </w:r>
            <w:r w:rsidR="00676FC9">
              <w:rPr>
                <w:noProof/>
                <w:webHidden/>
              </w:rPr>
              <w:fldChar w:fldCharType="begin"/>
            </w:r>
            <w:r w:rsidR="00676FC9">
              <w:rPr>
                <w:noProof/>
                <w:webHidden/>
              </w:rPr>
              <w:instrText xml:space="preserve"> PAGEREF _Toc220780927 \h </w:instrText>
            </w:r>
            <w:r w:rsidR="00676FC9">
              <w:rPr>
                <w:noProof/>
                <w:webHidden/>
              </w:rPr>
            </w:r>
            <w:r w:rsidR="00676FC9">
              <w:rPr>
                <w:noProof/>
                <w:webHidden/>
              </w:rPr>
              <w:fldChar w:fldCharType="separate"/>
            </w:r>
            <w:r w:rsidR="00676FC9">
              <w:rPr>
                <w:noProof/>
                <w:webHidden/>
              </w:rPr>
              <w:t>8</w:t>
            </w:r>
            <w:r w:rsidR="00676FC9">
              <w:rPr>
                <w:noProof/>
                <w:webHidden/>
              </w:rPr>
              <w:fldChar w:fldCharType="end"/>
            </w:r>
          </w:hyperlink>
        </w:p>
        <w:p w14:paraId="04BD88FD" w14:textId="0184CF8A" w:rsidR="00676FC9" w:rsidRDefault="00F2456C" w:rsidP="00676F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0928" w:history="1">
            <w:r w:rsidR="00676FC9" w:rsidRPr="00CD7195">
              <w:rPr>
                <w:rStyle w:val="Hyperlink"/>
                <w:rFonts w:hint="eastAsia"/>
                <w:noProof/>
                <w:rtl/>
              </w:rPr>
              <w:t>تمسک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اصول</w:t>
            </w:r>
            <w:r w:rsidR="00676FC9" w:rsidRPr="00CD7195">
              <w:rPr>
                <w:rStyle w:val="Hyperlink"/>
                <w:rFonts w:hint="cs"/>
                <w:noProof/>
                <w:rtl/>
              </w:rPr>
              <w:t>یی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ن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به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آ</w:t>
            </w:r>
            <w:r w:rsidR="00676FC9" w:rsidRPr="00CD7195">
              <w:rPr>
                <w:rStyle w:val="Hyperlink"/>
                <w:rFonts w:hint="cs"/>
                <w:noProof/>
                <w:rtl/>
              </w:rPr>
              <w:t>ی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ه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وَالرَّاسِخُونَ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فِ</w:t>
            </w:r>
            <w:r w:rsidR="00676FC9" w:rsidRPr="00CD7195">
              <w:rPr>
                <w:rStyle w:val="Hyperlink"/>
                <w:rFonts w:hint="cs"/>
                <w:noProof/>
                <w:rtl/>
              </w:rPr>
              <w:t>ی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الْعِلْمِ</w:t>
            </w:r>
            <w:r w:rsidR="00676FC9">
              <w:rPr>
                <w:noProof/>
                <w:webHidden/>
              </w:rPr>
              <w:tab/>
            </w:r>
            <w:r w:rsidR="00676FC9">
              <w:rPr>
                <w:noProof/>
                <w:webHidden/>
              </w:rPr>
              <w:fldChar w:fldCharType="begin"/>
            </w:r>
            <w:r w:rsidR="00676FC9">
              <w:rPr>
                <w:noProof/>
                <w:webHidden/>
              </w:rPr>
              <w:instrText xml:space="preserve"> PAGEREF _Toc220780928 \h </w:instrText>
            </w:r>
            <w:r w:rsidR="00676FC9">
              <w:rPr>
                <w:noProof/>
                <w:webHidden/>
              </w:rPr>
            </w:r>
            <w:r w:rsidR="00676FC9">
              <w:rPr>
                <w:noProof/>
                <w:webHidden/>
              </w:rPr>
              <w:fldChar w:fldCharType="separate"/>
            </w:r>
            <w:r w:rsidR="00676FC9">
              <w:rPr>
                <w:noProof/>
                <w:webHidden/>
              </w:rPr>
              <w:t>8</w:t>
            </w:r>
            <w:r w:rsidR="00676FC9">
              <w:rPr>
                <w:noProof/>
                <w:webHidden/>
              </w:rPr>
              <w:fldChar w:fldCharType="end"/>
            </w:r>
          </w:hyperlink>
        </w:p>
        <w:p w14:paraId="763CF546" w14:textId="68B29CC0" w:rsidR="00676FC9" w:rsidRDefault="00F2456C" w:rsidP="00676F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0929" w:history="1">
            <w:r w:rsidR="00676FC9" w:rsidRPr="00CD7195">
              <w:rPr>
                <w:rStyle w:val="Hyperlink"/>
                <w:rFonts w:hint="eastAsia"/>
                <w:noProof/>
                <w:rtl/>
              </w:rPr>
              <w:t>تمسک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اخبار</w:t>
            </w:r>
            <w:r w:rsidR="00676FC9" w:rsidRPr="00CD7195">
              <w:rPr>
                <w:rStyle w:val="Hyperlink"/>
                <w:rFonts w:hint="cs"/>
                <w:noProof/>
                <w:rtl/>
              </w:rPr>
              <w:t>یی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ن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به</w:t>
            </w:r>
            <w:r w:rsidR="00676FC9" w:rsidRPr="00CD7195">
              <w:rPr>
                <w:rStyle w:val="Hyperlink"/>
                <w:noProof/>
                <w:rtl/>
              </w:rPr>
              <w:t xml:space="preserve"> 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آ</w:t>
            </w:r>
            <w:r w:rsidR="00676FC9" w:rsidRPr="00CD7195">
              <w:rPr>
                <w:rStyle w:val="Hyperlink"/>
                <w:rFonts w:hint="cs"/>
                <w:noProof/>
                <w:rtl/>
              </w:rPr>
              <w:t>ی</w:t>
            </w:r>
            <w:r w:rsidR="00676FC9" w:rsidRPr="00CD7195">
              <w:rPr>
                <w:rStyle w:val="Hyperlink"/>
                <w:rFonts w:hint="eastAsia"/>
                <w:noProof/>
                <w:rtl/>
              </w:rPr>
              <w:t>ه</w:t>
            </w:r>
            <w:r w:rsidR="00676FC9">
              <w:rPr>
                <w:noProof/>
                <w:webHidden/>
              </w:rPr>
              <w:tab/>
            </w:r>
            <w:r w:rsidR="00676FC9">
              <w:rPr>
                <w:noProof/>
                <w:webHidden/>
              </w:rPr>
              <w:fldChar w:fldCharType="begin"/>
            </w:r>
            <w:r w:rsidR="00676FC9">
              <w:rPr>
                <w:noProof/>
                <w:webHidden/>
              </w:rPr>
              <w:instrText xml:space="preserve"> PAGEREF _Toc220780929 \h </w:instrText>
            </w:r>
            <w:r w:rsidR="00676FC9">
              <w:rPr>
                <w:noProof/>
                <w:webHidden/>
              </w:rPr>
            </w:r>
            <w:r w:rsidR="00676FC9">
              <w:rPr>
                <w:noProof/>
                <w:webHidden/>
              </w:rPr>
              <w:fldChar w:fldCharType="separate"/>
            </w:r>
            <w:r w:rsidR="00676FC9">
              <w:rPr>
                <w:noProof/>
                <w:webHidden/>
              </w:rPr>
              <w:t>8</w:t>
            </w:r>
            <w:r w:rsidR="00676FC9">
              <w:rPr>
                <w:noProof/>
                <w:webHidden/>
              </w:rPr>
              <w:fldChar w:fldCharType="end"/>
            </w:r>
          </w:hyperlink>
        </w:p>
        <w:p w14:paraId="1B9A7472" w14:textId="233B2BCC" w:rsidR="00676FC9" w:rsidRDefault="00F2456C" w:rsidP="00676F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0930" w:history="1">
            <w:r w:rsidR="00676FC9" w:rsidRPr="00CD7195">
              <w:rPr>
                <w:rStyle w:val="Hyperlink"/>
                <w:rFonts w:hint="eastAsia"/>
                <w:noProof/>
                <w:rtl/>
              </w:rPr>
              <w:t>خلاصه</w:t>
            </w:r>
            <w:r w:rsidR="00676FC9">
              <w:rPr>
                <w:noProof/>
                <w:webHidden/>
              </w:rPr>
              <w:tab/>
            </w:r>
            <w:r w:rsidR="00676FC9">
              <w:rPr>
                <w:noProof/>
                <w:webHidden/>
              </w:rPr>
              <w:fldChar w:fldCharType="begin"/>
            </w:r>
            <w:r w:rsidR="00676FC9">
              <w:rPr>
                <w:noProof/>
                <w:webHidden/>
              </w:rPr>
              <w:instrText xml:space="preserve"> PAGEREF _Toc220780930 \h </w:instrText>
            </w:r>
            <w:r w:rsidR="00676FC9">
              <w:rPr>
                <w:noProof/>
                <w:webHidden/>
              </w:rPr>
            </w:r>
            <w:r w:rsidR="00676FC9">
              <w:rPr>
                <w:noProof/>
                <w:webHidden/>
              </w:rPr>
              <w:fldChar w:fldCharType="separate"/>
            </w:r>
            <w:r w:rsidR="00676FC9">
              <w:rPr>
                <w:noProof/>
                <w:webHidden/>
              </w:rPr>
              <w:t>9</w:t>
            </w:r>
            <w:r w:rsidR="00676FC9">
              <w:rPr>
                <w:noProof/>
                <w:webHidden/>
              </w:rPr>
              <w:fldChar w:fldCharType="end"/>
            </w:r>
          </w:hyperlink>
        </w:p>
        <w:p w14:paraId="4A306D47" w14:textId="0F71F031" w:rsidR="00123630" w:rsidRPr="0008453A" w:rsidRDefault="0070112B" w:rsidP="00AB4FF0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AB4FF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25FB90D2" w:rsidR="001005A8" w:rsidRPr="0008453A" w:rsidRDefault="009D6FA3" w:rsidP="00AB4FF0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20780920"/>
      <w:r w:rsidRPr="00C6099F">
        <w:rPr>
          <w:rFonts w:hint="cs"/>
          <w:rtl/>
        </w:rPr>
        <w:lastRenderedPageBreak/>
        <w:t xml:space="preserve">موضوع: </w:t>
      </w:r>
      <w:r w:rsidR="001005A8" w:rsidRPr="009D6FA3">
        <w:rPr>
          <w:color w:val="auto"/>
          <w:w w:val="100"/>
          <w:rtl/>
        </w:rPr>
        <w:t>اصول</w:t>
      </w:r>
      <w:r w:rsidR="00CB37FD" w:rsidRPr="009D6FA3">
        <w:rPr>
          <w:color w:val="auto"/>
          <w:w w:val="100"/>
          <w:rtl/>
        </w:rPr>
        <w:t xml:space="preserve"> </w:t>
      </w:r>
      <w:r w:rsidR="001005A8" w:rsidRPr="009D6FA3">
        <w:rPr>
          <w:color w:val="auto"/>
          <w:w w:val="100"/>
          <w:rtl/>
        </w:rPr>
        <w:t>/</w:t>
      </w:r>
      <w:bookmarkEnd w:id="2"/>
      <w:r w:rsidR="001005A8" w:rsidRPr="009D6FA3">
        <w:rPr>
          <w:color w:val="auto"/>
          <w:w w:val="100"/>
          <w:rtl/>
        </w:rPr>
        <w:t xml:space="preserve"> </w:t>
      </w:r>
      <w:r w:rsidR="001005A8" w:rsidRPr="009D6FA3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9D6FA3">
        <w:rPr>
          <w:rFonts w:hint="cs"/>
          <w:color w:val="auto"/>
          <w:w w:val="100"/>
          <w:rtl/>
        </w:rPr>
        <w:t>ظهور</w:t>
      </w:r>
      <w:bookmarkEnd w:id="4"/>
      <w:r w:rsidRPr="009D6FA3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AB4FF0">
      <w:pPr>
        <w:pStyle w:val="Heading1"/>
        <w:ind w:firstLine="450"/>
        <w:jc w:val="both"/>
        <w:rPr>
          <w:rtl/>
        </w:rPr>
      </w:pPr>
      <w:bookmarkStart w:id="5" w:name="_Toc220780921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71D2EE4D" w14:textId="0B63565E" w:rsidR="0060225F" w:rsidRPr="0060225F" w:rsidRDefault="00A7589B" w:rsidP="0060225F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عرض </w:t>
      </w:r>
      <w:r w:rsidR="0060225F" w:rsidRPr="0060225F">
        <w:rPr>
          <w:color w:val="000000" w:themeColor="text1"/>
          <w:rtl/>
        </w:rPr>
        <w:t>شد حج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ت</w:t>
      </w:r>
      <w:r w:rsidR="0060225F" w:rsidRPr="0060225F">
        <w:rPr>
          <w:color w:val="000000" w:themeColor="text1"/>
          <w:rtl/>
        </w:rPr>
        <w:t xml:space="preserve"> ظواهر قرآن کر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م</w:t>
      </w:r>
      <w:r w:rsidR="0060225F" w:rsidRPr="0060225F">
        <w:rPr>
          <w:color w:val="000000" w:themeColor="text1"/>
          <w:rtl/>
        </w:rPr>
        <w:t xml:space="preserve"> موضوع بس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ار</w:t>
      </w:r>
      <w:r w:rsidR="0060225F" w:rsidRPr="0060225F">
        <w:rPr>
          <w:color w:val="000000" w:themeColor="text1"/>
          <w:rtl/>
        </w:rPr>
        <w:t xml:space="preserve"> مهم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است که در باب آن دو مکتب اخبار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و اصول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پد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د</w:t>
      </w:r>
      <w:r w:rsidR="0060225F" w:rsidRPr="0060225F">
        <w:rPr>
          <w:color w:val="000000" w:themeColor="text1"/>
          <w:rtl/>
        </w:rPr>
        <w:t xml:space="preserve"> آمده است و اهم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ت</w:t>
      </w:r>
      <w:r w:rsidR="0060225F" w:rsidRPr="0060225F">
        <w:rPr>
          <w:color w:val="000000" w:themeColor="text1"/>
          <w:rtl/>
        </w:rPr>
        <w:t xml:space="preserve"> مسئله هم </w:t>
      </w:r>
      <w:r w:rsidR="009D6FA3">
        <w:rPr>
          <w:color w:val="000000" w:themeColor="text1"/>
          <w:rtl/>
        </w:rPr>
        <w:t>فوق‌العاده</w:t>
      </w:r>
      <w:r w:rsidR="0060225F" w:rsidRPr="0060225F">
        <w:rPr>
          <w:color w:val="000000" w:themeColor="text1"/>
          <w:rtl/>
        </w:rPr>
        <w:t xml:space="preserve"> است 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عن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نکه</w:t>
      </w:r>
      <w:r w:rsidR="0060225F" w:rsidRPr="0060225F">
        <w:rPr>
          <w:color w:val="000000" w:themeColor="text1"/>
          <w:rtl/>
        </w:rPr>
        <w:t xml:space="preserve"> کس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بگو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د</w:t>
      </w:r>
      <w:r w:rsidR="0060225F" w:rsidRPr="0060225F">
        <w:rPr>
          <w:color w:val="000000" w:themeColor="text1"/>
          <w:rtl/>
        </w:rPr>
        <w:t xml:space="preserve"> ظواهر قرآن برا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ما اعتبار ندارد مگر 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نکه</w:t>
      </w:r>
      <w:r w:rsidR="0060225F" w:rsidRPr="0060225F">
        <w:rPr>
          <w:color w:val="000000" w:themeColor="text1"/>
          <w:rtl/>
        </w:rPr>
        <w:t xml:space="preserve"> معصوم برا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ما تع</w:t>
      </w:r>
      <w:r w:rsidR="0060225F" w:rsidRPr="0060225F">
        <w:rPr>
          <w:rFonts w:hint="cs"/>
          <w:color w:val="000000" w:themeColor="text1"/>
          <w:rtl/>
        </w:rPr>
        <w:t>یی</w:t>
      </w:r>
      <w:r w:rsidR="0060225F" w:rsidRPr="0060225F">
        <w:rPr>
          <w:rFonts w:hint="eastAsia"/>
          <w:color w:val="000000" w:themeColor="text1"/>
          <w:rtl/>
        </w:rPr>
        <w:t>ن</w:t>
      </w:r>
      <w:r w:rsidR="0060225F" w:rsidRPr="0060225F">
        <w:rPr>
          <w:color w:val="000000" w:themeColor="text1"/>
          <w:rtl/>
        </w:rPr>
        <w:t xml:space="preserve"> کرده باشد 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ن</w:t>
      </w:r>
      <w:r w:rsidR="0060225F" w:rsidRPr="0060225F">
        <w:rPr>
          <w:color w:val="000000" w:themeColor="text1"/>
          <w:rtl/>
        </w:rPr>
        <w:t xml:space="preserve"> خ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ل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دا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ره</w:t>
      </w:r>
      <w:r w:rsidR="0060225F" w:rsidRPr="0060225F">
        <w:rPr>
          <w:color w:val="000000" w:themeColor="text1"/>
          <w:rtl/>
        </w:rPr>
        <w:t xml:space="preserve"> ارتباط مفهوم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جامعه ر</w:t>
      </w:r>
      <w:r w:rsidR="0060225F" w:rsidRPr="0060225F">
        <w:rPr>
          <w:rFonts w:hint="eastAsia"/>
          <w:color w:val="000000" w:themeColor="text1"/>
          <w:rtl/>
        </w:rPr>
        <w:t>ا</w:t>
      </w:r>
      <w:r w:rsidR="0060225F" w:rsidRPr="0060225F">
        <w:rPr>
          <w:color w:val="000000" w:themeColor="text1"/>
          <w:rtl/>
        </w:rPr>
        <w:t xml:space="preserve"> با قرآن کم م</w:t>
      </w:r>
      <w:r w:rsidR="0060225F" w:rsidRPr="0060225F">
        <w:rPr>
          <w:rFonts w:hint="cs"/>
          <w:color w:val="000000" w:themeColor="text1"/>
          <w:rtl/>
        </w:rPr>
        <w:t>ی‌</w:t>
      </w:r>
      <w:r w:rsidR="0060225F" w:rsidRPr="0060225F">
        <w:rPr>
          <w:rFonts w:hint="eastAsia"/>
          <w:color w:val="000000" w:themeColor="text1"/>
          <w:rtl/>
        </w:rPr>
        <w:t>کند</w:t>
      </w:r>
      <w:r w:rsidR="0060225F" w:rsidRPr="0060225F">
        <w:rPr>
          <w:color w:val="000000" w:themeColor="text1"/>
          <w:rtl/>
        </w:rPr>
        <w:t xml:space="preserve">. </w:t>
      </w:r>
    </w:p>
    <w:p w14:paraId="440CE294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در</w:t>
      </w:r>
      <w:r w:rsidRPr="0060225F">
        <w:rPr>
          <w:color w:val="000000" w:themeColor="text1"/>
          <w:rtl/>
        </w:rPr>
        <w:t xml:space="preserve"> مقابل آن مکتب اصول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ظواهر قرآن حجت است ولو لم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رد</w:t>
      </w:r>
      <w:r w:rsidRPr="0060225F">
        <w:rPr>
          <w:color w:val="000000" w:themeColor="text1"/>
          <w:rtl/>
        </w:rPr>
        <w:t xml:space="preserve"> ف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تفس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عن المعصوم. </w:t>
      </w:r>
    </w:p>
    <w:p w14:paraId="3D5D231B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عرض</w:t>
      </w:r>
      <w:r w:rsidRPr="0060225F">
        <w:rPr>
          <w:color w:val="000000" w:themeColor="text1"/>
          <w:rtl/>
        </w:rPr>
        <w:t xml:space="preserve"> شد عمده ادله‌ا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اخبار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ها</w:t>
      </w:r>
      <w:r w:rsidRPr="0060225F">
        <w:rPr>
          <w:color w:val="000000" w:themeColor="text1"/>
          <w:rtl/>
        </w:rPr>
        <w:t xml:space="preserve"> را به سمت نظر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ه‌</w:t>
      </w:r>
      <w:r w:rsidRPr="0060225F">
        <w:rPr>
          <w:color w:val="000000" w:themeColor="text1"/>
          <w:rtl/>
        </w:rPr>
        <w:t xml:space="preserve"> عدم حج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برده است،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 که مرحوم صاحب وسائل آن‌ها را در باب 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زده</w:t>
      </w:r>
      <w:r w:rsidRPr="0060225F">
        <w:rPr>
          <w:color w:val="000000" w:themeColor="text1"/>
          <w:rtl/>
        </w:rPr>
        <w:t xml:space="preserve"> از باب صفات قاض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جمع کردند. </w:t>
      </w:r>
    </w:p>
    <w:p w14:paraId="39188665" w14:textId="68AB4FEE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تا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نجا</w:t>
      </w:r>
      <w:r w:rsidRPr="0060225F">
        <w:rPr>
          <w:color w:val="000000" w:themeColor="text1"/>
          <w:rtl/>
        </w:rPr>
        <w:t xml:space="preserve"> به ترت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ب</w:t>
      </w:r>
      <w:r w:rsidRPr="0060225F">
        <w:rPr>
          <w:color w:val="000000" w:themeColor="text1"/>
          <w:rtl/>
        </w:rPr>
        <w:t xml:space="preserve"> به گروه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پرداخت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که شا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</w:t>
      </w:r>
      <w:r w:rsidR="009D6FA3">
        <w:rPr>
          <w:color w:val="000000" w:themeColor="text1"/>
          <w:rtl/>
        </w:rPr>
        <w:t>مهم‌ترین</w:t>
      </w:r>
      <w:r w:rsidRPr="0060225F">
        <w:rPr>
          <w:color w:val="000000" w:themeColor="text1"/>
          <w:rtl/>
        </w:rPr>
        <w:t xml:space="preserve"> آن‌ها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</w:t>
      </w:r>
      <w:r w:rsidRPr="0060225F">
        <w:rPr>
          <w:color w:val="000000" w:themeColor="text1"/>
          <w:rtl/>
        </w:rPr>
        <w:t xml:space="preserve"> و پنجم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باب بود که با </w:t>
      </w:r>
      <w:r w:rsidR="009D6FA3">
        <w:rPr>
          <w:color w:val="000000" w:themeColor="text1"/>
          <w:rtl/>
        </w:rPr>
        <w:t>نظایر</w:t>
      </w:r>
      <w:r w:rsidRPr="0060225F">
        <w:rPr>
          <w:color w:val="000000" w:themeColor="text1"/>
          <w:rtl/>
        </w:rPr>
        <w:t xml:space="preserve"> آن سه چهارتا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 که ذ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color w:val="000000" w:themeColor="text1"/>
          <w:rtl/>
        </w:rPr>
        <w:t xml:space="preserve"> بعض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آن‌ها آمده بود که انما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عرف</w:t>
      </w:r>
      <w:r w:rsidRPr="0060225F">
        <w:rPr>
          <w:color w:val="000000" w:themeColor="text1"/>
          <w:rtl/>
        </w:rPr>
        <w:t xml:space="preserve"> القران من خوطب به که در باب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گروه از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من خوطب به داشت، به عنوان گروه ا</w:t>
      </w:r>
      <w:r w:rsidRPr="0060225F">
        <w:rPr>
          <w:rFonts w:hint="eastAsia"/>
          <w:color w:val="000000" w:themeColor="text1"/>
          <w:rtl/>
        </w:rPr>
        <w:t>ول</w:t>
      </w:r>
      <w:r w:rsidRPr="0060225F">
        <w:rPr>
          <w:color w:val="000000" w:themeColor="text1"/>
          <w:rtl/>
        </w:rPr>
        <w:t xml:space="preserve"> بحث شد و </w:t>
      </w:r>
      <w:r w:rsidR="009D6FA3">
        <w:rPr>
          <w:color w:val="000000" w:themeColor="text1"/>
          <w:rtl/>
        </w:rPr>
        <w:t>نهایتاً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که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امر روشن واضح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در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محل ترد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بود 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شا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اوضح </w:t>
      </w:r>
      <w:r w:rsidR="009D6FA3">
        <w:rPr>
          <w:color w:val="000000" w:themeColor="text1"/>
          <w:rtl/>
        </w:rPr>
        <w:t>طوایف</w:t>
      </w:r>
      <w:r w:rsidRPr="0060225F">
        <w:rPr>
          <w:color w:val="000000" w:themeColor="text1"/>
          <w:rtl/>
        </w:rPr>
        <w:t xml:space="preserve"> در منع اعتماد به ظواهر قرآن بدون تفس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معصوم هم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باشد که اگر باشد 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مقا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سه</w:t>
      </w:r>
      <w:r w:rsidRPr="0060225F">
        <w:rPr>
          <w:color w:val="000000" w:themeColor="text1"/>
          <w:rtl/>
        </w:rPr>
        <w:t xml:space="preserve"> کرد و نسبت‌سنج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کرد با سا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ادله و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حج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هست. 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اگر به هم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اندا</w:t>
      </w:r>
      <w:r w:rsidRPr="0060225F">
        <w:rPr>
          <w:rFonts w:hint="eastAsia"/>
          <w:color w:val="000000" w:themeColor="text1"/>
          <w:rtl/>
        </w:rPr>
        <w:t>زه</w:t>
      </w:r>
      <w:r w:rsidRPr="0060225F">
        <w:rPr>
          <w:color w:val="000000" w:themeColor="text1"/>
          <w:rtl/>
        </w:rPr>
        <w:t xml:space="preserve"> بماند، وزن آن بالا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</w:t>
      </w:r>
      <w:r w:rsidRPr="0060225F">
        <w:rPr>
          <w:color w:val="000000" w:themeColor="text1"/>
          <w:rtl/>
        </w:rPr>
        <w:t xml:space="preserve"> در مقابل آن همه ادله‌ا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بعد خواه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گفت. </w:t>
      </w:r>
    </w:p>
    <w:p w14:paraId="7CE8A462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گروه بود، </w:t>
      </w:r>
    </w:p>
    <w:p w14:paraId="03F73FB0" w14:textId="2C54040C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گروه و مفاد و مضمون 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گر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به عنوان مضمون و مفاد دوم ذکر شد آن بود که در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اول باب 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زده</w:t>
      </w:r>
      <w:r w:rsidRPr="0060225F">
        <w:rPr>
          <w:color w:val="000000" w:themeColor="text1"/>
          <w:rtl/>
        </w:rPr>
        <w:t xml:space="preserve"> با سند معتبر منصور بن حازم از امام صادق </w:t>
      </w:r>
      <w:r w:rsidR="009D6FA3">
        <w:rPr>
          <w:color w:val="000000" w:themeColor="text1"/>
          <w:rtl/>
        </w:rPr>
        <w:t>علیه‌السلام</w:t>
      </w:r>
      <w:r w:rsidRPr="0060225F">
        <w:rPr>
          <w:color w:val="000000" w:themeColor="text1"/>
          <w:rtl/>
        </w:rPr>
        <w:t xml:space="preserve"> نقل کرده بود که آن را هم جلسه قبل ملاحظه کرد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د،</w:t>
      </w:r>
      <w:r w:rsidRPr="0060225F">
        <w:rPr>
          <w:color w:val="000000" w:themeColor="text1"/>
          <w:rtl/>
        </w:rPr>
        <w:t xml:space="preserve"> عنوان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در آنجا آمده بود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بود که فاشهد ان عل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کان 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>م القرآن،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معصوم 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قرآن است، قائم به امر قرآن است آنجا آمده بود. </w:t>
      </w:r>
    </w:p>
    <w:p w14:paraId="3F52EE9F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ممکن</w:t>
      </w:r>
      <w:r w:rsidRPr="0060225F">
        <w:rPr>
          <w:color w:val="000000" w:themeColor="text1"/>
          <w:rtl/>
        </w:rPr>
        <w:t xml:space="preserve"> است به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استدلال بشود که قائم به امر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اطلاق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دارد و افاده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 که هر چه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خواه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او برگ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قائم به امر باشد،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وجه استدلال بود. </w:t>
      </w:r>
    </w:p>
    <w:p w14:paraId="6B991FA1" w14:textId="386AF460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پاسخ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 که 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قرآن بودن معنا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ش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 که قوام قرآن به اوست، با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حاصل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 که او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تواند</w:t>
      </w:r>
      <w:r w:rsidRPr="0060225F">
        <w:rPr>
          <w:color w:val="000000" w:themeColor="text1"/>
          <w:rtl/>
        </w:rPr>
        <w:t xml:space="preserve"> تخص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ص</w:t>
      </w:r>
      <w:r w:rsidRPr="0060225F">
        <w:rPr>
          <w:color w:val="000000" w:themeColor="text1"/>
          <w:rtl/>
        </w:rPr>
        <w:t xml:space="preserve"> بزند تق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بزند،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آن 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زها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باطن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در </w:t>
      </w:r>
      <w:r w:rsidR="00E7071D">
        <w:rPr>
          <w:color w:val="000000" w:themeColor="text1"/>
          <w:rtl/>
        </w:rPr>
        <w:t>مرئی</w:t>
      </w:r>
      <w:r w:rsidRPr="0060225F">
        <w:rPr>
          <w:color w:val="000000" w:themeColor="text1"/>
          <w:rtl/>
        </w:rPr>
        <w:t xml:space="preserve"> و منظر عموم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</w:t>
      </w:r>
      <w:r w:rsidRPr="0060225F">
        <w:rPr>
          <w:color w:val="000000" w:themeColor="text1"/>
          <w:rtl/>
        </w:rPr>
        <w:t xml:space="preserve"> باز کند و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ان</w:t>
      </w:r>
      <w:r w:rsidRPr="0060225F">
        <w:rPr>
          <w:color w:val="000000" w:themeColor="text1"/>
          <w:rtl/>
        </w:rPr>
        <w:t xml:space="preserve"> بکند. معنا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ش</w:t>
      </w:r>
      <w:r w:rsidRPr="0060225F">
        <w:rPr>
          <w:color w:val="000000" w:themeColor="text1"/>
          <w:rtl/>
        </w:rPr>
        <w:t xml:space="preserve">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افاده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. </w:t>
      </w:r>
    </w:p>
    <w:p w14:paraId="6C5F4378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بخواه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بگو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مفهوم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دارد که حت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ظهورات و حت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صراحت‌ها را هم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رد،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او 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است، او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را نگفته است پس نه!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امر واضح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</w:t>
      </w:r>
      <w:r w:rsidRPr="0060225F">
        <w:rPr>
          <w:color w:val="000000" w:themeColor="text1"/>
          <w:rtl/>
        </w:rPr>
        <w:t xml:space="preserve">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نجا</w:t>
      </w:r>
      <w:r w:rsidRPr="0060225F">
        <w:rPr>
          <w:color w:val="000000" w:themeColor="text1"/>
          <w:rtl/>
        </w:rPr>
        <w:t xml:space="preserve"> و قبل و بعد کس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ملاحظه بکند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فهمد</w:t>
      </w:r>
      <w:r w:rsidRPr="0060225F">
        <w:rPr>
          <w:color w:val="000000" w:themeColor="text1"/>
          <w:rtl/>
        </w:rPr>
        <w:t xml:space="preserve"> چن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اطلاق و عموم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بودن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 استفاده کرد. </w:t>
      </w:r>
    </w:p>
    <w:p w14:paraId="1DAC46A9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در</w:t>
      </w:r>
      <w:r w:rsidRPr="0060225F">
        <w:rPr>
          <w:color w:val="000000" w:themeColor="text1"/>
          <w:rtl/>
        </w:rPr>
        <w:t xml:space="preserve"> ع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حال بعد از آن طا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فه</w:t>
      </w:r>
      <w:r w:rsidRPr="0060225F">
        <w:rPr>
          <w:color w:val="000000" w:themeColor="text1"/>
          <w:rtl/>
        </w:rPr>
        <w:t xml:space="preserve"> اول که در بعض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آن‌ها انما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عرف</w:t>
      </w:r>
      <w:r w:rsidRPr="0060225F">
        <w:rPr>
          <w:color w:val="000000" w:themeColor="text1"/>
          <w:rtl/>
        </w:rPr>
        <w:t xml:space="preserve"> القرآن من خوطب به بود و استدلال آن قابل دفاع‌تر بود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قرار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رد</w:t>
      </w:r>
      <w:r w:rsidRPr="0060225F">
        <w:rPr>
          <w:color w:val="000000" w:themeColor="text1"/>
          <w:rtl/>
        </w:rPr>
        <w:t xml:space="preserve"> در ع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حال ممکن است کس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که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عن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صدر تا ذ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color w:val="000000" w:themeColor="text1"/>
          <w:rtl/>
        </w:rPr>
        <w:t xml:space="preserve"> شناخت قرآن به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است. حت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آنجا که به ظواهر آن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خواهد</w:t>
      </w:r>
      <w:r w:rsidRPr="0060225F">
        <w:rPr>
          <w:color w:val="000000" w:themeColor="text1"/>
          <w:rtl/>
        </w:rPr>
        <w:t xml:space="preserve"> مراجعه کرد. </w:t>
      </w:r>
    </w:p>
    <w:p w14:paraId="751F82CE" w14:textId="2233DDB1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گرچه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 نقض کرد نسبت به تصر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حات</w:t>
      </w:r>
      <w:r w:rsidRPr="0060225F">
        <w:rPr>
          <w:color w:val="000000" w:themeColor="text1"/>
          <w:rtl/>
        </w:rPr>
        <w:t xml:space="preserve"> هم اگر 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باشد 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هم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را گفت، 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ند</w:t>
      </w:r>
      <w:r w:rsidRPr="0060225F">
        <w:rPr>
          <w:color w:val="000000" w:themeColor="text1"/>
          <w:rtl/>
        </w:rPr>
        <w:t xml:space="preserve"> 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در ع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حال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دو </w:t>
      </w:r>
      <w:r w:rsidR="00E7071D">
        <w:rPr>
          <w:color w:val="000000" w:themeColor="text1"/>
          <w:rtl/>
        </w:rPr>
        <w:t>طایفه</w:t>
      </w:r>
      <w:r w:rsidRPr="0060225F">
        <w:rPr>
          <w:color w:val="000000" w:themeColor="text1"/>
          <w:rtl/>
        </w:rPr>
        <w:t xml:space="preserve"> اول و دوم، قوت احتمال نسبت به سا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</w:t>
      </w:r>
      <w:r w:rsidR="009D6FA3">
        <w:rPr>
          <w:color w:val="000000" w:themeColor="text1"/>
          <w:rtl/>
        </w:rPr>
        <w:t>طوایف</w:t>
      </w:r>
      <w:r w:rsidRPr="0060225F">
        <w:rPr>
          <w:color w:val="000000" w:themeColor="text1"/>
          <w:rtl/>
        </w:rPr>
        <w:t xml:space="preserve">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شتر</w:t>
      </w:r>
      <w:r w:rsidRPr="0060225F">
        <w:rPr>
          <w:color w:val="000000" w:themeColor="text1"/>
          <w:rtl/>
        </w:rPr>
        <w:t xml:space="preserve"> است اگر بخواه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نسبت‌سنج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دو را 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مهم بشمار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. </w:t>
      </w:r>
    </w:p>
    <w:p w14:paraId="54EA08A1" w14:textId="560EF7F1" w:rsidR="0060225F" w:rsidRPr="0060225F" w:rsidRDefault="00E7071D" w:rsidP="0060225F">
      <w:pPr>
        <w:pStyle w:val="Heading1"/>
        <w:rPr>
          <w:rtl/>
        </w:rPr>
      </w:pPr>
      <w:bookmarkStart w:id="6" w:name="_Toc220780922"/>
      <w:r>
        <w:rPr>
          <w:rFonts w:hint="eastAsia"/>
          <w:rtl/>
        </w:rPr>
        <w:t>طایفه</w:t>
      </w:r>
      <w:r w:rsidR="0060225F" w:rsidRPr="0060225F">
        <w:rPr>
          <w:rtl/>
        </w:rPr>
        <w:t xml:space="preserve"> سوم</w:t>
      </w:r>
      <w:bookmarkEnd w:id="6"/>
      <w:r w:rsidR="0060225F" w:rsidRPr="0060225F">
        <w:rPr>
          <w:rtl/>
        </w:rPr>
        <w:t xml:space="preserve"> </w:t>
      </w:r>
    </w:p>
    <w:p w14:paraId="3159E2A1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مفاد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 که در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متعدد از جمله هم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دو و سه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باب آمده است،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دوم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است؛ </w:t>
      </w:r>
    </w:p>
    <w:p w14:paraId="605801AB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عن</w:t>
      </w:r>
      <w:r w:rsidRPr="0060225F">
        <w:rPr>
          <w:color w:val="000000" w:themeColor="text1"/>
          <w:rtl/>
        </w:rPr>
        <w:t xml:space="preserve"> عل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بن ابراه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عن اب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عن من ذکره عن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ونس</w:t>
      </w:r>
      <w:r w:rsidRPr="0060225F">
        <w:rPr>
          <w:color w:val="000000" w:themeColor="text1"/>
          <w:rtl/>
        </w:rPr>
        <w:t xml:space="preserve"> بن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عقوب،</w:t>
      </w:r>
      <w:r w:rsidRPr="0060225F">
        <w:rPr>
          <w:color w:val="000000" w:themeColor="text1"/>
          <w:rtl/>
        </w:rPr>
        <w:t xml:space="preserve"> در سند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در وسائل نقل شده است از کاف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،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سا که کل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فرما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عن عل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بن ابراه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عن اب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عن من ذکره عن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ونس</w:t>
      </w:r>
      <w:r w:rsidRPr="0060225F">
        <w:rPr>
          <w:color w:val="000000" w:themeColor="text1"/>
          <w:rtl/>
        </w:rPr>
        <w:t xml:space="preserve"> بن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عقوب</w:t>
      </w:r>
      <w:r w:rsidRPr="0060225F">
        <w:rPr>
          <w:color w:val="000000" w:themeColor="text1"/>
          <w:rtl/>
        </w:rPr>
        <w:t xml:space="preserve"> داستان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را نقل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 منته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متن با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تفاوت‌ها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در ارشاد نقل شده است. </w:t>
      </w:r>
    </w:p>
    <w:p w14:paraId="2B44EC64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در</w:t>
      </w:r>
      <w:r w:rsidRPr="0060225F">
        <w:rPr>
          <w:color w:val="000000" w:themeColor="text1"/>
          <w:rtl/>
        </w:rPr>
        <w:t xml:space="preserve"> ارشاد مرحوم مف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طور است که؛ اخبرن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ابوالقاسم جعفر بن محمد بن قولو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عن محمد بن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عقوب</w:t>
      </w:r>
      <w:r w:rsidRPr="0060225F">
        <w:rPr>
          <w:color w:val="000000" w:themeColor="text1"/>
          <w:rtl/>
        </w:rPr>
        <w:t xml:space="preserve"> عن عل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بن ابراه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عن اب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عن جماعة من رجاله، عن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ونس</w:t>
      </w:r>
      <w:r w:rsidRPr="0060225F">
        <w:rPr>
          <w:color w:val="000000" w:themeColor="text1"/>
          <w:rtl/>
        </w:rPr>
        <w:t xml:space="preserve"> بن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عقوب</w:t>
      </w:r>
      <w:r w:rsidRPr="0060225F">
        <w:rPr>
          <w:color w:val="000000" w:themeColor="text1"/>
          <w:rtl/>
        </w:rPr>
        <w:t xml:space="preserve">. </w:t>
      </w:r>
    </w:p>
    <w:p w14:paraId="0E2D880E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آنجا</w:t>
      </w:r>
      <w:r w:rsidRPr="0060225F">
        <w:rPr>
          <w:color w:val="000000" w:themeColor="text1"/>
          <w:rtl/>
        </w:rPr>
        <w:t xml:space="preserve"> داشت عن عل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بن ابراه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عن اب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عن من ذکره عن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ونس</w:t>
      </w:r>
      <w:r w:rsidRPr="0060225F">
        <w:rPr>
          <w:color w:val="000000" w:themeColor="text1"/>
          <w:rtl/>
        </w:rPr>
        <w:t xml:space="preserve"> بن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عقوب،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نجا</w:t>
      </w:r>
      <w:r w:rsidRPr="0060225F">
        <w:rPr>
          <w:color w:val="000000" w:themeColor="text1"/>
          <w:rtl/>
        </w:rPr>
        <w:t xml:space="preserve"> دارد عن جماعه من رجاله عن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ونس</w:t>
      </w:r>
      <w:r w:rsidRPr="0060225F">
        <w:rPr>
          <w:color w:val="000000" w:themeColor="text1"/>
          <w:rtl/>
        </w:rPr>
        <w:t xml:space="preserve"> بن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عقوب</w:t>
      </w:r>
      <w:r w:rsidRPr="0060225F">
        <w:rPr>
          <w:color w:val="000000" w:themeColor="text1"/>
          <w:rtl/>
        </w:rPr>
        <w:t xml:space="preserve"> </w:t>
      </w:r>
    </w:p>
    <w:p w14:paraId="03C93EC2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اگر</w:t>
      </w:r>
      <w:r w:rsidRPr="0060225F">
        <w:rPr>
          <w:color w:val="000000" w:themeColor="text1"/>
          <w:rtl/>
        </w:rPr>
        <w:t xml:space="preserve"> آن عن من ذکره باشد که در وسائل از کاف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نقل شده است،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مرسله است، روشن است. </w:t>
      </w:r>
    </w:p>
    <w:p w14:paraId="5A793865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اما</w:t>
      </w:r>
      <w:r w:rsidRPr="0060225F">
        <w:rPr>
          <w:color w:val="000000" w:themeColor="text1"/>
          <w:rtl/>
        </w:rPr>
        <w:t xml:space="preserve"> اگر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سند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باشد که ارشاد نقل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 که آن هم از کاف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است،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نجا</w:t>
      </w:r>
      <w:r w:rsidRPr="0060225F">
        <w:rPr>
          <w:color w:val="000000" w:themeColor="text1"/>
          <w:rtl/>
        </w:rPr>
        <w:t xml:space="preserve"> دارد عن جماعه من رجاله،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ممکن است کس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مرسله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ست،</w:t>
      </w:r>
      <w:r w:rsidRPr="0060225F">
        <w:rPr>
          <w:color w:val="000000" w:themeColor="text1"/>
          <w:rtl/>
        </w:rPr>
        <w:t xml:space="preserve"> مثل عده من اصحابنا مرحوم کل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است،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نجا</w:t>
      </w:r>
      <w:r w:rsidRPr="0060225F">
        <w:rPr>
          <w:color w:val="000000" w:themeColor="text1"/>
          <w:rtl/>
        </w:rPr>
        <w:t xml:space="preserve"> هم ابراه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بن هاشم قم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عن جماعه من رجاله، آدم مطمئن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 شا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اطم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نان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eastAsia"/>
          <w:color w:val="000000" w:themeColor="text1"/>
          <w:rtl/>
        </w:rPr>
        <w:t>حاصل</w:t>
      </w:r>
      <w:r w:rsidRPr="0060225F">
        <w:rPr>
          <w:color w:val="000000" w:themeColor="text1"/>
          <w:rtl/>
        </w:rPr>
        <w:t xml:space="preserve"> شود که در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جماعه من رجاله حداقل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جماعت سه تا باشند و جماعت به دو تا صدق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کند،</w:t>
      </w:r>
      <w:r w:rsidRPr="0060225F">
        <w:rPr>
          <w:color w:val="000000" w:themeColor="text1"/>
          <w:rtl/>
        </w:rPr>
        <w:t xml:space="preserve"> جمع منطق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به دو تا صدق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 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جماعت از سه تا کمتر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</w:t>
      </w:r>
      <w:r w:rsidRPr="0060225F">
        <w:rPr>
          <w:color w:val="000000" w:themeColor="text1"/>
          <w:rtl/>
        </w:rPr>
        <w:t xml:space="preserve"> اگر نگو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مقدار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شتر</w:t>
      </w:r>
      <w:r w:rsidRPr="0060225F">
        <w:rPr>
          <w:color w:val="000000" w:themeColor="text1"/>
          <w:rtl/>
        </w:rPr>
        <w:t xml:space="preserve"> را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رساند</w:t>
      </w:r>
      <w:r w:rsidRPr="0060225F">
        <w:rPr>
          <w:color w:val="000000" w:themeColor="text1"/>
          <w:rtl/>
        </w:rPr>
        <w:t>. آدم مطمئن است که آنجا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مثل عده من اصحابنا افراد موثق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ه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هستند. </w:t>
      </w:r>
    </w:p>
    <w:p w14:paraId="77756310" w14:textId="2A005D1A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color w:val="000000" w:themeColor="text1"/>
          <w:rtl/>
        </w:rPr>
        <w:t>(شا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نجا</w:t>
      </w:r>
      <w:r w:rsidRPr="0060225F">
        <w:rPr>
          <w:color w:val="000000" w:themeColor="text1"/>
          <w:rtl/>
        </w:rPr>
        <w:t xml:space="preserve"> نسخه ارشاد بر نسخه‌ها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که دست ما هست مقدم باشد در کتاب‌ها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</w:t>
      </w:r>
      <w:r w:rsidR="00E7071D">
        <w:rPr>
          <w:color w:val="000000" w:themeColor="text1"/>
          <w:rtl/>
        </w:rPr>
        <w:t>متأخرتر</w:t>
      </w:r>
      <w:r w:rsidRPr="0060225F">
        <w:rPr>
          <w:color w:val="000000" w:themeColor="text1"/>
          <w:rtl/>
        </w:rPr>
        <w:t xml:space="preserve"> هم دارد و جماعة من رجاله، از کاف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نقل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 و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و عن جماعة من رجاله) </w:t>
      </w:r>
    </w:p>
    <w:p w14:paraId="6D665DFD" w14:textId="0C6E01BB" w:rsidR="0060225F" w:rsidRPr="0060225F" w:rsidRDefault="00E7071D" w:rsidP="0060225F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مؤیدش</w:t>
      </w:r>
      <w:r w:rsidR="0060225F" w:rsidRPr="0060225F">
        <w:rPr>
          <w:color w:val="000000" w:themeColor="text1"/>
          <w:rtl/>
        </w:rPr>
        <w:t xml:space="preserve"> 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ن</w:t>
      </w:r>
      <w:r w:rsidR="0060225F" w:rsidRPr="0060225F">
        <w:rPr>
          <w:color w:val="000000" w:themeColor="text1"/>
          <w:rtl/>
        </w:rPr>
        <w:t xml:space="preserve"> است که در اعلام الور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ن</w:t>
      </w:r>
      <w:r w:rsidR="0060225F" w:rsidRPr="0060225F">
        <w:rPr>
          <w:color w:val="000000" w:themeColor="text1"/>
          <w:rtl/>
        </w:rPr>
        <w:t xml:space="preserve"> نسخه‌ها</w:t>
      </w:r>
      <w:r w:rsidR="0060225F" w:rsidRPr="0060225F">
        <w:rPr>
          <w:rFonts w:hint="cs"/>
          <w:color w:val="000000" w:themeColor="text1"/>
          <w:rtl/>
        </w:rPr>
        <w:t>یی</w:t>
      </w:r>
      <w:r w:rsidR="0060225F" w:rsidRPr="0060225F">
        <w:rPr>
          <w:color w:val="000000" w:themeColor="text1"/>
          <w:rtl/>
        </w:rPr>
        <w:t xml:space="preserve"> که عن جماعه دارد اختصاص به ارشاد و مف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د</w:t>
      </w:r>
      <w:r w:rsidR="0060225F" w:rsidRPr="0060225F">
        <w:rPr>
          <w:color w:val="000000" w:themeColor="text1"/>
          <w:rtl/>
        </w:rPr>
        <w:t xml:space="preserve"> ندارد. بع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د</w:t>
      </w:r>
      <w:r w:rsidR="0060225F" w:rsidRPr="0060225F">
        <w:rPr>
          <w:color w:val="000000" w:themeColor="text1"/>
          <w:rtl/>
        </w:rPr>
        <w:t xml:space="preserve"> ن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ست</w:t>
      </w:r>
      <w:r w:rsidR="0060225F" w:rsidRPr="0060225F">
        <w:rPr>
          <w:color w:val="000000" w:themeColor="text1"/>
          <w:rtl/>
        </w:rPr>
        <w:t xml:space="preserve"> که جماعة باشد اگر 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ن</w:t>
      </w:r>
      <w:r w:rsidR="0060225F" w:rsidRPr="0060225F">
        <w:rPr>
          <w:color w:val="000000" w:themeColor="text1"/>
          <w:rtl/>
        </w:rPr>
        <w:t xml:space="preserve"> باشد روا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ت</w:t>
      </w:r>
      <w:r w:rsidR="0060225F" w:rsidRPr="0060225F">
        <w:rPr>
          <w:color w:val="000000" w:themeColor="text1"/>
          <w:rtl/>
        </w:rPr>
        <w:t xml:space="preserve"> اعتبار پ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دا</w:t>
      </w:r>
      <w:r w:rsidR="0060225F" w:rsidRPr="0060225F">
        <w:rPr>
          <w:color w:val="000000" w:themeColor="text1"/>
          <w:rtl/>
        </w:rPr>
        <w:t xml:space="preserve"> م</w:t>
      </w:r>
      <w:r w:rsidR="0060225F" w:rsidRPr="0060225F">
        <w:rPr>
          <w:rFonts w:hint="cs"/>
          <w:color w:val="000000" w:themeColor="text1"/>
          <w:rtl/>
        </w:rPr>
        <w:t>ی‌</w:t>
      </w:r>
      <w:r w:rsidR="0060225F" w:rsidRPr="0060225F">
        <w:rPr>
          <w:rFonts w:hint="eastAsia"/>
          <w:color w:val="000000" w:themeColor="text1"/>
          <w:rtl/>
        </w:rPr>
        <w:t>کند</w:t>
      </w:r>
      <w:r w:rsidR="0060225F" w:rsidRPr="0060225F">
        <w:rPr>
          <w:color w:val="000000" w:themeColor="text1"/>
          <w:rtl/>
        </w:rPr>
        <w:t xml:space="preserve"> مگر 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نکه</w:t>
      </w:r>
      <w:r w:rsidR="0060225F" w:rsidRPr="0060225F">
        <w:rPr>
          <w:color w:val="000000" w:themeColor="text1"/>
          <w:rtl/>
        </w:rPr>
        <w:t xml:space="preserve"> کس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بگو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د</w:t>
      </w:r>
      <w:r w:rsidR="0060225F" w:rsidRPr="0060225F">
        <w:rPr>
          <w:color w:val="000000" w:themeColor="text1"/>
          <w:rtl/>
        </w:rPr>
        <w:t xml:space="preserve"> اختلاف نسخه است و 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ن</w:t>
      </w:r>
      <w:r w:rsidR="0060225F" w:rsidRPr="0060225F">
        <w:rPr>
          <w:color w:val="000000" w:themeColor="text1"/>
          <w:rtl/>
        </w:rPr>
        <w:t xml:space="preserve"> نسخه مقدم ن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ست</w:t>
      </w:r>
      <w:r w:rsidR="0060225F" w:rsidRPr="0060225F">
        <w:rPr>
          <w:color w:val="000000" w:themeColor="text1"/>
          <w:rtl/>
        </w:rPr>
        <w:t xml:space="preserve">. </w:t>
      </w:r>
    </w:p>
    <w:p w14:paraId="0B309273" w14:textId="3F92E81F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دوم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باب که ما جزء سوم قرار داد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داستان مفصل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را نقل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 که خ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مفصل است، اصل آن در ارشاد مفصل در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دو صفحه است و داستان به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ترت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ب</w:t>
      </w:r>
      <w:r w:rsidRPr="0060225F">
        <w:rPr>
          <w:color w:val="000000" w:themeColor="text1"/>
          <w:rtl/>
        </w:rPr>
        <w:t xml:space="preserve"> است که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ونس</w:t>
      </w:r>
      <w:r w:rsidRPr="0060225F">
        <w:rPr>
          <w:color w:val="000000" w:themeColor="text1"/>
          <w:rtl/>
        </w:rPr>
        <w:t xml:space="preserve"> بن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عقوب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من خدمت حضرت امام صادق </w:t>
      </w:r>
      <w:r w:rsidR="00E7071D">
        <w:rPr>
          <w:color w:val="000000" w:themeColor="text1"/>
          <w:rtl/>
        </w:rPr>
        <w:t>سلام‌الله‌علیه</w:t>
      </w:r>
      <w:r w:rsidRPr="0060225F">
        <w:rPr>
          <w:color w:val="000000" w:themeColor="text1"/>
          <w:rtl/>
        </w:rPr>
        <w:t xml:space="preserve"> بودم، شخص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شام آنجا آمد، (کسان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eastAsia"/>
          <w:color w:val="000000" w:themeColor="text1"/>
          <w:rtl/>
        </w:rPr>
        <w:t>که</w:t>
      </w:r>
      <w:r w:rsidRPr="0060225F">
        <w:rPr>
          <w:color w:val="000000" w:themeColor="text1"/>
          <w:rtl/>
        </w:rPr>
        <w:t xml:space="preserve"> در شام ترب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شده بودند، معلوم است که وضعشان چطور بود، نزعه امو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بشود و آن نگاه امو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در آنجا حاکم بود) آمد و گفت من اهل دانش هستم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خواهم</w:t>
      </w:r>
      <w:r w:rsidRPr="0060225F">
        <w:rPr>
          <w:color w:val="000000" w:themeColor="text1"/>
          <w:rtl/>
        </w:rPr>
        <w:t xml:space="preserve"> با اصحاب تو مناظره بکنم. </w:t>
      </w:r>
    </w:p>
    <w:p w14:paraId="616EE9AB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حضرت</w:t>
      </w:r>
      <w:r w:rsidRPr="0060225F">
        <w:rPr>
          <w:color w:val="000000" w:themeColor="text1"/>
          <w:rtl/>
        </w:rPr>
        <w:t xml:space="preserve"> فرمود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اهل علم و دانش هست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،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حرف خودت هست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حرف پ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غمبر</w:t>
      </w:r>
      <w:r w:rsidRPr="0060225F">
        <w:rPr>
          <w:color w:val="000000" w:themeColor="text1"/>
          <w:rtl/>
        </w:rPr>
        <w:t xml:space="preserve"> است؟ </w:t>
      </w:r>
    </w:p>
    <w:p w14:paraId="77071F2F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بعض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حرف خودم هست، بعض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پ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غمبر</w:t>
      </w:r>
      <w:r w:rsidRPr="0060225F">
        <w:rPr>
          <w:color w:val="000000" w:themeColor="text1"/>
          <w:rtl/>
        </w:rPr>
        <w:t xml:space="preserve"> است. </w:t>
      </w:r>
    </w:p>
    <w:p w14:paraId="674434A6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پس</w:t>
      </w:r>
      <w:r w:rsidRPr="0060225F">
        <w:rPr>
          <w:color w:val="000000" w:themeColor="text1"/>
          <w:rtl/>
        </w:rPr>
        <w:t xml:space="preserve"> حضرت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فرما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د؛</w:t>
      </w:r>
      <w:r w:rsidRPr="0060225F">
        <w:rPr>
          <w:color w:val="000000" w:themeColor="text1"/>
          <w:rtl/>
        </w:rPr>
        <w:t xml:space="preserve"> انت شر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رسول الله صل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الله عل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و آله و سلم؟ </w:t>
      </w:r>
    </w:p>
    <w:p w14:paraId="3EA4B7C5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من شر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ستم</w:t>
      </w:r>
    </w:p>
    <w:p w14:paraId="502AD6E2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قرآن شن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؟</w:t>
      </w:r>
      <w:r w:rsidRPr="0060225F">
        <w:rPr>
          <w:color w:val="000000" w:themeColor="text1"/>
          <w:rtl/>
        </w:rPr>
        <w:t xml:space="preserve"> </w:t>
      </w:r>
    </w:p>
    <w:p w14:paraId="16827F89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نه</w:t>
      </w:r>
    </w:p>
    <w:p w14:paraId="27635FAC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پس</w:t>
      </w:r>
      <w:r w:rsidRPr="0060225F">
        <w:rPr>
          <w:color w:val="000000" w:themeColor="text1"/>
          <w:rtl/>
        </w:rPr>
        <w:t xml:space="preserve"> طاعت تو واجب است؟ </w:t>
      </w:r>
    </w:p>
    <w:p w14:paraId="2A5A061A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نه! </w:t>
      </w:r>
    </w:p>
    <w:p w14:paraId="5AA8EB43" w14:textId="02DFEB5C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تا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حضرت چند تا اصحابش را </w:t>
      </w:r>
      <w:r w:rsidR="00E7071D">
        <w:rPr>
          <w:color w:val="000000" w:themeColor="text1"/>
          <w:rtl/>
        </w:rPr>
        <w:t>وا‌می‌دارد</w:t>
      </w:r>
      <w:r w:rsidRPr="0060225F">
        <w:rPr>
          <w:rFonts w:hint="eastAsia"/>
          <w:color w:val="000000" w:themeColor="text1"/>
          <w:rtl/>
        </w:rPr>
        <w:t>،</w:t>
      </w:r>
      <w:r w:rsidRPr="0060225F">
        <w:rPr>
          <w:color w:val="000000" w:themeColor="text1"/>
          <w:rtl/>
        </w:rPr>
        <w:t xml:space="preserve"> (خ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مفصل است) از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ونس</w:t>
      </w:r>
      <w:r w:rsidRPr="0060225F">
        <w:rPr>
          <w:color w:val="000000" w:themeColor="text1"/>
          <w:rtl/>
        </w:rPr>
        <w:t xml:space="preserve"> بن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عقوب</w:t>
      </w:r>
      <w:r w:rsidRPr="0060225F">
        <w:rPr>
          <w:color w:val="000000" w:themeColor="text1"/>
          <w:rtl/>
        </w:rPr>
        <w:t xml:space="preserve"> و هشام بن سالم و محمد بن نعمان احول و حمراء بن اع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و جمع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را آنجا قرار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دهد</w:t>
      </w:r>
      <w:r w:rsidRPr="0060225F">
        <w:rPr>
          <w:color w:val="000000" w:themeColor="text1"/>
          <w:rtl/>
        </w:rPr>
        <w:t xml:space="preserve"> و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با او مناظره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کنند،</w:t>
      </w:r>
      <w:r w:rsidRPr="0060225F">
        <w:rPr>
          <w:color w:val="000000" w:themeColor="text1"/>
          <w:rtl/>
        </w:rPr>
        <w:t xml:space="preserve"> مناظره‌ها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مفصل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است، مباحث ز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مناظره رفت و بدل شده </w:t>
      </w:r>
      <w:r w:rsidRPr="0060225F">
        <w:rPr>
          <w:rFonts w:hint="eastAsia"/>
          <w:color w:val="000000" w:themeColor="text1"/>
          <w:rtl/>
        </w:rPr>
        <w:t>است</w:t>
      </w:r>
      <w:r w:rsidRPr="0060225F">
        <w:rPr>
          <w:color w:val="000000" w:themeColor="text1"/>
          <w:rtl/>
        </w:rPr>
        <w:t xml:space="preserve"> و خلاصه تا به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نجا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رسد</w:t>
      </w:r>
      <w:r w:rsidRPr="0060225F">
        <w:rPr>
          <w:color w:val="000000" w:themeColor="text1"/>
          <w:rtl/>
        </w:rPr>
        <w:t xml:space="preserve"> که او سؤال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 که من الان 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به چه کس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مراجعه بکنم؟ </w:t>
      </w:r>
    </w:p>
    <w:p w14:paraId="1D563EB0" w14:textId="6ACB2128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هشام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هذا الجالس.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که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نجا</w:t>
      </w:r>
      <w:r w:rsidRPr="0060225F">
        <w:rPr>
          <w:color w:val="000000" w:themeColor="text1"/>
          <w:rtl/>
        </w:rPr>
        <w:t xml:space="preserve"> نشسته است، اشاره به امام صادق </w:t>
      </w:r>
      <w:r w:rsidR="009D6FA3">
        <w:rPr>
          <w:color w:val="000000" w:themeColor="text1"/>
          <w:rtl/>
        </w:rPr>
        <w:t>علیه‌السلام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آن است که تشد ال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الرحال و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خبرنا</w:t>
      </w:r>
      <w:r w:rsidRPr="0060225F">
        <w:rPr>
          <w:color w:val="000000" w:themeColor="text1"/>
          <w:rtl/>
        </w:rPr>
        <w:t xml:space="preserve"> عن اخبار السماء وراثة عن اب عن جد. آنکه مفسر قرآن است و همه 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ز</w:t>
      </w:r>
      <w:r w:rsidRPr="0060225F">
        <w:rPr>
          <w:color w:val="000000" w:themeColor="text1"/>
          <w:rtl/>
        </w:rPr>
        <w:t xml:space="preserve"> را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داند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است. </w:t>
      </w:r>
    </w:p>
    <w:p w14:paraId="10AF9525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تا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او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خبر بدهد. </w:t>
      </w:r>
    </w:p>
    <w:p w14:paraId="3AF9708D" w14:textId="49FDA9CB" w:rsidR="0060225F" w:rsidRPr="0060225F" w:rsidRDefault="00E7071D" w:rsidP="0060225F">
      <w:pPr>
        <w:ind w:firstLine="450"/>
        <w:rPr>
          <w:color w:val="000000" w:themeColor="text1"/>
          <w:rtl/>
        </w:rPr>
      </w:pPr>
      <w:r>
        <w:rPr>
          <w:color w:val="000000" w:themeColor="text1"/>
          <w:rtl/>
        </w:rPr>
        <w:t>همان‌جا</w:t>
      </w:r>
      <w:r w:rsidR="0060225F" w:rsidRPr="0060225F">
        <w:rPr>
          <w:color w:val="000000" w:themeColor="text1"/>
          <w:rtl/>
        </w:rPr>
        <w:t xml:space="preserve"> حضرت م</w:t>
      </w:r>
      <w:r w:rsidR="0060225F" w:rsidRPr="0060225F">
        <w:rPr>
          <w:rFonts w:hint="cs"/>
          <w:color w:val="000000" w:themeColor="text1"/>
          <w:rtl/>
        </w:rPr>
        <w:t>ی‌</w:t>
      </w:r>
      <w:r w:rsidR="0060225F" w:rsidRPr="0060225F">
        <w:rPr>
          <w:rFonts w:hint="eastAsia"/>
          <w:color w:val="000000" w:themeColor="text1"/>
          <w:rtl/>
        </w:rPr>
        <w:t>فرما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د</w:t>
      </w:r>
      <w:r w:rsidR="0060225F" w:rsidRPr="0060225F">
        <w:rPr>
          <w:color w:val="000000" w:themeColor="text1"/>
          <w:rtl/>
        </w:rPr>
        <w:t xml:space="preserve"> تو چه وقت، از کجا حرکت کرد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و کجا رفت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،</w:t>
      </w:r>
      <w:r w:rsidR="0060225F" w:rsidRPr="0060225F">
        <w:rPr>
          <w:color w:val="000000" w:themeColor="text1"/>
          <w:rtl/>
        </w:rPr>
        <w:t xml:space="preserve"> شواهد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را نشان م</w:t>
      </w:r>
      <w:r w:rsidR="0060225F" w:rsidRPr="0060225F">
        <w:rPr>
          <w:rFonts w:hint="cs"/>
          <w:color w:val="000000" w:themeColor="text1"/>
          <w:rtl/>
        </w:rPr>
        <w:t>ی‌</w:t>
      </w:r>
      <w:r w:rsidR="0060225F" w:rsidRPr="0060225F">
        <w:rPr>
          <w:rFonts w:hint="eastAsia"/>
          <w:color w:val="000000" w:themeColor="text1"/>
          <w:rtl/>
        </w:rPr>
        <w:t>دهد</w:t>
      </w:r>
      <w:r w:rsidR="0060225F" w:rsidRPr="0060225F">
        <w:rPr>
          <w:color w:val="000000" w:themeColor="text1"/>
          <w:rtl/>
        </w:rPr>
        <w:t xml:space="preserve"> برا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نکه</w:t>
      </w:r>
      <w:r w:rsidR="0060225F" w:rsidRPr="0060225F">
        <w:rPr>
          <w:color w:val="000000" w:themeColor="text1"/>
          <w:rtl/>
        </w:rPr>
        <w:t xml:space="preserve"> آن را هم مشخص بکند و </w:t>
      </w:r>
      <w:r w:rsidR="009D6FA3">
        <w:rPr>
          <w:color w:val="000000" w:themeColor="text1"/>
          <w:rtl/>
        </w:rPr>
        <w:t>نهایتاً</w:t>
      </w:r>
      <w:r w:rsidR="0060225F" w:rsidRPr="0060225F">
        <w:rPr>
          <w:color w:val="000000" w:themeColor="text1"/>
          <w:rtl/>
        </w:rPr>
        <w:t xml:space="preserve"> او م</w:t>
      </w:r>
      <w:r w:rsidR="0060225F" w:rsidRPr="0060225F">
        <w:rPr>
          <w:rFonts w:hint="cs"/>
          <w:color w:val="000000" w:themeColor="text1"/>
          <w:rtl/>
        </w:rPr>
        <w:t>ی‌</w:t>
      </w:r>
      <w:r w:rsidR="0060225F" w:rsidRPr="0060225F">
        <w:rPr>
          <w:rFonts w:hint="eastAsia"/>
          <w:color w:val="000000" w:themeColor="text1"/>
          <w:rtl/>
        </w:rPr>
        <w:t>پذ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رد</w:t>
      </w:r>
      <w:r w:rsidR="0060225F" w:rsidRPr="0060225F">
        <w:rPr>
          <w:color w:val="000000" w:themeColor="text1"/>
          <w:rtl/>
        </w:rPr>
        <w:t xml:space="preserve"> و ش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عه</w:t>
      </w:r>
      <w:r w:rsidR="0060225F" w:rsidRPr="0060225F">
        <w:rPr>
          <w:color w:val="000000" w:themeColor="text1"/>
          <w:rtl/>
        </w:rPr>
        <w:t xml:space="preserve"> م</w:t>
      </w:r>
      <w:r w:rsidR="0060225F" w:rsidRPr="0060225F">
        <w:rPr>
          <w:rFonts w:hint="cs"/>
          <w:color w:val="000000" w:themeColor="text1"/>
          <w:rtl/>
        </w:rPr>
        <w:t>ی‌</w:t>
      </w:r>
      <w:r w:rsidR="0060225F" w:rsidRPr="0060225F">
        <w:rPr>
          <w:rFonts w:hint="eastAsia"/>
          <w:color w:val="000000" w:themeColor="text1"/>
          <w:rtl/>
        </w:rPr>
        <w:t>شود،</w:t>
      </w:r>
      <w:r w:rsidR="0060225F" w:rsidRPr="0060225F">
        <w:rPr>
          <w:color w:val="000000" w:themeColor="text1"/>
          <w:rtl/>
        </w:rPr>
        <w:t xml:space="preserve"> اشهد ان لا اله الا الله و ان محمدا رسول الله و انک وص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الاوص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اء</w:t>
      </w:r>
    </w:p>
    <w:p w14:paraId="0E5FAF56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حضرت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چند اصحاب خود را ارز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کرده است، به هر کدام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تو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نقطه قوت را دار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و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نقطه ضعف را دار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،</w:t>
      </w:r>
      <w:r w:rsidRPr="0060225F">
        <w:rPr>
          <w:color w:val="000000" w:themeColor="text1"/>
          <w:rtl/>
        </w:rPr>
        <w:t xml:space="preserve"> نکات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راجع به هر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ان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. </w:t>
      </w:r>
    </w:p>
    <w:p w14:paraId="07D62F1E" w14:textId="2D2FCF21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مفاد کل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است اما </w:t>
      </w:r>
      <w:r w:rsidR="00B65CEC">
        <w:rPr>
          <w:color w:val="000000" w:themeColor="text1"/>
          <w:rtl/>
        </w:rPr>
        <w:t>آنچه</w:t>
      </w:r>
      <w:r w:rsidRPr="0060225F">
        <w:rPr>
          <w:color w:val="000000" w:themeColor="text1"/>
          <w:rtl/>
        </w:rPr>
        <w:t xml:space="preserve">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و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ز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مورد توجه هست و با بحث ما ارتباط دارد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 که گفته شده است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که پ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غمبر</w:t>
      </w:r>
      <w:r w:rsidRPr="0060225F">
        <w:rPr>
          <w:color w:val="000000" w:themeColor="text1"/>
          <w:rtl/>
        </w:rPr>
        <w:t xml:space="preserve"> که از دن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رفت چه باق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گذاشت؟ </w:t>
      </w:r>
    </w:p>
    <w:p w14:paraId="3EDA4034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آن‌ها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ند</w:t>
      </w:r>
      <w:r w:rsidRPr="0060225F">
        <w:rPr>
          <w:color w:val="000000" w:themeColor="text1"/>
          <w:rtl/>
        </w:rPr>
        <w:t xml:space="preserve"> قرآن</w:t>
      </w:r>
    </w:p>
    <w:p w14:paraId="55DDEE78" w14:textId="70A2F34F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بعد</w:t>
      </w:r>
      <w:r w:rsidRPr="0060225F">
        <w:rPr>
          <w:color w:val="000000" w:themeColor="text1"/>
          <w:rtl/>
        </w:rPr>
        <w:t xml:space="preserve"> سؤال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 که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قرآن که مورد قبول </w:t>
      </w:r>
      <w:r w:rsidR="009D6FA3">
        <w:rPr>
          <w:color w:val="000000" w:themeColor="text1"/>
          <w:rtl/>
        </w:rPr>
        <w:t>طوایف</w:t>
      </w:r>
      <w:r w:rsidRPr="0060225F">
        <w:rPr>
          <w:color w:val="000000" w:themeColor="text1"/>
          <w:rtl/>
        </w:rPr>
        <w:t xml:space="preserve"> مختلف از فرق مسلم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 و هر کدام به جا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از قرآن تمسک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کنند،</w:t>
      </w:r>
      <w:r w:rsidRPr="0060225F">
        <w:rPr>
          <w:color w:val="000000" w:themeColor="text1"/>
          <w:rtl/>
        </w:rPr>
        <w:t xml:space="preserve"> پس قرآن به تنها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تواند</w:t>
      </w:r>
      <w:r w:rsidRPr="0060225F">
        <w:rPr>
          <w:color w:val="000000" w:themeColor="text1"/>
          <w:rtl/>
        </w:rPr>
        <w:t xml:space="preserve"> تکل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ف</w:t>
      </w:r>
      <w:r w:rsidRPr="0060225F">
        <w:rPr>
          <w:color w:val="000000" w:themeColor="text1"/>
          <w:rtl/>
        </w:rPr>
        <w:t xml:space="preserve"> را در وصا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و خلافت و مسائل جزئ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روشن کند. </w:t>
      </w:r>
    </w:p>
    <w:p w14:paraId="3E125ACB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ز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 که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و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گر</w:t>
      </w:r>
      <w:r w:rsidRPr="0060225F">
        <w:rPr>
          <w:color w:val="000000" w:themeColor="text1"/>
          <w:rtl/>
        </w:rPr>
        <w:t xml:space="preserve"> متعدد آمده است که تعب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 که؛ 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کتاب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تواند</w:t>
      </w:r>
      <w:r w:rsidRPr="0060225F">
        <w:rPr>
          <w:color w:val="000000" w:themeColor="text1"/>
          <w:rtl/>
        </w:rPr>
        <w:t xml:space="preserve"> کار را تمام بکند و اختلافات را جمع بکند؟ </w:t>
      </w:r>
    </w:p>
    <w:p w14:paraId="6131F87C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خود</w:t>
      </w:r>
      <w:r w:rsidRPr="0060225F">
        <w:rPr>
          <w:color w:val="000000" w:themeColor="text1"/>
          <w:rtl/>
        </w:rPr>
        <w:t xml:space="preserve"> او هم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نه! </w:t>
      </w:r>
    </w:p>
    <w:p w14:paraId="5516859C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و</w:t>
      </w:r>
      <w:r w:rsidRPr="0060225F">
        <w:rPr>
          <w:color w:val="000000" w:themeColor="text1"/>
          <w:rtl/>
        </w:rPr>
        <w:t xml:space="preserve"> سنت منقول هم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کار را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تواند</w:t>
      </w:r>
      <w:r w:rsidRPr="0060225F">
        <w:rPr>
          <w:color w:val="000000" w:themeColor="text1"/>
          <w:rtl/>
        </w:rPr>
        <w:t xml:space="preserve"> بکند پس ما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ازمند</w:t>
      </w:r>
      <w:r w:rsidRPr="0060225F">
        <w:rPr>
          <w:color w:val="000000" w:themeColor="text1"/>
          <w:rtl/>
        </w:rPr>
        <w:t xml:space="preserve"> به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هست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که کس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را برا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ما تفس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بکند. </w:t>
      </w:r>
    </w:p>
    <w:p w14:paraId="5C10A655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است که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نجا</w:t>
      </w:r>
      <w:r w:rsidRPr="0060225F">
        <w:rPr>
          <w:color w:val="000000" w:themeColor="text1"/>
          <w:rtl/>
        </w:rPr>
        <w:t xml:space="preserve"> آمده است و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 جزء گروه سوم قرار بگ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رد</w:t>
      </w:r>
      <w:r w:rsidRPr="0060225F">
        <w:rPr>
          <w:color w:val="000000" w:themeColor="text1"/>
          <w:rtl/>
        </w:rPr>
        <w:t xml:space="preserve">. </w:t>
      </w:r>
    </w:p>
    <w:p w14:paraId="05CA03F8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مجموعه‌ا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باب و ابواب 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گر</w:t>
      </w:r>
      <w:r w:rsidRPr="0060225F">
        <w:rPr>
          <w:color w:val="000000" w:themeColor="text1"/>
          <w:rtl/>
        </w:rPr>
        <w:t xml:space="preserve"> فراتر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هشتاد و چند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صاحب وسائل ذکر فرموده‌اند بر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محور که قرآن به تنها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تواند</w:t>
      </w:r>
      <w:r w:rsidRPr="0060225F">
        <w:rPr>
          <w:color w:val="000000" w:themeColor="text1"/>
          <w:rtl/>
        </w:rPr>
        <w:t xml:space="preserve"> کار را برا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ندگان</w:t>
      </w:r>
      <w:r w:rsidRPr="0060225F">
        <w:rPr>
          <w:color w:val="000000" w:themeColor="text1"/>
          <w:rtl/>
        </w:rPr>
        <w:t xml:space="preserve"> و کسان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بعد از پ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امبر</w:t>
      </w:r>
      <w:r w:rsidRPr="0060225F">
        <w:rPr>
          <w:color w:val="000000" w:themeColor="text1"/>
          <w:rtl/>
        </w:rPr>
        <w:t xml:space="preserve"> هستند تمام بکند و راه را به طور مستق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و 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ز</w:t>
      </w:r>
      <w:r w:rsidRPr="0060225F">
        <w:rPr>
          <w:color w:val="000000" w:themeColor="text1"/>
          <w:rtl/>
        </w:rPr>
        <w:t xml:space="preserve"> نشان بدهد. </w:t>
      </w:r>
    </w:p>
    <w:p w14:paraId="3206E296" w14:textId="272A95B0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البته</w:t>
      </w:r>
      <w:r w:rsidRPr="0060225F">
        <w:rPr>
          <w:color w:val="000000" w:themeColor="text1"/>
          <w:rtl/>
        </w:rPr>
        <w:t xml:space="preserve"> در بعض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هست که قرآن راه را نشان داده است 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به نحو کل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،</w:t>
      </w:r>
      <w:r w:rsidRPr="0060225F">
        <w:rPr>
          <w:color w:val="000000" w:themeColor="text1"/>
          <w:rtl/>
        </w:rPr>
        <w:t xml:space="preserve"> راه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نشان داده است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 </w:t>
      </w:r>
      <w:r w:rsidR="00B65CEC">
        <w:rPr>
          <w:color w:val="000000" w:themeColor="text1"/>
          <w:rtl/>
        </w:rPr>
        <w:t>که</w:t>
      </w:r>
      <w:r w:rsidRPr="0060225F">
        <w:rPr>
          <w:color w:val="000000" w:themeColor="text1"/>
          <w:rtl/>
        </w:rPr>
        <w:t xml:space="preserve"> سراغ ائمه برو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د،</w:t>
      </w:r>
      <w:r w:rsidRPr="0060225F">
        <w:rPr>
          <w:color w:val="000000" w:themeColor="text1"/>
          <w:rtl/>
        </w:rPr>
        <w:t xml:space="preserve"> اول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الامر برو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د،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راه را نشان داده است نه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قرآن خال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هدا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تگر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برا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ندگان</w:t>
      </w:r>
      <w:r w:rsidRPr="0060225F">
        <w:rPr>
          <w:color w:val="000000" w:themeColor="text1"/>
          <w:rtl/>
        </w:rPr>
        <w:t xml:space="preserve"> باشد 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هدا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تگر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قرآن به سمت ائمه </w:t>
      </w:r>
      <w:r w:rsidRPr="0060225F">
        <w:rPr>
          <w:rFonts w:hint="eastAsia"/>
          <w:color w:val="000000" w:themeColor="text1"/>
          <w:rtl/>
        </w:rPr>
        <w:t>است</w:t>
      </w:r>
      <w:r w:rsidRPr="0060225F">
        <w:rPr>
          <w:color w:val="000000" w:themeColor="text1"/>
          <w:rtl/>
        </w:rPr>
        <w:t xml:space="preserve"> و با ائمه و معصوم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بعد از </w:t>
      </w:r>
      <w:r w:rsidR="00B65CEC">
        <w:rPr>
          <w:color w:val="000000" w:themeColor="text1"/>
          <w:rtl/>
        </w:rPr>
        <w:t>رسول‌خدا</w:t>
      </w:r>
      <w:r w:rsidRPr="0060225F">
        <w:rPr>
          <w:color w:val="000000" w:themeColor="text1"/>
          <w:rtl/>
        </w:rPr>
        <w:t xml:space="preserve"> است که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 راه را به درست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و تمام و کمال پ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دا</w:t>
      </w:r>
      <w:r w:rsidRPr="0060225F">
        <w:rPr>
          <w:color w:val="000000" w:themeColor="text1"/>
          <w:rtl/>
        </w:rPr>
        <w:t xml:space="preserve"> کرد. </w:t>
      </w:r>
    </w:p>
    <w:p w14:paraId="4D2F75C0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هم راه سوم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 که در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هست و کث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که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باب ملاحظه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مقوله است. </w:t>
      </w:r>
    </w:p>
    <w:p w14:paraId="30C517C0" w14:textId="29826A06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گروه سوم، دلالتش از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و دو که </w:t>
      </w:r>
      <w:r w:rsidR="00B65CEC">
        <w:rPr>
          <w:color w:val="000000" w:themeColor="text1"/>
          <w:rtl/>
        </w:rPr>
        <w:t>قبلاً</w:t>
      </w:r>
      <w:r w:rsidRPr="0060225F">
        <w:rPr>
          <w:color w:val="000000" w:themeColor="text1"/>
          <w:rtl/>
        </w:rPr>
        <w:t xml:space="preserve"> ذکر کرد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</w:t>
      </w:r>
      <w:r w:rsidR="00B65CEC">
        <w:rPr>
          <w:color w:val="000000" w:themeColor="text1"/>
          <w:rtl/>
        </w:rPr>
        <w:t>حتماً</w:t>
      </w:r>
      <w:r w:rsidRPr="0060225F">
        <w:rPr>
          <w:color w:val="000000" w:themeColor="text1"/>
          <w:rtl/>
        </w:rPr>
        <w:t xml:space="preserve"> ضع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ف‌تر</w:t>
      </w:r>
      <w:r w:rsidRPr="0060225F">
        <w:rPr>
          <w:color w:val="000000" w:themeColor="text1"/>
          <w:rtl/>
        </w:rPr>
        <w:t xml:space="preserve"> است. </w:t>
      </w:r>
    </w:p>
    <w:p w14:paraId="142CE1CA" w14:textId="77777777" w:rsidR="0060225F" w:rsidRPr="0060225F" w:rsidRDefault="0060225F" w:rsidP="0060225F">
      <w:pPr>
        <w:pStyle w:val="Heading1"/>
        <w:rPr>
          <w:rtl/>
        </w:rPr>
      </w:pPr>
      <w:bookmarkStart w:id="7" w:name="_Toc220780923"/>
      <w:r w:rsidRPr="0060225F">
        <w:rPr>
          <w:rFonts w:hint="eastAsia"/>
          <w:rtl/>
        </w:rPr>
        <w:t>استدلال</w:t>
      </w:r>
      <w:r w:rsidRPr="0060225F">
        <w:rPr>
          <w:rtl/>
        </w:rPr>
        <w:t xml:space="preserve"> به روا</w:t>
      </w:r>
      <w:r w:rsidRPr="0060225F">
        <w:rPr>
          <w:rFonts w:hint="cs"/>
          <w:rtl/>
        </w:rPr>
        <w:t>ی</w:t>
      </w:r>
      <w:r w:rsidRPr="0060225F">
        <w:rPr>
          <w:rFonts w:hint="eastAsia"/>
          <w:rtl/>
        </w:rPr>
        <w:t>ات</w:t>
      </w:r>
      <w:r w:rsidRPr="0060225F">
        <w:rPr>
          <w:rtl/>
        </w:rPr>
        <w:t xml:space="preserve"> طا</w:t>
      </w:r>
      <w:r w:rsidRPr="0060225F">
        <w:rPr>
          <w:rFonts w:hint="cs"/>
          <w:rtl/>
        </w:rPr>
        <w:t>ی</w:t>
      </w:r>
      <w:r w:rsidRPr="0060225F">
        <w:rPr>
          <w:rFonts w:hint="eastAsia"/>
          <w:rtl/>
        </w:rPr>
        <w:t>فه</w:t>
      </w:r>
      <w:r w:rsidRPr="0060225F">
        <w:rPr>
          <w:rtl/>
        </w:rPr>
        <w:t xml:space="preserve"> سوم</w:t>
      </w:r>
      <w:bookmarkEnd w:id="7"/>
    </w:p>
    <w:p w14:paraId="18DECF56" w14:textId="6B8D5584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</w:t>
      </w:r>
      <w:r w:rsidR="00B65CEC">
        <w:rPr>
          <w:color w:val="000000" w:themeColor="text1"/>
          <w:rtl/>
        </w:rPr>
        <w:t>تأکید</w:t>
      </w:r>
      <w:r w:rsidRPr="0060225F">
        <w:rPr>
          <w:color w:val="000000" w:themeColor="text1"/>
          <w:rtl/>
        </w:rPr>
        <w:t xml:space="preserve"> دارند قرآن به طور تفص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color w:val="000000" w:themeColor="text1"/>
          <w:rtl/>
        </w:rPr>
        <w:t xml:space="preserve"> برا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ندگان</w:t>
      </w:r>
      <w:r w:rsidRPr="0060225F">
        <w:rPr>
          <w:color w:val="000000" w:themeColor="text1"/>
          <w:rtl/>
        </w:rPr>
        <w:t xml:space="preserve"> مشخص نکرده است، بلکه ما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ازمند</w:t>
      </w:r>
      <w:r w:rsidRPr="0060225F">
        <w:rPr>
          <w:color w:val="000000" w:themeColor="text1"/>
          <w:rtl/>
        </w:rPr>
        <w:t xml:space="preserve"> وجود معصوم و راهنما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معصوم هست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م،</w:t>
      </w:r>
      <w:r w:rsidRPr="0060225F">
        <w:rPr>
          <w:color w:val="000000" w:themeColor="text1"/>
          <w:rtl/>
        </w:rPr>
        <w:t xml:space="preserve"> استدلال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شده است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 که ظواهر قرآن اعتبار ندارد و برا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آن هم 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به معصوم مراجعه بکن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. </w:t>
      </w:r>
    </w:p>
    <w:p w14:paraId="36C4DEA0" w14:textId="77777777" w:rsidR="0060225F" w:rsidRPr="0060225F" w:rsidRDefault="0060225F" w:rsidP="0060225F">
      <w:pPr>
        <w:pStyle w:val="Heading2"/>
        <w:rPr>
          <w:rtl/>
        </w:rPr>
      </w:pPr>
      <w:bookmarkStart w:id="8" w:name="_Toc220780924"/>
      <w:r w:rsidRPr="0060225F">
        <w:rPr>
          <w:rFonts w:hint="eastAsia"/>
          <w:rtl/>
        </w:rPr>
        <w:t>جواب</w:t>
      </w:r>
      <w:r w:rsidRPr="0060225F">
        <w:rPr>
          <w:rtl/>
        </w:rPr>
        <w:t xml:space="preserve"> استدلال</w:t>
      </w:r>
      <w:bookmarkEnd w:id="8"/>
    </w:p>
    <w:p w14:paraId="399D656F" w14:textId="1B8CF0F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گروه پاسخ روشن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دارد، آن دقت‌ها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که در دو گروه قبل بود لازم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</w:t>
      </w:r>
      <w:r w:rsidRPr="0060225F">
        <w:rPr>
          <w:color w:val="000000" w:themeColor="text1"/>
          <w:rtl/>
        </w:rPr>
        <w:t xml:space="preserve"> و پاسخ واضح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دارد و پاسخ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 که نکته محور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است که تع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تکل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ف</w:t>
      </w:r>
      <w:r w:rsidRPr="0060225F">
        <w:rPr>
          <w:color w:val="000000" w:themeColor="text1"/>
          <w:rtl/>
        </w:rPr>
        <w:t xml:space="preserve"> در همه موارد و هدا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در همه امور با قرآن محقق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 بلکه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مکمل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خواهد</w:t>
      </w:r>
      <w:r w:rsidRPr="0060225F">
        <w:rPr>
          <w:color w:val="000000" w:themeColor="text1"/>
          <w:rtl/>
        </w:rPr>
        <w:t xml:space="preserve"> ولو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مکمل با خود قرآن اعتبار پ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دا</w:t>
      </w:r>
      <w:r w:rsidRPr="0060225F">
        <w:rPr>
          <w:color w:val="000000" w:themeColor="text1"/>
          <w:rtl/>
        </w:rPr>
        <w:t xml:space="preserve"> کرده است،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مکمل معنا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ش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</w:t>
      </w:r>
      <w:r w:rsidRPr="0060225F">
        <w:rPr>
          <w:color w:val="000000" w:themeColor="text1"/>
          <w:rtl/>
        </w:rPr>
        <w:t xml:space="preserve"> که حت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ظاهر آن را هم 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</w:t>
      </w:r>
      <w:r w:rsidR="00B65CEC">
        <w:rPr>
          <w:color w:val="000000" w:themeColor="text1"/>
          <w:rtl/>
        </w:rPr>
        <w:t>تأیید</w:t>
      </w:r>
      <w:r w:rsidRPr="0060225F">
        <w:rPr>
          <w:color w:val="000000" w:themeColor="text1"/>
          <w:rtl/>
        </w:rPr>
        <w:t xml:space="preserve"> بکند، بگو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ظاهر را </w:t>
      </w:r>
      <w:r w:rsidR="00B65CEC">
        <w:rPr>
          <w:color w:val="000000" w:themeColor="text1"/>
          <w:rtl/>
        </w:rPr>
        <w:t>تأیید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کنم</w:t>
      </w:r>
      <w:r w:rsidRPr="0060225F">
        <w:rPr>
          <w:color w:val="000000" w:themeColor="text1"/>
          <w:rtl/>
        </w:rPr>
        <w:t xml:space="preserve">. </w:t>
      </w:r>
    </w:p>
    <w:p w14:paraId="66492DD6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معنا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مکمل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 که تصر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حات</w:t>
      </w:r>
      <w:r w:rsidRPr="0060225F">
        <w:rPr>
          <w:color w:val="000000" w:themeColor="text1"/>
          <w:rtl/>
        </w:rPr>
        <w:t xml:space="preserve"> قرآن هست، ظواهر قرآن هست، اما مخصص دارد، مق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دارد، حاکم دارد، </w:t>
      </w:r>
    </w:p>
    <w:p w14:paraId="207054C5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هم بخش مربوط به باطن است، در درون قرآن و بطون قرآن حقا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 که آن هم مکمل و مفسر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خواهد</w:t>
      </w:r>
      <w:r w:rsidRPr="0060225F">
        <w:rPr>
          <w:color w:val="000000" w:themeColor="text1"/>
          <w:rtl/>
        </w:rPr>
        <w:t xml:space="preserve"> که معصوم است </w:t>
      </w:r>
    </w:p>
    <w:p w14:paraId="1070BDDF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پس</w:t>
      </w:r>
      <w:r w:rsidRPr="0060225F">
        <w:rPr>
          <w:color w:val="000000" w:themeColor="text1"/>
          <w:rtl/>
        </w:rPr>
        <w:t xml:space="preserve"> آن که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افاده شده است، همان مطلب اول و دوم با آن درست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 و جواب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رد</w:t>
      </w:r>
      <w:r w:rsidRPr="0060225F">
        <w:rPr>
          <w:color w:val="000000" w:themeColor="text1"/>
          <w:rtl/>
        </w:rPr>
        <w:t xml:space="preserve"> و حل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 </w:t>
      </w:r>
    </w:p>
    <w:p w14:paraId="5030BF3F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مطلب</w:t>
      </w:r>
      <w:r w:rsidRPr="0060225F">
        <w:rPr>
          <w:color w:val="000000" w:themeColor="text1"/>
          <w:rtl/>
        </w:rPr>
        <w:t xml:space="preserve"> اول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بود که معصوم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و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معصوم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توانند</w:t>
      </w:r>
      <w:r w:rsidRPr="0060225F">
        <w:rPr>
          <w:color w:val="000000" w:themeColor="text1"/>
          <w:rtl/>
        </w:rPr>
        <w:t xml:space="preserve"> مخصص و مق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و مفسر باشد.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را همه قبول دارند. </w:t>
      </w:r>
    </w:p>
    <w:p w14:paraId="7925A64E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مطلب</w:t>
      </w:r>
      <w:r w:rsidRPr="0060225F">
        <w:rPr>
          <w:color w:val="000000" w:themeColor="text1"/>
          <w:rtl/>
        </w:rPr>
        <w:t xml:space="preserve"> دوم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بود که بطون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در قرآن هست که آن را 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فقط از معصوم گرفت. بطون که ظاهر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</w:t>
      </w:r>
      <w:r w:rsidRPr="0060225F">
        <w:rPr>
          <w:color w:val="000000" w:themeColor="text1"/>
          <w:rtl/>
        </w:rPr>
        <w:t xml:space="preserve"> و جزء مدال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color w:val="000000" w:themeColor="text1"/>
          <w:rtl/>
        </w:rPr>
        <w:t xml:space="preserve"> ظهور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به شمار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از ناح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معصوم اعتبار دارد 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گران</w:t>
      </w:r>
      <w:r w:rsidRPr="0060225F">
        <w:rPr>
          <w:color w:val="000000" w:themeColor="text1"/>
          <w:rtl/>
        </w:rPr>
        <w:t xml:space="preserve">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توانند</w:t>
      </w:r>
      <w:r w:rsidRPr="0060225F">
        <w:rPr>
          <w:color w:val="000000" w:themeColor="text1"/>
          <w:rtl/>
        </w:rPr>
        <w:t xml:space="preserve"> آن را نسبت بدهند. احتمال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توانند</w:t>
      </w:r>
      <w:r w:rsidRPr="0060225F">
        <w:rPr>
          <w:color w:val="000000" w:themeColor="text1"/>
          <w:rtl/>
        </w:rPr>
        <w:t xml:space="preserve"> بدهند 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توانند</w:t>
      </w:r>
      <w:r w:rsidRPr="0060225F">
        <w:rPr>
          <w:color w:val="000000" w:themeColor="text1"/>
          <w:rtl/>
        </w:rPr>
        <w:t xml:space="preserve"> مبنا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اسناد خود و ترت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ب</w:t>
      </w:r>
      <w:r w:rsidRPr="0060225F">
        <w:rPr>
          <w:color w:val="000000" w:themeColor="text1"/>
          <w:rtl/>
        </w:rPr>
        <w:t xml:space="preserve"> آثار قر</w:t>
      </w:r>
      <w:r w:rsidRPr="0060225F">
        <w:rPr>
          <w:rFonts w:hint="eastAsia"/>
          <w:color w:val="000000" w:themeColor="text1"/>
          <w:rtl/>
        </w:rPr>
        <w:t>ار</w:t>
      </w:r>
      <w:r w:rsidRPr="0060225F">
        <w:rPr>
          <w:color w:val="000000" w:themeColor="text1"/>
          <w:rtl/>
        </w:rPr>
        <w:t xml:space="preserve"> بدهند.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هم درست است و همه قبول دارند و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هم که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ان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 که ما برا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هدا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بشر مکمل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خواه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با قرآن به تنها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تمام اختلافات فرق و مذاهب حل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>. با قرآن به تنها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حت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با سنت پ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غمبر</w:t>
      </w:r>
      <w:r w:rsidRPr="0060225F">
        <w:rPr>
          <w:color w:val="000000" w:themeColor="text1"/>
          <w:rtl/>
        </w:rPr>
        <w:t xml:space="preserve"> به تنها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تمام تفص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color w:val="000000" w:themeColor="text1"/>
          <w:rtl/>
        </w:rPr>
        <w:t xml:space="preserve"> مسائل روشن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>. ا</w:t>
      </w:r>
      <w:r w:rsidRPr="0060225F">
        <w:rPr>
          <w:rFonts w:hint="eastAsia"/>
          <w:color w:val="000000" w:themeColor="text1"/>
          <w:rtl/>
        </w:rPr>
        <w:t>صول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هم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را قبول دارد و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مجموعه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ناف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حج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ظواهر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</w:t>
      </w:r>
      <w:r w:rsidRPr="0060225F">
        <w:rPr>
          <w:color w:val="000000" w:themeColor="text1"/>
          <w:rtl/>
        </w:rPr>
        <w:t xml:space="preserve"> </w:t>
      </w:r>
    </w:p>
    <w:p w14:paraId="3469F70C" w14:textId="07D19BCD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بلکه</w:t>
      </w:r>
      <w:r w:rsidRPr="0060225F">
        <w:rPr>
          <w:color w:val="000000" w:themeColor="text1"/>
          <w:rtl/>
        </w:rPr>
        <w:t xml:space="preserve"> آن که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افاده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 </w:t>
      </w:r>
      <w:r w:rsidR="00B65CEC">
        <w:rPr>
          <w:color w:val="000000" w:themeColor="text1"/>
          <w:rtl/>
        </w:rPr>
        <w:t>تأکید</w:t>
      </w:r>
      <w:r w:rsidRPr="0060225F">
        <w:rPr>
          <w:color w:val="000000" w:themeColor="text1"/>
          <w:rtl/>
        </w:rPr>
        <w:t xml:space="preserve"> و اثبات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از</w:t>
      </w:r>
      <w:r w:rsidRPr="0060225F">
        <w:rPr>
          <w:color w:val="000000" w:themeColor="text1"/>
          <w:rtl/>
        </w:rPr>
        <w:t xml:space="preserve"> به معصوم در تفاص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color w:val="000000" w:themeColor="text1"/>
          <w:rtl/>
        </w:rPr>
        <w:t xml:space="preserve"> احکام و معارف هست.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عن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در تفص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color w:val="000000" w:themeColor="text1"/>
          <w:rtl/>
        </w:rPr>
        <w:t xml:space="preserve"> آن‌ها، در تخص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ص</w:t>
      </w:r>
      <w:r w:rsidRPr="0060225F">
        <w:rPr>
          <w:color w:val="000000" w:themeColor="text1"/>
          <w:rtl/>
        </w:rPr>
        <w:t xml:space="preserve"> آن‌ها است و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هم در بطون هست</w:t>
      </w:r>
    </w:p>
    <w:p w14:paraId="603752CF" w14:textId="30715C4D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و</w:t>
      </w:r>
      <w:r w:rsidRPr="0060225F">
        <w:rPr>
          <w:color w:val="000000" w:themeColor="text1"/>
          <w:rtl/>
        </w:rPr>
        <w:t xml:space="preserve"> </w:t>
      </w:r>
      <w:r w:rsidR="00B65CEC">
        <w:rPr>
          <w:color w:val="000000" w:themeColor="text1"/>
          <w:rtl/>
        </w:rPr>
        <w:t>همین‌طور</w:t>
      </w:r>
      <w:r w:rsidRPr="0060225F">
        <w:rPr>
          <w:color w:val="000000" w:themeColor="text1"/>
          <w:rtl/>
        </w:rPr>
        <w:t xml:space="preserve"> </w:t>
      </w:r>
      <w:r w:rsidR="00B65CEC">
        <w:rPr>
          <w:color w:val="000000" w:themeColor="text1"/>
          <w:rtl/>
        </w:rPr>
        <w:t>تأکید</w:t>
      </w:r>
      <w:r w:rsidRPr="0060225F">
        <w:rPr>
          <w:color w:val="000000" w:themeColor="text1"/>
          <w:rtl/>
        </w:rPr>
        <w:t xml:space="preserve"> بر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به غ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از ما به کس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گر</w:t>
      </w:r>
      <w:r w:rsidRPr="0060225F">
        <w:rPr>
          <w:color w:val="000000" w:themeColor="text1"/>
          <w:rtl/>
        </w:rPr>
        <w:t xml:space="preserve">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تفص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لات</w:t>
      </w:r>
      <w:r w:rsidRPr="0060225F">
        <w:rPr>
          <w:color w:val="000000" w:themeColor="text1"/>
          <w:rtl/>
        </w:rPr>
        <w:t xml:space="preserve">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 مراجعه کرد و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کار ما ائمه هد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است. </w:t>
      </w:r>
    </w:p>
    <w:p w14:paraId="4570CC08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دل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color w:val="000000" w:themeColor="text1"/>
          <w:rtl/>
        </w:rPr>
        <w:t xml:space="preserve"> اخص از مدع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 و در واقع مدعا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محل نزاع خارج از مدلول دل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color w:val="000000" w:themeColor="text1"/>
          <w:rtl/>
        </w:rPr>
        <w:t xml:space="preserve"> است، محل نزاع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نبود که ائمه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توانند</w:t>
      </w:r>
      <w:r w:rsidRPr="0060225F">
        <w:rPr>
          <w:color w:val="000000" w:themeColor="text1"/>
          <w:rtl/>
        </w:rPr>
        <w:t xml:space="preserve"> مخصص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اورند،</w:t>
      </w:r>
      <w:r w:rsidRPr="0060225F">
        <w:rPr>
          <w:color w:val="000000" w:themeColor="text1"/>
          <w:rtl/>
        </w:rPr>
        <w:t xml:space="preserve"> مق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اورند،</w:t>
      </w:r>
      <w:r w:rsidRPr="0060225F">
        <w:rPr>
          <w:color w:val="000000" w:themeColor="text1"/>
          <w:rtl/>
        </w:rPr>
        <w:t xml:space="preserve"> تفس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بکنند مجملات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ائمه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توانند</w:t>
      </w:r>
      <w:r w:rsidRPr="0060225F">
        <w:rPr>
          <w:color w:val="000000" w:themeColor="text1"/>
          <w:rtl/>
        </w:rPr>
        <w:t xml:space="preserve"> بطون را ذکر بکنند و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ائمه ملاک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تشر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ح</w:t>
      </w:r>
      <w:r w:rsidRPr="0060225F">
        <w:rPr>
          <w:color w:val="000000" w:themeColor="text1"/>
          <w:rtl/>
        </w:rPr>
        <w:t xml:space="preserve"> و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ان</w:t>
      </w:r>
      <w:r w:rsidRPr="0060225F">
        <w:rPr>
          <w:color w:val="000000" w:themeColor="text1"/>
          <w:rtl/>
        </w:rPr>
        <w:t xml:space="preserve"> و تخص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ص</w:t>
      </w:r>
      <w:r w:rsidRPr="0060225F">
        <w:rPr>
          <w:color w:val="000000" w:themeColor="text1"/>
          <w:rtl/>
        </w:rPr>
        <w:t xml:space="preserve"> و تق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هستن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و 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گران</w:t>
      </w:r>
      <w:r w:rsidRPr="0060225F">
        <w:rPr>
          <w:color w:val="000000" w:themeColor="text1"/>
          <w:rtl/>
        </w:rPr>
        <w:t xml:space="preserve"> ملاک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ستند</w:t>
      </w:r>
      <w:r w:rsidRPr="0060225F">
        <w:rPr>
          <w:color w:val="000000" w:themeColor="text1"/>
          <w:rtl/>
        </w:rPr>
        <w:t xml:space="preserve"> </w:t>
      </w:r>
    </w:p>
    <w:p w14:paraId="135019EA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دو سه مطلب مورد وفاق همه هست و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هم هم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را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</w:t>
      </w:r>
    </w:p>
    <w:p w14:paraId="02FED2AB" w14:textId="1C68CAF4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اما</w:t>
      </w:r>
      <w:r w:rsidRPr="0060225F">
        <w:rPr>
          <w:color w:val="000000" w:themeColor="text1"/>
          <w:rtl/>
        </w:rPr>
        <w:t xml:space="preserve"> آنکه محل اختلاف است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 که ظواهر بدون </w:t>
      </w:r>
      <w:r w:rsidR="00B65CEC">
        <w:rPr>
          <w:color w:val="000000" w:themeColor="text1"/>
          <w:rtl/>
        </w:rPr>
        <w:t>تأیید</w:t>
      </w:r>
      <w:r w:rsidRPr="0060225F">
        <w:rPr>
          <w:color w:val="000000" w:themeColor="text1"/>
          <w:rtl/>
        </w:rPr>
        <w:t xml:space="preserve"> معصوم حجت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ست،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استفاده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. </w:t>
      </w:r>
    </w:p>
    <w:p w14:paraId="04E4A77E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به</w:t>
      </w:r>
      <w:r w:rsidRPr="0060225F">
        <w:rPr>
          <w:color w:val="000000" w:themeColor="text1"/>
          <w:rtl/>
        </w:rPr>
        <w:t xml:space="preserve"> هم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روال خ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باب بب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د،</w:t>
      </w:r>
      <w:r w:rsidRPr="0060225F">
        <w:rPr>
          <w:color w:val="000000" w:themeColor="text1"/>
          <w:rtl/>
        </w:rPr>
        <w:t xml:space="preserve"> خواه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سه چهار مطلب مورد اتفاق را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د،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قرآن مخصص و مق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و مفسرات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دارد که از معصوم 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گرفت</w:t>
      </w:r>
    </w:p>
    <w:p w14:paraId="52FA372F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بطون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دارد که 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از معصوم گرفت </w:t>
      </w:r>
    </w:p>
    <w:p w14:paraId="6423EF90" w14:textId="53609ACE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</w:t>
      </w:r>
      <w:r w:rsidR="00B65CEC">
        <w:rPr>
          <w:color w:val="000000" w:themeColor="text1"/>
          <w:rtl/>
        </w:rPr>
        <w:t>تأکید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 برا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فهم قرآن نبا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سراغ 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گران</w:t>
      </w:r>
      <w:r w:rsidRPr="0060225F">
        <w:rPr>
          <w:color w:val="000000" w:themeColor="text1"/>
          <w:rtl/>
        </w:rPr>
        <w:t xml:space="preserve"> رفت. کار ما هست. </w:t>
      </w:r>
    </w:p>
    <w:p w14:paraId="51AA4EA3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در</w:t>
      </w:r>
      <w:r w:rsidRPr="0060225F">
        <w:rPr>
          <w:color w:val="000000" w:themeColor="text1"/>
          <w:rtl/>
        </w:rPr>
        <w:t xml:space="preserve"> خ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سه مسئله است.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سه مسئله را نبا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با بحث ما خلط کرد، </w:t>
      </w:r>
    </w:p>
    <w:p w14:paraId="0D97AF91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صاحب</w:t>
      </w:r>
      <w:r w:rsidRPr="0060225F">
        <w:rPr>
          <w:color w:val="000000" w:themeColor="text1"/>
          <w:rtl/>
        </w:rPr>
        <w:t xml:space="preserve"> وسائل و اخبار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گو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را کنار هم قرار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دهند</w:t>
      </w:r>
      <w:r w:rsidRPr="0060225F">
        <w:rPr>
          <w:color w:val="000000" w:themeColor="text1"/>
          <w:rtl/>
        </w:rPr>
        <w:t xml:space="preserve"> و از آن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مضمون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فراتر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دو سه تا استفاده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کنند</w:t>
      </w:r>
      <w:r w:rsidRPr="0060225F">
        <w:rPr>
          <w:color w:val="000000" w:themeColor="text1"/>
          <w:rtl/>
        </w:rPr>
        <w:t xml:space="preserve"> و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ند</w:t>
      </w:r>
      <w:r w:rsidRPr="0060225F">
        <w:rPr>
          <w:color w:val="000000" w:themeColor="text1"/>
          <w:rtl/>
        </w:rPr>
        <w:t xml:space="preserve"> در واقع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خواهند</w:t>
      </w:r>
      <w:r w:rsidRPr="0060225F">
        <w:rPr>
          <w:color w:val="000000" w:themeColor="text1"/>
          <w:rtl/>
        </w:rPr>
        <w:t xml:space="preserve"> بگو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ند</w:t>
      </w:r>
      <w:r w:rsidRPr="0060225F">
        <w:rPr>
          <w:color w:val="000000" w:themeColor="text1"/>
          <w:rtl/>
        </w:rPr>
        <w:t xml:space="preserve"> هر چه هست معصوم است و ظواهر هم معصوم است. </w:t>
      </w:r>
    </w:p>
    <w:p w14:paraId="0F36F3D1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خلاف ظاهر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است.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تلق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اخبار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 که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مجموعه (صاحب وسائل هم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نجا</w:t>
      </w:r>
      <w:r w:rsidRPr="0060225F">
        <w:rPr>
          <w:color w:val="000000" w:themeColor="text1"/>
          <w:rtl/>
        </w:rPr>
        <w:t xml:space="preserve"> هشتاد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آورد)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خواهد</w:t>
      </w:r>
      <w:r w:rsidRPr="0060225F">
        <w:rPr>
          <w:color w:val="000000" w:themeColor="text1"/>
          <w:rtl/>
        </w:rPr>
        <w:t xml:space="preserve"> بگو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را کنار هم بگذار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م،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هر چه هست معصوم است </w:t>
      </w:r>
    </w:p>
    <w:p w14:paraId="4A345DDC" w14:textId="123DBD4A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منته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</w:t>
      </w:r>
      <w:r w:rsidR="00B65CEC">
        <w:rPr>
          <w:color w:val="000000" w:themeColor="text1"/>
          <w:rtl/>
        </w:rPr>
        <w:t>این‌جور</w:t>
      </w:r>
      <w:r w:rsidRPr="0060225F">
        <w:rPr>
          <w:color w:val="000000" w:themeColor="text1"/>
          <w:rtl/>
        </w:rPr>
        <w:t xml:space="preserve">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ست،</w:t>
      </w:r>
      <w:r w:rsidRPr="0060225F">
        <w:rPr>
          <w:color w:val="000000" w:themeColor="text1"/>
          <w:rtl/>
        </w:rPr>
        <w:t xml:space="preserve"> صفرها را که کنار هم بگذار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که تول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عدد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کند،</w:t>
      </w:r>
      <w:r w:rsidRPr="0060225F">
        <w:rPr>
          <w:color w:val="000000" w:themeColor="text1"/>
          <w:rtl/>
        </w:rPr>
        <w:t xml:space="preserve"> رو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آن مضام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مشترک، دلالت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قو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عن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</w:t>
      </w:r>
      <w:r w:rsidR="00B65CEC">
        <w:rPr>
          <w:color w:val="000000" w:themeColor="text1"/>
          <w:rtl/>
        </w:rPr>
        <w:t>واقعاً</w:t>
      </w:r>
      <w:r w:rsidRPr="0060225F">
        <w:rPr>
          <w:color w:val="000000" w:themeColor="text1"/>
          <w:rtl/>
        </w:rPr>
        <w:t xml:space="preserve"> به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مرجع فهم و تفس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قرآن، معصوم است به 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گران</w:t>
      </w:r>
      <w:r w:rsidRPr="0060225F">
        <w:rPr>
          <w:color w:val="000000" w:themeColor="text1"/>
          <w:rtl/>
        </w:rPr>
        <w:t xml:space="preserve"> نبا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مراجعه کرد،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مضمون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 که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همگ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اتفاق دارند. </w:t>
      </w:r>
    </w:p>
    <w:p w14:paraId="56019EF5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مخصص و مفسر و مق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مجملات را از معصوم 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گرفت،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در خ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هست. </w:t>
      </w:r>
    </w:p>
    <w:p w14:paraId="173BF546" w14:textId="40A32965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تفس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به معنا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</w:t>
      </w:r>
      <w:r w:rsidR="00B65CEC">
        <w:rPr>
          <w:color w:val="000000" w:themeColor="text1"/>
          <w:rtl/>
        </w:rPr>
        <w:t>تأویل</w:t>
      </w:r>
      <w:r w:rsidRPr="0060225F">
        <w:rPr>
          <w:color w:val="000000" w:themeColor="text1"/>
          <w:rtl/>
        </w:rPr>
        <w:t xml:space="preserve"> و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ان</w:t>
      </w:r>
      <w:r w:rsidRPr="0060225F">
        <w:rPr>
          <w:color w:val="000000" w:themeColor="text1"/>
          <w:rtl/>
        </w:rPr>
        <w:t xml:space="preserve"> بواطن و بطون مخصوص معصوم است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در همه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هست.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کنار هم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چند مطلب را تثب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 در حد تواتر و استفاضه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رساند</w:t>
      </w:r>
      <w:r w:rsidRPr="0060225F">
        <w:rPr>
          <w:color w:val="000000" w:themeColor="text1"/>
          <w:rtl/>
        </w:rPr>
        <w:t xml:space="preserve">. </w:t>
      </w:r>
    </w:p>
    <w:p w14:paraId="723D30DB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اما</w:t>
      </w:r>
      <w:r w:rsidRPr="0060225F">
        <w:rPr>
          <w:color w:val="000000" w:themeColor="text1"/>
          <w:rtl/>
        </w:rPr>
        <w:t xml:space="preserve"> کنار هم قرار دادن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معنا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ش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</w:t>
      </w:r>
      <w:r w:rsidRPr="0060225F">
        <w:rPr>
          <w:color w:val="000000" w:themeColor="text1"/>
          <w:rtl/>
        </w:rPr>
        <w:t xml:space="preserve"> که ظهورات قرآن را بگو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اعتبار ندارد. </w:t>
      </w:r>
    </w:p>
    <w:p w14:paraId="308824C4" w14:textId="37E07C14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ما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گفت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صاحب وسائل </w:t>
      </w:r>
      <w:r w:rsidR="00B65CEC">
        <w:rPr>
          <w:color w:val="000000" w:themeColor="text1"/>
          <w:rtl/>
        </w:rPr>
        <w:t>علی‌رغم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که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متعدد مستق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به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بحث نپرداخته‌اند جمع کرده است و دل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color w:val="000000" w:themeColor="text1"/>
          <w:rtl/>
        </w:rPr>
        <w:t xml:space="preserve"> بر همان نزاع اخبار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و اصول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قرار داده است ممکن است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تقر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باشد که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به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را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م،</w:t>
      </w:r>
      <w:r w:rsidRPr="0060225F">
        <w:rPr>
          <w:color w:val="000000" w:themeColor="text1"/>
          <w:rtl/>
        </w:rPr>
        <w:t xml:space="preserve"> 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را کنار هم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گذارم</w:t>
      </w:r>
      <w:r w:rsidRPr="0060225F">
        <w:rPr>
          <w:color w:val="000000" w:themeColor="text1"/>
          <w:rtl/>
        </w:rPr>
        <w:t xml:space="preserve"> که محور فهم قرآن م</w:t>
      </w:r>
      <w:r w:rsidRPr="0060225F">
        <w:rPr>
          <w:rFonts w:hint="eastAsia"/>
          <w:color w:val="000000" w:themeColor="text1"/>
          <w:rtl/>
        </w:rPr>
        <w:t>عصوم</w:t>
      </w:r>
      <w:r w:rsidRPr="0060225F">
        <w:rPr>
          <w:color w:val="000000" w:themeColor="text1"/>
          <w:rtl/>
        </w:rPr>
        <w:t xml:space="preserve"> است و حت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ظواهر را هم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رد</w:t>
      </w:r>
      <w:r w:rsidRPr="0060225F">
        <w:rPr>
          <w:color w:val="000000" w:themeColor="text1"/>
          <w:rtl/>
        </w:rPr>
        <w:t xml:space="preserve">. </w:t>
      </w:r>
    </w:p>
    <w:p w14:paraId="71F7398F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ما</w:t>
      </w:r>
      <w:r w:rsidRPr="0060225F">
        <w:rPr>
          <w:color w:val="000000" w:themeColor="text1"/>
          <w:rtl/>
        </w:rPr>
        <w:t xml:space="preserve"> جواب داد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که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بخش ظواهر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ز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ست،</w:t>
      </w:r>
      <w:r w:rsidRPr="0060225F">
        <w:rPr>
          <w:color w:val="000000" w:themeColor="text1"/>
          <w:rtl/>
        </w:rPr>
        <w:t xml:space="preserve"> آن که هست همان دو سه مطلب واضح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 که اصول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هم قرار دارد. </w:t>
      </w:r>
    </w:p>
    <w:p w14:paraId="3468124B" w14:textId="77777777" w:rsidR="0060225F" w:rsidRPr="0060225F" w:rsidRDefault="0060225F" w:rsidP="0060225F">
      <w:pPr>
        <w:pStyle w:val="Heading1"/>
        <w:rPr>
          <w:rtl/>
        </w:rPr>
      </w:pPr>
      <w:bookmarkStart w:id="9" w:name="_Toc220780925"/>
      <w:r w:rsidRPr="0060225F">
        <w:rPr>
          <w:rFonts w:hint="eastAsia"/>
          <w:rtl/>
        </w:rPr>
        <w:t>تقر</w:t>
      </w:r>
      <w:r w:rsidRPr="0060225F">
        <w:rPr>
          <w:rFonts w:hint="cs"/>
          <w:rtl/>
        </w:rPr>
        <w:t>ی</w:t>
      </w:r>
      <w:r w:rsidRPr="0060225F">
        <w:rPr>
          <w:rFonts w:hint="eastAsia"/>
          <w:rtl/>
        </w:rPr>
        <w:t>ر</w:t>
      </w:r>
      <w:r w:rsidRPr="0060225F">
        <w:rPr>
          <w:rFonts w:hint="cs"/>
          <w:rtl/>
        </w:rPr>
        <w:t>ی</w:t>
      </w:r>
      <w:r w:rsidRPr="0060225F">
        <w:rPr>
          <w:rtl/>
        </w:rPr>
        <w:t xml:space="preserve"> د</w:t>
      </w:r>
      <w:r w:rsidRPr="0060225F">
        <w:rPr>
          <w:rFonts w:hint="cs"/>
          <w:rtl/>
        </w:rPr>
        <w:t>ی</w:t>
      </w:r>
      <w:r w:rsidRPr="0060225F">
        <w:rPr>
          <w:rFonts w:hint="eastAsia"/>
          <w:rtl/>
        </w:rPr>
        <w:t>گر</w:t>
      </w:r>
      <w:bookmarkEnd w:id="9"/>
    </w:p>
    <w:p w14:paraId="17929E17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ممکن</w:t>
      </w:r>
      <w:r w:rsidRPr="0060225F">
        <w:rPr>
          <w:color w:val="000000" w:themeColor="text1"/>
          <w:rtl/>
        </w:rPr>
        <w:t xml:space="preserve"> است تقر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گر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باشد که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جور بگو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د،</w:t>
      </w:r>
      <w:r w:rsidRPr="0060225F">
        <w:rPr>
          <w:color w:val="000000" w:themeColor="text1"/>
          <w:rtl/>
        </w:rPr>
        <w:t xml:space="preserve"> اصاله التطابق را در قرآن ساقط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>.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تقر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گر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ان</w:t>
      </w:r>
      <w:r w:rsidRPr="0060225F">
        <w:rPr>
          <w:color w:val="000000" w:themeColor="text1"/>
          <w:rtl/>
        </w:rPr>
        <w:t xml:space="preserve"> اول است. کس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ولو مستق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نگفته است انما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عرف</w:t>
      </w:r>
      <w:r w:rsidRPr="0060225F">
        <w:rPr>
          <w:color w:val="000000" w:themeColor="text1"/>
          <w:rtl/>
        </w:rPr>
        <w:t xml:space="preserve"> القران من خوطب به،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مثل گروه دوم نگفته است 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القرآن که دلالات آن مقدار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واضح‌تر بود ب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مشرب اخبار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،</w:t>
      </w:r>
      <w:r w:rsidRPr="0060225F">
        <w:rPr>
          <w:color w:val="000000" w:themeColor="text1"/>
          <w:rtl/>
        </w:rPr>
        <w:t xml:space="preserve"> ولو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آن طور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ست،</w:t>
      </w:r>
      <w:r w:rsidRPr="0060225F">
        <w:rPr>
          <w:color w:val="000000" w:themeColor="text1"/>
          <w:rtl/>
        </w:rPr>
        <w:t xml:space="preserve"> 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مجموعه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آن اصاله التطابق اعتبار ندارد</w:t>
      </w:r>
    </w:p>
    <w:p w14:paraId="6EC79FD6" w14:textId="73E55942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وقت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معصوم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تواند</w:t>
      </w:r>
      <w:r w:rsidRPr="0060225F">
        <w:rPr>
          <w:color w:val="000000" w:themeColor="text1"/>
          <w:rtl/>
        </w:rPr>
        <w:t xml:space="preserve"> تخص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ص</w:t>
      </w:r>
      <w:r w:rsidRPr="0060225F">
        <w:rPr>
          <w:color w:val="000000" w:themeColor="text1"/>
          <w:rtl/>
        </w:rPr>
        <w:t xml:space="preserve"> بزند، تق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بزند، بطون را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ان</w:t>
      </w:r>
      <w:r w:rsidRPr="0060225F">
        <w:rPr>
          <w:color w:val="000000" w:themeColor="text1"/>
          <w:rtl/>
        </w:rPr>
        <w:t xml:space="preserve"> بکند، حمل بر خلاف ظاهر بکند، در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جاها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حمل بر خلاف ظاهر شده است،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نشان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دهد</w:t>
      </w:r>
      <w:r w:rsidRPr="0060225F">
        <w:rPr>
          <w:color w:val="000000" w:themeColor="text1"/>
          <w:rtl/>
        </w:rPr>
        <w:t xml:space="preserve"> که دست ما باز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</w:t>
      </w:r>
      <w:r w:rsidRPr="0060225F">
        <w:rPr>
          <w:color w:val="000000" w:themeColor="text1"/>
          <w:rtl/>
        </w:rPr>
        <w:t xml:space="preserve"> که آن که ظاهر را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مراد جد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است، ممکن است </w:t>
      </w:r>
      <w:r w:rsidR="00B65CEC">
        <w:rPr>
          <w:color w:val="000000" w:themeColor="text1"/>
          <w:rtl/>
        </w:rPr>
        <w:t>این‌جور</w:t>
      </w:r>
      <w:r w:rsidRPr="0060225F">
        <w:rPr>
          <w:color w:val="000000" w:themeColor="text1"/>
          <w:rtl/>
        </w:rPr>
        <w:t xml:space="preserve"> تقر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بشود. </w:t>
      </w:r>
    </w:p>
    <w:p w14:paraId="7B4BB984" w14:textId="77777777" w:rsidR="0060225F" w:rsidRPr="0060225F" w:rsidRDefault="0060225F" w:rsidP="00676FC9">
      <w:pPr>
        <w:pStyle w:val="Heading2"/>
        <w:rPr>
          <w:rtl/>
        </w:rPr>
      </w:pPr>
      <w:bookmarkStart w:id="10" w:name="_Toc220780926"/>
      <w:r w:rsidRPr="0060225F">
        <w:rPr>
          <w:rFonts w:hint="eastAsia"/>
          <w:rtl/>
        </w:rPr>
        <w:t>پاسخ</w:t>
      </w:r>
      <w:r w:rsidRPr="0060225F">
        <w:rPr>
          <w:rtl/>
        </w:rPr>
        <w:t xml:space="preserve"> به تقر</w:t>
      </w:r>
      <w:r w:rsidRPr="0060225F">
        <w:rPr>
          <w:rFonts w:hint="cs"/>
          <w:rtl/>
        </w:rPr>
        <w:t>ی</w:t>
      </w:r>
      <w:r w:rsidRPr="0060225F">
        <w:rPr>
          <w:rFonts w:hint="eastAsia"/>
          <w:rtl/>
        </w:rPr>
        <w:t>ر</w:t>
      </w:r>
      <w:bookmarkEnd w:id="10"/>
    </w:p>
    <w:p w14:paraId="231908FF" w14:textId="6566760D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 که اصالة التطابق و آن اصول استظهار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دار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م،</w:t>
      </w:r>
      <w:r w:rsidRPr="0060225F">
        <w:rPr>
          <w:color w:val="000000" w:themeColor="text1"/>
          <w:rtl/>
        </w:rPr>
        <w:t xml:space="preserve"> اصول محکم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 و بعد طوا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ف</w:t>
      </w:r>
      <w:r w:rsidRPr="0060225F">
        <w:rPr>
          <w:color w:val="000000" w:themeColor="text1"/>
          <w:rtl/>
        </w:rPr>
        <w:t xml:space="preserve"> ز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هست که ارجاع به قرآن </w:t>
      </w:r>
      <w:r w:rsidR="00B65CEC">
        <w:rPr>
          <w:color w:val="000000" w:themeColor="text1"/>
          <w:rtl/>
        </w:rPr>
        <w:t>داده‌اند</w:t>
      </w:r>
      <w:r w:rsidRPr="0060225F">
        <w:rPr>
          <w:color w:val="000000" w:themeColor="text1"/>
          <w:rtl/>
        </w:rPr>
        <w:t>، خود قرآن که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ان</w:t>
      </w:r>
      <w:r w:rsidRPr="0060225F">
        <w:rPr>
          <w:color w:val="000000" w:themeColor="text1"/>
          <w:rtl/>
        </w:rPr>
        <w:t xml:space="preserve"> للناس، همه آن‌ها مفروض است. </w:t>
      </w:r>
    </w:p>
    <w:p w14:paraId="127AE4D9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ملاک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به دست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اور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که اصاله التطابق، به طور کل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ساقط است،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عبور از محدوده دلالت است. </w:t>
      </w:r>
    </w:p>
    <w:p w14:paraId="0FAA13E1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اصاله</w:t>
      </w:r>
      <w:r w:rsidRPr="0060225F">
        <w:rPr>
          <w:color w:val="000000" w:themeColor="text1"/>
          <w:rtl/>
        </w:rPr>
        <w:t xml:space="preserve"> التطابق ساقط است، آنجا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که از معصوم 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ز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برسد.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مفاد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است.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ش</w:t>
      </w:r>
      <w:r w:rsidRPr="0060225F">
        <w:rPr>
          <w:color w:val="000000" w:themeColor="text1"/>
          <w:rtl/>
        </w:rPr>
        <w:t xml:space="preserve"> از آن 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ز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</w:t>
      </w:r>
      <w:r w:rsidRPr="0060225F">
        <w:rPr>
          <w:color w:val="000000" w:themeColor="text1"/>
          <w:rtl/>
        </w:rPr>
        <w:t xml:space="preserve">. </w:t>
      </w:r>
    </w:p>
    <w:p w14:paraId="0AC95750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آنجا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که معصوم ظاهر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را بر خلاف ظاهر حمل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مق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و مخصص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آورد،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بطون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را ذکر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کند،</w:t>
      </w:r>
      <w:r w:rsidRPr="0060225F">
        <w:rPr>
          <w:color w:val="000000" w:themeColor="text1"/>
          <w:rtl/>
        </w:rPr>
        <w:t xml:space="preserve"> البته اصاله التطابق ساقط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. </w:t>
      </w:r>
    </w:p>
    <w:p w14:paraId="692750DB" w14:textId="66586F99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اما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ما استظهار بکن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اصاله التطابق </w:t>
      </w:r>
      <w:r w:rsidR="00B65CEC">
        <w:rPr>
          <w:color w:val="000000" w:themeColor="text1"/>
          <w:rtl/>
        </w:rPr>
        <w:t>واقعاً</w:t>
      </w:r>
      <w:r w:rsidRPr="0060225F">
        <w:rPr>
          <w:color w:val="000000" w:themeColor="text1"/>
          <w:rtl/>
        </w:rPr>
        <w:t xml:space="preserve"> ساقط شد، چن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ز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ست،</w:t>
      </w:r>
      <w:r w:rsidRPr="0060225F">
        <w:rPr>
          <w:color w:val="000000" w:themeColor="text1"/>
          <w:rtl/>
        </w:rPr>
        <w:t xml:space="preserve"> آن که هست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 که علم باطن قرآن دست ما هست و آن مفادها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که گفت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. </w:t>
      </w:r>
    </w:p>
    <w:p w14:paraId="2455D5A0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علاوه</w:t>
      </w:r>
      <w:r w:rsidRPr="0060225F">
        <w:rPr>
          <w:color w:val="000000" w:themeColor="text1"/>
          <w:rtl/>
        </w:rPr>
        <w:t xml:space="preserve"> بر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سه گروه کل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چند گروه 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گر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هم هست که فقط اشاره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. </w:t>
      </w:r>
    </w:p>
    <w:p w14:paraId="0BF11C77" w14:textId="77777777" w:rsidR="0060225F" w:rsidRPr="0060225F" w:rsidRDefault="0060225F" w:rsidP="00676FC9">
      <w:pPr>
        <w:pStyle w:val="Heading1"/>
        <w:rPr>
          <w:rtl/>
        </w:rPr>
      </w:pPr>
      <w:bookmarkStart w:id="11" w:name="_Toc220780927"/>
      <w:r w:rsidRPr="0060225F">
        <w:rPr>
          <w:rFonts w:hint="eastAsia"/>
          <w:rtl/>
        </w:rPr>
        <w:t>گروه</w:t>
      </w:r>
      <w:r w:rsidRPr="0060225F">
        <w:rPr>
          <w:rtl/>
        </w:rPr>
        <w:t xml:space="preserve"> چهارم</w:t>
      </w:r>
      <w:bookmarkEnd w:id="11"/>
    </w:p>
    <w:p w14:paraId="3BDDC3B1" w14:textId="1B3FC8F2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آن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 که مفاد 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شر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فه</w:t>
      </w:r>
      <w:r w:rsidRPr="0060225F">
        <w:rPr>
          <w:color w:val="000000" w:themeColor="text1"/>
          <w:rtl/>
        </w:rPr>
        <w:t xml:space="preserve"> </w:t>
      </w:r>
      <w:r w:rsidR="00B65CEC">
        <w:rPr>
          <w:color w:val="000000" w:themeColor="text1"/>
          <w:rtl/>
        </w:rPr>
        <w:t>آل‌عمران</w:t>
      </w:r>
      <w:r w:rsidRPr="0060225F">
        <w:rPr>
          <w:color w:val="000000" w:themeColor="text1"/>
          <w:rtl/>
        </w:rPr>
        <w:t xml:space="preserve"> را مطرح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 که 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قرآن به محکمات و متشابهات تقس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شده است و </w:t>
      </w:r>
      <w:r w:rsidR="00B65CEC">
        <w:rPr>
          <w:b/>
          <w:bCs/>
          <w:color w:val="007200"/>
          <w:rtl/>
        </w:rPr>
        <w:t xml:space="preserve">﴿وَمَا </w:t>
      </w:r>
      <w:r w:rsidR="00B65CEC">
        <w:rPr>
          <w:rFonts w:hint="cs"/>
          <w:b/>
          <w:bCs/>
          <w:color w:val="007200"/>
          <w:rtl/>
        </w:rPr>
        <w:t>یَ</w:t>
      </w:r>
      <w:r w:rsidR="00B65CEC">
        <w:rPr>
          <w:rFonts w:hint="eastAsia"/>
          <w:b/>
          <w:bCs/>
          <w:color w:val="007200"/>
          <w:rtl/>
        </w:rPr>
        <w:t>عْلَمُ</w:t>
      </w:r>
      <w:r w:rsidR="00B65CEC">
        <w:rPr>
          <w:b/>
          <w:bCs/>
          <w:color w:val="007200"/>
          <w:rtl/>
        </w:rPr>
        <w:t xml:space="preserve"> تَأْوِ</w:t>
      </w:r>
      <w:r w:rsidR="00B65CEC">
        <w:rPr>
          <w:rFonts w:hint="cs"/>
          <w:b/>
          <w:bCs/>
          <w:color w:val="007200"/>
          <w:rtl/>
        </w:rPr>
        <w:t>ی</w:t>
      </w:r>
      <w:r w:rsidR="00B65CEC">
        <w:rPr>
          <w:rFonts w:hint="eastAsia"/>
          <w:b/>
          <w:bCs/>
          <w:color w:val="007200"/>
          <w:rtl/>
        </w:rPr>
        <w:t>لَهُ</w:t>
      </w:r>
      <w:r w:rsidR="00B65CEC">
        <w:rPr>
          <w:b/>
          <w:bCs/>
          <w:color w:val="007200"/>
          <w:rtl/>
        </w:rPr>
        <w:t xml:space="preserve"> إِلَّا اللَّهُ وَالرَّاسِخُونَ فِ</w:t>
      </w:r>
      <w:r w:rsidR="00B65CEC">
        <w:rPr>
          <w:rFonts w:hint="cs"/>
          <w:b/>
          <w:bCs/>
          <w:color w:val="007200"/>
          <w:rtl/>
        </w:rPr>
        <w:t>ی</w:t>
      </w:r>
      <w:r w:rsidR="00B65CEC">
        <w:rPr>
          <w:b/>
          <w:bCs/>
          <w:color w:val="007200"/>
          <w:rtl/>
        </w:rPr>
        <w:t xml:space="preserve"> الْعِلْمِ </w:t>
      </w:r>
      <w:r w:rsidR="00B65CEC">
        <w:rPr>
          <w:rFonts w:hint="cs"/>
          <w:b/>
          <w:bCs/>
          <w:color w:val="007200"/>
          <w:rtl/>
        </w:rPr>
        <w:t>یَ</w:t>
      </w:r>
      <w:r w:rsidR="00B65CEC">
        <w:rPr>
          <w:rFonts w:hint="eastAsia"/>
          <w:b/>
          <w:bCs/>
          <w:color w:val="007200"/>
          <w:rtl/>
        </w:rPr>
        <w:t>قُولُونَ</w:t>
      </w:r>
      <w:r w:rsidR="00B65CEC">
        <w:rPr>
          <w:b/>
          <w:bCs/>
          <w:color w:val="007200"/>
          <w:rtl/>
        </w:rPr>
        <w:t xml:space="preserve"> آمَنَّا بِهِ کُلٌّ مِنْ عِنْدِ رَبِّنَا﴾</w:t>
      </w:r>
      <w:r w:rsidR="00676FC9">
        <w:rPr>
          <w:rStyle w:val="FootnoteReference"/>
          <w:color w:val="000000" w:themeColor="text1"/>
          <w:rtl/>
        </w:rPr>
        <w:footnoteReference w:id="1"/>
      </w:r>
    </w:p>
    <w:p w14:paraId="45A93B90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شر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فه</w:t>
      </w:r>
      <w:r w:rsidRPr="0060225F">
        <w:rPr>
          <w:color w:val="000000" w:themeColor="text1"/>
          <w:rtl/>
        </w:rPr>
        <w:t xml:space="preserve"> شا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اگر بخواه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ست</w:t>
      </w:r>
      <w:r w:rsidRPr="0060225F">
        <w:rPr>
          <w:color w:val="000000" w:themeColor="text1"/>
          <w:rtl/>
        </w:rPr>
        <w:t xml:space="preserve"> 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تا مطلب وجود دارد که به نظر نم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به آن بپرداز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. </w:t>
      </w:r>
    </w:p>
    <w:p w14:paraId="085ECA20" w14:textId="784AE2F5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گروه چهارم از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سو اصول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به آن تمسک کرده‌اند و از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سو </w:t>
      </w:r>
      <w:r w:rsidR="00B65CEC">
        <w:rPr>
          <w:color w:val="000000" w:themeColor="text1"/>
          <w:rtl/>
        </w:rPr>
        <w:t>اخباری‌ها</w:t>
      </w:r>
      <w:r w:rsidRPr="0060225F">
        <w:rPr>
          <w:color w:val="000000" w:themeColor="text1"/>
          <w:rtl/>
        </w:rPr>
        <w:t>، موارد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هست از 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که دو طرف نزاع به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دل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color w:val="000000" w:themeColor="text1"/>
          <w:rtl/>
        </w:rPr>
        <w:t xml:space="preserve"> استدلال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کنند</w:t>
      </w:r>
      <w:r w:rsidRPr="0060225F">
        <w:rPr>
          <w:color w:val="000000" w:themeColor="text1"/>
          <w:rtl/>
        </w:rPr>
        <w:t xml:space="preserve"> و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در دو مکتب اخبار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و اصول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قب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color w:val="000000" w:themeColor="text1"/>
          <w:rtl/>
        </w:rPr>
        <w:t xml:space="preserve"> است </w:t>
      </w:r>
    </w:p>
    <w:p w14:paraId="377CD3B0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با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ان</w:t>
      </w:r>
      <w:r w:rsidRPr="0060225F">
        <w:rPr>
          <w:color w:val="000000" w:themeColor="text1"/>
          <w:rtl/>
        </w:rPr>
        <w:t xml:space="preserve"> مختصر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عرض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کنم</w:t>
      </w:r>
      <w:r w:rsidRPr="0060225F">
        <w:rPr>
          <w:color w:val="000000" w:themeColor="text1"/>
          <w:rtl/>
        </w:rPr>
        <w:t xml:space="preserve"> </w:t>
      </w:r>
    </w:p>
    <w:p w14:paraId="4AD1EB44" w14:textId="7AF27480" w:rsidR="0060225F" w:rsidRPr="00676FC9" w:rsidRDefault="0060225F" w:rsidP="00676FC9">
      <w:pPr>
        <w:pStyle w:val="Heading1"/>
        <w:rPr>
          <w:rtl/>
        </w:rPr>
      </w:pPr>
      <w:bookmarkStart w:id="12" w:name="_Toc220780928"/>
      <w:r w:rsidRPr="00676FC9">
        <w:rPr>
          <w:rFonts w:hint="eastAsia"/>
          <w:rtl/>
        </w:rPr>
        <w:t>تمسک</w:t>
      </w:r>
      <w:r w:rsidRPr="00676FC9">
        <w:rPr>
          <w:rtl/>
        </w:rPr>
        <w:t xml:space="preserve"> اصول</w:t>
      </w:r>
      <w:r w:rsidRPr="00676FC9">
        <w:rPr>
          <w:rFonts w:hint="cs"/>
          <w:rtl/>
        </w:rPr>
        <w:t>یی</w:t>
      </w:r>
      <w:r w:rsidRPr="00676FC9">
        <w:rPr>
          <w:rFonts w:hint="eastAsia"/>
          <w:rtl/>
        </w:rPr>
        <w:t>ن</w:t>
      </w:r>
      <w:r w:rsidRPr="00676FC9">
        <w:rPr>
          <w:rtl/>
        </w:rPr>
        <w:t xml:space="preserve"> به آ</w:t>
      </w:r>
      <w:r w:rsidRPr="00676FC9">
        <w:rPr>
          <w:rFonts w:hint="cs"/>
          <w:rtl/>
        </w:rPr>
        <w:t>ی</w:t>
      </w:r>
      <w:r w:rsidRPr="00676FC9">
        <w:rPr>
          <w:rFonts w:hint="eastAsia"/>
          <w:rtl/>
        </w:rPr>
        <w:t>ه</w:t>
      </w:r>
      <w:r w:rsidRPr="00676FC9">
        <w:rPr>
          <w:rtl/>
        </w:rPr>
        <w:t xml:space="preserve"> </w:t>
      </w:r>
      <w:r w:rsidR="00676FC9" w:rsidRPr="00676FC9">
        <w:rPr>
          <w:rtl/>
        </w:rPr>
        <w:t>وَالرَّاسِخُونَ فِ</w:t>
      </w:r>
      <w:r w:rsidR="00676FC9" w:rsidRPr="00676FC9">
        <w:rPr>
          <w:rFonts w:hint="cs"/>
          <w:rtl/>
        </w:rPr>
        <w:t>ی</w:t>
      </w:r>
      <w:r w:rsidR="00676FC9" w:rsidRPr="00676FC9">
        <w:rPr>
          <w:rtl/>
        </w:rPr>
        <w:t xml:space="preserve"> الْعِلْمِ</w:t>
      </w:r>
      <w:bookmarkEnd w:id="12"/>
    </w:p>
    <w:p w14:paraId="723B71DB" w14:textId="682A383A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اصول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نجا</w:t>
      </w:r>
      <w:r w:rsidRPr="0060225F">
        <w:rPr>
          <w:color w:val="000000" w:themeColor="text1"/>
          <w:rtl/>
        </w:rPr>
        <w:t xml:space="preserve"> گفته‌اند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دلالت بر حج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ظواهر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کند،</w:t>
      </w:r>
      <w:r w:rsidRPr="0060225F">
        <w:rPr>
          <w:color w:val="000000" w:themeColor="text1"/>
          <w:rtl/>
        </w:rPr>
        <w:t xml:space="preserve"> برا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فرما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: </w:t>
      </w:r>
      <w:r w:rsidR="00B31618">
        <w:rPr>
          <w:b/>
          <w:bCs/>
          <w:color w:val="007200"/>
          <w:rtl/>
        </w:rPr>
        <w:t>﴿هُوَ الَّذِ</w:t>
      </w:r>
      <w:r w:rsidR="00B31618">
        <w:rPr>
          <w:rFonts w:hint="cs"/>
          <w:b/>
          <w:bCs/>
          <w:color w:val="007200"/>
          <w:rtl/>
        </w:rPr>
        <w:t>ی</w:t>
      </w:r>
      <w:r w:rsidR="00B31618">
        <w:rPr>
          <w:b/>
          <w:bCs/>
          <w:color w:val="007200"/>
          <w:rtl/>
        </w:rPr>
        <w:t xml:space="preserve"> أَنْزَلَ عَلَ</w:t>
      </w:r>
      <w:r w:rsidR="00B31618">
        <w:rPr>
          <w:rFonts w:hint="cs"/>
          <w:b/>
          <w:bCs/>
          <w:color w:val="007200"/>
          <w:rtl/>
        </w:rPr>
        <w:t>یْ</w:t>
      </w:r>
      <w:r w:rsidR="00B31618">
        <w:rPr>
          <w:rFonts w:hint="eastAsia"/>
          <w:b/>
          <w:bCs/>
          <w:color w:val="007200"/>
          <w:rtl/>
        </w:rPr>
        <w:t>کَ</w:t>
      </w:r>
      <w:r w:rsidR="00B31618">
        <w:rPr>
          <w:b/>
          <w:bCs/>
          <w:color w:val="007200"/>
          <w:rtl/>
        </w:rPr>
        <w:t xml:space="preserve"> الْکِتَابَ مِنْهُ آ</w:t>
      </w:r>
      <w:r w:rsidR="00B31618">
        <w:rPr>
          <w:rFonts w:hint="cs"/>
          <w:b/>
          <w:bCs/>
          <w:color w:val="007200"/>
          <w:rtl/>
        </w:rPr>
        <w:t>یَ</w:t>
      </w:r>
      <w:r w:rsidR="00B31618">
        <w:rPr>
          <w:rFonts w:hint="eastAsia"/>
          <w:b/>
          <w:bCs/>
          <w:color w:val="007200"/>
          <w:rtl/>
        </w:rPr>
        <w:t>اتٌ</w:t>
      </w:r>
      <w:r w:rsidR="00B31618">
        <w:rPr>
          <w:b/>
          <w:bCs/>
          <w:color w:val="007200"/>
          <w:rtl/>
        </w:rPr>
        <w:t xml:space="preserve"> مُحْکَمَاتٌ هُنَّ أُمُّ الْکِتَابِ وَأُخَرُ مُتَشَابِهَاتٌ فَأَمَّا الَّذِ</w:t>
      </w:r>
      <w:r w:rsidR="00B31618">
        <w:rPr>
          <w:rFonts w:hint="cs"/>
          <w:b/>
          <w:bCs/>
          <w:color w:val="007200"/>
          <w:rtl/>
        </w:rPr>
        <w:t>ی</w:t>
      </w:r>
      <w:r w:rsidR="00B31618">
        <w:rPr>
          <w:rFonts w:hint="eastAsia"/>
          <w:b/>
          <w:bCs/>
          <w:color w:val="007200"/>
          <w:rtl/>
        </w:rPr>
        <w:t>نَ</w:t>
      </w:r>
      <w:r w:rsidR="00B31618">
        <w:rPr>
          <w:b/>
          <w:bCs/>
          <w:color w:val="007200"/>
          <w:rtl/>
        </w:rPr>
        <w:t xml:space="preserve"> فِ</w:t>
      </w:r>
      <w:r w:rsidR="00B31618">
        <w:rPr>
          <w:rFonts w:hint="cs"/>
          <w:b/>
          <w:bCs/>
          <w:color w:val="007200"/>
          <w:rtl/>
        </w:rPr>
        <w:t>ی</w:t>
      </w:r>
      <w:r w:rsidR="00B31618">
        <w:rPr>
          <w:b/>
          <w:bCs/>
          <w:color w:val="007200"/>
          <w:rtl/>
        </w:rPr>
        <w:t xml:space="preserve"> قُلُوبِهِمْ زَ</w:t>
      </w:r>
      <w:r w:rsidR="00B31618">
        <w:rPr>
          <w:rFonts w:hint="cs"/>
          <w:b/>
          <w:bCs/>
          <w:color w:val="007200"/>
          <w:rtl/>
        </w:rPr>
        <w:t>یْ</w:t>
      </w:r>
      <w:r w:rsidR="00B31618">
        <w:rPr>
          <w:rFonts w:hint="eastAsia"/>
          <w:b/>
          <w:bCs/>
          <w:color w:val="007200"/>
          <w:rtl/>
        </w:rPr>
        <w:t>غٌ</w:t>
      </w:r>
      <w:r w:rsidR="00B31618">
        <w:rPr>
          <w:b/>
          <w:bCs/>
          <w:color w:val="007200"/>
          <w:rtl/>
        </w:rPr>
        <w:t xml:space="preserve"> فَ</w:t>
      </w:r>
      <w:r w:rsidR="00B31618">
        <w:rPr>
          <w:rFonts w:hint="cs"/>
          <w:b/>
          <w:bCs/>
          <w:color w:val="007200"/>
          <w:rtl/>
        </w:rPr>
        <w:t>یَ</w:t>
      </w:r>
      <w:r w:rsidR="00B31618">
        <w:rPr>
          <w:rFonts w:hint="eastAsia"/>
          <w:b/>
          <w:bCs/>
          <w:color w:val="007200"/>
          <w:rtl/>
        </w:rPr>
        <w:t>تَّبِعُونَ</w:t>
      </w:r>
      <w:r w:rsidR="00B31618">
        <w:rPr>
          <w:b/>
          <w:bCs/>
          <w:color w:val="007200"/>
          <w:rtl/>
        </w:rPr>
        <w:t xml:space="preserve"> مَا تَشَابَهَ مِنْهُ ابْتِغَاءَ الْفِتْنَةِ وَابْتِغَاءَ تَأْوِ</w:t>
      </w:r>
      <w:r w:rsidR="00B31618">
        <w:rPr>
          <w:rFonts w:hint="cs"/>
          <w:b/>
          <w:bCs/>
          <w:color w:val="007200"/>
          <w:rtl/>
        </w:rPr>
        <w:t>ی</w:t>
      </w:r>
      <w:r w:rsidR="00B31618">
        <w:rPr>
          <w:rFonts w:hint="eastAsia"/>
          <w:b/>
          <w:bCs/>
          <w:color w:val="007200"/>
          <w:rtl/>
        </w:rPr>
        <w:t>لِهِ</w:t>
      </w:r>
      <w:r w:rsidR="00B31618">
        <w:rPr>
          <w:b/>
          <w:bCs/>
          <w:color w:val="007200"/>
          <w:rtl/>
        </w:rPr>
        <w:t xml:space="preserve"> وَمَا </w:t>
      </w:r>
      <w:r w:rsidR="00B31618">
        <w:rPr>
          <w:rFonts w:hint="cs"/>
          <w:b/>
          <w:bCs/>
          <w:color w:val="007200"/>
          <w:rtl/>
        </w:rPr>
        <w:t>یَ</w:t>
      </w:r>
      <w:r w:rsidR="00B31618">
        <w:rPr>
          <w:rFonts w:hint="eastAsia"/>
          <w:b/>
          <w:bCs/>
          <w:color w:val="007200"/>
          <w:rtl/>
        </w:rPr>
        <w:t>عْلَمُ</w:t>
      </w:r>
      <w:r w:rsidR="00B31618">
        <w:rPr>
          <w:b/>
          <w:bCs/>
          <w:color w:val="007200"/>
          <w:rtl/>
        </w:rPr>
        <w:t xml:space="preserve"> تَأْوِ</w:t>
      </w:r>
      <w:r w:rsidR="00B31618">
        <w:rPr>
          <w:rFonts w:hint="cs"/>
          <w:b/>
          <w:bCs/>
          <w:color w:val="007200"/>
          <w:rtl/>
        </w:rPr>
        <w:t>ی</w:t>
      </w:r>
      <w:r w:rsidR="00B31618">
        <w:rPr>
          <w:rFonts w:hint="eastAsia"/>
          <w:b/>
          <w:bCs/>
          <w:color w:val="007200"/>
          <w:rtl/>
        </w:rPr>
        <w:t>لَهُ</w:t>
      </w:r>
      <w:r w:rsidR="00B31618">
        <w:rPr>
          <w:b/>
          <w:bCs/>
          <w:color w:val="007200"/>
          <w:rtl/>
        </w:rPr>
        <w:t xml:space="preserve"> إِلَّا اللَّهُ وَالرَّاسِخُونَ فِ</w:t>
      </w:r>
      <w:r w:rsidR="00B31618">
        <w:rPr>
          <w:rFonts w:hint="cs"/>
          <w:b/>
          <w:bCs/>
          <w:color w:val="007200"/>
          <w:rtl/>
        </w:rPr>
        <w:t>ی</w:t>
      </w:r>
      <w:r w:rsidR="00B31618">
        <w:rPr>
          <w:b/>
          <w:bCs/>
          <w:color w:val="007200"/>
          <w:rtl/>
        </w:rPr>
        <w:t xml:space="preserve"> الْعِلْمِ </w:t>
      </w:r>
      <w:r w:rsidR="00B31618">
        <w:rPr>
          <w:rFonts w:hint="cs"/>
          <w:b/>
          <w:bCs/>
          <w:color w:val="007200"/>
          <w:rtl/>
        </w:rPr>
        <w:t>یَ</w:t>
      </w:r>
      <w:r w:rsidR="00B31618">
        <w:rPr>
          <w:rFonts w:hint="eastAsia"/>
          <w:b/>
          <w:bCs/>
          <w:color w:val="007200"/>
          <w:rtl/>
        </w:rPr>
        <w:t>قُولُونَ</w:t>
      </w:r>
      <w:r w:rsidR="00B31618">
        <w:rPr>
          <w:b/>
          <w:bCs/>
          <w:color w:val="007200"/>
          <w:rtl/>
        </w:rPr>
        <w:t xml:space="preserve"> آمَنَّا بِهِ کُلٌّ مِنْ عِنْدِ رَبِّنَا وَمَا </w:t>
      </w:r>
      <w:r w:rsidR="00B31618">
        <w:rPr>
          <w:rFonts w:hint="cs"/>
          <w:b/>
          <w:bCs/>
          <w:color w:val="007200"/>
          <w:rtl/>
        </w:rPr>
        <w:t>یَ</w:t>
      </w:r>
      <w:r w:rsidR="00B31618">
        <w:rPr>
          <w:rFonts w:hint="eastAsia"/>
          <w:b/>
          <w:bCs/>
          <w:color w:val="007200"/>
          <w:rtl/>
        </w:rPr>
        <w:t>ذَّکَّرُ</w:t>
      </w:r>
      <w:r w:rsidR="00B31618">
        <w:rPr>
          <w:b/>
          <w:bCs/>
          <w:color w:val="007200"/>
          <w:rtl/>
        </w:rPr>
        <w:t xml:space="preserve"> إِلَّا أُولُو الْأَلْبَابِ﴾</w:t>
      </w:r>
    </w:p>
    <w:p w14:paraId="6D8BDCCF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اصول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شر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فه</w:t>
      </w:r>
      <w:r w:rsidRPr="0060225F">
        <w:rPr>
          <w:color w:val="000000" w:themeColor="text1"/>
          <w:rtl/>
        </w:rPr>
        <w:t xml:space="preserve"> قرآن را به دو گروه تقس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کند،</w:t>
      </w:r>
      <w:r w:rsidRPr="0060225F">
        <w:rPr>
          <w:color w:val="000000" w:themeColor="text1"/>
          <w:rtl/>
        </w:rPr>
        <w:t xml:space="preserve"> بخش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محکمات است و بخش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متشابهات، آن محکمات 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ز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 که دسترس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به آن وجود دارد و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شامل تصر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حات</w:t>
      </w:r>
      <w:r w:rsidRPr="0060225F">
        <w:rPr>
          <w:color w:val="000000" w:themeColor="text1"/>
          <w:rtl/>
        </w:rPr>
        <w:t xml:space="preserve"> و ظواهر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 و متشابهات آن‌ها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است که اجمال دارد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بطون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دارد که 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از جا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گرفت و اعتبار ند</w:t>
      </w:r>
      <w:r w:rsidRPr="0060225F">
        <w:rPr>
          <w:rFonts w:hint="eastAsia"/>
          <w:color w:val="000000" w:themeColor="text1"/>
          <w:rtl/>
        </w:rPr>
        <w:t>ارد</w:t>
      </w:r>
      <w:r w:rsidRPr="0060225F">
        <w:rPr>
          <w:color w:val="000000" w:themeColor="text1"/>
          <w:rtl/>
        </w:rPr>
        <w:t xml:space="preserve">. </w:t>
      </w:r>
    </w:p>
    <w:p w14:paraId="29A2F3F3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بنابر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محکمات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نجا</w:t>
      </w:r>
      <w:r w:rsidRPr="0060225F">
        <w:rPr>
          <w:color w:val="000000" w:themeColor="text1"/>
          <w:rtl/>
        </w:rPr>
        <w:t xml:space="preserve"> شامل ظواهر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 و آن را حجت قرار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دهد</w:t>
      </w:r>
      <w:r w:rsidRPr="0060225F">
        <w:rPr>
          <w:color w:val="000000" w:themeColor="text1"/>
          <w:rtl/>
        </w:rPr>
        <w:t xml:space="preserve">. </w:t>
      </w:r>
    </w:p>
    <w:p w14:paraId="6B7589C4" w14:textId="77777777" w:rsidR="0060225F" w:rsidRPr="0060225F" w:rsidRDefault="0060225F" w:rsidP="00676FC9">
      <w:pPr>
        <w:pStyle w:val="Heading1"/>
        <w:rPr>
          <w:rtl/>
        </w:rPr>
      </w:pPr>
      <w:bookmarkStart w:id="13" w:name="_Toc220780929"/>
      <w:r w:rsidRPr="0060225F">
        <w:rPr>
          <w:rFonts w:hint="eastAsia"/>
          <w:rtl/>
        </w:rPr>
        <w:t>تمسک</w:t>
      </w:r>
      <w:r w:rsidRPr="0060225F">
        <w:rPr>
          <w:rtl/>
        </w:rPr>
        <w:t xml:space="preserve"> اخبار</w:t>
      </w:r>
      <w:r w:rsidRPr="0060225F">
        <w:rPr>
          <w:rFonts w:hint="cs"/>
          <w:rtl/>
        </w:rPr>
        <w:t>یی</w:t>
      </w:r>
      <w:r w:rsidRPr="0060225F">
        <w:rPr>
          <w:rFonts w:hint="eastAsia"/>
          <w:rtl/>
        </w:rPr>
        <w:t>ن</w:t>
      </w:r>
      <w:r w:rsidRPr="0060225F">
        <w:rPr>
          <w:rtl/>
        </w:rPr>
        <w:t xml:space="preserve"> به آ</w:t>
      </w:r>
      <w:r w:rsidRPr="0060225F">
        <w:rPr>
          <w:rFonts w:hint="cs"/>
          <w:rtl/>
        </w:rPr>
        <w:t>ی</w:t>
      </w:r>
      <w:r w:rsidRPr="0060225F">
        <w:rPr>
          <w:rFonts w:hint="eastAsia"/>
          <w:rtl/>
        </w:rPr>
        <w:t>ه</w:t>
      </w:r>
      <w:bookmarkEnd w:id="13"/>
    </w:p>
    <w:p w14:paraId="173311E7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در</w:t>
      </w:r>
      <w:r w:rsidRPr="0060225F">
        <w:rPr>
          <w:color w:val="000000" w:themeColor="text1"/>
          <w:rtl/>
        </w:rPr>
        <w:t xml:space="preserve"> مقابل اخبار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ز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گر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د،</w:t>
      </w:r>
      <w:r w:rsidRPr="0060225F">
        <w:rPr>
          <w:color w:val="000000" w:themeColor="text1"/>
          <w:rtl/>
        </w:rPr>
        <w:t xml:space="preserve"> اخبار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که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هم به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اشاره دارد،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محکمات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 و متشابهات و محکمات همان تصر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حات</w:t>
      </w:r>
      <w:r w:rsidRPr="0060225F">
        <w:rPr>
          <w:color w:val="000000" w:themeColor="text1"/>
          <w:rtl/>
        </w:rPr>
        <w:t xml:space="preserve"> است، آن دلالات قطع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قرآن محکمات است و ظواهر جزء متشابهات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 xml:space="preserve">. </w:t>
      </w:r>
    </w:p>
    <w:p w14:paraId="1D427B66" w14:textId="77777777" w:rsidR="0060225F" w:rsidRPr="0060225F" w:rsidRDefault="0060225F" w:rsidP="00676FC9">
      <w:pPr>
        <w:pStyle w:val="Heading1"/>
        <w:rPr>
          <w:rtl/>
        </w:rPr>
      </w:pPr>
      <w:bookmarkStart w:id="14" w:name="_Toc220780930"/>
      <w:r w:rsidRPr="0060225F">
        <w:rPr>
          <w:rFonts w:hint="eastAsia"/>
          <w:rtl/>
        </w:rPr>
        <w:t>خلاصه</w:t>
      </w:r>
      <w:bookmarkEnd w:id="14"/>
    </w:p>
    <w:p w14:paraId="1A84BF8A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پس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دو تفس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بس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ار</w:t>
      </w:r>
      <w:r w:rsidRPr="0060225F">
        <w:rPr>
          <w:color w:val="000000" w:themeColor="text1"/>
          <w:rtl/>
        </w:rPr>
        <w:t xml:space="preserve"> مهم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شر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فه</w:t>
      </w:r>
      <w:r w:rsidRPr="0060225F">
        <w:rPr>
          <w:color w:val="000000" w:themeColor="text1"/>
          <w:rtl/>
        </w:rPr>
        <w:t xml:space="preserve"> است. </w:t>
      </w:r>
    </w:p>
    <w:p w14:paraId="71B4CF8C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اصول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محکمات دلالات صر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حه</w:t>
      </w:r>
      <w:r w:rsidRPr="0060225F">
        <w:rPr>
          <w:color w:val="000000" w:themeColor="text1"/>
          <w:rtl/>
        </w:rPr>
        <w:t xml:space="preserve"> و ظاهره است مطابق آن محاوره عرف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و متشابهات 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زها</w:t>
      </w:r>
      <w:r w:rsidRPr="0060225F">
        <w:rPr>
          <w:rFonts w:hint="cs"/>
          <w:color w:val="000000" w:themeColor="text1"/>
          <w:rtl/>
        </w:rPr>
        <w:t>یی</w:t>
      </w:r>
      <w:r w:rsidRPr="0060225F">
        <w:rPr>
          <w:color w:val="000000" w:themeColor="text1"/>
          <w:rtl/>
        </w:rPr>
        <w:t xml:space="preserve"> است که از دا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ره</w:t>
      </w:r>
      <w:r w:rsidRPr="0060225F">
        <w:rPr>
          <w:color w:val="000000" w:themeColor="text1"/>
          <w:rtl/>
        </w:rPr>
        <w:t xml:space="preserve"> نص و ظهور خارج است. دا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ره</w:t>
      </w:r>
      <w:r w:rsidRPr="0060225F">
        <w:rPr>
          <w:color w:val="000000" w:themeColor="text1"/>
          <w:rtl/>
        </w:rPr>
        <w:t xml:space="preserve"> متشابهات ض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ق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شود</w:t>
      </w:r>
      <w:r w:rsidRPr="0060225F">
        <w:rPr>
          <w:color w:val="000000" w:themeColor="text1"/>
          <w:rtl/>
        </w:rPr>
        <w:t>.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نگاه اصول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 به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دل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جور دل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color w:val="000000" w:themeColor="text1"/>
          <w:rtl/>
        </w:rPr>
        <w:t xml:space="preserve"> است که ظواهر حجت است برا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از نظر عرف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ظاهر محک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است، ظهور محکم است. </w:t>
      </w:r>
    </w:p>
    <w:p w14:paraId="408B1376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در</w:t>
      </w:r>
      <w:r w:rsidRPr="0060225F">
        <w:rPr>
          <w:color w:val="000000" w:themeColor="text1"/>
          <w:rtl/>
        </w:rPr>
        <w:t xml:space="preserve"> نقطه مقابل اخبار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محکمات دا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ره</w:t>
      </w:r>
      <w:r w:rsidRPr="0060225F">
        <w:rPr>
          <w:color w:val="000000" w:themeColor="text1"/>
          <w:rtl/>
        </w:rPr>
        <w:t xml:space="preserve"> محدودتر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دارد، محکمات عبارت است از نصوص و دلالات صر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حه</w:t>
      </w:r>
      <w:r w:rsidRPr="0060225F">
        <w:rPr>
          <w:color w:val="000000" w:themeColor="text1"/>
          <w:rtl/>
        </w:rPr>
        <w:t xml:space="preserve"> و قطعه و ظن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و غ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از آن در متشابهات قرار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رد</w:t>
      </w:r>
      <w:r w:rsidRPr="0060225F">
        <w:rPr>
          <w:color w:val="000000" w:themeColor="text1"/>
          <w:rtl/>
        </w:rPr>
        <w:t xml:space="preserve"> و در قرآن ظواهر جزء متشابهات است و اگر بخواه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معتبر کن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با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مستند به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تفس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از ناح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خدا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معصوم ب</w:t>
      </w:r>
      <w:r w:rsidRPr="0060225F">
        <w:rPr>
          <w:rFonts w:hint="eastAsia"/>
          <w:color w:val="000000" w:themeColor="text1"/>
          <w:rtl/>
        </w:rPr>
        <w:t>اشد</w:t>
      </w:r>
      <w:r w:rsidRPr="0060225F">
        <w:rPr>
          <w:color w:val="000000" w:themeColor="text1"/>
          <w:rtl/>
        </w:rPr>
        <w:t xml:space="preserve">. </w:t>
      </w:r>
    </w:p>
    <w:p w14:paraId="32767B65" w14:textId="77777777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در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هم مکرر آمده است، وجه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که صاحب وسائل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color w:val="000000" w:themeColor="text1"/>
          <w:rtl/>
        </w:rPr>
        <w:t xml:space="preserve"> را حمل بر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نها</w:t>
      </w:r>
      <w:r w:rsidRPr="0060225F">
        <w:rPr>
          <w:color w:val="000000" w:themeColor="text1"/>
          <w:rtl/>
        </w:rPr>
        <w:t xml:space="preserve">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کند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 که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الراسخون ف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العلم ام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رالمؤمن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و الائمه (مثلا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هفتم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است) و از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قب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ل</w:t>
      </w:r>
      <w:r w:rsidRPr="0060225F">
        <w:rPr>
          <w:color w:val="000000" w:themeColor="text1"/>
          <w:rtl/>
        </w:rPr>
        <w:t xml:space="preserve">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که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متشابهات را…</w:t>
      </w:r>
    </w:p>
    <w:p w14:paraId="0668B041" w14:textId="13C08028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پس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دو نگاه بن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ه</w:t>
      </w:r>
      <w:r w:rsidRPr="0060225F">
        <w:rPr>
          <w:color w:val="000000" w:themeColor="text1"/>
          <w:rtl/>
        </w:rPr>
        <w:t xml:space="preserve"> شر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فه</w:t>
      </w:r>
      <w:r w:rsidRPr="0060225F">
        <w:rPr>
          <w:color w:val="000000" w:themeColor="text1"/>
          <w:rtl/>
        </w:rPr>
        <w:t xml:space="preserve"> است و بحث هم طبعاً اهم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دارد؛ اخبار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ها</w:t>
      </w:r>
      <w:r w:rsidRPr="0060225F">
        <w:rPr>
          <w:color w:val="000000" w:themeColor="text1"/>
          <w:rtl/>
        </w:rPr>
        <w:t xml:space="preserve"> نگاه دوم را دارند،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گو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ند</w:t>
      </w:r>
      <w:r w:rsidRPr="0060225F">
        <w:rPr>
          <w:color w:val="000000" w:themeColor="text1"/>
          <w:rtl/>
        </w:rPr>
        <w:t xml:space="preserve"> محکمات همان نصوصات است و سا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ر</w:t>
      </w:r>
      <w:r w:rsidRPr="0060225F">
        <w:rPr>
          <w:color w:val="000000" w:themeColor="text1"/>
          <w:rtl/>
        </w:rPr>
        <w:t xml:space="preserve"> امور در متشابهات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رود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عن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حت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اگر 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ز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در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بود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در محاوره عام بود، ظاهر بود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نجا</w:t>
      </w:r>
      <w:r w:rsidRPr="0060225F">
        <w:rPr>
          <w:color w:val="000000" w:themeColor="text1"/>
          <w:rtl/>
        </w:rPr>
        <w:t xml:space="preserve"> که در قرآن م</w:t>
      </w:r>
      <w:r w:rsidRPr="0060225F">
        <w:rPr>
          <w:rFonts w:hint="cs"/>
          <w:color w:val="000000" w:themeColor="text1"/>
          <w:rtl/>
        </w:rPr>
        <w:t>ی‌</w:t>
      </w:r>
      <w:r w:rsidRPr="0060225F">
        <w:rPr>
          <w:rFonts w:hint="eastAsia"/>
          <w:color w:val="000000" w:themeColor="text1"/>
          <w:rtl/>
        </w:rPr>
        <w:t>آ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د</w:t>
      </w:r>
      <w:r w:rsidRPr="0060225F">
        <w:rPr>
          <w:color w:val="000000" w:themeColor="text1"/>
          <w:rtl/>
        </w:rPr>
        <w:t xml:space="preserve"> جزء متشا</w:t>
      </w:r>
      <w:r w:rsidRPr="0060225F">
        <w:rPr>
          <w:rFonts w:hint="eastAsia"/>
          <w:color w:val="000000" w:themeColor="text1"/>
          <w:rtl/>
        </w:rPr>
        <w:t>بهات</w:t>
      </w:r>
      <w:r w:rsidRPr="0060225F">
        <w:rPr>
          <w:color w:val="000000" w:themeColor="text1"/>
          <w:rtl/>
        </w:rPr>
        <w:t xml:space="preserve"> است و ادامه هم البته </w:t>
      </w:r>
      <w:r w:rsidR="00B31618">
        <w:rPr>
          <w:color w:val="000000" w:themeColor="text1"/>
          <w:rtl/>
        </w:rPr>
        <w:t>این‌طور</w:t>
      </w:r>
      <w:r w:rsidRPr="0060225F">
        <w:rPr>
          <w:color w:val="000000" w:themeColor="text1"/>
          <w:rtl/>
        </w:rPr>
        <w:t xml:space="preserve"> دارد </w:t>
      </w:r>
      <w:r w:rsidR="00B31618">
        <w:rPr>
          <w:b/>
          <w:bCs/>
          <w:color w:val="007200"/>
          <w:rtl/>
        </w:rPr>
        <w:t xml:space="preserve">﴿وَمَا </w:t>
      </w:r>
      <w:r w:rsidR="00B31618">
        <w:rPr>
          <w:rFonts w:hint="cs"/>
          <w:b/>
          <w:bCs/>
          <w:color w:val="007200"/>
          <w:rtl/>
        </w:rPr>
        <w:t>یَ</w:t>
      </w:r>
      <w:r w:rsidR="00B31618">
        <w:rPr>
          <w:rFonts w:hint="eastAsia"/>
          <w:b/>
          <w:bCs/>
          <w:color w:val="007200"/>
          <w:rtl/>
        </w:rPr>
        <w:t>عْلَمُ</w:t>
      </w:r>
      <w:r w:rsidR="00B31618">
        <w:rPr>
          <w:b/>
          <w:bCs/>
          <w:color w:val="007200"/>
          <w:rtl/>
        </w:rPr>
        <w:t xml:space="preserve"> تَأْوِ</w:t>
      </w:r>
      <w:r w:rsidR="00B31618">
        <w:rPr>
          <w:rFonts w:hint="cs"/>
          <w:b/>
          <w:bCs/>
          <w:color w:val="007200"/>
          <w:rtl/>
        </w:rPr>
        <w:t>ی</w:t>
      </w:r>
      <w:r w:rsidR="00B31618">
        <w:rPr>
          <w:rFonts w:hint="eastAsia"/>
          <w:b/>
          <w:bCs/>
          <w:color w:val="007200"/>
          <w:rtl/>
        </w:rPr>
        <w:t>لَهُ</w:t>
      </w:r>
      <w:r w:rsidR="00B31618">
        <w:rPr>
          <w:b/>
          <w:bCs/>
          <w:color w:val="007200"/>
          <w:rtl/>
        </w:rPr>
        <w:t xml:space="preserve"> إِلَّا اللَّهُ﴾ </w:t>
      </w:r>
      <w:r w:rsidRPr="0060225F">
        <w:rPr>
          <w:color w:val="000000" w:themeColor="text1"/>
          <w:rtl/>
        </w:rPr>
        <w:t>آن راسخون ف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العلم محل بحث است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راسخون ف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العلم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عطف بر قبل است، </w:t>
      </w:r>
      <w:r w:rsidR="00B31618">
        <w:rPr>
          <w:b/>
          <w:bCs/>
          <w:color w:val="007200"/>
          <w:rtl/>
        </w:rPr>
        <w:t xml:space="preserve">﴿مَا </w:t>
      </w:r>
      <w:r w:rsidR="00B31618">
        <w:rPr>
          <w:rFonts w:hint="cs"/>
          <w:b/>
          <w:bCs/>
          <w:color w:val="007200"/>
          <w:rtl/>
        </w:rPr>
        <w:t>یَ</w:t>
      </w:r>
      <w:r w:rsidR="00B31618">
        <w:rPr>
          <w:rFonts w:hint="eastAsia"/>
          <w:b/>
          <w:bCs/>
          <w:color w:val="007200"/>
          <w:rtl/>
        </w:rPr>
        <w:t>عْلَمُ</w:t>
      </w:r>
      <w:r w:rsidR="00B31618">
        <w:rPr>
          <w:b/>
          <w:bCs/>
          <w:color w:val="007200"/>
          <w:rtl/>
        </w:rPr>
        <w:t xml:space="preserve"> تَأْوِ</w:t>
      </w:r>
      <w:r w:rsidR="00B31618">
        <w:rPr>
          <w:rFonts w:hint="cs"/>
          <w:b/>
          <w:bCs/>
          <w:color w:val="007200"/>
          <w:rtl/>
        </w:rPr>
        <w:t>ی</w:t>
      </w:r>
      <w:r w:rsidR="00B31618">
        <w:rPr>
          <w:rFonts w:hint="eastAsia"/>
          <w:b/>
          <w:bCs/>
          <w:color w:val="007200"/>
          <w:rtl/>
        </w:rPr>
        <w:t>لَهُ</w:t>
      </w:r>
      <w:r w:rsidR="00B31618">
        <w:rPr>
          <w:b/>
          <w:bCs/>
          <w:color w:val="007200"/>
          <w:rtl/>
        </w:rPr>
        <w:t xml:space="preserve"> إِلَّا اللَّهُ وَالرَّاسِخُونَ فِ</w:t>
      </w:r>
      <w:r w:rsidR="00B31618">
        <w:rPr>
          <w:rFonts w:hint="cs"/>
          <w:b/>
          <w:bCs/>
          <w:color w:val="007200"/>
          <w:rtl/>
        </w:rPr>
        <w:t>ی</w:t>
      </w:r>
      <w:r w:rsidR="00B31618">
        <w:rPr>
          <w:b/>
          <w:bCs/>
          <w:color w:val="007200"/>
          <w:rtl/>
        </w:rPr>
        <w:t xml:space="preserve"> الْعِلْمِ﴾ </w:t>
      </w:r>
      <w:r w:rsidRPr="0060225F">
        <w:rPr>
          <w:color w:val="000000" w:themeColor="text1"/>
          <w:rtl/>
        </w:rPr>
        <w:t xml:space="preserve">آن وقت </w:t>
      </w:r>
      <w:r w:rsidRPr="0060225F">
        <w:rPr>
          <w:rFonts w:hint="cs"/>
          <w:color w:val="000000" w:themeColor="text1"/>
          <w:rtl/>
        </w:rPr>
        <w:t>یَ</w:t>
      </w:r>
      <w:r w:rsidRPr="0060225F">
        <w:rPr>
          <w:rFonts w:hint="eastAsia"/>
          <w:color w:val="000000" w:themeColor="text1"/>
          <w:rtl/>
        </w:rPr>
        <w:t>قُولُونَ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خبر بعد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 که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محذوف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نجا</w:t>
      </w:r>
      <w:r w:rsidRPr="0060225F">
        <w:rPr>
          <w:color w:val="000000" w:themeColor="text1"/>
          <w:rtl/>
        </w:rPr>
        <w:t xml:space="preserve"> دارد،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عن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ک</w:t>
      </w:r>
      <w:r w:rsidRPr="0060225F">
        <w:rPr>
          <w:color w:val="000000" w:themeColor="text1"/>
          <w:rtl/>
        </w:rPr>
        <w:t xml:space="preserve"> راسخون محذوف است، راسخون </w:t>
      </w:r>
      <w:r w:rsidR="00B31618">
        <w:rPr>
          <w:b/>
          <w:bCs/>
          <w:color w:val="007200"/>
          <w:rtl/>
        </w:rPr>
        <w:t>﴿</w:t>
      </w:r>
      <w:r w:rsidR="00B31618">
        <w:rPr>
          <w:rFonts w:hint="cs"/>
          <w:b/>
          <w:bCs/>
          <w:color w:val="007200"/>
          <w:rtl/>
        </w:rPr>
        <w:t>یَ</w:t>
      </w:r>
      <w:r w:rsidR="00B31618">
        <w:rPr>
          <w:rFonts w:hint="eastAsia"/>
          <w:b/>
          <w:bCs/>
          <w:color w:val="007200"/>
          <w:rtl/>
        </w:rPr>
        <w:t>قُولُونَ</w:t>
      </w:r>
      <w:r w:rsidR="00B31618">
        <w:rPr>
          <w:b/>
          <w:bCs/>
          <w:color w:val="007200"/>
          <w:rtl/>
        </w:rPr>
        <w:t xml:space="preserve"> آمَنَّا بِهِ کُلٌّ مِنْ عِنْدِ رَبِّنَا﴾ </w:t>
      </w:r>
      <w:r w:rsidRPr="0060225F">
        <w:rPr>
          <w:color w:val="000000" w:themeColor="text1"/>
          <w:rtl/>
        </w:rPr>
        <w:t>د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گر</w:t>
      </w:r>
      <w:r w:rsidRPr="0060225F">
        <w:rPr>
          <w:color w:val="000000" w:themeColor="text1"/>
          <w:rtl/>
        </w:rPr>
        <w:t xml:space="preserve"> تسل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م</w:t>
      </w:r>
      <w:r w:rsidRPr="0060225F">
        <w:rPr>
          <w:color w:val="000000" w:themeColor="text1"/>
          <w:rtl/>
        </w:rPr>
        <w:t xml:space="preserve"> مطلق در مقابل قرآن، ول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راسخون هم آگاه به قرآن و بطون و </w:t>
      </w:r>
      <w:r w:rsidR="00B65CEC">
        <w:rPr>
          <w:color w:val="000000" w:themeColor="text1"/>
          <w:rtl/>
        </w:rPr>
        <w:t>تأویل</w:t>
      </w:r>
      <w:r w:rsidRPr="0060225F">
        <w:rPr>
          <w:color w:val="000000" w:themeColor="text1"/>
          <w:rtl/>
        </w:rPr>
        <w:t xml:space="preserve"> قرآن هستند</w:t>
      </w:r>
    </w:p>
    <w:p w14:paraId="793E69ED" w14:textId="331BB75A" w:rsidR="0060225F" w:rsidRPr="0060225F" w:rsidRDefault="0060225F" w:rsidP="0060225F">
      <w:pPr>
        <w:ind w:firstLine="450"/>
        <w:rPr>
          <w:color w:val="000000" w:themeColor="text1"/>
          <w:rtl/>
        </w:rPr>
      </w:pP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color w:val="000000" w:themeColor="text1"/>
          <w:rtl/>
        </w:rPr>
        <w:t xml:space="preserve">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نکه</w:t>
      </w:r>
      <w:r w:rsidRPr="0060225F">
        <w:rPr>
          <w:color w:val="000000" w:themeColor="text1"/>
          <w:rtl/>
        </w:rPr>
        <w:t xml:space="preserve"> </w:t>
      </w:r>
      <w:r w:rsidR="00B31618">
        <w:rPr>
          <w:b/>
          <w:bCs/>
          <w:color w:val="007200"/>
          <w:rtl/>
        </w:rPr>
        <w:t xml:space="preserve">﴿مَا </w:t>
      </w:r>
      <w:r w:rsidR="00B31618">
        <w:rPr>
          <w:rFonts w:hint="cs"/>
          <w:b/>
          <w:bCs/>
          <w:color w:val="007200"/>
          <w:rtl/>
        </w:rPr>
        <w:t>یَ</w:t>
      </w:r>
      <w:r w:rsidR="00B31618">
        <w:rPr>
          <w:rFonts w:hint="eastAsia"/>
          <w:b/>
          <w:bCs/>
          <w:color w:val="007200"/>
          <w:rtl/>
        </w:rPr>
        <w:t>عْلَمُ</w:t>
      </w:r>
      <w:r w:rsidR="00B31618">
        <w:rPr>
          <w:b/>
          <w:bCs/>
          <w:color w:val="007200"/>
          <w:rtl/>
        </w:rPr>
        <w:t xml:space="preserve"> تَأْوِ</w:t>
      </w:r>
      <w:r w:rsidR="00B31618">
        <w:rPr>
          <w:rFonts w:hint="cs"/>
          <w:b/>
          <w:bCs/>
          <w:color w:val="007200"/>
          <w:rtl/>
        </w:rPr>
        <w:t>ی</w:t>
      </w:r>
      <w:r w:rsidR="00B31618">
        <w:rPr>
          <w:rFonts w:hint="eastAsia"/>
          <w:b/>
          <w:bCs/>
          <w:color w:val="007200"/>
          <w:rtl/>
        </w:rPr>
        <w:t>لَهُ</w:t>
      </w:r>
      <w:r w:rsidR="00B31618">
        <w:rPr>
          <w:b/>
          <w:bCs/>
          <w:color w:val="007200"/>
          <w:rtl/>
        </w:rPr>
        <w:t xml:space="preserve"> إِلَّا اللَّهُ﴾</w:t>
      </w:r>
      <w:r w:rsidRPr="0060225F">
        <w:rPr>
          <w:color w:val="000000" w:themeColor="text1"/>
          <w:rtl/>
        </w:rPr>
        <w:t xml:space="preserve">. </w:t>
      </w:r>
    </w:p>
    <w:p w14:paraId="6A72B1C4" w14:textId="2A3095FE" w:rsidR="0060225F" w:rsidRPr="0060225F" w:rsidRDefault="00B31618" w:rsidP="0060225F">
      <w:pPr>
        <w:ind w:firstLine="450"/>
        <w:rPr>
          <w:color w:val="000000" w:themeColor="text1"/>
          <w:rtl/>
        </w:rPr>
      </w:pPr>
      <w:r>
        <w:rPr>
          <w:b/>
          <w:bCs/>
          <w:color w:val="007200"/>
          <w:rtl/>
        </w:rPr>
        <w:t>﴿وَالرَّاسِخُونَ فِ</w:t>
      </w:r>
      <w:r>
        <w:rPr>
          <w:rFonts w:hint="cs"/>
          <w:b/>
          <w:bCs/>
          <w:color w:val="007200"/>
          <w:rtl/>
        </w:rPr>
        <w:t>ی</w:t>
      </w:r>
      <w:r>
        <w:rPr>
          <w:b/>
          <w:bCs/>
          <w:color w:val="007200"/>
          <w:rtl/>
        </w:rPr>
        <w:t xml:space="preserve"> الْعِلْمِ﴾ 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ک</w:t>
      </w:r>
      <w:r w:rsidR="0060225F" w:rsidRPr="0060225F">
        <w:rPr>
          <w:color w:val="000000" w:themeColor="text1"/>
          <w:rtl/>
        </w:rPr>
        <w:t xml:space="preserve"> مطلب د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گر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را م</w:t>
      </w:r>
      <w:r w:rsidR="0060225F" w:rsidRPr="0060225F">
        <w:rPr>
          <w:rFonts w:hint="cs"/>
          <w:color w:val="000000" w:themeColor="text1"/>
          <w:rtl/>
        </w:rPr>
        <w:t>ی‌</w:t>
      </w:r>
      <w:r w:rsidR="0060225F" w:rsidRPr="0060225F">
        <w:rPr>
          <w:rFonts w:hint="eastAsia"/>
          <w:color w:val="000000" w:themeColor="text1"/>
          <w:rtl/>
        </w:rPr>
        <w:t>گو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د</w:t>
      </w:r>
      <w:r w:rsidR="0060225F" w:rsidRPr="0060225F">
        <w:rPr>
          <w:color w:val="000000" w:themeColor="text1"/>
          <w:rtl/>
        </w:rPr>
        <w:t>. منته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اگر 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ن</w:t>
      </w:r>
      <w:r w:rsidR="0060225F" w:rsidRPr="0060225F">
        <w:rPr>
          <w:color w:val="000000" w:themeColor="text1"/>
          <w:rtl/>
        </w:rPr>
        <w:t xml:space="preserve"> احتمال دوم باشد، در روا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ات</w:t>
      </w:r>
      <w:r w:rsidR="0060225F" w:rsidRPr="0060225F">
        <w:rPr>
          <w:color w:val="000000" w:themeColor="text1"/>
          <w:rtl/>
        </w:rPr>
        <w:t xml:space="preserve"> م</w:t>
      </w:r>
      <w:r w:rsidR="0060225F" w:rsidRPr="0060225F">
        <w:rPr>
          <w:rFonts w:hint="cs"/>
          <w:color w:val="000000" w:themeColor="text1"/>
          <w:rtl/>
        </w:rPr>
        <w:t>ی‌</w:t>
      </w:r>
      <w:r w:rsidR="0060225F" w:rsidRPr="0060225F">
        <w:rPr>
          <w:rFonts w:hint="eastAsia"/>
          <w:color w:val="000000" w:themeColor="text1"/>
          <w:rtl/>
        </w:rPr>
        <w:t>گو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د</w:t>
      </w:r>
      <w:r w:rsidR="0060225F" w:rsidRPr="0060225F">
        <w:rPr>
          <w:color w:val="000000" w:themeColor="text1"/>
          <w:rtl/>
        </w:rPr>
        <w:t xml:space="preserve"> راسخون هم 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ن</w:t>
      </w:r>
      <w:r w:rsidR="0060225F" w:rsidRPr="0060225F">
        <w:rPr>
          <w:color w:val="000000" w:themeColor="text1"/>
          <w:rtl/>
        </w:rPr>
        <w:t xml:space="preserve"> را م</w:t>
      </w:r>
      <w:r w:rsidR="0060225F" w:rsidRPr="0060225F">
        <w:rPr>
          <w:rFonts w:hint="cs"/>
          <w:color w:val="000000" w:themeColor="text1"/>
          <w:rtl/>
        </w:rPr>
        <w:t>ی‌</w:t>
      </w:r>
      <w:r w:rsidR="0060225F" w:rsidRPr="0060225F">
        <w:rPr>
          <w:rFonts w:hint="eastAsia"/>
          <w:color w:val="000000" w:themeColor="text1"/>
          <w:rtl/>
        </w:rPr>
        <w:t>دانند</w:t>
      </w:r>
      <w:r w:rsidR="0060225F" w:rsidRPr="0060225F">
        <w:rPr>
          <w:color w:val="000000" w:themeColor="text1"/>
          <w:rtl/>
        </w:rPr>
        <w:t>. لذا 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ن</w:t>
      </w:r>
      <w:r w:rsidR="0060225F" w:rsidRPr="0060225F">
        <w:rPr>
          <w:color w:val="000000" w:themeColor="text1"/>
          <w:rtl/>
        </w:rPr>
        <w:t xml:space="preserve"> دو احتمال که راسخون عطف به قبل باشد 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ا</w:t>
      </w:r>
      <w:r w:rsidR="0060225F" w:rsidRPr="0060225F">
        <w:rPr>
          <w:color w:val="000000" w:themeColor="text1"/>
          <w:rtl/>
        </w:rPr>
        <w:t xml:space="preserve"> است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ناف</w:t>
      </w:r>
      <w:r w:rsidR="0060225F" w:rsidRPr="0060225F">
        <w:rPr>
          <w:color w:val="000000" w:themeColor="text1"/>
          <w:rtl/>
        </w:rPr>
        <w:t xml:space="preserve"> شده باشد و مبتدا باشد، از نظر خود آ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ه</w:t>
      </w:r>
      <w:r w:rsidR="0060225F" w:rsidRPr="0060225F">
        <w:rPr>
          <w:color w:val="000000" w:themeColor="text1"/>
          <w:rtl/>
        </w:rPr>
        <w:t xml:space="preserve"> 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ک</w:t>
      </w:r>
      <w:r w:rsidR="0060225F" w:rsidRPr="0060225F">
        <w:rPr>
          <w:color w:val="000000" w:themeColor="text1"/>
          <w:rtl/>
        </w:rPr>
        <w:t xml:space="preserve"> تأث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ر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دارد در استظهار از آ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>ه ول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روا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ات</w:t>
      </w:r>
      <w:r w:rsidR="0060225F" w:rsidRPr="0060225F">
        <w:rPr>
          <w:color w:val="000000" w:themeColor="text1"/>
          <w:rtl/>
        </w:rPr>
        <w:t xml:space="preserve"> همه م</w:t>
      </w:r>
      <w:r w:rsidR="0060225F" w:rsidRPr="0060225F">
        <w:rPr>
          <w:rFonts w:hint="cs"/>
          <w:color w:val="000000" w:themeColor="text1"/>
          <w:rtl/>
        </w:rPr>
        <w:t>ی‌</w:t>
      </w:r>
      <w:r w:rsidR="0060225F" w:rsidRPr="0060225F">
        <w:rPr>
          <w:rFonts w:hint="eastAsia"/>
          <w:color w:val="000000" w:themeColor="text1"/>
          <w:rtl/>
        </w:rPr>
        <w:t>گو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ند</w:t>
      </w:r>
      <w:r w:rsidR="0060225F" w:rsidRPr="0060225F">
        <w:rPr>
          <w:color w:val="000000" w:themeColor="text1"/>
          <w:rtl/>
        </w:rPr>
        <w:t xml:space="preserve"> </w:t>
      </w:r>
      <w:r w:rsidR="00B65CEC">
        <w:rPr>
          <w:color w:val="000000" w:themeColor="text1"/>
          <w:rtl/>
        </w:rPr>
        <w:t>تأویل</w:t>
      </w:r>
      <w:r w:rsidR="0060225F" w:rsidRPr="0060225F">
        <w:rPr>
          <w:color w:val="000000" w:themeColor="text1"/>
          <w:rtl/>
        </w:rPr>
        <w:t xml:space="preserve"> را ائمه هم م</w:t>
      </w:r>
      <w:r w:rsidR="0060225F" w:rsidRPr="0060225F">
        <w:rPr>
          <w:rFonts w:hint="cs"/>
          <w:color w:val="000000" w:themeColor="text1"/>
          <w:rtl/>
        </w:rPr>
        <w:t>ی‌</w:t>
      </w:r>
      <w:r w:rsidR="0060225F" w:rsidRPr="0060225F">
        <w:rPr>
          <w:rFonts w:hint="eastAsia"/>
          <w:color w:val="000000" w:themeColor="text1"/>
          <w:rtl/>
        </w:rPr>
        <w:t>دانند</w:t>
      </w:r>
      <w:r w:rsidR="0060225F" w:rsidRPr="0060225F">
        <w:rPr>
          <w:color w:val="000000" w:themeColor="text1"/>
          <w:rtl/>
        </w:rPr>
        <w:t>. آن در ا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ن</w:t>
      </w:r>
      <w:r w:rsidR="0060225F" w:rsidRPr="0060225F">
        <w:rPr>
          <w:color w:val="000000" w:themeColor="text1"/>
          <w:rtl/>
        </w:rPr>
        <w:t xml:space="preserve"> بحث خ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rFonts w:hint="eastAsia"/>
          <w:color w:val="000000" w:themeColor="text1"/>
          <w:rtl/>
        </w:rPr>
        <w:t>ل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اثر</w:t>
      </w:r>
      <w:r w:rsidR="0060225F" w:rsidRPr="0060225F">
        <w:rPr>
          <w:rFonts w:hint="cs"/>
          <w:color w:val="000000" w:themeColor="text1"/>
          <w:rtl/>
        </w:rPr>
        <w:t>ی</w:t>
      </w:r>
      <w:r w:rsidR="0060225F" w:rsidRPr="0060225F">
        <w:rPr>
          <w:color w:val="000000" w:themeColor="text1"/>
          <w:rtl/>
        </w:rPr>
        <w:t xml:space="preserve"> ندارد. </w:t>
      </w:r>
    </w:p>
    <w:p w14:paraId="138B99E4" w14:textId="24F7099E" w:rsidR="00E15FA2" w:rsidRPr="006F279F" w:rsidRDefault="0060225F" w:rsidP="00B31618">
      <w:pPr>
        <w:ind w:firstLine="450"/>
        <w:rPr>
          <w:color w:val="000000" w:themeColor="text1"/>
          <w:rtl/>
        </w:rPr>
      </w:pPr>
      <w:r w:rsidRPr="0060225F">
        <w:rPr>
          <w:rFonts w:hint="eastAsia"/>
          <w:color w:val="000000" w:themeColor="text1"/>
          <w:rtl/>
        </w:rPr>
        <w:t>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اختلاف اساس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color w:val="000000" w:themeColor="text1"/>
          <w:rtl/>
        </w:rPr>
        <w:t xml:space="preserve"> است در 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ن</w:t>
      </w:r>
      <w:r w:rsidRPr="0060225F">
        <w:rPr>
          <w:color w:val="000000" w:themeColor="text1"/>
          <w:rtl/>
        </w:rPr>
        <w:t xml:space="preserve"> مسئله که گروه چهارم که مستند به روا</w:t>
      </w:r>
      <w:r w:rsidRPr="0060225F">
        <w:rPr>
          <w:rFonts w:hint="cs"/>
          <w:color w:val="000000" w:themeColor="text1"/>
          <w:rtl/>
        </w:rPr>
        <w:t>ی</w:t>
      </w:r>
      <w:r w:rsidRPr="0060225F">
        <w:rPr>
          <w:rFonts w:hint="eastAsia"/>
          <w:color w:val="000000" w:themeColor="text1"/>
          <w:rtl/>
        </w:rPr>
        <w:t>ت</w:t>
      </w:r>
      <w:r w:rsidRPr="0060225F">
        <w:rPr>
          <w:color w:val="000000" w:themeColor="text1"/>
          <w:rtl/>
        </w:rPr>
        <w:t xml:space="preserve"> است</w:t>
      </w:r>
      <w:r w:rsidR="004B0949">
        <w:rPr>
          <w:rFonts w:hint="cs"/>
          <w:color w:val="000000" w:themeColor="text1"/>
          <w:rtl/>
        </w:rPr>
        <w:t>.</w:t>
      </w:r>
      <w:bookmarkStart w:id="15" w:name="_GoBack"/>
      <w:bookmarkEnd w:id="15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1D517" w14:textId="77777777" w:rsidR="00F2456C" w:rsidRDefault="00F2456C" w:rsidP="000D5800">
      <w:pPr>
        <w:spacing w:after="0"/>
      </w:pPr>
      <w:r>
        <w:separator/>
      </w:r>
    </w:p>
  </w:endnote>
  <w:endnote w:type="continuationSeparator" w:id="0">
    <w:p w14:paraId="1F48B29C" w14:textId="77777777" w:rsidR="00F2456C" w:rsidRDefault="00F2456C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33483532-84D2-4AED-A528-C14833A1210F}"/>
    <w:embedBold r:id="rId2" w:fontKey="{2CF530DD-3057-49CB-84C3-3A8D1DCD78EA}"/>
    <w:embedBoldItalic r:id="rId3" w:fontKey="{2755E0EE-D6FC-4F0A-BAB7-42263F90C876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A3BDEEB9-F7EE-4D64-A564-7B1E2E10DA8A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FE266961-09C5-4898-BC78-7DE727DAB5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56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88752" w14:textId="77777777" w:rsidR="00F2456C" w:rsidRDefault="00F2456C" w:rsidP="000D5800">
      <w:pPr>
        <w:spacing w:after="0"/>
      </w:pPr>
      <w:r>
        <w:separator/>
      </w:r>
    </w:p>
  </w:footnote>
  <w:footnote w:type="continuationSeparator" w:id="0">
    <w:p w14:paraId="612B0067" w14:textId="77777777" w:rsidR="00F2456C" w:rsidRDefault="00F2456C" w:rsidP="000D5800">
      <w:pPr>
        <w:spacing w:after="0"/>
      </w:pPr>
      <w:r>
        <w:continuationSeparator/>
      </w:r>
    </w:p>
  </w:footnote>
  <w:footnote w:id="1">
    <w:p w14:paraId="68FA6B39" w14:textId="6ED773C2" w:rsidR="00676FC9" w:rsidRDefault="00676FC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آل عمران، آیه 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002AD959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D258DE">
      <w:rPr>
        <w:rFonts w:ascii="Adobe Arabic" w:hAnsi="Adobe Arabic" w:cs="B Mitra" w:hint="cs"/>
        <w:b/>
        <w:bCs/>
        <w:sz w:val="24"/>
        <w:szCs w:val="24"/>
        <w:rtl/>
      </w:rPr>
      <w:t>11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B657BA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2912C5">
      <w:rPr>
        <w:rFonts w:ascii="Adobe Arabic" w:hAnsi="Adobe Arabic" w:cs="B Mitra" w:hint="cs"/>
        <w:b/>
        <w:bCs/>
        <w:sz w:val="24"/>
        <w:szCs w:val="24"/>
        <w:rtl/>
      </w:rPr>
      <w:t>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7B690186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3D3F47">
      <w:rPr>
        <w:rFonts w:ascii="Adobe Arabic" w:hAnsi="Adobe Arabic" w:cs="B Mitra" w:hint="cs"/>
        <w:b/>
        <w:bCs/>
        <w:sz w:val="24"/>
        <w:szCs w:val="24"/>
        <w:rtl/>
      </w:rPr>
      <w:t>5</w:t>
    </w:r>
    <w:r w:rsidR="00D258DE">
      <w:rPr>
        <w:rFonts w:ascii="Adobe Arabic" w:hAnsi="Adobe Arabic" w:cs="B Mitra" w:hint="cs"/>
        <w:b/>
        <w:bCs/>
        <w:sz w:val="24"/>
        <w:szCs w:val="24"/>
        <w:rtl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457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A6F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5A6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8EB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0A1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1C09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89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17"/>
    <w:rsid w:val="001116AE"/>
    <w:rsid w:val="00111A20"/>
    <w:rsid w:val="00111D1C"/>
    <w:rsid w:val="00112072"/>
    <w:rsid w:val="001121FF"/>
    <w:rsid w:val="001130AA"/>
    <w:rsid w:val="00113A67"/>
    <w:rsid w:val="001144FA"/>
    <w:rsid w:val="00114902"/>
    <w:rsid w:val="00114C37"/>
    <w:rsid w:val="00114E9E"/>
    <w:rsid w:val="001150DB"/>
    <w:rsid w:val="001156C4"/>
    <w:rsid w:val="001168FA"/>
    <w:rsid w:val="00116CAC"/>
    <w:rsid w:val="00116D68"/>
    <w:rsid w:val="00117308"/>
    <w:rsid w:val="0011731D"/>
    <w:rsid w:val="00117955"/>
    <w:rsid w:val="00117C2C"/>
    <w:rsid w:val="001200E6"/>
    <w:rsid w:val="00120D8F"/>
    <w:rsid w:val="00121AB2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4E18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BF0"/>
    <w:rsid w:val="00143F7A"/>
    <w:rsid w:val="001448D3"/>
    <w:rsid w:val="00144ECC"/>
    <w:rsid w:val="0014519F"/>
    <w:rsid w:val="0014571E"/>
    <w:rsid w:val="00146507"/>
    <w:rsid w:val="001466F0"/>
    <w:rsid w:val="00146EC0"/>
    <w:rsid w:val="00147313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AB6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142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67483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0B1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6DD3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626"/>
    <w:rsid w:val="001F2792"/>
    <w:rsid w:val="001F28AF"/>
    <w:rsid w:val="001F28D4"/>
    <w:rsid w:val="001F2E3E"/>
    <w:rsid w:val="001F35BF"/>
    <w:rsid w:val="001F4623"/>
    <w:rsid w:val="001F4819"/>
    <w:rsid w:val="001F55F7"/>
    <w:rsid w:val="001F6A42"/>
    <w:rsid w:val="001F6E73"/>
    <w:rsid w:val="001F7AFA"/>
    <w:rsid w:val="0020074D"/>
    <w:rsid w:val="0020088B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9E2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52"/>
    <w:rsid w:val="00264778"/>
    <w:rsid w:val="00265360"/>
    <w:rsid w:val="002655F4"/>
    <w:rsid w:val="0026607C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1EE0"/>
    <w:rsid w:val="002722AD"/>
    <w:rsid w:val="00273278"/>
    <w:rsid w:val="00273359"/>
    <w:rsid w:val="0027392B"/>
    <w:rsid w:val="00274458"/>
    <w:rsid w:val="00274982"/>
    <w:rsid w:val="00275A4F"/>
    <w:rsid w:val="00275F53"/>
    <w:rsid w:val="00276A56"/>
    <w:rsid w:val="00276B8A"/>
    <w:rsid w:val="00276E01"/>
    <w:rsid w:val="00277104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2C5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9CF"/>
    <w:rsid w:val="002B5FA2"/>
    <w:rsid w:val="002B6AA5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376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19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1C2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8A9"/>
    <w:rsid w:val="002E4B2E"/>
    <w:rsid w:val="002E4C16"/>
    <w:rsid w:val="002E4CD4"/>
    <w:rsid w:val="002E4D58"/>
    <w:rsid w:val="002E572A"/>
    <w:rsid w:val="002E5D03"/>
    <w:rsid w:val="002E5FFA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694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4FDF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3B4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37B3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206"/>
    <w:rsid w:val="0035035E"/>
    <w:rsid w:val="00350BD7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5D1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45D2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3F47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33A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0CB5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599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51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3DAA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5D4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0949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BFE"/>
    <w:rsid w:val="004C2CB2"/>
    <w:rsid w:val="004C32C5"/>
    <w:rsid w:val="004C3BC6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372FE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2F2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592"/>
    <w:rsid w:val="005659FA"/>
    <w:rsid w:val="00565EFB"/>
    <w:rsid w:val="005664E0"/>
    <w:rsid w:val="005665B4"/>
    <w:rsid w:val="00566C8A"/>
    <w:rsid w:val="0056702C"/>
    <w:rsid w:val="0056761E"/>
    <w:rsid w:val="0056763B"/>
    <w:rsid w:val="005678CF"/>
    <w:rsid w:val="00567AA4"/>
    <w:rsid w:val="00567C57"/>
    <w:rsid w:val="00567C5F"/>
    <w:rsid w:val="00567F47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411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8C8"/>
    <w:rsid w:val="005A4AF2"/>
    <w:rsid w:val="005A5401"/>
    <w:rsid w:val="005A545E"/>
    <w:rsid w:val="005A5862"/>
    <w:rsid w:val="005A58D6"/>
    <w:rsid w:val="005A69E5"/>
    <w:rsid w:val="005A6F5C"/>
    <w:rsid w:val="005A7170"/>
    <w:rsid w:val="005A7396"/>
    <w:rsid w:val="005A7563"/>
    <w:rsid w:val="005A7571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859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56CB"/>
    <w:rsid w:val="005C590C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0B1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A87"/>
    <w:rsid w:val="00601B13"/>
    <w:rsid w:val="00601C7F"/>
    <w:rsid w:val="0060225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4B5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17ED2"/>
    <w:rsid w:val="0062083C"/>
    <w:rsid w:val="006211A1"/>
    <w:rsid w:val="006216A3"/>
    <w:rsid w:val="00621FA0"/>
    <w:rsid w:val="00621FC7"/>
    <w:rsid w:val="00622190"/>
    <w:rsid w:val="00622369"/>
    <w:rsid w:val="006224C0"/>
    <w:rsid w:val="00623E47"/>
    <w:rsid w:val="00623F26"/>
    <w:rsid w:val="006240A9"/>
    <w:rsid w:val="006240C8"/>
    <w:rsid w:val="0062449A"/>
    <w:rsid w:val="006248EF"/>
    <w:rsid w:val="00624C05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77F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898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1A2"/>
    <w:rsid w:val="00673807"/>
    <w:rsid w:val="00673D99"/>
    <w:rsid w:val="00673EB2"/>
    <w:rsid w:val="006749F4"/>
    <w:rsid w:val="00674A54"/>
    <w:rsid w:val="00674B2E"/>
    <w:rsid w:val="00675047"/>
    <w:rsid w:val="006757B9"/>
    <w:rsid w:val="00675C37"/>
    <w:rsid w:val="00675D73"/>
    <w:rsid w:val="00675DBF"/>
    <w:rsid w:val="00675FE0"/>
    <w:rsid w:val="00676FC9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051"/>
    <w:rsid w:val="0069282E"/>
    <w:rsid w:val="00693251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B46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B95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BB"/>
    <w:rsid w:val="006E4ED1"/>
    <w:rsid w:val="006E5EAC"/>
    <w:rsid w:val="006E5FB2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401"/>
    <w:rsid w:val="006F6ABB"/>
    <w:rsid w:val="006F6B88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B61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0DC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D13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641"/>
    <w:rsid w:val="007828B3"/>
    <w:rsid w:val="00782AC8"/>
    <w:rsid w:val="00782BF2"/>
    <w:rsid w:val="00782DB9"/>
    <w:rsid w:val="00783462"/>
    <w:rsid w:val="00783DD1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28E3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333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154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54C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5A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6E77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253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795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188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894"/>
    <w:rsid w:val="00963DF7"/>
    <w:rsid w:val="00964D54"/>
    <w:rsid w:val="009653E2"/>
    <w:rsid w:val="009656EB"/>
    <w:rsid w:val="00965805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6B61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6F04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4AED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3DA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79C"/>
    <w:rsid w:val="009C1FE9"/>
    <w:rsid w:val="009C266E"/>
    <w:rsid w:val="009C26DA"/>
    <w:rsid w:val="009C3611"/>
    <w:rsid w:val="009C3F33"/>
    <w:rsid w:val="009C498E"/>
    <w:rsid w:val="009C4AB5"/>
    <w:rsid w:val="009C4CDA"/>
    <w:rsid w:val="009C4CE2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D6FA3"/>
    <w:rsid w:val="009E036D"/>
    <w:rsid w:val="009E0DBA"/>
    <w:rsid w:val="009E1791"/>
    <w:rsid w:val="009E18D3"/>
    <w:rsid w:val="009E1DCB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5D2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0F10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589B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36C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97F1F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93D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D42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29CA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3FD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618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A4E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469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2DC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699C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7BA"/>
    <w:rsid w:val="00B65B56"/>
    <w:rsid w:val="00B65CEC"/>
    <w:rsid w:val="00B66397"/>
    <w:rsid w:val="00B67578"/>
    <w:rsid w:val="00B70398"/>
    <w:rsid w:val="00B7099D"/>
    <w:rsid w:val="00B70D7D"/>
    <w:rsid w:val="00B71716"/>
    <w:rsid w:val="00B72729"/>
    <w:rsid w:val="00B729AE"/>
    <w:rsid w:val="00B72AF4"/>
    <w:rsid w:val="00B72D7C"/>
    <w:rsid w:val="00B7378A"/>
    <w:rsid w:val="00B737E6"/>
    <w:rsid w:val="00B73D6D"/>
    <w:rsid w:val="00B73F26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48CC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62A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0F75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548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1F5B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6E9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0DA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9F8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42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23"/>
    <w:rsid w:val="00CF3AFD"/>
    <w:rsid w:val="00CF3C91"/>
    <w:rsid w:val="00CF42E2"/>
    <w:rsid w:val="00CF44FB"/>
    <w:rsid w:val="00CF483D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8DE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1ECB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658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CA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5D0C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8CF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27F5"/>
    <w:rsid w:val="00DD3C0D"/>
    <w:rsid w:val="00DD3DD3"/>
    <w:rsid w:val="00DD4515"/>
    <w:rsid w:val="00DD4864"/>
    <w:rsid w:val="00DD55A7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B4B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4BBE"/>
    <w:rsid w:val="00E0574F"/>
    <w:rsid w:val="00E0575D"/>
    <w:rsid w:val="00E059DA"/>
    <w:rsid w:val="00E0639C"/>
    <w:rsid w:val="00E06404"/>
    <w:rsid w:val="00E067E6"/>
    <w:rsid w:val="00E06EAA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629"/>
    <w:rsid w:val="00E16711"/>
    <w:rsid w:val="00E167F3"/>
    <w:rsid w:val="00E168D5"/>
    <w:rsid w:val="00E174EC"/>
    <w:rsid w:val="00E17821"/>
    <w:rsid w:val="00E17D68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C9A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716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4B6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0EE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2F0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71D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2ECE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CF2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070"/>
    <w:rsid w:val="00ED6846"/>
    <w:rsid w:val="00ED6F73"/>
    <w:rsid w:val="00ED7192"/>
    <w:rsid w:val="00ED725C"/>
    <w:rsid w:val="00ED76FD"/>
    <w:rsid w:val="00EE0362"/>
    <w:rsid w:val="00EE0606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464A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56C"/>
    <w:rsid w:val="00F24699"/>
    <w:rsid w:val="00F2499F"/>
    <w:rsid w:val="00F24A30"/>
    <w:rsid w:val="00F24C14"/>
    <w:rsid w:val="00F24D62"/>
    <w:rsid w:val="00F24F1A"/>
    <w:rsid w:val="00F2525D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3386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DE0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3A4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212"/>
    <w:rsid w:val="00FF456E"/>
    <w:rsid w:val="00FF475C"/>
    <w:rsid w:val="00FF4F26"/>
    <w:rsid w:val="00FF4F5B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676FC9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676FC9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375C7-1754-4E03-A292-107AC4C8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95</TotalTime>
  <Pages>9</Pages>
  <Words>2602</Words>
  <Characters>14838</Characters>
  <Application>Microsoft Office Word</Application>
  <DocSecurity>0</DocSecurity>
  <Lines>123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  <vt:variant>
        <vt:lpstr>عنوان</vt:lpstr>
      </vt:variant>
      <vt:variant>
        <vt:i4>1</vt:i4>
      </vt:variant>
    </vt:vector>
  </HeadingPairs>
  <TitlesOfParts>
    <vt:vector size="13" baseType="lpstr">
      <vt:lpstr/>
      <vt:lpstr>موضوع: اصول / حجیت ظهور/</vt:lpstr>
      <vt:lpstr>پیشگفتار </vt:lpstr>
      <vt:lpstr>طایفه سوم </vt:lpstr>
      <vt:lpstr>استدلال به روایات طایفه سوم</vt:lpstr>
      <vt:lpstr>    جواب استدلال</vt:lpstr>
      <vt:lpstr>تقریری دیگر</vt:lpstr>
      <vt:lpstr>    پاسخ به تقریر</vt:lpstr>
      <vt:lpstr>گروه چهارم</vt:lpstr>
      <vt:lpstr>تمسک اصولیین به آیه وَالرَّاسِخُونَ فِی الْعِلْمِ</vt:lpstr>
      <vt:lpstr>تمسک اخباریین به آیه</vt:lpstr>
      <vt:lpstr>خلاصه</vt:lpstr>
      <vt:lpstr/>
    </vt:vector>
  </TitlesOfParts>
  <Company/>
  <LinksUpToDate>false</LinksUpToDate>
  <CharactersWithSpaces>17406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5</cp:revision>
  <dcterms:created xsi:type="dcterms:W3CDTF">2026-01-31T14:28:00Z</dcterms:created>
  <dcterms:modified xsi:type="dcterms:W3CDTF">2026-02-01T03:56:00Z</dcterms:modified>
</cp:coreProperties>
</file>