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tl/>
          <w:cs/>
          <w:lang w:val="fa-IR"/>
        </w:rPr>
        <w:id w:val="1403874021"/>
        <w:docPartObj>
          <w:docPartGallery w:val="Table of Contents"/>
          <w:docPartUnique/>
        </w:docPartObj>
      </w:sdtPr>
      <w:sdtEndPr>
        <w:rPr>
          <w:rFonts w:cs="IRBadr"/>
          <w:b w:val="0"/>
          <w:bCs w:val="0"/>
          <w:color w:val="auto"/>
          <w:sz w:val="28"/>
          <w:lang w:val="en-US"/>
        </w:rPr>
      </w:sdtEndPr>
      <w:sdtContent>
        <w:p w:rsidR="00563F6D" w:rsidRDefault="00563F6D" w:rsidP="00563F6D">
          <w:pPr>
            <w:pStyle w:val="a8"/>
            <w:rPr>
              <w:cs/>
            </w:rPr>
          </w:pPr>
          <w:r>
            <w:rPr>
              <w:rtl/>
              <w:cs/>
              <w:lang w:val="fa-IR"/>
            </w:rPr>
            <w:t>فهرست مطالب</w:t>
          </w:r>
        </w:p>
        <w:p w:rsidR="00563F6D" w:rsidRDefault="00563F6D" w:rsidP="00563F6D">
          <w:pPr>
            <w:pStyle w:val="2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40231255" w:history="1">
            <w:r w:rsidRPr="00F602B0">
              <w:rPr>
                <w:rStyle w:val="aff1"/>
                <w:rFonts w:hint="eastAsia"/>
                <w:noProof/>
                <w:rtl/>
              </w:rPr>
              <w:t>اشاره</w:t>
            </w:r>
            <w:r>
              <w:rPr>
                <w:noProof/>
                <w:webHidden/>
              </w:rPr>
              <w:tab/>
            </w:r>
            <w:r>
              <w:rPr>
                <w:rStyle w:val="aff1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_Toc440231255 \h </w:instrText>
            </w:r>
            <w:r>
              <w:rPr>
                <w:rStyle w:val="aff1"/>
                <w:noProof/>
                <w:rtl/>
              </w:rPr>
            </w:r>
            <w:r>
              <w:rPr>
                <w:rStyle w:val="aff1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rStyle w:val="aff1"/>
                <w:noProof/>
                <w:rtl/>
              </w:rPr>
              <w:fldChar w:fldCharType="end"/>
            </w:r>
          </w:hyperlink>
        </w:p>
        <w:p w:rsidR="00563F6D" w:rsidRDefault="00563F6D" w:rsidP="00563F6D">
          <w:pPr>
            <w:pStyle w:val="2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440231256" w:history="1">
            <w:r w:rsidRPr="00F602B0">
              <w:rPr>
                <w:rStyle w:val="aff1"/>
                <w:rFonts w:hint="eastAsia"/>
                <w:noProof/>
                <w:rtl/>
              </w:rPr>
              <w:t>اقسام</w:t>
            </w:r>
            <w:r w:rsidRPr="00F602B0">
              <w:rPr>
                <w:rStyle w:val="aff1"/>
                <w:noProof/>
                <w:rtl/>
              </w:rPr>
              <w:t xml:space="preserve"> </w:t>
            </w:r>
            <w:r w:rsidRPr="00F602B0">
              <w:rPr>
                <w:rStyle w:val="aff1"/>
                <w:rFonts w:hint="eastAsia"/>
                <w:noProof/>
                <w:rtl/>
              </w:rPr>
              <w:t>پ</w:t>
            </w:r>
            <w:r w:rsidRPr="00F602B0">
              <w:rPr>
                <w:rStyle w:val="aff1"/>
                <w:rFonts w:hint="cs"/>
                <w:noProof/>
                <w:rtl/>
              </w:rPr>
              <w:t>ی</w:t>
            </w:r>
            <w:r w:rsidRPr="00F602B0">
              <w:rPr>
                <w:rStyle w:val="aff1"/>
                <w:rFonts w:hint="eastAsia"/>
                <w:noProof/>
                <w:rtl/>
              </w:rPr>
              <w:t>امدها</w:t>
            </w:r>
            <w:r w:rsidRPr="00F602B0">
              <w:rPr>
                <w:rStyle w:val="aff1"/>
                <w:rFonts w:hint="cs"/>
                <w:noProof/>
                <w:rtl/>
              </w:rPr>
              <w:t>ی</w:t>
            </w:r>
            <w:r w:rsidRPr="00F602B0">
              <w:rPr>
                <w:rStyle w:val="aff1"/>
                <w:noProof/>
                <w:rtl/>
              </w:rPr>
              <w:t xml:space="preserve"> </w:t>
            </w:r>
            <w:r w:rsidRPr="00F602B0">
              <w:rPr>
                <w:rStyle w:val="aff1"/>
                <w:rFonts w:hint="eastAsia"/>
                <w:noProof/>
                <w:rtl/>
              </w:rPr>
              <w:t>اعمال</w:t>
            </w:r>
            <w:r>
              <w:rPr>
                <w:noProof/>
                <w:webHidden/>
              </w:rPr>
              <w:tab/>
            </w:r>
            <w:r>
              <w:rPr>
                <w:rStyle w:val="aff1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_Toc440231256 \h </w:instrText>
            </w:r>
            <w:r>
              <w:rPr>
                <w:rStyle w:val="aff1"/>
                <w:noProof/>
                <w:rtl/>
              </w:rPr>
            </w:r>
            <w:r>
              <w:rPr>
                <w:rStyle w:val="aff1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rStyle w:val="aff1"/>
                <w:noProof/>
                <w:rtl/>
              </w:rPr>
              <w:fldChar w:fldCharType="end"/>
            </w:r>
          </w:hyperlink>
        </w:p>
        <w:p w:rsidR="00563F6D" w:rsidRDefault="00563F6D" w:rsidP="00563F6D">
          <w:pPr>
            <w:pStyle w:val="3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0231257" w:history="1">
            <w:r w:rsidRPr="00F602B0">
              <w:rPr>
                <w:rStyle w:val="aff1"/>
                <w:rFonts w:hint="eastAsia"/>
                <w:noProof/>
                <w:rtl/>
              </w:rPr>
              <w:t>استلزام</w:t>
            </w:r>
            <w:r w:rsidRPr="00F602B0">
              <w:rPr>
                <w:rStyle w:val="aff1"/>
                <w:noProof/>
                <w:rtl/>
              </w:rPr>
              <w:t xml:space="preserve"> </w:t>
            </w:r>
            <w:r w:rsidRPr="00F602B0">
              <w:rPr>
                <w:rStyle w:val="aff1"/>
                <w:rFonts w:hint="eastAsia"/>
                <w:noProof/>
                <w:rtl/>
              </w:rPr>
              <w:t>حکم</w:t>
            </w:r>
            <w:r w:rsidRPr="00F602B0">
              <w:rPr>
                <w:rStyle w:val="aff1"/>
                <w:noProof/>
                <w:rtl/>
              </w:rPr>
              <w:t xml:space="preserve"> </w:t>
            </w:r>
            <w:r w:rsidRPr="00F602B0">
              <w:rPr>
                <w:rStyle w:val="aff1"/>
                <w:rFonts w:hint="eastAsia"/>
                <w:noProof/>
                <w:rtl/>
              </w:rPr>
              <w:t>شرع</w:t>
            </w:r>
            <w:r w:rsidRPr="00F602B0">
              <w:rPr>
                <w:rStyle w:val="aff1"/>
                <w:rFonts w:hint="cs"/>
                <w:noProof/>
                <w:rtl/>
              </w:rPr>
              <w:t>ی</w:t>
            </w:r>
            <w:r w:rsidRPr="00F602B0">
              <w:rPr>
                <w:rStyle w:val="aff1"/>
                <w:noProof/>
                <w:rtl/>
              </w:rPr>
              <w:t xml:space="preserve"> </w:t>
            </w:r>
            <w:r w:rsidRPr="00F602B0">
              <w:rPr>
                <w:rStyle w:val="aff1"/>
                <w:rFonts w:hint="eastAsia"/>
                <w:noProof/>
                <w:rtl/>
              </w:rPr>
              <w:t>از</w:t>
            </w:r>
            <w:r w:rsidRPr="00F602B0">
              <w:rPr>
                <w:rStyle w:val="aff1"/>
                <w:noProof/>
                <w:rtl/>
              </w:rPr>
              <w:t xml:space="preserve"> </w:t>
            </w:r>
            <w:r w:rsidRPr="00F602B0">
              <w:rPr>
                <w:rStyle w:val="aff1"/>
                <w:rFonts w:hint="eastAsia"/>
                <w:noProof/>
                <w:rtl/>
              </w:rPr>
              <w:t>پ</w:t>
            </w:r>
            <w:r w:rsidRPr="00F602B0">
              <w:rPr>
                <w:rStyle w:val="aff1"/>
                <w:rFonts w:hint="cs"/>
                <w:noProof/>
                <w:rtl/>
              </w:rPr>
              <w:t>ی</w:t>
            </w:r>
            <w:r w:rsidRPr="00F602B0">
              <w:rPr>
                <w:rStyle w:val="aff1"/>
                <w:rFonts w:hint="eastAsia"/>
                <w:noProof/>
                <w:rtl/>
              </w:rPr>
              <w:t>امدها</w:t>
            </w:r>
            <w:r w:rsidRPr="00F602B0">
              <w:rPr>
                <w:rStyle w:val="aff1"/>
                <w:rFonts w:hint="cs"/>
                <w:noProof/>
                <w:rtl/>
              </w:rPr>
              <w:t>ی</w:t>
            </w:r>
            <w:r w:rsidRPr="00F602B0">
              <w:rPr>
                <w:rStyle w:val="aff1"/>
                <w:noProof/>
                <w:rtl/>
              </w:rPr>
              <w:t xml:space="preserve"> </w:t>
            </w:r>
            <w:r w:rsidRPr="00F602B0">
              <w:rPr>
                <w:rStyle w:val="aff1"/>
                <w:rFonts w:hint="eastAsia"/>
                <w:noProof/>
                <w:rtl/>
              </w:rPr>
              <w:t>اخرو</w:t>
            </w:r>
            <w:r w:rsidRPr="00F602B0">
              <w:rPr>
                <w:rStyle w:val="aff1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rStyle w:val="aff1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_Toc440231257 \h </w:instrText>
            </w:r>
            <w:r>
              <w:rPr>
                <w:rStyle w:val="aff1"/>
                <w:noProof/>
                <w:rtl/>
              </w:rPr>
            </w:r>
            <w:r>
              <w:rPr>
                <w:rStyle w:val="aff1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rStyle w:val="aff1"/>
                <w:noProof/>
                <w:rtl/>
              </w:rPr>
              <w:fldChar w:fldCharType="end"/>
            </w:r>
          </w:hyperlink>
        </w:p>
        <w:p w:rsidR="00563F6D" w:rsidRDefault="00563F6D" w:rsidP="00563F6D">
          <w:pPr>
            <w:pStyle w:val="2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440231258" w:history="1">
            <w:r w:rsidRPr="00F602B0">
              <w:rPr>
                <w:rStyle w:val="aff1"/>
                <w:rFonts w:hint="eastAsia"/>
                <w:noProof/>
                <w:rtl/>
              </w:rPr>
              <w:t>مصالح</w:t>
            </w:r>
            <w:r w:rsidRPr="00F602B0">
              <w:rPr>
                <w:rStyle w:val="aff1"/>
                <w:noProof/>
                <w:rtl/>
              </w:rPr>
              <w:t xml:space="preserve"> </w:t>
            </w:r>
            <w:r w:rsidRPr="00F602B0">
              <w:rPr>
                <w:rStyle w:val="aff1"/>
                <w:rFonts w:hint="eastAsia"/>
                <w:noProof/>
                <w:rtl/>
              </w:rPr>
              <w:t>و</w:t>
            </w:r>
            <w:r w:rsidRPr="00F602B0">
              <w:rPr>
                <w:rStyle w:val="aff1"/>
                <w:noProof/>
                <w:rtl/>
              </w:rPr>
              <w:t xml:space="preserve"> </w:t>
            </w:r>
            <w:r w:rsidRPr="00F602B0">
              <w:rPr>
                <w:rStyle w:val="aff1"/>
                <w:rFonts w:hint="eastAsia"/>
                <w:noProof/>
                <w:rtl/>
              </w:rPr>
              <w:t>مفاسد</w:t>
            </w:r>
            <w:r w:rsidRPr="00F602B0">
              <w:rPr>
                <w:rStyle w:val="aff1"/>
                <w:noProof/>
                <w:rtl/>
              </w:rPr>
              <w:t xml:space="preserve"> </w:t>
            </w:r>
            <w:r w:rsidRPr="00F602B0">
              <w:rPr>
                <w:rStyle w:val="aff1"/>
                <w:rFonts w:hint="eastAsia"/>
                <w:noProof/>
                <w:rtl/>
              </w:rPr>
              <w:t>دن</w:t>
            </w:r>
            <w:r w:rsidRPr="00F602B0">
              <w:rPr>
                <w:rStyle w:val="aff1"/>
                <w:rFonts w:hint="cs"/>
                <w:noProof/>
                <w:rtl/>
              </w:rPr>
              <w:t>ی</w:t>
            </w:r>
            <w:r w:rsidRPr="00F602B0">
              <w:rPr>
                <w:rStyle w:val="aff1"/>
                <w:rFonts w:hint="eastAsia"/>
                <w:noProof/>
                <w:rtl/>
              </w:rPr>
              <w:t>و</w:t>
            </w:r>
            <w:r w:rsidRPr="00F602B0">
              <w:rPr>
                <w:rStyle w:val="aff1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rStyle w:val="aff1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_Toc440231258 \h </w:instrText>
            </w:r>
            <w:r>
              <w:rPr>
                <w:rStyle w:val="aff1"/>
                <w:noProof/>
                <w:rtl/>
              </w:rPr>
            </w:r>
            <w:r>
              <w:rPr>
                <w:rStyle w:val="aff1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aff1"/>
                <w:noProof/>
                <w:rtl/>
              </w:rPr>
              <w:fldChar w:fldCharType="end"/>
            </w:r>
          </w:hyperlink>
        </w:p>
        <w:p w:rsidR="00563F6D" w:rsidRDefault="00563F6D" w:rsidP="00563F6D">
          <w:pPr>
            <w:pStyle w:val="3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0231259" w:history="1">
            <w:r w:rsidRPr="00F602B0">
              <w:rPr>
                <w:rStyle w:val="aff1"/>
                <w:rFonts w:hint="eastAsia"/>
                <w:noProof/>
                <w:rtl/>
              </w:rPr>
              <w:t>صور</w:t>
            </w:r>
            <w:r w:rsidRPr="00F602B0">
              <w:rPr>
                <w:rStyle w:val="aff1"/>
                <w:noProof/>
                <w:rtl/>
              </w:rPr>
              <w:t xml:space="preserve"> </w:t>
            </w:r>
            <w:r w:rsidRPr="00F602B0">
              <w:rPr>
                <w:rStyle w:val="aff1"/>
                <w:rFonts w:hint="eastAsia"/>
                <w:noProof/>
                <w:rtl/>
              </w:rPr>
              <w:t>مختلف</w:t>
            </w:r>
            <w:r w:rsidRPr="00F602B0">
              <w:rPr>
                <w:rStyle w:val="aff1"/>
                <w:noProof/>
                <w:rtl/>
              </w:rPr>
              <w:t xml:space="preserve"> </w:t>
            </w:r>
            <w:r w:rsidRPr="00F602B0">
              <w:rPr>
                <w:rStyle w:val="aff1"/>
                <w:rFonts w:hint="eastAsia"/>
                <w:noProof/>
                <w:rtl/>
              </w:rPr>
              <w:t>مصالح</w:t>
            </w:r>
            <w:r w:rsidRPr="00F602B0">
              <w:rPr>
                <w:rStyle w:val="aff1"/>
                <w:noProof/>
                <w:rtl/>
              </w:rPr>
              <w:t xml:space="preserve"> </w:t>
            </w:r>
            <w:r w:rsidRPr="00F602B0">
              <w:rPr>
                <w:rStyle w:val="aff1"/>
                <w:rFonts w:hint="eastAsia"/>
                <w:noProof/>
                <w:rtl/>
              </w:rPr>
              <w:t>و</w:t>
            </w:r>
            <w:r w:rsidRPr="00F602B0">
              <w:rPr>
                <w:rStyle w:val="aff1"/>
                <w:noProof/>
                <w:rtl/>
              </w:rPr>
              <w:t xml:space="preserve"> </w:t>
            </w:r>
            <w:r w:rsidRPr="00F602B0">
              <w:rPr>
                <w:rStyle w:val="aff1"/>
                <w:rFonts w:hint="eastAsia"/>
                <w:noProof/>
                <w:rtl/>
              </w:rPr>
              <w:t>مفاسد</w:t>
            </w:r>
            <w:r w:rsidRPr="00F602B0">
              <w:rPr>
                <w:rStyle w:val="aff1"/>
                <w:noProof/>
                <w:rtl/>
              </w:rPr>
              <w:t xml:space="preserve"> </w:t>
            </w:r>
            <w:r w:rsidRPr="00F602B0">
              <w:rPr>
                <w:rStyle w:val="aff1"/>
                <w:rFonts w:hint="eastAsia"/>
                <w:noProof/>
                <w:rtl/>
              </w:rPr>
              <w:t>دن</w:t>
            </w:r>
            <w:r w:rsidRPr="00F602B0">
              <w:rPr>
                <w:rStyle w:val="aff1"/>
                <w:rFonts w:hint="cs"/>
                <w:noProof/>
                <w:rtl/>
              </w:rPr>
              <w:t>ی</w:t>
            </w:r>
            <w:r w:rsidRPr="00F602B0">
              <w:rPr>
                <w:rStyle w:val="aff1"/>
                <w:rFonts w:hint="eastAsia"/>
                <w:noProof/>
                <w:rtl/>
              </w:rPr>
              <w:t>و</w:t>
            </w:r>
            <w:r w:rsidRPr="00F602B0">
              <w:rPr>
                <w:rStyle w:val="aff1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rStyle w:val="aff1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_Toc440231259 \h </w:instrText>
            </w:r>
            <w:r>
              <w:rPr>
                <w:rStyle w:val="aff1"/>
                <w:noProof/>
                <w:rtl/>
              </w:rPr>
            </w:r>
            <w:r>
              <w:rPr>
                <w:rStyle w:val="aff1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aff1"/>
                <w:noProof/>
                <w:rtl/>
              </w:rPr>
              <w:fldChar w:fldCharType="end"/>
            </w:r>
          </w:hyperlink>
        </w:p>
        <w:p w:rsidR="00563F6D" w:rsidRDefault="00563F6D" w:rsidP="00563F6D">
          <w:pPr>
            <w:pStyle w:val="3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0231260" w:history="1">
            <w:r w:rsidRPr="00F602B0">
              <w:rPr>
                <w:rStyle w:val="aff1"/>
                <w:rFonts w:hint="eastAsia"/>
                <w:noProof/>
                <w:rtl/>
              </w:rPr>
              <w:t>نسبت</w:t>
            </w:r>
            <w:r w:rsidRPr="00F602B0">
              <w:rPr>
                <w:rStyle w:val="aff1"/>
                <w:noProof/>
                <w:rtl/>
              </w:rPr>
              <w:t xml:space="preserve"> </w:t>
            </w:r>
            <w:r w:rsidRPr="00F602B0">
              <w:rPr>
                <w:rStyle w:val="aff1"/>
                <w:rFonts w:hint="eastAsia"/>
                <w:noProof/>
                <w:rtl/>
              </w:rPr>
              <w:t>مصالح</w:t>
            </w:r>
            <w:r w:rsidRPr="00F602B0">
              <w:rPr>
                <w:rStyle w:val="aff1"/>
                <w:noProof/>
                <w:rtl/>
              </w:rPr>
              <w:t xml:space="preserve"> </w:t>
            </w:r>
            <w:r w:rsidRPr="00F602B0">
              <w:rPr>
                <w:rStyle w:val="aff1"/>
                <w:rFonts w:hint="eastAsia"/>
                <w:noProof/>
                <w:rtl/>
              </w:rPr>
              <w:t>و</w:t>
            </w:r>
            <w:r w:rsidRPr="00F602B0">
              <w:rPr>
                <w:rStyle w:val="aff1"/>
                <w:noProof/>
                <w:rtl/>
              </w:rPr>
              <w:t xml:space="preserve"> </w:t>
            </w:r>
            <w:r w:rsidRPr="00F602B0">
              <w:rPr>
                <w:rStyle w:val="aff1"/>
                <w:rFonts w:hint="eastAsia"/>
                <w:noProof/>
                <w:rtl/>
              </w:rPr>
              <w:t>مفاسد</w:t>
            </w:r>
            <w:r w:rsidRPr="00F602B0">
              <w:rPr>
                <w:rStyle w:val="aff1"/>
                <w:noProof/>
                <w:rtl/>
              </w:rPr>
              <w:t xml:space="preserve"> </w:t>
            </w:r>
            <w:r w:rsidRPr="00F602B0">
              <w:rPr>
                <w:rStyle w:val="aff1"/>
                <w:rFonts w:hint="eastAsia"/>
                <w:noProof/>
                <w:rtl/>
              </w:rPr>
              <w:t>دن</w:t>
            </w:r>
            <w:r w:rsidRPr="00F602B0">
              <w:rPr>
                <w:rStyle w:val="aff1"/>
                <w:rFonts w:hint="cs"/>
                <w:noProof/>
                <w:rtl/>
              </w:rPr>
              <w:t>ی</w:t>
            </w:r>
            <w:r w:rsidRPr="00F602B0">
              <w:rPr>
                <w:rStyle w:val="aff1"/>
                <w:rFonts w:hint="eastAsia"/>
                <w:noProof/>
                <w:rtl/>
              </w:rPr>
              <w:t>و</w:t>
            </w:r>
            <w:r w:rsidRPr="00F602B0">
              <w:rPr>
                <w:rStyle w:val="aff1"/>
                <w:rFonts w:hint="cs"/>
                <w:noProof/>
                <w:rtl/>
              </w:rPr>
              <w:t>ی</w:t>
            </w:r>
            <w:r w:rsidRPr="00F602B0">
              <w:rPr>
                <w:rStyle w:val="aff1"/>
                <w:noProof/>
                <w:rtl/>
              </w:rPr>
              <w:t xml:space="preserve"> </w:t>
            </w:r>
            <w:r w:rsidRPr="00F602B0">
              <w:rPr>
                <w:rStyle w:val="aff1"/>
                <w:rFonts w:hint="eastAsia"/>
                <w:noProof/>
                <w:rtl/>
              </w:rPr>
              <w:t>با</w:t>
            </w:r>
            <w:r w:rsidRPr="00F602B0">
              <w:rPr>
                <w:rStyle w:val="aff1"/>
                <w:noProof/>
                <w:rtl/>
              </w:rPr>
              <w:t xml:space="preserve"> </w:t>
            </w:r>
            <w:r w:rsidRPr="00F602B0">
              <w:rPr>
                <w:rStyle w:val="aff1"/>
                <w:rFonts w:hint="eastAsia"/>
                <w:noProof/>
                <w:rtl/>
              </w:rPr>
              <w:t>احکام</w:t>
            </w:r>
            <w:r w:rsidRPr="00F602B0">
              <w:rPr>
                <w:rStyle w:val="aff1"/>
                <w:noProof/>
                <w:rtl/>
              </w:rPr>
              <w:t xml:space="preserve"> </w:t>
            </w:r>
            <w:r w:rsidRPr="00F602B0">
              <w:rPr>
                <w:rStyle w:val="aff1"/>
                <w:rFonts w:hint="eastAsia"/>
                <w:noProof/>
                <w:rtl/>
              </w:rPr>
              <w:t>شرع</w:t>
            </w:r>
            <w:r>
              <w:rPr>
                <w:noProof/>
                <w:webHidden/>
              </w:rPr>
              <w:tab/>
            </w:r>
            <w:r>
              <w:rPr>
                <w:rStyle w:val="aff1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_Toc440231260 \h </w:instrText>
            </w:r>
            <w:r>
              <w:rPr>
                <w:rStyle w:val="aff1"/>
                <w:noProof/>
                <w:rtl/>
              </w:rPr>
            </w:r>
            <w:r>
              <w:rPr>
                <w:rStyle w:val="aff1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aff1"/>
                <w:noProof/>
                <w:rtl/>
              </w:rPr>
              <w:fldChar w:fldCharType="end"/>
            </w:r>
          </w:hyperlink>
        </w:p>
        <w:p w:rsidR="00563F6D" w:rsidRDefault="00563F6D" w:rsidP="00563F6D">
          <w:pPr>
            <w:rPr>
              <w:cs/>
            </w:rPr>
          </w:pPr>
          <w:r>
            <w:rPr>
              <w:b/>
              <w:bCs/>
              <w:lang w:val="fa-IR"/>
            </w:rPr>
            <w:fldChar w:fldCharType="end"/>
          </w:r>
        </w:p>
      </w:sdtContent>
    </w:sdt>
    <w:p w:rsidR="00563F6D" w:rsidRDefault="00563F6D">
      <w:pPr>
        <w:bidi w:val="0"/>
        <w:spacing w:after="0"/>
        <w:ind w:firstLine="0"/>
        <w:contextualSpacing w:val="0"/>
        <w:jc w:val="left"/>
        <w:rPr>
          <w:rtl/>
        </w:rPr>
      </w:pPr>
      <w:r>
        <w:rPr>
          <w:rtl/>
        </w:rPr>
        <w:br w:type="page"/>
      </w:r>
    </w:p>
    <w:p w:rsidR="00DB48F8" w:rsidRDefault="00BE36DE" w:rsidP="00563F6D">
      <w:pPr>
        <w:rPr>
          <w:rFonts w:hint="cs"/>
          <w:rtl/>
        </w:rPr>
      </w:pPr>
      <w:proofErr w:type="spellStart"/>
      <w:r>
        <w:rPr>
          <w:rtl/>
        </w:rPr>
        <w:lastRenderedPageBreak/>
        <w:t>بسم‌الله</w:t>
      </w:r>
      <w:proofErr w:type="spellEnd"/>
      <w:r w:rsidR="00496510">
        <w:rPr>
          <w:rFonts w:hint="cs"/>
          <w:rtl/>
        </w:rPr>
        <w:t xml:space="preserve"> </w:t>
      </w:r>
      <w:proofErr w:type="spellStart"/>
      <w:r w:rsidR="00496510">
        <w:rPr>
          <w:rFonts w:hint="cs"/>
          <w:rtl/>
        </w:rPr>
        <w:t>الرحمن</w:t>
      </w:r>
      <w:proofErr w:type="spellEnd"/>
      <w:r w:rsidR="00496510">
        <w:rPr>
          <w:rFonts w:hint="cs"/>
          <w:rtl/>
        </w:rPr>
        <w:t xml:space="preserve"> </w:t>
      </w:r>
      <w:proofErr w:type="spellStart"/>
      <w:r w:rsidR="00496510">
        <w:rPr>
          <w:rFonts w:hint="cs"/>
          <w:rtl/>
        </w:rPr>
        <w:t>الرحیم</w:t>
      </w:r>
      <w:proofErr w:type="spellEnd"/>
    </w:p>
    <w:p w:rsidR="00504101" w:rsidRDefault="00504101" w:rsidP="00563F6D">
      <w:pPr>
        <w:pStyle w:val="2"/>
        <w:rPr>
          <w:rtl/>
        </w:rPr>
      </w:pPr>
      <w:bookmarkStart w:id="0" w:name="_Toc440231255"/>
      <w:r>
        <w:rPr>
          <w:rFonts w:hint="cs"/>
          <w:rtl/>
        </w:rPr>
        <w:t>اشاره</w:t>
      </w:r>
      <w:bookmarkEnd w:id="0"/>
      <w:r>
        <w:rPr>
          <w:rFonts w:hint="cs"/>
          <w:rtl/>
        </w:rPr>
        <w:t xml:space="preserve"> </w:t>
      </w:r>
    </w:p>
    <w:p w:rsidR="00957881" w:rsidRDefault="00957881" w:rsidP="00563F6D">
      <w:pPr>
        <w:rPr>
          <w:rFonts w:hint="cs"/>
          <w:rtl/>
        </w:rPr>
      </w:pPr>
      <w:r>
        <w:rPr>
          <w:rFonts w:hint="cs"/>
          <w:rtl/>
        </w:rPr>
        <w:t xml:space="preserve">مبحث ششم در مباحث مربوط به </w:t>
      </w:r>
      <w:proofErr w:type="spellStart"/>
      <w:r>
        <w:rPr>
          <w:rFonts w:hint="cs"/>
          <w:rtl/>
        </w:rPr>
        <w:t>تعلیلات</w:t>
      </w:r>
      <w:proofErr w:type="spellEnd"/>
      <w:r>
        <w:rPr>
          <w:rFonts w:hint="cs"/>
          <w:rtl/>
        </w:rPr>
        <w:t xml:space="preserve"> و </w:t>
      </w:r>
      <w:proofErr w:type="spellStart"/>
      <w:r>
        <w:rPr>
          <w:rFonts w:hint="cs"/>
          <w:rtl/>
        </w:rPr>
        <w:t>ح</w:t>
      </w:r>
      <w:r w:rsidR="00BE36DE">
        <w:rPr>
          <w:rFonts w:hint="cs"/>
          <w:rtl/>
        </w:rPr>
        <w:t>ِ</w:t>
      </w:r>
      <w:r>
        <w:rPr>
          <w:rFonts w:hint="cs"/>
          <w:rtl/>
        </w:rPr>
        <w:t>ک</w:t>
      </w:r>
      <w:r w:rsidR="00BE36DE">
        <w:rPr>
          <w:rFonts w:hint="cs"/>
          <w:rtl/>
        </w:rPr>
        <w:t>َ</w:t>
      </w:r>
      <w:r>
        <w:rPr>
          <w:rFonts w:hint="cs"/>
          <w:rtl/>
        </w:rPr>
        <w:t>م</w:t>
      </w:r>
      <w:proofErr w:type="spellEnd"/>
      <w:r w:rsidR="00BE36DE">
        <w:rPr>
          <w:rFonts w:hint="cs"/>
          <w:rtl/>
        </w:rPr>
        <w:t>،</w:t>
      </w:r>
      <w:r>
        <w:rPr>
          <w:rFonts w:hint="cs"/>
          <w:rtl/>
        </w:rPr>
        <w:t xml:space="preserve"> پیر</w:t>
      </w:r>
      <w:r w:rsidR="00BE36DE">
        <w:rPr>
          <w:rFonts w:hint="cs"/>
          <w:rtl/>
        </w:rPr>
        <w:t>ا</w:t>
      </w:r>
      <w:r>
        <w:rPr>
          <w:rFonts w:hint="cs"/>
          <w:rtl/>
        </w:rPr>
        <w:t xml:space="preserve">مون این بود که اگر به علل و </w:t>
      </w:r>
      <w:proofErr w:type="spellStart"/>
      <w:r>
        <w:rPr>
          <w:rFonts w:hint="cs"/>
          <w:rtl/>
        </w:rPr>
        <w:t>ح</w:t>
      </w:r>
      <w:r w:rsidR="00BE36DE">
        <w:rPr>
          <w:rFonts w:hint="cs"/>
          <w:rtl/>
        </w:rPr>
        <w:t>ِ</w:t>
      </w:r>
      <w:r>
        <w:rPr>
          <w:rFonts w:hint="cs"/>
          <w:rtl/>
        </w:rPr>
        <w:t>کمی</w:t>
      </w:r>
      <w:proofErr w:type="spellEnd"/>
      <w:r>
        <w:rPr>
          <w:rFonts w:hint="cs"/>
          <w:rtl/>
        </w:rPr>
        <w:t xml:space="preserve"> بدون بیان </w:t>
      </w:r>
      <w:proofErr w:type="spellStart"/>
      <w:r>
        <w:rPr>
          <w:rFonts w:hint="cs"/>
          <w:rtl/>
        </w:rPr>
        <w:t>ح</w:t>
      </w:r>
      <w:r w:rsidR="00BE36DE">
        <w:rPr>
          <w:rFonts w:hint="cs"/>
          <w:rtl/>
        </w:rPr>
        <w:t>ُ</w:t>
      </w:r>
      <w:r>
        <w:rPr>
          <w:rFonts w:hint="cs"/>
          <w:rtl/>
        </w:rPr>
        <w:t>کمی</w:t>
      </w:r>
      <w:proofErr w:type="spellEnd"/>
      <w:r>
        <w:rPr>
          <w:rFonts w:hint="cs"/>
          <w:rtl/>
        </w:rPr>
        <w:t xml:space="preserve"> و </w:t>
      </w:r>
      <w:r w:rsidR="00BE36DE">
        <w:rPr>
          <w:rFonts w:hint="cs"/>
          <w:rtl/>
        </w:rPr>
        <w:t xml:space="preserve">در </w:t>
      </w:r>
      <w:r>
        <w:rPr>
          <w:rFonts w:hint="cs"/>
          <w:rtl/>
        </w:rPr>
        <w:t>غیر قالب بیان حکمی در آیات و روایات اشاره شد</w:t>
      </w:r>
      <w:r w:rsidR="00BE36DE">
        <w:rPr>
          <w:rFonts w:hint="cs"/>
          <w:rtl/>
        </w:rPr>
        <w:t>،</w:t>
      </w:r>
      <w:r>
        <w:rPr>
          <w:rFonts w:hint="cs"/>
          <w:rtl/>
        </w:rPr>
        <w:t xml:space="preserve"> آیا </w:t>
      </w:r>
      <w:proofErr w:type="spellStart"/>
      <w:r w:rsidR="00BE36DE">
        <w:rPr>
          <w:rFonts w:hint="cs"/>
          <w:rtl/>
        </w:rPr>
        <w:t>می‌شود</w:t>
      </w:r>
      <w:proofErr w:type="spellEnd"/>
      <w:r>
        <w:rPr>
          <w:rFonts w:hint="cs"/>
          <w:rtl/>
        </w:rPr>
        <w:t xml:space="preserve"> از </w:t>
      </w:r>
      <w:proofErr w:type="spellStart"/>
      <w:r w:rsidR="00BE36DE">
        <w:rPr>
          <w:rFonts w:hint="cs"/>
          <w:rtl/>
        </w:rPr>
        <w:t>آن‌ها</w:t>
      </w:r>
      <w:proofErr w:type="spellEnd"/>
      <w:r>
        <w:rPr>
          <w:rFonts w:hint="cs"/>
          <w:rtl/>
        </w:rPr>
        <w:t xml:space="preserve"> حکم استفاده کرد یا نه ؟ و اگر </w:t>
      </w:r>
      <w:proofErr w:type="spellStart"/>
      <w:r w:rsidR="00BE36DE">
        <w:rPr>
          <w:rFonts w:hint="cs"/>
          <w:rtl/>
        </w:rPr>
        <w:t>می‌شود</w:t>
      </w:r>
      <w:proofErr w:type="spellEnd"/>
      <w:r>
        <w:rPr>
          <w:rFonts w:hint="cs"/>
          <w:rtl/>
        </w:rPr>
        <w:t xml:space="preserve"> این حکم </w:t>
      </w:r>
      <w:proofErr w:type="spellStart"/>
      <w:r>
        <w:rPr>
          <w:rFonts w:hint="cs"/>
          <w:rtl/>
        </w:rPr>
        <w:t>الزامی</w:t>
      </w:r>
      <w:proofErr w:type="spellEnd"/>
      <w:r>
        <w:rPr>
          <w:rFonts w:hint="cs"/>
          <w:rtl/>
        </w:rPr>
        <w:t xml:space="preserve"> است یا غیر </w:t>
      </w:r>
      <w:proofErr w:type="spellStart"/>
      <w:r>
        <w:rPr>
          <w:rFonts w:hint="cs"/>
          <w:rtl/>
        </w:rPr>
        <w:t>الزامی</w:t>
      </w:r>
      <w:proofErr w:type="spellEnd"/>
      <w:r>
        <w:rPr>
          <w:rFonts w:hint="cs"/>
          <w:rtl/>
        </w:rPr>
        <w:t>؟</w:t>
      </w:r>
    </w:p>
    <w:p w:rsidR="00957881" w:rsidRDefault="00957881" w:rsidP="00563F6D">
      <w:pPr>
        <w:rPr>
          <w:rFonts w:hint="cs"/>
          <w:rtl/>
        </w:rPr>
      </w:pPr>
      <w:r>
        <w:rPr>
          <w:rFonts w:hint="cs"/>
          <w:rtl/>
        </w:rPr>
        <w:t xml:space="preserve">در بحث گذشته بیان شد که این علل و </w:t>
      </w:r>
      <w:proofErr w:type="spellStart"/>
      <w:r>
        <w:rPr>
          <w:rFonts w:hint="cs"/>
          <w:rtl/>
        </w:rPr>
        <w:t>ح</w:t>
      </w:r>
      <w:r w:rsidR="00154D4B">
        <w:rPr>
          <w:rFonts w:hint="cs"/>
          <w:rtl/>
        </w:rPr>
        <w:t>ِ</w:t>
      </w:r>
      <w:r>
        <w:rPr>
          <w:rFonts w:hint="cs"/>
          <w:rtl/>
        </w:rPr>
        <w:t>کم</w:t>
      </w:r>
      <w:proofErr w:type="spellEnd"/>
      <w:r>
        <w:rPr>
          <w:rFonts w:hint="cs"/>
          <w:rtl/>
        </w:rPr>
        <w:t xml:space="preserve"> که در روایات صادر </w:t>
      </w:r>
      <w:proofErr w:type="spellStart"/>
      <w:r w:rsidR="00BE36DE">
        <w:rPr>
          <w:rFonts w:hint="cs"/>
          <w:rtl/>
        </w:rPr>
        <w:t>می‌شود</w:t>
      </w:r>
      <w:proofErr w:type="spellEnd"/>
      <w:r w:rsidR="00154D4B">
        <w:rPr>
          <w:rFonts w:hint="cs"/>
          <w:rtl/>
        </w:rPr>
        <w:t>،</w:t>
      </w:r>
      <w:r>
        <w:rPr>
          <w:rFonts w:hint="cs"/>
          <w:rtl/>
        </w:rPr>
        <w:t xml:space="preserve"> گاهی همراه با خطاب حکمی است و گاهی مجرد از یک خطاب و بیان حکمی است. </w:t>
      </w:r>
    </w:p>
    <w:p w:rsidR="00957881" w:rsidRDefault="00957881" w:rsidP="00563F6D">
      <w:pPr>
        <w:rPr>
          <w:rFonts w:hint="cs"/>
          <w:rtl/>
        </w:rPr>
      </w:pPr>
      <w:r>
        <w:rPr>
          <w:rFonts w:hint="cs"/>
          <w:rtl/>
        </w:rPr>
        <w:t xml:space="preserve">شکل اول این است که </w:t>
      </w:r>
      <w:proofErr w:type="spellStart"/>
      <w:r w:rsidR="00154D4B">
        <w:rPr>
          <w:rtl/>
        </w:rPr>
        <w:t>امرونه</w:t>
      </w:r>
      <w:r w:rsidR="00154D4B">
        <w:rPr>
          <w:rFonts w:hint="cs"/>
          <w:rtl/>
        </w:rPr>
        <w:t>ی‌</w:t>
      </w:r>
      <w:r w:rsidR="00154D4B">
        <w:rPr>
          <w:rFonts w:hint="eastAsia"/>
          <w:rtl/>
        </w:rPr>
        <w:t>ا</w:t>
      </w:r>
      <w:r w:rsidR="00154D4B">
        <w:rPr>
          <w:rFonts w:hint="cs"/>
          <w:rtl/>
        </w:rPr>
        <w:t>ی</w:t>
      </w:r>
      <w:proofErr w:type="spellEnd"/>
      <w:r>
        <w:rPr>
          <w:rFonts w:hint="cs"/>
          <w:rtl/>
        </w:rPr>
        <w:t xml:space="preserve"> آمده است و بیان </w:t>
      </w:r>
      <w:r w:rsidR="00154D4B">
        <w:rPr>
          <w:rFonts w:hint="cs"/>
          <w:rtl/>
        </w:rPr>
        <w:t>کننده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بعث</w:t>
      </w:r>
      <w:proofErr w:type="spellEnd"/>
      <w:r>
        <w:rPr>
          <w:rFonts w:hint="cs"/>
          <w:rtl/>
        </w:rPr>
        <w:t xml:space="preserve"> و زجر </w:t>
      </w:r>
      <w:r w:rsidR="00154D4B">
        <w:rPr>
          <w:rFonts w:hint="cs"/>
          <w:rtl/>
        </w:rPr>
        <w:t>است</w:t>
      </w:r>
      <w:r>
        <w:rPr>
          <w:rFonts w:hint="cs"/>
          <w:rtl/>
        </w:rPr>
        <w:t xml:space="preserve"> و</w:t>
      </w:r>
      <w:r w:rsidR="00154D4B">
        <w:rPr>
          <w:rFonts w:hint="cs"/>
          <w:rtl/>
        </w:rPr>
        <w:t xml:space="preserve"> </w:t>
      </w:r>
      <w:r>
        <w:rPr>
          <w:rFonts w:hint="cs"/>
          <w:rtl/>
        </w:rPr>
        <w:t xml:space="preserve">خطاب </w:t>
      </w:r>
      <w:proofErr w:type="spellStart"/>
      <w:r>
        <w:rPr>
          <w:rFonts w:hint="cs"/>
          <w:rtl/>
        </w:rPr>
        <w:t>تشریعی</w:t>
      </w:r>
      <w:proofErr w:type="spellEnd"/>
      <w:r>
        <w:rPr>
          <w:rFonts w:hint="cs"/>
          <w:rtl/>
        </w:rPr>
        <w:t xml:space="preserve"> انشائی وجود دارد و</w:t>
      </w:r>
      <w:r w:rsidR="00154D4B">
        <w:rPr>
          <w:rFonts w:hint="cs"/>
          <w:rtl/>
        </w:rPr>
        <w:t xml:space="preserve"> این خطاب شرعی</w:t>
      </w:r>
      <w:r>
        <w:rPr>
          <w:rFonts w:hint="cs"/>
          <w:rtl/>
        </w:rPr>
        <w:t xml:space="preserve"> به علتی و حکمتی و مصلحتی و </w:t>
      </w:r>
      <w:proofErr w:type="spellStart"/>
      <w:r w:rsidR="00BE36DE">
        <w:rPr>
          <w:rFonts w:hint="cs"/>
          <w:rtl/>
        </w:rPr>
        <w:t>مفسده‌ای</w:t>
      </w:r>
      <w:proofErr w:type="spellEnd"/>
      <w:r>
        <w:rPr>
          <w:rFonts w:hint="cs"/>
          <w:rtl/>
        </w:rPr>
        <w:t xml:space="preserve"> </w:t>
      </w:r>
      <w:r w:rsidR="003D7A55">
        <w:rPr>
          <w:rFonts w:hint="cs"/>
          <w:rtl/>
        </w:rPr>
        <w:t>مستند شده است</w:t>
      </w:r>
      <w:r>
        <w:rPr>
          <w:rFonts w:hint="cs"/>
          <w:rtl/>
        </w:rPr>
        <w:t>. در این صورت بحث</w:t>
      </w:r>
      <w:r w:rsidR="003D7A55">
        <w:rPr>
          <w:rFonts w:hint="cs"/>
          <w:rtl/>
        </w:rPr>
        <w:t>ی</w:t>
      </w:r>
      <w:r>
        <w:rPr>
          <w:rFonts w:hint="cs"/>
          <w:rtl/>
        </w:rPr>
        <w:t xml:space="preserve"> نداریم. </w:t>
      </w:r>
    </w:p>
    <w:p w:rsidR="00957881" w:rsidRDefault="00957881" w:rsidP="00563F6D">
      <w:pPr>
        <w:rPr>
          <w:rFonts w:hint="cs"/>
          <w:rtl/>
        </w:rPr>
      </w:pPr>
      <w:r>
        <w:rPr>
          <w:rFonts w:hint="cs"/>
          <w:rtl/>
        </w:rPr>
        <w:t>اما بحث ما در صورت دوم است که در دلیل</w:t>
      </w:r>
      <w:r w:rsidR="003D7A55">
        <w:rPr>
          <w:rFonts w:hint="cs"/>
          <w:rtl/>
        </w:rPr>
        <w:t>،</w:t>
      </w:r>
      <w:r>
        <w:rPr>
          <w:rFonts w:hint="cs"/>
          <w:rtl/>
        </w:rPr>
        <w:t xml:space="preserve"> بدون اینکه یک بیان حکمی باشد شارع به یک مصلحت و </w:t>
      </w:r>
      <w:proofErr w:type="spellStart"/>
      <w:r w:rsidR="00BE36DE">
        <w:rPr>
          <w:rFonts w:hint="cs"/>
          <w:rtl/>
        </w:rPr>
        <w:t>مفسده‌ای</w:t>
      </w:r>
      <w:proofErr w:type="spellEnd"/>
      <w:r>
        <w:rPr>
          <w:rFonts w:hint="cs"/>
          <w:rtl/>
        </w:rPr>
        <w:t xml:space="preserve"> </w:t>
      </w:r>
      <w:proofErr w:type="spellStart"/>
      <w:r w:rsidR="00BE36DE">
        <w:rPr>
          <w:rFonts w:hint="cs"/>
          <w:rtl/>
        </w:rPr>
        <w:t>اشاره‌کرده</w:t>
      </w:r>
      <w:proofErr w:type="spellEnd"/>
      <w:r>
        <w:rPr>
          <w:rFonts w:hint="cs"/>
          <w:rtl/>
        </w:rPr>
        <w:t xml:space="preserve"> است. </w:t>
      </w:r>
      <w:r w:rsidR="003D7A55">
        <w:rPr>
          <w:rFonts w:hint="cs"/>
          <w:rtl/>
        </w:rPr>
        <w:t xml:space="preserve">در مثل </w:t>
      </w:r>
      <w:r w:rsidR="00BE36DE" w:rsidRPr="00516887">
        <w:rPr>
          <w:rFonts w:hint="cs"/>
          <w:rtl/>
        </w:rPr>
        <w:t>«</w:t>
      </w:r>
      <w:proofErr w:type="spellStart"/>
      <w:r w:rsidR="00BE36DE" w:rsidRPr="00546937">
        <w:rPr>
          <w:rFonts w:hint="cs"/>
          <w:b/>
          <w:bCs/>
          <w:rtl/>
        </w:rPr>
        <w:t>قلة</w:t>
      </w:r>
      <w:proofErr w:type="spellEnd"/>
      <w:r w:rsidR="00BE36DE" w:rsidRPr="00546937">
        <w:rPr>
          <w:rFonts w:hint="cs"/>
          <w:b/>
          <w:bCs/>
          <w:rtl/>
        </w:rPr>
        <w:t xml:space="preserve"> </w:t>
      </w:r>
      <w:proofErr w:type="spellStart"/>
      <w:r w:rsidR="00BE36DE" w:rsidRPr="00546937">
        <w:rPr>
          <w:rFonts w:hint="cs"/>
          <w:b/>
          <w:bCs/>
          <w:rtl/>
        </w:rPr>
        <w:t>العیال</w:t>
      </w:r>
      <w:proofErr w:type="spellEnd"/>
      <w:r w:rsidR="00BE36DE" w:rsidRPr="00546937">
        <w:rPr>
          <w:rFonts w:hint="cs"/>
          <w:b/>
          <w:bCs/>
          <w:rtl/>
        </w:rPr>
        <w:t xml:space="preserve"> احد </w:t>
      </w:r>
      <w:proofErr w:type="spellStart"/>
      <w:r w:rsidR="00BE36DE" w:rsidRPr="00546937">
        <w:rPr>
          <w:rFonts w:hint="cs"/>
          <w:b/>
          <w:bCs/>
          <w:rtl/>
        </w:rPr>
        <w:t>الیسارین</w:t>
      </w:r>
      <w:proofErr w:type="spellEnd"/>
      <w:r w:rsidR="00BE36DE" w:rsidRPr="00516887">
        <w:rPr>
          <w:rFonts w:hint="cs"/>
          <w:rtl/>
        </w:rPr>
        <w:t>»</w:t>
      </w:r>
      <w:r w:rsidR="00BE36DE" w:rsidRPr="00516887">
        <w:rPr>
          <w:rStyle w:val="aff0"/>
          <w:rtl/>
        </w:rPr>
        <w:footnoteReference w:id="1"/>
      </w:r>
      <w:r w:rsidR="003D7A55">
        <w:rPr>
          <w:rFonts w:hint="cs"/>
          <w:rtl/>
        </w:rPr>
        <w:t>،</w:t>
      </w:r>
      <w:r>
        <w:rPr>
          <w:rFonts w:hint="cs"/>
          <w:rtl/>
        </w:rPr>
        <w:t xml:space="preserve"> هیچ خطاب انشائی در این کلام نیست و همین قسم از مبحث ششم محل بحث است. </w:t>
      </w:r>
    </w:p>
    <w:p w:rsidR="00957881" w:rsidRDefault="003D7A55" w:rsidP="00563F6D">
      <w:pPr>
        <w:rPr>
          <w:rFonts w:hint="cs"/>
          <w:rtl/>
        </w:rPr>
      </w:pPr>
      <w:r>
        <w:rPr>
          <w:rFonts w:hint="cs"/>
          <w:rtl/>
        </w:rPr>
        <w:t xml:space="preserve">در این صورت گفته شده است که </w:t>
      </w:r>
      <w:r w:rsidR="00957881">
        <w:rPr>
          <w:rFonts w:hint="cs"/>
          <w:rtl/>
        </w:rPr>
        <w:t xml:space="preserve">آیا این نوع </w:t>
      </w:r>
      <w:r>
        <w:rPr>
          <w:rFonts w:hint="cs"/>
          <w:rtl/>
        </w:rPr>
        <w:t>از بیان مستلزم حکم است</w:t>
      </w:r>
      <w:r w:rsidR="00957881">
        <w:rPr>
          <w:rFonts w:hint="cs"/>
          <w:rtl/>
        </w:rPr>
        <w:t xml:space="preserve">؟ در صورت مثبت بودن جواب آیا </w:t>
      </w:r>
      <w:proofErr w:type="spellStart"/>
      <w:r w:rsidR="00BE36DE">
        <w:rPr>
          <w:rFonts w:hint="cs"/>
          <w:rtl/>
        </w:rPr>
        <w:t>می‌شود</w:t>
      </w:r>
      <w:proofErr w:type="spellEnd"/>
      <w:r w:rsidR="00957881">
        <w:rPr>
          <w:rFonts w:hint="cs"/>
          <w:rtl/>
        </w:rPr>
        <w:t xml:space="preserve"> حکم </w:t>
      </w:r>
      <w:proofErr w:type="spellStart"/>
      <w:r w:rsidR="00957881">
        <w:rPr>
          <w:rFonts w:hint="cs"/>
          <w:rtl/>
        </w:rPr>
        <w:t>الزامی</w:t>
      </w:r>
      <w:proofErr w:type="spellEnd"/>
      <w:r w:rsidR="00957881">
        <w:rPr>
          <w:rFonts w:hint="cs"/>
          <w:rtl/>
        </w:rPr>
        <w:t xml:space="preserve"> استفاده کرد و یا حداکثر </w:t>
      </w:r>
      <w:proofErr w:type="spellStart"/>
      <w:r w:rsidR="00154D4B">
        <w:rPr>
          <w:rFonts w:hint="cs"/>
          <w:rtl/>
        </w:rPr>
        <w:t>می‌تواند</w:t>
      </w:r>
      <w:proofErr w:type="spellEnd"/>
      <w:r w:rsidR="00957881">
        <w:rPr>
          <w:rFonts w:hint="cs"/>
          <w:rtl/>
        </w:rPr>
        <w:t xml:space="preserve"> حکم </w:t>
      </w:r>
      <w:proofErr w:type="spellStart"/>
      <w:r w:rsidR="00957881">
        <w:rPr>
          <w:rFonts w:hint="cs"/>
          <w:rtl/>
        </w:rPr>
        <w:t>ترجیحی</w:t>
      </w:r>
      <w:proofErr w:type="spellEnd"/>
      <w:r w:rsidR="00957881">
        <w:rPr>
          <w:rFonts w:hint="cs"/>
          <w:rtl/>
        </w:rPr>
        <w:t xml:space="preserve"> را افاده کند</w:t>
      </w:r>
      <w:r>
        <w:rPr>
          <w:rFonts w:hint="cs"/>
          <w:rtl/>
        </w:rPr>
        <w:t>؟</w:t>
      </w:r>
      <w:r w:rsidR="00957881">
        <w:rPr>
          <w:rFonts w:hint="cs"/>
          <w:rtl/>
        </w:rPr>
        <w:t xml:space="preserve"> </w:t>
      </w:r>
    </w:p>
    <w:p w:rsidR="003D7A55" w:rsidRDefault="003D7A55" w:rsidP="00563F6D">
      <w:pPr>
        <w:pStyle w:val="2"/>
        <w:rPr>
          <w:rtl/>
        </w:rPr>
      </w:pPr>
      <w:bookmarkStart w:id="1" w:name="_Toc440231256"/>
      <w:r>
        <w:rPr>
          <w:rFonts w:hint="cs"/>
          <w:rtl/>
        </w:rPr>
        <w:t>اقسام پیامدهای اعمال</w:t>
      </w:r>
      <w:bookmarkEnd w:id="1"/>
    </w:p>
    <w:p w:rsidR="003D7A55" w:rsidRDefault="00957881" w:rsidP="00563F6D">
      <w:pPr>
        <w:rPr>
          <w:rFonts w:hint="cs"/>
          <w:rtl/>
        </w:rPr>
      </w:pPr>
      <w:r>
        <w:rPr>
          <w:rFonts w:hint="cs"/>
          <w:rtl/>
        </w:rPr>
        <w:t xml:space="preserve">بعد رسیدیم به این نکته که </w:t>
      </w:r>
      <w:r w:rsidR="000E3C2D">
        <w:rPr>
          <w:rFonts w:hint="cs"/>
          <w:rtl/>
        </w:rPr>
        <w:t xml:space="preserve">این حکم و </w:t>
      </w:r>
      <w:proofErr w:type="spellStart"/>
      <w:r w:rsidR="000E3C2D">
        <w:rPr>
          <w:rFonts w:hint="cs"/>
          <w:rtl/>
        </w:rPr>
        <w:t>مصالحی</w:t>
      </w:r>
      <w:proofErr w:type="spellEnd"/>
      <w:r w:rsidR="000E3C2D">
        <w:rPr>
          <w:rFonts w:hint="cs"/>
          <w:rtl/>
        </w:rPr>
        <w:t xml:space="preserve"> که در روایاتی از این نوع دوم </w:t>
      </w:r>
      <w:proofErr w:type="spellStart"/>
      <w:r w:rsidR="00154D4B">
        <w:rPr>
          <w:rFonts w:hint="cs"/>
          <w:rtl/>
        </w:rPr>
        <w:t>مورداشاره</w:t>
      </w:r>
      <w:proofErr w:type="spellEnd"/>
      <w:r w:rsidR="000E3C2D">
        <w:rPr>
          <w:rFonts w:hint="cs"/>
          <w:rtl/>
        </w:rPr>
        <w:t xml:space="preserve"> قرار </w:t>
      </w:r>
      <w:proofErr w:type="spellStart"/>
      <w:r w:rsidR="00154D4B">
        <w:rPr>
          <w:rFonts w:hint="cs"/>
          <w:rtl/>
        </w:rPr>
        <w:t>می‌گیرد</w:t>
      </w:r>
      <w:proofErr w:type="spellEnd"/>
      <w:r w:rsidR="000E3C2D">
        <w:rPr>
          <w:rFonts w:hint="cs"/>
          <w:rtl/>
        </w:rPr>
        <w:t xml:space="preserve"> و یا </w:t>
      </w:r>
      <w:proofErr w:type="spellStart"/>
      <w:r w:rsidR="00154D4B">
        <w:rPr>
          <w:rFonts w:hint="cs"/>
          <w:rtl/>
        </w:rPr>
        <w:t>به‌طورکلی</w:t>
      </w:r>
      <w:proofErr w:type="spellEnd"/>
      <w:r w:rsidR="000E3C2D">
        <w:rPr>
          <w:rFonts w:hint="cs"/>
          <w:rtl/>
        </w:rPr>
        <w:t xml:space="preserve"> </w:t>
      </w:r>
      <w:proofErr w:type="spellStart"/>
      <w:r w:rsidR="000E3C2D">
        <w:rPr>
          <w:rFonts w:hint="cs"/>
          <w:rtl/>
        </w:rPr>
        <w:t>پیامدهایی</w:t>
      </w:r>
      <w:proofErr w:type="spellEnd"/>
      <w:r w:rsidR="000E3C2D">
        <w:rPr>
          <w:rFonts w:hint="cs"/>
          <w:rtl/>
        </w:rPr>
        <w:t xml:space="preserve"> که برای افعال و اعمال ذکر </w:t>
      </w:r>
      <w:proofErr w:type="spellStart"/>
      <w:r w:rsidR="00BE36DE">
        <w:rPr>
          <w:rFonts w:hint="cs"/>
          <w:rtl/>
        </w:rPr>
        <w:t>می‌شود</w:t>
      </w:r>
      <w:proofErr w:type="spellEnd"/>
      <w:r w:rsidR="000E3C2D">
        <w:rPr>
          <w:rFonts w:hint="cs"/>
          <w:rtl/>
        </w:rPr>
        <w:t xml:space="preserve"> به دو تقسیم ذکر </w:t>
      </w:r>
      <w:proofErr w:type="spellStart"/>
      <w:r w:rsidR="00BE36DE">
        <w:rPr>
          <w:rFonts w:hint="cs"/>
          <w:rtl/>
        </w:rPr>
        <w:t>می‌شود</w:t>
      </w:r>
      <w:proofErr w:type="spellEnd"/>
      <w:r w:rsidR="003D7A55">
        <w:rPr>
          <w:rFonts w:hint="cs"/>
          <w:rtl/>
        </w:rPr>
        <w:t>:</w:t>
      </w:r>
    </w:p>
    <w:p w:rsidR="003D7A55" w:rsidRDefault="003D7A55" w:rsidP="00563F6D">
      <w:pPr>
        <w:rPr>
          <w:rFonts w:hint="cs"/>
          <w:rtl/>
        </w:rPr>
      </w:pPr>
      <w:r>
        <w:rPr>
          <w:rFonts w:hint="cs"/>
          <w:rtl/>
        </w:rPr>
        <w:t xml:space="preserve"> 1. </w:t>
      </w:r>
      <w:r w:rsidR="000E3C2D">
        <w:rPr>
          <w:rFonts w:hint="cs"/>
          <w:rtl/>
        </w:rPr>
        <w:t xml:space="preserve">پیامدهای اخروی را بیان </w:t>
      </w:r>
      <w:proofErr w:type="spellStart"/>
      <w:r w:rsidR="00154D4B" w:rsidRPr="003D7A55">
        <w:rPr>
          <w:rFonts w:hint="cs"/>
          <w:rtl/>
        </w:rPr>
        <w:t>می‌کند</w:t>
      </w:r>
      <w:proofErr w:type="spellEnd"/>
      <w:r>
        <w:rPr>
          <w:rFonts w:hint="cs"/>
          <w:rtl/>
        </w:rPr>
        <w:t>.</w:t>
      </w:r>
    </w:p>
    <w:p w:rsidR="00957881" w:rsidRDefault="003D7A55" w:rsidP="00563F6D">
      <w:pPr>
        <w:rPr>
          <w:rtl/>
        </w:rPr>
      </w:pPr>
      <w:r>
        <w:rPr>
          <w:rFonts w:hint="cs"/>
          <w:rtl/>
        </w:rPr>
        <w:t>2.</w:t>
      </w:r>
      <w:r w:rsidR="00154D4B">
        <w:rPr>
          <w:rFonts w:hint="cs"/>
          <w:rtl/>
        </w:rPr>
        <w:t>سلسله‌ای</w:t>
      </w:r>
      <w:r w:rsidR="000E3C2D">
        <w:rPr>
          <w:rFonts w:hint="cs"/>
          <w:rtl/>
        </w:rPr>
        <w:t xml:space="preserve"> از پیامدهای دنیایی است. </w:t>
      </w:r>
    </w:p>
    <w:p w:rsidR="003D7A55" w:rsidRDefault="003D7A55" w:rsidP="00563F6D">
      <w:pPr>
        <w:pStyle w:val="3"/>
        <w:rPr>
          <w:rFonts w:hint="cs"/>
          <w:rtl/>
        </w:rPr>
      </w:pPr>
      <w:bookmarkStart w:id="2" w:name="_Toc440231257"/>
      <w:proofErr w:type="spellStart"/>
      <w:r>
        <w:rPr>
          <w:rFonts w:hint="cs"/>
          <w:rtl/>
        </w:rPr>
        <w:t>استلزام</w:t>
      </w:r>
      <w:proofErr w:type="spellEnd"/>
      <w:r>
        <w:rPr>
          <w:rFonts w:hint="cs"/>
          <w:rtl/>
        </w:rPr>
        <w:t xml:space="preserve"> حکم شرعی از پیامدهای اخروی</w:t>
      </w:r>
      <w:bookmarkEnd w:id="2"/>
    </w:p>
    <w:p w:rsidR="003D7A55" w:rsidRDefault="000E3C2D" w:rsidP="00563F6D">
      <w:pPr>
        <w:rPr>
          <w:rtl/>
        </w:rPr>
      </w:pPr>
      <w:r>
        <w:rPr>
          <w:rFonts w:hint="cs"/>
          <w:rtl/>
        </w:rPr>
        <w:t xml:space="preserve">قسم اول را </w:t>
      </w:r>
      <w:r w:rsidR="00154D4B">
        <w:rPr>
          <w:rFonts w:hint="cs"/>
          <w:rtl/>
        </w:rPr>
        <w:t>تقسیم</w:t>
      </w:r>
      <w:r>
        <w:rPr>
          <w:rFonts w:hint="cs"/>
          <w:rtl/>
        </w:rPr>
        <w:t xml:space="preserve"> کردیم به برزخ و قیامت و بهشت و جهنم و در مورد قسم اول گفتیم که بیان پیامدهای اخروی مستلزم حکم شرعی است و حکم از آن بیرون </w:t>
      </w:r>
      <w:proofErr w:type="spellStart"/>
      <w:r w:rsidR="00154D4B">
        <w:rPr>
          <w:rFonts w:hint="cs"/>
          <w:rtl/>
        </w:rPr>
        <w:t>می‌آید</w:t>
      </w:r>
      <w:proofErr w:type="spellEnd"/>
      <w:r>
        <w:rPr>
          <w:rFonts w:hint="cs"/>
          <w:rtl/>
        </w:rPr>
        <w:t xml:space="preserve"> . </w:t>
      </w:r>
    </w:p>
    <w:p w:rsidR="000E3C2D" w:rsidRDefault="000E3C2D" w:rsidP="00563F6D">
      <w:pPr>
        <w:rPr>
          <w:rtl/>
        </w:rPr>
      </w:pPr>
      <w:r>
        <w:rPr>
          <w:rFonts w:hint="cs"/>
          <w:rtl/>
        </w:rPr>
        <w:t xml:space="preserve">نسبت به سؤال دوم و </w:t>
      </w:r>
      <w:proofErr w:type="spellStart"/>
      <w:r>
        <w:rPr>
          <w:rFonts w:hint="cs"/>
          <w:rtl/>
        </w:rPr>
        <w:t>الزامی</w:t>
      </w:r>
      <w:proofErr w:type="spellEnd"/>
      <w:r>
        <w:rPr>
          <w:rFonts w:hint="cs"/>
          <w:rtl/>
        </w:rPr>
        <w:t xml:space="preserve"> بودن حکم</w:t>
      </w:r>
      <w:r w:rsidR="003D7A55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تفضیل</w:t>
      </w:r>
      <w:proofErr w:type="spellEnd"/>
      <w:r>
        <w:rPr>
          <w:rFonts w:hint="cs"/>
          <w:rtl/>
        </w:rPr>
        <w:t xml:space="preserve"> دادیم که اگر </w:t>
      </w:r>
      <w:r w:rsidR="003D7A55">
        <w:rPr>
          <w:rFonts w:hint="cs"/>
          <w:rtl/>
        </w:rPr>
        <w:t xml:space="preserve">حکم بیان شده، </w:t>
      </w:r>
      <w:r>
        <w:rPr>
          <w:rFonts w:hint="cs"/>
          <w:rtl/>
        </w:rPr>
        <w:t xml:space="preserve">عقاب باشد </w:t>
      </w:r>
      <w:proofErr w:type="spellStart"/>
      <w:r w:rsidR="00154D4B">
        <w:rPr>
          <w:rFonts w:hint="cs"/>
          <w:rtl/>
        </w:rPr>
        <w:t>علی‌الاصول</w:t>
      </w:r>
      <w:proofErr w:type="spellEnd"/>
      <w:r>
        <w:rPr>
          <w:rFonts w:hint="cs"/>
          <w:rtl/>
        </w:rPr>
        <w:t xml:space="preserve"> مستلزم الزام است</w:t>
      </w:r>
      <w:r w:rsidR="003D7A55">
        <w:rPr>
          <w:rFonts w:hint="cs"/>
          <w:rtl/>
        </w:rPr>
        <w:t>،</w:t>
      </w:r>
      <w:r>
        <w:rPr>
          <w:rFonts w:hint="cs"/>
          <w:rtl/>
        </w:rPr>
        <w:t xml:space="preserve"> مگر قرینه خاصی باشد و اگر </w:t>
      </w:r>
      <w:r w:rsidR="003D7A55">
        <w:rPr>
          <w:rFonts w:hint="cs"/>
          <w:rtl/>
        </w:rPr>
        <w:t xml:space="preserve">حکم بیان شده، </w:t>
      </w:r>
      <w:r>
        <w:rPr>
          <w:rFonts w:hint="cs"/>
          <w:rtl/>
        </w:rPr>
        <w:t xml:space="preserve">ثواب باشد گفتیم مستلزم الزام نیست مگر قرینه خاصی باشد. در هر یک از عقاب و ثواب </w:t>
      </w:r>
      <w:proofErr w:type="spellStart"/>
      <w:r>
        <w:rPr>
          <w:rFonts w:hint="cs"/>
          <w:rtl/>
        </w:rPr>
        <w:t>استثنائاتی</w:t>
      </w:r>
      <w:proofErr w:type="spellEnd"/>
      <w:r>
        <w:rPr>
          <w:rFonts w:hint="cs"/>
          <w:rtl/>
        </w:rPr>
        <w:t xml:space="preserve"> است که در جلسه قبل گفتیم . </w:t>
      </w:r>
    </w:p>
    <w:p w:rsidR="00254702" w:rsidRDefault="00254702" w:rsidP="00563F6D">
      <w:pPr>
        <w:pStyle w:val="2"/>
        <w:rPr>
          <w:rFonts w:hint="cs"/>
          <w:rtl/>
        </w:rPr>
      </w:pPr>
      <w:bookmarkStart w:id="3" w:name="_Toc440231258"/>
      <w:r>
        <w:rPr>
          <w:rFonts w:hint="cs"/>
          <w:rtl/>
        </w:rPr>
        <w:lastRenderedPageBreak/>
        <w:t>مصالح و مفاسد دنیوی</w:t>
      </w:r>
      <w:bookmarkEnd w:id="3"/>
    </w:p>
    <w:p w:rsidR="00254702" w:rsidRDefault="00154D4B" w:rsidP="00563F6D">
      <w:pPr>
        <w:rPr>
          <w:rtl/>
        </w:rPr>
      </w:pPr>
      <w:proofErr w:type="spellStart"/>
      <w:r>
        <w:rPr>
          <w:rFonts w:hint="cs"/>
          <w:rtl/>
        </w:rPr>
        <w:t>می‌رسیم</w:t>
      </w:r>
      <w:proofErr w:type="spellEnd"/>
      <w:r w:rsidR="000E3C2D">
        <w:rPr>
          <w:rFonts w:hint="cs"/>
          <w:rtl/>
        </w:rPr>
        <w:t xml:space="preserve"> به قسم دوم که بیان مصالح و مفاسد دنیوی باشد . </w:t>
      </w:r>
    </w:p>
    <w:p w:rsidR="00254702" w:rsidRDefault="00254702" w:rsidP="00563F6D">
      <w:pPr>
        <w:pStyle w:val="3"/>
        <w:rPr>
          <w:rFonts w:hint="cs"/>
          <w:rtl/>
        </w:rPr>
      </w:pPr>
      <w:bookmarkStart w:id="4" w:name="_Toc440231259"/>
      <w:r>
        <w:rPr>
          <w:rFonts w:hint="cs"/>
          <w:rtl/>
        </w:rPr>
        <w:t>صور مختلف مصالح و مفاسد دنیوی</w:t>
      </w:r>
      <w:bookmarkEnd w:id="4"/>
    </w:p>
    <w:p w:rsidR="00563F6D" w:rsidRDefault="00254702" w:rsidP="00563F6D">
      <w:pPr>
        <w:pStyle w:val="4"/>
        <w:rPr>
          <w:rtl/>
        </w:rPr>
      </w:pPr>
      <w:r>
        <w:rPr>
          <w:rFonts w:hint="cs"/>
          <w:rtl/>
        </w:rPr>
        <w:t xml:space="preserve">1. </w:t>
      </w:r>
      <w:r w:rsidR="00563F6D">
        <w:rPr>
          <w:rFonts w:hint="cs"/>
          <w:rtl/>
        </w:rPr>
        <w:t xml:space="preserve">مصالح و </w:t>
      </w:r>
      <w:proofErr w:type="spellStart"/>
      <w:r w:rsidR="00563F6D">
        <w:rPr>
          <w:rFonts w:hint="cs"/>
          <w:rtl/>
        </w:rPr>
        <w:t>مفاسدی</w:t>
      </w:r>
      <w:proofErr w:type="spellEnd"/>
      <w:r w:rsidR="00563F6D">
        <w:rPr>
          <w:rFonts w:hint="cs"/>
          <w:rtl/>
        </w:rPr>
        <w:t xml:space="preserve"> که</w:t>
      </w:r>
      <w:r w:rsidR="00563F6D">
        <w:rPr>
          <w:rFonts w:hint="cs"/>
          <w:rtl/>
        </w:rPr>
        <w:t xml:space="preserve"> پیامد اخروی به دنبال دارند.</w:t>
      </w:r>
    </w:p>
    <w:p w:rsidR="000E3C2D" w:rsidRDefault="000E3C2D" w:rsidP="00563F6D">
      <w:pPr>
        <w:rPr>
          <w:rFonts w:hint="cs"/>
          <w:rtl/>
        </w:rPr>
      </w:pPr>
      <w:r>
        <w:rPr>
          <w:rFonts w:hint="cs"/>
          <w:rtl/>
        </w:rPr>
        <w:t xml:space="preserve">بعضی از مصالح و </w:t>
      </w:r>
      <w:proofErr w:type="spellStart"/>
      <w:r>
        <w:rPr>
          <w:rFonts w:hint="cs"/>
          <w:rtl/>
        </w:rPr>
        <w:t>مفاسدی</w:t>
      </w:r>
      <w:proofErr w:type="spellEnd"/>
      <w:r>
        <w:rPr>
          <w:rFonts w:hint="cs"/>
          <w:rtl/>
        </w:rPr>
        <w:t xml:space="preserve"> که در روایات بیان </w:t>
      </w:r>
      <w:proofErr w:type="spellStart"/>
      <w:r w:rsidR="00BE36DE">
        <w:rPr>
          <w:rFonts w:hint="cs"/>
          <w:rtl/>
        </w:rPr>
        <w:t>می‌شود</w:t>
      </w:r>
      <w:proofErr w:type="spellEnd"/>
      <w:r w:rsidR="00254702">
        <w:rPr>
          <w:rFonts w:hint="cs"/>
          <w:rtl/>
        </w:rPr>
        <w:t>،</w:t>
      </w:r>
      <w:r>
        <w:rPr>
          <w:rFonts w:hint="cs"/>
          <w:rtl/>
        </w:rPr>
        <w:t xml:space="preserve"> روح آن همان اخروی بودن است</w:t>
      </w:r>
      <w:r w:rsidR="00254702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proofErr w:type="spellStart"/>
      <w:r w:rsidR="00154D4B">
        <w:rPr>
          <w:rFonts w:hint="cs"/>
          <w:rtl/>
        </w:rPr>
        <w:t>مثل‌اینکه</w:t>
      </w:r>
      <w:proofErr w:type="spellEnd"/>
      <w:r>
        <w:rPr>
          <w:rFonts w:hint="cs"/>
          <w:rtl/>
        </w:rPr>
        <w:t xml:space="preserve"> گفته </w:t>
      </w:r>
      <w:proofErr w:type="spellStart"/>
      <w:r w:rsidR="00BE36DE">
        <w:rPr>
          <w:rFonts w:hint="cs"/>
          <w:rtl/>
        </w:rPr>
        <w:t>می‌شود</w:t>
      </w:r>
      <w:proofErr w:type="spellEnd"/>
      <w:r>
        <w:rPr>
          <w:rFonts w:hint="cs"/>
          <w:rtl/>
        </w:rPr>
        <w:t xml:space="preserve"> هر کس فلان کار را انجام دهد</w:t>
      </w:r>
      <w:r w:rsidR="00254702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توفیقش</w:t>
      </w:r>
      <w:proofErr w:type="spellEnd"/>
      <w:r>
        <w:rPr>
          <w:rFonts w:hint="cs"/>
          <w:rtl/>
        </w:rPr>
        <w:t xml:space="preserve"> سلب </w:t>
      </w:r>
      <w:proofErr w:type="spellStart"/>
      <w:r w:rsidR="00BE36DE">
        <w:rPr>
          <w:rFonts w:hint="cs"/>
          <w:rtl/>
        </w:rPr>
        <w:t>می‌شود</w:t>
      </w:r>
      <w:proofErr w:type="spellEnd"/>
      <w:r>
        <w:rPr>
          <w:rFonts w:hint="cs"/>
          <w:rtl/>
        </w:rPr>
        <w:t xml:space="preserve"> که نماز شب نخواند یا </w:t>
      </w:r>
      <w:proofErr w:type="spellStart"/>
      <w:r>
        <w:rPr>
          <w:rFonts w:hint="cs"/>
          <w:rtl/>
        </w:rPr>
        <w:t>دعایش</w:t>
      </w:r>
      <w:proofErr w:type="spellEnd"/>
      <w:r>
        <w:rPr>
          <w:rFonts w:hint="cs"/>
          <w:rtl/>
        </w:rPr>
        <w:t xml:space="preserve"> مستجاب </w:t>
      </w:r>
      <w:proofErr w:type="spellStart"/>
      <w:r>
        <w:rPr>
          <w:rFonts w:hint="cs"/>
          <w:rtl/>
        </w:rPr>
        <w:t>ن</w:t>
      </w:r>
      <w:r w:rsidR="00BE36DE">
        <w:rPr>
          <w:rFonts w:hint="cs"/>
          <w:rtl/>
        </w:rPr>
        <w:t>می‌شود</w:t>
      </w:r>
      <w:proofErr w:type="spellEnd"/>
      <w:r>
        <w:rPr>
          <w:rFonts w:hint="cs"/>
          <w:rtl/>
        </w:rPr>
        <w:t xml:space="preserve"> یا دچار قساوت قلب </w:t>
      </w:r>
      <w:proofErr w:type="spellStart"/>
      <w:r w:rsidR="00BE36DE">
        <w:rPr>
          <w:rFonts w:hint="cs"/>
          <w:rtl/>
        </w:rPr>
        <w:t>می‌شود</w:t>
      </w:r>
      <w:proofErr w:type="spellEnd"/>
      <w:r>
        <w:rPr>
          <w:rFonts w:hint="cs"/>
          <w:rtl/>
        </w:rPr>
        <w:t xml:space="preserve"> یا روحش مکدر </w:t>
      </w:r>
      <w:proofErr w:type="spellStart"/>
      <w:r w:rsidR="00BE36DE">
        <w:rPr>
          <w:rFonts w:hint="cs"/>
          <w:rtl/>
        </w:rPr>
        <w:t>می‌شود</w:t>
      </w:r>
      <w:proofErr w:type="spellEnd"/>
      <w:r w:rsidR="00254702">
        <w:rPr>
          <w:rFonts w:hint="cs"/>
          <w:rtl/>
        </w:rPr>
        <w:t>.</w:t>
      </w:r>
      <w:r>
        <w:rPr>
          <w:rFonts w:hint="cs"/>
          <w:rtl/>
        </w:rPr>
        <w:t xml:space="preserve"> این مصالح و مفاسد </w:t>
      </w:r>
      <w:r w:rsidR="00154D4B">
        <w:rPr>
          <w:rFonts w:hint="cs"/>
          <w:rtl/>
        </w:rPr>
        <w:t>هرچند</w:t>
      </w:r>
      <w:r>
        <w:rPr>
          <w:rFonts w:hint="cs"/>
          <w:rtl/>
        </w:rPr>
        <w:t xml:space="preserve"> مربوط به این دنیا است</w:t>
      </w:r>
      <w:r w:rsidR="00254702">
        <w:rPr>
          <w:rFonts w:hint="cs"/>
          <w:rtl/>
        </w:rPr>
        <w:t>،</w:t>
      </w:r>
      <w:r>
        <w:rPr>
          <w:rFonts w:hint="cs"/>
          <w:rtl/>
        </w:rPr>
        <w:t xml:space="preserve"> ولی پیامدهای دنیوی است </w:t>
      </w:r>
      <w:r w:rsidR="00154D4B">
        <w:rPr>
          <w:rtl/>
        </w:rPr>
        <w:t>که</w:t>
      </w:r>
      <w:r>
        <w:rPr>
          <w:rFonts w:hint="cs"/>
          <w:rtl/>
        </w:rPr>
        <w:t xml:space="preserve"> در ذات خود پیامدهای اخروی دارد. این قسم محل کلام نیست و ملحق به قسم اول </w:t>
      </w:r>
      <w:proofErr w:type="spellStart"/>
      <w:r w:rsidR="00BE36DE">
        <w:rPr>
          <w:rFonts w:hint="cs"/>
          <w:rtl/>
        </w:rPr>
        <w:t>می‌شود</w:t>
      </w:r>
      <w:proofErr w:type="spellEnd"/>
      <w:r>
        <w:rPr>
          <w:rFonts w:hint="cs"/>
          <w:rtl/>
        </w:rPr>
        <w:t xml:space="preserve"> که اخروی بودند و اگر مستلزم عقابی باشد مستلزم حکم خواهد بود که حکم </w:t>
      </w:r>
      <w:proofErr w:type="spellStart"/>
      <w:r>
        <w:rPr>
          <w:rFonts w:hint="cs"/>
          <w:rtl/>
        </w:rPr>
        <w:t>الزامی</w:t>
      </w:r>
      <w:proofErr w:type="spellEnd"/>
      <w:r>
        <w:rPr>
          <w:rFonts w:hint="cs"/>
          <w:rtl/>
        </w:rPr>
        <w:t xml:space="preserve"> هم </w:t>
      </w:r>
      <w:r w:rsidR="00254702">
        <w:rPr>
          <w:rFonts w:hint="cs"/>
          <w:rtl/>
        </w:rPr>
        <w:t>خواهد بود</w:t>
      </w:r>
      <w:r>
        <w:rPr>
          <w:rFonts w:hint="cs"/>
          <w:rtl/>
        </w:rPr>
        <w:t xml:space="preserve"> و این </w:t>
      </w:r>
      <w:r>
        <w:rPr>
          <w:rFonts w:hint="cs"/>
          <w:rtl/>
        </w:rPr>
        <w:t>صورت</w:t>
      </w:r>
      <w:r>
        <w:rPr>
          <w:rFonts w:hint="cs"/>
          <w:rtl/>
        </w:rPr>
        <w:t xml:space="preserve"> اول از </w:t>
      </w:r>
      <w:r>
        <w:rPr>
          <w:rFonts w:hint="cs"/>
          <w:rtl/>
        </w:rPr>
        <w:t>قسم</w:t>
      </w:r>
      <w:r>
        <w:rPr>
          <w:rFonts w:hint="cs"/>
          <w:rtl/>
        </w:rPr>
        <w:t xml:space="preserve"> دوم مقصود ما نیست. </w:t>
      </w:r>
    </w:p>
    <w:p w:rsidR="00563F6D" w:rsidRDefault="00254702" w:rsidP="00563F6D">
      <w:pPr>
        <w:pStyle w:val="4"/>
        <w:rPr>
          <w:rtl/>
        </w:rPr>
      </w:pPr>
      <w:r>
        <w:rPr>
          <w:rFonts w:hint="cs"/>
          <w:rtl/>
        </w:rPr>
        <w:t xml:space="preserve">2. </w:t>
      </w:r>
      <w:r w:rsidR="00563F6D">
        <w:rPr>
          <w:rFonts w:hint="cs"/>
          <w:rtl/>
        </w:rPr>
        <w:t xml:space="preserve">مصالح و </w:t>
      </w:r>
      <w:proofErr w:type="spellStart"/>
      <w:r w:rsidR="00563F6D">
        <w:rPr>
          <w:rFonts w:hint="cs"/>
          <w:rtl/>
        </w:rPr>
        <w:t>مفاسدی</w:t>
      </w:r>
      <w:proofErr w:type="spellEnd"/>
      <w:r w:rsidR="00563F6D">
        <w:rPr>
          <w:rFonts w:hint="cs"/>
          <w:rtl/>
        </w:rPr>
        <w:t xml:space="preserve"> که پیامد اخروی به دنبال </w:t>
      </w:r>
      <w:r w:rsidR="00563F6D">
        <w:rPr>
          <w:rFonts w:hint="cs"/>
          <w:rtl/>
        </w:rPr>
        <w:t>ن</w:t>
      </w:r>
      <w:r w:rsidR="00563F6D">
        <w:rPr>
          <w:rFonts w:hint="cs"/>
          <w:rtl/>
        </w:rPr>
        <w:t>دارند.</w:t>
      </w:r>
    </w:p>
    <w:p w:rsidR="000E3C2D" w:rsidRDefault="000E3C2D" w:rsidP="00563F6D">
      <w:pPr>
        <w:rPr>
          <w:rFonts w:hint="cs"/>
          <w:rtl/>
        </w:rPr>
      </w:pPr>
      <w:r>
        <w:rPr>
          <w:rFonts w:hint="cs"/>
          <w:rtl/>
        </w:rPr>
        <w:t xml:space="preserve">سخن در صورت دوم از قسم دوم است که محل بحث </w:t>
      </w:r>
      <w:r w:rsidR="00254702">
        <w:rPr>
          <w:rFonts w:hint="cs"/>
          <w:rtl/>
        </w:rPr>
        <w:t>بوده و</w:t>
      </w:r>
      <w:r>
        <w:rPr>
          <w:rFonts w:hint="cs"/>
          <w:rtl/>
        </w:rPr>
        <w:t xml:space="preserve"> بیان پیامدهای دنیوی </w:t>
      </w:r>
      <w:proofErr w:type="spellStart"/>
      <w:r w:rsidR="00154D4B">
        <w:rPr>
          <w:rFonts w:hint="cs"/>
          <w:rtl/>
        </w:rPr>
        <w:t>می‌کند</w:t>
      </w:r>
      <w:proofErr w:type="spellEnd"/>
      <w:r>
        <w:rPr>
          <w:rFonts w:hint="cs"/>
          <w:rtl/>
        </w:rPr>
        <w:t xml:space="preserve"> که ما </w:t>
      </w:r>
      <w:proofErr w:type="spellStart"/>
      <w:r w:rsidR="00154D4B">
        <w:rPr>
          <w:rFonts w:hint="cs"/>
          <w:rtl/>
        </w:rPr>
        <w:t>نمی‌دانیم</w:t>
      </w:r>
      <w:proofErr w:type="spellEnd"/>
      <w:r>
        <w:rPr>
          <w:rFonts w:hint="cs"/>
          <w:rtl/>
        </w:rPr>
        <w:t xml:space="preserve"> پیامد اخروی را هم به دنبال دارد یا نه، مثل </w:t>
      </w:r>
      <w:r w:rsidR="00154D4B" w:rsidRPr="00516887">
        <w:rPr>
          <w:rFonts w:hint="cs"/>
          <w:rtl/>
        </w:rPr>
        <w:t>«</w:t>
      </w:r>
      <w:proofErr w:type="spellStart"/>
      <w:r w:rsidR="00154D4B" w:rsidRPr="00546937">
        <w:rPr>
          <w:rFonts w:hint="cs"/>
          <w:b/>
          <w:bCs/>
          <w:rtl/>
        </w:rPr>
        <w:t>قلة</w:t>
      </w:r>
      <w:proofErr w:type="spellEnd"/>
      <w:r w:rsidR="00154D4B" w:rsidRPr="00546937">
        <w:rPr>
          <w:rFonts w:hint="cs"/>
          <w:b/>
          <w:bCs/>
          <w:rtl/>
        </w:rPr>
        <w:t xml:space="preserve"> </w:t>
      </w:r>
      <w:proofErr w:type="spellStart"/>
      <w:r w:rsidR="00154D4B" w:rsidRPr="00546937">
        <w:rPr>
          <w:rFonts w:hint="cs"/>
          <w:b/>
          <w:bCs/>
          <w:rtl/>
        </w:rPr>
        <w:t>العیال</w:t>
      </w:r>
      <w:proofErr w:type="spellEnd"/>
      <w:r w:rsidR="00154D4B" w:rsidRPr="00546937">
        <w:rPr>
          <w:rFonts w:hint="cs"/>
          <w:b/>
          <w:bCs/>
          <w:rtl/>
        </w:rPr>
        <w:t xml:space="preserve"> احد </w:t>
      </w:r>
      <w:proofErr w:type="spellStart"/>
      <w:r w:rsidR="00154D4B" w:rsidRPr="00546937">
        <w:rPr>
          <w:rFonts w:hint="cs"/>
          <w:b/>
          <w:bCs/>
          <w:rtl/>
        </w:rPr>
        <w:t>الیسارین</w:t>
      </w:r>
      <w:proofErr w:type="spellEnd"/>
      <w:r w:rsidR="00154D4B" w:rsidRPr="00516887">
        <w:rPr>
          <w:rFonts w:hint="cs"/>
          <w:rtl/>
        </w:rPr>
        <w:t>»</w:t>
      </w:r>
      <w:r w:rsidR="00154D4B" w:rsidRPr="00516887">
        <w:rPr>
          <w:rStyle w:val="aff0"/>
          <w:rtl/>
        </w:rPr>
        <w:footnoteReference w:id="2"/>
      </w:r>
      <w:r>
        <w:rPr>
          <w:rFonts w:hint="cs"/>
          <w:rtl/>
        </w:rPr>
        <w:t xml:space="preserve">، که ما </w:t>
      </w:r>
      <w:proofErr w:type="spellStart"/>
      <w:r w:rsidR="00154D4B">
        <w:rPr>
          <w:rFonts w:hint="cs"/>
          <w:rtl/>
        </w:rPr>
        <w:t>نمی‌دانیم</w:t>
      </w:r>
      <w:proofErr w:type="spellEnd"/>
      <w:r>
        <w:rPr>
          <w:rFonts w:hint="cs"/>
          <w:rtl/>
        </w:rPr>
        <w:t xml:space="preserve"> که تأثیر اخروی هم دارد یا نه  و به مسائل اخروی گره خورده است یا نه. </w:t>
      </w:r>
      <w:r w:rsidR="00154D4B">
        <w:rPr>
          <w:rtl/>
        </w:rPr>
        <w:t>مثلاً</w:t>
      </w:r>
      <w:r>
        <w:rPr>
          <w:rFonts w:hint="cs"/>
          <w:rtl/>
        </w:rPr>
        <w:t xml:space="preserve"> گفته </w:t>
      </w:r>
      <w:proofErr w:type="spellStart"/>
      <w:r w:rsidR="00BE36DE">
        <w:rPr>
          <w:rFonts w:hint="cs"/>
          <w:rtl/>
        </w:rPr>
        <w:t>می‌شود</w:t>
      </w:r>
      <w:proofErr w:type="spellEnd"/>
      <w:r>
        <w:rPr>
          <w:rFonts w:hint="cs"/>
          <w:rtl/>
        </w:rPr>
        <w:t xml:space="preserve"> خوردن پنیر و گردو این خاصیت را دارد که</w:t>
      </w:r>
      <w:r w:rsidR="00254702">
        <w:rPr>
          <w:rFonts w:hint="cs"/>
          <w:rtl/>
        </w:rPr>
        <w:t xml:space="preserve"> در آن،</w:t>
      </w:r>
      <w:r>
        <w:rPr>
          <w:rFonts w:hint="cs"/>
          <w:rtl/>
        </w:rPr>
        <w:t xml:space="preserve"> خطاب شرعی نیست و </w:t>
      </w:r>
      <w:proofErr w:type="spellStart"/>
      <w:r w:rsidR="00154D4B">
        <w:rPr>
          <w:rtl/>
        </w:rPr>
        <w:t>امرونه</w:t>
      </w:r>
      <w:r w:rsidR="00154D4B">
        <w:rPr>
          <w:rFonts w:hint="cs"/>
          <w:rtl/>
        </w:rPr>
        <w:t>ی‌</w:t>
      </w:r>
      <w:r w:rsidR="00154D4B">
        <w:rPr>
          <w:rFonts w:hint="eastAsia"/>
          <w:rtl/>
        </w:rPr>
        <w:t>ا</w:t>
      </w:r>
      <w:r w:rsidR="00154D4B">
        <w:rPr>
          <w:rFonts w:hint="cs"/>
          <w:rtl/>
        </w:rPr>
        <w:t>ی</w:t>
      </w:r>
      <w:proofErr w:type="spellEnd"/>
      <w:r>
        <w:rPr>
          <w:rFonts w:hint="cs"/>
          <w:rtl/>
        </w:rPr>
        <w:t xml:space="preserve"> وجود ندارد و ما </w:t>
      </w:r>
      <w:proofErr w:type="spellStart"/>
      <w:r w:rsidR="00154D4B">
        <w:rPr>
          <w:rFonts w:hint="cs"/>
          <w:rtl/>
        </w:rPr>
        <w:t>نمی‌دانیم</w:t>
      </w:r>
      <w:proofErr w:type="spellEnd"/>
      <w:r>
        <w:rPr>
          <w:rFonts w:hint="cs"/>
          <w:rtl/>
        </w:rPr>
        <w:t xml:space="preserve"> که به </w:t>
      </w:r>
      <w:r w:rsidR="00154D4B">
        <w:rPr>
          <w:rtl/>
        </w:rPr>
        <w:t>آخرت</w:t>
      </w:r>
      <w:r>
        <w:rPr>
          <w:rFonts w:hint="cs"/>
          <w:rtl/>
        </w:rPr>
        <w:t xml:space="preserve"> گره خورده </w:t>
      </w:r>
      <w:r w:rsidR="00154D4B">
        <w:rPr>
          <w:rFonts w:hint="cs"/>
          <w:rtl/>
        </w:rPr>
        <w:t>ی</w:t>
      </w:r>
      <w:r w:rsidR="00154D4B">
        <w:rPr>
          <w:rFonts w:hint="eastAsia"/>
          <w:rtl/>
        </w:rPr>
        <w:t>ا</w:t>
      </w:r>
      <w:r w:rsidR="00154D4B">
        <w:rPr>
          <w:rtl/>
        </w:rPr>
        <w:t xml:space="preserve"> نه</w:t>
      </w:r>
      <w:r>
        <w:rPr>
          <w:rFonts w:hint="cs"/>
          <w:rtl/>
        </w:rPr>
        <w:t xml:space="preserve"> </w:t>
      </w:r>
      <w:r w:rsidR="00154D4B">
        <w:rPr>
          <w:rtl/>
        </w:rPr>
        <w:t>چراکه</w:t>
      </w:r>
      <w:r>
        <w:rPr>
          <w:rFonts w:hint="cs"/>
          <w:rtl/>
        </w:rPr>
        <w:t xml:space="preserve"> محض مسائل دنیوی است. </w:t>
      </w:r>
    </w:p>
    <w:p w:rsidR="000E3C2D" w:rsidRDefault="000E3C2D" w:rsidP="00563F6D">
      <w:pPr>
        <w:rPr>
          <w:rFonts w:hint="cs"/>
          <w:rtl/>
        </w:rPr>
      </w:pPr>
      <w:r>
        <w:rPr>
          <w:rFonts w:hint="cs"/>
          <w:rtl/>
        </w:rPr>
        <w:t xml:space="preserve">بحث خیلی مهمی است که مصالح و مفاسد محض دنیایی </w:t>
      </w:r>
      <w:proofErr w:type="spellStart"/>
      <w:r w:rsidR="00154D4B">
        <w:rPr>
          <w:rFonts w:hint="cs"/>
          <w:rtl/>
        </w:rPr>
        <w:t>می‌تواند</w:t>
      </w:r>
      <w:proofErr w:type="spellEnd"/>
      <w:r>
        <w:rPr>
          <w:rFonts w:hint="cs"/>
          <w:rtl/>
        </w:rPr>
        <w:t xml:space="preserve"> حکم ساز باشد یا </w:t>
      </w:r>
      <w:proofErr w:type="spellStart"/>
      <w:r>
        <w:rPr>
          <w:rFonts w:hint="cs"/>
          <w:rtl/>
        </w:rPr>
        <w:t>ن</w:t>
      </w:r>
      <w:r w:rsidR="00154D4B">
        <w:rPr>
          <w:rFonts w:hint="cs"/>
          <w:rtl/>
        </w:rPr>
        <w:t>می‌تواند</w:t>
      </w:r>
      <w:proofErr w:type="spellEnd"/>
      <w:r>
        <w:rPr>
          <w:rFonts w:hint="cs"/>
          <w:rtl/>
        </w:rPr>
        <w:t xml:space="preserve">. اگر هم آری درجه </w:t>
      </w:r>
      <w:proofErr w:type="spellStart"/>
      <w:r>
        <w:rPr>
          <w:rFonts w:hint="cs"/>
          <w:rtl/>
        </w:rPr>
        <w:t>حکمش</w:t>
      </w:r>
      <w:proofErr w:type="spellEnd"/>
      <w:r>
        <w:rPr>
          <w:rFonts w:hint="cs"/>
          <w:rtl/>
        </w:rPr>
        <w:t xml:space="preserve"> هم سؤال دوم است . </w:t>
      </w:r>
    </w:p>
    <w:p w:rsidR="000E3C2D" w:rsidRDefault="000E3C2D" w:rsidP="00563F6D">
      <w:pPr>
        <w:rPr>
          <w:rtl/>
        </w:rPr>
      </w:pPr>
      <w:r>
        <w:rPr>
          <w:rFonts w:hint="cs"/>
          <w:rtl/>
        </w:rPr>
        <w:t xml:space="preserve">برای اینکه ما برسیم به پاسخ این </w:t>
      </w:r>
      <w:r w:rsidR="00154D4B">
        <w:rPr>
          <w:rFonts w:hint="cs"/>
          <w:rtl/>
        </w:rPr>
        <w:t>سؤال</w:t>
      </w:r>
      <w:r>
        <w:rPr>
          <w:rFonts w:hint="cs"/>
          <w:rtl/>
        </w:rPr>
        <w:t xml:space="preserve"> که در قسم اخیر از محل کلام است باید یک مبحث دیگری را بیان کنیم </w:t>
      </w:r>
      <w:r w:rsidR="002E55FC">
        <w:rPr>
          <w:rFonts w:hint="cs"/>
          <w:rtl/>
        </w:rPr>
        <w:t xml:space="preserve">که سؤال </w:t>
      </w:r>
      <w:proofErr w:type="spellStart"/>
      <w:r w:rsidR="00154D4B">
        <w:rPr>
          <w:rFonts w:hint="cs"/>
          <w:rtl/>
        </w:rPr>
        <w:t>پایه‌ای</w:t>
      </w:r>
      <w:proofErr w:type="spellEnd"/>
      <w:r w:rsidR="00D12D01">
        <w:rPr>
          <w:rFonts w:hint="cs"/>
          <w:rtl/>
        </w:rPr>
        <w:t xml:space="preserve"> است و</w:t>
      </w:r>
      <w:r w:rsidR="002E55FC">
        <w:rPr>
          <w:rFonts w:hint="cs"/>
          <w:rtl/>
        </w:rPr>
        <w:t xml:space="preserve"> </w:t>
      </w:r>
      <w:proofErr w:type="spellStart"/>
      <w:r w:rsidR="00154D4B">
        <w:rPr>
          <w:rFonts w:hint="cs"/>
          <w:rtl/>
        </w:rPr>
        <w:t>ابتدائاً</w:t>
      </w:r>
      <w:proofErr w:type="spellEnd"/>
      <w:r w:rsidR="002E55FC">
        <w:rPr>
          <w:rFonts w:hint="cs"/>
          <w:rtl/>
        </w:rPr>
        <w:t xml:space="preserve"> </w:t>
      </w:r>
      <w:r w:rsidR="00D12D01">
        <w:rPr>
          <w:rFonts w:hint="cs"/>
          <w:rtl/>
        </w:rPr>
        <w:t xml:space="preserve">باید </w:t>
      </w:r>
      <w:r w:rsidR="002E55FC">
        <w:rPr>
          <w:rFonts w:hint="cs"/>
          <w:rtl/>
        </w:rPr>
        <w:t xml:space="preserve">جواب داده شود تا بحث را ادامه بدهیم. </w:t>
      </w:r>
    </w:p>
    <w:p w:rsidR="002E55FC" w:rsidRDefault="002E55FC" w:rsidP="00563F6D">
      <w:pPr>
        <w:pStyle w:val="3"/>
        <w:rPr>
          <w:rFonts w:hint="cs"/>
          <w:rtl/>
        </w:rPr>
      </w:pPr>
      <w:bookmarkStart w:id="5" w:name="_Toc440231260"/>
      <w:r>
        <w:rPr>
          <w:rFonts w:hint="cs"/>
          <w:rtl/>
        </w:rPr>
        <w:t>نسبت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 xml:space="preserve">مصالح و مفاسد دنیوی </w:t>
      </w:r>
      <w:r>
        <w:rPr>
          <w:rFonts w:hint="cs"/>
          <w:rtl/>
        </w:rPr>
        <w:t>با احکام شرع</w:t>
      </w:r>
      <w:bookmarkEnd w:id="5"/>
    </w:p>
    <w:p w:rsidR="002E55FC" w:rsidRDefault="002E55FC" w:rsidP="00563F6D">
      <w:pPr>
        <w:rPr>
          <w:rFonts w:hint="cs"/>
          <w:rtl/>
        </w:rPr>
      </w:pPr>
      <w:r>
        <w:rPr>
          <w:rFonts w:hint="cs"/>
          <w:rtl/>
        </w:rPr>
        <w:t xml:space="preserve">باید ببینیم مصالح و مفاسد دنیوی نسبتش با احکام چه چیز است و این مصالح و مفاسد دنیوی چه نقشی را ایفا </w:t>
      </w:r>
      <w:proofErr w:type="spellStart"/>
      <w:r w:rsidR="00154D4B">
        <w:rPr>
          <w:rFonts w:hint="cs"/>
          <w:rtl/>
        </w:rPr>
        <w:t>می‌کند</w:t>
      </w:r>
      <w:proofErr w:type="spellEnd"/>
      <w:r>
        <w:rPr>
          <w:rFonts w:hint="cs"/>
          <w:rtl/>
        </w:rPr>
        <w:t xml:space="preserve">. </w:t>
      </w:r>
    </w:p>
    <w:p w:rsidR="002E55FC" w:rsidRDefault="002E55FC" w:rsidP="00563F6D">
      <w:pPr>
        <w:rPr>
          <w:rFonts w:hint="cs"/>
          <w:rtl/>
        </w:rPr>
      </w:pPr>
      <w:r>
        <w:rPr>
          <w:rFonts w:hint="cs"/>
          <w:rtl/>
        </w:rPr>
        <w:t>امور دنیوی در ارتباط با احکام شرعی چند قسم است</w:t>
      </w:r>
      <w:r w:rsidR="00D12D01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</w:p>
    <w:p w:rsidR="002E55FC" w:rsidRDefault="002E55FC" w:rsidP="00563F6D">
      <w:pPr>
        <w:rPr>
          <w:rFonts w:hint="cs"/>
          <w:rtl/>
        </w:rPr>
      </w:pPr>
      <w:r>
        <w:rPr>
          <w:rFonts w:hint="cs"/>
          <w:rtl/>
        </w:rPr>
        <w:t xml:space="preserve">1. امور دنیوی است که </w:t>
      </w:r>
      <w:proofErr w:type="spellStart"/>
      <w:r w:rsidR="00154D4B">
        <w:rPr>
          <w:rFonts w:hint="cs"/>
          <w:rtl/>
        </w:rPr>
        <w:t>به‌عنوان</w:t>
      </w:r>
      <w:proofErr w:type="spellEnd"/>
      <w:r>
        <w:rPr>
          <w:rFonts w:hint="cs"/>
          <w:rtl/>
        </w:rPr>
        <w:t xml:space="preserve"> </w:t>
      </w:r>
      <w:r w:rsidR="00154D4B">
        <w:rPr>
          <w:rFonts w:hint="cs"/>
          <w:rtl/>
        </w:rPr>
        <w:t>فواید</w:t>
      </w:r>
      <w:r>
        <w:rPr>
          <w:rFonts w:hint="cs"/>
          <w:rtl/>
        </w:rPr>
        <w:t xml:space="preserve"> حکم بدون اینکه تأثیری در حکم شرعی داشته باشد </w:t>
      </w:r>
      <w:proofErr w:type="spellStart"/>
      <w:r w:rsidR="00154D4B">
        <w:rPr>
          <w:rFonts w:hint="cs"/>
          <w:rtl/>
        </w:rPr>
        <w:t>ایرادشده</w:t>
      </w:r>
      <w:proofErr w:type="spellEnd"/>
      <w:r>
        <w:rPr>
          <w:rFonts w:hint="cs"/>
          <w:rtl/>
        </w:rPr>
        <w:t xml:space="preserve"> است و شارع تنها </w:t>
      </w:r>
      <w:proofErr w:type="spellStart"/>
      <w:r w:rsidR="00154D4B">
        <w:rPr>
          <w:rFonts w:hint="cs"/>
          <w:rtl/>
        </w:rPr>
        <w:t>به‌عنوان</w:t>
      </w:r>
      <w:proofErr w:type="spellEnd"/>
      <w:r>
        <w:rPr>
          <w:rFonts w:hint="cs"/>
          <w:rtl/>
        </w:rPr>
        <w:t xml:space="preserve">  </w:t>
      </w:r>
      <w:r w:rsidR="00154D4B">
        <w:rPr>
          <w:rFonts w:hint="cs"/>
          <w:rtl/>
        </w:rPr>
        <w:t>فوایدی</w:t>
      </w:r>
      <w:r>
        <w:rPr>
          <w:rFonts w:hint="cs"/>
          <w:rtl/>
        </w:rPr>
        <w:t xml:space="preserve"> که </w:t>
      </w:r>
      <w:proofErr w:type="spellStart"/>
      <w:r w:rsidR="00154D4B">
        <w:rPr>
          <w:rFonts w:hint="cs"/>
          <w:rtl/>
        </w:rPr>
        <w:t>بازتاب‌های</w:t>
      </w:r>
      <w:proofErr w:type="spellEnd"/>
      <w:r>
        <w:rPr>
          <w:rFonts w:hint="cs"/>
          <w:rtl/>
        </w:rPr>
        <w:t xml:space="preserve"> حکم است و </w:t>
      </w:r>
      <w:proofErr w:type="spellStart"/>
      <w:r>
        <w:rPr>
          <w:rFonts w:hint="cs"/>
          <w:rtl/>
        </w:rPr>
        <w:t>بالاصالة</w:t>
      </w:r>
      <w:proofErr w:type="spellEnd"/>
      <w:r>
        <w:rPr>
          <w:rFonts w:hint="cs"/>
          <w:rtl/>
        </w:rPr>
        <w:t xml:space="preserve"> </w:t>
      </w:r>
      <w:r w:rsidR="00154D4B">
        <w:rPr>
          <w:rFonts w:hint="cs"/>
          <w:rtl/>
        </w:rPr>
        <w:t>مدنظر</w:t>
      </w:r>
      <w:r>
        <w:rPr>
          <w:rFonts w:hint="cs"/>
          <w:rtl/>
        </w:rPr>
        <w:t xml:space="preserve"> شارع </w:t>
      </w:r>
      <w:r w:rsidR="00D12D01">
        <w:rPr>
          <w:rFonts w:hint="cs"/>
          <w:rtl/>
        </w:rPr>
        <w:t>نبوده،</w:t>
      </w:r>
      <w:r>
        <w:rPr>
          <w:rFonts w:hint="cs"/>
          <w:rtl/>
        </w:rPr>
        <w:t xml:space="preserve"> بیان کرده است. </w:t>
      </w:r>
      <w:proofErr w:type="spellStart"/>
      <w:r w:rsidR="00154D4B">
        <w:rPr>
          <w:rFonts w:hint="cs"/>
          <w:rtl/>
        </w:rPr>
        <w:t>این‌ها</w:t>
      </w:r>
      <w:proofErr w:type="spellEnd"/>
      <w:r>
        <w:rPr>
          <w:rFonts w:hint="cs"/>
          <w:rtl/>
        </w:rPr>
        <w:t xml:space="preserve"> </w:t>
      </w:r>
      <w:r w:rsidR="00154D4B">
        <w:rPr>
          <w:rFonts w:hint="cs"/>
          <w:rtl/>
        </w:rPr>
        <w:t>فواید</w:t>
      </w:r>
      <w:r>
        <w:rPr>
          <w:rFonts w:hint="cs"/>
          <w:rtl/>
        </w:rPr>
        <w:t xml:space="preserve"> حکم </w:t>
      </w:r>
      <w:proofErr w:type="spellStart"/>
      <w:r w:rsidR="00154D4B">
        <w:rPr>
          <w:rFonts w:hint="cs"/>
          <w:rtl/>
        </w:rPr>
        <w:t>می‌باشند</w:t>
      </w:r>
      <w:proofErr w:type="spellEnd"/>
      <w:r>
        <w:rPr>
          <w:rFonts w:hint="cs"/>
          <w:rtl/>
        </w:rPr>
        <w:t xml:space="preserve"> و این امر دنیوی که </w:t>
      </w:r>
      <w:r w:rsidR="00154D4B">
        <w:rPr>
          <w:rFonts w:hint="cs"/>
          <w:rtl/>
        </w:rPr>
        <w:t>فایده</w:t>
      </w:r>
      <w:r>
        <w:rPr>
          <w:rFonts w:hint="cs"/>
          <w:rtl/>
        </w:rPr>
        <w:t xml:space="preserve"> </w:t>
      </w:r>
      <w:proofErr w:type="spellStart"/>
      <w:r w:rsidR="00154D4B">
        <w:rPr>
          <w:rFonts w:hint="cs"/>
          <w:rtl/>
        </w:rPr>
        <w:t>به‌حساب</w:t>
      </w:r>
      <w:proofErr w:type="spellEnd"/>
      <w:r>
        <w:rPr>
          <w:rFonts w:hint="cs"/>
          <w:rtl/>
        </w:rPr>
        <w:t xml:space="preserve"> آمده است نقشی در حکم شارع نداشته است. </w:t>
      </w:r>
    </w:p>
    <w:p w:rsidR="00D12D01" w:rsidRDefault="002E55FC" w:rsidP="00563F6D">
      <w:pPr>
        <w:rPr>
          <w:rtl/>
        </w:rPr>
      </w:pPr>
      <w:r>
        <w:rPr>
          <w:rFonts w:hint="cs"/>
          <w:rtl/>
        </w:rPr>
        <w:t>2. مصالح و مفاسد امور دنیوی باشد که مؤثر در امور اخروی و معنوی باشد.</w:t>
      </w:r>
    </w:p>
    <w:p w:rsidR="002E55FC" w:rsidRDefault="002E55FC" w:rsidP="00563F6D">
      <w:pPr>
        <w:rPr>
          <w:rFonts w:hint="cs"/>
          <w:rtl/>
        </w:rPr>
      </w:pPr>
      <w:r>
        <w:rPr>
          <w:rFonts w:hint="cs"/>
          <w:rtl/>
        </w:rPr>
        <w:lastRenderedPageBreak/>
        <w:t xml:space="preserve"> مصالح و مفاسد دنیوی</w:t>
      </w:r>
      <w:r w:rsidR="00D12D01">
        <w:rPr>
          <w:rFonts w:hint="cs"/>
          <w:rtl/>
        </w:rPr>
        <w:t xml:space="preserve"> را</w:t>
      </w:r>
      <w:r>
        <w:rPr>
          <w:rFonts w:hint="cs"/>
          <w:rtl/>
        </w:rPr>
        <w:t xml:space="preserve"> </w:t>
      </w:r>
      <w:proofErr w:type="spellStart"/>
      <w:r w:rsidR="007C53E1">
        <w:rPr>
          <w:rFonts w:hint="cs"/>
          <w:rtl/>
        </w:rPr>
        <w:t>می‌شود</w:t>
      </w:r>
      <w:proofErr w:type="spellEnd"/>
      <w:r w:rsidR="007C53E1">
        <w:rPr>
          <w:rFonts w:hint="cs"/>
          <w:rtl/>
        </w:rPr>
        <w:t xml:space="preserve"> تصور کرد </w:t>
      </w:r>
      <w:r>
        <w:rPr>
          <w:rFonts w:hint="cs"/>
          <w:rtl/>
        </w:rPr>
        <w:t xml:space="preserve">که متصل و پیوست خورده به امور اخروی </w:t>
      </w:r>
      <w:r w:rsidR="00D12D01">
        <w:rPr>
          <w:rFonts w:hint="cs"/>
          <w:rtl/>
        </w:rPr>
        <w:t>باش</w:t>
      </w:r>
      <w:r w:rsidR="007C53E1">
        <w:rPr>
          <w:rFonts w:hint="cs"/>
          <w:rtl/>
        </w:rPr>
        <w:t>ن</w:t>
      </w:r>
      <w:r w:rsidR="00D12D01">
        <w:rPr>
          <w:rFonts w:hint="cs"/>
          <w:rtl/>
        </w:rPr>
        <w:t>د</w:t>
      </w:r>
      <w:r>
        <w:rPr>
          <w:rFonts w:hint="cs"/>
          <w:rtl/>
        </w:rPr>
        <w:t xml:space="preserve">. </w:t>
      </w:r>
      <w:proofErr w:type="spellStart"/>
      <w:r w:rsidR="00154D4B">
        <w:rPr>
          <w:rFonts w:hint="cs"/>
          <w:rtl/>
        </w:rPr>
        <w:t>این‌که</w:t>
      </w:r>
      <w:proofErr w:type="spellEnd"/>
      <w:r>
        <w:rPr>
          <w:rFonts w:hint="cs"/>
          <w:rtl/>
        </w:rPr>
        <w:t xml:space="preserve"> کسی </w:t>
      </w:r>
      <w:proofErr w:type="spellStart"/>
      <w:r w:rsidR="00154D4B">
        <w:rPr>
          <w:rFonts w:hint="cs"/>
          <w:rtl/>
        </w:rPr>
        <w:t>خوش‌اخلاق</w:t>
      </w:r>
      <w:proofErr w:type="spellEnd"/>
      <w:r>
        <w:rPr>
          <w:rFonts w:hint="cs"/>
          <w:rtl/>
        </w:rPr>
        <w:t xml:space="preserve"> باشد باعث </w:t>
      </w:r>
      <w:proofErr w:type="spellStart"/>
      <w:r w:rsidR="00BE36DE">
        <w:rPr>
          <w:rFonts w:hint="cs"/>
          <w:rtl/>
        </w:rPr>
        <w:t>می‌شود</w:t>
      </w:r>
      <w:proofErr w:type="spellEnd"/>
      <w:r>
        <w:rPr>
          <w:rFonts w:hint="cs"/>
          <w:rtl/>
        </w:rPr>
        <w:t xml:space="preserve"> که </w:t>
      </w:r>
      <w:r w:rsidR="00D12D01">
        <w:rPr>
          <w:rFonts w:hint="cs"/>
          <w:rtl/>
        </w:rPr>
        <w:t>ز</w:t>
      </w:r>
      <w:r>
        <w:rPr>
          <w:rFonts w:hint="cs"/>
          <w:rtl/>
        </w:rPr>
        <w:t xml:space="preserve">ندگی </w:t>
      </w:r>
      <w:proofErr w:type="spellStart"/>
      <w:r w:rsidR="00154D4B">
        <w:rPr>
          <w:rtl/>
        </w:rPr>
        <w:t>دن</w:t>
      </w:r>
      <w:r w:rsidR="00154D4B">
        <w:rPr>
          <w:rFonts w:hint="cs"/>
          <w:rtl/>
        </w:rPr>
        <w:t>ی</w:t>
      </w:r>
      <w:r w:rsidR="00154D4B">
        <w:rPr>
          <w:rFonts w:hint="eastAsia"/>
          <w:rtl/>
        </w:rPr>
        <w:t>ا</w:t>
      </w:r>
      <w:r w:rsidR="00154D4B">
        <w:rPr>
          <w:rFonts w:hint="cs"/>
          <w:rtl/>
        </w:rPr>
        <w:t>یی‌</w:t>
      </w:r>
      <w:r w:rsidR="00154D4B">
        <w:rPr>
          <w:rFonts w:hint="eastAsia"/>
          <w:rtl/>
        </w:rPr>
        <w:t>اش</w:t>
      </w:r>
      <w:proofErr w:type="spellEnd"/>
      <w:r>
        <w:rPr>
          <w:rFonts w:hint="cs"/>
          <w:rtl/>
        </w:rPr>
        <w:t xml:space="preserve"> </w:t>
      </w:r>
      <w:proofErr w:type="spellStart"/>
      <w:r w:rsidR="00154D4B">
        <w:rPr>
          <w:rFonts w:hint="cs"/>
          <w:rtl/>
        </w:rPr>
        <w:t>راحت‌تر</w:t>
      </w:r>
      <w:proofErr w:type="spellEnd"/>
      <w:r>
        <w:rPr>
          <w:rFonts w:hint="cs"/>
          <w:rtl/>
        </w:rPr>
        <w:t xml:space="preserve"> باشد</w:t>
      </w:r>
      <w:r w:rsidR="00D12D01">
        <w:rPr>
          <w:rFonts w:hint="cs"/>
          <w:rtl/>
        </w:rPr>
        <w:t>،</w:t>
      </w:r>
      <w:r>
        <w:rPr>
          <w:rFonts w:hint="cs"/>
          <w:rtl/>
        </w:rPr>
        <w:t xml:space="preserve"> ولی همین نوع زندگی اثر اخروی هم دارد</w:t>
      </w:r>
      <w:r w:rsidR="00D12D01">
        <w:rPr>
          <w:rFonts w:hint="cs"/>
          <w:rtl/>
        </w:rPr>
        <w:t>،</w:t>
      </w:r>
      <w:r>
        <w:rPr>
          <w:rFonts w:hint="cs"/>
          <w:rtl/>
        </w:rPr>
        <w:t xml:space="preserve"> حال به شکل جزء </w:t>
      </w:r>
      <w:proofErr w:type="spellStart"/>
      <w:r>
        <w:rPr>
          <w:rFonts w:hint="cs"/>
          <w:rtl/>
        </w:rPr>
        <w:t>العلة</w:t>
      </w:r>
      <w:proofErr w:type="spellEnd"/>
      <w:r>
        <w:rPr>
          <w:rFonts w:hint="cs"/>
          <w:rtl/>
        </w:rPr>
        <w:t xml:space="preserve"> یا علت </w:t>
      </w:r>
      <w:proofErr w:type="spellStart"/>
      <w:r>
        <w:rPr>
          <w:rFonts w:hint="cs"/>
          <w:rtl/>
        </w:rPr>
        <w:t>تامه</w:t>
      </w:r>
      <w:proofErr w:type="spellEnd"/>
      <w:r w:rsidR="00D12D01">
        <w:rPr>
          <w:rFonts w:hint="cs"/>
          <w:rtl/>
        </w:rPr>
        <w:t>،</w:t>
      </w:r>
      <w:r>
        <w:rPr>
          <w:rFonts w:hint="cs"/>
          <w:rtl/>
        </w:rPr>
        <w:t xml:space="preserve"> حالات مختلف و متفاوتی دارد ولی </w:t>
      </w:r>
      <w:proofErr w:type="spellStart"/>
      <w:r w:rsidR="00154D4B">
        <w:rPr>
          <w:rtl/>
        </w:rPr>
        <w:t>ف</w:t>
      </w:r>
      <w:r w:rsidR="00154D4B">
        <w:rPr>
          <w:rFonts w:hint="cs"/>
          <w:rtl/>
        </w:rPr>
        <w:t>ی‌</w:t>
      </w:r>
      <w:r w:rsidR="00154D4B">
        <w:rPr>
          <w:rFonts w:hint="eastAsia"/>
          <w:rtl/>
        </w:rPr>
        <w:t>الجمله</w:t>
      </w:r>
      <w:proofErr w:type="spellEnd"/>
      <w:r>
        <w:rPr>
          <w:rFonts w:hint="cs"/>
          <w:rtl/>
        </w:rPr>
        <w:t xml:space="preserve"> با آثار اخروی گره خورده است</w:t>
      </w:r>
      <w:r w:rsidR="00D12D01">
        <w:rPr>
          <w:rFonts w:hint="cs"/>
          <w:rtl/>
        </w:rPr>
        <w:t xml:space="preserve"> </w:t>
      </w:r>
      <w:r>
        <w:rPr>
          <w:rFonts w:hint="cs"/>
          <w:rtl/>
        </w:rPr>
        <w:t xml:space="preserve">که اگر </w:t>
      </w:r>
      <w:proofErr w:type="spellStart"/>
      <w:r w:rsidR="00154D4B">
        <w:rPr>
          <w:rtl/>
        </w:rPr>
        <w:t>ا</w:t>
      </w:r>
      <w:r w:rsidR="00154D4B">
        <w:rPr>
          <w:rFonts w:hint="cs"/>
          <w:rtl/>
        </w:rPr>
        <w:t>ی</w:t>
      </w:r>
      <w:r w:rsidR="00154D4B">
        <w:rPr>
          <w:rFonts w:hint="eastAsia"/>
          <w:rtl/>
        </w:rPr>
        <w:t>ن‌گونه</w:t>
      </w:r>
      <w:proofErr w:type="spellEnd"/>
      <w:r>
        <w:rPr>
          <w:rFonts w:hint="cs"/>
          <w:rtl/>
        </w:rPr>
        <w:t xml:space="preserve"> باشد شارع آن را دخیل در حکم قرار </w:t>
      </w:r>
      <w:proofErr w:type="spellStart"/>
      <w:r w:rsidR="00154D4B">
        <w:rPr>
          <w:rtl/>
        </w:rPr>
        <w:t>م</w:t>
      </w:r>
      <w:r w:rsidR="00154D4B">
        <w:rPr>
          <w:rFonts w:hint="cs"/>
          <w:rtl/>
        </w:rPr>
        <w:t>ی‌</w:t>
      </w:r>
      <w:r w:rsidR="00154D4B">
        <w:rPr>
          <w:rFonts w:hint="eastAsia"/>
          <w:rtl/>
        </w:rPr>
        <w:t>دهد</w:t>
      </w:r>
      <w:proofErr w:type="spellEnd"/>
      <w:r>
        <w:rPr>
          <w:rFonts w:hint="cs"/>
          <w:rtl/>
        </w:rPr>
        <w:t xml:space="preserve">. </w:t>
      </w:r>
    </w:p>
    <w:p w:rsidR="002E55FC" w:rsidRDefault="002E55FC" w:rsidP="00563F6D">
      <w:pPr>
        <w:rPr>
          <w:rFonts w:hint="cs"/>
          <w:rtl/>
        </w:rPr>
      </w:pPr>
      <w:r>
        <w:rPr>
          <w:rFonts w:hint="cs"/>
          <w:rtl/>
        </w:rPr>
        <w:t xml:space="preserve">3. </w:t>
      </w:r>
      <w:r w:rsidR="003F7847">
        <w:rPr>
          <w:rFonts w:hint="cs"/>
          <w:rtl/>
        </w:rPr>
        <w:t xml:space="preserve">عملی باشد که مؤثر در زندگی دنیایی است و زندگی دنیایی با آن خوب یا بد </w:t>
      </w:r>
      <w:proofErr w:type="spellStart"/>
      <w:r w:rsidR="00BE36DE">
        <w:rPr>
          <w:rFonts w:hint="cs"/>
          <w:rtl/>
        </w:rPr>
        <w:t>می‌شود</w:t>
      </w:r>
      <w:proofErr w:type="spellEnd"/>
      <w:r w:rsidR="007C53E1">
        <w:rPr>
          <w:rFonts w:hint="cs"/>
          <w:rtl/>
        </w:rPr>
        <w:t>،</w:t>
      </w:r>
      <w:r w:rsidR="003F7847">
        <w:rPr>
          <w:rFonts w:hint="cs"/>
          <w:rtl/>
        </w:rPr>
        <w:t xml:space="preserve"> ولی در عالم واقع پیوندی با امور اخروی ندارد</w:t>
      </w:r>
      <w:r w:rsidR="00D12D01">
        <w:rPr>
          <w:rFonts w:hint="cs"/>
          <w:rtl/>
        </w:rPr>
        <w:t>،</w:t>
      </w:r>
      <w:r w:rsidR="003F7847">
        <w:rPr>
          <w:rFonts w:hint="cs"/>
          <w:rtl/>
        </w:rPr>
        <w:t xml:space="preserve"> </w:t>
      </w:r>
      <w:r w:rsidR="007C53E1">
        <w:rPr>
          <w:rFonts w:hint="cs"/>
          <w:rtl/>
        </w:rPr>
        <w:t xml:space="preserve">امور دنیوی غیر مؤثر در امور </w:t>
      </w:r>
      <w:proofErr w:type="spellStart"/>
      <w:r w:rsidR="007C53E1">
        <w:rPr>
          <w:rFonts w:hint="cs"/>
          <w:rtl/>
        </w:rPr>
        <w:t>اخری</w:t>
      </w:r>
      <w:proofErr w:type="spellEnd"/>
      <w:r w:rsidR="007C53E1">
        <w:rPr>
          <w:rFonts w:hint="cs"/>
          <w:rtl/>
        </w:rPr>
        <w:t xml:space="preserve"> و باطنی و معنوی </w:t>
      </w:r>
      <w:proofErr w:type="spellStart"/>
      <w:r w:rsidR="007C53E1">
        <w:rPr>
          <w:rtl/>
        </w:rPr>
        <w:t>ماورا</w:t>
      </w:r>
      <w:r w:rsidR="007C53E1">
        <w:rPr>
          <w:rFonts w:hint="cs"/>
          <w:rtl/>
        </w:rPr>
        <w:t>ی</w:t>
      </w:r>
      <w:proofErr w:type="spellEnd"/>
      <w:r w:rsidR="007C53E1">
        <w:rPr>
          <w:rFonts w:hint="cs"/>
          <w:rtl/>
        </w:rPr>
        <w:t xml:space="preserve"> عالم</w:t>
      </w:r>
      <w:r w:rsidR="007C53E1">
        <w:rPr>
          <w:rFonts w:hint="cs"/>
          <w:rtl/>
        </w:rPr>
        <w:t xml:space="preserve"> است؛ </w:t>
      </w:r>
      <w:r w:rsidR="003F7847">
        <w:rPr>
          <w:rFonts w:hint="cs"/>
          <w:rtl/>
        </w:rPr>
        <w:t xml:space="preserve">مثل رعایت قوانین راهنمایی و رانندگی .. </w:t>
      </w:r>
    </w:p>
    <w:p w:rsidR="003F7847" w:rsidRDefault="007C53E1" w:rsidP="00563F6D">
      <w:pPr>
        <w:pStyle w:val="4"/>
        <w:rPr>
          <w:rFonts w:hint="cs"/>
          <w:rtl/>
        </w:rPr>
      </w:pPr>
      <w:r>
        <w:rPr>
          <w:rFonts w:hint="cs"/>
          <w:rtl/>
        </w:rPr>
        <w:t>بیان سؤالات در ارتباط با قسم اخیر</w:t>
      </w:r>
    </w:p>
    <w:p w:rsidR="007C53E1" w:rsidRDefault="007C53E1" w:rsidP="00563F6D">
      <w:pPr>
        <w:rPr>
          <w:rtl/>
        </w:rPr>
      </w:pPr>
      <w:r>
        <w:rPr>
          <w:rFonts w:hint="cs"/>
          <w:rtl/>
        </w:rPr>
        <w:t>سؤال اول ا</w:t>
      </w:r>
      <w:r w:rsidR="003F7847">
        <w:rPr>
          <w:rFonts w:hint="cs"/>
          <w:rtl/>
        </w:rPr>
        <w:t xml:space="preserve">ینکه آیا ما </w:t>
      </w:r>
      <w:proofErr w:type="spellStart"/>
      <w:r w:rsidR="00154D4B">
        <w:rPr>
          <w:rFonts w:hint="cs"/>
          <w:rtl/>
        </w:rPr>
        <w:t>این‌گونه</w:t>
      </w:r>
      <w:proofErr w:type="spellEnd"/>
      <w:r>
        <w:rPr>
          <w:rFonts w:hint="cs"/>
          <w:rtl/>
        </w:rPr>
        <w:t xml:space="preserve"> موردی داریم یا نه</w:t>
      </w:r>
      <w:r w:rsidR="003F7847">
        <w:rPr>
          <w:rFonts w:hint="cs"/>
          <w:rtl/>
        </w:rPr>
        <w:t xml:space="preserve">؟ </w:t>
      </w:r>
      <w:r w:rsidR="00AC4AE0">
        <w:rPr>
          <w:rFonts w:hint="cs"/>
          <w:rtl/>
        </w:rPr>
        <w:t xml:space="preserve">آیا </w:t>
      </w:r>
      <w:r w:rsidR="003F7847">
        <w:rPr>
          <w:rFonts w:hint="cs"/>
          <w:rtl/>
        </w:rPr>
        <w:t xml:space="preserve">ما عمل دنیوی </w:t>
      </w:r>
      <w:r w:rsidR="00AC4AE0">
        <w:rPr>
          <w:rFonts w:hint="cs"/>
          <w:rtl/>
        </w:rPr>
        <w:t xml:space="preserve">داریم </w:t>
      </w:r>
      <w:r w:rsidR="003F7847">
        <w:rPr>
          <w:rFonts w:hint="cs"/>
          <w:rtl/>
        </w:rPr>
        <w:t xml:space="preserve">که بازتاب اخروی نداشته باشد؟ یعنی مصالح و </w:t>
      </w:r>
      <w:proofErr w:type="spellStart"/>
      <w:r w:rsidR="00BE36DE">
        <w:rPr>
          <w:rFonts w:hint="cs"/>
          <w:rtl/>
        </w:rPr>
        <w:t>مفسده‌ای</w:t>
      </w:r>
      <w:proofErr w:type="spellEnd"/>
      <w:r w:rsidR="003F7847">
        <w:rPr>
          <w:rFonts w:hint="cs"/>
          <w:rtl/>
        </w:rPr>
        <w:t xml:space="preserve"> که بازتاب اخروی نداشته باشد و اثری روی آخرت نداشته باشد.</w:t>
      </w:r>
    </w:p>
    <w:p w:rsidR="007C53E1" w:rsidRDefault="007C53E1" w:rsidP="00563F6D">
      <w:pPr>
        <w:rPr>
          <w:rtl/>
        </w:rPr>
      </w:pPr>
      <w:r>
        <w:rPr>
          <w:rFonts w:hint="cs"/>
          <w:rtl/>
        </w:rPr>
        <w:t>سؤال دوم اینکه</w:t>
      </w:r>
      <w:r w:rsidR="003F7847">
        <w:rPr>
          <w:rFonts w:hint="cs"/>
          <w:rtl/>
        </w:rPr>
        <w:t xml:space="preserve"> اگر هم داریم آیا در مقام اثبات </w:t>
      </w:r>
      <w:proofErr w:type="spellStart"/>
      <w:r w:rsidR="00154D4B">
        <w:rPr>
          <w:rFonts w:hint="cs"/>
          <w:rtl/>
        </w:rPr>
        <w:t>می‌توانیم</w:t>
      </w:r>
      <w:proofErr w:type="spellEnd"/>
      <w:r w:rsidR="003F7847">
        <w:rPr>
          <w:rFonts w:hint="cs"/>
          <w:rtl/>
        </w:rPr>
        <w:t xml:space="preserve"> تشخیص بدهیم که از همین قبیل هستند یا نه؟</w:t>
      </w:r>
    </w:p>
    <w:p w:rsidR="00AC4AE0" w:rsidRDefault="003F7847" w:rsidP="00563F6D">
      <w:pPr>
        <w:rPr>
          <w:rFonts w:hint="cs"/>
          <w:rtl/>
        </w:rPr>
      </w:pPr>
      <w:r>
        <w:rPr>
          <w:rFonts w:hint="cs"/>
          <w:rtl/>
        </w:rPr>
        <w:t xml:space="preserve"> این دو سؤال از </w:t>
      </w:r>
      <w:r w:rsidR="00154D4B">
        <w:rPr>
          <w:rFonts w:hint="cs"/>
          <w:rtl/>
        </w:rPr>
        <w:t>سؤالات</w:t>
      </w:r>
      <w:r>
        <w:rPr>
          <w:rFonts w:hint="cs"/>
          <w:rtl/>
        </w:rPr>
        <w:t xml:space="preserve"> </w:t>
      </w:r>
      <w:proofErr w:type="spellStart"/>
      <w:r w:rsidR="00154D4B">
        <w:rPr>
          <w:rFonts w:hint="cs"/>
          <w:rtl/>
        </w:rPr>
        <w:t>مردافکن</w:t>
      </w:r>
      <w:proofErr w:type="spellEnd"/>
      <w:r>
        <w:rPr>
          <w:rFonts w:hint="cs"/>
          <w:rtl/>
        </w:rPr>
        <w:t xml:space="preserve"> هستند</w:t>
      </w:r>
      <w:r w:rsidR="00AC4AE0">
        <w:rPr>
          <w:rFonts w:hint="cs"/>
          <w:rtl/>
        </w:rPr>
        <w:t>.</w:t>
      </w:r>
      <w:r>
        <w:rPr>
          <w:rFonts w:hint="cs"/>
          <w:rtl/>
        </w:rPr>
        <w:t xml:space="preserve"> در مباحث رو</w:t>
      </w:r>
      <w:r w:rsidR="00AC4AE0">
        <w:rPr>
          <w:rFonts w:hint="cs"/>
          <w:rtl/>
        </w:rPr>
        <w:t xml:space="preserve">شنفکری نیز </w:t>
      </w:r>
      <w:proofErr w:type="spellStart"/>
      <w:r w:rsidR="00154D4B">
        <w:rPr>
          <w:rFonts w:hint="cs"/>
          <w:rtl/>
        </w:rPr>
        <w:t>موردبحث</w:t>
      </w:r>
      <w:proofErr w:type="spellEnd"/>
      <w:r w:rsidR="00AC4AE0">
        <w:rPr>
          <w:rFonts w:hint="cs"/>
          <w:rtl/>
        </w:rPr>
        <w:t xml:space="preserve"> </w:t>
      </w:r>
      <w:proofErr w:type="spellStart"/>
      <w:r w:rsidR="00154D4B">
        <w:rPr>
          <w:rFonts w:hint="cs"/>
          <w:rtl/>
        </w:rPr>
        <w:t>واقع‌شده</w:t>
      </w:r>
      <w:proofErr w:type="spellEnd"/>
      <w:r w:rsidR="00AC4AE0">
        <w:rPr>
          <w:rFonts w:hint="cs"/>
          <w:rtl/>
        </w:rPr>
        <w:t xml:space="preserve"> است. </w:t>
      </w:r>
    </w:p>
    <w:p w:rsidR="003F7847" w:rsidRDefault="00154D4B" w:rsidP="00563F6D">
      <w:pPr>
        <w:rPr>
          <w:rFonts w:hint="cs"/>
          <w:rtl/>
        </w:rPr>
      </w:pPr>
      <w:r>
        <w:rPr>
          <w:rFonts w:hint="cs"/>
          <w:rtl/>
        </w:rPr>
        <w:t>سؤال</w:t>
      </w:r>
      <w:r w:rsidR="00AC4AE0">
        <w:rPr>
          <w:rFonts w:hint="cs"/>
          <w:rtl/>
        </w:rPr>
        <w:t xml:space="preserve"> سوم هم این است که در قلمرو دین آیا چیزی که تنها امر دنیوی شد</w:t>
      </w:r>
      <w:r w:rsidR="007C53E1">
        <w:rPr>
          <w:rFonts w:hint="cs"/>
          <w:rtl/>
        </w:rPr>
        <w:t>،</w:t>
      </w:r>
      <w:r w:rsidR="00AC4AE0">
        <w:rPr>
          <w:rFonts w:hint="cs"/>
          <w:rtl/>
        </w:rPr>
        <w:t xml:space="preserve"> شارع </w:t>
      </w:r>
      <w:proofErr w:type="spellStart"/>
      <w:r>
        <w:rPr>
          <w:rFonts w:hint="cs"/>
          <w:rtl/>
        </w:rPr>
        <w:t>می‌تواند</w:t>
      </w:r>
      <w:proofErr w:type="spellEnd"/>
      <w:r w:rsidR="00AC4AE0">
        <w:rPr>
          <w:rFonts w:hint="cs"/>
          <w:rtl/>
        </w:rPr>
        <w:t xml:space="preserve"> در آن </w:t>
      </w:r>
      <w:proofErr w:type="spellStart"/>
      <w:r w:rsidR="00AC4AE0">
        <w:rPr>
          <w:rFonts w:hint="cs"/>
          <w:rtl/>
        </w:rPr>
        <w:t>دخالتی</w:t>
      </w:r>
      <w:proofErr w:type="spellEnd"/>
      <w:r w:rsidR="00AC4AE0">
        <w:rPr>
          <w:rFonts w:hint="cs"/>
          <w:rtl/>
        </w:rPr>
        <w:t xml:space="preserve"> بکند و بنای بر دخالت داشته باشد. </w:t>
      </w:r>
    </w:p>
    <w:p w:rsidR="00AC4AE0" w:rsidRDefault="00154D4B" w:rsidP="00563F6D">
      <w:pPr>
        <w:rPr>
          <w:rFonts w:hint="cs"/>
          <w:rtl/>
        </w:rPr>
      </w:pPr>
      <w:r>
        <w:rPr>
          <w:rFonts w:hint="cs"/>
          <w:rtl/>
        </w:rPr>
        <w:t>سؤال</w:t>
      </w:r>
      <w:r w:rsidR="00AC4AE0">
        <w:rPr>
          <w:rFonts w:hint="cs"/>
          <w:rtl/>
        </w:rPr>
        <w:t xml:space="preserve"> چهارم اینکه آنجایی که دنیایی محض است و شارع هم در آن دخالت </w:t>
      </w:r>
      <w:proofErr w:type="spellStart"/>
      <w:r>
        <w:rPr>
          <w:rFonts w:hint="cs"/>
          <w:rtl/>
        </w:rPr>
        <w:t>می‌کند</w:t>
      </w:r>
      <w:proofErr w:type="spellEnd"/>
      <w:r w:rsidR="00AC4AE0">
        <w:rPr>
          <w:rFonts w:hint="cs"/>
          <w:rtl/>
        </w:rPr>
        <w:t xml:space="preserve"> آیا بعد از دخالت او ثواب و عقاب اخروی پیدا </w:t>
      </w:r>
      <w:proofErr w:type="spellStart"/>
      <w:r>
        <w:rPr>
          <w:rFonts w:hint="cs"/>
          <w:rtl/>
        </w:rPr>
        <w:t>می‌کند</w:t>
      </w:r>
      <w:proofErr w:type="spellEnd"/>
      <w:r w:rsidR="00AC4AE0">
        <w:rPr>
          <w:rFonts w:hint="cs"/>
          <w:rtl/>
        </w:rPr>
        <w:t xml:space="preserve"> یا نه؟ مثل پزشکی </w:t>
      </w:r>
    </w:p>
    <w:p w:rsidR="00AC4AE0" w:rsidRDefault="00AC4AE0" w:rsidP="00563F6D">
      <w:pPr>
        <w:rPr>
          <w:rtl/>
        </w:rPr>
      </w:pPr>
      <w:r>
        <w:rPr>
          <w:rFonts w:hint="cs"/>
          <w:rtl/>
        </w:rPr>
        <w:t xml:space="preserve">این چهار </w:t>
      </w:r>
      <w:r w:rsidR="00154D4B">
        <w:rPr>
          <w:rFonts w:hint="cs"/>
          <w:rtl/>
        </w:rPr>
        <w:t>سؤالی</w:t>
      </w:r>
      <w:r>
        <w:rPr>
          <w:rFonts w:hint="cs"/>
          <w:rtl/>
        </w:rPr>
        <w:t xml:space="preserve"> است که در اینجا وجود دارد . </w:t>
      </w:r>
    </w:p>
    <w:p w:rsidR="00AC4AE0" w:rsidRDefault="00AC4AE0" w:rsidP="00563F6D">
      <w:pPr>
        <w:pStyle w:val="4"/>
        <w:rPr>
          <w:rtl/>
        </w:rPr>
      </w:pPr>
      <w:r>
        <w:rPr>
          <w:rFonts w:hint="cs"/>
          <w:rtl/>
        </w:rPr>
        <w:t xml:space="preserve">تعیین موضع در مورد </w:t>
      </w:r>
      <w:r w:rsidR="00154D4B">
        <w:rPr>
          <w:rFonts w:hint="cs"/>
          <w:rtl/>
        </w:rPr>
        <w:t>سؤالات</w:t>
      </w:r>
    </w:p>
    <w:p w:rsidR="007C53E1" w:rsidRDefault="00AC4AE0" w:rsidP="00563F6D">
      <w:pPr>
        <w:rPr>
          <w:rtl/>
        </w:rPr>
      </w:pPr>
      <w:r>
        <w:rPr>
          <w:rFonts w:hint="cs"/>
          <w:rtl/>
        </w:rPr>
        <w:t xml:space="preserve">در خصوص </w:t>
      </w:r>
      <w:r w:rsidR="00154D4B">
        <w:rPr>
          <w:rFonts w:hint="cs"/>
          <w:rtl/>
        </w:rPr>
        <w:t>سؤال</w:t>
      </w:r>
      <w:r>
        <w:rPr>
          <w:rFonts w:hint="cs"/>
          <w:rtl/>
        </w:rPr>
        <w:t xml:space="preserve"> اول</w:t>
      </w:r>
      <w:r w:rsidR="007C53E1">
        <w:rPr>
          <w:rFonts w:hint="cs"/>
          <w:rtl/>
        </w:rPr>
        <w:t xml:space="preserve"> که آیا مصالح و مفاسد دنیوی،</w:t>
      </w:r>
      <w:r>
        <w:rPr>
          <w:rFonts w:hint="cs"/>
          <w:rtl/>
        </w:rPr>
        <w:t xml:space="preserve"> </w:t>
      </w:r>
      <w:proofErr w:type="spellStart"/>
      <w:r w:rsidR="00154D4B">
        <w:rPr>
          <w:rFonts w:hint="cs"/>
          <w:rtl/>
        </w:rPr>
        <w:t>همه‌اش</w:t>
      </w:r>
      <w:proofErr w:type="spellEnd"/>
      <w:r>
        <w:rPr>
          <w:rFonts w:hint="cs"/>
          <w:rtl/>
        </w:rPr>
        <w:t xml:space="preserve"> به آخرت گره خورده است و نتایجی در آن عالم دارد و یا </w:t>
      </w:r>
      <w:proofErr w:type="spellStart"/>
      <w:r w:rsidR="00154D4B">
        <w:rPr>
          <w:rFonts w:hint="cs"/>
          <w:rtl/>
        </w:rPr>
        <w:t>می‌تواند</w:t>
      </w:r>
      <w:proofErr w:type="spellEnd"/>
      <w:r>
        <w:rPr>
          <w:rFonts w:hint="cs"/>
          <w:rtl/>
        </w:rPr>
        <w:t xml:space="preserve"> مصالح و مفاسد </w:t>
      </w:r>
      <w:proofErr w:type="spellStart"/>
      <w:r>
        <w:rPr>
          <w:rFonts w:hint="cs"/>
          <w:rtl/>
        </w:rPr>
        <w:t>محضه</w:t>
      </w:r>
      <w:proofErr w:type="spellEnd"/>
      <w:r>
        <w:rPr>
          <w:rFonts w:hint="cs"/>
          <w:rtl/>
        </w:rPr>
        <w:t xml:space="preserve"> دنیوی باشد و </w:t>
      </w:r>
      <w:proofErr w:type="spellStart"/>
      <w:r w:rsidR="00154D4B">
        <w:rPr>
          <w:rtl/>
        </w:rPr>
        <w:t>تجل</w:t>
      </w:r>
      <w:r w:rsidR="00154D4B">
        <w:rPr>
          <w:rFonts w:hint="cs"/>
          <w:rtl/>
        </w:rPr>
        <w:t>ی‌</w:t>
      </w:r>
      <w:r w:rsidR="00154D4B">
        <w:rPr>
          <w:rFonts w:hint="eastAsia"/>
          <w:rtl/>
        </w:rPr>
        <w:t>ا</w:t>
      </w:r>
      <w:r w:rsidR="00154D4B">
        <w:rPr>
          <w:rFonts w:hint="cs"/>
          <w:rtl/>
        </w:rPr>
        <w:t>ی</w:t>
      </w:r>
      <w:proofErr w:type="spellEnd"/>
      <w:r>
        <w:rPr>
          <w:rFonts w:hint="cs"/>
          <w:rtl/>
        </w:rPr>
        <w:t xml:space="preserve"> در آخرت نداشته باشد</w:t>
      </w:r>
      <w:r w:rsidR="007C53E1">
        <w:rPr>
          <w:rFonts w:hint="cs"/>
          <w:rtl/>
        </w:rPr>
        <w:t>، گفته شده است که</w:t>
      </w:r>
      <w:r>
        <w:rPr>
          <w:rFonts w:hint="cs"/>
          <w:rtl/>
        </w:rPr>
        <w:t xml:space="preserve"> در عالم ثبوت قابل تصویر است که مصالح و مفاسد دنیوی محض وجود داشته باشد که ملازم با مصلحت و </w:t>
      </w:r>
      <w:proofErr w:type="spellStart"/>
      <w:r>
        <w:rPr>
          <w:rFonts w:hint="cs"/>
          <w:rtl/>
        </w:rPr>
        <w:t>مفسده</w:t>
      </w:r>
      <w:proofErr w:type="spellEnd"/>
      <w:r>
        <w:rPr>
          <w:rFonts w:hint="cs"/>
          <w:rtl/>
        </w:rPr>
        <w:t xml:space="preserve"> اخروی نباشد و </w:t>
      </w:r>
      <w:proofErr w:type="spellStart"/>
      <w:r w:rsidR="00154D4B">
        <w:rPr>
          <w:rFonts w:hint="cs"/>
          <w:rtl/>
        </w:rPr>
        <w:t>فی‌الجمله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ن</w:t>
      </w:r>
      <w:r w:rsidR="00BE36DE">
        <w:rPr>
          <w:rFonts w:hint="cs"/>
          <w:rtl/>
        </w:rPr>
        <w:t>می‌شود</w:t>
      </w:r>
      <w:proofErr w:type="spellEnd"/>
      <w:r>
        <w:rPr>
          <w:rFonts w:hint="cs"/>
          <w:rtl/>
        </w:rPr>
        <w:t xml:space="preserve"> این را نفی کرد و </w:t>
      </w:r>
      <w:r w:rsidR="00154D4B">
        <w:rPr>
          <w:rFonts w:hint="cs"/>
          <w:rtl/>
        </w:rPr>
        <w:t>از</w:t>
      </w:r>
      <w:r w:rsidR="007C53E1">
        <w:rPr>
          <w:rFonts w:hint="cs"/>
          <w:rtl/>
        </w:rPr>
        <w:t xml:space="preserve"> </w:t>
      </w:r>
      <w:r w:rsidR="00154D4B">
        <w:rPr>
          <w:rFonts w:hint="cs"/>
          <w:rtl/>
        </w:rPr>
        <w:t>لحاظ</w:t>
      </w:r>
      <w:r>
        <w:rPr>
          <w:rFonts w:hint="cs"/>
          <w:rtl/>
        </w:rPr>
        <w:t xml:space="preserve"> اثباتی هم چیزی نیست که بگوید همیشه مصلحت و </w:t>
      </w:r>
      <w:proofErr w:type="spellStart"/>
      <w:r>
        <w:rPr>
          <w:rFonts w:hint="cs"/>
          <w:rtl/>
        </w:rPr>
        <w:t>مفسده</w:t>
      </w:r>
      <w:proofErr w:type="spellEnd"/>
      <w:r>
        <w:rPr>
          <w:rFonts w:hint="cs"/>
          <w:rtl/>
        </w:rPr>
        <w:t xml:space="preserve"> دنیوی مصلحت</w:t>
      </w:r>
      <w:r w:rsidR="00154D4B">
        <w:rPr>
          <w:rFonts w:hint="cs"/>
          <w:rtl/>
        </w:rPr>
        <w:t xml:space="preserve"> </w:t>
      </w:r>
      <w:r>
        <w:rPr>
          <w:rFonts w:hint="cs"/>
          <w:rtl/>
        </w:rPr>
        <w:t xml:space="preserve">و </w:t>
      </w:r>
      <w:proofErr w:type="spellStart"/>
      <w:r>
        <w:rPr>
          <w:rFonts w:hint="cs"/>
          <w:rtl/>
        </w:rPr>
        <w:t>مفسده</w:t>
      </w:r>
      <w:proofErr w:type="spellEnd"/>
      <w:r>
        <w:rPr>
          <w:rFonts w:hint="cs"/>
          <w:rtl/>
        </w:rPr>
        <w:t xml:space="preserve"> اخروی را به دنبال دارد. </w:t>
      </w:r>
    </w:p>
    <w:p w:rsidR="00AC4AE0" w:rsidRDefault="00AC4AE0" w:rsidP="00563F6D">
      <w:pPr>
        <w:rPr>
          <w:rFonts w:hint="cs"/>
          <w:rtl/>
        </w:rPr>
      </w:pPr>
      <w:r>
        <w:rPr>
          <w:rFonts w:hint="cs"/>
          <w:rtl/>
        </w:rPr>
        <w:t xml:space="preserve">دلیل قاطعی بر این مطلب نداریم که مصالح دنیوی به مصالح اخروی مبدل بشود و </w:t>
      </w:r>
      <w:r w:rsidR="00154D4B">
        <w:rPr>
          <w:rFonts w:hint="cs"/>
          <w:rtl/>
        </w:rPr>
        <w:t>از</w:t>
      </w:r>
      <w:r w:rsidR="007C53E1">
        <w:rPr>
          <w:rFonts w:hint="cs"/>
          <w:rtl/>
        </w:rPr>
        <w:t xml:space="preserve"> </w:t>
      </w:r>
      <w:r w:rsidR="00154D4B">
        <w:rPr>
          <w:rFonts w:hint="cs"/>
          <w:rtl/>
        </w:rPr>
        <w:t>لحاظ</w:t>
      </w:r>
      <w:r>
        <w:rPr>
          <w:rFonts w:hint="cs"/>
          <w:rtl/>
        </w:rPr>
        <w:t xml:space="preserve"> عقلی</w:t>
      </w:r>
      <w:r w:rsidR="007C53E1">
        <w:rPr>
          <w:rFonts w:hint="cs"/>
          <w:rtl/>
        </w:rPr>
        <w:t>،</w:t>
      </w:r>
      <w:r>
        <w:rPr>
          <w:rFonts w:hint="cs"/>
          <w:rtl/>
        </w:rPr>
        <w:t xml:space="preserve"> امکان مصالح محض دنیوی </w:t>
      </w:r>
      <w:r w:rsidR="007C53E1">
        <w:rPr>
          <w:rFonts w:hint="cs"/>
          <w:rtl/>
        </w:rPr>
        <w:t>وجود دارد،</w:t>
      </w:r>
      <w:r>
        <w:rPr>
          <w:rFonts w:hint="cs"/>
          <w:rtl/>
        </w:rPr>
        <w:t xml:space="preserve"> </w:t>
      </w:r>
      <w:r w:rsidR="00154D4B">
        <w:rPr>
          <w:rFonts w:hint="cs"/>
          <w:rtl/>
        </w:rPr>
        <w:t>هرچند</w:t>
      </w:r>
      <w:r>
        <w:rPr>
          <w:rFonts w:hint="cs"/>
          <w:rtl/>
        </w:rPr>
        <w:t xml:space="preserve"> غالباً به نحوی است که مصالح دنیوی</w:t>
      </w:r>
      <w:r w:rsidR="007C53E1">
        <w:rPr>
          <w:rFonts w:hint="cs"/>
          <w:rtl/>
        </w:rPr>
        <w:t>،</w:t>
      </w:r>
      <w:r>
        <w:rPr>
          <w:rFonts w:hint="cs"/>
          <w:rtl/>
        </w:rPr>
        <w:t xml:space="preserve"> مصالح اخروی را به دنبال خواهد داشت. </w:t>
      </w:r>
    </w:p>
    <w:p w:rsidR="002E55FC" w:rsidRPr="00957881" w:rsidRDefault="007D782F" w:rsidP="00563F6D">
      <w:pPr>
        <w:rPr>
          <w:rtl/>
        </w:rPr>
      </w:pPr>
      <w:r>
        <w:rPr>
          <w:rFonts w:hint="cs"/>
          <w:rtl/>
        </w:rPr>
        <w:t xml:space="preserve">در بحث </w:t>
      </w:r>
      <w:proofErr w:type="spellStart"/>
      <w:r>
        <w:rPr>
          <w:rFonts w:hint="cs"/>
          <w:rtl/>
        </w:rPr>
        <w:t>نقلی</w:t>
      </w:r>
      <w:proofErr w:type="spellEnd"/>
      <w:r>
        <w:rPr>
          <w:rFonts w:hint="cs"/>
          <w:rtl/>
        </w:rPr>
        <w:t xml:space="preserve"> هم در </w:t>
      </w:r>
      <w:proofErr w:type="spellStart"/>
      <w:r>
        <w:rPr>
          <w:rFonts w:hint="cs"/>
          <w:rtl/>
        </w:rPr>
        <w:t>جستجوهایی</w:t>
      </w:r>
      <w:proofErr w:type="spellEnd"/>
      <w:r>
        <w:rPr>
          <w:rFonts w:hint="cs"/>
          <w:rtl/>
        </w:rPr>
        <w:t xml:space="preserve">  که </w:t>
      </w:r>
      <w:proofErr w:type="spellStart"/>
      <w:r w:rsidR="00154D4B">
        <w:rPr>
          <w:rFonts w:hint="cs"/>
          <w:rtl/>
        </w:rPr>
        <w:t>داشته‌ایم</w:t>
      </w:r>
      <w:proofErr w:type="spellEnd"/>
      <w:r>
        <w:rPr>
          <w:rFonts w:hint="cs"/>
          <w:rtl/>
        </w:rPr>
        <w:t xml:space="preserve"> گفته نشده است که همه مصالح و مفاسد دنیوی به نحوی مصالح و مفاسد </w:t>
      </w:r>
      <w:r w:rsidR="00563F6D">
        <w:rPr>
          <w:rFonts w:hint="cs"/>
          <w:rtl/>
        </w:rPr>
        <w:t>اخرو</w:t>
      </w:r>
      <w:r>
        <w:rPr>
          <w:rFonts w:hint="cs"/>
          <w:rtl/>
        </w:rPr>
        <w:t>ی هم باشد و روای</w:t>
      </w:r>
      <w:r w:rsidR="00563F6D">
        <w:rPr>
          <w:rFonts w:hint="cs"/>
          <w:rtl/>
        </w:rPr>
        <w:t>ا</w:t>
      </w:r>
      <w:r>
        <w:rPr>
          <w:rFonts w:hint="cs"/>
          <w:rtl/>
        </w:rPr>
        <w:t xml:space="preserve">ت مثل </w:t>
      </w:r>
      <w:r w:rsidR="00BE36DE">
        <w:rPr>
          <w:rFonts w:hint="cs"/>
          <w:rtl/>
        </w:rPr>
        <w:t>«</w:t>
      </w:r>
      <w:proofErr w:type="spellStart"/>
      <w:r w:rsidR="00BE36DE" w:rsidRPr="00BE36DE">
        <w:rPr>
          <w:rFonts w:hint="cs"/>
          <w:rtl/>
        </w:rPr>
        <w:t>الدُّنْيَا</w:t>
      </w:r>
      <w:proofErr w:type="spellEnd"/>
      <w:r w:rsidR="00BE36DE" w:rsidRPr="00BE36DE">
        <w:rPr>
          <w:rFonts w:hint="cs"/>
          <w:rtl/>
        </w:rPr>
        <w:t xml:space="preserve"> </w:t>
      </w:r>
      <w:proofErr w:type="spellStart"/>
      <w:r w:rsidR="00BE36DE" w:rsidRPr="00BE36DE">
        <w:rPr>
          <w:rFonts w:hint="cs"/>
          <w:rtl/>
        </w:rPr>
        <w:t>مَزْرَعَةُ</w:t>
      </w:r>
      <w:proofErr w:type="spellEnd"/>
      <w:r w:rsidR="00BE36DE" w:rsidRPr="00BE36DE">
        <w:rPr>
          <w:rFonts w:hint="cs"/>
          <w:rtl/>
        </w:rPr>
        <w:t xml:space="preserve"> </w:t>
      </w:r>
      <w:proofErr w:type="spellStart"/>
      <w:r w:rsidR="00BE36DE" w:rsidRPr="00BE36DE">
        <w:rPr>
          <w:rFonts w:hint="cs"/>
          <w:rtl/>
        </w:rPr>
        <w:t>الْآخِرَة</w:t>
      </w:r>
      <w:proofErr w:type="spellEnd"/>
      <w:r w:rsidR="00BE36DE" w:rsidRPr="00BE36DE">
        <w:rPr>
          <w:rFonts w:hint="cs"/>
          <w:rtl/>
        </w:rPr>
        <w:t>»</w:t>
      </w:r>
      <w:r w:rsidR="00BE36DE" w:rsidRPr="00BE36DE">
        <w:rPr>
          <w:rStyle w:val="aff0"/>
          <w:rFonts w:cs="2  Arabic Style"/>
          <w:sz w:val="30"/>
          <w:szCs w:val="30"/>
          <w:rtl/>
        </w:rPr>
        <w:footnoteReference w:id="3"/>
      </w:r>
      <w:r>
        <w:rPr>
          <w:rFonts w:hint="cs"/>
          <w:rtl/>
        </w:rPr>
        <w:t xml:space="preserve">دلیل </w:t>
      </w:r>
      <w:proofErr w:type="spellStart"/>
      <w:r w:rsidR="00154D4B">
        <w:rPr>
          <w:rFonts w:hint="cs"/>
          <w:rtl/>
        </w:rPr>
        <w:t>آن‌چنانی</w:t>
      </w:r>
      <w:proofErr w:type="spellEnd"/>
      <w:r>
        <w:rPr>
          <w:rFonts w:hint="cs"/>
          <w:rtl/>
        </w:rPr>
        <w:t xml:space="preserve"> نیست که بگوید همه مصالح و مفاسد شما اثر اخروی هم دارد. </w:t>
      </w:r>
      <w:r w:rsidR="00AC4AE0">
        <w:rPr>
          <w:rFonts w:hint="cs"/>
          <w:rtl/>
        </w:rPr>
        <w:t xml:space="preserve"> </w:t>
      </w:r>
      <w:bookmarkStart w:id="6" w:name="_GoBack"/>
      <w:bookmarkEnd w:id="6"/>
    </w:p>
    <w:sectPr w:rsidR="002E55FC" w:rsidRPr="00957881" w:rsidSect="00873379">
      <w:headerReference w:type="default" r:id="rId8"/>
      <w:footerReference w:type="default" r:id="rId9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DDB" w:rsidRDefault="000E4DDB" w:rsidP="000D5800">
      <w:pPr>
        <w:spacing w:after="0"/>
      </w:pPr>
      <w:r>
        <w:separator/>
      </w:r>
    </w:p>
  </w:endnote>
  <w:endnote w:type="continuationSeparator" w:id="0">
    <w:p w:rsidR="000E4DDB" w:rsidRDefault="000E4DDB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Arabic Style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Arabic Style">
    <w:altName w:val="Times New Roman"/>
    <w:panose1 w:val="00000000000000000000"/>
    <w:charset w:val="00"/>
    <w:family w:val="roman"/>
    <w:notTrueType/>
    <w:pitch w:val="default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F6D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DDB" w:rsidRDefault="000E4DDB" w:rsidP="000D5800">
      <w:pPr>
        <w:spacing w:after="0"/>
      </w:pPr>
      <w:r>
        <w:separator/>
      </w:r>
    </w:p>
  </w:footnote>
  <w:footnote w:type="continuationSeparator" w:id="0">
    <w:p w:rsidR="000E4DDB" w:rsidRDefault="000E4DDB" w:rsidP="000D5800">
      <w:pPr>
        <w:spacing w:after="0"/>
      </w:pPr>
      <w:r>
        <w:continuationSeparator/>
      </w:r>
    </w:p>
  </w:footnote>
  <w:footnote w:id="1">
    <w:p w:rsidR="00BE36DE" w:rsidRDefault="00BE36DE" w:rsidP="00154D4B">
      <w:pPr>
        <w:pStyle w:val="a1"/>
      </w:pPr>
      <w:r>
        <w:rPr>
          <w:rStyle w:val="aff0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. </w:t>
      </w:r>
      <w:r w:rsidR="00154D4B">
        <w:rPr>
          <w:rFonts w:hint="cs"/>
          <w:rtl/>
        </w:rPr>
        <w:t xml:space="preserve">من </w:t>
      </w:r>
      <w:proofErr w:type="spellStart"/>
      <w:r w:rsidR="00154D4B">
        <w:rPr>
          <w:rFonts w:hint="cs"/>
          <w:rtl/>
        </w:rPr>
        <w:t>لایحضره</w:t>
      </w:r>
      <w:proofErr w:type="spellEnd"/>
      <w:r w:rsidR="00154D4B">
        <w:rPr>
          <w:rFonts w:hint="cs"/>
          <w:rtl/>
        </w:rPr>
        <w:t xml:space="preserve"> </w:t>
      </w:r>
      <w:proofErr w:type="spellStart"/>
      <w:r w:rsidR="00154D4B">
        <w:rPr>
          <w:rFonts w:hint="cs"/>
          <w:rtl/>
        </w:rPr>
        <w:t>الفقیه</w:t>
      </w:r>
      <w:proofErr w:type="spellEnd"/>
      <w:r w:rsidR="00154D4B">
        <w:rPr>
          <w:rFonts w:hint="cs"/>
          <w:rtl/>
        </w:rPr>
        <w:t>، ج 4، ص 416</w:t>
      </w:r>
    </w:p>
  </w:footnote>
  <w:footnote w:id="2">
    <w:p w:rsidR="00154D4B" w:rsidRDefault="00154D4B" w:rsidP="00154D4B">
      <w:pPr>
        <w:pStyle w:val="a1"/>
      </w:pPr>
      <w:r>
        <w:rPr>
          <w:rStyle w:val="aff0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. همان</w:t>
      </w:r>
    </w:p>
  </w:footnote>
  <w:footnote w:id="3">
    <w:p w:rsidR="00BE36DE" w:rsidRDefault="00BE36DE" w:rsidP="00BE36DE">
      <w:pPr>
        <w:pStyle w:val="ae"/>
        <w:rPr>
          <w:rFonts w:cs="2 Arabic Style" w:hint="cs"/>
          <w:color w:val="242887"/>
          <w:sz w:val="20"/>
          <w:szCs w:val="20"/>
          <w:rtl/>
        </w:rPr>
      </w:pPr>
      <w:r>
        <w:rPr>
          <w:rStyle w:val="aff0"/>
          <w:color w:val="242887"/>
        </w:rPr>
        <w:footnoteRef/>
      </w:r>
      <w:r>
        <w:rPr>
          <w:rFonts w:ascii="2  Arabic Style" w:hAnsi="2  Arabic Style"/>
          <w:color w:val="242887"/>
          <w:rtl/>
        </w:rPr>
        <w:t xml:space="preserve"> </w:t>
      </w:r>
      <w:r>
        <w:rPr>
          <w:rFonts w:ascii="2  Arabic Style" w:hAnsi="2  Arabic Style" w:hint="cs"/>
          <w:color w:val="242887"/>
          <w:rtl/>
        </w:rPr>
        <w:t>.</w:t>
      </w:r>
      <w:r>
        <w:rPr>
          <w:rFonts w:ascii="2  Arabic Style" w:hAnsi="2  Arabic Style"/>
          <w:color w:val="242887"/>
          <w:rtl/>
        </w:rPr>
        <w:t xml:space="preserve"> </w:t>
      </w:r>
      <w:proofErr w:type="spellStart"/>
      <w:r>
        <w:rPr>
          <w:rFonts w:hint="cs"/>
          <w:rtl/>
        </w:rPr>
        <w:t>مجموعة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ورام</w:t>
      </w:r>
      <w:proofErr w:type="spellEnd"/>
      <w:r>
        <w:rPr>
          <w:rFonts w:hint="cs"/>
          <w:rtl/>
        </w:rPr>
        <w:t xml:space="preserve"> ؛ ج‏1 ؛ ص183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379" w:rsidRDefault="00873379" w:rsidP="00957881">
    <w:pPr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73C93B76" wp14:editId="09FB1F46">
          <wp:simplePos x="0" y="0"/>
          <wp:positionH relativeFrom="column">
            <wp:posOffset>5524500</wp:posOffset>
          </wp:positionH>
          <wp:positionV relativeFrom="paragraph">
            <wp:posOffset>-62230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19B5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t xml:space="preserve">          </w:t>
    </w:r>
    <w:r w:rsidR="0059495D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t xml:space="preserve">     </w:t>
    </w:r>
    <w:r w:rsidR="00D519B5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درس خارج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اصول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فقه</w:t>
    </w:r>
    <w:r w:rsidR="0059495D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59495D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 w:rsidR="00371FE4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D519B5">
      <w:rPr>
        <w:rFonts w:ascii="Adobe Arabic" w:hAnsi="Adobe Arabic" w:cs="Adobe Arabic" w:hint="cs"/>
        <w:b/>
        <w:bCs/>
        <w:sz w:val="24"/>
        <w:szCs w:val="24"/>
        <w:rtl/>
      </w:rPr>
      <w:t>مفاهیم</w:t>
    </w:r>
    <w:r w:rsidR="0059495D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</w:t>
    </w:r>
    <w:r w:rsidR="0059495D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>تاریخ جلسه:</w:t>
    </w:r>
    <w:r w:rsidR="00D519B5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957881">
      <w:rPr>
        <w:rFonts w:ascii="Adobe Arabic" w:hAnsi="Adobe Arabic" w:cs="Adobe Arabic" w:hint="cs"/>
        <w:b/>
        <w:bCs/>
        <w:sz w:val="24"/>
        <w:szCs w:val="24"/>
        <w:rtl/>
      </w:rPr>
      <w:t>20</w:t>
    </w:r>
    <w:r w:rsidR="00D519B5">
      <w:rPr>
        <w:rFonts w:ascii="Adobe Arabic" w:hAnsi="Adobe Arabic" w:cs="Adobe Arabic" w:hint="cs"/>
        <w:b/>
        <w:bCs/>
        <w:sz w:val="24"/>
        <w:szCs w:val="24"/>
        <w:rtl/>
      </w:rPr>
      <w:t>/</w:t>
    </w:r>
    <w:r w:rsidR="002A2A41">
      <w:rPr>
        <w:rFonts w:ascii="Adobe Arabic" w:hAnsi="Adobe Arabic" w:cs="Adobe Arabic" w:hint="cs"/>
        <w:b/>
        <w:bCs/>
        <w:sz w:val="24"/>
        <w:szCs w:val="24"/>
        <w:rtl/>
      </w:rPr>
      <w:t>10</w:t>
    </w:r>
    <w:r w:rsidR="00D519B5">
      <w:rPr>
        <w:rFonts w:ascii="Adobe Arabic" w:hAnsi="Adobe Arabic" w:cs="Adobe Arabic" w:hint="cs"/>
        <w:b/>
        <w:bCs/>
        <w:sz w:val="24"/>
        <w:szCs w:val="24"/>
        <w:rtl/>
      </w:rPr>
      <w:t>/1394</w:t>
    </w:r>
  </w:p>
  <w:p w:rsidR="00873379" w:rsidRDefault="0059495D" w:rsidP="00957881">
    <w:pPr>
      <w:pStyle w:val="af9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873379"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         </w:t>
    </w:r>
    <w:r w:rsidR="00873379"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>ی:</w:t>
    </w:r>
    <w:r w:rsidR="00371FE4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D519B5">
      <w:rPr>
        <w:rFonts w:ascii="Adobe Arabic" w:hAnsi="Adobe Arabic" w:cs="Adobe Arabic" w:hint="cs"/>
        <w:b/>
        <w:bCs/>
        <w:sz w:val="24"/>
        <w:szCs w:val="24"/>
        <w:rtl/>
      </w:rPr>
      <w:t>علت و حکمت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>شماره جلسه:</w:t>
    </w:r>
    <w:r w:rsidR="00D519B5">
      <w:rPr>
        <w:rFonts w:ascii="Adobe Arabic" w:hAnsi="Adobe Arabic" w:cs="Adobe Arabic" w:hint="cs"/>
        <w:b/>
        <w:bCs/>
        <w:sz w:val="24"/>
        <w:szCs w:val="24"/>
        <w:rtl/>
      </w:rPr>
      <w:t xml:space="preserve"> 13</w:t>
    </w:r>
    <w:r w:rsidR="00957881">
      <w:rPr>
        <w:rFonts w:ascii="Adobe Arabic" w:hAnsi="Adobe Arabic" w:cs="Adobe Arabic" w:hint="cs"/>
        <w:b/>
        <w:bCs/>
        <w:sz w:val="24"/>
        <w:szCs w:val="24"/>
        <w:rtl/>
      </w:rPr>
      <w:t>7</w:t>
    </w:r>
  </w:p>
  <w:p w:rsidR="000D5800" w:rsidRPr="00873379" w:rsidRDefault="00873379" w:rsidP="00873379">
    <w:pPr>
      <w:pStyle w:val="af9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337D22E4" wp14:editId="62B04C62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A3B47" id="Straight Connector 2" o:spid="_x0000_s1026" style="position:absolute;left:0;text-align:left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66A5B"/>
    <w:multiLevelType w:val="hybridMultilevel"/>
    <w:tmpl w:val="405A521E"/>
    <w:lvl w:ilvl="0" w:tplc="5FA4AA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2BE240C"/>
    <w:multiLevelType w:val="hybridMultilevel"/>
    <w:tmpl w:val="8C4830BA"/>
    <w:lvl w:ilvl="0" w:tplc="8E42F9C4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">
    <w:nsid w:val="61926A9F"/>
    <w:multiLevelType w:val="hybridMultilevel"/>
    <w:tmpl w:val="30C8CB26"/>
    <w:lvl w:ilvl="0" w:tplc="41E209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0E71639"/>
    <w:multiLevelType w:val="hybridMultilevel"/>
    <w:tmpl w:val="5A669288"/>
    <w:lvl w:ilvl="0" w:tplc="660C68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7246770"/>
    <w:multiLevelType w:val="hybridMultilevel"/>
    <w:tmpl w:val="A52AACF4"/>
    <w:lvl w:ilvl="0" w:tplc="12C8EC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80E"/>
    <w:rsid w:val="00000AC1"/>
    <w:rsid w:val="00004107"/>
    <w:rsid w:val="00004DD9"/>
    <w:rsid w:val="000145D1"/>
    <w:rsid w:val="000228A2"/>
    <w:rsid w:val="000324F1"/>
    <w:rsid w:val="000417EE"/>
    <w:rsid w:val="00041FE0"/>
    <w:rsid w:val="00042888"/>
    <w:rsid w:val="00052BA3"/>
    <w:rsid w:val="0006363E"/>
    <w:rsid w:val="00071A80"/>
    <w:rsid w:val="00076BD3"/>
    <w:rsid w:val="00080DFF"/>
    <w:rsid w:val="00085ED5"/>
    <w:rsid w:val="000A1A51"/>
    <w:rsid w:val="000A6E2F"/>
    <w:rsid w:val="000B29EB"/>
    <w:rsid w:val="000B49FA"/>
    <w:rsid w:val="000B6128"/>
    <w:rsid w:val="000D0CB0"/>
    <w:rsid w:val="000D2D0D"/>
    <w:rsid w:val="000D4903"/>
    <w:rsid w:val="000D5800"/>
    <w:rsid w:val="000E163C"/>
    <w:rsid w:val="000E3B6E"/>
    <w:rsid w:val="000E3C2D"/>
    <w:rsid w:val="000E4DDB"/>
    <w:rsid w:val="000F1897"/>
    <w:rsid w:val="000F7E72"/>
    <w:rsid w:val="00101E2D"/>
    <w:rsid w:val="00102405"/>
    <w:rsid w:val="00102480"/>
    <w:rsid w:val="00102CEB"/>
    <w:rsid w:val="00113170"/>
    <w:rsid w:val="00113AB0"/>
    <w:rsid w:val="00114D42"/>
    <w:rsid w:val="00117955"/>
    <w:rsid w:val="00123392"/>
    <w:rsid w:val="00133E1D"/>
    <w:rsid w:val="0013617D"/>
    <w:rsid w:val="00136442"/>
    <w:rsid w:val="001368D2"/>
    <w:rsid w:val="0014763D"/>
    <w:rsid w:val="00150D4B"/>
    <w:rsid w:val="00152670"/>
    <w:rsid w:val="00154B4B"/>
    <w:rsid w:val="00154D4B"/>
    <w:rsid w:val="00166A8C"/>
    <w:rsid w:val="00166DD8"/>
    <w:rsid w:val="001712D6"/>
    <w:rsid w:val="001757C8"/>
    <w:rsid w:val="0017617A"/>
    <w:rsid w:val="00177934"/>
    <w:rsid w:val="00180159"/>
    <w:rsid w:val="00192A6A"/>
    <w:rsid w:val="00196D27"/>
    <w:rsid w:val="00197CDD"/>
    <w:rsid w:val="001A4783"/>
    <w:rsid w:val="001B7832"/>
    <w:rsid w:val="001C367D"/>
    <w:rsid w:val="001C3794"/>
    <w:rsid w:val="001C3CCA"/>
    <w:rsid w:val="001D1E66"/>
    <w:rsid w:val="001D24F8"/>
    <w:rsid w:val="001D51AA"/>
    <w:rsid w:val="001D542D"/>
    <w:rsid w:val="001D6605"/>
    <w:rsid w:val="001E306E"/>
    <w:rsid w:val="001E3FB0"/>
    <w:rsid w:val="001E4FFF"/>
    <w:rsid w:val="001E6C9A"/>
    <w:rsid w:val="001F2E3E"/>
    <w:rsid w:val="002070F6"/>
    <w:rsid w:val="00216DA9"/>
    <w:rsid w:val="00224C0A"/>
    <w:rsid w:val="00224D01"/>
    <w:rsid w:val="00233777"/>
    <w:rsid w:val="002376A5"/>
    <w:rsid w:val="002417C9"/>
    <w:rsid w:val="002529C5"/>
    <w:rsid w:val="00254702"/>
    <w:rsid w:val="0025639D"/>
    <w:rsid w:val="002664A4"/>
    <w:rsid w:val="00270294"/>
    <w:rsid w:val="00272AA6"/>
    <w:rsid w:val="002777E6"/>
    <w:rsid w:val="002778A4"/>
    <w:rsid w:val="0028480E"/>
    <w:rsid w:val="002914BD"/>
    <w:rsid w:val="00297263"/>
    <w:rsid w:val="00297CF8"/>
    <w:rsid w:val="002A2A41"/>
    <w:rsid w:val="002B7AD5"/>
    <w:rsid w:val="002C5210"/>
    <w:rsid w:val="002C56FD"/>
    <w:rsid w:val="002D49E4"/>
    <w:rsid w:val="002D4DCA"/>
    <w:rsid w:val="002E450B"/>
    <w:rsid w:val="002E55FC"/>
    <w:rsid w:val="002E73F9"/>
    <w:rsid w:val="002F05B9"/>
    <w:rsid w:val="00315129"/>
    <w:rsid w:val="0033789C"/>
    <w:rsid w:val="00340BA3"/>
    <w:rsid w:val="003518FB"/>
    <w:rsid w:val="00366400"/>
    <w:rsid w:val="00371FE4"/>
    <w:rsid w:val="003963D7"/>
    <w:rsid w:val="00396F28"/>
    <w:rsid w:val="0039723D"/>
    <w:rsid w:val="003A1A05"/>
    <w:rsid w:val="003A2654"/>
    <w:rsid w:val="003B30D3"/>
    <w:rsid w:val="003C06BF"/>
    <w:rsid w:val="003C6AD9"/>
    <w:rsid w:val="003C7899"/>
    <w:rsid w:val="003D2F0A"/>
    <w:rsid w:val="003D563F"/>
    <w:rsid w:val="003D7A55"/>
    <w:rsid w:val="003E1E58"/>
    <w:rsid w:val="003E2BAB"/>
    <w:rsid w:val="003F5987"/>
    <w:rsid w:val="003F7847"/>
    <w:rsid w:val="00400332"/>
    <w:rsid w:val="004047A0"/>
    <w:rsid w:val="00405199"/>
    <w:rsid w:val="004068D1"/>
    <w:rsid w:val="00410699"/>
    <w:rsid w:val="00411FCB"/>
    <w:rsid w:val="00415360"/>
    <w:rsid w:val="0044591E"/>
    <w:rsid w:val="004476F0"/>
    <w:rsid w:val="00455B91"/>
    <w:rsid w:val="0045678C"/>
    <w:rsid w:val="00462ACD"/>
    <w:rsid w:val="004651D2"/>
    <w:rsid w:val="00465D26"/>
    <w:rsid w:val="004679F8"/>
    <w:rsid w:val="00496510"/>
    <w:rsid w:val="004B337F"/>
    <w:rsid w:val="004B4877"/>
    <w:rsid w:val="004D3D59"/>
    <w:rsid w:val="004E0E43"/>
    <w:rsid w:val="004F3596"/>
    <w:rsid w:val="00504101"/>
    <w:rsid w:val="00516887"/>
    <w:rsid w:val="00530FD7"/>
    <w:rsid w:val="00540E34"/>
    <w:rsid w:val="00543E91"/>
    <w:rsid w:val="00543F84"/>
    <w:rsid w:val="00546937"/>
    <w:rsid w:val="005545A5"/>
    <w:rsid w:val="00563F6D"/>
    <w:rsid w:val="005664AA"/>
    <w:rsid w:val="00572E2D"/>
    <w:rsid w:val="00581AA7"/>
    <w:rsid w:val="00592103"/>
    <w:rsid w:val="005941DD"/>
    <w:rsid w:val="00594256"/>
    <w:rsid w:val="0059495D"/>
    <w:rsid w:val="005A545E"/>
    <w:rsid w:val="005A5862"/>
    <w:rsid w:val="005B0852"/>
    <w:rsid w:val="005B2776"/>
    <w:rsid w:val="005B55BA"/>
    <w:rsid w:val="005C06AE"/>
    <w:rsid w:val="005C30A0"/>
    <w:rsid w:val="005C31F0"/>
    <w:rsid w:val="00610C18"/>
    <w:rsid w:val="00612385"/>
    <w:rsid w:val="0061376C"/>
    <w:rsid w:val="00635197"/>
    <w:rsid w:val="00636EFA"/>
    <w:rsid w:val="0066229C"/>
    <w:rsid w:val="0067366B"/>
    <w:rsid w:val="0069696C"/>
    <w:rsid w:val="00696C84"/>
    <w:rsid w:val="006972CD"/>
    <w:rsid w:val="006A085A"/>
    <w:rsid w:val="006A0B55"/>
    <w:rsid w:val="006A2C45"/>
    <w:rsid w:val="006B1044"/>
    <w:rsid w:val="006C46B5"/>
    <w:rsid w:val="006D3A87"/>
    <w:rsid w:val="006F01B4"/>
    <w:rsid w:val="007323DD"/>
    <w:rsid w:val="0073240C"/>
    <w:rsid w:val="00734D59"/>
    <w:rsid w:val="0073609B"/>
    <w:rsid w:val="00742D9D"/>
    <w:rsid w:val="0074450B"/>
    <w:rsid w:val="0075033E"/>
    <w:rsid w:val="00752745"/>
    <w:rsid w:val="0075336C"/>
    <w:rsid w:val="00757D4B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95781"/>
    <w:rsid w:val="007A5D2F"/>
    <w:rsid w:val="007B0062"/>
    <w:rsid w:val="007B19A3"/>
    <w:rsid w:val="007B56BE"/>
    <w:rsid w:val="007B6FEB"/>
    <w:rsid w:val="007C1EF7"/>
    <w:rsid w:val="007C449E"/>
    <w:rsid w:val="007C53E1"/>
    <w:rsid w:val="007C710E"/>
    <w:rsid w:val="007D0B88"/>
    <w:rsid w:val="007D1549"/>
    <w:rsid w:val="007D782F"/>
    <w:rsid w:val="007E03E9"/>
    <w:rsid w:val="007E04EE"/>
    <w:rsid w:val="007E7FA7"/>
    <w:rsid w:val="007F0721"/>
    <w:rsid w:val="007F26A3"/>
    <w:rsid w:val="007F4A90"/>
    <w:rsid w:val="00803501"/>
    <w:rsid w:val="0080749F"/>
    <w:rsid w:val="0080799B"/>
    <w:rsid w:val="00807BE3"/>
    <w:rsid w:val="00811F02"/>
    <w:rsid w:val="008234CA"/>
    <w:rsid w:val="00832035"/>
    <w:rsid w:val="00834C4A"/>
    <w:rsid w:val="008407A4"/>
    <w:rsid w:val="00844860"/>
    <w:rsid w:val="00845CC4"/>
    <w:rsid w:val="008644F4"/>
    <w:rsid w:val="00873379"/>
    <w:rsid w:val="008748B8"/>
    <w:rsid w:val="00883733"/>
    <w:rsid w:val="00884C08"/>
    <w:rsid w:val="008965D2"/>
    <w:rsid w:val="008A236D"/>
    <w:rsid w:val="008B565A"/>
    <w:rsid w:val="008B6DFB"/>
    <w:rsid w:val="008C3414"/>
    <w:rsid w:val="008D030F"/>
    <w:rsid w:val="008D36D5"/>
    <w:rsid w:val="008E1805"/>
    <w:rsid w:val="008E3903"/>
    <w:rsid w:val="008F63E3"/>
    <w:rsid w:val="0090065B"/>
    <w:rsid w:val="00912A8F"/>
    <w:rsid w:val="00913AF3"/>
    <w:rsid w:val="00913C3B"/>
    <w:rsid w:val="00915509"/>
    <w:rsid w:val="00927388"/>
    <w:rsid w:val="009274FE"/>
    <w:rsid w:val="009369E6"/>
    <w:rsid w:val="009401AC"/>
    <w:rsid w:val="009475B7"/>
    <w:rsid w:val="0095758E"/>
    <w:rsid w:val="00957881"/>
    <w:rsid w:val="009613AC"/>
    <w:rsid w:val="009671D0"/>
    <w:rsid w:val="00980643"/>
    <w:rsid w:val="009959A2"/>
    <w:rsid w:val="009A42EF"/>
    <w:rsid w:val="009B1F92"/>
    <w:rsid w:val="009B25CA"/>
    <w:rsid w:val="009B46BC"/>
    <w:rsid w:val="009B61C3"/>
    <w:rsid w:val="009C0A2F"/>
    <w:rsid w:val="009C7B4F"/>
    <w:rsid w:val="009D3D85"/>
    <w:rsid w:val="009F4EB3"/>
    <w:rsid w:val="00A01877"/>
    <w:rsid w:val="00A04906"/>
    <w:rsid w:val="00A06D48"/>
    <w:rsid w:val="00A202C2"/>
    <w:rsid w:val="00A21834"/>
    <w:rsid w:val="00A31C17"/>
    <w:rsid w:val="00A31E15"/>
    <w:rsid w:val="00A31FDE"/>
    <w:rsid w:val="00A34CCD"/>
    <w:rsid w:val="00A35AC2"/>
    <w:rsid w:val="00A37C77"/>
    <w:rsid w:val="00A5418D"/>
    <w:rsid w:val="00A54E03"/>
    <w:rsid w:val="00A569D7"/>
    <w:rsid w:val="00A716B5"/>
    <w:rsid w:val="00A71D28"/>
    <w:rsid w:val="00A725C2"/>
    <w:rsid w:val="00A769EE"/>
    <w:rsid w:val="00A810A5"/>
    <w:rsid w:val="00A831C7"/>
    <w:rsid w:val="00A9616A"/>
    <w:rsid w:val="00A96F68"/>
    <w:rsid w:val="00AA09D7"/>
    <w:rsid w:val="00AA2342"/>
    <w:rsid w:val="00AA4096"/>
    <w:rsid w:val="00AB6065"/>
    <w:rsid w:val="00AB679F"/>
    <w:rsid w:val="00AC4AE0"/>
    <w:rsid w:val="00AD0304"/>
    <w:rsid w:val="00AD27BE"/>
    <w:rsid w:val="00AF0F1A"/>
    <w:rsid w:val="00AF5F10"/>
    <w:rsid w:val="00B15027"/>
    <w:rsid w:val="00B21CF4"/>
    <w:rsid w:val="00B24300"/>
    <w:rsid w:val="00B355CA"/>
    <w:rsid w:val="00B53E3E"/>
    <w:rsid w:val="00B63F15"/>
    <w:rsid w:val="00B77670"/>
    <w:rsid w:val="00B827FD"/>
    <w:rsid w:val="00B87449"/>
    <w:rsid w:val="00B9119B"/>
    <w:rsid w:val="00BA51A8"/>
    <w:rsid w:val="00BB5F7E"/>
    <w:rsid w:val="00BC26F6"/>
    <w:rsid w:val="00BC4833"/>
    <w:rsid w:val="00BD3122"/>
    <w:rsid w:val="00BD40DA"/>
    <w:rsid w:val="00BD46D7"/>
    <w:rsid w:val="00BE36DE"/>
    <w:rsid w:val="00BF3D67"/>
    <w:rsid w:val="00C00385"/>
    <w:rsid w:val="00C160AF"/>
    <w:rsid w:val="00C1654B"/>
    <w:rsid w:val="00C22299"/>
    <w:rsid w:val="00C2269D"/>
    <w:rsid w:val="00C25507"/>
    <w:rsid w:val="00C25609"/>
    <w:rsid w:val="00C262D7"/>
    <w:rsid w:val="00C26607"/>
    <w:rsid w:val="00C26B3E"/>
    <w:rsid w:val="00C45D49"/>
    <w:rsid w:val="00C60D75"/>
    <w:rsid w:val="00C64889"/>
    <w:rsid w:val="00C64CEA"/>
    <w:rsid w:val="00C71B88"/>
    <w:rsid w:val="00C73012"/>
    <w:rsid w:val="00C763DD"/>
    <w:rsid w:val="00C84FC0"/>
    <w:rsid w:val="00C9244A"/>
    <w:rsid w:val="00CA2E09"/>
    <w:rsid w:val="00CB0E5D"/>
    <w:rsid w:val="00CB188E"/>
    <w:rsid w:val="00CB5DA3"/>
    <w:rsid w:val="00CB6478"/>
    <w:rsid w:val="00CC3976"/>
    <w:rsid w:val="00CC5625"/>
    <w:rsid w:val="00CE09B7"/>
    <w:rsid w:val="00CE31E6"/>
    <w:rsid w:val="00CE3B74"/>
    <w:rsid w:val="00CF313D"/>
    <w:rsid w:val="00CF42E2"/>
    <w:rsid w:val="00CF7916"/>
    <w:rsid w:val="00D12D01"/>
    <w:rsid w:val="00D158F3"/>
    <w:rsid w:val="00D3665C"/>
    <w:rsid w:val="00D508CC"/>
    <w:rsid w:val="00D50F4B"/>
    <w:rsid w:val="00D519B5"/>
    <w:rsid w:val="00D60547"/>
    <w:rsid w:val="00D66444"/>
    <w:rsid w:val="00D6696B"/>
    <w:rsid w:val="00D76353"/>
    <w:rsid w:val="00D847DA"/>
    <w:rsid w:val="00DA2163"/>
    <w:rsid w:val="00DB28BB"/>
    <w:rsid w:val="00DB48F8"/>
    <w:rsid w:val="00DC2231"/>
    <w:rsid w:val="00DC603F"/>
    <w:rsid w:val="00DC70F5"/>
    <w:rsid w:val="00DD3C0D"/>
    <w:rsid w:val="00DD4864"/>
    <w:rsid w:val="00DD68CB"/>
    <w:rsid w:val="00DD71A2"/>
    <w:rsid w:val="00DE1DC4"/>
    <w:rsid w:val="00E0639C"/>
    <w:rsid w:val="00E067E6"/>
    <w:rsid w:val="00E12531"/>
    <w:rsid w:val="00E132BF"/>
    <w:rsid w:val="00E143B0"/>
    <w:rsid w:val="00E21DDD"/>
    <w:rsid w:val="00E33253"/>
    <w:rsid w:val="00E4460E"/>
    <w:rsid w:val="00E55891"/>
    <w:rsid w:val="00E6283A"/>
    <w:rsid w:val="00E732A3"/>
    <w:rsid w:val="00E75BE4"/>
    <w:rsid w:val="00E83A85"/>
    <w:rsid w:val="00E90FC4"/>
    <w:rsid w:val="00EA01EC"/>
    <w:rsid w:val="00EA15B0"/>
    <w:rsid w:val="00EA5D97"/>
    <w:rsid w:val="00EA7353"/>
    <w:rsid w:val="00EB08A3"/>
    <w:rsid w:val="00EB7F36"/>
    <w:rsid w:val="00EC37BA"/>
    <w:rsid w:val="00EC4393"/>
    <w:rsid w:val="00EE0593"/>
    <w:rsid w:val="00EE1C07"/>
    <w:rsid w:val="00EE2C91"/>
    <w:rsid w:val="00EE3979"/>
    <w:rsid w:val="00EF138C"/>
    <w:rsid w:val="00EF41AD"/>
    <w:rsid w:val="00EF5E73"/>
    <w:rsid w:val="00F034CE"/>
    <w:rsid w:val="00F05622"/>
    <w:rsid w:val="00F10A0F"/>
    <w:rsid w:val="00F40284"/>
    <w:rsid w:val="00F67976"/>
    <w:rsid w:val="00F70BE1"/>
    <w:rsid w:val="00F719E6"/>
    <w:rsid w:val="00F8355D"/>
    <w:rsid w:val="00F85929"/>
    <w:rsid w:val="00F9287E"/>
    <w:rsid w:val="00F97765"/>
    <w:rsid w:val="00FA209F"/>
    <w:rsid w:val="00FA5525"/>
    <w:rsid w:val="00FB0049"/>
    <w:rsid w:val="00FB7EA2"/>
    <w:rsid w:val="00FC0862"/>
    <w:rsid w:val="00FC70FB"/>
    <w:rsid w:val="00FD143D"/>
    <w:rsid w:val="00FE5366"/>
    <w:rsid w:val="00FE74E8"/>
    <w:rsid w:val="00FF2350"/>
    <w:rsid w:val="00FF28E6"/>
    <w:rsid w:val="00FF4C74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92A44F17-0AC4-4D31-A837-AFD6E05B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5B2776"/>
    <w:pPr>
      <w:bidi/>
      <w:spacing w:after="120"/>
      <w:ind w:firstLine="284"/>
      <w:contextualSpacing/>
      <w:jc w:val="both"/>
    </w:pPr>
    <w:rPr>
      <w:rFonts w:ascii="IRBadr" w:eastAsia="IRBadr" w:hAnsi="IRBadr" w:cs="IRBadr"/>
      <w:sz w:val="28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5B2776"/>
    <w:pPr>
      <w:keepNext/>
      <w:keepLines/>
      <w:spacing w:after="0"/>
      <w:ind w:firstLine="0"/>
      <w:outlineLvl w:val="0"/>
    </w:pPr>
    <w:rPr>
      <w:b/>
      <w:bCs/>
      <w:color w:val="000000" w:themeColor="text1"/>
      <w:sz w:val="44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5B2776"/>
    <w:pPr>
      <w:keepNext/>
      <w:keepLines/>
      <w:spacing w:after="0"/>
      <w:ind w:firstLine="0"/>
      <w:outlineLvl w:val="1"/>
    </w:pPr>
    <w:rPr>
      <w:rFonts w:eastAsia="2  Lotus"/>
      <w:b/>
      <w:bCs/>
      <w:color w:val="000000" w:themeColor="text1"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5B2776"/>
    <w:pPr>
      <w:keepNext/>
      <w:keepLines/>
      <w:spacing w:after="0"/>
      <w:ind w:firstLine="0"/>
      <w:outlineLvl w:val="2"/>
    </w:pPr>
    <w:rPr>
      <w:b/>
      <w:bCs/>
      <w:color w:val="000000" w:themeColor="text1"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5B2776"/>
    <w:pPr>
      <w:outlineLvl w:val="3"/>
    </w:pPr>
    <w:rPr>
      <w:sz w:val="38"/>
      <w:szCs w:val="38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2D4DCA"/>
    <w:pPr>
      <w:keepNext/>
      <w:keepLines/>
      <w:spacing w:before="180" w:after="0"/>
      <w:ind w:firstLine="0"/>
      <w:outlineLvl w:val="4"/>
    </w:pPr>
    <w:rPr>
      <w:rFonts w:eastAsia="2  Lotus"/>
      <w:b/>
      <w:bCs/>
      <w:color w:val="000000" w:themeColor="text1"/>
      <w:sz w:val="36"/>
      <w:szCs w:val="36"/>
    </w:rPr>
  </w:style>
  <w:style w:type="paragraph" w:styleId="6">
    <w:name w:val="heading 6"/>
    <w:basedOn w:val="a"/>
    <w:next w:val="a"/>
    <w:link w:val="60"/>
    <w:autoRedefine/>
    <w:uiPriority w:val="9"/>
    <w:unhideWhenUsed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5B2776"/>
    <w:rPr>
      <w:rFonts w:ascii="IRBadr" w:eastAsia="IRBadr" w:hAnsi="IRBadr" w:cs="IRBadr"/>
      <w:b/>
      <w:bCs/>
      <w:color w:val="000000" w:themeColor="text1"/>
      <w:sz w:val="44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5B2776"/>
    <w:rPr>
      <w:rFonts w:ascii="IRBadr" w:eastAsia="2  Lotus" w:hAnsi="IRBadr" w:cs="IRBadr"/>
      <w:b/>
      <w:bCs/>
      <w:color w:val="000000" w:themeColor="text1"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5B2776"/>
    <w:rPr>
      <w:rFonts w:ascii="IRBadr" w:eastAsia="IRBadr" w:hAnsi="IRBadr" w:cs="IRBadr"/>
      <w:b/>
      <w:bCs/>
      <w:color w:val="000000" w:themeColor="text1"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5B2776"/>
    <w:rPr>
      <w:rFonts w:ascii="IRBadr" w:eastAsia="IRBadr" w:hAnsi="IRBadr" w:cs="IRBadr"/>
      <w:b/>
      <w:bCs/>
      <w:color w:val="000000" w:themeColor="text1"/>
      <w:sz w:val="38"/>
      <w:szCs w:val="38"/>
    </w:rPr>
  </w:style>
  <w:style w:type="character" w:customStyle="1" w:styleId="50">
    <w:name w:val="سرصفحه 5 نویسه"/>
    <w:link w:val="5"/>
    <w:uiPriority w:val="9"/>
    <w:rsid w:val="002D4DCA"/>
    <w:rPr>
      <w:rFonts w:ascii="IRBadr" w:eastAsia="2  Lotus" w:hAnsi="IRBadr" w:cs="IRBadr"/>
      <w:b/>
      <w:bCs/>
      <w:color w:val="000000" w:themeColor="text1"/>
      <w:sz w:val="36"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2D4DCA"/>
    <w:pPr>
      <w:bidi/>
      <w:ind w:firstLine="284"/>
      <w:contextualSpacing/>
      <w:jc w:val="both"/>
    </w:pPr>
    <w:rPr>
      <w:rFonts w:ascii="IRBadr" w:eastAsia="IRBadr" w:hAnsi="IRBadr" w:cs="IRBadr"/>
      <w:b/>
      <w:bCs/>
      <w:color w:val="000000" w:themeColor="text1"/>
      <w:sz w:val="28"/>
      <w:szCs w:val="28"/>
    </w:rPr>
  </w:style>
  <w:style w:type="character" w:customStyle="1" w:styleId="60">
    <w:name w:val="سرصفحه 6 نویسه"/>
    <w:link w:val="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BE36DE"/>
    <w:pPr>
      <w:numPr>
        <w:ilvl w:val="1"/>
      </w:numPr>
      <w:spacing w:before="100" w:beforeAutospacing="1" w:after="100" w:afterAutospacing="1" w:line="360" w:lineRule="auto"/>
      <w:ind w:firstLine="284"/>
      <w:jc w:val="left"/>
    </w:pPr>
    <w:rPr>
      <w:color w:val="000000" w:themeColor="text1"/>
      <w:spacing w:val="15"/>
      <w:sz w:val="22"/>
      <w:szCs w:val="22"/>
    </w:rPr>
  </w:style>
  <w:style w:type="character" w:customStyle="1" w:styleId="af">
    <w:name w:val="زیر نویس نویسه"/>
    <w:aliases w:val="پاورقي نویسه"/>
    <w:link w:val="ae"/>
    <w:uiPriority w:val="11"/>
    <w:rsid w:val="00BE36DE"/>
    <w:rPr>
      <w:rFonts w:ascii="IRBadr" w:eastAsia="IRBadr" w:hAnsi="IRBadr" w:cs="IRBadr"/>
      <w:color w:val="000000" w:themeColor="text1"/>
      <w:spacing w:val="15"/>
      <w:sz w:val="22"/>
      <w:szCs w:val="22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2D4DCA"/>
    <w:rPr>
      <w:rFonts w:ascii="IRBadr" w:eastAsia="IRBadr" w:hAnsi="IRBadr" w:cs="IRBadr"/>
      <w:b/>
      <w:bCs/>
      <w:color w:val="000000" w:themeColor="text1"/>
      <w:sz w:val="28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3B30D3"/>
    <w:rPr>
      <w:vertAlign w:val="superscript"/>
    </w:rPr>
  </w:style>
  <w:style w:type="character" w:styleId="aff1">
    <w:name w:val="Hyperlink"/>
    <w:basedOn w:val="a2"/>
    <w:uiPriority w:val="99"/>
    <w:unhideWhenUsed/>
    <w:rsid w:val="006972CD"/>
    <w:rPr>
      <w:color w:val="0000FF" w:themeColor="hyperlink"/>
      <w:u w:val="single"/>
    </w:rPr>
  </w:style>
  <w:style w:type="paragraph" w:styleId="aff2">
    <w:name w:val="Normal (Web)"/>
    <w:basedOn w:val="a"/>
    <w:uiPriority w:val="99"/>
    <w:unhideWhenUsed/>
    <w:rsid w:val="00516887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3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01;&#1575;&#1740;&#1604;&#8204;&#1607;&#1575;&#1740;%20&#1580;&#1583;&#1740;&#1583;%20&#1587;&#1662;&#1607;&#1585;&#1740;%20&#1575;&#1588;&#1585;&#1575;&#1602;%20&#1608;&#1740;&#1585;&#1575;&#1587;&#1578;&#1575;&#1585;&#1740;%20&#1570;&#1576;&#1575;&#1606;\&#1606;&#1605;&#1608;&#1606;&#1607;%20&#1608;&#1585;&#1583;%20&#1575;&#1589;&#1604;&#1575;&#1581;&#1740;%20&#1582;&#1575;&#1585;&#1580;%20%20&#1575;&#1589;&#1608;&#1604;%20&#1601;&#1602;&#1607;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7443E-4F07-42D4-A097-4EDCF6F91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 ورد اصلاحی خارج  اصول فقه </Template>
  <TotalTime>1550</TotalTime>
  <Pages>4</Pages>
  <Words>964</Words>
  <Characters>5497</Characters>
  <Application>Microsoft Office Word</Application>
  <DocSecurity>0</DocSecurity>
  <Lines>45</Lines>
  <Paragraphs>12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khoda eshghe man</dc:creator>
  <cp:lastModifiedBy>M.Asnad</cp:lastModifiedBy>
  <cp:revision>40</cp:revision>
  <dcterms:created xsi:type="dcterms:W3CDTF">2015-12-21T08:42:00Z</dcterms:created>
  <dcterms:modified xsi:type="dcterms:W3CDTF">2016-01-10T19:57:00Z</dcterms:modified>
</cp:coreProperties>
</file>